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2800" w14:textId="77777777" w:rsidR="00910223" w:rsidRPr="00506DCD" w:rsidRDefault="00665A74" w:rsidP="00910223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ZAŁĄCZNIK NR 5</w:t>
      </w:r>
      <w:r w:rsidR="00366A43" w:rsidRPr="00506DCD">
        <w:rPr>
          <w:rFonts w:ascii="Arial" w:eastAsia="Times New Roman" w:hAnsi="Arial" w:cs="Arial"/>
        </w:rPr>
        <w:br/>
      </w:r>
      <w:r w:rsidR="004B49C7" w:rsidRPr="00506DCD">
        <w:rPr>
          <w:rFonts w:ascii="Arial" w:eastAsia="Times New Roman" w:hAnsi="Arial" w:cs="Arial"/>
        </w:rPr>
        <w:t>do umowy</w:t>
      </w:r>
    </w:p>
    <w:p w14:paraId="69F562A9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</w:t>
      </w:r>
      <w:r w:rsidR="009030FF" w:rsidRPr="00837EA1">
        <w:rPr>
          <w:rFonts w:ascii="Arial" w:eastAsia="Times New Roman" w:hAnsi="Arial" w:cs="Arial"/>
        </w:rPr>
        <w:t xml:space="preserve">  </w:t>
      </w:r>
      <w:r w:rsidR="007508F4" w:rsidRPr="00837EA1">
        <w:rPr>
          <w:rFonts w:ascii="Arial" w:eastAsia="Times New Roman" w:hAnsi="Arial" w:cs="Arial"/>
        </w:rPr>
        <w:t xml:space="preserve">                                         DO KWOTY 130 000 zł.</w:t>
      </w:r>
    </w:p>
    <w:p w14:paraId="05D6E55C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14:paraId="2029A67B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14:paraId="78E48F0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administratorem Państwa danych osobowych </w:t>
      </w:r>
      <w:r w:rsidR="00837EA1">
        <w:rPr>
          <w:rFonts w:ascii="Arial" w:eastAsia="Times New Roman" w:hAnsi="Arial" w:cs="Arial"/>
        </w:rPr>
        <w:t xml:space="preserve">jest </w:t>
      </w:r>
      <w:r w:rsidRPr="00837EA1">
        <w:rPr>
          <w:rFonts w:ascii="Arial" w:eastAsia="Times New Roman" w:hAnsi="Arial" w:cs="Arial"/>
        </w:rPr>
        <w:t>Oddział Zabezpieczenia Centrum Szkolenia Sił Połączonych Organizacji Traktatu Północnoatlantyckiego                                 w Bydgoszczy;</w:t>
      </w:r>
    </w:p>
    <w:p w14:paraId="734FF148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kontakt do inspektora ochrony danych w Oddziale Zabezpieczenia Centrum Szkolenia Sił Połączonych Organizacji</w:t>
      </w:r>
      <w:r w:rsidR="00837EA1">
        <w:rPr>
          <w:rFonts w:ascii="Arial" w:eastAsia="Times New Roman" w:hAnsi="Arial" w:cs="Arial"/>
        </w:rPr>
        <w:t xml:space="preserve"> Traktatu Północnoatlantyckiego</w:t>
      </w:r>
      <w:r w:rsidRPr="00837EA1">
        <w:rPr>
          <w:rFonts w:ascii="Arial" w:eastAsia="Times New Roman" w:hAnsi="Arial" w:cs="Arial"/>
        </w:rPr>
        <w:t xml:space="preserve"> w Bydgoszczy: </w:t>
      </w:r>
      <w:r w:rsidR="006B5530">
        <w:rPr>
          <w:rFonts w:ascii="Arial" w:eastAsia="Times New Roman" w:hAnsi="Arial" w:cs="Arial"/>
        </w:rPr>
        <w:t>Magdalena JUZYSZYN</w:t>
      </w:r>
      <w:r w:rsidRPr="00837EA1">
        <w:rPr>
          <w:rFonts w:ascii="Arial" w:eastAsia="Times New Roman" w:hAnsi="Arial" w:cs="Arial"/>
        </w:rPr>
        <w:t>, kontakt email:</w:t>
      </w:r>
      <w:r w:rsidRPr="00837EA1">
        <w:rPr>
          <w:rFonts w:ascii="Arial" w:eastAsia="Times New Roman" w:hAnsi="Arial" w:cs="Arial"/>
          <w:b/>
          <w:bCs/>
        </w:rPr>
        <w:t> </w:t>
      </w:r>
      <w:hyperlink r:id="rId9" w:history="1">
        <w:r w:rsidR="009C3B9B" w:rsidRPr="00BD16C0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Pr="00837EA1">
        <w:rPr>
          <w:rFonts w:ascii="Arial" w:eastAsia="Times New Roman" w:hAnsi="Arial" w:cs="Arial"/>
          <w:b/>
          <w:bCs/>
        </w:rPr>
        <w:t xml:space="preserve"> </w:t>
      </w:r>
      <w:r w:rsidRPr="00837EA1">
        <w:rPr>
          <w:rFonts w:ascii="Arial" w:eastAsia="Times New Roman" w:hAnsi="Arial" w:cs="Arial"/>
          <w:bCs/>
        </w:rPr>
        <w:t xml:space="preserve">lub </w:t>
      </w:r>
      <w:r w:rsidR="003F24EC">
        <w:rPr>
          <w:rFonts w:ascii="Arial" w:eastAsia="Times New Roman" w:hAnsi="Arial" w:cs="Arial"/>
          <w:bCs/>
        </w:rPr>
        <w:t xml:space="preserve">telefoniczny pod nr tel. </w:t>
      </w:r>
      <w:r w:rsidR="009C3B9B">
        <w:rPr>
          <w:rFonts w:ascii="Arial" w:eastAsia="Times New Roman" w:hAnsi="Arial" w:cs="Arial"/>
          <w:bCs/>
        </w:rPr>
        <w:t>261 419</w:t>
      </w:r>
      <w:r w:rsidR="00433D43">
        <w:rPr>
          <w:rFonts w:ascii="Arial" w:eastAsia="Times New Roman" w:hAnsi="Arial" w:cs="Arial"/>
          <w:bCs/>
        </w:rPr>
        <w:t> </w:t>
      </w:r>
      <w:r w:rsidR="009C3B9B">
        <w:rPr>
          <w:rFonts w:ascii="Arial" w:eastAsia="Times New Roman" w:hAnsi="Arial" w:cs="Arial"/>
          <w:bCs/>
        </w:rPr>
        <w:t>939</w:t>
      </w:r>
      <w:r w:rsidR="00433D43">
        <w:rPr>
          <w:rFonts w:ascii="Arial" w:eastAsia="Times New Roman" w:hAnsi="Arial" w:cs="Arial"/>
          <w:bCs/>
        </w:rPr>
        <w:t xml:space="preserve"> oraz zastępca inspektora kpr. Kamila BŁAŻEJCZYK </w:t>
      </w:r>
      <w:r w:rsidR="00433D43" w:rsidRPr="00837EA1">
        <w:rPr>
          <w:rFonts w:ascii="Arial" w:eastAsia="Times New Roman" w:hAnsi="Arial" w:cs="Arial"/>
        </w:rPr>
        <w:t>kontakt email:</w:t>
      </w:r>
      <w:r w:rsidR="00433D43" w:rsidRPr="00837EA1">
        <w:rPr>
          <w:rFonts w:ascii="Arial" w:eastAsia="Times New Roman" w:hAnsi="Arial" w:cs="Arial"/>
          <w:b/>
          <w:bCs/>
        </w:rPr>
        <w:t> </w:t>
      </w:r>
      <w:hyperlink r:id="rId10" w:history="1">
        <w:r w:rsidR="00433D43" w:rsidRPr="007E4254">
          <w:rPr>
            <w:rStyle w:val="Hipercze"/>
            <w:rFonts w:ascii="Arial" w:eastAsia="Times New Roman" w:hAnsi="Arial" w:cs="Arial"/>
            <w:b/>
            <w:bCs/>
          </w:rPr>
          <w:t>k.blazejczyk@ron.mil.pl</w:t>
        </w:r>
      </w:hyperlink>
      <w:r w:rsidR="00433D43" w:rsidRPr="00837EA1">
        <w:rPr>
          <w:rFonts w:ascii="Arial" w:eastAsia="Times New Roman" w:hAnsi="Arial" w:cs="Arial"/>
          <w:b/>
          <w:bCs/>
        </w:rPr>
        <w:t xml:space="preserve"> </w:t>
      </w:r>
      <w:r w:rsidR="00433D43" w:rsidRPr="00837EA1">
        <w:rPr>
          <w:rFonts w:ascii="Arial" w:eastAsia="Times New Roman" w:hAnsi="Arial" w:cs="Arial"/>
          <w:bCs/>
        </w:rPr>
        <w:t xml:space="preserve">lub </w:t>
      </w:r>
      <w:r w:rsidR="00433D43">
        <w:rPr>
          <w:rFonts w:ascii="Arial" w:eastAsia="Times New Roman" w:hAnsi="Arial" w:cs="Arial"/>
          <w:bCs/>
        </w:rPr>
        <w:t>telefoniczny pod nr tel. 261 412 546</w:t>
      </w:r>
      <w:r w:rsidRPr="00837EA1">
        <w:rPr>
          <w:rFonts w:ascii="Arial" w:eastAsia="Times New Roman" w:hAnsi="Arial" w:cs="Arial"/>
          <w:b/>
          <w:bCs/>
        </w:rPr>
        <w:t>;</w:t>
      </w:r>
    </w:p>
    <w:p w14:paraId="5CE84D2B" w14:textId="2B6ADA98" w:rsidR="00910223" w:rsidRPr="00506DCD" w:rsidRDefault="00910223" w:rsidP="000F744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b/>
        </w:rPr>
      </w:pPr>
      <w:r w:rsidRPr="00837EA1">
        <w:rPr>
          <w:rFonts w:ascii="Arial" w:eastAsia="Times New Roman" w:hAnsi="Arial" w:cs="Arial"/>
        </w:rPr>
        <w:t>Państwa dane osobowe przetwarzane będą na podstawie art. 6 ust. 1 lit. c RODO                w celu związanym z postępowaniem o udzielenie zamówienia publicznego</w:t>
      </w:r>
      <w:r w:rsidR="004B49C7">
        <w:rPr>
          <w:rFonts w:ascii="Arial" w:eastAsia="Times New Roman" w:hAnsi="Arial" w:cs="Arial"/>
        </w:rPr>
        <w:t xml:space="preserve"> </w:t>
      </w:r>
      <w:r w:rsidR="00366A43">
        <w:rPr>
          <w:rFonts w:ascii="Arial" w:eastAsia="Times New Roman" w:hAnsi="Arial" w:cs="Arial"/>
        </w:rPr>
        <w:br/>
      </w:r>
      <w:r w:rsidR="004B49C7">
        <w:rPr>
          <w:rFonts w:ascii="Arial" w:eastAsia="Times New Roman" w:hAnsi="Arial" w:cs="Arial"/>
        </w:rPr>
        <w:t xml:space="preserve">na </w:t>
      </w:r>
      <w:r w:rsidR="000F7448" w:rsidRPr="00837EA1">
        <w:rPr>
          <w:rFonts w:ascii="Arial" w:eastAsia="Times New Roman" w:hAnsi="Arial" w:cs="Arial"/>
        </w:rPr>
        <w:t xml:space="preserve"> </w:t>
      </w:r>
      <w:r w:rsidR="00B622EF" w:rsidRPr="00506DCD">
        <w:rPr>
          <w:rFonts w:ascii="Arial" w:eastAsia="Times New Roman" w:hAnsi="Arial" w:cs="Arial"/>
          <w:b/>
        </w:rPr>
        <w:t>„</w:t>
      </w:r>
      <w:r w:rsidR="00D3260C">
        <w:rPr>
          <w:rFonts w:ascii="Arial" w:eastAsia="Times New Roman" w:hAnsi="Arial" w:cs="Arial"/>
          <w:b/>
        </w:rPr>
        <w:t>U</w:t>
      </w:r>
      <w:r w:rsidR="00817FA0" w:rsidRPr="005F5E8A">
        <w:rPr>
          <w:rFonts w:ascii="Arial" w:hAnsi="Arial" w:cs="Arial"/>
          <w:b/>
        </w:rPr>
        <w:t>sług</w:t>
      </w:r>
      <w:r w:rsidR="00A95727">
        <w:rPr>
          <w:rFonts w:ascii="Arial" w:hAnsi="Arial" w:cs="Arial"/>
          <w:b/>
        </w:rPr>
        <w:t>a</w:t>
      </w:r>
      <w:r w:rsidR="00817FA0" w:rsidRPr="005F5E8A">
        <w:rPr>
          <w:rFonts w:ascii="Arial" w:hAnsi="Arial" w:cs="Arial"/>
          <w:b/>
        </w:rPr>
        <w:t xml:space="preserve"> w zakresie</w:t>
      </w:r>
      <w:bookmarkStart w:id="0" w:name="_Hlk29746359"/>
      <w:r w:rsidR="00817FA0" w:rsidRPr="005F5E8A">
        <w:rPr>
          <w:rFonts w:ascii="Arial" w:hAnsi="Arial" w:cs="Arial"/>
        </w:rPr>
        <w:t xml:space="preserve"> </w:t>
      </w:r>
      <w:bookmarkEnd w:id="0"/>
      <w:r w:rsidR="00817FA0" w:rsidRPr="00A613EF">
        <w:rPr>
          <w:rFonts w:ascii="Arial" w:hAnsi="Arial" w:cs="Arial"/>
          <w:b/>
          <w:bCs/>
        </w:rPr>
        <w:t>odbioru, wywozu i</w:t>
      </w:r>
      <w:r w:rsidR="00817FA0">
        <w:rPr>
          <w:rFonts w:ascii="Arial" w:hAnsi="Arial" w:cs="Arial"/>
          <w:b/>
          <w:bCs/>
        </w:rPr>
        <w:t> </w:t>
      </w:r>
      <w:r w:rsidR="00817FA0" w:rsidRPr="00A613EF">
        <w:rPr>
          <w:rFonts w:ascii="Arial" w:hAnsi="Arial" w:cs="Arial"/>
          <w:b/>
          <w:bCs/>
        </w:rPr>
        <w:t xml:space="preserve">utylizacji nieczystości organicznych </w:t>
      </w:r>
      <w:r w:rsidR="00817FA0">
        <w:rPr>
          <w:rFonts w:ascii="Arial" w:hAnsi="Arial" w:cs="Arial"/>
          <w:b/>
          <w:bCs/>
        </w:rPr>
        <w:t>substancji ropopochodnych</w:t>
      </w:r>
      <w:r w:rsidR="004109EB">
        <w:rPr>
          <w:rFonts w:ascii="Arial" w:hAnsi="Arial" w:cs="Arial"/>
          <w:b/>
          <w:bCs/>
        </w:rPr>
        <w:t>”</w:t>
      </w:r>
      <w:r w:rsidR="00366A43" w:rsidRPr="00506DCD">
        <w:rPr>
          <w:rFonts w:ascii="Arial" w:eastAsia="Times New Roman" w:hAnsi="Arial" w:cs="Arial"/>
          <w:b/>
        </w:rPr>
        <w:t>;</w:t>
      </w:r>
    </w:p>
    <w:p w14:paraId="56E547C2" w14:textId="77777777" w:rsidR="00910223" w:rsidRPr="00837EA1" w:rsidRDefault="00DC6C3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506DCD">
        <w:rPr>
          <w:rFonts w:ascii="Arial" w:eastAsia="Times New Roman" w:hAnsi="Arial" w:cs="Arial"/>
        </w:rPr>
        <w:t xml:space="preserve">odbiorcami </w:t>
      </w:r>
      <w:r w:rsidR="00910223" w:rsidRPr="00506DCD">
        <w:rPr>
          <w:rFonts w:ascii="Arial" w:eastAsia="Times New Roman" w:hAnsi="Arial" w:cs="Arial"/>
        </w:rPr>
        <w:t xml:space="preserve">Państwa dane osobowe będą przechowywane, zgodnie z art. 78 ustawy Pzp, przez okres </w:t>
      </w:r>
      <w:r w:rsidR="00BB25C0" w:rsidRPr="00506DCD">
        <w:rPr>
          <w:rFonts w:ascii="Arial" w:eastAsia="Times New Roman" w:hAnsi="Arial" w:cs="Arial"/>
        </w:rPr>
        <w:t xml:space="preserve">minimum </w:t>
      </w:r>
      <w:r w:rsidR="00910223" w:rsidRPr="00506DCD">
        <w:rPr>
          <w:rFonts w:ascii="Arial" w:eastAsia="Times New Roman" w:hAnsi="Arial" w:cs="Arial"/>
        </w:rPr>
        <w:t xml:space="preserve">4 lat od dnia zakończenia postępowania o udzielenie </w:t>
      </w:r>
      <w:r w:rsidR="00910223" w:rsidRPr="00837EA1">
        <w:rPr>
          <w:rFonts w:ascii="Arial" w:eastAsia="Times New Roman" w:hAnsi="Arial" w:cs="Arial"/>
        </w:rPr>
        <w:t>zamówienia publicznego, a jeżeli czas trwania umowy przekracza 4 lata, okres przechowywania o</w:t>
      </w:r>
      <w:r w:rsidR="00BB25C0" w:rsidRPr="00837EA1">
        <w:rPr>
          <w:rFonts w:ascii="Arial" w:eastAsia="Times New Roman" w:hAnsi="Arial" w:cs="Arial"/>
        </w:rPr>
        <w:t>bejmuje cały czas trwania umowy i będzie podlegał archiwizacji zgod</w:t>
      </w:r>
      <w:r w:rsidR="00366A43">
        <w:rPr>
          <w:rFonts w:ascii="Arial" w:eastAsia="Times New Roman" w:hAnsi="Arial" w:cs="Arial"/>
        </w:rPr>
        <w:t>nie</w:t>
      </w:r>
      <w:r w:rsidR="00BB25C0" w:rsidRPr="00837EA1">
        <w:rPr>
          <w:rFonts w:ascii="Arial" w:eastAsia="Times New Roman" w:hAnsi="Arial" w:cs="Arial"/>
        </w:rPr>
        <w:t xml:space="preserve"> z rzeczowym wykazem akt obowiązującym w jednostce;</w:t>
      </w:r>
    </w:p>
    <w:p w14:paraId="34FEAEDA" w14:textId="77777777" w:rsidR="00C82B3D" w:rsidRPr="00837EA1" w:rsidRDefault="00C82B3D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14:paraId="29869EB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sposób zautomatyzowany, stosowanie do art. 22 RODO;</w:t>
      </w:r>
    </w:p>
    <w:p w14:paraId="2C838AD4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posiadają Państwo:</w:t>
      </w:r>
    </w:p>
    <w:p w14:paraId="4D71B145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15 RODO prawo dostępu do danych osobowych Państwa dotyczących;</w:t>
      </w:r>
    </w:p>
    <w:p w14:paraId="1DAA7E22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16 RODO prawo do sprostowania Państwa danych osobowych </w:t>
      </w:r>
      <w:r w:rsidRPr="00837EA1">
        <w:rPr>
          <w:rFonts w:ascii="Arial" w:eastAsia="Times New Roman" w:hAnsi="Arial" w:cs="Arial"/>
          <w:b/>
          <w:bCs/>
          <w:vertAlign w:val="superscript"/>
        </w:rPr>
        <w:t>*</w:t>
      </w:r>
      <w:r w:rsidRPr="00837EA1">
        <w:rPr>
          <w:rFonts w:ascii="Arial" w:eastAsia="Times New Roman" w:hAnsi="Arial" w:cs="Arial"/>
        </w:rPr>
        <w:t>;</w:t>
      </w:r>
    </w:p>
    <w:p w14:paraId="30B59E91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14:paraId="4290EDB4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14:paraId="4CFBE1BD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nie przysługuje Państwu:</w:t>
      </w:r>
    </w:p>
    <w:p w14:paraId="760FF735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w związku z art. 17 ust. 3 lit. b, d lub e RODO prawo do usunięcia danych osobowych;</w:t>
      </w:r>
    </w:p>
    <w:p w14:paraId="5D8BAD81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przenoszenia danych osobowych, o którym mowa w art. 20 RODO;</w:t>
      </w:r>
    </w:p>
    <w:p w14:paraId="528C1470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837EA1">
        <w:rPr>
          <w:rFonts w:ascii="Arial" w:eastAsia="Times New Roman" w:hAnsi="Arial" w:cs="Arial"/>
        </w:rPr>
        <w:t>.</w:t>
      </w:r>
    </w:p>
    <w:p w14:paraId="62F90013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0584CE9E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52F74496" w14:textId="77777777"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730F0961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2E7B4BE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E0DA3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C36301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5E0164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0C2C06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A5B6AB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0198C4D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7F284B0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7D40CD6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CFD42C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AF7F9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61B48D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3FC6FC8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FD2DAB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71DEBEF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1F10BE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1762CC8D" w14:textId="77777777" w:rsidR="00837EA1" w:rsidRP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44E0E1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zakresie niezgodnym z ustawą Pzp oraz nie może naruszać integralności protokołu oraz jego załączników.</w:t>
      </w:r>
    </w:p>
    <w:p w14:paraId="017EB90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14:paraId="758C4DDA" w14:textId="77777777"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91FC" w14:textId="77777777" w:rsidR="00C22E91" w:rsidRDefault="00C22E91" w:rsidP="00910223">
      <w:pPr>
        <w:spacing w:after="0" w:line="240" w:lineRule="auto"/>
      </w:pPr>
      <w:r>
        <w:separator/>
      </w:r>
    </w:p>
  </w:endnote>
  <w:endnote w:type="continuationSeparator" w:id="0">
    <w:p w14:paraId="54728774" w14:textId="77777777" w:rsidR="00C22E91" w:rsidRDefault="00C22E91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9403" w14:textId="77777777" w:rsidR="00C22E91" w:rsidRDefault="00C22E91" w:rsidP="00910223">
      <w:pPr>
        <w:spacing w:after="0" w:line="240" w:lineRule="auto"/>
      </w:pPr>
      <w:r>
        <w:separator/>
      </w:r>
    </w:p>
  </w:footnote>
  <w:footnote w:type="continuationSeparator" w:id="0">
    <w:p w14:paraId="4435BE0D" w14:textId="77777777" w:rsidR="00C22E91" w:rsidRDefault="00C22E91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829760">
    <w:abstractNumId w:val="0"/>
  </w:num>
  <w:num w:numId="2" w16cid:durableId="1137381040">
    <w:abstractNumId w:val="2"/>
  </w:num>
  <w:num w:numId="3" w16cid:durableId="67877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23"/>
    <w:rsid w:val="00017F61"/>
    <w:rsid w:val="00065C28"/>
    <w:rsid w:val="000C77E7"/>
    <w:rsid w:val="000F7448"/>
    <w:rsid w:val="001110B0"/>
    <w:rsid w:val="00164654"/>
    <w:rsid w:val="00183CAE"/>
    <w:rsid w:val="001A591C"/>
    <w:rsid w:val="002138CA"/>
    <w:rsid w:val="00256DBA"/>
    <w:rsid w:val="002D1098"/>
    <w:rsid w:val="003045FB"/>
    <w:rsid w:val="00326B5F"/>
    <w:rsid w:val="00366A43"/>
    <w:rsid w:val="003F24EC"/>
    <w:rsid w:val="004109EB"/>
    <w:rsid w:val="00433D43"/>
    <w:rsid w:val="004427B4"/>
    <w:rsid w:val="004B2A56"/>
    <w:rsid w:val="004B49C7"/>
    <w:rsid w:val="004E5E27"/>
    <w:rsid w:val="004E6CAA"/>
    <w:rsid w:val="00506DCD"/>
    <w:rsid w:val="005163AF"/>
    <w:rsid w:val="00587C0E"/>
    <w:rsid w:val="005A1D01"/>
    <w:rsid w:val="005C3592"/>
    <w:rsid w:val="00611D0C"/>
    <w:rsid w:val="006378BA"/>
    <w:rsid w:val="00654387"/>
    <w:rsid w:val="00665A74"/>
    <w:rsid w:val="006B5530"/>
    <w:rsid w:val="00732AC9"/>
    <w:rsid w:val="007508F4"/>
    <w:rsid w:val="00756CD2"/>
    <w:rsid w:val="00785CD3"/>
    <w:rsid w:val="00792266"/>
    <w:rsid w:val="00802031"/>
    <w:rsid w:val="008173EE"/>
    <w:rsid w:val="00817FA0"/>
    <w:rsid w:val="00837EA1"/>
    <w:rsid w:val="00885B51"/>
    <w:rsid w:val="0089054F"/>
    <w:rsid w:val="008A4485"/>
    <w:rsid w:val="009030FF"/>
    <w:rsid w:val="00910223"/>
    <w:rsid w:val="0098170C"/>
    <w:rsid w:val="009C3B9B"/>
    <w:rsid w:val="009C3F04"/>
    <w:rsid w:val="009D528E"/>
    <w:rsid w:val="009E48E5"/>
    <w:rsid w:val="009E5DA9"/>
    <w:rsid w:val="00A339DB"/>
    <w:rsid w:val="00A95727"/>
    <w:rsid w:val="00B622EF"/>
    <w:rsid w:val="00B76DD1"/>
    <w:rsid w:val="00B82AD9"/>
    <w:rsid w:val="00BB25C0"/>
    <w:rsid w:val="00C22E91"/>
    <w:rsid w:val="00C82B3D"/>
    <w:rsid w:val="00D22E26"/>
    <w:rsid w:val="00D3260C"/>
    <w:rsid w:val="00DC6C33"/>
    <w:rsid w:val="00E210A8"/>
    <w:rsid w:val="00EB707A"/>
    <w:rsid w:val="00F609F2"/>
    <w:rsid w:val="00F76032"/>
    <w:rsid w:val="00FC4A7B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CD3E"/>
  <w15:docId w15:val="{54B89DDE-F7F7-4DFD-B0C2-939BE59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B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blazejczy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RzM1aEI0ZmJoNVcvM0d5MnBVRk95dU9EOXpQcFRw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8kzh7FQmmZpMmhT82UWt7J0pCJwynB4+MtWGrpHKP6U=</DigestValue>
      </Reference>
      <Reference URI="#INFO">
        <DigestMethod Algorithm="http://www.w3.org/2001/04/xmlenc#sha256"/>
        <DigestValue>m9PD5QqG7Inll08W4c6T7Pu9v2L45KoPmtfDFdT71R8=</DigestValue>
      </Reference>
    </SignedInfo>
    <SignatureValue>WWlT5LxL3+2m0mewHeUtOEkPpsvR0c8X5vFfnHI07sKjvBWnNAL20LFmujYN4Klw19d8KrLX/U5WEP9lUIVi3A==</SignatureValue>
    <Object Id="INFO">
      <ArrayOfString xmlns:xsd="http://www.w3.org/2001/XMLSchema" xmlns:xsi="http://www.w3.org/2001/XMLSchema-instance" xmlns="">
        <string>eG35hB4fbh5W/3Gy2pUFOyuOD9zPpTpg</string>
      </ArrayOfString>
    </Object>
  </Signature>
</WrappedLabelInfo>
</file>

<file path=customXml/itemProps1.xml><?xml version="1.0" encoding="utf-8"?>
<ds:datastoreItem xmlns:ds="http://schemas.openxmlformats.org/officeDocument/2006/customXml" ds:itemID="{856F9043-39E8-411A-A078-11E3FBC738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B0015F-BCA7-4186-8902-D8AFBB272C4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2967</Characters>
  <Application>Microsoft Office Word</Application>
  <DocSecurity>0</DocSecurity>
  <Lines>81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Gulcz Agnieszka</cp:lastModifiedBy>
  <cp:revision>5</cp:revision>
  <cp:lastPrinted>2024-04-19T11:20:00Z</cp:lastPrinted>
  <dcterms:created xsi:type="dcterms:W3CDTF">2025-04-01T08:35:00Z</dcterms:created>
  <dcterms:modified xsi:type="dcterms:W3CDTF">2025-04-03T12:00:00Z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0ef46dab-d119-4556-bb97-99833349bb9f</vt:lpwstr>
  </property>
  <property fmtid="{D5CDD505-2E9C-101B-9397-08002B2CF9AE}" pid="3" name="bjSaver">
    <vt:lpwstr>xa67dllJ/6NEgW4XDriTMCZMalU5Bn8F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user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