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7D05C7" w:rsidRPr="00A9562A" w:rsidRDefault="007D05C7">
      <w:pPr>
        <w:jc w:val="center"/>
        <w:rPr>
          <w:rFonts w:ascii="Trebuchet MS" w:eastAsia="Trebuchet MS" w:hAnsi="Trebuchet MS" w:cs="Trebuchet MS"/>
          <w:b/>
          <w:color w:val="FF0000"/>
          <w:sz w:val="34"/>
          <w:szCs w:val="34"/>
        </w:rPr>
      </w:pPr>
    </w:p>
    <w:p w14:paraId="00000003" w14:textId="77777777" w:rsidR="007D05C7" w:rsidRDefault="00C86AE0">
      <w:pPr>
        <w:jc w:val="center"/>
        <w:rPr>
          <w:rFonts w:ascii="Trebuchet MS" w:eastAsia="Trebuchet MS" w:hAnsi="Trebuchet MS" w:cs="Trebuchet MS"/>
          <w:b/>
          <w:sz w:val="34"/>
          <w:szCs w:val="34"/>
        </w:rPr>
      </w:pPr>
      <w:r>
        <w:rPr>
          <w:rFonts w:ascii="Trebuchet MS" w:eastAsia="Trebuchet MS" w:hAnsi="Trebuchet MS" w:cs="Trebuchet MS"/>
          <w:b/>
          <w:sz w:val="34"/>
          <w:szCs w:val="34"/>
        </w:rPr>
        <w:t>SPECYFIKACJA WARUNKÓW ZAMÓWIENIA</w:t>
      </w:r>
    </w:p>
    <w:p w14:paraId="00000004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00000005" w14:textId="77777777" w:rsidR="007D05C7" w:rsidRDefault="007D05C7">
      <w:pPr>
        <w:rPr>
          <w:rFonts w:ascii="Trebuchet MS" w:eastAsia="Trebuchet MS" w:hAnsi="Trebuchet MS" w:cs="Trebuchet MS"/>
          <w:sz w:val="24"/>
          <w:szCs w:val="24"/>
        </w:rPr>
      </w:pPr>
    </w:p>
    <w:p w14:paraId="00000006" w14:textId="77777777" w:rsidR="007D05C7" w:rsidRDefault="00C86AE0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ZAMAWIAJĄCY:</w:t>
      </w:r>
    </w:p>
    <w:p w14:paraId="029C6EFA" w14:textId="77777777" w:rsidR="002F4E26" w:rsidRDefault="002F4E26" w:rsidP="002F4E26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Miejskie Centrum Sportu w Bełchatowie</w:t>
      </w:r>
    </w:p>
    <w:p w14:paraId="465A1A87" w14:textId="77777777" w:rsid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ul. Sportowa 3</w:t>
      </w:r>
    </w:p>
    <w:p w14:paraId="09B87F3F" w14:textId="77777777" w:rsidR="002F4E26" w:rsidRDefault="002F4E26" w:rsidP="002F4E26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97 – 400 Bełchatów </w:t>
      </w:r>
    </w:p>
    <w:p w14:paraId="7C9930BC" w14:textId="77777777" w:rsid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tel.: (44) 737 81 25</w:t>
      </w:r>
    </w:p>
    <w:p w14:paraId="003780D8" w14:textId="1BEF9682" w:rsidR="002F4E26" w:rsidRP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fax: (44) 737 81 26</w:t>
      </w:r>
    </w:p>
    <w:p w14:paraId="627775C4" w14:textId="5D41AC16" w:rsidR="002F4E26" w:rsidRDefault="002F4E26" w:rsidP="002F4E26">
      <w:pPr>
        <w:tabs>
          <w:tab w:val="left" w:pos="540"/>
        </w:tabs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Strona internetowa zamawiającego: </w:t>
      </w:r>
      <w:r w:rsidR="00A118EC">
        <w:rPr>
          <w:rFonts w:ascii="Trebuchet MS" w:eastAsia="Trebuchet MS" w:hAnsi="Trebuchet MS" w:cs="Trebuchet MS"/>
        </w:rPr>
        <w:t>http://mcs.belchatow.pl/</w:t>
      </w:r>
    </w:p>
    <w:p w14:paraId="1BEDB9D2" w14:textId="77777777" w:rsidR="002F4E26" w:rsidRDefault="002F4E26" w:rsidP="002F4E26">
      <w:pPr>
        <w:tabs>
          <w:tab w:val="left" w:pos="540"/>
        </w:tabs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Godziny pracy Zamawiającego: 7:00 – 15:00 od poniedziałku do piątku.</w:t>
      </w:r>
    </w:p>
    <w:p w14:paraId="00000007" w14:textId="0E48316A" w:rsidR="007D05C7" w:rsidRDefault="007D05C7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00000008" w14:textId="77777777" w:rsidR="007D05C7" w:rsidRDefault="007D05C7">
      <w:pPr>
        <w:jc w:val="both"/>
        <w:rPr>
          <w:rFonts w:ascii="Trebuchet MS" w:eastAsia="Trebuchet MS" w:hAnsi="Trebuchet MS" w:cs="Trebuchet MS"/>
          <w:sz w:val="26"/>
          <w:szCs w:val="26"/>
        </w:rPr>
      </w:pPr>
    </w:p>
    <w:p w14:paraId="00000009" w14:textId="3361F8E4" w:rsidR="007D05C7" w:rsidRDefault="00C86AE0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</w:t>
      </w:r>
      <w:r>
        <w:rPr>
          <w:rFonts w:ascii="Trebuchet MS" w:eastAsia="Trebuchet MS" w:hAnsi="Trebuchet MS" w:cs="Trebuchet MS"/>
          <w:sz w:val="24"/>
          <w:szCs w:val="24"/>
        </w:rPr>
        <w:br/>
        <w:t>(</w:t>
      </w:r>
      <w:r w:rsidR="00A31053">
        <w:rPr>
          <w:rFonts w:ascii="Trebuchet MS" w:eastAsia="Trebuchet MS" w:hAnsi="Trebuchet MS" w:cs="Trebuchet MS"/>
          <w:sz w:val="24"/>
          <w:szCs w:val="24"/>
        </w:rPr>
        <w:t>t.j.</w:t>
      </w:r>
      <w:r>
        <w:rPr>
          <w:rFonts w:ascii="Trebuchet MS" w:eastAsia="Trebuchet MS" w:hAnsi="Trebuchet MS" w:cs="Trebuchet MS"/>
          <w:sz w:val="24"/>
          <w:szCs w:val="24"/>
        </w:rPr>
        <w:t>Dz. U. z 20</w:t>
      </w:r>
      <w:r w:rsidR="00213613">
        <w:rPr>
          <w:rFonts w:ascii="Trebuchet MS" w:eastAsia="Trebuchet MS" w:hAnsi="Trebuchet MS" w:cs="Trebuchet MS"/>
          <w:sz w:val="24"/>
          <w:szCs w:val="24"/>
        </w:rPr>
        <w:t>21</w:t>
      </w:r>
      <w:r>
        <w:rPr>
          <w:rFonts w:ascii="Trebuchet MS" w:eastAsia="Trebuchet MS" w:hAnsi="Trebuchet MS" w:cs="Trebuchet MS"/>
          <w:sz w:val="24"/>
          <w:szCs w:val="24"/>
        </w:rPr>
        <w:t xml:space="preserve"> r. poz. </w:t>
      </w:r>
      <w:r w:rsidR="0028068E">
        <w:rPr>
          <w:rFonts w:ascii="Trebuchet MS" w:eastAsia="Trebuchet MS" w:hAnsi="Trebuchet MS" w:cs="Trebuchet MS"/>
          <w:sz w:val="24"/>
          <w:szCs w:val="24"/>
        </w:rPr>
        <w:t>1129</w:t>
      </w:r>
      <w:r w:rsidR="00A31053">
        <w:rPr>
          <w:rFonts w:ascii="Trebuchet MS" w:eastAsia="Trebuchet MS" w:hAnsi="Trebuchet MS" w:cs="Trebuchet MS"/>
          <w:sz w:val="24"/>
          <w:szCs w:val="24"/>
        </w:rPr>
        <w:t xml:space="preserve"> z p</w:t>
      </w:r>
      <w:r w:rsidR="004A3E7D">
        <w:rPr>
          <w:rFonts w:ascii="Trebuchet MS" w:eastAsia="Trebuchet MS" w:hAnsi="Trebuchet MS" w:cs="Trebuchet MS"/>
          <w:sz w:val="24"/>
          <w:szCs w:val="24"/>
        </w:rPr>
        <w:t>ó</w:t>
      </w:r>
      <w:r w:rsidR="00A31053">
        <w:rPr>
          <w:rFonts w:ascii="Trebuchet MS" w:eastAsia="Trebuchet MS" w:hAnsi="Trebuchet MS" w:cs="Trebuchet MS"/>
          <w:sz w:val="24"/>
          <w:szCs w:val="24"/>
        </w:rPr>
        <w:t>źn.zm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rPr>
          <w:sz w:val="24"/>
          <w:szCs w:val="24"/>
        </w:rPr>
        <w:t> </w:t>
      </w:r>
      <w:r>
        <w:rPr>
          <w:rFonts w:ascii="Trebuchet MS" w:eastAsia="Trebuchet MS" w:hAnsi="Trebuchet MS" w:cs="Trebuchet MS"/>
          <w:sz w:val="24"/>
          <w:szCs w:val="24"/>
        </w:rPr>
        <w:t xml:space="preserve">– dalej ustawy PZP </w:t>
      </w:r>
    </w:p>
    <w:p w14:paraId="0000000A" w14:textId="77777777" w:rsidR="007D05C7" w:rsidRDefault="007D05C7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1F407048" w14:textId="0351CF86" w:rsidR="00D46AEB" w:rsidRDefault="00D46AEB">
      <w:pPr>
        <w:spacing w:before="240" w:line="36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</w:t>
      </w:r>
      <w:r w:rsidR="00C86AE0"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  </w:t>
      </w:r>
      <w:r w:rsidR="00C86AE0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1443BF">
        <w:rPr>
          <w:rFonts w:ascii="Trebuchet MS" w:eastAsia="Trebuchet MS" w:hAnsi="Trebuchet MS" w:cs="Trebuchet MS"/>
          <w:b/>
          <w:sz w:val="24"/>
          <w:szCs w:val="24"/>
        </w:rPr>
        <w:t xml:space="preserve">DOSTAWĘ </w:t>
      </w:r>
    </w:p>
    <w:p w14:paraId="0000000C" w14:textId="55D0D5AF" w:rsidR="007D05C7" w:rsidRPr="00D46AEB" w:rsidRDefault="00C86AE0" w:rsidP="00D46AEB">
      <w:pPr>
        <w:spacing w:before="240"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 </w:t>
      </w:r>
      <w:r>
        <w:rPr>
          <w:rFonts w:ascii="Trebuchet MS" w:eastAsia="Trebuchet MS" w:hAnsi="Trebuchet MS" w:cs="Trebuchet MS"/>
          <w:sz w:val="24"/>
          <w:szCs w:val="24"/>
        </w:rPr>
        <w:t>pn</w:t>
      </w:r>
      <w:r w:rsidR="00C82D84"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z w:val="24"/>
          <w:szCs w:val="24"/>
        </w:rPr>
        <w:t>:</w:t>
      </w:r>
      <w:r w:rsidR="00D46AEB">
        <w:rPr>
          <w:rFonts w:ascii="Trebuchet MS" w:eastAsia="Trebuchet MS" w:hAnsi="Trebuchet MS" w:cs="Trebuchet MS"/>
          <w:sz w:val="24"/>
          <w:szCs w:val="24"/>
        </w:rPr>
        <w:t xml:space="preserve"> </w:t>
      </w:r>
      <w:bookmarkStart w:id="0" w:name="_Hlk77773890"/>
      <w:r w:rsidR="001443BF">
        <w:rPr>
          <w:rFonts w:ascii="Calibri" w:eastAsia="Calibri" w:hAnsi="Calibri" w:cs="Calibri"/>
          <w:b/>
          <w:i/>
          <w:sz w:val="28"/>
          <w:szCs w:val="28"/>
        </w:rPr>
        <w:t xml:space="preserve">Wykonanie instalacji elektrycznej i oświetleniowej masztu nr 2 na </w:t>
      </w:r>
      <w:r w:rsidR="00D46AEB">
        <w:rPr>
          <w:rFonts w:ascii="Calibri" w:eastAsia="Calibri" w:hAnsi="Calibri" w:cs="Calibri"/>
          <w:b/>
          <w:i/>
          <w:sz w:val="28"/>
          <w:szCs w:val="28"/>
        </w:rPr>
        <w:br/>
        <w:t xml:space="preserve">         </w:t>
      </w:r>
      <w:r w:rsidR="001443BF">
        <w:rPr>
          <w:rFonts w:ascii="Calibri" w:eastAsia="Calibri" w:hAnsi="Calibri" w:cs="Calibri"/>
          <w:b/>
          <w:i/>
          <w:sz w:val="28"/>
          <w:szCs w:val="28"/>
        </w:rPr>
        <w:t>Stadionie Miejskim</w:t>
      </w:r>
      <w:bookmarkEnd w:id="0"/>
      <w:r>
        <w:rPr>
          <w:rFonts w:ascii="Calibri" w:eastAsia="Calibri" w:hAnsi="Calibri" w:cs="Calibri"/>
          <w:b/>
          <w:i/>
          <w:sz w:val="28"/>
          <w:szCs w:val="28"/>
        </w:rPr>
        <w:t>.</w:t>
      </w:r>
      <w:r w:rsidR="008B5FC2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</w:p>
    <w:p w14:paraId="0000000D" w14:textId="5F0D96DC" w:rsidR="007D05C7" w:rsidRDefault="007D05C7">
      <w:pPr>
        <w:spacing w:before="120" w:after="120"/>
        <w:jc w:val="center"/>
        <w:rPr>
          <w:rFonts w:ascii="Trebuchet MS" w:eastAsia="Trebuchet MS" w:hAnsi="Trebuchet MS" w:cs="Trebuchet MS"/>
          <w:sz w:val="28"/>
          <w:szCs w:val="28"/>
        </w:rPr>
      </w:pPr>
    </w:p>
    <w:p w14:paraId="0000000E" w14:textId="23219B34" w:rsidR="007D05C7" w:rsidRDefault="00C86AE0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Nr postępowania:</w:t>
      </w:r>
      <w:r w:rsidR="00B60161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1443BF">
        <w:rPr>
          <w:rFonts w:ascii="Trebuchet MS" w:eastAsia="Trebuchet MS" w:hAnsi="Trebuchet MS" w:cs="Trebuchet MS"/>
          <w:sz w:val="24"/>
          <w:szCs w:val="24"/>
        </w:rPr>
        <w:t>MCS.RI.3301.2.2021</w:t>
      </w:r>
    </w:p>
    <w:p w14:paraId="0000000F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00000012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00000013" w14:textId="216ED185" w:rsidR="007D05C7" w:rsidRDefault="00451B74">
      <w:pPr>
        <w:spacing w:before="480" w:line="360" w:lineRule="auto"/>
        <w:ind w:left="5040" w:firstLine="720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sdt>
        <w:sdtPr>
          <w:tag w:val="goog_rdk_0"/>
          <w:id w:val="-945314289"/>
          <w:showingPlcHdr/>
        </w:sdtPr>
        <w:sdtEndPr/>
        <w:sdtContent>
          <w:r w:rsidR="00FC3628">
            <w:t xml:space="preserve">     </w:t>
          </w:r>
        </w:sdtContent>
      </w:sdt>
      <w:r w:rsidR="00C86AE0">
        <w:rPr>
          <w:rFonts w:ascii="Trebuchet MS" w:eastAsia="Trebuchet MS" w:hAnsi="Trebuchet MS" w:cs="Trebuchet MS"/>
          <w:b/>
          <w:sz w:val="24"/>
          <w:szCs w:val="24"/>
        </w:rPr>
        <w:t>Zatwierdzam:</w:t>
      </w:r>
    </w:p>
    <w:p w14:paraId="00000014" w14:textId="38DB466E" w:rsidR="007D05C7" w:rsidRPr="00A9562A" w:rsidRDefault="00C86AE0" w:rsidP="00A118EC">
      <w:pPr>
        <w:spacing w:before="480" w:line="360" w:lineRule="auto"/>
        <w:ind w:left="5040" w:hanging="5040"/>
        <w:rPr>
          <w:rFonts w:ascii="Trebuchet MS" w:eastAsia="Trebuchet MS" w:hAnsi="Trebuchet MS" w:cs="Trebuchet MS"/>
          <w:bCs/>
          <w:color w:val="FF000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Bełchatów, dnia </w:t>
      </w:r>
      <w:r w:rsidR="00BA0AEE">
        <w:rPr>
          <w:rFonts w:ascii="Trebuchet MS" w:eastAsia="Trebuchet MS" w:hAnsi="Trebuchet MS" w:cs="Trebuchet MS"/>
          <w:sz w:val="24"/>
          <w:szCs w:val="24"/>
        </w:rPr>
        <w:t>2</w:t>
      </w:r>
      <w:r w:rsidR="00D64903">
        <w:rPr>
          <w:rFonts w:ascii="Trebuchet MS" w:eastAsia="Trebuchet MS" w:hAnsi="Trebuchet MS" w:cs="Trebuchet MS"/>
          <w:sz w:val="24"/>
          <w:szCs w:val="24"/>
        </w:rPr>
        <w:t>6</w:t>
      </w:r>
      <w:r w:rsidR="00FC3628">
        <w:rPr>
          <w:rFonts w:ascii="Trebuchet MS" w:eastAsia="Trebuchet MS" w:hAnsi="Trebuchet MS" w:cs="Trebuchet MS"/>
          <w:sz w:val="24"/>
          <w:szCs w:val="24"/>
        </w:rPr>
        <w:t>.07</w:t>
      </w:r>
      <w:r>
        <w:rPr>
          <w:rFonts w:ascii="Trebuchet MS" w:eastAsia="Trebuchet MS" w:hAnsi="Trebuchet MS" w:cs="Trebuchet MS"/>
          <w:sz w:val="24"/>
          <w:szCs w:val="24"/>
        </w:rPr>
        <w:t xml:space="preserve">.2021 r. </w:t>
      </w:r>
      <w:r w:rsidR="00A118EC">
        <w:rPr>
          <w:rFonts w:ascii="Trebuchet MS" w:eastAsia="Trebuchet MS" w:hAnsi="Trebuchet MS" w:cs="Trebuchet MS"/>
          <w:sz w:val="24"/>
          <w:szCs w:val="24"/>
        </w:rPr>
        <w:tab/>
      </w:r>
      <w:r w:rsidR="00BA0AEE">
        <w:rPr>
          <w:rFonts w:ascii="Trebuchet MS" w:eastAsia="Trebuchet MS" w:hAnsi="Trebuchet MS" w:cs="Trebuchet MS"/>
          <w:sz w:val="24"/>
          <w:szCs w:val="24"/>
        </w:rPr>
        <w:t xml:space="preserve">p.o. Z-cy </w:t>
      </w:r>
      <w:r w:rsidR="00FC3628" w:rsidRPr="00FC3628">
        <w:rPr>
          <w:rFonts w:ascii="Trebuchet MS" w:eastAsia="Trebuchet MS" w:hAnsi="Trebuchet MS" w:cs="Trebuchet MS"/>
          <w:bCs/>
          <w:sz w:val="24"/>
          <w:szCs w:val="24"/>
        </w:rPr>
        <w:t>Dyrektor</w:t>
      </w:r>
      <w:r w:rsidR="00BA0AEE">
        <w:rPr>
          <w:rFonts w:ascii="Trebuchet MS" w:eastAsia="Trebuchet MS" w:hAnsi="Trebuchet MS" w:cs="Trebuchet MS"/>
          <w:bCs/>
          <w:sz w:val="24"/>
          <w:szCs w:val="24"/>
        </w:rPr>
        <w:t>a</w:t>
      </w:r>
      <w:r w:rsidR="00FC3628" w:rsidRPr="00FC3628">
        <w:rPr>
          <w:rFonts w:ascii="Trebuchet MS" w:eastAsia="Trebuchet MS" w:hAnsi="Trebuchet MS" w:cs="Trebuchet MS"/>
          <w:bCs/>
          <w:sz w:val="24"/>
          <w:szCs w:val="24"/>
        </w:rPr>
        <w:t xml:space="preserve"> Miejskiego Centrum Sportu w Bełchatowie</w:t>
      </w:r>
      <w:r w:rsidR="00A118EC">
        <w:rPr>
          <w:rFonts w:ascii="Trebuchet MS" w:eastAsia="Trebuchet MS" w:hAnsi="Trebuchet MS" w:cs="Trebuchet MS"/>
          <w:bCs/>
          <w:sz w:val="24"/>
          <w:szCs w:val="24"/>
        </w:rPr>
        <w:t xml:space="preserve"> </w:t>
      </w:r>
      <w:r w:rsidR="00A118EC">
        <w:rPr>
          <w:rFonts w:ascii="Trebuchet MS" w:eastAsia="Trebuchet MS" w:hAnsi="Trebuchet MS" w:cs="Trebuchet MS"/>
          <w:bCs/>
          <w:sz w:val="24"/>
          <w:szCs w:val="24"/>
        </w:rPr>
        <w:br/>
      </w:r>
      <w:r w:rsidR="007F64E8" w:rsidRPr="00955CDC">
        <w:rPr>
          <w:rFonts w:ascii="Trebuchet MS" w:eastAsia="Trebuchet MS" w:hAnsi="Trebuchet MS" w:cs="Trebuchet MS"/>
          <w:bCs/>
          <w:sz w:val="24"/>
          <w:szCs w:val="24"/>
        </w:rPr>
        <w:t>Anna Sadurska</w:t>
      </w:r>
    </w:p>
    <w:p w14:paraId="5A2D4DAF" w14:textId="77777777" w:rsidR="00A118EC" w:rsidRDefault="00A118EC">
      <w:pPr>
        <w:jc w:val="center"/>
        <w:rPr>
          <w:rFonts w:ascii="Trebuchet MS" w:eastAsia="Trebuchet MS" w:hAnsi="Trebuchet MS" w:cs="Trebuchet MS"/>
          <w:b/>
        </w:rPr>
      </w:pPr>
    </w:p>
    <w:p w14:paraId="79375CE8" w14:textId="77777777" w:rsidR="00A118EC" w:rsidRDefault="00A118EC">
      <w:pPr>
        <w:jc w:val="center"/>
        <w:rPr>
          <w:rFonts w:ascii="Trebuchet MS" w:eastAsia="Trebuchet MS" w:hAnsi="Trebuchet MS" w:cs="Trebuchet MS"/>
          <w:b/>
        </w:rPr>
      </w:pPr>
    </w:p>
    <w:p w14:paraId="0000001A" w14:textId="170A1795" w:rsidR="007D05C7" w:rsidRDefault="00C86AE0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SPIS TREŚCI</w:t>
      </w:r>
    </w:p>
    <w:sdt>
      <w:sdtPr>
        <w:id w:val="-1069722938"/>
        <w:docPartObj>
          <w:docPartGallery w:val="Table of Contents"/>
          <w:docPartUnique/>
        </w:docPartObj>
      </w:sdtPr>
      <w:sdtEndPr/>
      <w:sdtContent>
        <w:p w14:paraId="0000001B" w14:textId="145628A1" w:rsidR="007D05C7" w:rsidRDefault="00C86A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r:id="rId8">
            <w:r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I. Nazwa oraz adres Zamawiającego</w:t>
            </w:r>
          </w:hyperlink>
          <w:hyperlink r:id="rId9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 w:rsidR="00A772D4">
            <w:rPr>
              <w:noProof/>
            </w:rPr>
            <w:t>3</w:t>
          </w:r>
          <w:r>
            <w:fldChar w:fldCharType="end"/>
          </w:r>
        </w:p>
        <w:p w14:paraId="0000001C" w14:textId="5BC11101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II. Ochrona danych osobowych</w:t>
            </w:r>
          </w:hyperlink>
          <w:hyperlink r:id="rId1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_heading=h.30j0zll \h </w:instrText>
          </w:r>
          <w:r w:rsidR="00C86AE0">
            <w:fldChar w:fldCharType="separate"/>
          </w:r>
          <w:r w:rsidR="00A772D4">
            <w:rPr>
              <w:noProof/>
            </w:rPr>
            <w:t>3</w:t>
          </w:r>
          <w:r w:rsidR="00C86AE0">
            <w:fldChar w:fldCharType="end"/>
          </w:r>
        </w:p>
        <w:p w14:paraId="0000001D" w14:textId="1F38FDD7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III. Tryb udzielania zamówienia</w:t>
            </w:r>
          </w:hyperlink>
          <w:hyperlink r:id="rId1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_heading=h.1fob9te \h </w:instrText>
          </w:r>
          <w:r w:rsidR="00C86AE0">
            <w:fldChar w:fldCharType="separate"/>
          </w:r>
          <w:r w:rsidR="00A772D4">
            <w:rPr>
              <w:noProof/>
            </w:rPr>
            <w:t>5</w:t>
          </w:r>
          <w:r w:rsidR="00C86AE0">
            <w:fldChar w:fldCharType="end"/>
          </w:r>
        </w:p>
        <w:p w14:paraId="0000001E" w14:textId="03D4B0A5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IV. Opis przedmiotu zamówienia</w:t>
            </w:r>
          </w:hyperlink>
          <w:hyperlink r:id="rId1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_heading=h.3znysh7 \h </w:instrText>
          </w:r>
          <w:r w:rsidR="00C86AE0">
            <w:fldChar w:fldCharType="separate"/>
          </w:r>
          <w:r w:rsidR="00A772D4">
            <w:rPr>
              <w:noProof/>
            </w:rPr>
            <w:t>6</w:t>
          </w:r>
          <w:r w:rsidR="00C86AE0">
            <w:fldChar w:fldCharType="end"/>
          </w:r>
        </w:p>
        <w:p w14:paraId="0000001F" w14:textId="5AFD4422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V. Wizja lokalna</w:t>
            </w:r>
          </w:hyperlink>
          <w:hyperlink r:id="rId1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_heading=h.2et92p0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0" w14:textId="42E9B398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8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VI. Podwykonawstwo</w:t>
            </w:r>
          </w:hyperlink>
          <w:hyperlink r:id="rId19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_heading=h.tyjcwt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1" w14:textId="5F3228A3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VII. Termin wykonania zamówienia</w:t>
            </w:r>
          </w:hyperlink>
          <w:hyperlink r:id="rId2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_heading=h.3dy6vkm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2" w14:textId="231AA390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VIII. Warunki udziału w postępowaniu</w:t>
            </w:r>
          </w:hyperlink>
          <w:hyperlink r:id="rId2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_heading=h.1t3h5sf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3" w14:textId="6824321E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IX. Podstawy wykluczenia z postępowania</w:t>
            </w:r>
          </w:hyperlink>
          <w:hyperlink r:id="rId2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_heading=h.2s8eyo1 \h </w:instrText>
          </w:r>
          <w:r w:rsidR="00C86AE0">
            <w:fldChar w:fldCharType="separate"/>
          </w:r>
          <w:r w:rsidR="00A772D4">
            <w:rPr>
              <w:noProof/>
            </w:rPr>
            <w:t>9</w:t>
          </w:r>
          <w:r w:rsidR="00C86AE0">
            <w:fldChar w:fldCharType="end"/>
          </w:r>
        </w:p>
        <w:p w14:paraId="00000024" w14:textId="46B0377A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X. Podmiotowe</w:t>
            </w:r>
            <w:r w:rsidR="00017709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 xml:space="preserve"> </w:t>
            </w:r>
            <w:r w:rsidR="00017709" w:rsidRPr="007F64E8">
              <w:rPr>
                <w:rFonts w:ascii="Trebuchet MS" w:eastAsia="Trebuchet MS" w:hAnsi="Trebuchet MS" w:cs="Trebuchet MS"/>
                <w:b/>
                <w:highlight w:val="lightGray"/>
              </w:rPr>
              <w:t xml:space="preserve">i przedmiotowe </w:t>
            </w:r>
            <w:r w:rsidR="00C86AE0" w:rsidRPr="007F64E8">
              <w:rPr>
                <w:rFonts w:ascii="Trebuchet MS" w:eastAsia="Trebuchet MS" w:hAnsi="Trebuchet MS" w:cs="Trebuchet MS"/>
                <w:b/>
                <w:highlight w:val="lightGray"/>
              </w:rPr>
              <w:t xml:space="preserve"> </w:t>
            </w:r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środki dowodowe. Oświadczenia i dokumenty, jakie zobowiązani są dostarczyć Wykonawcy w celu potwierdzenia spełniania warunków udziału w postępowaniu oraz wykazania braku podstaw wykluczenia</w:t>
            </w:r>
          </w:hyperlink>
          <w:hyperlink r:id="rId2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_heading=h.17dp8vu \h </w:instrText>
          </w:r>
          <w:r w:rsidR="00C86AE0">
            <w:fldChar w:fldCharType="separate"/>
          </w:r>
          <w:r w:rsidR="00A772D4">
            <w:rPr>
              <w:noProof/>
            </w:rPr>
            <w:t>9</w:t>
          </w:r>
          <w:r w:rsidR="00C86AE0">
            <w:fldChar w:fldCharType="end"/>
          </w:r>
        </w:p>
        <w:p w14:paraId="00000025" w14:textId="63C572F3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8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XI. Poleganie na zasobach innych podmiotów</w:t>
            </w:r>
          </w:hyperlink>
          <w:hyperlink r:id="rId29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_heading=h.3rdcrjn \h </w:instrText>
          </w:r>
          <w:r w:rsidR="00C86AE0">
            <w:fldChar w:fldCharType="separate"/>
          </w:r>
          <w:r w:rsidR="00A772D4">
            <w:rPr>
              <w:noProof/>
            </w:rPr>
            <w:t>12</w:t>
          </w:r>
          <w:r w:rsidR="00C86AE0">
            <w:fldChar w:fldCharType="end"/>
          </w:r>
        </w:p>
        <w:p w14:paraId="00000026" w14:textId="77842C72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XII. Informacja dla Wykonawców wspólnie ubiegających się o udzielenie zamówienia</w:t>
            </w:r>
          </w:hyperlink>
          <w:hyperlink r:id="rId3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_heading=h.26in1rg \h </w:instrText>
          </w:r>
          <w:r w:rsidR="00C86AE0">
            <w:fldChar w:fldCharType="separate"/>
          </w:r>
          <w:r w:rsidR="00A772D4">
            <w:rPr>
              <w:noProof/>
            </w:rPr>
            <w:t>13</w:t>
          </w:r>
          <w:r w:rsidR="00C86AE0">
            <w:fldChar w:fldCharType="end"/>
          </w:r>
        </w:p>
        <w:p w14:paraId="00000027" w14:textId="275C5B39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XIII. Informacje o sposobie porozumiewania się zamawiającego z Wykonawcami oraz przekazywania oświadczeń lub dokumentów</w:t>
            </w:r>
          </w:hyperlink>
          <w:hyperlink r:id="rId3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_heading=h.lnxbz9 \h </w:instrText>
          </w:r>
          <w:r w:rsidR="00C86AE0">
            <w:fldChar w:fldCharType="separate"/>
          </w:r>
          <w:r w:rsidR="00A772D4">
            <w:rPr>
              <w:noProof/>
            </w:rPr>
            <w:t>13</w:t>
          </w:r>
          <w:r w:rsidR="00C86AE0">
            <w:fldChar w:fldCharType="end"/>
          </w:r>
        </w:p>
        <w:p w14:paraId="00000028" w14:textId="164163C6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XIV. Opis sposobu przygotowania ofert oraz dokumentów wymaganych przez Zamawiającego w SWZ</w:t>
            </w:r>
          </w:hyperlink>
          <w:hyperlink r:id="rId3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_heading=h.35nkun2 \h </w:instrText>
          </w:r>
          <w:r w:rsidR="00C86AE0">
            <w:fldChar w:fldCharType="separate"/>
          </w:r>
          <w:r w:rsidR="00A772D4">
            <w:rPr>
              <w:noProof/>
            </w:rPr>
            <w:t>15</w:t>
          </w:r>
          <w:r w:rsidR="00C86AE0">
            <w:fldChar w:fldCharType="end"/>
          </w:r>
        </w:p>
        <w:p w14:paraId="00000029" w14:textId="605C01B3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XV. Sposób obliczania ceny oferty</w:t>
            </w:r>
          </w:hyperlink>
          <w:hyperlink r:id="rId3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_heading=h.44sinio \h </w:instrText>
          </w:r>
          <w:r w:rsidR="00C86AE0">
            <w:fldChar w:fldCharType="separate"/>
          </w:r>
          <w:r w:rsidR="00A772D4">
            <w:rPr>
              <w:noProof/>
            </w:rPr>
            <w:t>17</w:t>
          </w:r>
          <w:r w:rsidR="00C86AE0">
            <w:fldChar w:fldCharType="end"/>
          </w:r>
        </w:p>
        <w:p w14:paraId="0000002A" w14:textId="351E4183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8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XVI. Wymagania dotyczące wadium</w:t>
            </w:r>
          </w:hyperlink>
          <w:hyperlink r:id="rId39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_heading=h.2jxsxqh \h </w:instrText>
          </w:r>
          <w:r w:rsidR="00C86AE0">
            <w:fldChar w:fldCharType="separate"/>
          </w:r>
          <w:r w:rsidR="00A772D4">
            <w:rPr>
              <w:noProof/>
            </w:rPr>
            <w:t>17</w:t>
          </w:r>
          <w:r w:rsidR="00C86AE0">
            <w:fldChar w:fldCharType="end"/>
          </w:r>
        </w:p>
        <w:p w14:paraId="0000002B" w14:textId="51BEE792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XVII. Termin związania ofertą</w:t>
            </w:r>
          </w:hyperlink>
          <w:hyperlink r:id="rId4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_heading=h.z337ya \h </w:instrText>
          </w:r>
          <w:r w:rsidR="00C86AE0">
            <w:fldChar w:fldCharType="separate"/>
          </w:r>
          <w:r w:rsidR="00A772D4">
            <w:rPr>
              <w:noProof/>
            </w:rPr>
            <w:t>18</w:t>
          </w:r>
          <w:r w:rsidR="00C86AE0">
            <w:fldChar w:fldCharType="end"/>
          </w:r>
        </w:p>
        <w:p w14:paraId="0000002C" w14:textId="1A48F2B6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XVIII. Miejsce i termin składania ofert</w:t>
            </w:r>
          </w:hyperlink>
          <w:hyperlink r:id="rId4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_heading=h.3j2qqm3 \h </w:instrText>
          </w:r>
          <w:r w:rsidR="00C86AE0">
            <w:fldChar w:fldCharType="separate"/>
          </w:r>
          <w:r w:rsidR="00A772D4">
            <w:rPr>
              <w:noProof/>
            </w:rPr>
            <w:t>18</w:t>
          </w:r>
          <w:r w:rsidR="00C86AE0">
            <w:fldChar w:fldCharType="end"/>
          </w:r>
        </w:p>
        <w:p w14:paraId="0000002D" w14:textId="739D6F3E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XIX. Otwarcie ofert</w:t>
            </w:r>
          </w:hyperlink>
          <w:hyperlink r:id="rId4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_heading=h.1y810tw \h </w:instrText>
          </w:r>
          <w:r w:rsidR="00C86AE0">
            <w:fldChar w:fldCharType="separate"/>
          </w:r>
          <w:r w:rsidR="00A772D4">
            <w:rPr>
              <w:noProof/>
            </w:rPr>
            <w:t>18</w:t>
          </w:r>
          <w:r w:rsidR="00C86AE0">
            <w:fldChar w:fldCharType="end"/>
          </w:r>
        </w:p>
        <w:p w14:paraId="0000002E" w14:textId="10A7DE88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XX. Opis kryteriów oceny ofert wraz z podaniem wag tych kryteriów  i sposobu oceny ofert</w:t>
            </w:r>
          </w:hyperlink>
          <w:hyperlink r:id="rId4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_heading=h.4i7ojhp \h </w:instrText>
          </w:r>
          <w:r w:rsidR="00C86AE0">
            <w:fldChar w:fldCharType="separate"/>
          </w:r>
          <w:r w:rsidR="00A772D4">
            <w:rPr>
              <w:noProof/>
            </w:rPr>
            <w:t>19</w:t>
          </w:r>
          <w:r w:rsidR="00C86AE0">
            <w:fldChar w:fldCharType="end"/>
          </w:r>
        </w:p>
        <w:p w14:paraId="0000002F" w14:textId="054E3139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8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XXI. Informacje o formalnościach, jakie powinny być dopełnione po wyborze oferty w celu zawarcia umowy</w:t>
            </w:r>
          </w:hyperlink>
          <w:hyperlink r:id="rId49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_heading=h.2xcytpi \h </w:instrText>
          </w:r>
          <w:r w:rsidR="00C86AE0">
            <w:fldChar w:fldCharType="separate"/>
          </w:r>
          <w:r w:rsidR="00A772D4">
            <w:rPr>
              <w:noProof/>
            </w:rPr>
            <w:t>21</w:t>
          </w:r>
          <w:r w:rsidR="00C86AE0">
            <w:fldChar w:fldCharType="end"/>
          </w:r>
        </w:p>
        <w:p w14:paraId="00000030" w14:textId="0DEF8BF9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XXII. Wymagania dotyczące zabezpieczenia należytego wykonania umowy</w:t>
            </w:r>
          </w:hyperlink>
          <w:hyperlink r:id="rId5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_heading=h.3whwml4 \h </w:instrText>
          </w:r>
          <w:r w:rsidR="00C86AE0">
            <w:fldChar w:fldCharType="separate"/>
          </w:r>
          <w:r w:rsidR="00A772D4">
            <w:rPr>
              <w:noProof/>
            </w:rPr>
            <w:t>21</w:t>
          </w:r>
          <w:r w:rsidR="00C86AE0">
            <w:fldChar w:fldCharType="end"/>
          </w:r>
        </w:p>
        <w:p w14:paraId="00000031" w14:textId="67D46441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XXIII. Informacje o treści zawieranej umowy oraz możliwości jej zmiany</w:t>
            </w:r>
          </w:hyperlink>
          <w:hyperlink r:id="rId5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_heading=h.2bn6wsx \h </w:instrText>
          </w:r>
          <w:r w:rsidR="00C86AE0">
            <w:fldChar w:fldCharType="separate"/>
          </w:r>
          <w:r w:rsidR="00A772D4">
            <w:rPr>
              <w:noProof/>
            </w:rPr>
            <w:t>22</w:t>
          </w:r>
          <w:r w:rsidR="00C86AE0">
            <w:fldChar w:fldCharType="end"/>
          </w:r>
        </w:p>
        <w:p w14:paraId="00000032" w14:textId="3ED1B61A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XIV. Pouczenie o środkach ochrony prawnej przysługujących Wykonawcy</w:t>
            </w:r>
          </w:hyperlink>
          <w:hyperlink r:id="rId5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_heading=h.3as4poj \h </w:instrText>
          </w:r>
          <w:r w:rsidR="00C86AE0">
            <w:fldChar w:fldCharType="separate"/>
          </w:r>
          <w:r w:rsidR="00A772D4">
            <w:rPr>
              <w:noProof/>
            </w:rPr>
            <w:t>23</w:t>
          </w:r>
          <w:r w:rsidR="00C86AE0">
            <w:fldChar w:fldCharType="end"/>
          </w:r>
        </w:p>
        <w:p w14:paraId="00000033" w14:textId="5D5C01E1" w:rsidR="007D05C7" w:rsidRDefault="00451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XXV. Spis załączników</w:t>
            </w:r>
          </w:hyperlink>
          <w:hyperlink r:id="rId5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_heading=h.1pxezwc \h </w:instrText>
          </w:r>
          <w:r w:rsidR="00C86AE0">
            <w:fldChar w:fldCharType="separate"/>
          </w:r>
          <w:r w:rsidR="00A772D4">
            <w:rPr>
              <w:noProof/>
            </w:rPr>
            <w:t>24</w:t>
          </w:r>
          <w:r w:rsidR="00C86AE0">
            <w:fldChar w:fldCharType="end"/>
          </w:r>
        </w:p>
        <w:p w14:paraId="00000034" w14:textId="77777777" w:rsidR="007D05C7" w:rsidRDefault="00C86AE0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00000035" w14:textId="77777777" w:rsidR="007D05C7" w:rsidRDefault="007D05C7">
      <w:pPr>
        <w:spacing w:before="240" w:after="240"/>
      </w:pPr>
    </w:p>
    <w:p w14:paraId="00000036" w14:textId="77777777" w:rsidR="007D05C7" w:rsidRDefault="007D05C7">
      <w:pPr>
        <w:spacing w:before="240" w:after="240"/>
      </w:pPr>
    </w:p>
    <w:p w14:paraId="00000037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>I. Nazwa oraz adres Zamawiającego</w:t>
      </w:r>
    </w:p>
    <w:p w14:paraId="00000038" w14:textId="77777777" w:rsidR="007D05C7" w:rsidRDefault="007D05C7"/>
    <w:p w14:paraId="00000039" w14:textId="60C7261A" w:rsidR="007D05C7" w:rsidRDefault="00B60161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Miejskie Centrum Sportu w Bełchatowie</w:t>
      </w:r>
    </w:p>
    <w:p w14:paraId="0000003A" w14:textId="63179138" w:rsidR="007D05C7" w:rsidRDefault="00C86AE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ul. </w:t>
      </w:r>
      <w:r w:rsidR="00B60161">
        <w:rPr>
          <w:rFonts w:ascii="Trebuchet MS" w:eastAsia="Trebuchet MS" w:hAnsi="Trebuchet MS" w:cs="Trebuchet MS"/>
        </w:rPr>
        <w:t>Sportowa 3</w:t>
      </w:r>
    </w:p>
    <w:p w14:paraId="0000003B" w14:textId="77777777" w:rsidR="007D05C7" w:rsidRDefault="00C86AE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97 – 400 Bełchatów </w:t>
      </w:r>
    </w:p>
    <w:p w14:paraId="0000003C" w14:textId="564990A3" w:rsidR="007D05C7" w:rsidRDefault="00C86AE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Tel.: </w:t>
      </w:r>
      <w:r w:rsidR="00B60161">
        <w:rPr>
          <w:rFonts w:ascii="Trebuchet MS" w:eastAsia="Trebuchet MS" w:hAnsi="Trebuchet MS" w:cs="Trebuchet MS"/>
        </w:rPr>
        <w:t>(44) 737 81 25</w:t>
      </w:r>
    </w:p>
    <w:p w14:paraId="0000003D" w14:textId="04159CF9" w:rsidR="007D05C7" w:rsidRDefault="00C86AE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NIP: </w:t>
      </w:r>
      <w:r w:rsidR="00B60161">
        <w:rPr>
          <w:rFonts w:ascii="Trebuchet MS" w:eastAsia="Trebuchet MS" w:hAnsi="Trebuchet MS" w:cs="Trebuchet MS"/>
        </w:rPr>
        <w:t>769 222 69 29</w:t>
      </w:r>
    </w:p>
    <w:p w14:paraId="0000003E" w14:textId="49B20CAE" w:rsidR="007D05C7" w:rsidRDefault="00C86AE0">
      <w:pPr>
        <w:tabs>
          <w:tab w:val="left" w:pos="540"/>
        </w:tabs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Strona internetowa zamawiającego: </w:t>
      </w:r>
      <w:r w:rsidR="005A3B64" w:rsidRPr="005A3B64">
        <w:rPr>
          <w:rFonts w:ascii="Trebuchet MS" w:eastAsia="Trebuchet MS" w:hAnsi="Trebuchet MS" w:cs="Trebuchet MS"/>
        </w:rPr>
        <w:t>http://mcs.belchatow.pl/</w:t>
      </w:r>
    </w:p>
    <w:p w14:paraId="0000003F" w14:textId="6C3D7D6F" w:rsidR="007D05C7" w:rsidRDefault="00C86AE0">
      <w:pPr>
        <w:tabs>
          <w:tab w:val="left" w:pos="540"/>
        </w:tabs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Godziny pracy Zamawiającego: 7:</w:t>
      </w:r>
      <w:r w:rsidR="00B60161">
        <w:rPr>
          <w:rFonts w:ascii="Trebuchet MS" w:eastAsia="Trebuchet MS" w:hAnsi="Trebuchet MS" w:cs="Trebuchet MS"/>
        </w:rPr>
        <w:t>00</w:t>
      </w:r>
      <w:r>
        <w:rPr>
          <w:rFonts w:ascii="Trebuchet MS" w:eastAsia="Trebuchet MS" w:hAnsi="Trebuchet MS" w:cs="Trebuchet MS"/>
        </w:rPr>
        <w:t xml:space="preserve"> – 15:</w:t>
      </w:r>
      <w:r w:rsidR="00B60161">
        <w:rPr>
          <w:rFonts w:ascii="Trebuchet MS" w:eastAsia="Trebuchet MS" w:hAnsi="Trebuchet MS" w:cs="Trebuchet MS"/>
        </w:rPr>
        <w:t>00</w:t>
      </w:r>
      <w:r>
        <w:rPr>
          <w:rFonts w:ascii="Trebuchet MS" w:eastAsia="Trebuchet MS" w:hAnsi="Trebuchet MS" w:cs="Trebuchet MS"/>
        </w:rPr>
        <w:t xml:space="preserve"> od poniedziałku do piątku.</w:t>
      </w:r>
    </w:p>
    <w:p w14:paraId="00000040" w14:textId="77777777" w:rsidR="007D05C7" w:rsidRDefault="00C86AE0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highlight w:val="white"/>
        </w:rPr>
        <w:t xml:space="preserve">Uwaga! </w:t>
      </w:r>
      <w:r>
        <w:rPr>
          <w:rFonts w:ascii="Trebuchet MS" w:eastAsia="Trebuchet MS" w:hAnsi="Trebuchet MS" w:cs="Trebuchet MS"/>
          <w:highlight w:val="whit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00000041" w14:textId="77777777" w:rsidR="007D05C7" w:rsidRDefault="007D05C7">
      <w:pPr>
        <w:jc w:val="both"/>
        <w:rPr>
          <w:rFonts w:ascii="Trebuchet MS" w:eastAsia="Trebuchet MS" w:hAnsi="Trebuchet MS" w:cs="Trebuchet MS"/>
          <w:b/>
        </w:rPr>
      </w:pPr>
    </w:p>
    <w:p w14:paraId="00000042" w14:textId="77777777" w:rsidR="007D05C7" w:rsidRDefault="00C86AE0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Adres strony internetowej, na której jest prowadzone postępowanie i na której będą dostępne wszelkie dokumenty związane z prowadzoną procedurą: </w:t>
      </w:r>
    </w:p>
    <w:p w14:paraId="00000043" w14:textId="4D18EF66" w:rsidR="007D05C7" w:rsidRPr="00C82748" w:rsidRDefault="005A3B64">
      <w:pPr>
        <w:jc w:val="both"/>
        <w:rPr>
          <w:rFonts w:ascii="Trebuchet MS" w:eastAsia="Trebuchet MS" w:hAnsi="Trebuchet MS" w:cs="Trebuchet MS"/>
          <w:color w:val="0070C0"/>
        </w:rPr>
      </w:pPr>
      <w:r w:rsidRPr="00C82748">
        <w:rPr>
          <w:color w:val="0070C0"/>
        </w:rPr>
        <w:t>https://platformazakupowa.pl/transakcja/</w:t>
      </w:r>
      <w:r w:rsidR="006874D2" w:rsidRPr="006874D2">
        <w:rPr>
          <w:color w:val="0070C0"/>
        </w:rPr>
        <w:t>487876</w:t>
      </w:r>
    </w:p>
    <w:p w14:paraId="00000044" w14:textId="77777777" w:rsidR="007D05C7" w:rsidRDefault="00C86AE0">
      <w:pPr>
        <w:spacing w:before="240" w:after="24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 xml:space="preserve">Uwaga! </w:t>
      </w:r>
      <w:r>
        <w:rPr>
          <w:rFonts w:ascii="Trebuchet MS" w:eastAsia="Trebuchet MS" w:hAnsi="Trebuchet MS" w:cs="Trebuchet MS"/>
          <w:u w:val="single"/>
        </w:rPr>
        <w:t xml:space="preserve">Zamawiający przypomina, że zasady dotyczące sposobu komunikowania się zostały przez Zamawiającego umieszczone </w:t>
      </w:r>
      <w:r>
        <w:rPr>
          <w:rFonts w:ascii="Trebuchet MS" w:eastAsia="Trebuchet MS" w:hAnsi="Trebuchet MS" w:cs="Trebuchet MS"/>
          <w:b/>
          <w:u w:val="single"/>
        </w:rPr>
        <w:t>w rozdziale XIII.</w:t>
      </w:r>
    </w:p>
    <w:p w14:paraId="00000045" w14:textId="77777777" w:rsidR="007D05C7" w:rsidRDefault="007D05C7">
      <w:pPr>
        <w:spacing w:before="240" w:after="240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14:paraId="00000046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II. Ochrona danych osobowych</w:t>
      </w:r>
    </w:p>
    <w:p w14:paraId="00000047" w14:textId="77777777" w:rsidR="007D05C7" w:rsidRDefault="00C86AE0">
      <w:pPr>
        <w:spacing w:after="1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zwanym dalej "RODO" informuję, że:</w:t>
      </w:r>
    </w:p>
    <w:p w14:paraId="1C4B8FE4" w14:textId="448E508A" w:rsidR="009348DD" w:rsidRPr="009348DD" w:rsidRDefault="00C86AE0" w:rsidP="00362B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 w:rsidRPr="009348DD">
        <w:rPr>
          <w:rFonts w:ascii="Trebuchet MS" w:eastAsia="Trebuchet MS" w:hAnsi="Trebuchet MS" w:cs="Trebuchet MS"/>
          <w:color w:val="000000"/>
        </w:rPr>
        <w:t xml:space="preserve">Administratorem Państwa danych osobowych przetwarzanych w związku z prowadzeniem postępowania o udzielenie zamówienia publicznego pn.: </w:t>
      </w:r>
      <w:r w:rsidR="001443BF">
        <w:rPr>
          <w:rFonts w:ascii="Trebuchet MS" w:eastAsia="Trebuchet MS" w:hAnsi="Trebuchet MS" w:cs="Trebuchet MS"/>
          <w:b/>
          <w:i/>
          <w:color w:val="000000"/>
        </w:rPr>
        <w:t>Wykonanie instalacji elektrycznej i oświetleniowej masztu nr 2 na Stadionie Miejskim</w:t>
      </w:r>
      <w:r w:rsidR="002F4E26">
        <w:rPr>
          <w:rFonts w:ascii="Trebuchet MS" w:eastAsia="Trebuchet MS" w:hAnsi="Trebuchet MS" w:cs="Trebuchet MS"/>
          <w:b/>
          <w:i/>
          <w:color w:val="000000"/>
        </w:rPr>
        <w:t xml:space="preserve">”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jest 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 xml:space="preserve">Miejskie Centrum Sportu z siedzibą w Bełchatowie, ul. Sportowa 3, 97-400 Bełchatów.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Kontakt z Administratorem jest możliwy drogą elektroniczną za pośrednictwem poczty elektronicznej (e-mail) </w:t>
      </w:r>
      <w:hyperlink r:id="rId58" w:history="1">
        <w:r w:rsidR="009348DD" w:rsidRPr="009348DD">
          <w:rPr>
            <w:rStyle w:val="Hipercze"/>
            <w:rFonts w:ascii="Trebuchet MS" w:eastAsia="Trebuchet MS" w:hAnsi="Trebuchet MS" w:cs="Trebuchet MS"/>
            <w:b/>
          </w:rPr>
          <w:t>kontakt@mcs.belchatow.pl</w:t>
        </w:r>
      </w:hyperlink>
      <w:r w:rsidR="009348DD" w:rsidRPr="009348DD">
        <w:rPr>
          <w:rFonts w:ascii="Trebuchet MS" w:eastAsia="Trebuchet MS" w:hAnsi="Trebuchet MS" w:cs="Trebuchet MS"/>
          <w:b/>
          <w:color w:val="000000"/>
        </w:rPr>
        <w:t xml:space="preserve"> oraz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pisemnie 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>–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 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>Miejskie Centrum Sportu, ul. Sportowa 3,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 97-400 Bełchatów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>.</w:t>
      </w:r>
    </w:p>
    <w:p w14:paraId="00000049" w14:textId="6C033934" w:rsidR="007D05C7" w:rsidRPr="009348DD" w:rsidRDefault="00C86AE0" w:rsidP="00362B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 w:rsidRPr="009348DD">
        <w:rPr>
          <w:rFonts w:ascii="Trebuchet MS" w:eastAsia="Trebuchet MS" w:hAnsi="Trebuchet MS" w:cs="Trebuchet MS"/>
          <w:color w:val="000000"/>
        </w:rPr>
        <w:t xml:space="preserve">Administrator wyznaczył  Inspektora Danych Osobowych, z którym można się kontaktować we wszystkich sprawach dotyczących przetwarzania danych osobowych oraz korzystania z praw związanych z przetwarzaniem danych. Z Inspektorem Ochrony Danych mogą się Państwo kontaktować w następujący sposób: listownie na adres - </w:t>
      </w:r>
      <w:r w:rsidR="009348DD" w:rsidRPr="009348DD">
        <w:rPr>
          <w:rFonts w:ascii="Trebuchet MS" w:eastAsia="Trebuchet MS" w:hAnsi="Trebuchet MS" w:cs="Trebuchet MS"/>
          <w:color w:val="000000"/>
        </w:rPr>
        <w:t>Miejskie Centrum Sportu, ul. Sportowa 3, 97-400 Bełchatów</w:t>
      </w:r>
      <w:r w:rsidRPr="009348DD">
        <w:rPr>
          <w:rFonts w:ascii="Trebuchet MS" w:eastAsia="Trebuchet MS" w:hAnsi="Trebuchet MS" w:cs="Trebuchet MS"/>
          <w:color w:val="000000"/>
        </w:rPr>
        <w:t>, poprzez e-mail - iod@</w:t>
      </w:r>
      <w:r w:rsidR="009348DD" w:rsidRPr="009348DD">
        <w:rPr>
          <w:rFonts w:ascii="Trebuchet MS" w:eastAsia="Trebuchet MS" w:hAnsi="Trebuchet MS" w:cs="Trebuchet MS"/>
          <w:color w:val="000000"/>
        </w:rPr>
        <w:t>mcs</w:t>
      </w:r>
      <w:r w:rsidRPr="009348DD">
        <w:rPr>
          <w:rFonts w:ascii="Trebuchet MS" w:eastAsia="Trebuchet MS" w:hAnsi="Trebuchet MS" w:cs="Trebuchet MS"/>
          <w:color w:val="000000"/>
        </w:rPr>
        <w:t>.belchatow.pl, telefonicznie – 44/ 73</w:t>
      </w:r>
      <w:r w:rsidR="002F4E26">
        <w:rPr>
          <w:rFonts w:ascii="Trebuchet MS" w:eastAsia="Trebuchet MS" w:hAnsi="Trebuchet MS" w:cs="Trebuchet MS"/>
          <w:color w:val="000000"/>
        </w:rPr>
        <w:t>7</w:t>
      </w:r>
      <w:r w:rsidRPr="009348DD">
        <w:rPr>
          <w:rFonts w:ascii="Trebuchet MS" w:eastAsia="Trebuchet MS" w:hAnsi="Trebuchet MS" w:cs="Trebuchet MS"/>
          <w:color w:val="000000"/>
        </w:rPr>
        <w:t xml:space="preserve"> </w:t>
      </w:r>
      <w:r w:rsidR="009348DD" w:rsidRPr="009348DD">
        <w:rPr>
          <w:rFonts w:ascii="Trebuchet MS" w:eastAsia="Trebuchet MS" w:hAnsi="Trebuchet MS" w:cs="Trebuchet MS"/>
          <w:color w:val="000000"/>
        </w:rPr>
        <w:t>81 25</w:t>
      </w:r>
      <w:r w:rsidRPr="009348DD">
        <w:rPr>
          <w:rFonts w:ascii="Trebuchet MS" w:eastAsia="Trebuchet MS" w:hAnsi="Trebuchet MS" w:cs="Trebuchet MS"/>
          <w:color w:val="000000"/>
        </w:rPr>
        <w:t>.</w:t>
      </w:r>
    </w:p>
    <w:p w14:paraId="0000004A" w14:textId="60200D95" w:rsidR="007D05C7" w:rsidRDefault="00C86AE0" w:rsidP="00362B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Państwa dane będą przetwarzane w celu związanym z postępowaniem o udzielenie zamówienia publicznego pn.:</w:t>
      </w:r>
      <w:r>
        <w:rPr>
          <w:rFonts w:ascii="Trebuchet MS" w:eastAsia="Trebuchet MS" w:hAnsi="Trebuchet MS" w:cs="Trebuchet MS"/>
          <w:b/>
          <w:color w:val="000000"/>
        </w:rPr>
        <w:t xml:space="preserve"> </w:t>
      </w:r>
      <w:r w:rsidR="001443BF">
        <w:rPr>
          <w:rFonts w:ascii="Trebuchet MS" w:eastAsia="Trebuchet MS" w:hAnsi="Trebuchet MS" w:cs="Trebuchet MS"/>
          <w:b/>
          <w:i/>
          <w:color w:val="000000"/>
        </w:rPr>
        <w:t>Wykonanie instalacji elektrycznej i oświetleniowej masztu nr 2 na Stadionie Miejskim</w:t>
      </w:r>
      <w:r>
        <w:rPr>
          <w:rFonts w:ascii="Trebuchet MS" w:eastAsia="Trebuchet MS" w:hAnsi="Trebuchet MS" w:cs="Trebuchet MS"/>
          <w:b/>
          <w:color w:val="000000"/>
        </w:rPr>
        <w:t>.</w:t>
      </w:r>
      <w:r>
        <w:rPr>
          <w:rFonts w:ascii="Trebuchet MS" w:eastAsia="Trebuchet MS" w:hAnsi="Trebuchet MS" w:cs="Trebuchet MS"/>
          <w:color w:val="000000"/>
        </w:rPr>
        <w:t xml:space="preserve"> Podstawą prawną ich przetwarzania jest Państwa </w:t>
      </w:r>
      <w:r>
        <w:rPr>
          <w:rFonts w:ascii="Trebuchet MS" w:eastAsia="Trebuchet MS" w:hAnsi="Trebuchet MS" w:cs="Trebuchet MS"/>
          <w:color w:val="000000"/>
        </w:rPr>
        <w:lastRenderedPageBreak/>
        <w:t>zgoda wyrażona poprzez akt uczestnictwa w postępowaniu oraz następujące przepisy prawa: ustawa z dnia 11 września 2019 r. - Prawo zamówień publicznych (</w:t>
      </w:r>
      <w:r w:rsidR="002A6042">
        <w:rPr>
          <w:rFonts w:ascii="Trebuchet MS" w:eastAsia="Trebuchet MS" w:hAnsi="Trebuchet MS" w:cs="Trebuchet MS"/>
          <w:color w:val="000000"/>
        </w:rPr>
        <w:t>t.j.</w:t>
      </w:r>
      <w:r>
        <w:rPr>
          <w:rFonts w:ascii="Trebuchet MS" w:eastAsia="Trebuchet MS" w:hAnsi="Trebuchet MS" w:cs="Trebuchet MS"/>
          <w:color w:val="000000"/>
        </w:rPr>
        <w:t xml:space="preserve">Dz. U. </w:t>
      </w:r>
      <w:r w:rsidR="002A6042">
        <w:rPr>
          <w:rFonts w:ascii="Trebuchet MS" w:eastAsia="Trebuchet MS" w:hAnsi="Trebuchet MS" w:cs="Trebuchet MS"/>
          <w:color w:val="000000"/>
        </w:rPr>
        <w:br/>
      </w:r>
      <w:r>
        <w:rPr>
          <w:rFonts w:ascii="Trebuchet MS" w:eastAsia="Trebuchet MS" w:hAnsi="Trebuchet MS" w:cs="Trebuchet MS"/>
          <w:color w:val="000000"/>
        </w:rPr>
        <w:t>z 20</w:t>
      </w:r>
      <w:r w:rsidR="0028068E">
        <w:rPr>
          <w:rFonts w:ascii="Trebuchet MS" w:eastAsia="Trebuchet MS" w:hAnsi="Trebuchet MS" w:cs="Trebuchet MS"/>
          <w:color w:val="000000"/>
        </w:rPr>
        <w:t>21</w:t>
      </w:r>
      <w:r>
        <w:rPr>
          <w:rFonts w:ascii="Trebuchet MS" w:eastAsia="Trebuchet MS" w:hAnsi="Trebuchet MS" w:cs="Trebuchet MS"/>
          <w:color w:val="000000"/>
        </w:rPr>
        <w:t xml:space="preserve"> r. poz. </w:t>
      </w:r>
      <w:r w:rsidR="0028068E">
        <w:rPr>
          <w:rFonts w:ascii="Trebuchet MS" w:eastAsia="Trebuchet MS" w:hAnsi="Trebuchet MS" w:cs="Trebuchet MS"/>
          <w:color w:val="000000"/>
        </w:rPr>
        <w:t>1129</w:t>
      </w:r>
      <w:r w:rsidR="002A6042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r.</w:t>
      </w:r>
      <w:r w:rsidR="008851C1">
        <w:rPr>
          <w:rFonts w:ascii="Trebuchet MS" w:eastAsia="Trebuchet MS" w:hAnsi="Trebuchet MS" w:cs="Trebuchet MS"/>
          <w:color w:val="000000"/>
        </w:rPr>
        <w:t xml:space="preserve"> z</w:t>
      </w:r>
      <w:r w:rsidR="002A6042">
        <w:rPr>
          <w:rFonts w:ascii="Trebuchet MS" w:eastAsia="Trebuchet MS" w:hAnsi="Trebuchet MS" w:cs="Trebuchet MS"/>
          <w:color w:val="000000"/>
        </w:rPr>
        <w:t xml:space="preserve"> późn.zm.</w:t>
      </w:r>
      <w:r>
        <w:rPr>
          <w:rFonts w:ascii="Trebuchet MS" w:eastAsia="Trebuchet MS" w:hAnsi="Trebuchet MS" w:cs="Trebuchet MS"/>
          <w:color w:val="000000"/>
        </w:rPr>
        <w:t xml:space="preserve">), ustawa z dnia 14 lipca 1983 r. o narodowym zasobie archiwalnym i archiwach. </w:t>
      </w:r>
    </w:p>
    <w:p w14:paraId="0000004B" w14:textId="28549F03" w:rsidR="007D05C7" w:rsidRDefault="00C86AE0" w:rsidP="00362B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Państwa dane pozyskane w związku z postępowaniem o udzielenie zamówienia publicznego przekazywane będą wszystkim zainteresowanym podmiotom i osobom, którym udostępniona zostanie dokumentacja postępowania zgodnie z ustawą Pzp, gdyż co do zasady postępowanie o udzielenie zamówienia publicznego jest jawne. Zamawiający udostępnia dane osobowe, o których mowa w art. 10 RODO (dane osobowe dotyczące wyroków skazujących i czynów zabronionych), w celu umożliwienia korzystania ze środków ochrony prawnej, o których mowa w dziale IX ustawy Pzp, do upływu terminu na ich wniesienie. Ograniczenie dostępu do Państwa danych o których mowa wyżej może wystąpić jedynie w szczególnych przypadkach jeśli jest to uzasadnione ochroną prywatności zgodnie z art. 18 ust. 5 ustawy z dnia 11 września 2019 r. – Prawo zamówień publicznych (</w:t>
      </w:r>
      <w:r w:rsidR="000730EC">
        <w:rPr>
          <w:rFonts w:ascii="Trebuchet MS" w:eastAsia="Trebuchet MS" w:hAnsi="Trebuchet MS" w:cs="Trebuchet MS"/>
          <w:color w:val="000000"/>
        </w:rPr>
        <w:t>t.j.</w:t>
      </w:r>
      <w:r w:rsidR="00966B8C">
        <w:rPr>
          <w:rFonts w:ascii="Trebuchet MS" w:eastAsia="Trebuchet MS" w:hAnsi="Trebuchet MS" w:cs="Trebuchet MS"/>
          <w:color w:val="000000"/>
        </w:rPr>
        <w:t>Dz. U. z 2021 r. poz. 1129 r.</w:t>
      </w:r>
      <w:r w:rsidR="000730EC">
        <w:rPr>
          <w:rFonts w:ascii="Trebuchet MS" w:eastAsia="Trebuchet MS" w:hAnsi="Trebuchet MS" w:cs="Trebuchet MS"/>
          <w:color w:val="000000"/>
        </w:rPr>
        <w:t xml:space="preserve"> z późn.zm.</w:t>
      </w:r>
      <w:r w:rsidR="00FC3628">
        <w:rPr>
          <w:rFonts w:ascii="Trebuchet MS" w:eastAsia="Trebuchet MS" w:hAnsi="Trebuchet MS" w:cs="Trebuchet MS"/>
          <w:color w:val="000000"/>
        </w:rPr>
        <w:t>)</w:t>
      </w:r>
      <w:r>
        <w:rPr>
          <w:rFonts w:ascii="Trebuchet MS" w:eastAsia="Trebuchet MS" w:hAnsi="Trebuchet MS" w:cs="Trebuchet MS"/>
          <w:color w:val="000000"/>
        </w:rPr>
        <w:t>.</w:t>
      </w:r>
    </w:p>
    <w:p w14:paraId="0000004C" w14:textId="37A3304C" w:rsidR="007D05C7" w:rsidRDefault="00C86AE0" w:rsidP="00362B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Państwa dane pozyskane w związku z postępowaniem o udzielenie zamówienia publicznego przetwar</w:t>
      </w:r>
      <w:r w:rsidR="00820D70">
        <w:rPr>
          <w:rFonts w:ascii="Trebuchet MS" w:eastAsia="Trebuchet MS" w:hAnsi="Trebuchet MS" w:cs="Trebuchet MS"/>
          <w:color w:val="000000"/>
        </w:rPr>
        <w:t>z</w:t>
      </w:r>
      <w:r>
        <w:rPr>
          <w:rFonts w:ascii="Trebuchet MS" w:eastAsia="Trebuchet MS" w:hAnsi="Trebuchet MS" w:cs="Trebuchet MS"/>
          <w:color w:val="000000"/>
        </w:rPr>
        <w:t xml:space="preserve">ane będą przez okres 5 lat: od dnia zakończenia postępowania </w:t>
      </w:r>
      <w:r>
        <w:rPr>
          <w:rFonts w:ascii="Trebuchet MS" w:eastAsia="Trebuchet MS" w:hAnsi="Trebuchet MS" w:cs="Trebuchet MS"/>
          <w:color w:val="000000"/>
        </w:rPr>
        <w:br/>
        <w:t>o udzielenie zamówienia publicznego.</w:t>
      </w:r>
    </w:p>
    <w:p w14:paraId="0000004D" w14:textId="77777777" w:rsidR="007D05C7" w:rsidRDefault="00C86AE0" w:rsidP="00362B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Państwa dane osobowe będą przechowywane, zgodnie z ustawą Pzp, przez okres 4 lat </w:t>
      </w:r>
      <w:r>
        <w:rPr>
          <w:rFonts w:ascii="Trebuchet MS" w:eastAsia="Trebuchet MS" w:hAnsi="Trebuchet MS" w:cs="Trebuchet MS"/>
          <w:color w:val="000000"/>
        </w:rPr>
        <w:br/>
        <w:t>od dnia zakończenia postępowania o udzielenie zamówienia, w sposób gwarantujący jego nienaruszalność, a jeżeli okres obowiązywania umowy w sprawie zamówienia publicznego przekracza 4 lata, okres przechowywania obejmuje cały czas trwania umowy.</w:t>
      </w:r>
    </w:p>
    <w:p w14:paraId="0000004E" w14:textId="77777777" w:rsidR="007D05C7" w:rsidRDefault="00C86AE0" w:rsidP="00362B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Podanie danych osobowych w związku z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wykonawczych.</w:t>
      </w:r>
    </w:p>
    <w:p w14:paraId="0000004F" w14:textId="77777777" w:rsidR="007D05C7" w:rsidRDefault="00C86AE0" w:rsidP="00362B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związku z przetwarzaniem Państwa danych osobowych przysługują Państwu następujące uprawnienia:</w:t>
      </w:r>
    </w:p>
    <w:p w14:paraId="00000050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a) </w:t>
      </w:r>
      <w:r>
        <w:rPr>
          <w:rFonts w:ascii="Trebuchet MS" w:eastAsia="Trebuchet MS" w:hAnsi="Trebuchet MS" w:cs="Trebuchet MS"/>
          <w:b/>
        </w:rPr>
        <w:t>prawo dostępu do danych osobowych, w tym prawo do uzyskania kopii tych danych</w:t>
      </w:r>
      <w:r>
        <w:rPr>
          <w:rFonts w:ascii="Trebuchet MS" w:eastAsia="Trebuchet MS" w:hAnsi="Trebuchet MS" w:cs="Trebuchet MS"/>
        </w:rPr>
        <w:t xml:space="preserve"> (art. 15 RODO) - (w przypadku, gdy skorzystanie z tego prawa wymagałoby po stronie Administratora niewspółmiernie dużego wysiłku mogą zostać Państwo zobowiązani </w:t>
      </w:r>
      <w:r>
        <w:rPr>
          <w:rFonts w:ascii="Trebuchet MS" w:eastAsia="Trebuchet MS" w:hAnsi="Trebuchet MS" w:cs="Trebuchet MS"/>
        </w:rPr>
        <w:br/>
        <w:t xml:space="preserve">do wskazania dodatkowych informacji mających na celu sprecyzowanie żądania, </w:t>
      </w:r>
      <w:r>
        <w:rPr>
          <w:rFonts w:ascii="Trebuchet MS" w:eastAsia="Trebuchet MS" w:hAnsi="Trebuchet MS" w:cs="Trebuchet MS"/>
        </w:rPr>
        <w:br/>
        <w:t>w szczególności podania nazwy lub daty postępowania o udzielenie zamówienia publicznego lub konkursu albo sprecyzowanie nazwy lub daty zakończonego postępowania o udzielenie zamówienia);</w:t>
      </w:r>
    </w:p>
    <w:p w14:paraId="00000051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b) </w:t>
      </w:r>
      <w:r>
        <w:rPr>
          <w:rFonts w:ascii="Trebuchet MS" w:eastAsia="Trebuchet MS" w:hAnsi="Trebuchet MS" w:cs="Trebuchet MS"/>
          <w:b/>
        </w:rPr>
        <w:t>prawo do żądania sprostowania (poprawiania) danych osobowych</w:t>
      </w:r>
      <w:r>
        <w:rPr>
          <w:rFonts w:ascii="Trebuchet MS" w:eastAsia="Trebuchet MS" w:hAnsi="Trebuchet MS" w:cs="Trebuchet MS"/>
        </w:rPr>
        <w:t xml:space="preserve"> (art. 16 RODO) –  skorzystanie z tego prawa, nie może skutkować zmianą wyniku postępowania </w:t>
      </w:r>
      <w:r>
        <w:rPr>
          <w:rFonts w:ascii="Trebuchet MS" w:eastAsia="Trebuchet MS" w:hAnsi="Trebuchet MS" w:cs="Trebuchet MS"/>
        </w:rPr>
        <w:br/>
        <w:t>o udzielenie zamówienia ani zmianą postanowień umowy w sprawie zamówienia publicznego w zakresie niezgodnym z ustawą PZP oraz nie może naruszać integralności protokołu oraz jego załączników);</w:t>
      </w:r>
    </w:p>
    <w:p w14:paraId="00000052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c) </w:t>
      </w:r>
      <w:r>
        <w:rPr>
          <w:rFonts w:ascii="Trebuchet MS" w:eastAsia="Trebuchet MS" w:hAnsi="Trebuchet MS" w:cs="Trebuchet MS"/>
          <w:b/>
        </w:rPr>
        <w:t>prawo żądania od administratora ograniczenia przetwarzania danych osobowych</w:t>
      </w:r>
      <w:r>
        <w:rPr>
          <w:rFonts w:ascii="Trebuchet MS" w:eastAsia="Trebuchet MS" w:hAnsi="Trebuchet MS" w:cs="Trebuchet MS"/>
        </w:rPr>
        <w:t xml:space="preserve"> (art. 18 RODO) – zgłoszenie żądania ograniczenia przetwarzania nie ogranicza przetwarzania danych osobowych do czasu zakończenia tego postępowania. </w:t>
      </w:r>
      <w:r>
        <w:rPr>
          <w:rFonts w:ascii="Trebuchet MS" w:eastAsia="Trebuchet MS" w:hAnsi="Trebuchet MS" w:cs="Trebuchet MS"/>
        </w:rPr>
        <w:br/>
        <w:t xml:space="preserve">W przypadku gdy wniesienie żądania  ograniczenia przetwarzania danych osobowych (art. 18 ust. 1 RODO) spowoduje ograniczenie przetwarzania danych osobowych </w:t>
      </w:r>
      <w:r>
        <w:rPr>
          <w:rFonts w:ascii="Trebuchet MS" w:eastAsia="Trebuchet MS" w:hAnsi="Trebuchet MS" w:cs="Trebuchet MS"/>
        </w:rPr>
        <w:lastRenderedPageBreak/>
        <w:t xml:space="preserve">zawartych w protokole postępowania lub załącznikach do tego protokołu, od dnia zakończenia postępowania o udzielenie zamówienia zamawiający nie udostępnia tych danych, chyba że zachodzą przesłanki, o których mowa w art. 18 ust. 2 RODO (dane osobowe można przetwarzać, z wyjątkiem przechowywania, wyłącznie za zgodą osoby, której dane dotyczą, lub w celu ustalenia dochodzenia lub obrony roszczeń, </w:t>
      </w:r>
      <w:r>
        <w:rPr>
          <w:rFonts w:ascii="Trebuchet MS" w:eastAsia="Trebuchet MS" w:hAnsi="Trebuchet MS" w:cs="Trebuchet MS"/>
        </w:rPr>
        <w:br/>
        <w:t xml:space="preserve">lub w celu ochrony praw innej osoby fizycznej lub prawnej, lub z uwagi na ważne względy interesu  publicznego Unii lub państwa członkowskiego; </w:t>
      </w:r>
    </w:p>
    <w:p w14:paraId="00000053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d) </w:t>
      </w:r>
      <w:r>
        <w:rPr>
          <w:rFonts w:ascii="Trebuchet MS" w:eastAsia="Trebuchet MS" w:hAnsi="Trebuchet MS" w:cs="Trebuchet MS"/>
          <w:b/>
        </w:rPr>
        <w:t>przysługuje Państwu prawo wniesienia skargi do Prezesa Urzędu Ochrony Danych  Osobowych</w:t>
      </w:r>
      <w:r>
        <w:rPr>
          <w:rFonts w:ascii="Trebuchet MS" w:eastAsia="Trebuchet MS" w:hAnsi="Trebuchet MS" w:cs="Trebuchet MS"/>
        </w:rPr>
        <w:t>, gdy uznają Państwo, że przetwarzanie Państwa danych osobowych narusza przepisy RODO. Organem właściwym dla przedmiotowej skargi jest Urząd Ochrony Danych Osobowych, ul. Stawki 2, 00-193 Warszawa.</w:t>
      </w:r>
    </w:p>
    <w:p w14:paraId="00000054" w14:textId="77777777" w:rsidR="007D05C7" w:rsidRDefault="00C86AE0">
      <w:pPr>
        <w:spacing w:after="160"/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9.</w:t>
      </w:r>
      <w:r>
        <w:rPr>
          <w:rFonts w:ascii="Trebuchet MS" w:eastAsia="Trebuchet MS" w:hAnsi="Trebuchet MS" w:cs="Trebuchet MS"/>
        </w:rPr>
        <w:t xml:space="preserve"> W odniesieniu do Państwa danych osobowych decyzje nie będą podejmowane w sposób zautomatyzowany w tym profilowanie, stosownie do art. 22 RODO. </w:t>
      </w:r>
    </w:p>
    <w:p w14:paraId="00000055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3" w:name="_heading=h.1fob9te" w:colFirst="0" w:colLast="0"/>
      <w:bookmarkEnd w:id="3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III. Tryb udzielania zamówienia</w:t>
      </w:r>
    </w:p>
    <w:p w14:paraId="00000056" w14:textId="77777777" w:rsidR="007D05C7" w:rsidRDefault="00C86AE0" w:rsidP="00362BC2">
      <w:pPr>
        <w:numPr>
          <w:ilvl w:val="0"/>
          <w:numId w:val="14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Niniejsze postępowanie prowadzone jest w trybie podstawowym o jakim stanowi </w:t>
      </w:r>
      <w:r>
        <w:rPr>
          <w:rFonts w:ascii="Trebuchet MS" w:eastAsia="Trebuchet MS" w:hAnsi="Trebuchet MS" w:cs="Trebuchet MS"/>
        </w:rPr>
        <w:br/>
        <w:t xml:space="preserve">art. 275 pkt 1 PZP oraz niniejszej Specyfikacji Warunków Zamówienia, zwaną dalej „SWZ”. </w:t>
      </w:r>
    </w:p>
    <w:p w14:paraId="00000057" w14:textId="77777777" w:rsidR="007D05C7" w:rsidRDefault="00C86AE0" w:rsidP="00362BC2">
      <w:pPr>
        <w:numPr>
          <w:ilvl w:val="0"/>
          <w:numId w:val="14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nie przewiduje prowadzenia negocjacji. </w:t>
      </w:r>
    </w:p>
    <w:p w14:paraId="00000058" w14:textId="77777777" w:rsidR="007D05C7" w:rsidRDefault="00C86AE0" w:rsidP="00362BC2">
      <w:pPr>
        <w:numPr>
          <w:ilvl w:val="0"/>
          <w:numId w:val="14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Szacunkowa wartość przedmiotowego zamówienia nie przekracza progów unijnych </w:t>
      </w:r>
      <w:r>
        <w:rPr>
          <w:rFonts w:ascii="Trebuchet MS" w:eastAsia="Trebuchet MS" w:hAnsi="Trebuchet MS" w:cs="Trebuchet MS"/>
        </w:rPr>
        <w:br/>
        <w:t xml:space="preserve">o jakich mowa w art. 3 ustawy PZP.  </w:t>
      </w:r>
    </w:p>
    <w:p w14:paraId="00000059" w14:textId="77777777" w:rsidR="007D05C7" w:rsidRDefault="00C86AE0" w:rsidP="00362BC2">
      <w:pPr>
        <w:numPr>
          <w:ilvl w:val="0"/>
          <w:numId w:val="14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aukcji elektronicznej.</w:t>
      </w:r>
    </w:p>
    <w:p w14:paraId="0000005A" w14:textId="77777777" w:rsidR="007D05C7" w:rsidRDefault="00C86AE0" w:rsidP="00362BC2">
      <w:pPr>
        <w:numPr>
          <w:ilvl w:val="0"/>
          <w:numId w:val="14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złożenia oferty w postaci katalogów elektronicznych.</w:t>
      </w:r>
    </w:p>
    <w:p w14:paraId="0000005B" w14:textId="77777777" w:rsidR="007D05C7" w:rsidRDefault="00C86AE0" w:rsidP="00362BC2">
      <w:pPr>
        <w:numPr>
          <w:ilvl w:val="0"/>
          <w:numId w:val="14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prowadzi postępowania w celu zawarcia umowy ramowej.</w:t>
      </w:r>
    </w:p>
    <w:p w14:paraId="0000005C" w14:textId="77777777" w:rsidR="007D05C7" w:rsidRDefault="00C86AE0" w:rsidP="00362BC2">
      <w:pPr>
        <w:numPr>
          <w:ilvl w:val="0"/>
          <w:numId w:val="14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zastrzega możliwości ubiegania się o udzielenie zamówienia wyłącznie przez Wykonawców, o których mowa w art. 94 PZP.</w:t>
      </w:r>
    </w:p>
    <w:p w14:paraId="4816415E" w14:textId="62A167DD" w:rsidR="00BA0AEE" w:rsidRDefault="00BA0AEE" w:rsidP="00362BC2">
      <w:pPr>
        <w:numPr>
          <w:ilvl w:val="0"/>
          <w:numId w:val="14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określa wymagań w zakresie zatrudnienia na podstawie stosunku pracy, w okolicznościach o których mowa w art. 95 PZP.</w:t>
      </w:r>
    </w:p>
    <w:p w14:paraId="0000005F" w14:textId="739C23CC" w:rsidR="007D05C7" w:rsidRDefault="00C86AE0" w:rsidP="00362BC2">
      <w:pPr>
        <w:numPr>
          <w:ilvl w:val="0"/>
          <w:numId w:val="14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nie określa dodatkowych wymagań związanych z zatrudnianiem osób, </w:t>
      </w:r>
      <w:r>
        <w:rPr>
          <w:rFonts w:ascii="Trebuchet MS" w:eastAsia="Trebuchet MS" w:hAnsi="Trebuchet MS" w:cs="Trebuchet MS"/>
        </w:rPr>
        <w:br/>
        <w:t xml:space="preserve">o których mowa w art. 96 ust. 2 pkt 2 PZP. </w:t>
      </w:r>
    </w:p>
    <w:p w14:paraId="00000060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4" w:name="_heading=h.3znysh7" w:colFirst="0" w:colLast="0"/>
      <w:bookmarkEnd w:id="4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IV. Opis przedmiotu zamówienia</w:t>
      </w:r>
    </w:p>
    <w:p w14:paraId="096C9896" w14:textId="0D9A4141" w:rsidR="00857A91" w:rsidRPr="00857A91" w:rsidRDefault="00857A91" w:rsidP="00857A91">
      <w:pPr>
        <w:pStyle w:val="Akapitzlist"/>
        <w:numPr>
          <w:ilvl w:val="0"/>
          <w:numId w:val="40"/>
        </w:numPr>
        <w:spacing w:before="240" w:line="360" w:lineRule="auto"/>
        <w:jc w:val="both"/>
        <w:rPr>
          <w:rFonts w:ascii="Trebuchet MS" w:eastAsia="Trebuchet MS" w:hAnsi="Trebuchet MS" w:cs="Trebuchet MS"/>
          <w:bCs/>
          <w:iCs/>
          <w:sz w:val="24"/>
          <w:szCs w:val="24"/>
        </w:rPr>
      </w:pPr>
      <w:r w:rsidRPr="00857A91">
        <w:rPr>
          <w:rFonts w:ascii="Trebuchet MS" w:eastAsia="Trebuchet MS" w:hAnsi="Trebuchet MS" w:cs="Trebuchet MS"/>
          <w:color w:val="000000"/>
        </w:rPr>
        <w:t xml:space="preserve">Przedmiotem zamówienia </w:t>
      </w:r>
      <w:r w:rsidRPr="00857A91">
        <w:rPr>
          <w:rFonts w:ascii="Trebuchet MS" w:eastAsia="Calibri" w:hAnsi="Trebuchet MS" w:cs="Calibri"/>
          <w:bCs/>
          <w:iCs/>
          <w:sz w:val="24"/>
          <w:szCs w:val="24"/>
        </w:rPr>
        <w:t>jest dostawa i montaż instalacji oświetleniowej i elektrycznej w ramach zadania pn.: Wykonanie instalacji elektrycznej i oświetleniowej masztu nr 2 na Stadionie Miejskim.</w:t>
      </w:r>
    </w:p>
    <w:p w14:paraId="00000063" w14:textId="75CD338D" w:rsidR="007D05C7" w:rsidRPr="001E6FA7" w:rsidRDefault="007D05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 w:themeColor="text1"/>
        </w:rPr>
      </w:pPr>
    </w:p>
    <w:p w14:paraId="78D43591" w14:textId="77777777" w:rsidR="00546383" w:rsidRPr="001E6FA7" w:rsidRDefault="00546383" w:rsidP="00857A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Cs/>
          <w:color w:val="000000" w:themeColor="text1"/>
        </w:rPr>
      </w:pPr>
      <w:bookmarkStart w:id="5" w:name="_Hlk75952716"/>
      <w:bookmarkStart w:id="6" w:name="_Hlk77930320"/>
      <w:r w:rsidRPr="001E6FA7">
        <w:rPr>
          <w:rFonts w:ascii="Trebuchet MS" w:eastAsia="Trebuchet MS" w:hAnsi="Trebuchet MS" w:cs="Trebuchet MS"/>
          <w:bCs/>
          <w:color w:val="000000" w:themeColor="text1"/>
        </w:rPr>
        <w:t>Zakres prac objętych przedmiotem zamówienia:</w:t>
      </w:r>
    </w:p>
    <w:bookmarkEnd w:id="5"/>
    <w:p w14:paraId="2001E907" w14:textId="537FBE7E" w:rsidR="00857A91" w:rsidRPr="005635D7" w:rsidRDefault="00857A91" w:rsidP="005635D7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5635D7">
        <w:rPr>
          <w:rFonts w:ascii="Trebuchet MS" w:eastAsia="Trebuchet MS" w:hAnsi="Trebuchet MS" w:cs="Trebuchet MS"/>
          <w:bCs/>
          <w:color w:val="000000" w:themeColor="text1"/>
        </w:rPr>
        <w:t>opracowanie projektu wykonawczego instalacji elektrycznej wraz z częścią</w:t>
      </w:r>
      <w:r w:rsidR="005635D7" w:rsidRPr="005635D7">
        <w:rPr>
          <w:rFonts w:ascii="Trebuchet MS" w:eastAsia="Trebuchet MS" w:hAnsi="Trebuchet MS" w:cs="Trebuchet MS"/>
          <w:bCs/>
          <w:color w:val="000000" w:themeColor="text1"/>
        </w:rPr>
        <w:t xml:space="preserve"> </w:t>
      </w:r>
      <w:r w:rsidRPr="005635D7">
        <w:rPr>
          <w:rFonts w:ascii="Trebuchet MS" w:eastAsia="Trebuchet MS" w:hAnsi="Trebuchet MS" w:cs="Trebuchet MS"/>
          <w:bCs/>
          <w:color w:val="000000" w:themeColor="text1"/>
        </w:rPr>
        <w:t>oświetleniową,</w:t>
      </w:r>
    </w:p>
    <w:p w14:paraId="5C13F6D9" w14:textId="3406B53A" w:rsidR="00857A91" w:rsidRPr="005635D7" w:rsidRDefault="00857A91" w:rsidP="005635D7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5635D7">
        <w:rPr>
          <w:rFonts w:ascii="Trebuchet MS" w:eastAsia="Trebuchet MS" w:hAnsi="Trebuchet MS" w:cs="Trebuchet MS"/>
          <w:bCs/>
          <w:color w:val="000000" w:themeColor="text1"/>
        </w:rPr>
        <w:t>demontaż opraw oświetleniowych zamontowanych na maszcie M2 w ilości 80szt,</w:t>
      </w:r>
    </w:p>
    <w:p w14:paraId="70D991FB" w14:textId="0622D7B4" w:rsidR="005635D7" w:rsidRDefault="00857A91" w:rsidP="005635D7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5635D7">
        <w:rPr>
          <w:rFonts w:ascii="Trebuchet MS" w:eastAsia="Trebuchet MS" w:hAnsi="Trebuchet MS" w:cs="Trebuchet MS"/>
          <w:bCs/>
          <w:color w:val="000000" w:themeColor="text1"/>
        </w:rPr>
        <w:t>dostawa, montaż i uruchomienie nowych 80szt</w:t>
      </w:r>
      <w:r w:rsidR="005635D7">
        <w:rPr>
          <w:rFonts w:ascii="Trebuchet MS" w:eastAsia="Trebuchet MS" w:hAnsi="Trebuchet MS" w:cs="Trebuchet MS"/>
          <w:bCs/>
          <w:color w:val="000000" w:themeColor="text1"/>
        </w:rPr>
        <w:t>.</w:t>
      </w:r>
      <w:r w:rsidRPr="005635D7">
        <w:rPr>
          <w:rFonts w:ascii="Trebuchet MS" w:eastAsia="Trebuchet MS" w:hAnsi="Trebuchet MS" w:cs="Trebuchet MS"/>
          <w:bCs/>
          <w:color w:val="000000" w:themeColor="text1"/>
        </w:rPr>
        <w:t xml:space="preserve"> opraw oświetlenia sportowego 2000W (ze źródłem światła) na maszcie M2, wraz z zabudową układów stabilizacyjno-</w:t>
      </w:r>
      <w:r w:rsidRPr="005635D7">
        <w:rPr>
          <w:rFonts w:ascii="Trebuchet MS" w:eastAsia="Trebuchet MS" w:hAnsi="Trebuchet MS" w:cs="Trebuchet MS"/>
          <w:bCs/>
          <w:color w:val="000000" w:themeColor="text1"/>
        </w:rPr>
        <w:lastRenderedPageBreak/>
        <w:t xml:space="preserve">zapłonowych </w:t>
      </w:r>
      <w:r w:rsidR="005635D7">
        <w:rPr>
          <w:rFonts w:ascii="Trebuchet MS" w:eastAsia="Trebuchet MS" w:hAnsi="Trebuchet MS" w:cs="Trebuchet MS"/>
          <w:bCs/>
          <w:color w:val="000000" w:themeColor="text1"/>
        </w:rPr>
        <w:t xml:space="preserve">oraz montażem nowych rozdzielnic i okablowania </w:t>
      </w:r>
      <w:r w:rsidRPr="005635D7">
        <w:rPr>
          <w:rFonts w:ascii="Trebuchet MS" w:eastAsia="Trebuchet MS" w:hAnsi="Trebuchet MS" w:cs="Trebuchet MS"/>
          <w:bCs/>
          <w:color w:val="000000" w:themeColor="text1"/>
        </w:rPr>
        <w:t>wewnątrz uszkodzonego masztu,</w:t>
      </w:r>
    </w:p>
    <w:p w14:paraId="01B9C09A" w14:textId="577F7E12" w:rsidR="007D39BA" w:rsidRPr="005635D7" w:rsidRDefault="007D39BA" w:rsidP="005635D7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Cs/>
          <w:color w:val="000000" w:themeColor="text1"/>
        </w:rPr>
      </w:pPr>
      <w:r>
        <w:rPr>
          <w:rFonts w:ascii="Trebuchet MS" w:eastAsia="Trebuchet MS" w:hAnsi="Trebuchet MS" w:cs="Trebuchet MS"/>
          <w:bCs/>
          <w:color w:val="000000" w:themeColor="text1"/>
        </w:rPr>
        <w:t>napraw</w:t>
      </w:r>
      <w:r w:rsidR="002F5B78">
        <w:rPr>
          <w:rFonts w:ascii="Trebuchet MS" w:eastAsia="Trebuchet MS" w:hAnsi="Trebuchet MS" w:cs="Trebuchet MS"/>
          <w:bCs/>
          <w:color w:val="000000" w:themeColor="text1"/>
        </w:rPr>
        <w:t>a</w:t>
      </w:r>
      <w:r w:rsidR="002F5B78" w:rsidRPr="002F5B78">
        <w:rPr>
          <w:rFonts w:ascii="Trebuchet MS" w:eastAsia="Trebuchet MS" w:hAnsi="Trebuchet MS" w:cs="Trebuchet MS"/>
          <w:bCs/>
          <w:color w:val="000000" w:themeColor="text1"/>
        </w:rPr>
        <w:t xml:space="preserve"> kabli zasilających oraz sterowniczych wchodzących do masztu</w:t>
      </w:r>
      <w:r w:rsidR="002F5B78">
        <w:rPr>
          <w:rFonts w:ascii="Trebuchet MS" w:eastAsia="Trebuchet MS" w:hAnsi="Trebuchet MS" w:cs="Trebuchet MS"/>
          <w:bCs/>
          <w:color w:val="000000" w:themeColor="text1"/>
        </w:rPr>
        <w:t>,</w:t>
      </w:r>
    </w:p>
    <w:p w14:paraId="453E78B6" w14:textId="43213AF9" w:rsidR="005635D7" w:rsidRPr="005635D7" w:rsidRDefault="00857A91" w:rsidP="005635D7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5635D7">
        <w:rPr>
          <w:rFonts w:ascii="Trebuchet MS" w:eastAsia="Trebuchet MS" w:hAnsi="Trebuchet MS" w:cs="Trebuchet MS"/>
          <w:bCs/>
          <w:color w:val="000000" w:themeColor="text1"/>
        </w:rPr>
        <w:t>wykonanie kompletnych pomiarów oświetlenia zgodnych z PZPN/UEFA,</w:t>
      </w:r>
      <w:r w:rsidR="005635D7">
        <w:rPr>
          <w:rFonts w:ascii="Trebuchet MS" w:eastAsia="Trebuchet MS" w:hAnsi="Trebuchet MS" w:cs="Trebuchet MS"/>
          <w:bCs/>
          <w:color w:val="000000" w:themeColor="text1"/>
        </w:rPr>
        <w:t xml:space="preserve"> </w:t>
      </w:r>
      <w:r w:rsidRPr="005635D7">
        <w:rPr>
          <w:rFonts w:ascii="Trebuchet MS" w:eastAsia="Trebuchet MS" w:hAnsi="Trebuchet MS" w:cs="Trebuchet MS"/>
          <w:bCs/>
          <w:color w:val="000000" w:themeColor="text1"/>
        </w:rPr>
        <w:t>zawierających: pomiar natężenia, równomierności,</w:t>
      </w:r>
    </w:p>
    <w:p w14:paraId="00000064" w14:textId="0A16B2CA" w:rsidR="007D05C7" w:rsidRPr="005635D7" w:rsidRDefault="00857A91" w:rsidP="005635D7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5635D7">
        <w:rPr>
          <w:rFonts w:ascii="Trebuchet MS" w:eastAsia="Trebuchet MS" w:hAnsi="Trebuchet MS" w:cs="Trebuchet MS"/>
          <w:bCs/>
          <w:color w:val="000000" w:themeColor="text1"/>
        </w:rPr>
        <w:t>opracowanie dokumentacji powykonawczej instalacji elektrycznej wraz z</w:t>
      </w:r>
      <w:r w:rsidR="005635D7" w:rsidRPr="005635D7">
        <w:rPr>
          <w:rFonts w:ascii="Trebuchet MS" w:eastAsia="Trebuchet MS" w:hAnsi="Trebuchet MS" w:cs="Trebuchet MS"/>
          <w:bCs/>
          <w:color w:val="000000" w:themeColor="text1"/>
        </w:rPr>
        <w:t xml:space="preserve"> </w:t>
      </w:r>
      <w:r w:rsidRPr="005635D7">
        <w:rPr>
          <w:rFonts w:ascii="Trebuchet MS" w:eastAsia="Trebuchet MS" w:hAnsi="Trebuchet MS" w:cs="Trebuchet MS"/>
          <w:bCs/>
          <w:color w:val="000000" w:themeColor="text1"/>
        </w:rPr>
        <w:t>częścią oświetleniową,</w:t>
      </w:r>
    </w:p>
    <w:bookmarkEnd w:id="6"/>
    <w:p w14:paraId="7E3D9040" w14:textId="77777777" w:rsidR="00BE16EE" w:rsidRDefault="00BE16EE" w:rsidP="00BE16E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00000065" w14:textId="3F5ABACD" w:rsidR="007D05C7" w:rsidRPr="00BE16EE" w:rsidRDefault="00C86AE0" w:rsidP="00BE16EE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 w:rsidRPr="00BE16EE">
        <w:rPr>
          <w:rFonts w:ascii="Trebuchet MS" w:eastAsia="Trebuchet MS" w:hAnsi="Trebuchet MS" w:cs="Trebuchet MS"/>
          <w:color w:val="000000"/>
        </w:rPr>
        <w:t xml:space="preserve">Wspólny Słownik Zamówień CPV: </w:t>
      </w:r>
    </w:p>
    <w:p w14:paraId="00000066" w14:textId="43C36CFB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Rodzaj zamówienia: </w:t>
      </w:r>
      <w:r w:rsidR="004036FF">
        <w:rPr>
          <w:rFonts w:ascii="Trebuchet MS" w:eastAsia="Trebuchet MS" w:hAnsi="Trebuchet MS" w:cs="Trebuchet MS"/>
          <w:color w:val="000000"/>
        </w:rPr>
        <w:t>dostawa</w:t>
      </w:r>
    </w:p>
    <w:p w14:paraId="00000067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291DADD8" w14:textId="77777777" w:rsidR="005635D7" w:rsidRDefault="005635D7" w:rsidP="005635D7">
      <w:pPr>
        <w:pStyle w:val="Akapitzlist"/>
        <w:tabs>
          <w:tab w:val="left" w:pos="1650"/>
        </w:tabs>
        <w:ind w:left="360"/>
        <w:rPr>
          <w:rFonts w:ascii="Trebuchet MS" w:hAnsi="Trebuchet MS" w:cs="Times New Roman"/>
        </w:rPr>
      </w:pPr>
      <w:r w:rsidRPr="002610CB">
        <w:rPr>
          <w:rFonts w:ascii="Trebuchet MS" w:hAnsi="Trebuchet MS" w:cs="Times New Roman"/>
        </w:rPr>
        <w:t>3152</w:t>
      </w:r>
      <w:r>
        <w:rPr>
          <w:rFonts w:ascii="Trebuchet MS" w:hAnsi="Trebuchet MS" w:cs="Times New Roman"/>
        </w:rPr>
        <w:t>0</w:t>
      </w:r>
      <w:r w:rsidRPr="002610CB">
        <w:rPr>
          <w:rFonts w:ascii="Trebuchet MS" w:hAnsi="Trebuchet MS" w:cs="Times New Roman"/>
        </w:rPr>
        <w:t>000-7</w:t>
      </w:r>
      <w:r>
        <w:rPr>
          <w:rFonts w:ascii="Trebuchet MS" w:hAnsi="Trebuchet MS" w:cs="Times New Roman"/>
        </w:rPr>
        <w:tab/>
        <w:t>-</w:t>
      </w:r>
      <w:r>
        <w:rPr>
          <w:rFonts w:ascii="Trebuchet MS" w:hAnsi="Trebuchet MS" w:cs="Times New Roman"/>
        </w:rPr>
        <w:tab/>
        <w:t>Lampy i oprawy oświetleniowe</w:t>
      </w:r>
    </w:p>
    <w:p w14:paraId="72A2EF96" w14:textId="77777777" w:rsidR="005635D7" w:rsidRDefault="005635D7" w:rsidP="005635D7">
      <w:pPr>
        <w:pStyle w:val="Akapitzlist"/>
        <w:tabs>
          <w:tab w:val="left" w:pos="1650"/>
        </w:tabs>
        <w:ind w:left="36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45310000-3</w:t>
      </w:r>
      <w:r>
        <w:rPr>
          <w:rFonts w:ascii="Trebuchet MS" w:hAnsi="Trebuchet MS" w:cs="Times New Roman"/>
        </w:rPr>
        <w:tab/>
        <w:t>-</w:t>
      </w:r>
      <w:r>
        <w:rPr>
          <w:rFonts w:ascii="Trebuchet MS" w:hAnsi="Trebuchet MS" w:cs="Times New Roman"/>
        </w:rPr>
        <w:tab/>
        <w:t>Roboty instalacyjne elektryczne</w:t>
      </w:r>
    </w:p>
    <w:p w14:paraId="0000006E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0000006F" w14:textId="77777777" w:rsidR="007D05C7" w:rsidRDefault="00C86AE0" w:rsidP="00BE16E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dopuszcza składania ofert częściowych.</w:t>
      </w:r>
    </w:p>
    <w:p w14:paraId="00000070" w14:textId="77777777" w:rsidR="007D05C7" w:rsidRDefault="00C86AE0" w:rsidP="00BE16E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dopuszcza składania ofert wariantowych oraz w postaci katalogów elektronicznych.</w:t>
      </w:r>
    </w:p>
    <w:p w14:paraId="00000071" w14:textId="0BB6FE18" w:rsidR="007D05C7" w:rsidRDefault="00C86AE0" w:rsidP="00BE16E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przewiduje udzielania zamówień, o których mowa w art. 214 ust. 1 pkt</w:t>
      </w:r>
      <w:r w:rsidR="00BA0AEE">
        <w:rPr>
          <w:rFonts w:ascii="Trebuchet MS" w:eastAsia="Trebuchet MS" w:hAnsi="Trebuchet MS" w:cs="Trebuchet MS"/>
          <w:color w:val="000000"/>
        </w:rPr>
        <w:t> </w:t>
      </w:r>
      <w:r w:rsidR="005C3152">
        <w:rPr>
          <w:rFonts w:ascii="Trebuchet MS" w:eastAsia="Trebuchet MS" w:hAnsi="Trebuchet MS" w:cs="Trebuchet MS"/>
          <w:color w:val="000000"/>
        </w:rPr>
        <w:t>8</w:t>
      </w:r>
      <w:r w:rsidR="00BA0AEE">
        <w:rPr>
          <w:rFonts w:ascii="Trebuchet MS" w:eastAsia="Trebuchet MS" w:hAnsi="Trebuchet MS" w:cs="Trebuchet MS"/>
          <w:color w:val="000000"/>
        </w:rPr>
        <w:t>.</w:t>
      </w:r>
    </w:p>
    <w:p w14:paraId="00000072" w14:textId="10A4FE69" w:rsidR="007D05C7" w:rsidRDefault="00C86AE0" w:rsidP="00BE16E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Szczegółowy opis oraz sposób realizacji zamówienia zawarty</w:t>
      </w:r>
      <w:r w:rsidR="00CA5132">
        <w:rPr>
          <w:rFonts w:ascii="Trebuchet MS" w:eastAsia="Trebuchet MS" w:hAnsi="Trebuchet MS" w:cs="Trebuchet MS"/>
          <w:color w:val="000000"/>
        </w:rPr>
        <w:t xml:space="preserve"> w</w:t>
      </w:r>
      <w:r w:rsidR="00315B47">
        <w:rPr>
          <w:rFonts w:ascii="Trebuchet MS" w:eastAsia="Trebuchet MS" w:hAnsi="Trebuchet MS" w:cs="Trebuchet MS"/>
          <w:color w:val="000000"/>
        </w:rPr>
        <w:t xml:space="preserve"> dokumentacji do postępowania</w:t>
      </w:r>
      <w:r w:rsidR="00CA5132" w:rsidRPr="00CA5132">
        <w:rPr>
          <w:rFonts w:eastAsia="Calibri"/>
        </w:rPr>
        <w:t xml:space="preserve"> </w:t>
      </w:r>
      <w:r w:rsidR="00315B47">
        <w:rPr>
          <w:rFonts w:eastAsia="Calibri"/>
        </w:rPr>
        <w:t>-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Załączniki do SWZ</w:t>
      </w:r>
      <w:r>
        <w:rPr>
          <w:rFonts w:ascii="Trebuchet MS" w:eastAsia="Trebuchet MS" w:hAnsi="Trebuchet MS" w:cs="Trebuchet MS"/>
          <w:color w:val="000000"/>
        </w:rPr>
        <w:t>.</w:t>
      </w:r>
    </w:p>
    <w:p w14:paraId="00000073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7" w:name="_heading=h.2et92p0" w:colFirst="0" w:colLast="0"/>
      <w:bookmarkEnd w:id="7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V. Wizja lokalna</w:t>
      </w:r>
    </w:p>
    <w:p w14:paraId="00000074" w14:textId="65D95077" w:rsidR="007D05C7" w:rsidRDefault="00C86AE0">
      <w:pPr>
        <w:spacing w:before="240" w:after="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informuje, że złożenie oferty</w:t>
      </w:r>
      <w:r>
        <w:rPr>
          <w:rFonts w:ascii="Trebuchet MS" w:eastAsia="Trebuchet MS" w:hAnsi="Trebuchet MS" w:cs="Trebuchet MS"/>
          <w:b/>
        </w:rPr>
        <w:t xml:space="preserve"> </w:t>
      </w:r>
      <w:r w:rsidR="004036FF">
        <w:rPr>
          <w:rFonts w:ascii="Trebuchet MS" w:eastAsia="Trebuchet MS" w:hAnsi="Trebuchet MS" w:cs="Trebuchet MS"/>
          <w:b/>
        </w:rPr>
        <w:t xml:space="preserve">musi być </w:t>
      </w:r>
      <w:r w:rsidR="00377BC7">
        <w:rPr>
          <w:rFonts w:ascii="Trebuchet MS" w:eastAsia="Trebuchet MS" w:hAnsi="Trebuchet MS" w:cs="Trebuchet MS"/>
          <w:b/>
        </w:rPr>
        <w:t xml:space="preserve">obligatoryjnie </w:t>
      </w:r>
      <w:r w:rsidR="004036FF">
        <w:rPr>
          <w:rFonts w:ascii="Trebuchet MS" w:eastAsia="Trebuchet MS" w:hAnsi="Trebuchet MS" w:cs="Trebuchet MS"/>
          <w:b/>
        </w:rPr>
        <w:t>potwierdzone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odbyciem wizji lokalnej </w:t>
      </w:r>
      <w:r w:rsidR="00315B47">
        <w:rPr>
          <w:rFonts w:ascii="Trebuchet MS" w:eastAsia="Trebuchet MS" w:hAnsi="Trebuchet MS" w:cs="Trebuchet MS"/>
          <w:b/>
          <w:bCs/>
        </w:rPr>
        <w:t>i</w:t>
      </w:r>
      <w:r w:rsidRPr="00DD6C4B">
        <w:rPr>
          <w:rFonts w:ascii="Trebuchet MS" w:eastAsia="Trebuchet MS" w:hAnsi="Trebuchet MS" w:cs="Trebuchet MS"/>
          <w:b/>
          <w:bCs/>
        </w:rPr>
        <w:t xml:space="preserve"> sprawdzeniem dokumentów dotyczących zamówienia jakie znajdują się w dyspozycji Zamawiającego, a jakie będą udostępniane podmiotom zgłaszającym chęć udziału w postępowaniu</w:t>
      </w:r>
      <w:r w:rsidR="00377BC7">
        <w:rPr>
          <w:rFonts w:ascii="Trebuchet MS" w:eastAsia="Trebuchet MS" w:hAnsi="Trebuchet MS" w:cs="Trebuchet MS"/>
        </w:rPr>
        <w:t xml:space="preserve"> pod rygorem odrzucenia oferty -</w:t>
      </w:r>
      <w:r w:rsidR="00EB701D">
        <w:rPr>
          <w:rFonts w:ascii="Trebuchet MS" w:eastAsia="Trebuchet MS" w:hAnsi="Trebuchet MS" w:cs="Trebuchet MS"/>
        </w:rPr>
        <w:t xml:space="preserve"> </w:t>
      </w:r>
      <w:r w:rsidR="00377BC7">
        <w:rPr>
          <w:rFonts w:ascii="Trebuchet MS" w:eastAsia="Trebuchet MS" w:hAnsi="Trebuchet MS" w:cs="Trebuchet MS"/>
        </w:rPr>
        <w:t xml:space="preserve">zgodnie </w:t>
      </w:r>
      <w:r w:rsidR="00EB701D">
        <w:rPr>
          <w:rFonts w:ascii="Trebuchet MS" w:eastAsia="Trebuchet MS" w:hAnsi="Trebuchet MS" w:cs="Trebuchet MS"/>
        </w:rPr>
        <w:br/>
      </w:r>
      <w:r w:rsidR="00377BC7">
        <w:rPr>
          <w:rFonts w:ascii="Trebuchet MS" w:eastAsia="Trebuchet MS" w:hAnsi="Trebuchet MS" w:cs="Trebuchet MS"/>
        </w:rPr>
        <w:t>z art. 226 ust. 1 pkt 18 P</w:t>
      </w:r>
      <w:r w:rsidR="00587735">
        <w:rPr>
          <w:rFonts w:ascii="Trebuchet MS" w:eastAsia="Trebuchet MS" w:hAnsi="Trebuchet MS" w:cs="Trebuchet MS"/>
        </w:rPr>
        <w:t>ZP.</w:t>
      </w:r>
    </w:p>
    <w:p w14:paraId="388FFFCC" w14:textId="063E8BD4" w:rsidR="004A7E81" w:rsidRPr="004C087A" w:rsidRDefault="00CD1E5C" w:rsidP="004C087A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bCs/>
        </w:rPr>
        <w:t>Wykonawcy</w:t>
      </w:r>
      <w:r w:rsidRPr="00DD6C4B">
        <w:rPr>
          <w:rFonts w:ascii="Trebuchet MS" w:eastAsia="Trebuchet MS" w:hAnsi="Trebuchet MS" w:cs="Trebuchet MS"/>
          <w:b/>
          <w:bCs/>
        </w:rPr>
        <w:t xml:space="preserve"> zgłaszając</w:t>
      </w:r>
      <w:r>
        <w:rPr>
          <w:rFonts w:ascii="Trebuchet MS" w:eastAsia="Trebuchet MS" w:hAnsi="Trebuchet MS" w:cs="Trebuchet MS"/>
          <w:b/>
          <w:bCs/>
        </w:rPr>
        <w:t>y</w:t>
      </w:r>
      <w:r w:rsidRPr="00DD6C4B">
        <w:rPr>
          <w:rFonts w:ascii="Trebuchet MS" w:eastAsia="Trebuchet MS" w:hAnsi="Trebuchet MS" w:cs="Trebuchet MS"/>
          <w:b/>
          <w:bCs/>
        </w:rPr>
        <w:t xml:space="preserve"> chęć udziału w postępowaniu</w:t>
      </w:r>
      <w:r>
        <w:rPr>
          <w:rFonts w:ascii="Trebuchet MS" w:eastAsia="Trebuchet MS" w:hAnsi="Trebuchet MS" w:cs="Trebuchet MS"/>
          <w:b/>
          <w:bCs/>
        </w:rPr>
        <w:t xml:space="preserve"> zobowiązani </w:t>
      </w:r>
      <w:r w:rsidR="004A7E81">
        <w:rPr>
          <w:rFonts w:ascii="Trebuchet MS" w:eastAsia="Trebuchet MS" w:hAnsi="Trebuchet MS" w:cs="Trebuchet MS"/>
          <w:b/>
          <w:bCs/>
        </w:rPr>
        <w:t xml:space="preserve"> są wcześniej </w:t>
      </w:r>
      <w:r w:rsidR="00B86799">
        <w:rPr>
          <w:rFonts w:ascii="Trebuchet MS" w:eastAsia="Trebuchet MS" w:hAnsi="Trebuchet MS" w:cs="Trebuchet MS"/>
          <w:b/>
          <w:bCs/>
        </w:rPr>
        <w:t xml:space="preserve">telefonicznie </w:t>
      </w:r>
      <w:r w:rsidR="004A7E81">
        <w:rPr>
          <w:rFonts w:ascii="Trebuchet MS" w:eastAsia="Trebuchet MS" w:hAnsi="Trebuchet MS" w:cs="Trebuchet MS"/>
          <w:b/>
          <w:bCs/>
        </w:rPr>
        <w:t xml:space="preserve">umówić </w:t>
      </w:r>
      <w:r w:rsidR="00B86799">
        <w:rPr>
          <w:rFonts w:ascii="Trebuchet MS" w:eastAsia="Trebuchet MS" w:hAnsi="Trebuchet MS" w:cs="Trebuchet MS"/>
          <w:b/>
          <w:bCs/>
        </w:rPr>
        <w:t xml:space="preserve">się na </w:t>
      </w:r>
      <w:r w:rsidR="004A7E81">
        <w:rPr>
          <w:rFonts w:ascii="Trebuchet MS" w:eastAsia="Trebuchet MS" w:hAnsi="Trebuchet MS" w:cs="Trebuchet MS"/>
          <w:b/>
          <w:bCs/>
        </w:rPr>
        <w:t xml:space="preserve">termin odbycia  wizji w 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 w:rsidR="004A7E81">
        <w:rPr>
          <w:rFonts w:ascii="Trebuchet MS" w:eastAsia="Trebuchet MS" w:hAnsi="Trebuchet MS" w:cs="Trebuchet MS"/>
          <w:b/>
        </w:rPr>
        <w:t>Miejski</w:t>
      </w:r>
      <w:r w:rsidR="004A18DB">
        <w:rPr>
          <w:rFonts w:ascii="Trebuchet MS" w:eastAsia="Trebuchet MS" w:hAnsi="Trebuchet MS" w:cs="Trebuchet MS"/>
          <w:b/>
        </w:rPr>
        <w:t>m</w:t>
      </w:r>
      <w:r w:rsidR="004A7E81">
        <w:rPr>
          <w:rFonts w:ascii="Trebuchet MS" w:eastAsia="Trebuchet MS" w:hAnsi="Trebuchet MS" w:cs="Trebuchet MS"/>
          <w:b/>
        </w:rPr>
        <w:t xml:space="preserve"> Centrum Sportu </w:t>
      </w:r>
      <w:r w:rsidR="004C087A">
        <w:rPr>
          <w:rFonts w:ascii="Trebuchet MS" w:eastAsia="Trebuchet MS" w:hAnsi="Trebuchet MS" w:cs="Trebuchet MS"/>
          <w:b/>
        </w:rPr>
        <w:br/>
      </w:r>
      <w:r w:rsidR="004A7E81">
        <w:rPr>
          <w:rFonts w:ascii="Trebuchet MS" w:eastAsia="Trebuchet MS" w:hAnsi="Trebuchet MS" w:cs="Trebuchet MS"/>
          <w:b/>
        </w:rPr>
        <w:t>w Bełchatowie</w:t>
      </w:r>
      <w:r w:rsidR="004C087A">
        <w:rPr>
          <w:rFonts w:ascii="Trebuchet MS" w:eastAsia="Trebuchet MS" w:hAnsi="Trebuchet MS" w:cs="Trebuchet MS"/>
          <w:b/>
        </w:rPr>
        <w:t xml:space="preserve"> </w:t>
      </w:r>
      <w:r w:rsidR="004A7E81">
        <w:rPr>
          <w:rFonts w:ascii="Trebuchet MS" w:eastAsia="Trebuchet MS" w:hAnsi="Trebuchet MS" w:cs="Trebuchet MS"/>
        </w:rPr>
        <w:t>ul. Sportowa 3,</w:t>
      </w:r>
      <w:r w:rsidR="00B86799">
        <w:rPr>
          <w:rFonts w:ascii="Trebuchet MS" w:eastAsia="Trebuchet MS" w:hAnsi="Trebuchet MS" w:cs="Trebuchet MS"/>
        </w:rPr>
        <w:t xml:space="preserve"> </w:t>
      </w:r>
      <w:r w:rsidR="004A7E81">
        <w:rPr>
          <w:rFonts w:ascii="Trebuchet MS" w:eastAsia="Trebuchet MS" w:hAnsi="Trebuchet MS" w:cs="Trebuchet MS"/>
        </w:rPr>
        <w:t xml:space="preserve">97 – 400 Bełchatów z osobą wyznaczoną </w:t>
      </w:r>
      <w:r w:rsidR="004A18DB">
        <w:rPr>
          <w:rFonts w:ascii="Trebuchet MS" w:eastAsia="Trebuchet MS" w:hAnsi="Trebuchet MS" w:cs="Trebuchet MS"/>
        </w:rPr>
        <w:t xml:space="preserve">do kontaktu : </w:t>
      </w:r>
      <w:r w:rsidR="004A18DB">
        <w:rPr>
          <w:rFonts w:ascii="Trebuchet MS" w:eastAsia="Trebuchet MS" w:hAnsi="Trebuchet MS" w:cs="Trebuchet MS"/>
        </w:rPr>
        <w:br/>
        <w:t xml:space="preserve">Michał Piotrowski - </w:t>
      </w:r>
      <w:r w:rsidR="004A7E81">
        <w:rPr>
          <w:rFonts w:ascii="Trebuchet MS" w:eastAsia="Trebuchet MS" w:hAnsi="Trebuchet MS" w:cs="Trebuchet MS"/>
        </w:rPr>
        <w:t>Tel.: (44) 737 81 25</w:t>
      </w:r>
      <w:r w:rsidR="00BA0AEE">
        <w:rPr>
          <w:rFonts w:ascii="Trebuchet MS" w:eastAsia="Trebuchet MS" w:hAnsi="Trebuchet MS" w:cs="Trebuchet MS"/>
        </w:rPr>
        <w:t>.</w:t>
      </w:r>
    </w:p>
    <w:p w14:paraId="0372F7F2" w14:textId="0754F8C6" w:rsidR="00CD1E5C" w:rsidRDefault="00CD1E5C" w:rsidP="004C087A">
      <w:pPr>
        <w:spacing w:before="240" w:after="40"/>
        <w:jc w:val="both"/>
        <w:rPr>
          <w:rFonts w:ascii="Trebuchet MS" w:eastAsia="Trebuchet MS" w:hAnsi="Trebuchet MS" w:cs="Trebuchet MS"/>
        </w:rPr>
      </w:pPr>
    </w:p>
    <w:p w14:paraId="00000075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8" w:name="_heading=h.tyjcwt" w:colFirst="0" w:colLast="0"/>
      <w:bookmarkEnd w:id="8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VI. Podwykonawstwo</w:t>
      </w:r>
    </w:p>
    <w:p w14:paraId="00000076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Wykonawca może powierzyć wykonanie części zamówienia podwykonawcy (podwykonawcom). </w:t>
      </w:r>
    </w:p>
    <w:p w14:paraId="00000077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</w:t>
      </w:r>
      <w:r>
        <w:rPr>
          <w:rFonts w:ascii="Trebuchet MS" w:eastAsia="Trebuchet MS" w:hAnsi="Trebuchet MS" w:cs="Trebuchet MS"/>
          <w:b/>
          <w:color w:val="000000"/>
        </w:rPr>
        <w:t>nie zastrzega</w:t>
      </w:r>
      <w:r>
        <w:rPr>
          <w:rFonts w:ascii="Trebuchet MS" w:eastAsia="Trebuchet MS" w:hAnsi="Trebuchet MS" w:cs="Trebuchet MS"/>
          <w:color w:val="000000"/>
        </w:rPr>
        <w:t xml:space="preserve"> obowiązku osobistego wykonania przez Wykonawcę kluczowych części zamówienia.</w:t>
      </w:r>
    </w:p>
    <w:p w14:paraId="00000078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0000079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lastRenderedPageBreak/>
        <w:t>Warunki realizacji przedmiotu zamówienia za pośrednictwem podwykonawcy oraz wymagania zamawiającego w tym zakresie – zgodnie z § 3 projektu umowy (Załącznik do SWZ).</w:t>
      </w:r>
    </w:p>
    <w:p w14:paraId="0000007A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9" w:name="_heading=h.3dy6vkm" w:colFirst="0" w:colLast="0"/>
      <w:bookmarkEnd w:id="9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VII. Termin wykonania zamówienia</w:t>
      </w:r>
    </w:p>
    <w:p w14:paraId="0000007B" w14:textId="4711CAA0" w:rsidR="007D05C7" w:rsidRDefault="00C86AE0">
      <w:pPr>
        <w:numPr>
          <w:ilvl w:val="0"/>
          <w:numId w:val="2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Termin realizacji zamówienia</w:t>
      </w:r>
      <w:r w:rsidRPr="00CB1DC7">
        <w:rPr>
          <w:rFonts w:ascii="Trebuchet MS" w:eastAsia="Trebuchet MS" w:hAnsi="Trebuchet MS" w:cs="Trebuchet MS"/>
        </w:rPr>
        <w:t xml:space="preserve">: </w:t>
      </w:r>
      <w:r w:rsidR="00CE124A">
        <w:rPr>
          <w:rFonts w:ascii="Trebuchet MS" w:eastAsia="Trebuchet MS" w:hAnsi="Trebuchet MS" w:cs="Trebuchet MS"/>
          <w:b/>
          <w:bCs/>
        </w:rPr>
        <w:t xml:space="preserve"> </w:t>
      </w:r>
      <w:r w:rsidR="00887C98">
        <w:rPr>
          <w:rFonts w:ascii="Trebuchet MS" w:eastAsia="Trebuchet MS" w:hAnsi="Trebuchet MS" w:cs="Trebuchet MS"/>
          <w:b/>
          <w:bCs/>
        </w:rPr>
        <w:t>75 dni od</w:t>
      </w:r>
      <w:r w:rsidR="00A55AF1" w:rsidRPr="00CB1DC7">
        <w:rPr>
          <w:rFonts w:ascii="Trebuchet MS" w:eastAsia="Trebuchet MS" w:hAnsi="Trebuchet MS" w:cs="Trebuchet MS"/>
          <w:b/>
          <w:bCs/>
        </w:rPr>
        <w:t xml:space="preserve"> daty zawarcia umowy</w:t>
      </w:r>
      <w:r w:rsidR="00C273F9" w:rsidRPr="00CB1DC7">
        <w:rPr>
          <w:rFonts w:ascii="Trebuchet MS" w:eastAsia="Trebuchet MS" w:hAnsi="Trebuchet MS" w:cs="Trebuchet MS"/>
          <w:b/>
        </w:rPr>
        <w:t>.</w:t>
      </w:r>
      <w:r w:rsidR="00C273F9">
        <w:rPr>
          <w:rFonts w:ascii="Trebuchet MS" w:eastAsia="Trebuchet MS" w:hAnsi="Trebuchet MS" w:cs="Trebuchet MS"/>
          <w:b/>
        </w:rPr>
        <w:t xml:space="preserve"> </w:t>
      </w:r>
    </w:p>
    <w:p w14:paraId="0000007C" w14:textId="77777777" w:rsidR="007D05C7" w:rsidRDefault="00C86AE0">
      <w:pPr>
        <w:numPr>
          <w:ilvl w:val="0"/>
          <w:numId w:val="2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Szczegółowe zagadnienia dotyczące terminu realizacji umowy uregulowane </w:t>
      </w:r>
      <w:r>
        <w:rPr>
          <w:rFonts w:ascii="Trebuchet MS" w:eastAsia="Trebuchet MS" w:hAnsi="Trebuchet MS" w:cs="Trebuchet MS"/>
        </w:rPr>
        <w:br/>
        <w:t xml:space="preserve">są we wzorze umowy stanowiącym </w:t>
      </w:r>
      <w:r>
        <w:rPr>
          <w:rFonts w:ascii="Trebuchet MS" w:eastAsia="Trebuchet MS" w:hAnsi="Trebuchet MS" w:cs="Trebuchet MS"/>
          <w:b/>
        </w:rPr>
        <w:t>załącznik do SWZ</w:t>
      </w:r>
      <w:r>
        <w:rPr>
          <w:rFonts w:ascii="Trebuchet MS" w:eastAsia="Trebuchet MS" w:hAnsi="Trebuchet MS" w:cs="Trebuchet MS"/>
        </w:rPr>
        <w:t>.</w:t>
      </w:r>
    </w:p>
    <w:p w14:paraId="0000007D" w14:textId="3348ADA3" w:rsidR="007D05C7" w:rsidRDefault="00C86AE0">
      <w:pPr>
        <w:pStyle w:val="Nagwek2"/>
        <w:tabs>
          <w:tab w:val="left" w:pos="0"/>
        </w:tabs>
        <w:rPr>
          <w:rFonts w:ascii="Trebuchet MS" w:eastAsia="Trebuchet MS" w:hAnsi="Trebuchet MS" w:cs="Trebuchet MS"/>
          <w:b/>
          <w:sz w:val="24"/>
          <w:szCs w:val="24"/>
        </w:rPr>
      </w:pPr>
      <w:bookmarkStart w:id="10" w:name="_heading=h.1t3h5sf" w:colFirst="0" w:colLast="0"/>
      <w:bookmarkEnd w:id="10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VIII. Warunki udziału w postępowaniu</w:t>
      </w:r>
    </w:p>
    <w:p w14:paraId="0000007E" w14:textId="77777777" w:rsidR="007D05C7" w:rsidRDefault="00C86AE0" w:rsidP="00362BC2">
      <w:pPr>
        <w:numPr>
          <w:ilvl w:val="0"/>
          <w:numId w:val="3"/>
        </w:numPr>
        <w:spacing w:before="240"/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 udzielenie zamówienia mogą ubiegać się Wykonawcy, którzy nie podlegają wykluczeniu na zasadach określonych w Rozdziale IX SWZ oraz spełniają określone przez Zamawiającego warunki</w:t>
      </w:r>
      <w:r>
        <w:rPr>
          <w:rFonts w:ascii="Trebuchet MS" w:eastAsia="Trebuchet MS" w:hAnsi="Trebuchet MS" w:cs="Trebuchet MS"/>
          <w:b/>
          <w:highlight w:val="white"/>
        </w:rPr>
        <w:t xml:space="preserve"> </w:t>
      </w:r>
      <w:r>
        <w:rPr>
          <w:rFonts w:ascii="Trebuchet MS" w:eastAsia="Trebuchet MS" w:hAnsi="Trebuchet MS" w:cs="Trebuchet MS"/>
          <w:highlight w:val="white"/>
        </w:rPr>
        <w:t>udziału w postępowaniu.</w:t>
      </w:r>
    </w:p>
    <w:p w14:paraId="0000007F" w14:textId="77777777" w:rsidR="007D05C7" w:rsidRDefault="00C86AE0" w:rsidP="00362BC2">
      <w:pPr>
        <w:numPr>
          <w:ilvl w:val="0"/>
          <w:numId w:val="3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 udzielenie zamówienia mogą ubiegać się Wykonawcy, którzy spełniają warunki dotyczące:</w:t>
      </w:r>
    </w:p>
    <w:p w14:paraId="00000080" w14:textId="77777777" w:rsidR="007D05C7" w:rsidRDefault="00C86AE0" w:rsidP="00362BC2">
      <w:pPr>
        <w:numPr>
          <w:ilvl w:val="0"/>
          <w:numId w:val="4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zdolności do występowania w obrocie gospodarczym:</w:t>
      </w:r>
    </w:p>
    <w:p w14:paraId="00000081" w14:textId="77777777" w:rsidR="007D05C7" w:rsidRDefault="00C86AE0">
      <w:pPr>
        <w:ind w:left="132" w:right="20" w:firstLine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stawia warunku w powyższym zakresie.</w:t>
      </w:r>
    </w:p>
    <w:p w14:paraId="00000082" w14:textId="77777777" w:rsidR="007D05C7" w:rsidRDefault="007D05C7">
      <w:pPr>
        <w:ind w:left="132" w:right="20" w:firstLine="720"/>
        <w:jc w:val="both"/>
        <w:rPr>
          <w:rFonts w:ascii="Trebuchet MS" w:eastAsia="Trebuchet MS" w:hAnsi="Trebuchet MS" w:cs="Trebuchet MS"/>
        </w:rPr>
      </w:pPr>
    </w:p>
    <w:p w14:paraId="00000083" w14:textId="77777777" w:rsidR="007D05C7" w:rsidRDefault="00C86AE0" w:rsidP="00362BC2">
      <w:pPr>
        <w:numPr>
          <w:ilvl w:val="0"/>
          <w:numId w:val="4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uprawnień do prowadzenia określonej działalności gospodarczej </w:t>
      </w:r>
      <w:r>
        <w:rPr>
          <w:rFonts w:ascii="Trebuchet MS" w:eastAsia="Trebuchet MS" w:hAnsi="Trebuchet MS" w:cs="Trebuchet MS"/>
          <w:b/>
        </w:rPr>
        <w:br/>
        <w:t>lub zawodowej, o ile wynika to z odrębnych przepisów:</w:t>
      </w:r>
    </w:p>
    <w:p w14:paraId="00000084" w14:textId="77777777" w:rsidR="007D05C7" w:rsidRDefault="00C86AE0">
      <w:pPr>
        <w:ind w:left="132" w:right="20" w:firstLine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stawia warunku w powyższym zakresie.</w:t>
      </w:r>
    </w:p>
    <w:p w14:paraId="00000085" w14:textId="77777777" w:rsidR="007D05C7" w:rsidRDefault="007D05C7">
      <w:pPr>
        <w:ind w:right="20"/>
        <w:jc w:val="both"/>
        <w:rPr>
          <w:rFonts w:ascii="Trebuchet MS" w:eastAsia="Trebuchet MS" w:hAnsi="Trebuchet MS" w:cs="Trebuchet MS"/>
        </w:rPr>
      </w:pPr>
    </w:p>
    <w:p w14:paraId="00000086" w14:textId="77777777" w:rsidR="007D05C7" w:rsidRDefault="00C86AE0" w:rsidP="00362BC2">
      <w:pPr>
        <w:numPr>
          <w:ilvl w:val="0"/>
          <w:numId w:val="4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sytuacji ekonomicznej lub finansowej:</w:t>
      </w:r>
    </w:p>
    <w:p w14:paraId="00000087" w14:textId="15A35881" w:rsidR="007D05C7" w:rsidRDefault="00C86AE0">
      <w:pPr>
        <w:ind w:left="852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w celu potwierdzenia spełniania warunku udziału w zakresie sytuacji ekonomicznej lub finansowej wykaże, że:</w:t>
      </w:r>
    </w:p>
    <w:p w14:paraId="3686F88C" w14:textId="77777777" w:rsidR="002474D2" w:rsidRDefault="002474D2">
      <w:pPr>
        <w:ind w:left="852" w:right="20"/>
        <w:jc w:val="both"/>
        <w:rPr>
          <w:rFonts w:ascii="Trebuchet MS" w:eastAsia="Trebuchet MS" w:hAnsi="Trebuchet MS" w:cs="Trebuchet MS"/>
        </w:rPr>
      </w:pPr>
    </w:p>
    <w:p w14:paraId="00000088" w14:textId="77777777" w:rsidR="007D05C7" w:rsidRDefault="00C86AE0" w:rsidP="00362B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posiada dokument potwierdzający, że wykonawca jest ubezpieczony </w:t>
      </w:r>
      <w:r>
        <w:rPr>
          <w:rFonts w:ascii="Trebuchet MS" w:eastAsia="Trebuchet MS" w:hAnsi="Trebuchet MS" w:cs="Trebuchet MS"/>
          <w:b/>
          <w:color w:val="000000"/>
        </w:rPr>
        <w:br/>
        <w:t xml:space="preserve">od odpowiedzialności cywilnej w zakresie prowadzonej działalności związanej z przedmiotem zamówienia na sumę gwarancyjną </w:t>
      </w:r>
      <w:r>
        <w:rPr>
          <w:rFonts w:ascii="Trebuchet MS" w:eastAsia="Trebuchet MS" w:hAnsi="Trebuchet MS" w:cs="Trebuchet MS"/>
          <w:b/>
          <w:color w:val="000000"/>
        </w:rPr>
        <w:br/>
        <w:t>min</w:t>
      </w:r>
      <w:r w:rsidRPr="00966B8C">
        <w:rPr>
          <w:rFonts w:ascii="Trebuchet MS" w:eastAsia="Trebuchet MS" w:hAnsi="Trebuchet MS" w:cs="Trebuchet MS"/>
          <w:b/>
          <w:color w:val="000000"/>
        </w:rPr>
        <w:t xml:space="preserve">.  </w:t>
      </w:r>
      <w:r w:rsidRPr="00966B8C">
        <w:rPr>
          <w:rFonts w:ascii="Trebuchet MS" w:eastAsia="Trebuchet MS" w:hAnsi="Trebuchet MS" w:cs="Trebuchet MS"/>
          <w:b/>
          <w:color w:val="000000" w:themeColor="text1"/>
        </w:rPr>
        <w:t xml:space="preserve">500 000,00 </w:t>
      </w:r>
      <w:r w:rsidRPr="00966B8C">
        <w:rPr>
          <w:rFonts w:ascii="Trebuchet MS" w:eastAsia="Trebuchet MS" w:hAnsi="Trebuchet MS" w:cs="Trebuchet MS"/>
          <w:b/>
          <w:color w:val="000000"/>
        </w:rPr>
        <w:t>PLN</w:t>
      </w:r>
      <w:r>
        <w:rPr>
          <w:rFonts w:ascii="Trebuchet MS" w:eastAsia="Trebuchet MS" w:hAnsi="Trebuchet MS" w:cs="Trebuchet MS"/>
          <w:b/>
          <w:color w:val="000000"/>
        </w:rPr>
        <w:t xml:space="preserve"> (słownie : pięćset tysięcy złotych 00/100);</w:t>
      </w:r>
    </w:p>
    <w:p w14:paraId="00000089" w14:textId="77777777" w:rsidR="007D05C7" w:rsidRDefault="007D05C7">
      <w:pPr>
        <w:ind w:right="20"/>
        <w:jc w:val="both"/>
        <w:rPr>
          <w:rFonts w:ascii="Trebuchet MS" w:eastAsia="Trebuchet MS" w:hAnsi="Trebuchet MS" w:cs="Trebuchet MS"/>
        </w:rPr>
      </w:pPr>
    </w:p>
    <w:p w14:paraId="0000008A" w14:textId="2DAD188B" w:rsidR="007D05C7" w:rsidRPr="008D2462" w:rsidRDefault="00C86AE0" w:rsidP="00362BC2">
      <w:pPr>
        <w:numPr>
          <w:ilvl w:val="0"/>
          <w:numId w:val="4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zdolności technicznej lub zawodowej:</w:t>
      </w:r>
    </w:p>
    <w:p w14:paraId="5CFD6D52" w14:textId="504888B7" w:rsidR="005B765A" w:rsidRPr="00E85884" w:rsidRDefault="008D2462" w:rsidP="008D2462">
      <w:pPr>
        <w:spacing w:line="360" w:lineRule="auto"/>
        <w:ind w:left="868" w:right="20"/>
        <w:jc w:val="both"/>
        <w:rPr>
          <w:rFonts w:ascii="Trebuchet MS" w:hAnsi="Trebuchet MS"/>
          <w:color w:val="FF0000"/>
        </w:rPr>
      </w:pPr>
      <w:r w:rsidRPr="005B765A">
        <w:rPr>
          <w:rFonts w:ascii="Trebuchet MS" w:hAnsi="Trebuchet MS"/>
        </w:rPr>
        <w:t>Wykonawca spełni warunek, jeżeli wykaże, że</w:t>
      </w:r>
      <w:r w:rsidR="005B765A" w:rsidRPr="005B765A">
        <w:rPr>
          <w:rFonts w:ascii="Trebuchet MS" w:hAnsi="Trebuchet MS"/>
        </w:rPr>
        <w:t>:</w:t>
      </w:r>
      <w:r w:rsidR="00943590">
        <w:rPr>
          <w:rFonts w:ascii="Trebuchet MS" w:hAnsi="Trebuchet MS"/>
        </w:rPr>
        <w:t xml:space="preserve"> </w:t>
      </w:r>
    </w:p>
    <w:p w14:paraId="09EA3FD1" w14:textId="26F97D57" w:rsidR="005B765A" w:rsidRPr="00E1795D" w:rsidRDefault="00D37CDD" w:rsidP="00D37CDD">
      <w:pPr>
        <w:spacing w:before="240" w:line="360" w:lineRule="auto"/>
        <w:ind w:right="20"/>
        <w:jc w:val="both"/>
        <w:rPr>
          <w:rFonts w:ascii="Trebuchet MS" w:eastAsia="Trebuchet MS" w:hAnsi="Trebuchet MS" w:cs="Trebuchet MS"/>
          <w:b/>
          <w:bCs/>
          <w:highlight w:val="yellow"/>
        </w:rPr>
      </w:pPr>
      <w:r>
        <w:rPr>
          <w:rFonts w:ascii="Trebuchet MS" w:hAnsi="Trebuchet MS"/>
        </w:rPr>
        <w:t xml:space="preserve"> </w:t>
      </w:r>
      <w:r w:rsidR="003173D6">
        <w:rPr>
          <w:rFonts w:ascii="Trebuchet MS" w:hAnsi="Trebuchet MS"/>
        </w:rPr>
        <w:t xml:space="preserve">- </w:t>
      </w:r>
      <w:r w:rsidR="005B765A" w:rsidRPr="00E1795D">
        <w:rPr>
          <w:rFonts w:ascii="Trebuchet MS" w:hAnsi="Trebuchet MS"/>
          <w:b/>
          <w:bCs/>
        </w:rPr>
        <w:t xml:space="preserve">w okresie </w:t>
      </w:r>
      <w:r w:rsidR="00673B43" w:rsidRPr="00E1795D">
        <w:rPr>
          <w:rFonts w:ascii="Trebuchet MS" w:hAnsi="Trebuchet MS"/>
          <w:b/>
          <w:bCs/>
        </w:rPr>
        <w:t xml:space="preserve">ostatnich </w:t>
      </w:r>
      <w:r w:rsidR="00EB4A10" w:rsidRPr="00E1795D">
        <w:rPr>
          <w:rFonts w:ascii="Trebuchet MS" w:hAnsi="Trebuchet MS"/>
          <w:b/>
          <w:bCs/>
        </w:rPr>
        <w:t>5</w:t>
      </w:r>
      <w:r w:rsidR="00673B43" w:rsidRPr="00E1795D">
        <w:rPr>
          <w:rFonts w:ascii="Trebuchet MS" w:hAnsi="Trebuchet MS"/>
          <w:b/>
          <w:bCs/>
        </w:rPr>
        <w:t xml:space="preserve"> lat</w:t>
      </w:r>
      <w:r w:rsidR="001B3DB9" w:rsidRPr="00E1795D">
        <w:rPr>
          <w:rFonts w:ascii="Trebuchet MS" w:hAnsi="Trebuchet MS"/>
          <w:b/>
          <w:bCs/>
        </w:rPr>
        <w:t xml:space="preserve"> przed upływem terminu składania ofert </w:t>
      </w:r>
      <w:r w:rsidR="00673B43" w:rsidRPr="00E1795D">
        <w:rPr>
          <w:rFonts w:ascii="Trebuchet MS" w:hAnsi="Trebuchet MS"/>
          <w:b/>
          <w:bCs/>
        </w:rPr>
        <w:t xml:space="preserve">, a jeżeli okres prowadzenia działalności jest krótszy- w tym okresie </w:t>
      </w:r>
      <w:r w:rsidR="005B765A" w:rsidRPr="00E1795D">
        <w:rPr>
          <w:rFonts w:ascii="Trebuchet MS" w:hAnsi="Trebuchet MS"/>
          <w:b/>
          <w:bCs/>
        </w:rPr>
        <w:t>wykonał</w:t>
      </w:r>
      <w:r w:rsidR="004425FF" w:rsidRPr="00E1795D">
        <w:rPr>
          <w:rFonts w:ascii="Trebuchet MS" w:hAnsi="Trebuchet MS"/>
          <w:b/>
          <w:bCs/>
        </w:rPr>
        <w:t xml:space="preserve"> należycie co najmniej </w:t>
      </w:r>
      <w:r w:rsidR="005B765A" w:rsidRPr="00E1795D">
        <w:rPr>
          <w:rFonts w:ascii="Trebuchet MS" w:hAnsi="Trebuchet MS"/>
          <w:b/>
          <w:bCs/>
        </w:rPr>
        <w:t xml:space="preserve"> jedno zamówienie o wartości co najmniej </w:t>
      </w:r>
      <w:r w:rsidR="004716B8" w:rsidRPr="00E1795D">
        <w:rPr>
          <w:rFonts w:ascii="Trebuchet MS" w:hAnsi="Trebuchet MS"/>
          <w:b/>
          <w:bCs/>
        </w:rPr>
        <w:t>5</w:t>
      </w:r>
      <w:r w:rsidR="005B765A" w:rsidRPr="00E1795D">
        <w:rPr>
          <w:rFonts w:ascii="Trebuchet MS" w:hAnsi="Trebuchet MS"/>
          <w:b/>
          <w:bCs/>
        </w:rPr>
        <w:t xml:space="preserve">00 000,00 </w:t>
      </w:r>
      <w:r w:rsidR="00FC4B5F" w:rsidRPr="00E1795D">
        <w:rPr>
          <w:rFonts w:ascii="Trebuchet MS" w:hAnsi="Trebuchet MS"/>
          <w:b/>
          <w:bCs/>
        </w:rPr>
        <w:t>PLN</w:t>
      </w:r>
      <w:r w:rsidR="005B765A" w:rsidRPr="00E1795D">
        <w:rPr>
          <w:rFonts w:ascii="Trebuchet MS" w:hAnsi="Trebuchet MS"/>
          <w:b/>
          <w:bCs/>
        </w:rPr>
        <w:t xml:space="preserve"> </w:t>
      </w:r>
      <w:r w:rsidR="00FC4B5F" w:rsidRPr="00E1795D">
        <w:rPr>
          <w:rFonts w:ascii="Trebuchet MS" w:hAnsi="Trebuchet MS"/>
          <w:b/>
          <w:bCs/>
        </w:rPr>
        <w:t>(słownie:</w:t>
      </w:r>
      <w:r w:rsidR="00E53348" w:rsidRPr="00E1795D">
        <w:rPr>
          <w:rFonts w:ascii="Trebuchet MS" w:hAnsi="Trebuchet MS"/>
          <w:b/>
          <w:bCs/>
        </w:rPr>
        <w:t xml:space="preserve"> pięćset tysięcy złotych</w:t>
      </w:r>
      <w:r w:rsidR="003E7F91" w:rsidRPr="00E1795D">
        <w:rPr>
          <w:rFonts w:ascii="Trebuchet MS" w:hAnsi="Trebuchet MS"/>
          <w:b/>
          <w:bCs/>
        </w:rPr>
        <w:t xml:space="preserve"> (brutto) </w:t>
      </w:r>
      <w:r w:rsidR="005B765A" w:rsidRPr="00E1795D">
        <w:rPr>
          <w:rFonts w:ascii="Trebuchet MS" w:hAnsi="Trebuchet MS"/>
          <w:b/>
          <w:bCs/>
        </w:rPr>
        <w:t>polegające na dostawie opraw i wykonaniu instalacji elektrycznej na stadionie piłkarskim z masztami oświetleniowymi powyżej 30m i natężeniu oświetlenia powyżej 1400lx dla transmisji TV.</w:t>
      </w:r>
      <w:r w:rsidR="008D2462" w:rsidRPr="00E1795D">
        <w:rPr>
          <w:rFonts w:ascii="Trebuchet MS" w:hAnsi="Trebuchet MS"/>
          <w:b/>
          <w:bCs/>
        </w:rPr>
        <w:t xml:space="preserve"> </w:t>
      </w:r>
    </w:p>
    <w:p w14:paraId="667747D6" w14:textId="3CC6363A" w:rsidR="00206565" w:rsidRPr="005B765A" w:rsidRDefault="008D2462" w:rsidP="00206565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rebuchet MS" w:hAnsi="Trebuchet MS"/>
        </w:rPr>
      </w:pPr>
      <w:r w:rsidRPr="007F64E8">
        <w:rPr>
          <w:rFonts w:ascii="Trebuchet MS" w:hAnsi="Trebuchet MS"/>
        </w:rPr>
        <w:lastRenderedPageBreak/>
        <w:t>oraz załączy dowody określające, czy dostawa</w:t>
      </w:r>
      <w:r w:rsidR="00206565" w:rsidRPr="007F64E8">
        <w:rPr>
          <w:rFonts w:ascii="Trebuchet MS" w:hAnsi="Trebuchet MS"/>
        </w:rPr>
        <w:t xml:space="preserve"> </w:t>
      </w:r>
      <w:r w:rsidRPr="007F64E8">
        <w:rPr>
          <w:rFonts w:ascii="Trebuchet MS" w:hAnsi="Trebuchet MS"/>
        </w:rPr>
        <w:t>została wykonana należycie, przy czym dowodami, o których mowa, są referencje bądź inne dokumenty sporządzone przez podmiot, na rzecz którego dostawy</w:t>
      </w:r>
      <w:r w:rsidR="00620489" w:rsidRPr="007F64E8">
        <w:rPr>
          <w:rFonts w:ascii="Trebuchet MS" w:hAnsi="Trebuchet MS"/>
        </w:rPr>
        <w:t xml:space="preserve"> </w:t>
      </w:r>
      <w:r w:rsidRPr="007F64E8">
        <w:rPr>
          <w:rFonts w:ascii="Trebuchet MS" w:hAnsi="Trebuchet MS"/>
        </w:rPr>
        <w:t>zostały</w:t>
      </w:r>
      <w:r w:rsidR="00243E0F" w:rsidRPr="007F64E8">
        <w:rPr>
          <w:rFonts w:ascii="Trebuchet MS" w:hAnsi="Trebuchet MS"/>
        </w:rPr>
        <w:t xml:space="preserve"> </w:t>
      </w:r>
      <w:r w:rsidR="00BA0AEE" w:rsidRPr="007F64E8">
        <w:rPr>
          <w:rFonts w:ascii="Trebuchet MS" w:hAnsi="Trebuchet MS"/>
        </w:rPr>
        <w:t>w</w:t>
      </w:r>
      <w:r w:rsidRPr="007F64E8">
        <w:rPr>
          <w:rFonts w:ascii="Trebuchet MS" w:hAnsi="Trebuchet MS"/>
        </w:rPr>
        <w:t>ykonane.</w:t>
      </w:r>
    </w:p>
    <w:p w14:paraId="576487E7" w14:textId="77777777" w:rsidR="00E710C0" w:rsidRPr="00E710C0" w:rsidRDefault="00E710C0" w:rsidP="00E710C0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rebuchet MS" w:eastAsia="Trebuchet MS" w:hAnsi="Trebuchet MS" w:cs="Trebuchet MS"/>
          <w:color w:val="4472C4" w:themeColor="accent1"/>
        </w:rPr>
      </w:pPr>
    </w:p>
    <w:p w14:paraId="00000099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9A" w14:textId="65B4E41E" w:rsidR="007D05C7" w:rsidRDefault="00C86AE0">
      <w:pPr>
        <w:ind w:left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w celu potwierdzenia spełniania warunku udziału w zakresie zdolności technicznej lub zawodowej musi wykazać, że dysponuje:</w:t>
      </w:r>
    </w:p>
    <w:p w14:paraId="67A04A08" w14:textId="77777777" w:rsidR="00153F02" w:rsidRDefault="00153F02">
      <w:pPr>
        <w:ind w:left="720"/>
        <w:jc w:val="both"/>
        <w:rPr>
          <w:rFonts w:ascii="Trebuchet MS" w:eastAsia="Trebuchet MS" w:hAnsi="Trebuchet MS" w:cs="Trebuchet MS"/>
        </w:rPr>
      </w:pPr>
    </w:p>
    <w:p w14:paraId="48A60325" w14:textId="77777777" w:rsidR="007F64E8" w:rsidRPr="007F64E8" w:rsidRDefault="007D39BA" w:rsidP="007D39B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rebuchet MS" w:hAnsi="Trebuchet MS"/>
          <w:color w:val="FF0000"/>
        </w:rPr>
      </w:pPr>
      <w:bookmarkStart w:id="11" w:name="_heading=h.4d34og8" w:colFirst="0" w:colLast="0"/>
      <w:bookmarkEnd w:id="11"/>
      <w:r w:rsidRPr="007F64E8">
        <w:rPr>
          <w:rFonts w:ascii="Trebuchet MS" w:eastAsia="Trebuchet MS" w:hAnsi="Trebuchet MS" w:cs="Trebuchet MS"/>
          <w:b/>
          <w:color w:val="000000" w:themeColor="text1"/>
          <w:u w:val="single"/>
        </w:rPr>
        <w:t xml:space="preserve">osobą </w:t>
      </w:r>
      <w:r w:rsidR="00C86AE0" w:rsidRPr="007F64E8">
        <w:rPr>
          <w:rFonts w:ascii="Trebuchet MS" w:eastAsia="Trebuchet MS" w:hAnsi="Trebuchet MS" w:cs="Trebuchet MS"/>
          <w:b/>
          <w:color w:val="000000" w:themeColor="text1"/>
        </w:rPr>
        <w:t>posiadając</w:t>
      </w:r>
      <w:r w:rsidRPr="007F64E8">
        <w:rPr>
          <w:rFonts w:ascii="Trebuchet MS" w:eastAsia="Trebuchet MS" w:hAnsi="Trebuchet MS" w:cs="Trebuchet MS"/>
          <w:b/>
          <w:color w:val="000000" w:themeColor="text1"/>
        </w:rPr>
        <w:t>ą</w:t>
      </w:r>
      <w:r w:rsidR="00C86AE0" w:rsidRPr="007F64E8">
        <w:rPr>
          <w:rFonts w:ascii="Trebuchet MS" w:eastAsia="Trebuchet MS" w:hAnsi="Trebuchet MS" w:cs="Trebuchet MS"/>
          <w:b/>
          <w:color w:val="000000" w:themeColor="text1"/>
        </w:rPr>
        <w:t xml:space="preserve"> odpowiednie uprawnienia budowlane do kierowania</w:t>
      </w:r>
      <w:r w:rsidR="00C86AE0" w:rsidRPr="007F64E8">
        <w:rPr>
          <w:rFonts w:ascii="Trebuchet MS" w:eastAsia="Trebuchet MS" w:hAnsi="Trebuchet MS" w:cs="Trebuchet MS"/>
          <w:color w:val="000000" w:themeColor="text1"/>
        </w:rPr>
        <w:t xml:space="preserve"> robotami budowlanymi </w:t>
      </w:r>
      <w:r w:rsidR="00A85283" w:rsidRPr="007F64E8">
        <w:rPr>
          <w:rFonts w:ascii="Trebuchet MS" w:eastAsia="Trebuchet MS" w:hAnsi="Trebuchet MS" w:cs="Trebuchet MS"/>
          <w:color w:val="000000" w:themeColor="text1"/>
        </w:rPr>
        <w:t xml:space="preserve">bez ograniczeń </w:t>
      </w:r>
      <w:r w:rsidR="00C86AE0" w:rsidRPr="007F64E8">
        <w:rPr>
          <w:rFonts w:ascii="Trebuchet MS" w:eastAsia="Trebuchet MS" w:hAnsi="Trebuchet MS" w:cs="Trebuchet MS"/>
          <w:color w:val="000000" w:themeColor="text1"/>
        </w:rPr>
        <w:t>w</w:t>
      </w:r>
      <w:r w:rsidRPr="007F64E8">
        <w:rPr>
          <w:rFonts w:ascii="Trebuchet MS" w:eastAsia="Trebuchet MS" w:hAnsi="Trebuchet MS" w:cs="Trebuchet MS"/>
          <w:color w:val="000000" w:themeColor="text1"/>
        </w:rPr>
        <w:t> </w:t>
      </w:r>
      <w:r w:rsidR="00C86AE0" w:rsidRPr="007F64E8">
        <w:rPr>
          <w:rFonts w:ascii="Trebuchet MS" w:eastAsia="Trebuchet MS" w:hAnsi="Trebuchet MS" w:cs="Trebuchet MS"/>
          <w:color w:val="000000" w:themeColor="text1"/>
        </w:rPr>
        <w:t>specjalności</w:t>
      </w:r>
      <w:r w:rsidR="00A85283" w:rsidRPr="007F64E8">
        <w:rPr>
          <w:rFonts w:ascii="Trebuchet MS" w:eastAsia="Trebuchet MS" w:hAnsi="Trebuchet MS" w:cs="Trebuchet MS"/>
          <w:color w:val="000000" w:themeColor="text1"/>
        </w:rPr>
        <w:t xml:space="preserve"> instalacyjnej </w:t>
      </w:r>
      <w:r w:rsidR="00C86AE0" w:rsidRPr="007F64E8">
        <w:rPr>
          <w:rFonts w:ascii="Trebuchet MS" w:eastAsia="Trebuchet MS" w:hAnsi="Trebuchet MS" w:cs="Trebuchet MS"/>
          <w:color w:val="000000" w:themeColor="text1"/>
        </w:rPr>
        <w:t>w zakresie sieci, instalacji i urządzeń elektry</w:t>
      </w:r>
      <w:r w:rsidR="00A85283" w:rsidRPr="007F64E8">
        <w:rPr>
          <w:rFonts w:ascii="Trebuchet MS" w:eastAsia="Trebuchet MS" w:hAnsi="Trebuchet MS" w:cs="Trebuchet MS"/>
          <w:color w:val="000000" w:themeColor="text1"/>
        </w:rPr>
        <w:t xml:space="preserve">cznych i elektroenergetycznych </w:t>
      </w:r>
      <w:r w:rsidRPr="007F64E8">
        <w:rPr>
          <w:rFonts w:ascii="Trebuchet MS" w:eastAsia="Trebuchet MS" w:hAnsi="Trebuchet MS" w:cs="Trebuchet MS"/>
          <w:color w:val="000000" w:themeColor="text1"/>
        </w:rPr>
        <w:t>(</w:t>
      </w:r>
      <w:r w:rsidR="00C86AE0" w:rsidRPr="007F64E8">
        <w:rPr>
          <w:rFonts w:ascii="Trebuchet MS" w:eastAsia="Trebuchet MS" w:hAnsi="Trebuchet MS" w:cs="Trebuchet MS"/>
          <w:color w:val="000000" w:themeColor="text1"/>
        </w:rPr>
        <w:t>lub odpowiadające im ważne uprawnienia budowlane, które zostały wydane na podstawie wcześniej obowiązujących przepisów, a które uprawniają do pełnienia funkcji w odpowiednim odniesieniu oraz aktualne zaświadczenie o przynależności do właściwej ISZ</w:t>
      </w:r>
      <w:r w:rsidRPr="007F64E8">
        <w:rPr>
          <w:rFonts w:ascii="Trebuchet MS" w:eastAsia="Trebuchet MS" w:hAnsi="Trebuchet MS" w:cs="Trebuchet MS"/>
          <w:color w:val="000000" w:themeColor="text1"/>
        </w:rPr>
        <w:t>)</w:t>
      </w:r>
      <w:r w:rsidR="005D2023" w:rsidRPr="007F64E8">
        <w:rPr>
          <w:rFonts w:ascii="Trebuchet MS" w:hAnsi="Trebuchet MS"/>
        </w:rPr>
        <w:t>;</w:t>
      </w:r>
    </w:p>
    <w:p w14:paraId="63A238CD" w14:textId="263B367C" w:rsidR="007D39BA" w:rsidRPr="007F64E8" w:rsidRDefault="007D39BA" w:rsidP="007D39B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rebuchet MS" w:hAnsi="Trebuchet MS"/>
          <w:color w:val="FF0000"/>
        </w:rPr>
      </w:pPr>
      <w:r w:rsidRPr="007F64E8">
        <w:rPr>
          <w:rFonts w:ascii="Trebuchet MS" w:hAnsi="Trebuchet MS"/>
          <w:b/>
          <w:bCs/>
        </w:rPr>
        <w:t>osobą posiadającą uprawnienia budowlane do projektowania</w:t>
      </w:r>
      <w:r w:rsidRPr="007F64E8">
        <w:rPr>
          <w:rFonts w:ascii="Trebuchet MS" w:hAnsi="Trebuchet MS"/>
        </w:rPr>
        <w:t xml:space="preserve"> w specjalności instalacyjnej w zakresie sieci, instalacji i urządzeń elektrycznych bez ograniczeń, która w okresie ostatnich 5 lat zaprojektowała co najmniej jedną instalację oświetlenia na stadionie piłkarskim z wymogami transmisji TV</w:t>
      </w:r>
      <w:r w:rsidR="005D2023" w:rsidRPr="007F64E8">
        <w:rPr>
          <w:rFonts w:ascii="Trebuchet MS" w:hAnsi="Trebuchet MS"/>
        </w:rPr>
        <w:t xml:space="preserve"> oraz posiada</w:t>
      </w:r>
      <w:r w:rsidR="00586299" w:rsidRPr="007F64E8">
        <w:rPr>
          <w:rFonts w:ascii="Trebuchet MS" w:hAnsi="Trebuchet MS"/>
        </w:rPr>
        <w:t xml:space="preserve"> </w:t>
      </w:r>
      <w:r w:rsidR="005D2023" w:rsidRPr="007F64E8">
        <w:rPr>
          <w:rFonts w:ascii="Trebuchet MS" w:eastAsia="Trebuchet MS" w:hAnsi="Trebuchet MS" w:cs="Trebuchet MS"/>
          <w:color w:val="000000" w:themeColor="text1"/>
        </w:rPr>
        <w:t>aktualne zaświadczenie o przynależności do właściwej ISZ.</w:t>
      </w:r>
    </w:p>
    <w:p w14:paraId="3A913C52" w14:textId="77777777" w:rsidR="00E76FAB" w:rsidRPr="00DA7163" w:rsidRDefault="00E76FAB" w:rsidP="007D39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0000009F" w14:textId="10EB8498" w:rsidR="007D05C7" w:rsidRDefault="00C86AE0" w:rsidP="00362B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może na każdym etapie postępowania uznać, że Wykonawca nie posiada wymaganych zdolności, jeżeli posiadanie przez wykonawcę sprzecznych interesów, </w:t>
      </w:r>
      <w:r>
        <w:rPr>
          <w:rFonts w:ascii="Trebuchet MS" w:eastAsia="Trebuchet MS" w:hAnsi="Trebuchet MS" w:cs="Trebuchet MS"/>
          <w:color w:val="000000"/>
        </w:rPr>
        <w:br/>
        <w:t xml:space="preserve">w szczególności zaangażowanie zasobów technicznych lub zawodowych wykonawcy </w:t>
      </w:r>
      <w:r>
        <w:rPr>
          <w:rFonts w:ascii="Trebuchet MS" w:eastAsia="Trebuchet MS" w:hAnsi="Trebuchet MS" w:cs="Trebuchet MS"/>
          <w:color w:val="000000"/>
        </w:rPr>
        <w:br/>
        <w:t xml:space="preserve">w inne przedsięwzięcia gospodarcze wykonawcy może mieć negatywny wpływ </w:t>
      </w:r>
      <w:r>
        <w:rPr>
          <w:rFonts w:ascii="Trebuchet MS" w:eastAsia="Trebuchet MS" w:hAnsi="Trebuchet MS" w:cs="Trebuchet MS"/>
          <w:color w:val="000000"/>
        </w:rPr>
        <w:br/>
        <w:t xml:space="preserve">na realizację zamówienia. </w:t>
      </w:r>
    </w:p>
    <w:p w14:paraId="000000A0" w14:textId="5AFB2F0B" w:rsidR="007D05C7" w:rsidRDefault="00C86AE0" w:rsidP="00362BC2">
      <w:pPr>
        <w:numPr>
          <w:ilvl w:val="0"/>
          <w:numId w:val="3"/>
        </w:numPr>
        <w:ind w:left="4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Wykonawcy wspólnie ubiegający się o udzielenie zamówienia dołączają do oferty oświadczenie, z którego wynika, które </w:t>
      </w:r>
      <w:r w:rsidR="008D2462" w:rsidRPr="00AD0CCE">
        <w:rPr>
          <w:rFonts w:ascii="Trebuchet MS" w:eastAsia="Trebuchet MS" w:hAnsi="Trebuchet MS" w:cs="Trebuchet MS"/>
        </w:rPr>
        <w:t>dostawy</w:t>
      </w:r>
      <w:r w:rsidRPr="00AD0CCE">
        <w:rPr>
          <w:rFonts w:ascii="Trebuchet MS" w:eastAsia="Trebuchet MS" w:hAnsi="Trebuchet MS" w:cs="Trebuchet MS"/>
        </w:rPr>
        <w:t xml:space="preserve"> w</w:t>
      </w:r>
      <w:r>
        <w:rPr>
          <w:rFonts w:ascii="Trebuchet MS" w:eastAsia="Trebuchet MS" w:hAnsi="Trebuchet MS" w:cs="Trebuchet MS"/>
        </w:rPr>
        <w:t xml:space="preserve">ykonają poszczególni wykonawcy w odniesieniu do warunków, które zostały opisane w ust. 2 - zgodnie z </w:t>
      </w:r>
      <w:r>
        <w:rPr>
          <w:rFonts w:ascii="Trebuchet MS" w:eastAsia="Trebuchet MS" w:hAnsi="Trebuchet MS" w:cs="Trebuchet MS"/>
          <w:b/>
        </w:rPr>
        <w:t>Załącznikiem do SWZ</w:t>
      </w:r>
      <w:r>
        <w:rPr>
          <w:rFonts w:ascii="Trebuchet MS" w:eastAsia="Trebuchet MS" w:hAnsi="Trebuchet MS" w:cs="Trebuchet MS"/>
        </w:rPr>
        <w:t xml:space="preserve">. </w:t>
      </w:r>
    </w:p>
    <w:p w14:paraId="000000A1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2" w:name="_heading=h.2s8eyo1" w:colFirst="0" w:colLast="0"/>
      <w:bookmarkEnd w:id="1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IX. Podstawy wykluczenia z postępowania</w:t>
      </w:r>
    </w:p>
    <w:p w14:paraId="000000A2" w14:textId="77777777" w:rsidR="007D05C7" w:rsidRDefault="00C86AE0" w:rsidP="00362BC2">
      <w:pPr>
        <w:numPr>
          <w:ilvl w:val="0"/>
          <w:numId w:val="5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 postępowania o udzielenie zamówienia wyklucza się Wykonawców, w stosunku </w:t>
      </w:r>
      <w:r>
        <w:rPr>
          <w:rFonts w:ascii="Trebuchet MS" w:eastAsia="Trebuchet MS" w:hAnsi="Trebuchet MS" w:cs="Trebuchet MS"/>
        </w:rPr>
        <w:br/>
        <w:t>do których zachodzi którakolwiek z okoliczności wskazanych:</w:t>
      </w:r>
    </w:p>
    <w:p w14:paraId="000000A3" w14:textId="77777777" w:rsidR="007D05C7" w:rsidRDefault="00C86AE0" w:rsidP="00362BC2">
      <w:pPr>
        <w:numPr>
          <w:ilvl w:val="0"/>
          <w:numId w:val="7"/>
        </w:numPr>
        <w:ind w:left="812" w:hanging="38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art. 108 ust. 1 PZP;</w:t>
      </w:r>
    </w:p>
    <w:p w14:paraId="000000A4" w14:textId="77777777" w:rsidR="007D05C7" w:rsidRDefault="00C86AE0" w:rsidP="00362BC2">
      <w:pPr>
        <w:numPr>
          <w:ilvl w:val="0"/>
          <w:numId w:val="7"/>
        </w:numPr>
        <w:ind w:left="812" w:hanging="38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art. 109 ust. 1 pkt 4 PZP, tj.:</w:t>
      </w:r>
    </w:p>
    <w:p w14:paraId="000000A5" w14:textId="77777777" w:rsidR="007D05C7" w:rsidRDefault="00C86AE0" w:rsidP="00362BC2">
      <w:pPr>
        <w:numPr>
          <w:ilvl w:val="0"/>
          <w:numId w:val="9"/>
        </w:numPr>
        <w:spacing w:before="60" w:after="60"/>
        <w:ind w:left="1246" w:hanging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00000A6" w14:textId="77777777" w:rsidR="007D05C7" w:rsidRDefault="00C86AE0" w:rsidP="00362BC2">
      <w:pPr>
        <w:numPr>
          <w:ilvl w:val="0"/>
          <w:numId w:val="5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Wykluczenie Wykonawcy następuje zgodnie z art. 111 PZP. </w:t>
      </w:r>
    </w:p>
    <w:p w14:paraId="000000A7" w14:textId="77777777" w:rsidR="007D05C7" w:rsidRDefault="007D05C7">
      <w:pPr>
        <w:ind w:left="426"/>
        <w:jc w:val="both"/>
        <w:rPr>
          <w:rFonts w:ascii="Trebuchet MS" w:eastAsia="Trebuchet MS" w:hAnsi="Trebuchet MS" w:cs="Trebuchet MS"/>
        </w:rPr>
      </w:pPr>
    </w:p>
    <w:p w14:paraId="000000A8" w14:textId="5A1D3333" w:rsidR="007D05C7" w:rsidRDefault="00C86AE0">
      <w:pPr>
        <w:pStyle w:val="Nagwek2"/>
        <w:spacing w:line="240" w:lineRule="auto"/>
        <w:ind w:left="284" w:hanging="284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3" w:name="_heading=h.17dp8vu" w:colFirst="0" w:colLast="0"/>
      <w:bookmarkEnd w:id="13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 xml:space="preserve">X. Podmiotowe </w:t>
      </w:r>
      <w:r w:rsidR="00142707"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 xml:space="preserve"> </w:t>
      </w:r>
      <w:r w:rsidR="00142707" w:rsidRPr="007F64E8"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 xml:space="preserve">i przedmiotowe </w:t>
      </w:r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środki dowodowe. Oświadczenia i dokumenty, jakie zobowiązani są dostarczyć Wykonawcy w celu potwierdzenia spełniania warunków udziału w postępowaniu oraz wykazania braku podstaw wykluczenia</w:t>
      </w:r>
    </w:p>
    <w:p w14:paraId="000000A9" w14:textId="77777777" w:rsidR="007D05C7" w:rsidRDefault="007D05C7">
      <w:pPr>
        <w:rPr>
          <w:rFonts w:ascii="Trebuchet MS" w:eastAsia="Trebuchet MS" w:hAnsi="Trebuchet MS" w:cs="Trebuchet MS"/>
          <w:sz w:val="20"/>
          <w:szCs w:val="20"/>
        </w:rPr>
      </w:pPr>
    </w:p>
    <w:p w14:paraId="000000AA" w14:textId="77777777" w:rsidR="007D05C7" w:rsidRDefault="00C86AE0" w:rsidP="00362BC2">
      <w:pPr>
        <w:numPr>
          <w:ilvl w:val="0"/>
          <w:numId w:val="11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przystępujący do postępowania zobowiązany jest złożyć </w:t>
      </w:r>
      <w:r>
        <w:rPr>
          <w:rFonts w:ascii="Trebuchet MS" w:eastAsia="Trebuchet MS" w:hAnsi="Trebuchet MS" w:cs="Trebuchet MS"/>
          <w:b/>
          <w:u w:val="single"/>
        </w:rPr>
        <w:t xml:space="preserve">do upływu terminu składania ofert </w:t>
      </w:r>
      <w:r>
        <w:rPr>
          <w:rFonts w:ascii="Trebuchet MS" w:eastAsia="Trebuchet MS" w:hAnsi="Trebuchet MS" w:cs="Trebuchet MS"/>
        </w:rPr>
        <w:t>wskazanym w pkt XVIII ppkt 1 SWZ:</w:t>
      </w:r>
    </w:p>
    <w:p w14:paraId="000000AB" w14:textId="77777777" w:rsidR="007D05C7" w:rsidRDefault="007D05C7">
      <w:pPr>
        <w:ind w:left="284"/>
        <w:jc w:val="both"/>
        <w:rPr>
          <w:rFonts w:ascii="Trebuchet MS" w:eastAsia="Trebuchet MS" w:hAnsi="Trebuchet MS" w:cs="Trebuchet MS"/>
        </w:rPr>
      </w:pPr>
    </w:p>
    <w:p w14:paraId="2C987AD4" w14:textId="70ACDD72" w:rsidR="006F6E8F" w:rsidRDefault="00C86AE0" w:rsidP="00362BC2">
      <w:pPr>
        <w:numPr>
          <w:ilvl w:val="2"/>
          <w:numId w:val="11"/>
        </w:numPr>
        <w:ind w:left="709" w:hanging="425"/>
        <w:jc w:val="both"/>
        <w:rPr>
          <w:rFonts w:ascii="Trebuchet MS" w:eastAsia="Trebuchet MS" w:hAnsi="Trebuchet MS" w:cs="Trebuchet MS"/>
        </w:rPr>
      </w:pPr>
      <w:r w:rsidRPr="006F6E8F">
        <w:rPr>
          <w:rFonts w:ascii="Trebuchet MS" w:eastAsia="Trebuchet MS" w:hAnsi="Trebuchet MS" w:cs="Trebuchet MS"/>
        </w:rPr>
        <w:t xml:space="preserve">Wypełniony i podpisany </w:t>
      </w:r>
      <w:r w:rsidRPr="006F6E8F">
        <w:rPr>
          <w:rFonts w:ascii="Trebuchet MS" w:eastAsia="Trebuchet MS" w:hAnsi="Trebuchet MS" w:cs="Trebuchet MS"/>
          <w:b/>
        </w:rPr>
        <w:t>Formularz ofertowy</w:t>
      </w:r>
      <w:r w:rsidRPr="006F6E8F">
        <w:rPr>
          <w:rFonts w:ascii="Trebuchet MS" w:eastAsia="Trebuchet MS" w:hAnsi="Trebuchet MS" w:cs="Trebuchet MS"/>
        </w:rPr>
        <w:t xml:space="preserve"> - wg wzoru określonego w Załączniku do SWZ;</w:t>
      </w:r>
    </w:p>
    <w:p w14:paraId="32B854BA" w14:textId="77777777" w:rsidR="006F6E8F" w:rsidRDefault="006F6E8F" w:rsidP="006F6E8F">
      <w:pPr>
        <w:ind w:left="709"/>
        <w:jc w:val="both"/>
        <w:rPr>
          <w:rFonts w:ascii="Trebuchet MS" w:eastAsia="Trebuchet MS" w:hAnsi="Trebuchet MS" w:cs="Trebuchet MS"/>
        </w:rPr>
      </w:pPr>
    </w:p>
    <w:p w14:paraId="000000AE" w14:textId="37F1DC5F" w:rsidR="007D05C7" w:rsidRDefault="00C86AE0" w:rsidP="00362BC2">
      <w:pPr>
        <w:numPr>
          <w:ilvl w:val="2"/>
          <w:numId w:val="11"/>
        </w:numPr>
        <w:ind w:left="709" w:hanging="425"/>
        <w:jc w:val="both"/>
        <w:rPr>
          <w:rFonts w:ascii="Trebuchet MS" w:eastAsia="Trebuchet MS" w:hAnsi="Trebuchet MS" w:cs="Trebuchet MS"/>
        </w:rPr>
      </w:pPr>
      <w:r w:rsidRPr="006F6E8F">
        <w:rPr>
          <w:rFonts w:ascii="Trebuchet MS" w:eastAsia="Trebuchet MS" w:hAnsi="Trebuchet MS" w:cs="Trebuchet MS"/>
          <w:b/>
        </w:rPr>
        <w:t>Oświadczenie wykonawcy</w:t>
      </w:r>
      <w:r w:rsidRPr="006F6E8F">
        <w:rPr>
          <w:rFonts w:ascii="Trebuchet MS" w:eastAsia="Trebuchet MS" w:hAnsi="Trebuchet MS" w:cs="Trebuchet MS"/>
        </w:rPr>
        <w:t xml:space="preserve"> składane na podstawie art. 125 ust. 1 ustawy z dnia </w:t>
      </w:r>
      <w:r w:rsidR="003327A2">
        <w:rPr>
          <w:rFonts w:ascii="Trebuchet MS" w:eastAsia="Trebuchet MS" w:hAnsi="Trebuchet MS" w:cs="Trebuchet MS"/>
        </w:rPr>
        <w:br/>
      </w:r>
      <w:r w:rsidRPr="006F6E8F">
        <w:rPr>
          <w:rFonts w:ascii="Trebuchet MS" w:eastAsia="Trebuchet MS" w:hAnsi="Trebuchet MS" w:cs="Trebuchet MS"/>
        </w:rPr>
        <w:t>11 września 2019 r. Prawo zamówień publicznych, dotyczące spełniania warunków udziału w postępowaniu oraz braku podstaw wykluczenia z postępowania – wg wzoru określonego w Załączniku do SWZ;</w:t>
      </w:r>
    </w:p>
    <w:p w14:paraId="3632314C" w14:textId="77777777" w:rsidR="006F6E8F" w:rsidRDefault="006F6E8F" w:rsidP="006F6E8F">
      <w:pPr>
        <w:ind w:left="709"/>
        <w:jc w:val="both"/>
        <w:rPr>
          <w:rFonts w:ascii="Trebuchet MS" w:eastAsia="Trebuchet MS" w:hAnsi="Trebuchet MS" w:cs="Trebuchet MS"/>
        </w:rPr>
      </w:pPr>
    </w:p>
    <w:p w14:paraId="000000AF" w14:textId="19EDD56C" w:rsidR="007D05C7" w:rsidRDefault="006F6E8F" w:rsidP="00362BC2">
      <w:pPr>
        <w:numPr>
          <w:ilvl w:val="2"/>
          <w:numId w:val="11"/>
        </w:numPr>
        <w:spacing w:after="60"/>
        <w:ind w:left="709" w:hanging="425"/>
        <w:jc w:val="both"/>
        <w:rPr>
          <w:rFonts w:ascii="Trebuchet MS" w:eastAsia="Trebuchet MS" w:hAnsi="Trebuchet MS" w:cs="Trebuchet MS"/>
        </w:rPr>
      </w:pPr>
      <w:r w:rsidRPr="004D4919">
        <w:rPr>
          <w:rFonts w:ascii="Trebuchet MS" w:eastAsia="Trebuchet MS" w:hAnsi="Trebuchet MS" w:cs="Trebuchet MS"/>
          <w:b/>
          <w:bCs/>
        </w:rPr>
        <w:t>Oświadczenie</w:t>
      </w:r>
      <w:r w:rsidR="004D4919" w:rsidRPr="004D4919">
        <w:rPr>
          <w:rFonts w:ascii="Trebuchet MS" w:eastAsia="Trebuchet MS" w:hAnsi="Trebuchet MS" w:cs="Trebuchet MS"/>
          <w:b/>
          <w:bCs/>
        </w:rPr>
        <w:t xml:space="preserve"> wykonawców wspólnie ubiegających się o udzielenie zamówienia </w:t>
      </w:r>
      <w:r w:rsidR="004D4919" w:rsidRPr="004D4919">
        <w:rPr>
          <w:rFonts w:ascii="Trebuchet MS" w:eastAsia="Trebuchet MS" w:hAnsi="Trebuchet MS" w:cs="Trebuchet MS"/>
        </w:rPr>
        <w:t xml:space="preserve">składane na podstawie art. 117 ust. 4 ustawy z dnia 11 września 2019 r. </w:t>
      </w:r>
      <w:r w:rsidR="004D4919">
        <w:rPr>
          <w:rFonts w:ascii="Trebuchet MS" w:eastAsia="Trebuchet MS" w:hAnsi="Trebuchet MS" w:cs="Trebuchet MS"/>
        </w:rPr>
        <w:t>– wg wzoru określonego w Załączniku do SWZ;</w:t>
      </w:r>
    </w:p>
    <w:p w14:paraId="1B718BD1" w14:textId="77777777" w:rsidR="00296133" w:rsidRDefault="00296133" w:rsidP="00296133">
      <w:pPr>
        <w:pStyle w:val="Akapitzlist"/>
        <w:rPr>
          <w:rFonts w:ascii="Trebuchet MS" w:eastAsia="Trebuchet MS" w:hAnsi="Trebuchet MS" w:cs="Trebuchet MS"/>
        </w:rPr>
      </w:pPr>
    </w:p>
    <w:p w14:paraId="5421456F" w14:textId="77777777" w:rsidR="00296133" w:rsidRPr="004D4919" w:rsidRDefault="00296133" w:rsidP="00296133">
      <w:pPr>
        <w:spacing w:after="60"/>
        <w:ind w:left="709"/>
        <w:jc w:val="both"/>
        <w:rPr>
          <w:rFonts w:ascii="Trebuchet MS" w:eastAsia="Trebuchet MS" w:hAnsi="Trebuchet MS" w:cs="Trebuchet MS"/>
        </w:rPr>
      </w:pPr>
    </w:p>
    <w:p w14:paraId="1A63C398" w14:textId="77777777" w:rsidR="007F64E8" w:rsidRDefault="00C86AE0" w:rsidP="007F64E8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Zobowiązanie </w:t>
      </w:r>
      <w:r>
        <w:rPr>
          <w:rFonts w:ascii="Trebuchet MS" w:eastAsia="Trebuchet MS" w:hAnsi="Trebuchet MS" w:cs="Trebuchet MS"/>
          <w:color w:val="000000"/>
        </w:rPr>
        <w:t xml:space="preserve">podmiotu udostępniającego zasoby do oddania wykonawcy </w:t>
      </w:r>
      <w:r>
        <w:rPr>
          <w:rFonts w:ascii="Trebuchet MS" w:eastAsia="Trebuchet MS" w:hAnsi="Trebuchet MS" w:cs="Trebuchet MS"/>
          <w:color w:val="000000"/>
        </w:rPr>
        <w:br/>
        <w:t>do dyspozycji niezbędnych zasobów na potrzeby realizacji zamówienia (podstawa prawna art. 118 ust. 3 ustawy Prawo zamówień publicznych) – zgodnie z Załącznikiem do SWZ; lub inny podmiotowy środek dowodowy potwierdzający, że wykonawca realizując zamówienie, będzie dysponował niezbędnymi zasobami tych podmiotów;</w:t>
      </w:r>
    </w:p>
    <w:p w14:paraId="330384D8" w14:textId="5AF8EB32" w:rsidR="00F94E50" w:rsidRPr="007F64E8" w:rsidRDefault="00B42FF9" w:rsidP="007F64E8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Trebuchet MS" w:eastAsia="Trebuchet MS" w:hAnsi="Trebuchet MS" w:cs="Trebuchet MS"/>
        </w:rPr>
      </w:pPr>
      <w:r w:rsidRPr="007F64E8">
        <w:rPr>
          <w:rFonts w:ascii="Trebuchet MS" w:eastAsia="Trebuchet MS" w:hAnsi="Trebuchet MS" w:cs="Trebuchet MS"/>
          <w:b/>
        </w:rPr>
        <w:t xml:space="preserve">Dokumenty </w:t>
      </w:r>
      <w:r w:rsidR="00F94E50" w:rsidRPr="007F64E8">
        <w:rPr>
          <w:rFonts w:ascii="Trebuchet MS" w:eastAsia="Trebuchet MS" w:hAnsi="Trebuchet MS" w:cs="Trebuchet MS"/>
          <w:b/>
        </w:rPr>
        <w:t xml:space="preserve"> na</w:t>
      </w:r>
      <w:r w:rsidR="00C74238" w:rsidRPr="007F64E8">
        <w:rPr>
          <w:rFonts w:ascii="Trebuchet MS" w:eastAsia="Trebuchet MS" w:hAnsi="Trebuchet MS" w:cs="Trebuchet MS"/>
          <w:b/>
        </w:rPr>
        <w:t xml:space="preserve"> potwierdzenie </w:t>
      </w:r>
      <w:r w:rsidR="00F94E50" w:rsidRPr="007F64E8">
        <w:rPr>
          <w:rFonts w:ascii="Trebuchet MS" w:eastAsia="Trebuchet MS" w:hAnsi="Trebuchet MS" w:cs="Trebuchet MS"/>
          <w:b/>
        </w:rPr>
        <w:t xml:space="preserve"> </w:t>
      </w:r>
      <w:r w:rsidR="00C74238" w:rsidRPr="007F64E8">
        <w:rPr>
          <w:rFonts w:ascii="Trebuchet MS" w:eastAsia="Trebuchet MS" w:hAnsi="Trebuchet MS" w:cs="Trebuchet MS"/>
          <w:b/>
        </w:rPr>
        <w:t>zgodności</w:t>
      </w:r>
      <w:r w:rsidRPr="007F64E8">
        <w:rPr>
          <w:rFonts w:ascii="Trebuchet MS" w:eastAsia="Trebuchet MS" w:hAnsi="Trebuchet MS" w:cs="Trebuchet MS"/>
          <w:b/>
        </w:rPr>
        <w:t xml:space="preserve"> oferowanych dostaw </w:t>
      </w:r>
      <w:r w:rsidR="00C74238" w:rsidRPr="007F64E8">
        <w:rPr>
          <w:rFonts w:ascii="Trebuchet MS" w:eastAsia="Trebuchet MS" w:hAnsi="Trebuchet MS" w:cs="Trebuchet MS"/>
          <w:b/>
        </w:rPr>
        <w:t xml:space="preserve"> z</w:t>
      </w:r>
      <w:r w:rsidR="009674F2" w:rsidRPr="007F64E8">
        <w:rPr>
          <w:rFonts w:ascii="Trebuchet MS" w:eastAsia="Trebuchet MS" w:hAnsi="Trebuchet MS" w:cs="Trebuchet MS"/>
          <w:b/>
        </w:rPr>
        <w:t xml:space="preserve"> wymaganiami określonymi w</w:t>
      </w:r>
      <w:r w:rsidR="00C74238" w:rsidRPr="007F64E8">
        <w:rPr>
          <w:rFonts w:ascii="Trebuchet MS" w:eastAsia="Trebuchet MS" w:hAnsi="Trebuchet MS" w:cs="Trebuchet MS"/>
          <w:b/>
        </w:rPr>
        <w:t xml:space="preserve"> opis</w:t>
      </w:r>
      <w:r w:rsidR="009674F2" w:rsidRPr="007F64E8">
        <w:rPr>
          <w:rFonts w:ascii="Trebuchet MS" w:eastAsia="Trebuchet MS" w:hAnsi="Trebuchet MS" w:cs="Trebuchet MS"/>
          <w:b/>
        </w:rPr>
        <w:t>ie</w:t>
      </w:r>
      <w:r w:rsidR="00C74238" w:rsidRPr="007F64E8">
        <w:rPr>
          <w:rFonts w:ascii="Trebuchet MS" w:eastAsia="Trebuchet MS" w:hAnsi="Trebuchet MS" w:cs="Trebuchet MS"/>
          <w:b/>
        </w:rPr>
        <w:t xml:space="preserve"> przedmiotu zamówienia – przedmiotowe środki dowodowe</w:t>
      </w:r>
      <w:r w:rsidR="00AD5143" w:rsidRPr="007F64E8">
        <w:rPr>
          <w:rFonts w:ascii="Trebuchet MS" w:eastAsia="Trebuchet MS" w:hAnsi="Trebuchet MS" w:cs="Trebuchet MS"/>
          <w:b/>
        </w:rPr>
        <w:t>:</w:t>
      </w:r>
    </w:p>
    <w:p w14:paraId="069F11B3" w14:textId="6FB3D24A" w:rsidR="00E77C67" w:rsidRPr="00E77C67" w:rsidRDefault="00E77C67" w:rsidP="00FB5735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60" w:line="240" w:lineRule="auto"/>
        <w:jc w:val="both"/>
        <w:rPr>
          <w:rFonts w:ascii="Trebuchet MS" w:eastAsia="Trebuchet MS" w:hAnsi="Trebuchet MS" w:cs="Trebuchet MS"/>
        </w:rPr>
      </w:pPr>
      <w:r w:rsidRPr="00E77C67">
        <w:rPr>
          <w:rFonts w:ascii="Trebuchet MS" w:eastAsia="Trebuchet MS" w:hAnsi="Trebuchet MS" w:cs="Trebuchet MS"/>
          <w:b/>
          <w:bCs/>
        </w:rPr>
        <w:t>symulacje komputerowe (obliczenia</w:t>
      </w:r>
      <w:r w:rsidRPr="00E77C67">
        <w:rPr>
          <w:rFonts w:ascii="Trebuchet MS" w:eastAsia="Trebuchet MS" w:hAnsi="Trebuchet MS" w:cs="Trebuchet MS"/>
        </w:rPr>
        <w:t xml:space="preserve">) wykonane przy założeniach i wymaganiach zawartych wg </w:t>
      </w:r>
      <w:r w:rsidRPr="00BF2ABA">
        <w:rPr>
          <w:rFonts w:ascii="Trebuchet MS" w:eastAsia="Trebuchet MS" w:hAnsi="Trebuchet MS" w:cs="Trebuchet MS"/>
          <w:b/>
          <w:bCs/>
        </w:rPr>
        <w:t>pkt 2.5</w:t>
      </w:r>
      <w:r w:rsidR="00BF2ABA" w:rsidRPr="00BF2ABA">
        <w:rPr>
          <w:rFonts w:ascii="Trebuchet MS" w:eastAsia="Trebuchet MS" w:hAnsi="Trebuchet MS" w:cs="Trebuchet MS"/>
          <w:b/>
          <w:bCs/>
        </w:rPr>
        <w:t xml:space="preserve"> Opisu</w:t>
      </w:r>
      <w:r w:rsidR="00BF2ABA" w:rsidRPr="007F64E8">
        <w:rPr>
          <w:rFonts w:ascii="Trebuchet MS" w:eastAsia="Trebuchet MS" w:hAnsi="Trebuchet MS" w:cs="Trebuchet MS"/>
          <w:b/>
          <w:bCs/>
        </w:rPr>
        <w:t xml:space="preserve"> Przedmiotu Zamówienia – cześć oświetleniowa </w:t>
      </w:r>
      <w:r w:rsidR="00BF2ABA" w:rsidRPr="007F64E8">
        <w:rPr>
          <w:rFonts w:ascii="Trebuchet MS" w:eastAsia="Trebuchet MS" w:hAnsi="Trebuchet MS" w:cs="Trebuchet MS"/>
        </w:rPr>
        <w:t>stanowiącego załącznik do SWZ.</w:t>
      </w:r>
      <w:r w:rsidRPr="00E77C67">
        <w:rPr>
          <w:rFonts w:ascii="Trebuchet MS" w:eastAsia="Trebuchet MS" w:hAnsi="Trebuchet MS" w:cs="Trebuchet MS"/>
        </w:rPr>
        <w:t>; wyniki obliczeń powinny być przedstawione w formacie pdf oraz w wersji edytowalnej w ogólnodostępnych programach obliczeniowych Relux lub Dialux, rozszerzenia plików *.rdf lub *.dlx</w:t>
      </w:r>
    </w:p>
    <w:p w14:paraId="18561528" w14:textId="7516CC0D" w:rsidR="00FB5735" w:rsidRPr="007F64E8" w:rsidRDefault="00FB5735" w:rsidP="00FB5735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60" w:line="240" w:lineRule="auto"/>
        <w:jc w:val="both"/>
        <w:rPr>
          <w:rFonts w:ascii="Trebuchet MS" w:eastAsia="Trebuchet MS" w:hAnsi="Trebuchet MS" w:cs="Trebuchet MS"/>
          <w:b/>
          <w:bCs/>
        </w:rPr>
      </w:pPr>
      <w:r w:rsidRPr="007F64E8">
        <w:rPr>
          <w:rFonts w:ascii="Trebuchet MS" w:eastAsia="Trebuchet MS" w:hAnsi="Trebuchet MS" w:cs="Trebuchet MS"/>
          <w:b/>
          <w:bCs/>
        </w:rPr>
        <w:t xml:space="preserve">pliki fotometryczne </w:t>
      </w:r>
      <w:r w:rsidRPr="007F64E8">
        <w:rPr>
          <w:rFonts w:ascii="Trebuchet MS" w:eastAsia="Trebuchet MS" w:hAnsi="Trebuchet MS" w:cs="Trebuchet MS"/>
        </w:rPr>
        <w:t>w formacie ldt zastosowanych w obliczeniach opraw,</w:t>
      </w:r>
    </w:p>
    <w:p w14:paraId="0E9FBFC5" w14:textId="293979DF" w:rsidR="00FB5735" w:rsidRPr="007F64E8" w:rsidRDefault="00FB5735" w:rsidP="00FB5735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60" w:line="240" w:lineRule="auto"/>
        <w:jc w:val="both"/>
        <w:rPr>
          <w:rFonts w:ascii="Trebuchet MS" w:eastAsia="Trebuchet MS" w:hAnsi="Trebuchet MS" w:cs="Trebuchet MS"/>
          <w:b/>
          <w:bCs/>
        </w:rPr>
      </w:pPr>
      <w:r w:rsidRPr="007F64E8">
        <w:rPr>
          <w:rFonts w:ascii="Trebuchet MS" w:eastAsia="Trebuchet MS" w:hAnsi="Trebuchet MS" w:cs="Trebuchet MS"/>
          <w:b/>
          <w:bCs/>
        </w:rPr>
        <w:t xml:space="preserve">karty katalogowe </w:t>
      </w:r>
      <w:r w:rsidRPr="007F64E8">
        <w:rPr>
          <w:rFonts w:ascii="Trebuchet MS" w:eastAsia="Trebuchet MS" w:hAnsi="Trebuchet MS" w:cs="Trebuchet MS"/>
        </w:rPr>
        <w:t xml:space="preserve">oferowanych opraw, układów stabilizacyjno-zapłonowych oraz źródeł światła potwierdzające spełnienie wymagań zawartych w </w:t>
      </w:r>
      <w:r w:rsidRPr="007F64E8">
        <w:rPr>
          <w:rFonts w:ascii="Trebuchet MS" w:eastAsia="Trebuchet MS" w:hAnsi="Trebuchet MS" w:cs="Trebuchet MS"/>
          <w:b/>
          <w:bCs/>
        </w:rPr>
        <w:t xml:space="preserve">pkt 2.6 Opisu </w:t>
      </w:r>
      <w:r w:rsidR="00810440" w:rsidRPr="007F64E8">
        <w:rPr>
          <w:rFonts w:ascii="Trebuchet MS" w:eastAsia="Trebuchet MS" w:hAnsi="Trebuchet MS" w:cs="Trebuchet MS"/>
          <w:b/>
          <w:bCs/>
        </w:rPr>
        <w:t xml:space="preserve">Przedmiotu Zamówienia </w:t>
      </w:r>
      <w:r w:rsidR="006B119B" w:rsidRPr="007F64E8">
        <w:rPr>
          <w:rFonts w:ascii="Trebuchet MS" w:eastAsia="Trebuchet MS" w:hAnsi="Trebuchet MS" w:cs="Trebuchet MS"/>
          <w:b/>
          <w:bCs/>
        </w:rPr>
        <w:t xml:space="preserve">– cześć oświetleniowa </w:t>
      </w:r>
      <w:r w:rsidR="006B119B" w:rsidRPr="007F64E8">
        <w:rPr>
          <w:rFonts w:ascii="Trebuchet MS" w:eastAsia="Trebuchet MS" w:hAnsi="Trebuchet MS" w:cs="Trebuchet MS"/>
        </w:rPr>
        <w:t>stanowiącego załącznik do SWZ.</w:t>
      </w:r>
    </w:p>
    <w:p w14:paraId="218C91A1" w14:textId="6DA5C8CE" w:rsidR="00FB5735" w:rsidRPr="007F64E8" w:rsidRDefault="00FB5735" w:rsidP="00FB5735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60" w:line="240" w:lineRule="auto"/>
        <w:jc w:val="both"/>
        <w:rPr>
          <w:rFonts w:ascii="Trebuchet MS" w:eastAsia="Trebuchet MS" w:hAnsi="Trebuchet MS" w:cs="Trebuchet MS"/>
        </w:rPr>
      </w:pPr>
      <w:r w:rsidRPr="007F64E8">
        <w:rPr>
          <w:rFonts w:ascii="Trebuchet MS" w:eastAsia="Trebuchet MS" w:hAnsi="Trebuchet MS" w:cs="Trebuchet MS"/>
          <w:b/>
          <w:bCs/>
        </w:rPr>
        <w:t xml:space="preserve">deklaracje zgodności </w:t>
      </w:r>
      <w:r w:rsidRPr="007F64E8">
        <w:rPr>
          <w:rFonts w:ascii="Trebuchet MS" w:eastAsia="Trebuchet MS" w:hAnsi="Trebuchet MS" w:cs="Trebuchet MS"/>
        </w:rPr>
        <w:t>UE, certyfikaty ENEC oferowanych opra</w:t>
      </w:r>
      <w:r w:rsidR="00852CD0" w:rsidRPr="007F64E8">
        <w:rPr>
          <w:rFonts w:ascii="Trebuchet MS" w:eastAsia="Trebuchet MS" w:hAnsi="Trebuchet MS" w:cs="Trebuchet MS"/>
        </w:rPr>
        <w:t>w,</w:t>
      </w:r>
    </w:p>
    <w:p w14:paraId="460217B9" w14:textId="77777777" w:rsidR="00852CD0" w:rsidRPr="007F64E8" w:rsidRDefault="00FB5735" w:rsidP="00B15992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60" w:line="240" w:lineRule="auto"/>
        <w:jc w:val="both"/>
        <w:rPr>
          <w:rFonts w:ascii="Trebuchet MS" w:eastAsia="Trebuchet MS" w:hAnsi="Trebuchet MS" w:cs="Trebuchet MS"/>
        </w:rPr>
      </w:pPr>
      <w:r w:rsidRPr="007F64E8">
        <w:rPr>
          <w:rFonts w:ascii="Trebuchet MS" w:eastAsia="Trebuchet MS" w:hAnsi="Trebuchet MS" w:cs="Trebuchet MS"/>
          <w:b/>
          <w:bCs/>
        </w:rPr>
        <w:t xml:space="preserve">deklarację/oświadczenie </w:t>
      </w:r>
      <w:r w:rsidR="006B119B" w:rsidRPr="007F64E8">
        <w:rPr>
          <w:rFonts w:ascii="Trebuchet MS" w:eastAsia="Trebuchet MS" w:hAnsi="Trebuchet MS" w:cs="Trebuchet MS"/>
          <w:b/>
          <w:bCs/>
        </w:rPr>
        <w:t>p</w:t>
      </w:r>
      <w:r w:rsidRPr="007F64E8">
        <w:rPr>
          <w:rFonts w:ascii="Trebuchet MS" w:eastAsia="Trebuchet MS" w:hAnsi="Trebuchet MS" w:cs="Trebuchet MS"/>
          <w:b/>
          <w:bCs/>
        </w:rPr>
        <w:t>roducenta opraw</w:t>
      </w:r>
      <w:r w:rsidRPr="007F64E8">
        <w:rPr>
          <w:rFonts w:ascii="Trebuchet MS" w:eastAsia="Trebuchet MS" w:hAnsi="Trebuchet MS" w:cs="Trebuchet MS"/>
        </w:rPr>
        <w:t>, że oferowane oprawy będą w produkcji</w:t>
      </w:r>
      <w:r w:rsidR="006B119B" w:rsidRPr="007F64E8">
        <w:rPr>
          <w:rFonts w:ascii="Trebuchet MS" w:eastAsia="Trebuchet MS" w:hAnsi="Trebuchet MS" w:cs="Trebuchet MS"/>
        </w:rPr>
        <w:t xml:space="preserve"> </w:t>
      </w:r>
      <w:r w:rsidRPr="007F64E8">
        <w:rPr>
          <w:rFonts w:ascii="Trebuchet MS" w:eastAsia="Trebuchet MS" w:hAnsi="Trebuchet MS" w:cs="Trebuchet MS"/>
        </w:rPr>
        <w:t>przez najbliższe 5 lat, a części zamienne do oferowanych opraw będą dostępne</w:t>
      </w:r>
      <w:r w:rsidR="006B119B" w:rsidRPr="007F64E8">
        <w:rPr>
          <w:rFonts w:ascii="Trebuchet MS" w:eastAsia="Trebuchet MS" w:hAnsi="Trebuchet MS" w:cs="Trebuchet MS"/>
        </w:rPr>
        <w:t xml:space="preserve"> </w:t>
      </w:r>
      <w:r w:rsidRPr="007F64E8">
        <w:rPr>
          <w:rFonts w:ascii="Trebuchet MS" w:eastAsia="Trebuchet MS" w:hAnsi="Trebuchet MS" w:cs="Trebuchet MS"/>
        </w:rPr>
        <w:t>przez 10 lat.</w:t>
      </w:r>
    </w:p>
    <w:p w14:paraId="63D34B16" w14:textId="2F02346F" w:rsidR="00852CD0" w:rsidRPr="007F64E8" w:rsidRDefault="00852CD0" w:rsidP="00B15992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60" w:line="240" w:lineRule="auto"/>
        <w:jc w:val="both"/>
        <w:rPr>
          <w:rFonts w:ascii="Trebuchet MS" w:eastAsia="Trebuchet MS" w:hAnsi="Trebuchet MS" w:cs="Trebuchet MS"/>
          <w:b/>
          <w:bCs/>
        </w:rPr>
      </w:pPr>
      <w:r w:rsidRPr="007F64E8">
        <w:rPr>
          <w:rFonts w:ascii="Trebuchet MS" w:hAnsi="Trebuchet MS" w:cs="Times New Roman"/>
          <w:b/>
          <w:bCs/>
        </w:rPr>
        <w:t>deklaracje zgodności UE oferowanych materiałów</w:t>
      </w:r>
      <w:r w:rsidR="007F64E8" w:rsidRPr="007F64E8">
        <w:rPr>
          <w:rFonts w:ascii="Trebuchet MS" w:hAnsi="Trebuchet MS" w:cs="Times New Roman"/>
          <w:b/>
          <w:bCs/>
        </w:rPr>
        <w:t xml:space="preserve">, </w:t>
      </w:r>
      <w:r w:rsidRPr="007F64E8">
        <w:rPr>
          <w:rFonts w:ascii="Trebuchet MS" w:hAnsi="Trebuchet MS" w:cs="Times New Roman"/>
          <w:b/>
          <w:bCs/>
        </w:rPr>
        <w:t>urządzeń oraz przewodów</w:t>
      </w:r>
    </w:p>
    <w:p w14:paraId="2D3420DF" w14:textId="77777777" w:rsidR="00852CD0" w:rsidRPr="007F64E8" w:rsidRDefault="00852CD0" w:rsidP="00852CD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60" w:line="240" w:lineRule="auto"/>
        <w:ind w:left="1440"/>
        <w:jc w:val="both"/>
        <w:rPr>
          <w:rFonts w:ascii="Trebuchet MS" w:hAnsi="Trebuchet MS" w:cs="Times New Roman"/>
        </w:rPr>
      </w:pPr>
    </w:p>
    <w:p w14:paraId="1C019FEB" w14:textId="3BF47B8A" w:rsidR="004558D0" w:rsidRPr="007F64E8" w:rsidRDefault="004558D0" w:rsidP="00852CD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60" w:line="240" w:lineRule="auto"/>
        <w:ind w:left="1440"/>
        <w:jc w:val="both"/>
        <w:rPr>
          <w:rFonts w:ascii="Trebuchet MS" w:eastAsia="Trebuchet MS" w:hAnsi="Trebuchet MS" w:cs="Trebuchet MS"/>
        </w:rPr>
      </w:pPr>
      <w:r w:rsidRPr="007F64E8">
        <w:rPr>
          <w:rFonts w:ascii="Trebuchet MS" w:hAnsi="Trebuchet MS"/>
        </w:rPr>
        <w:lastRenderedPageBreak/>
        <w:t>W/w dokumenty są niezbędne w związku z montażem nowych opraw oświetlenia sportowego oraz sumowaniem się natężenia oświetlenia z istniejącym.</w:t>
      </w:r>
    </w:p>
    <w:p w14:paraId="6D2D3F22" w14:textId="77777777" w:rsidR="004558D0" w:rsidRPr="007F64E8" w:rsidRDefault="004558D0" w:rsidP="00B1599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60" w:line="240" w:lineRule="auto"/>
        <w:ind w:left="1440"/>
        <w:jc w:val="both"/>
        <w:rPr>
          <w:rFonts w:ascii="Trebuchet MS" w:eastAsia="Trebuchet MS" w:hAnsi="Trebuchet MS" w:cs="Trebuchet MS"/>
        </w:rPr>
      </w:pPr>
    </w:p>
    <w:p w14:paraId="7E2C2033" w14:textId="0560C9E0" w:rsidR="00B15992" w:rsidRPr="007F64E8" w:rsidRDefault="00B15992" w:rsidP="00B1599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60" w:line="240" w:lineRule="auto"/>
        <w:ind w:left="1440"/>
        <w:jc w:val="both"/>
        <w:rPr>
          <w:rFonts w:ascii="Trebuchet MS" w:eastAsia="Trebuchet MS" w:hAnsi="Trebuchet MS" w:cs="Trebuchet MS"/>
          <w:highlight w:val="yellow"/>
        </w:rPr>
      </w:pPr>
      <w:r w:rsidRPr="007F64E8">
        <w:rPr>
          <w:rFonts w:ascii="Trebuchet MS" w:eastAsia="Trebuchet MS" w:hAnsi="Trebuchet MS" w:cs="Trebuchet MS"/>
        </w:rPr>
        <w:t xml:space="preserve">Przedmiotowe środki dowodowe będą podlegać uzupełnieniu i wyjaśnieniu – zgodnie z ustawa PZP. </w:t>
      </w:r>
    </w:p>
    <w:p w14:paraId="13243B2B" w14:textId="77777777" w:rsidR="003842B9" w:rsidRPr="006B119B" w:rsidRDefault="003842B9" w:rsidP="003842B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60" w:line="240" w:lineRule="auto"/>
        <w:jc w:val="both"/>
        <w:rPr>
          <w:rFonts w:ascii="Trebuchet MS" w:eastAsia="Trebuchet MS" w:hAnsi="Trebuchet MS" w:cs="Trebuchet MS"/>
          <w:b/>
          <w:bCs/>
          <w:highlight w:val="yellow"/>
        </w:rPr>
      </w:pPr>
    </w:p>
    <w:p w14:paraId="7D626724" w14:textId="3B6B0484" w:rsidR="004D4919" w:rsidRPr="007F64E8" w:rsidRDefault="00C86AE0" w:rsidP="006B119B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rebuchet MS" w:eastAsia="Trebuchet MS" w:hAnsi="Trebuchet MS" w:cs="Trebuchet MS"/>
        </w:rPr>
      </w:pPr>
      <w:r w:rsidRPr="007F64E8">
        <w:rPr>
          <w:rFonts w:ascii="Trebuchet MS" w:eastAsia="Trebuchet MS" w:hAnsi="Trebuchet MS" w:cs="Trebuchet MS"/>
        </w:rPr>
        <w:t>Inne dokumenty niezbędne do przeprowadzenia postępowania:</w:t>
      </w:r>
    </w:p>
    <w:p w14:paraId="744EFC13" w14:textId="77777777" w:rsidR="006B119B" w:rsidRPr="006B119B" w:rsidRDefault="00C86AE0" w:rsidP="006B119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993" w:right="79" w:hanging="283"/>
        <w:jc w:val="both"/>
        <w:rPr>
          <w:rFonts w:ascii="Trebuchet MS" w:eastAsia="Trebuchet MS" w:hAnsi="Trebuchet MS" w:cs="Trebuchet MS"/>
          <w:i/>
        </w:rPr>
      </w:pPr>
      <w:r w:rsidRPr="006B119B">
        <w:rPr>
          <w:rFonts w:ascii="Trebuchet MS" w:eastAsia="Trebuchet MS" w:hAnsi="Trebuchet MS" w:cs="Trebuchet MS"/>
          <w:b/>
          <w:color w:val="000000"/>
        </w:rPr>
        <w:t>dokumenty, z których wynika umocowanie osób do reprezentowania Wykonawcy.</w:t>
      </w:r>
      <w:r w:rsidRPr="006B119B">
        <w:rPr>
          <w:rFonts w:ascii="Trebuchet MS" w:eastAsia="Trebuchet MS" w:hAnsi="Trebuchet MS" w:cs="Trebuchet MS"/>
          <w:i/>
          <w:color w:val="000000"/>
        </w:rPr>
        <w:t xml:space="preserve"> </w:t>
      </w:r>
      <w:r w:rsidRPr="006B119B">
        <w:rPr>
          <w:rFonts w:ascii="Trebuchet MS" w:eastAsia="Trebuchet MS" w:hAnsi="Trebuchet MS" w:cs="Trebuchet MS"/>
          <w:color w:val="000000"/>
        </w:rPr>
        <w:t xml:space="preserve">W przypadku, gdy wykonawcę reprezentuje pełnomocnik, </w:t>
      </w:r>
      <w:r w:rsidRPr="006B119B">
        <w:rPr>
          <w:rFonts w:ascii="Trebuchet MS" w:eastAsia="Trebuchet MS" w:hAnsi="Trebuchet MS" w:cs="Trebuchet MS"/>
          <w:color w:val="000000"/>
        </w:rPr>
        <w:br/>
        <w:t xml:space="preserve">a umocowanie do złożenia oferty nie wynika z odpisu z ww. dokumentów, należy załączyć </w:t>
      </w:r>
      <w:r w:rsidRPr="006B119B">
        <w:rPr>
          <w:rFonts w:ascii="Trebuchet MS" w:eastAsia="Trebuchet MS" w:hAnsi="Trebuchet MS" w:cs="Trebuchet MS"/>
          <w:b/>
          <w:color w:val="000000"/>
        </w:rPr>
        <w:t>pełnomocnictwo</w:t>
      </w:r>
      <w:r w:rsidRPr="006B119B">
        <w:rPr>
          <w:rFonts w:ascii="Trebuchet MS" w:eastAsia="Trebuchet MS" w:hAnsi="Trebuchet MS" w:cs="Trebuchet MS"/>
          <w:color w:val="000000"/>
        </w:rPr>
        <w:t xml:space="preserve"> określające jego zakres, </w:t>
      </w:r>
      <w:r w:rsidRPr="006B119B"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t xml:space="preserve">w szczególności odpis </w:t>
      </w:r>
      <w:r w:rsidRPr="006B119B"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br/>
        <w:t xml:space="preserve">lub informacja z Krajowego Rejestru Sądowego, Centralnej Ewidencji </w:t>
      </w:r>
      <w:r w:rsidRPr="006B119B"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br/>
        <w:t>i Informacji o Działalności Gospodarczej lub innego właściwego rejestru</w:t>
      </w:r>
      <w:r w:rsidRPr="006B119B"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000000B6" w14:textId="15294EEE" w:rsidR="007D05C7" w:rsidRPr="006B119B" w:rsidRDefault="00C86AE0" w:rsidP="006B119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993" w:right="79" w:hanging="283"/>
        <w:jc w:val="both"/>
        <w:rPr>
          <w:rFonts w:ascii="Trebuchet MS" w:eastAsia="Trebuchet MS" w:hAnsi="Trebuchet MS" w:cs="Trebuchet MS"/>
          <w:i/>
        </w:rPr>
      </w:pPr>
      <w:r w:rsidRPr="006B119B">
        <w:rPr>
          <w:rFonts w:ascii="Trebuchet MS" w:eastAsia="Trebuchet MS" w:hAnsi="Trebuchet MS" w:cs="Trebuchet MS"/>
          <w:b/>
        </w:rPr>
        <w:t>pełnomocnictwo</w:t>
      </w:r>
      <w:r w:rsidRPr="006B119B">
        <w:rPr>
          <w:rFonts w:ascii="Trebuchet MS" w:eastAsia="Trebuchet MS" w:hAnsi="Trebuchet MS" w:cs="Trebuchet MS"/>
        </w:rPr>
        <w:t xml:space="preserve"> do reprezentowania w postępowaniu o udzielenie zamówienia publicznego albo reprezentowania w postępowaniu i zawarcia umowy w sprawie zamówienia publicznego wykonawców występujących wspólnie </w:t>
      </w:r>
      <w:r w:rsidRPr="006B119B">
        <w:rPr>
          <w:rFonts w:ascii="Trebuchet MS" w:eastAsia="Trebuchet MS" w:hAnsi="Trebuchet MS" w:cs="Trebuchet MS"/>
          <w:b/>
        </w:rPr>
        <w:t>w przypadku wspólnego ubiegania się o udzielenie niniejszego zamówienia.</w:t>
      </w:r>
    </w:p>
    <w:p w14:paraId="000000B7" w14:textId="77777777" w:rsidR="007D05C7" w:rsidRDefault="007D05C7">
      <w:pPr>
        <w:ind w:left="993" w:hanging="283"/>
        <w:jc w:val="both"/>
        <w:rPr>
          <w:rFonts w:ascii="Trebuchet MS" w:eastAsia="Trebuchet MS" w:hAnsi="Trebuchet MS" w:cs="Trebuchet MS"/>
        </w:rPr>
      </w:pPr>
    </w:p>
    <w:p w14:paraId="000000B8" w14:textId="77777777" w:rsidR="007D05C7" w:rsidRDefault="00C86AE0">
      <w:p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2.</w:t>
      </w:r>
      <w:r>
        <w:rPr>
          <w:rFonts w:ascii="Trebuchet MS" w:eastAsia="Trebuchet MS" w:hAnsi="Trebuchet MS" w:cs="Trebuchet MS"/>
        </w:rPr>
        <w:t xml:space="preserve"> Informacje zawarte w oświadczeniu, o którym mowa w pkt X.1.2) stanowią wstępne      potwierdzenie, że Wykonawca nie podlega wykluczeniu oraz spełnia warunki udziału </w:t>
      </w:r>
      <w:r>
        <w:rPr>
          <w:rFonts w:ascii="Trebuchet MS" w:eastAsia="Trebuchet MS" w:hAnsi="Trebuchet MS" w:cs="Trebuchet MS"/>
        </w:rPr>
        <w:br/>
        <w:t>w postępowaniu.</w:t>
      </w:r>
    </w:p>
    <w:p w14:paraId="000000B9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BA" w14:textId="77777777" w:rsidR="007D05C7" w:rsidRDefault="00C86AE0">
      <w:p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3.</w:t>
      </w:r>
      <w:r>
        <w:rPr>
          <w:rFonts w:ascii="Trebuchet MS" w:eastAsia="Trebuchet MS" w:hAnsi="Trebuchet MS" w:cs="Trebuchet MS"/>
        </w:rPr>
        <w:t xml:space="preserve"> Zamawiający wzywa wykonawcę, którego oferta została najwyżej oceniona, do złożenia </w:t>
      </w:r>
      <w:r>
        <w:rPr>
          <w:rFonts w:ascii="Trebuchet MS" w:eastAsia="Trebuchet MS" w:hAnsi="Trebuchet MS" w:cs="Trebuchet MS"/>
        </w:rPr>
        <w:br/>
        <w:t xml:space="preserve">w wyznaczonym terminie, </w:t>
      </w:r>
      <w:r>
        <w:rPr>
          <w:rFonts w:ascii="Trebuchet MS" w:eastAsia="Trebuchet MS" w:hAnsi="Trebuchet MS" w:cs="Trebuchet MS"/>
          <w:u w:val="single"/>
        </w:rPr>
        <w:t>nie krótszym niż 5 dni od dnia wezwania</w:t>
      </w:r>
      <w:r>
        <w:rPr>
          <w:rFonts w:ascii="Trebuchet MS" w:eastAsia="Trebuchet MS" w:hAnsi="Trebuchet MS" w:cs="Trebuchet MS"/>
        </w:rPr>
        <w:t>, podmiotowych środków dowodowych, aktualnych na dzień złożenia podmiotowych środków dowodowych.</w:t>
      </w:r>
    </w:p>
    <w:p w14:paraId="000000BB" w14:textId="77777777" w:rsidR="007D05C7" w:rsidRDefault="007D05C7">
      <w:pPr>
        <w:jc w:val="both"/>
        <w:rPr>
          <w:rFonts w:ascii="Trebuchet MS" w:eastAsia="Trebuchet MS" w:hAnsi="Trebuchet MS" w:cs="Trebuchet MS"/>
          <w:highlight w:val="yellow"/>
        </w:rPr>
      </w:pPr>
    </w:p>
    <w:p w14:paraId="000000BC" w14:textId="77777777" w:rsidR="007D05C7" w:rsidRDefault="00C86AE0" w:rsidP="00362BC2">
      <w:pPr>
        <w:numPr>
          <w:ilvl w:val="0"/>
          <w:numId w:val="30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Podmiotowe środki dowodowe wymagane od wykonawcy obejmują:</w:t>
      </w:r>
    </w:p>
    <w:p w14:paraId="000000BD" w14:textId="77777777" w:rsidR="007D05C7" w:rsidRDefault="007D05C7">
      <w:pPr>
        <w:ind w:left="284"/>
        <w:jc w:val="both"/>
        <w:rPr>
          <w:rFonts w:ascii="Trebuchet MS" w:eastAsia="Trebuchet MS" w:hAnsi="Trebuchet MS" w:cs="Trebuchet MS"/>
        </w:rPr>
      </w:pPr>
    </w:p>
    <w:p w14:paraId="000000BE" w14:textId="77777777" w:rsidR="007D05C7" w:rsidRDefault="00C86AE0" w:rsidP="00362BC2">
      <w:pPr>
        <w:numPr>
          <w:ilvl w:val="2"/>
          <w:numId w:val="3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oświadczenie wykonawcy,</w:t>
      </w:r>
      <w:r>
        <w:rPr>
          <w:rFonts w:ascii="Trebuchet MS" w:eastAsia="Trebuchet MS" w:hAnsi="Trebuchet MS" w:cs="Trebuchet MS"/>
        </w:rPr>
        <w:t xml:space="preserve"> w zakresie art. 108 ust. 1 pkt 5 ustawy, o braku przynależności do tej samej </w:t>
      </w:r>
      <w:r>
        <w:rPr>
          <w:rFonts w:ascii="Trebuchet MS" w:eastAsia="Trebuchet MS" w:hAnsi="Trebuchet MS" w:cs="Trebuchet MS"/>
          <w:b/>
        </w:rPr>
        <w:t>grupy kapitałowej</w:t>
      </w:r>
      <w:r>
        <w:rPr>
          <w:rFonts w:ascii="Trebuchet MS" w:eastAsia="Trebuchet MS" w:hAnsi="Trebuchet MS" w:cs="Trebuchet MS"/>
        </w:rPr>
        <w:t xml:space="preserve">, w rozumieniu ustawy z dnia 16 lutego 2007 r. o ochronie konkurencji i konsumentów (Dz. U. z 2020 r. poz. 1076 </w:t>
      </w:r>
      <w:r>
        <w:rPr>
          <w:rFonts w:ascii="Trebuchet MS" w:eastAsia="Trebuchet MS" w:hAnsi="Trebuchet MS" w:cs="Trebuchet MS"/>
        </w:rPr>
        <w:br/>
        <w:t xml:space="preserve">i 1086), z innym Wykonawcą, który złożył odrębną ofertę, ofertę częściową </w:t>
      </w:r>
      <w:r>
        <w:rPr>
          <w:rFonts w:ascii="Trebuchet MS" w:eastAsia="Trebuchet MS" w:hAnsi="Trebuchet MS" w:cs="Trebuchet MS"/>
        </w:rPr>
        <w:br/>
        <w:t xml:space="preserve">lub wniosek o dopuszczenie do udziału w postępowaniu, albo oświadczenie </w:t>
      </w:r>
      <w:r>
        <w:rPr>
          <w:rFonts w:ascii="Trebuchet MS" w:eastAsia="Trebuchet MS" w:hAnsi="Trebuchet MS" w:cs="Trebuchet MS"/>
        </w:rPr>
        <w:br/>
        <w:t xml:space="preserve">o przynależności do tej samej grupy kapitałowej wraz z dokumentami </w:t>
      </w:r>
      <w:r>
        <w:rPr>
          <w:rFonts w:ascii="Trebuchet MS" w:eastAsia="Trebuchet MS" w:hAnsi="Trebuchet MS" w:cs="Trebuchet MS"/>
        </w:rPr>
        <w:br/>
        <w:t xml:space="preserve">lub informacjami potwierdzającymi przygotowanie oferty, oferty częściowej </w:t>
      </w:r>
      <w:r>
        <w:rPr>
          <w:rFonts w:ascii="Trebuchet MS" w:eastAsia="Trebuchet MS" w:hAnsi="Trebuchet MS" w:cs="Trebuchet MS"/>
        </w:rPr>
        <w:br/>
        <w:t xml:space="preserve">lub wniosku o dopuszczenie do udziału w postępowaniu niezależnie od innego wykonawcy należącego do tej samej grupy kapitałowej –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BF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1E0872FA" w14:textId="77777777" w:rsidR="00455CE2" w:rsidRDefault="00C86AE0" w:rsidP="00455CE2">
      <w:pPr>
        <w:numPr>
          <w:ilvl w:val="2"/>
          <w:numId w:val="3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odpis lub informację z Krajowego Rejestru Sądowego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  <w:u w:val="single"/>
        </w:rPr>
        <w:t xml:space="preserve">z Centralnej Ewidencji </w:t>
      </w:r>
      <w:r>
        <w:rPr>
          <w:rFonts w:ascii="Trebuchet MS" w:eastAsia="Trebuchet MS" w:hAnsi="Trebuchet MS" w:cs="Trebuchet MS"/>
          <w:b/>
          <w:u w:val="single"/>
        </w:rPr>
        <w:br/>
        <w:t>i Informacji o Działalności Gospodarczej</w:t>
      </w:r>
      <w:r>
        <w:rPr>
          <w:rFonts w:ascii="Trebuchet MS" w:eastAsia="Trebuchet MS" w:hAnsi="Trebuchet MS" w:cs="Trebuchet MS"/>
        </w:rPr>
        <w:t>, w zakresie art. 109 ust. 1 pkt 4 ustawy, sporządzonych nie wcześniej niż 3 miesiące przed jej złożeniem, jeżeli odrębne przepisy wymagają wpisu do rejestru lub ewidencji;</w:t>
      </w:r>
    </w:p>
    <w:p w14:paraId="452FA574" w14:textId="77777777" w:rsidR="00455CE2" w:rsidRDefault="00455CE2" w:rsidP="00455CE2">
      <w:pPr>
        <w:pStyle w:val="Akapitzlist"/>
        <w:rPr>
          <w:rFonts w:ascii="Trebuchet MS" w:hAnsi="Trebuchet MS"/>
          <w:b/>
          <w:bCs/>
          <w:u w:val="single"/>
        </w:rPr>
      </w:pPr>
    </w:p>
    <w:p w14:paraId="09B610DE" w14:textId="183E0311" w:rsidR="00FB283D" w:rsidRPr="007F64E8" w:rsidRDefault="00FB283D" w:rsidP="00455CE2">
      <w:pPr>
        <w:numPr>
          <w:ilvl w:val="2"/>
          <w:numId w:val="3"/>
        </w:numPr>
        <w:ind w:left="710" w:hanging="435"/>
        <w:jc w:val="both"/>
        <w:rPr>
          <w:rFonts w:ascii="Trebuchet MS" w:eastAsia="Trebuchet MS" w:hAnsi="Trebuchet MS" w:cs="Trebuchet MS"/>
        </w:rPr>
      </w:pPr>
      <w:r w:rsidRPr="007F64E8">
        <w:rPr>
          <w:rFonts w:ascii="Trebuchet MS" w:hAnsi="Trebuchet MS"/>
          <w:b/>
          <w:bCs/>
          <w:u w:val="single"/>
        </w:rPr>
        <w:t>wykaz dostaw</w:t>
      </w:r>
      <w:r w:rsidRPr="007F64E8">
        <w:rPr>
          <w:rFonts w:ascii="Trebuchet MS" w:hAnsi="Trebuchet MS"/>
          <w:b/>
          <w:bCs/>
        </w:rPr>
        <w:t xml:space="preserve"> lub usług wykonanych</w:t>
      </w:r>
      <w:r w:rsidRPr="007F64E8">
        <w:rPr>
          <w:rFonts w:ascii="Trebuchet MS" w:hAnsi="Trebuchet MS"/>
        </w:rPr>
        <w:t xml:space="preserve">, a w przypadku świadczeń powtarzających się  </w:t>
      </w:r>
    </w:p>
    <w:p w14:paraId="481ABC81" w14:textId="6119545D" w:rsidR="00FB283D" w:rsidRPr="007F64E8" w:rsidRDefault="00FB283D" w:rsidP="00455CE2">
      <w:pPr>
        <w:jc w:val="both"/>
        <w:rPr>
          <w:rFonts w:ascii="Trebuchet MS" w:hAnsi="Trebuchet MS"/>
        </w:rPr>
      </w:pPr>
      <w:r w:rsidRPr="007F64E8">
        <w:rPr>
          <w:rFonts w:ascii="Trebuchet MS" w:hAnsi="Trebuchet MS"/>
        </w:rPr>
        <w:t xml:space="preserve">      </w:t>
      </w:r>
      <w:r w:rsidR="000B3E0D" w:rsidRPr="007F64E8">
        <w:rPr>
          <w:rFonts w:ascii="Trebuchet MS" w:hAnsi="Trebuchet MS"/>
        </w:rPr>
        <w:t xml:space="preserve">     </w:t>
      </w:r>
      <w:r w:rsidRPr="007F64E8">
        <w:rPr>
          <w:rFonts w:ascii="Trebuchet MS" w:hAnsi="Trebuchet MS"/>
        </w:rPr>
        <w:t xml:space="preserve">lub ciągłych również wykonywanych, </w:t>
      </w:r>
      <w:r w:rsidR="00007B2D" w:rsidRPr="007F64E8">
        <w:rPr>
          <w:rFonts w:ascii="Trebuchet MS" w:hAnsi="Trebuchet MS"/>
        </w:rPr>
        <w:t>w okresie</w:t>
      </w:r>
      <w:r w:rsidR="005B325C" w:rsidRPr="007F64E8">
        <w:rPr>
          <w:rFonts w:ascii="Trebuchet MS" w:hAnsi="Trebuchet MS"/>
        </w:rPr>
        <w:t xml:space="preserve"> ostatnich </w:t>
      </w:r>
      <w:r w:rsidR="00007B2D" w:rsidRPr="007F64E8">
        <w:rPr>
          <w:rFonts w:ascii="Trebuchet MS" w:hAnsi="Trebuchet MS"/>
        </w:rPr>
        <w:t xml:space="preserve"> 3 lat , a jeżeli okres </w:t>
      </w:r>
      <w:r w:rsidR="00710D3A" w:rsidRPr="007F64E8">
        <w:rPr>
          <w:rFonts w:ascii="Trebuchet MS" w:hAnsi="Trebuchet MS"/>
        </w:rPr>
        <w:br/>
        <w:t xml:space="preserve">           </w:t>
      </w:r>
      <w:r w:rsidR="005B325C" w:rsidRPr="007F64E8">
        <w:rPr>
          <w:rFonts w:ascii="Trebuchet MS" w:hAnsi="Trebuchet MS"/>
        </w:rPr>
        <w:t>prowadzenia działa</w:t>
      </w:r>
      <w:r w:rsidR="00FF2EB4" w:rsidRPr="007F64E8">
        <w:rPr>
          <w:rFonts w:ascii="Trebuchet MS" w:hAnsi="Trebuchet MS"/>
        </w:rPr>
        <w:t>l</w:t>
      </w:r>
      <w:r w:rsidR="005B325C" w:rsidRPr="007F64E8">
        <w:rPr>
          <w:rFonts w:ascii="Trebuchet MS" w:hAnsi="Trebuchet MS"/>
        </w:rPr>
        <w:t xml:space="preserve">ności </w:t>
      </w:r>
      <w:r w:rsidR="00FF2EB4" w:rsidRPr="007F64E8">
        <w:rPr>
          <w:rFonts w:ascii="Trebuchet MS" w:hAnsi="Trebuchet MS"/>
        </w:rPr>
        <w:t xml:space="preserve"> jest krótszy </w:t>
      </w:r>
      <w:r w:rsidR="007F1687" w:rsidRPr="007F64E8">
        <w:rPr>
          <w:rFonts w:ascii="Trebuchet MS" w:hAnsi="Trebuchet MS"/>
        </w:rPr>
        <w:t xml:space="preserve">-w tym okresie </w:t>
      </w:r>
      <w:r w:rsidRPr="007F64E8">
        <w:rPr>
          <w:rFonts w:ascii="Trebuchet MS" w:hAnsi="Trebuchet MS"/>
        </w:rPr>
        <w:t xml:space="preserve">wraz z podaniem ich wartości,  </w:t>
      </w:r>
    </w:p>
    <w:p w14:paraId="44BE6E90" w14:textId="35AFD5BA" w:rsidR="00FB283D" w:rsidRPr="007F64E8" w:rsidRDefault="000B3E0D" w:rsidP="00455CE2">
      <w:pPr>
        <w:jc w:val="both"/>
        <w:rPr>
          <w:rFonts w:ascii="Trebuchet MS" w:hAnsi="Trebuchet MS"/>
        </w:rPr>
      </w:pPr>
      <w:r w:rsidRPr="007F64E8">
        <w:rPr>
          <w:rFonts w:ascii="Trebuchet MS" w:hAnsi="Trebuchet MS"/>
        </w:rPr>
        <w:lastRenderedPageBreak/>
        <w:t xml:space="preserve">           </w:t>
      </w:r>
      <w:r w:rsidR="00FB283D" w:rsidRPr="007F64E8">
        <w:rPr>
          <w:rFonts w:ascii="Trebuchet MS" w:hAnsi="Trebuchet MS"/>
        </w:rPr>
        <w:t xml:space="preserve">przedmiotu, dat wykonania i podmiotów, na rzecz których dostawy lub usługi zostały  </w:t>
      </w:r>
    </w:p>
    <w:p w14:paraId="37B6C5EA" w14:textId="3BF1DBB0" w:rsidR="00FB283D" w:rsidRPr="007F64E8" w:rsidRDefault="000B3E0D" w:rsidP="00455CE2">
      <w:pPr>
        <w:jc w:val="both"/>
        <w:rPr>
          <w:rFonts w:ascii="Trebuchet MS" w:hAnsi="Trebuchet MS"/>
        </w:rPr>
      </w:pPr>
      <w:r w:rsidRPr="007F64E8">
        <w:rPr>
          <w:rFonts w:ascii="Trebuchet MS" w:hAnsi="Trebuchet MS"/>
        </w:rPr>
        <w:t xml:space="preserve">           </w:t>
      </w:r>
      <w:r w:rsidR="00FB283D" w:rsidRPr="007F64E8">
        <w:rPr>
          <w:rFonts w:ascii="Trebuchet MS" w:hAnsi="Trebuchet MS"/>
        </w:rPr>
        <w:t xml:space="preserve">wykonane lub są wykonywane, oraz załączeniem dowodów określających,  </w:t>
      </w:r>
      <w:r w:rsidRPr="007F64E8">
        <w:rPr>
          <w:rFonts w:ascii="Trebuchet MS" w:hAnsi="Trebuchet MS"/>
        </w:rPr>
        <w:br/>
        <w:t xml:space="preserve">           </w:t>
      </w:r>
      <w:r w:rsidR="00FB283D" w:rsidRPr="007F64E8">
        <w:rPr>
          <w:rFonts w:ascii="Trebuchet MS" w:hAnsi="Trebuchet MS"/>
        </w:rPr>
        <w:t xml:space="preserve">czy te dostawy lub usługi zostały </w:t>
      </w:r>
      <w:r w:rsidR="00032791" w:rsidRPr="007F64E8">
        <w:rPr>
          <w:rFonts w:ascii="Trebuchet MS" w:hAnsi="Trebuchet MS"/>
        </w:rPr>
        <w:t xml:space="preserve">wykonane lub są wykonywane </w:t>
      </w:r>
      <w:r w:rsidR="00FB283D" w:rsidRPr="007F64E8">
        <w:rPr>
          <w:rFonts w:ascii="Trebuchet MS" w:hAnsi="Trebuchet MS"/>
        </w:rPr>
        <w:t xml:space="preserve">należycie, przy czym  </w:t>
      </w:r>
    </w:p>
    <w:p w14:paraId="79D38044" w14:textId="3890C727" w:rsidR="00FB283D" w:rsidRPr="007F64E8" w:rsidRDefault="000B3E0D" w:rsidP="00455CE2">
      <w:pPr>
        <w:jc w:val="both"/>
        <w:rPr>
          <w:rFonts w:ascii="Trebuchet MS" w:hAnsi="Trebuchet MS"/>
        </w:rPr>
      </w:pPr>
      <w:r w:rsidRPr="007F64E8">
        <w:rPr>
          <w:rFonts w:ascii="Trebuchet MS" w:hAnsi="Trebuchet MS"/>
        </w:rPr>
        <w:t xml:space="preserve">           </w:t>
      </w:r>
      <w:r w:rsidR="00FB283D" w:rsidRPr="007F64E8">
        <w:rPr>
          <w:rFonts w:ascii="Trebuchet MS" w:hAnsi="Trebuchet MS"/>
        </w:rPr>
        <w:t xml:space="preserve">dowodami, o których mowa, są referencje bądź inne dokumenty sporządzone przez  </w:t>
      </w:r>
    </w:p>
    <w:p w14:paraId="2D7166E1" w14:textId="2475CD50" w:rsidR="00FB283D" w:rsidRPr="007F64E8" w:rsidRDefault="000B3E0D" w:rsidP="00455CE2">
      <w:pPr>
        <w:jc w:val="both"/>
        <w:rPr>
          <w:rFonts w:ascii="Trebuchet MS" w:hAnsi="Trebuchet MS"/>
        </w:rPr>
      </w:pPr>
      <w:r w:rsidRPr="007F64E8">
        <w:rPr>
          <w:rFonts w:ascii="Trebuchet MS" w:hAnsi="Trebuchet MS"/>
        </w:rPr>
        <w:t xml:space="preserve">           </w:t>
      </w:r>
      <w:r w:rsidR="00FB283D" w:rsidRPr="007F64E8">
        <w:rPr>
          <w:rFonts w:ascii="Trebuchet MS" w:hAnsi="Trebuchet MS"/>
        </w:rPr>
        <w:t xml:space="preserve">podmiot, na rzecz którego dostawy lub usługi zostały wykonane, a w przypadku   </w:t>
      </w:r>
      <w:r w:rsidR="00630E5B" w:rsidRPr="007F64E8">
        <w:rPr>
          <w:rFonts w:ascii="Trebuchet MS" w:hAnsi="Trebuchet MS"/>
        </w:rPr>
        <w:br/>
        <w:t xml:space="preserve">           </w:t>
      </w:r>
      <w:r w:rsidR="00FB283D" w:rsidRPr="007F64E8">
        <w:rPr>
          <w:rFonts w:ascii="Trebuchet MS" w:hAnsi="Trebuchet MS"/>
        </w:rPr>
        <w:t xml:space="preserve">świadczeń powtarzających się lub ciągłych są wykonywane, a jeżeli wykonawca z  </w:t>
      </w:r>
    </w:p>
    <w:p w14:paraId="72848AAB" w14:textId="7947FF44" w:rsidR="00FB283D" w:rsidRPr="007F64E8" w:rsidRDefault="00630E5B" w:rsidP="00455CE2">
      <w:pPr>
        <w:jc w:val="both"/>
        <w:rPr>
          <w:rFonts w:ascii="Trebuchet MS" w:hAnsi="Trebuchet MS"/>
        </w:rPr>
      </w:pPr>
      <w:r w:rsidRPr="007F64E8">
        <w:rPr>
          <w:rFonts w:ascii="Trebuchet MS" w:hAnsi="Trebuchet MS"/>
        </w:rPr>
        <w:t xml:space="preserve">           </w:t>
      </w:r>
      <w:r w:rsidR="00FB283D" w:rsidRPr="007F64E8">
        <w:rPr>
          <w:rFonts w:ascii="Trebuchet MS" w:hAnsi="Trebuchet MS"/>
        </w:rPr>
        <w:t xml:space="preserve">przyczyn niezależnych od niego nie jest w stanie uzyskać tych dokumentów -  </w:t>
      </w:r>
    </w:p>
    <w:p w14:paraId="61C8C685" w14:textId="4F82AD19" w:rsidR="00FB283D" w:rsidRPr="007F64E8" w:rsidRDefault="00630E5B" w:rsidP="00455CE2">
      <w:pPr>
        <w:jc w:val="both"/>
        <w:rPr>
          <w:rFonts w:ascii="Trebuchet MS" w:hAnsi="Trebuchet MS"/>
        </w:rPr>
      </w:pPr>
      <w:r w:rsidRPr="007F64E8">
        <w:rPr>
          <w:rFonts w:ascii="Trebuchet MS" w:hAnsi="Trebuchet MS"/>
        </w:rPr>
        <w:t xml:space="preserve">           </w:t>
      </w:r>
      <w:r w:rsidR="00FB283D" w:rsidRPr="007F64E8">
        <w:rPr>
          <w:rFonts w:ascii="Trebuchet MS" w:hAnsi="Trebuchet MS"/>
        </w:rPr>
        <w:t xml:space="preserve">oświadczenie wykonawcy; w przypadku świadczeń powtarzających się lub ciągłych  </w:t>
      </w:r>
    </w:p>
    <w:p w14:paraId="6E74B4A8" w14:textId="56FAD6A1" w:rsidR="00FB283D" w:rsidRPr="007F64E8" w:rsidRDefault="00630E5B" w:rsidP="00455CE2">
      <w:pPr>
        <w:jc w:val="both"/>
        <w:rPr>
          <w:rFonts w:ascii="Trebuchet MS" w:hAnsi="Trebuchet MS"/>
        </w:rPr>
      </w:pPr>
      <w:r w:rsidRPr="007F64E8">
        <w:rPr>
          <w:rFonts w:ascii="Trebuchet MS" w:hAnsi="Trebuchet MS"/>
        </w:rPr>
        <w:t xml:space="preserve">           </w:t>
      </w:r>
      <w:r w:rsidR="00FB283D" w:rsidRPr="007F64E8">
        <w:rPr>
          <w:rFonts w:ascii="Trebuchet MS" w:hAnsi="Trebuchet MS"/>
        </w:rPr>
        <w:t xml:space="preserve">nadal wykonywanych referencje bądź inne dokumenty potwierdzające ich należyte  </w:t>
      </w:r>
    </w:p>
    <w:p w14:paraId="0E4370CB" w14:textId="305E9D27" w:rsidR="00FB283D" w:rsidRPr="007F64E8" w:rsidRDefault="00630E5B" w:rsidP="00455CE2">
      <w:pPr>
        <w:jc w:val="both"/>
        <w:rPr>
          <w:rFonts w:ascii="Trebuchet MS" w:hAnsi="Trebuchet MS"/>
        </w:rPr>
      </w:pPr>
      <w:r w:rsidRPr="007F64E8">
        <w:rPr>
          <w:rFonts w:ascii="Trebuchet MS" w:hAnsi="Trebuchet MS"/>
        </w:rPr>
        <w:t xml:space="preserve">           </w:t>
      </w:r>
      <w:r w:rsidR="00FB283D" w:rsidRPr="007F64E8">
        <w:rPr>
          <w:rFonts w:ascii="Trebuchet MS" w:hAnsi="Trebuchet MS"/>
        </w:rPr>
        <w:t xml:space="preserve">wykonywanie powinny być wystawione w okresie ostatnich 3 miesięcy – zgodnie z  </w:t>
      </w:r>
    </w:p>
    <w:p w14:paraId="4C4AD49E" w14:textId="046481C9" w:rsidR="00FB283D" w:rsidRPr="007F64E8" w:rsidRDefault="00FB283D" w:rsidP="00455CE2">
      <w:pPr>
        <w:jc w:val="both"/>
        <w:rPr>
          <w:rFonts w:ascii="Trebuchet MS" w:hAnsi="Trebuchet MS"/>
          <w:b/>
        </w:rPr>
      </w:pPr>
      <w:r w:rsidRPr="007F64E8">
        <w:rPr>
          <w:rFonts w:ascii="Trebuchet MS" w:hAnsi="Trebuchet MS"/>
        </w:rPr>
        <w:t xml:space="preserve"> </w:t>
      </w:r>
      <w:r w:rsidR="00630E5B" w:rsidRPr="007F64E8">
        <w:rPr>
          <w:rFonts w:ascii="Trebuchet MS" w:hAnsi="Trebuchet MS"/>
        </w:rPr>
        <w:t xml:space="preserve">          </w:t>
      </w:r>
      <w:r w:rsidRPr="007F64E8">
        <w:rPr>
          <w:rFonts w:ascii="Trebuchet MS" w:hAnsi="Trebuchet MS"/>
        </w:rPr>
        <w:t>opisem warunku</w:t>
      </w:r>
      <w:r w:rsidR="00586760" w:rsidRPr="007F64E8">
        <w:rPr>
          <w:rFonts w:ascii="Trebuchet MS" w:hAnsi="Trebuchet MS"/>
        </w:rPr>
        <w:t xml:space="preserve"> wykaz dostaw dopuszczony przez </w:t>
      </w:r>
      <w:r w:rsidR="00586760" w:rsidRPr="007F64E8">
        <w:rPr>
          <w:rFonts w:ascii="Trebuchet MS" w:hAnsi="Trebuchet MS"/>
          <w:b/>
          <w:bCs/>
        </w:rPr>
        <w:t>zamawiającego to 5 lat</w:t>
      </w:r>
      <w:r w:rsidRPr="007F64E8">
        <w:rPr>
          <w:rFonts w:ascii="Trebuchet MS" w:hAnsi="Trebuchet MS"/>
        </w:rPr>
        <w:t xml:space="preserve"> -</w:t>
      </w:r>
      <w:r w:rsidRPr="007F64E8">
        <w:rPr>
          <w:rFonts w:ascii="Trebuchet MS" w:hAnsi="Trebuchet MS"/>
          <w:b/>
        </w:rPr>
        <w:t xml:space="preserve">załącznik </w:t>
      </w:r>
      <w:r w:rsidR="007F64E8">
        <w:rPr>
          <w:rFonts w:ascii="Trebuchet MS" w:hAnsi="Trebuchet MS"/>
          <w:b/>
        </w:rPr>
        <w:br/>
        <w:t xml:space="preserve">           </w:t>
      </w:r>
      <w:r w:rsidRPr="007F64E8">
        <w:rPr>
          <w:rFonts w:ascii="Trebuchet MS" w:hAnsi="Trebuchet MS"/>
          <w:b/>
        </w:rPr>
        <w:t>do SWZ;</w:t>
      </w:r>
    </w:p>
    <w:p w14:paraId="692B08DB" w14:textId="401E8B14" w:rsidR="00586760" w:rsidRPr="007F64E8" w:rsidRDefault="00586760" w:rsidP="00455CE2">
      <w:pPr>
        <w:jc w:val="both"/>
        <w:rPr>
          <w:rFonts w:ascii="Trebuchet MS" w:hAnsi="Trebuchet MS"/>
        </w:rPr>
      </w:pPr>
      <w:r w:rsidRPr="007F64E8">
        <w:rPr>
          <w:rFonts w:ascii="Trebuchet MS" w:hAnsi="Trebuchet MS"/>
          <w:b/>
        </w:rPr>
        <w:t xml:space="preserve">         </w:t>
      </w:r>
    </w:p>
    <w:p w14:paraId="000000C3" w14:textId="77777777" w:rsidR="007D05C7" w:rsidRPr="007F64E8" w:rsidRDefault="007D05C7" w:rsidP="00621A68">
      <w:pPr>
        <w:jc w:val="both"/>
        <w:rPr>
          <w:rFonts w:ascii="Trebuchet MS" w:eastAsia="Trebuchet MS" w:hAnsi="Trebuchet MS" w:cs="Trebuchet MS"/>
        </w:rPr>
      </w:pPr>
    </w:p>
    <w:p w14:paraId="000000C4" w14:textId="77777777" w:rsidR="007D05C7" w:rsidRPr="007F64E8" w:rsidRDefault="00C86AE0" w:rsidP="00362BC2">
      <w:pPr>
        <w:numPr>
          <w:ilvl w:val="2"/>
          <w:numId w:val="3"/>
        </w:numPr>
        <w:ind w:left="710" w:hanging="435"/>
        <w:jc w:val="both"/>
        <w:rPr>
          <w:rFonts w:ascii="Trebuchet MS" w:eastAsia="Trebuchet MS" w:hAnsi="Trebuchet MS" w:cs="Trebuchet MS"/>
        </w:rPr>
      </w:pPr>
      <w:r w:rsidRPr="007F64E8">
        <w:rPr>
          <w:rFonts w:ascii="Trebuchet MS" w:eastAsia="Trebuchet MS" w:hAnsi="Trebuchet MS" w:cs="Trebuchet MS"/>
          <w:b/>
          <w:u w:val="single"/>
        </w:rPr>
        <w:t>wykaz osób</w:t>
      </w:r>
      <w:r w:rsidRPr="007F64E8">
        <w:rPr>
          <w:rFonts w:ascii="Trebuchet MS" w:eastAsia="Trebuchet MS" w:hAnsi="Trebuchet MS" w:cs="Trebuchet MS"/>
        </w:rPr>
        <w:t xml:space="preserve">, skierowanych przez wykonawcę do realizacji zamówienia publicznego, </w:t>
      </w:r>
      <w:r w:rsidRPr="007F64E8">
        <w:rPr>
          <w:rFonts w:ascii="Trebuchet MS" w:eastAsia="Trebuchet MS" w:hAnsi="Trebuchet MS" w:cs="Trebuchet MS"/>
        </w:rPr>
        <w:br/>
        <w:t xml:space="preserve">w szczególności odpowiedzialnych za świadczenie usług, kontrolę jakości </w:t>
      </w:r>
      <w:r w:rsidRPr="007F64E8">
        <w:rPr>
          <w:rFonts w:ascii="Trebuchet MS" w:eastAsia="Trebuchet MS" w:hAnsi="Trebuchet MS" w:cs="Trebuchet MS"/>
        </w:rPr>
        <w:br/>
        <w:t xml:space="preserve">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zgodnie z opisem warunku - </w:t>
      </w:r>
      <w:r w:rsidRPr="007F64E8">
        <w:rPr>
          <w:rFonts w:ascii="Trebuchet MS" w:eastAsia="Trebuchet MS" w:hAnsi="Trebuchet MS" w:cs="Trebuchet MS"/>
          <w:b/>
        </w:rPr>
        <w:t>załącznik do SWZ;</w:t>
      </w:r>
    </w:p>
    <w:p w14:paraId="000000C5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C6" w14:textId="77777777" w:rsidR="007D05C7" w:rsidRDefault="00C86AE0" w:rsidP="00362BC2">
      <w:pPr>
        <w:numPr>
          <w:ilvl w:val="2"/>
          <w:numId w:val="3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oświadczenie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na temat </w:t>
      </w:r>
      <w:r>
        <w:rPr>
          <w:rFonts w:ascii="Trebuchet MS" w:eastAsia="Trebuchet MS" w:hAnsi="Trebuchet MS" w:cs="Trebuchet MS"/>
          <w:b/>
        </w:rPr>
        <w:t>wykształcenia i kwalifikacji zawodowych</w:t>
      </w:r>
      <w:r>
        <w:rPr>
          <w:rFonts w:ascii="Trebuchet MS" w:eastAsia="Trebuchet MS" w:hAnsi="Trebuchet MS" w:cs="Trebuchet MS"/>
        </w:rPr>
        <w:t xml:space="preserve"> wykonawcy </w:t>
      </w:r>
      <w:r>
        <w:rPr>
          <w:rFonts w:ascii="Trebuchet MS" w:eastAsia="Trebuchet MS" w:hAnsi="Trebuchet MS" w:cs="Trebuchet MS"/>
        </w:rPr>
        <w:br/>
        <w:t xml:space="preserve">lub kadry kierowniczej wykonawcy - zgodnie z opisem warunku -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C7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C8" w14:textId="77777777" w:rsidR="007D05C7" w:rsidRDefault="00C86AE0" w:rsidP="00362BC2">
      <w:pPr>
        <w:numPr>
          <w:ilvl w:val="2"/>
          <w:numId w:val="3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dokument</w:t>
      </w:r>
      <w:r>
        <w:rPr>
          <w:rFonts w:ascii="Trebuchet MS" w:eastAsia="Trebuchet MS" w:hAnsi="Trebuchet MS" w:cs="Trebuchet MS"/>
        </w:rPr>
        <w:t xml:space="preserve"> potwierdzający, że wykonawca jest </w:t>
      </w:r>
      <w:r>
        <w:rPr>
          <w:rFonts w:ascii="Trebuchet MS" w:eastAsia="Trebuchet MS" w:hAnsi="Trebuchet MS" w:cs="Trebuchet MS"/>
          <w:b/>
        </w:rPr>
        <w:t>ubezpieczony od odpowiedzialności cywilnej</w:t>
      </w:r>
      <w:r>
        <w:rPr>
          <w:rFonts w:ascii="Trebuchet MS" w:eastAsia="Trebuchet MS" w:hAnsi="Trebuchet MS" w:cs="Trebuchet MS"/>
        </w:rPr>
        <w:t xml:space="preserve"> w zakresie prowadzonej działalności związanej z przedmiotem zamówienia ze wskazaniem sumy gwarancyjnej tego ubezpieczenia - zgodnie z opisem warunku.</w:t>
      </w:r>
    </w:p>
    <w:p w14:paraId="000000C9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A" w14:textId="77777777" w:rsidR="007D05C7" w:rsidRDefault="00C86AE0" w:rsidP="00362BC2">
      <w:pPr>
        <w:numPr>
          <w:ilvl w:val="0"/>
          <w:numId w:val="3"/>
        </w:numPr>
        <w:ind w:left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Jeżeli Wykonawca ma siedzibę lub miejsce zamieszkania poza granicami Rzeczypospolitej Polskiej, zamiast dokumentu, o których mowa w ust. 4 pkt 2, składa dokument lub dokumenty wystawione w kraju, w którym Wykonawca ma siedzibę </w:t>
      </w:r>
      <w:r>
        <w:rPr>
          <w:rFonts w:ascii="Trebuchet MS" w:eastAsia="Trebuchet MS" w:hAnsi="Trebuchet MS" w:cs="Trebuchet MS"/>
        </w:rPr>
        <w:br/>
        <w:t>lub miejsce zamieszkania, potwierdzające odpowiednio, że nie otwarto jego likwidacji ani nie ogłoszono upadłości. Dokument, o którym mowa powyżej, powinien być wystawiony nie wcześniej niż 3 miesiące przed upływem terminu składania ofert.</w:t>
      </w:r>
    </w:p>
    <w:p w14:paraId="000000CB" w14:textId="77777777" w:rsidR="007D05C7" w:rsidRDefault="00C86AE0" w:rsidP="00362BC2">
      <w:pPr>
        <w:numPr>
          <w:ilvl w:val="0"/>
          <w:numId w:val="3"/>
        </w:numPr>
        <w:ind w:left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Jeżeli w kraju, w którym Wykonawca ma siedzibę lub miejsce zamieszkania, nie wydaje </w:t>
      </w:r>
      <w:r>
        <w:rPr>
          <w:rFonts w:ascii="Trebuchet MS" w:eastAsia="Trebuchet MS" w:hAnsi="Trebuchet MS" w:cs="Trebuchet MS"/>
        </w:rPr>
        <w:br/>
        <w:t xml:space="preserve">się dokumentu, o których mowa w ust. 4 pkt 2, zastępuje się go w całości lub części dokumentem zawierającym odpowiednio oświadczenie Wykonawcy, ze wskazaniem osoby albo osób uprawnionych do jego reprezentacji, złożone przed notariuszem </w:t>
      </w:r>
      <w:r>
        <w:rPr>
          <w:rFonts w:ascii="Trebuchet MS" w:eastAsia="Trebuchet MS" w:hAnsi="Trebuchet MS" w:cs="Trebuchet MS"/>
        </w:rPr>
        <w:br/>
        <w:t>lub przed organem sądowym, administracyjnym albo organem samorządu zawodowego lub gospodarczego właściwym ze względu na siedzibę lub miejsce zamieszkania Wykonawcy.</w:t>
      </w:r>
    </w:p>
    <w:p w14:paraId="000000CC" w14:textId="77777777" w:rsidR="007D05C7" w:rsidRDefault="00C86AE0" w:rsidP="00362BC2">
      <w:pPr>
        <w:numPr>
          <w:ilvl w:val="0"/>
          <w:numId w:val="3"/>
        </w:numPr>
        <w:ind w:left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Do podmiotów udostępniających zasoby na zasadach określonych w art. 118 ustawy mających siedzibę lub miejsce zamieszkania poza terytorium Rzeczypospolitej Polskiej, przepis § 4 rozporządzenia Ministra Rozwoju Pracy i Technologii z dnia 23 grudnia </w:t>
      </w:r>
      <w:r>
        <w:rPr>
          <w:rFonts w:ascii="Trebuchet MS" w:eastAsia="Trebuchet MS" w:hAnsi="Trebuchet MS" w:cs="Trebuchet MS"/>
        </w:rPr>
        <w:br/>
        <w:t xml:space="preserve">2020 r. w sprawie podmiotowych środków dowodowych oraz innych dokumentów 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lastRenderedPageBreak/>
        <w:t xml:space="preserve">lub oświadczeń, jakich może żądać zamawiający od wykonawcy, stosuje </w:t>
      </w:r>
      <w:r>
        <w:rPr>
          <w:rFonts w:ascii="Trebuchet MS" w:eastAsia="Trebuchet MS" w:hAnsi="Trebuchet MS" w:cs="Trebuchet MS"/>
        </w:rPr>
        <w:br/>
        <w:t>się odpowiednio.</w:t>
      </w:r>
    </w:p>
    <w:p w14:paraId="000000CD" w14:textId="77777777" w:rsidR="007D05C7" w:rsidRDefault="00C86AE0" w:rsidP="00362BC2">
      <w:pPr>
        <w:numPr>
          <w:ilvl w:val="0"/>
          <w:numId w:val="3"/>
        </w:numPr>
        <w:ind w:left="434" w:hanging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Trebuchet MS" w:eastAsia="Trebuchet MS" w:hAnsi="Trebuchet MS" w:cs="Trebuchet MS"/>
        </w:rPr>
        <w:br/>
        <w:t>ich prawidłowość i aktualność.</w:t>
      </w:r>
    </w:p>
    <w:p w14:paraId="000000CE" w14:textId="77777777" w:rsidR="007D05C7" w:rsidRDefault="00C86AE0" w:rsidP="00362BC2">
      <w:pPr>
        <w:numPr>
          <w:ilvl w:val="0"/>
          <w:numId w:val="3"/>
        </w:numPr>
        <w:ind w:left="434" w:hanging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zakresie nieuregulowanym ustawą PZP lub niniejszą SWZ do oświadczeń </w:t>
      </w:r>
      <w:r>
        <w:rPr>
          <w:rFonts w:ascii="Trebuchet MS" w:eastAsia="Trebuchet MS" w:hAnsi="Trebuchet MS" w:cs="Trebuchet MS"/>
        </w:rPr>
        <w:br/>
        <w:t xml:space="preserve">i dokumentów składanych przez Wykonawcę w postępowaniu zastosowanie mają </w:t>
      </w:r>
      <w:r>
        <w:rPr>
          <w:rFonts w:ascii="Trebuchet MS" w:eastAsia="Trebuchet MS" w:hAnsi="Trebuchet MS" w:cs="Trebuchet MS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</w:t>
      </w:r>
      <w:r>
        <w:rPr>
          <w:rFonts w:ascii="Trebuchet MS" w:eastAsia="Trebuchet MS" w:hAnsi="Trebuchet MS" w:cs="Trebuchet MS"/>
          <w:smallCaps/>
        </w:rPr>
        <w:t> </w:t>
      </w:r>
      <w:r>
        <w:rPr>
          <w:rFonts w:ascii="Trebuchet MS" w:eastAsia="Trebuchet MS" w:hAnsi="Trebuchet MS" w:cs="Trebuchet MS"/>
          <w:smallCaps/>
        </w:rPr>
        <w:t xml:space="preserve">30 </w:t>
      </w:r>
      <w:r>
        <w:rPr>
          <w:rFonts w:ascii="Trebuchet MS" w:eastAsia="Trebuchet MS" w:hAnsi="Trebuchet MS" w:cs="Trebuchet MS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0000CF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4" w:name="_heading=h.3rdcrjn" w:colFirst="0" w:colLast="0"/>
      <w:bookmarkEnd w:id="14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XI. Poleganie na zasobach innych podmiotów</w:t>
      </w:r>
    </w:p>
    <w:p w14:paraId="000000D0" w14:textId="77777777" w:rsidR="007D05C7" w:rsidRDefault="00C86AE0" w:rsidP="00362BC2">
      <w:pPr>
        <w:numPr>
          <w:ilvl w:val="3"/>
          <w:numId w:val="5"/>
        </w:numPr>
        <w:spacing w:before="240"/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może w celu potwierdzenia spełniania warunków udziału w postępowaniu polegać na zdolnościach technicznych lub zawodowych podmiotów udostępniających zasoby, niezależnie od charakteru prawnego łączących go z nimi stosunków prawnych.</w:t>
      </w:r>
    </w:p>
    <w:p w14:paraId="000000D1" w14:textId="77777777" w:rsidR="007D05C7" w:rsidRDefault="00C86AE0" w:rsidP="00362BC2">
      <w:pPr>
        <w:numPr>
          <w:ilvl w:val="3"/>
          <w:numId w:val="5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odniesieniu do warunków dotyczących doświadczenia, wykonawcy mogą polegać </w:t>
      </w:r>
      <w:r>
        <w:rPr>
          <w:rFonts w:ascii="Trebuchet MS" w:eastAsia="Trebuchet MS" w:hAnsi="Trebuchet MS" w:cs="Trebuchet MS"/>
        </w:rPr>
        <w:br/>
        <w:t>na zdolnościach podmiotów udostępniających zasoby, jeśli podmioty te wykonają świadczenie do realizacji którego te zdolności są wymagane.</w:t>
      </w:r>
    </w:p>
    <w:p w14:paraId="000000D2" w14:textId="77777777" w:rsidR="007D05C7" w:rsidRDefault="00C86AE0" w:rsidP="00362BC2">
      <w:pPr>
        <w:numPr>
          <w:ilvl w:val="3"/>
          <w:numId w:val="5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Wykonawca, który polega na zdolnościach lub sytuacji podmiotów udostępniających zasoby, składa, wraz z ofertą, zobowiązanie podmiotu udostępniającego zasoby </w:t>
      </w:r>
      <w:r>
        <w:rPr>
          <w:rFonts w:ascii="Trebuchet MS" w:eastAsia="Trebuchet MS" w:hAnsi="Trebuchet MS" w:cs="Trebuchet MS"/>
        </w:rPr>
        <w:br/>
        <w:t>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Trebuchet MS" w:eastAsia="Trebuchet MS" w:hAnsi="Trebuchet MS" w:cs="Trebuchet MS"/>
          <w:vertAlign w:val="superscript"/>
        </w:rPr>
        <w:footnoteReference w:id="1"/>
      </w:r>
      <w:r>
        <w:rPr>
          <w:rFonts w:ascii="Trebuchet MS" w:eastAsia="Trebuchet MS" w:hAnsi="Trebuchet MS" w:cs="Trebuchet MS"/>
        </w:rPr>
        <w:t xml:space="preserve">. Wzór oświadczenia stanowi </w:t>
      </w:r>
      <w:r>
        <w:rPr>
          <w:rFonts w:ascii="Trebuchet MS" w:eastAsia="Trebuchet MS" w:hAnsi="Trebuchet MS" w:cs="Trebuchet MS"/>
          <w:b/>
        </w:rPr>
        <w:t>załącznik do SWZ.</w:t>
      </w:r>
    </w:p>
    <w:p w14:paraId="000000D3" w14:textId="77777777" w:rsidR="007D05C7" w:rsidRDefault="00C86AE0" w:rsidP="00362BC2">
      <w:pPr>
        <w:numPr>
          <w:ilvl w:val="3"/>
          <w:numId w:val="5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000000D4" w14:textId="77777777" w:rsidR="007D05C7" w:rsidRDefault="00C86AE0" w:rsidP="00362BC2">
      <w:pPr>
        <w:numPr>
          <w:ilvl w:val="3"/>
          <w:numId w:val="5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Jeżeli zdolności techniczne lub zawodowe podmiotu udostępniającego zasoby nie potwierdzają spełniania przez wykonawcę warunków udziału w postępowaniu </w:t>
      </w:r>
      <w:r>
        <w:rPr>
          <w:rFonts w:ascii="Trebuchet MS" w:eastAsia="Trebuchet MS" w:hAnsi="Trebuchet MS" w:cs="Trebuchet MS"/>
        </w:rPr>
        <w:br/>
        <w:t xml:space="preserve">lub zachodzą wobec tego podmiotu podstawy wykluczenia, zamawiający żąda, </w:t>
      </w:r>
      <w:r>
        <w:rPr>
          <w:rFonts w:ascii="Trebuchet MS" w:eastAsia="Trebuchet MS" w:hAnsi="Trebuchet MS" w:cs="Trebuchet MS"/>
        </w:rPr>
        <w:br/>
        <w:t>aby Wykonawca w terminie określonym przez zamawiającego zastąpił ten podmiot innym podmiotem lub podmiotami albo wykazał, że samodzielnie spełnia warunki udziału w postępowaniu</w:t>
      </w:r>
      <w:r>
        <w:rPr>
          <w:rFonts w:ascii="Trebuchet MS" w:eastAsia="Trebuchet MS" w:hAnsi="Trebuchet MS" w:cs="Trebuchet MS"/>
          <w:vertAlign w:val="superscript"/>
        </w:rPr>
        <w:footnoteReference w:id="2"/>
      </w:r>
      <w:r>
        <w:rPr>
          <w:rFonts w:ascii="Trebuchet MS" w:eastAsia="Trebuchet MS" w:hAnsi="Trebuchet MS" w:cs="Trebuchet MS"/>
        </w:rPr>
        <w:t>.</w:t>
      </w:r>
    </w:p>
    <w:p w14:paraId="000000D5" w14:textId="77777777" w:rsidR="007D05C7" w:rsidRDefault="00C86AE0" w:rsidP="00362BC2">
      <w:pPr>
        <w:numPr>
          <w:ilvl w:val="3"/>
          <w:numId w:val="5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UWAGA: </w:t>
      </w:r>
      <w:r>
        <w:rPr>
          <w:rFonts w:ascii="Trebuchet MS" w:eastAsia="Trebuchet MS" w:hAnsi="Trebuchet MS" w:cs="Trebuchet M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>
        <w:rPr>
          <w:rFonts w:ascii="Trebuchet MS" w:eastAsia="Trebuchet MS" w:hAnsi="Trebuchet MS" w:cs="Trebuchet MS"/>
          <w:vertAlign w:val="superscript"/>
        </w:rPr>
        <w:footnoteReference w:id="3"/>
      </w:r>
      <w:r>
        <w:rPr>
          <w:rFonts w:ascii="Trebuchet MS" w:eastAsia="Trebuchet MS" w:hAnsi="Trebuchet MS" w:cs="Trebuchet MS"/>
        </w:rPr>
        <w:t>.</w:t>
      </w:r>
    </w:p>
    <w:p w14:paraId="000000D6" w14:textId="77777777" w:rsidR="007D05C7" w:rsidRDefault="00C86AE0" w:rsidP="00362BC2">
      <w:pPr>
        <w:numPr>
          <w:ilvl w:val="3"/>
          <w:numId w:val="5"/>
        </w:num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lastRenderedPageBreak/>
        <w:t xml:space="preserve">Wykonawca, w przypadku polegania na zdolnościach lub sytuacji podmiotów udostępniających zasoby, przedstawia, wraz z oświadczeniem, o którym mowa </w:t>
      </w:r>
      <w:r>
        <w:rPr>
          <w:rFonts w:ascii="Trebuchet MS" w:eastAsia="Trebuchet MS" w:hAnsi="Trebuchet MS" w:cs="Trebuchet MS"/>
          <w:b/>
        </w:rPr>
        <w:br/>
        <w:t xml:space="preserve">w </w:t>
      </w:r>
      <w:r>
        <w:rPr>
          <w:rFonts w:ascii="Trebuchet MS" w:eastAsia="Trebuchet MS" w:hAnsi="Trebuchet MS" w:cs="Trebuchet MS"/>
          <w:b/>
          <w:u w:val="single"/>
        </w:rPr>
        <w:t>Rozdziale X ust. 1 pkt 2 SWZ</w:t>
      </w:r>
      <w:r>
        <w:rPr>
          <w:rFonts w:ascii="Trebuchet MS" w:eastAsia="Trebuchet MS" w:hAnsi="Trebuchet MS" w:cs="Trebuchet MS"/>
          <w:b/>
        </w:rPr>
        <w:t xml:space="preserve">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</w:t>
      </w:r>
      <w:r>
        <w:rPr>
          <w:rFonts w:ascii="Trebuchet MS" w:eastAsia="Trebuchet MS" w:hAnsi="Trebuchet MS" w:cs="Trebuchet MS"/>
          <w:b/>
        </w:rPr>
        <w:br/>
        <w:t>w Rozdziale X SWZ</w:t>
      </w:r>
      <w:r>
        <w:rPr>
          <w:rFonts w:ascii="Trebuchet MS" w:eastAsia="Trebuchet MS" w:hAnsi="Trebuchet MS" w:cs="Trebuchet MS"/>
          <w:vertAlign w:val="superscript"/>
        </w:rPr>
        <w:footnoteReference w:id="4"/>
      </w:r>
      <w:r>
        <w:rPr>
          <w:rFonts w:ascii="Trebuchet MS" w:eastAsia="Trebuchet MS" w:hAnsi="Trebuchet MS" w:cs="Trebuchet MS"/>
        </w:rPr>
        <w:t>.</w:t>
      </w:r>
    </w:p>
    <w:p w14:paraId="000000D7" w14:textId="77777777" w:rsidR="007D05C7" w:rsidRDefault="00C86AE0">
      <w:pPr>
        <w:pStyle w:val="Nagwek2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5" w:name="_heading=h.26in1rg" w:colFirst="0" w:colLast="0"/>
      <w:bookmarkEnd w:id="15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XII. Informacja dla Wykonawców wspólnie ubiegających się o udzielenie zamówienia</w:t>
      </w:r>
    </w:p>
    <w:p w14:paraId="000000D8" w14:textId="77777777" w:rsidR="007D05C7" w:rsidRDefault="00C86AE0" w:rsidP="00362BC2">
      <w:pPr>
        <w:numPr>
          <w:ilvl w:val="0"/>
          <w:numId w:val="32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Wykonawcy mogą wspólnie ubiegać się o udzielenie zamówienia. W takim przypadku Wykonawcy ustanawiają pełnomocnika do reprezentowania ich w postępowaniu albo </w:t>
      </w:r>
      <w:r>
        <w:rPr>
          <w:rFonts w:ascii="Trebuchet MS" w:eastAsia="Trebuchet MS" w:hAnsi="Trebuchet MS" w:cs="Trebuchet MS"/>
        </w:rPr>
        <w:br/>
        <w:t>do reprezentowania i zawarcia umowy w sprawie zamówienia publicznego. Pełnomocnictwo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winno być załączone do oferty. </w:t>
      </w:r>
    </w:p>
    <w:p w14:paraId="000000D9" w14:textId="77777777" w:rsidR="007D05C7" w:rsidRDefault="00C86AE0" w:rsidP="00362BC2">
      <w:pPr>
        <w:numPr>
          <w:ilvl w:val="0"/>
          <w:numId w:val="3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Wykonawców wspólnie ubiegających się o udzielenie zamówienia, oświadczenia, o których mowa w Rozdziale X ust. 1 pkt 2 SWZ, składa każdy </w:t>
      </w:r>
      <w:r>
        <w:rPr>
          <w:rFonts w:ascii="Trebuchet MS" w:eastAsia="Trebuchet MS" w:hAnsi="Trebuchet MS" w:cs="Trebuchet MS"/>
        </w:rPr>
        <w:br/>
        <w:t xml:space="preserve">z Wykonawców. Oświadczenia te potwierdzają brak podstaw wykluczenia </w:t>
      </w:r>
      <w:r>
        <w:rPr>
          <w:rFonts w:ascii="Trebuchet MS" w:eastAsia="Trebuchet MS" w:hAnsi="Trebuchet MS" w:cs="Trebuchet MS"/>
        </w:rPr>
        <w:br/>
        <w:t>oraz spełnianie warunków udziału w zakresie, w jakim każdy z Wykonawców wykazuje spełnianie warunków udziału w postępowaniu.</w:t>
      </w:r>
    </w:p>
    <w:p w14:paraId="000000DA" w14:textId="77777777" w:rsidR="007D05C7" w:rsidRDefault="00C86AE0" w:rsidP="00362BC2">
      <w:pPr>
        <w:numPr>
          <w:ilvl w:val="0"/>
          <w:numId w:val="3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Wykonawcy wspólnie ubiegający się o udzielenie zamówienia dołączają do oferty oświadczenie, z którego wynika, które roboty budowlane wykonają poszczególni wykonawcy.</w:t>
      </w:r>
    </w:p>
    <w:p w14:paraId="000000DB" w14:textId="77777777" w:rsidR="007D05C7" w:rsidRDefault="00C86AE0" w:rsidP="00362BC2">
      <w:pPr>
        <w:numPr>
          <w:ilvl w:val="0"/>
          <w:numId w:val="3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Oświadczenia i dokumenty potwierdzające brak podstaw wykluczenia z postępowania składa każdy z Wykonawców wspólnie ubiegających się o zamówienie.</w:t>
      </w:r>
    </w:p>
    <w:p w14:paraId="000000DC" w14:textId="77777777" w:rsidR="007D05C7" w:rsidRDefault="00C86AE0">
      <w:pPr>
        <w:pStyle w:val="Nagwek2"/>
        <w:spacing w:before="240" w:after="240"/>
        <w:ind w:left="426" w:hanging="426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6" w:name="_heading=h.lnxbz9" w:colFirst="0" w:colLast="0"/>
      <w:bookmarkEnd w:id="16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XIII. Informacje o sposobie porozumiewania się zamawiającego z Wykonawcami oraz przekazywania oświadczeń lub dokumentów</w:t>
      </w:r>
    </w:p>
    <w:p w14:paraId="000000DD" w14:textId="77777777" w:rsidR="007D05C7" w:rsidRDefault="00451B74" w:rsidP="00362BC2">
      <w:pPr>
        <w:numPr>
          <w:ilvl w:val="0"/>
          <w:numId w:val="34"/>
        </w:numPr>
        <w:ind w:left="284"/>
        <w:jc w:val="both"/>
        <w:rPr>
          <w:rFonts w:ascii="Trebuchet MS" w:eastAsia="Trebuchet MS" w:hAnsi="Trebuchet MS" w:cs="Trebuchet MS"/>
        </w:rPr>
      </w:pPr>
      <w:sdt>
        <w:sdtPr>
          <w:tag w:val="goog_rdk_1"/>
          <w:id w:val="-1088455215"/>
        </w:sdtPr>
        <w:sdtEndPr/>
        <w:sdtContent/>
      </w:sdt>
      <w:r w:rsidR="00C86AE0">
        <w:rPr>
          <w:rFonts w:ascii="Trebuchet MS" w:eastAsia="Trebuchet MS" w:hAnsi="Trebuchet MS" w:cs="Trebuchet MS"/>
        </w:rPr>
        <w:t>Osobą uprawnioną do kontaktu z Wykonawcami jest:</w:t>
      </w:r>
    </w:p>
    <w:p w14:paraId="000000DE" w14:textId="51ADDB3A" w:rsidR="007D05C7" w:rsidRDefault="00C86AE0" w:rsidP="00362BC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zakresie merytorycznym: Michał Piotrowski – tel. (044)</w:t>
      </w:r>
      <w:r w:rsidR="00343383">
        <w:rPr>
          <w:rFonts w:ascii="Trebuchet MS" w:eastAsia="Trebuchet MS" w:hAnsi="Trebuchet MS" w:cs="Trebuchet MS"/>
          <w:color w:val="000000"/>
        </w:rPr>
        <w:t xml:space="preserve"> 737 81 25</w:t>
      </w:r>
    </w:p>
    <w:p w14:paraId="000000DF" w14:textId="38F35096" w:rsidR="007D05C7" w:rsidRDefault="00C86AE0" w:rsidP="00362BC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zakresie procedury zamówień publicznych: Michał Piotrowski– tel. (044)</w:t>
      </w:r>
      <w:r w:rsidR="00343383">
        <w:rPr>
          <w:rFonts w:ascii="Trebuchet MS" w:eastAsia="Trebuchet MS" w:hAnsi="Trebuchet MS" w:cs="Trebuchet MS"/>
          <w:color w:val="000000"/>
        </w:rPr>
        <w:t xml:space="preserve"> 737 81 25</w:t>
      </w:r>
    </w:p>
    <w:p w14:paraId="000000E0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E1" w14:textId="77777777" w:rsidR="007D05C7" w:rsidRDefault="00C86AE0" w:rsidP="00362BC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Postępowanie prowadzone jest w języku polskim w formie elektronicznej </w:t>
      </w:r>
      <w:r>
        <w:rPr>
          <w:rFonts w:ascii="Trebuchet MS" w:eastAsia="Trebuchet MS" w:hAnsi="Trebuchet MS" w:cs="Trebuchet MS"/>
          <w:color w:val="000000"/>
        </w:rPr>
        <w:br/>
        <w:t xml:space="preserve">za pośrednictwem: </w:t>
      </w:r>
      <w:hyperlink r:id="rId59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</w:t>
      </w:r>
    </w:p>
    <w:p w14:paraId="000000E2" w14:textId="3B0C1B2B" w:rsidR="007D05C7" w:rsidRPr="00343383" w:rsidRDefault="00C86AE0">
      <w:pPr>
        <w:jc w:val="both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</w:rPr>
        <w:t xml:space="preserve">    </w:t>
      </w:r>
      <w:r w:rsidRPr="006874D2">
        <w:rPr>
          <w:rFonts w:ascii="Trebuchet MS" w:eastAsia="Trebuchet MS" w:hAnsi="Trebuchet MS" w:cs="Trebuchet MS"/>
        </w:rPr>
        <w:t xml:space="preserve">pod adresem </w:t>
      </w:r>
      <w:r w:rsidR="005A3B64" w:rsidRPr="006874D2">
        <w:rPr>
          <w:rFonts w:ascii="Trebuchet MS" w:eastAsia="Trebuchet MS" w:hAnsi="Trebuchet MS" w:cs="Trebuchet MS"/>
          <w:color w:val="0070C0"/>
          <w:u w:val="single"/>
        </w:rPr>
        <w:t>https://platformazakupowa.pl/transakcja/</w:t>
      </w:r>
      <w:r w:rsidR="006874D2" w:rsidRPr="006874D2">
        <w:rPr>
          <w:rFonts w:ascii="Trebuchet MS" w:eastAsia="Trebuchet MS" w:hAnsi="Trebuchet MS" w:cs="Trebuchet MS"/>
          <w:color w:val="0070C0"/>
          <w:u w:val="single"/>
        </w:rPr>
        <w:t>487876</w:t>
      </w:r>
    </w:p>
    <w:p w14:paraId="000000E3" w14:textId="77777777" w:rsidR="007D05C7" w:rsidRDefault="00C86AE0" w:rsidP="00362BC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60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i formularza „</w:t>
      </w:r>
      <w:r>
        <w:rPr>
          <w:rFonts w:ascii="Trebuchet MS" w:eastAsia="Trebuchet MS" w:hAnsi="Trebuchet MS" w:cs="Trebuchet MS"/>
          <w:b/>
          <w:color w:val="000000"/>
        </w:rPr>
        <w:t>Wyślij wiadomość do zamawiającego</w:t>
      </w:r>
      <w:r>
        <w:rPr>
          <w:rFonts w:ascii="Trebuchet MS" w:eastAsia="Trebuchet MS" w:hAnsi="Trebuchet MS" w:cs="Trebuchet MS"/>
          <w:color w:val="000000"/>
        </w:rPr>
        <w:t xml:space="preserve">”. </w:t>
      </w:r>
    </w:p>
    <w:p w14:paraId="000000E4" w14:textId="27627960" w:rsidR="007D05C7" w:rsidRDefault="00C86AE0">
      <w:pPr>
        <w:ind w:left="284"/>
        <w:jc w:val="both"/>
        <w:rPr>
          <w:rFonts w:ascii="Trebuchet MS" w:eastAsia="Trebuchet MS" w:hAnsi="Trebuchet MS" w:cs="Trebuchet MS"/>
          <w:color w:val="FF9900"/>
        </w:rPr>
      </w:pPr>
      <w:r>
        <w:rPr>
          <w:rFonts w:ascii="Trebuchet MS" w:eastAsia="Trebuchet MS" w:hAnsi="Trebuchet MS" w:cs="Trebuchet MS"/>
        </w:rPr>
        <w:t xml:space="preserve">Za datę przekazania (wpływu) oświadczeń, wniosków, zawiadomień oraz informacji przyjmuje się datę ich przesłania za pośrednictwem </w:t>
      </w:r>
      <w:hyperlink r:id="rId61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</w:rPr>
        <w:t xml:space="preserve"> poprzez kliknięcie przycisku  „Wyślij wiadomość do zamawiającego” po których pojawi </w:t>
      </w:r>
      <w:r>
        <w:rPr>
          <w:rFonts w:ascii="Trebuchet MS" w:eastAsia="Trebuchet MS" w:hAnsi="Trebuchet MS" w:cs="Trebuchet MS"/>
        </w:rPr>
        <w:br/>
        <w:t xml:space="preserve">się komunikat, że wiadomość została wysłana do zamawiającego. Zamawiający </w:t>
      </w:r>
      <w:r>
        <w:rPr>
          <w:rFonts w:ascii="Trebuchet MS" w:eastAsia="Trebuchet MS" w:hAnsi="Trebuchet MS" w:cs="Trebuchet MS"/>
        </w:rPr>
        <w:lastRenderedPageBreak/>
        <w:t xml:space="preserve">dopuszcza, opcjonalnie, komunikację za pośrednictwem poczty elektronicznej. Adres poczty elektronicznej osoby uprawnionej do kontaktu z Wykonawcami: </w:t>
      </w:r>
      <w:r w:rsidR="00CA5132">
        <w:rPr>
          <w:rFonts w:ascii="Trebuchet MS" w:eastAsia="Trebuchet MS" w:hAnsi="Trebuchet MS" w:cs="Trebuchet MS"/>
          <w:u w:val="single"/>
        </w:rPr>
        <w:t>kontak</w:t>
      </w:r>
      <w:r w:rsidR="000E5DE1">
        <w:rPr>
          <w:rFonts w:ascii="Trebuchet MS" w:eastAsia="Trebuchet MS" w:hAnsi="Trebuchet MS" w:cs="Trebuchet MS"/>
          <w:u w:val="single"/>
        </w:rPr>
        <w:t>t@mcs.belchatow.pl</w:t>
      </w:r>
      <w:r>
        <w:rPr>
          <w:rFonts w:ascii="Trebuchet MS" w:eastAsia="Trebuchet MS" w:hAnsi="Trebuchet MS" w:cs="Trebuchet MS"/>
        </w:rPr>
        <w:t>.</w:t>
      </w:r>
    </w:p>
    <w:p w14:paraId="000000E5" w14:textId="77777777" w:rsidR="007D05C7" w:rsidRDefault="00C86AE0" w:rsidP="00362BC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będzie przekazywał wykonawcom informacje za pośrednictwem </w:t>
      </w:r>
      <w:hyperlink r:id="rId62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</w:t>
      </w:r>
      <w:r>
        <w:rPr>
          <w:rFonts w:ascii="Trebuchet MS" w:eastAsia="Trebuchet MS" w:hAnsi="Trebuchet MS" w:cs="Trebuchet MS"/>
          <w:color w:val="000000"/>
        </w:rPr>
        <w:br/>
        <w:t xml:space="preserve">za pośrednictwem </w:t>
      </w:r>
      <w:hyperlink r:id="rId63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do konkretnego wykonawcy.</w:t>
      </w:r>
    </w:p>
    <w:p w14:paraId="000000E6" w14:textId="77777777" w:rsidR="007D05C7" w:rsidRDefault="00C86AE0" w:rsidP="00362BC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Wykonawca jako podmiot profesjonalny ma obowiązek sprawdzania komunikatów </w:t>
      </w:r>
      <w:r>
        <w:rPr>
          <w:rFonts w:ascii="Trebuchet MS" w:eastAsia="Trebuchet MS" w:hAnsi="Trebuchet MS" w:cs="Trebuchet MS"/>
          <w:color w:val="000000"/>
        </w:rPr>
        <w:br/>
        <w:t>i wiadomości bezpośrednio na platformazakupowa.pl przesłanych przez zamawiającego, gdyż system powiadomień może ulec awarii lub powiadomienie może trafić do folderu SPAM.</w:t>
      </w:r>
    </w:p>
    <w:p w14:paraId="000000E7" w14:textId="77777777" w:rsidR="007D05C7" w:rsidRDefault="00C86AE0" w:rsidP="00362BC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Zamawiający, zgodnie z § 11 ust. 2 ROZPORZĄDZENIE PREZESA RADY MINISTRÓW </w:t>
      </w:r>
      <w:r>
        <w:rPr>
          <w:rFonts w:ascii="Trebuchet MS" w:eastAsia="Trebuchet MS" w:hAnsi="Trebuchet MS" w:cs="Trebuchet MS"/>
          <w:color w:val="000000"/>
        </w:rPr>
        <w:br/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64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>, tj.:</w:t>
      </w:r>
    </w:p>
    <w:p w14:paraId="000000E8" w14:textId="77777777" w:rsidR="007D05C7" w:rsidRDefault="00C86AE0" w:rsidP="00362BC2">
      <w:pPr>
        <w:numPr>
          <w:ilvl w:val="1"/>
          <w:numId w:val="24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stały dostęp do sieci Internet o gwarantowanej przepustowości nie mniejszej niż 512 kb/s,</w:t>
      </w:r>
    </w:p>
    <w:p w14:paraId="000000E9" w14:textId="77777777" w:rsidR="007D05C7" w:rsidRDefault="00C86AE0" w:rsidP="00362BC2">
      <w:pPr>
        <w:numPr>
          <w:ilvl w:val="1"/>
          <w:numId w:val="24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EA" w14:textId="77777777" w:rsidR="007D05C7" w:rsidRDefault="00C86AE0" w:rsidP="00362BC2">
      <w:pPr>
        <w:numPr>
          <w:ilvl w:val="1"/>
          <w:numId w:val="24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zainstalowana dowolna przeglądarka internetowa, w przypadku Internet Explorer minimalnie wersja 10 0.,</w:t>
      </w:r>
    </w:p>
    <w:p w14:paraId="000000EB" w14:textId="77777777" w:rsidR="007D05C7" w:rsidRDefault="00C86AE0" w:rsidP="00362BC2">
      <w:pPr>
        <w:numPr>
          <w:ilvl w:val="1"/>
          <w:numId w:val="24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włączona obsługa JavaScript,</w:t>
      </w:r>
    </w:p>
    <w:p w14:paraId="000000EC" w14:textId="77777777" w:rsidR="007D05C7" w:rsidRDefault="00C86AE0" w:rsidP="00362BC2">
      <w:pPr>
        <w:numPr>
          <w:ilvl w:val="1"/>
          <w:numId w:val="24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zainstalowany program Adobe Acrobat Reader lub inny obsługujący format plików .pdf,</w:t>
      </w:r>
    </w:p>
    <w:p w14:paraId="000000ED" w14:textId="77777777" w:rsidR="007D05C7" w:rsidRDefault="00C86AE0" w:rsidP="00362BC2">
      <w:pPr>
        <w:numPr>
          <w:ilvl w:val="1"/>
          <w:numId w:val="24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Platformazakupowa.pl działa według standardu przyjętego w komunikacji sieciowej - kodowanie UTF8,</w:t>
      </w:r>
    </w:p>
    <w:p w14:paraId="000000EE" w14:textId="77777777" w:rsidR="007D05C7" w:rsidRDefault="00C86AE0" w:rsidP="00362BC2">
      <w:pPr>
        <w:numPr>
          <w:ilvl w:val="1"/>
          <w:numId w:val="24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00000EF" w14:textId="77777777" w:rsidR="007D05C7" w:rsidRDefault="00C86AE0" w:rsidP="00362BC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Wykonawca, przystępując do niniejszego postępowania o udzielenie zamówienia publicznego:</w:t>
      </w:r>
    </w:p>
    <w:p w14:paraId="000000F0" w14:textId="77777777" w:rsidR="007D05C7" w:rsidRDefault="00C86AE0" w:rsidP="00362B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327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akceptuje warunki korzystania z </w:t>
      </w:r>
      <w:hyperlink r:id="rId65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określone w Regulaminie zamieszczonym na stronie internetowej </w:t>
      </w:r>
      <w:hyperlink r:id="rId66">
        <w:r>
          <w:rPr>
            <w:rFonts w:ascii="Trebuchet MS" w:eastAsia="Trebuchet MS" w:hAnsi="Trebuchet MS" w:cs="Trebuchet MS"/>
            <w:color w:val="0000FF"/>
            <w:u w:val="single"/>
          </w:rPr>
          <w:t>pod linkiem</w:t>
        </w:r>
      </w:hyperlink>
      <w:r>
        <w:rPr>
          <w:rFonts w:ascii="Trebuchet MS" w:eastAsia="Trebuchet MS" w:hAnsi="Trebuchet MS" w:cs="Trebuchet MS"/>
          <w:color w:val="000000"/>
        </w:rPr>
        <w:t xml:space="preserve"> w zakładce „Regulamin" oraz uznaje go za wiążący,</w:t>
      </w:r>
    </w:p>
    <w:p w14:paraId="000000F1" w14:textId="77777777" w:rsidR="007D05C7" w:rsidRDefault="00C86AE0" w:rsidP="00362BC2">
      <w:pPr>
        <w:numPr>
          <w:ilvl w:val="1"/>
          <w:numId w:val="3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zapoznał i stosuje się do Instrukcji składania ofert/wniosków dostępnej </w:t>
      </w:r>
      <w:r>
        <w:rPr>
          <w:rFonts w:ascii="Trebuchet MS" w:eastAsia="Trebuchet MS" w:hAnsi="Trebuchet MS" w:cs="Trebuchet MS"/>
        </w:rPr>
        <w:br/>
      </w:r>
      <w:hyperlink r:id="rId67">
        <w:r>
          <w:rPr>
            <w:rFonts w:ascii="Trebuchet MS" w:eastAsia="Trebuchet MS" w:hAnsi="Trebuchet MS" w:cs="Trebuchet MS"/>
            <w:color w:val="0000FF"/>
            <w:u w:val="single"/>
          </w:rPr>
          <w:t>pod linkiem</w:t>
        </w:r>
      </w:hyperlink>
      <w:r>
        <w:rPr>
          <w:rFonts w:ascii="Trebuchet MS" w:eastAsia="Trebuchet MS" w:hAnsi="Trebuchet MS" w:cs="Trebuchet MS"/>
        </w:rPr>
        <w:t xml:space="preserve">  </w:t>
      </w:r>
    </w:p>
    <w:p w14:paraId="000000F2" w14:textId="77777777" w:rsidR="007D05C7" w:rsidRDefault="00C86AE0">
      <w:p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https://drive.google.com/file/d/1Kd1DttbBeiNWt4q4slS4t76lZVKPbkyD/view. </w:t>
      </w:r>
    </w:p>
    <w:p w14:paraId="000000F3" w14:textId="77777777" w:rsidR="007D05C7" w:rsidRDefault="00C86AE0" w:rsidP="00362BC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Zamawiający nie ponosi odpowiedzialności za złożenie oferty w sposób niezgodny </w:t>
      </w:r>
      <w:r>
        <w:rPr>
          <w:rFonts w:ascii="Trebuchet MS" w:eastAsia="Trebuchet MS" w:hAnsi="Trebuchet MS" w:cs="Trebuchet MS"/>
          <w:b/>
          <w:color w:val="000000"/>
        </w:rPr>
        <w:br/>
        <w:t xml:space="preserve">z Instrukcją korzystania z </w:t>
      </w:r>
      <w:hyperlink r:id="rId68">
        <w:r>
          <w:rPr>
            <w:rFonts w:ascii="Trebuchet MS" w:eastAsia="Trebuchet MS" w:hAnsi="Trebuchet MS" w:cs="Trebuchet MS"/>
            <w:b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, w szczególności za sytuację, </w:t>
      </w:r>
      <w:r>
        <w:rPr>
          <w:rFonts w:ascii="Trebuchet MS" w:eastAsia="Trebuchet MS" w:hAnsi="Trebuchet MS" w:cs="Trebuchet MS"/>
          <w:color w:val="000000"/>
        </w:rPr>
        <w:br/>
        <w:t xml:space="preserve">gdy zamawiający zapozna się z treścią oferty przed upływem terminu składania ofert </w:t>
      </w:r>
      <w:r>
        <w:rPr>
          <w:rFonts w:ascii="Trebuchet MS" w:eastAsia="Trebuchet MS" w:hAnsi="Trebuchet MS" w:cs="Trebuchet MS"/>
          <w:color w:val="000000"/>
        </w:rPr>
        <w:br/>
        <w:t xml:space="preserve">(np. złożenie oferty w zakładce „Wyślij wiadomość do zamawiającego”). Taka oferta </w:t>
      </w:r>
      <w:r>
        <w:rPr>
          <w:rFonts w:ascii="Trebuchet MS" w:eastAsia="Trebuchet MS" w:hAnsi="Trebuchet MS" w:cs="Trebuchet MS"/>
          <w:color w:val="000000"/>
        </w:rPr>
        <w:lastRenderedPageBreak/>
        <w:t>zostanie uznana przez Zamawiającego za ofertę handlową i nie będzie brana pod uwagę w przedmiotowym postępowaniu, ponieważ nie został spełniony obowiązek narzucony w art. 221 Ustawy Prawo Zamówień Publicznych.</w:t>
      </w:r>
    </w:p>
    <w:p w14:paraId="000000F4" w14:textId="77777777" w:rsidR="007D05C7" w:rsidRDefault="00C86AE0" w:rsidP="00362BC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informuje, że instrukcje korzystania z </w:t>
      </w:r>
      <w:hyperlink r:id="rId69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dotyczące </w:t>
      </w:r>
      <w:r>
        <w:rPr>
          <w:rFonts w:ascii="Trebuchet MS" w:eastAsia="Trebuchet MS" w:hAnsi="Trebuchet MS" w:cs="Trebuchet MS"/>
          <w:color w:val="000000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70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znajdują się w zakładce „Instrukcje dla Wykonawców" na stronie internetowej pod adresem: </w:t>
      </w:r>
      <w:hyperlink r:id="rId71">
        <w:r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  <w:r>
        <w:rPr>
          <w:rFonts w:ascii="Trebuchet MS" w:eastAsia="Trebuchet MS" w:hAnsi="Trebuchet MS" w:cs="Trebuchet MS"/>
          <w:color w:val="1155CC"/>
          <w:u w:val="single"/>
        </w:rPr>
        <w:t>.</w:t>
      </w:r>
    </w:p>
    <w:p w14:paraId="000000F5" w14:textId="77777777" w:rsidR="007D05C7" w:rsidRDefault="00C86AE0">
      <w:pPr>
        <w:pStyle w:val="Nagwek2"/>
        <w:spacing w:before="240" w:after="240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7" w:name="_heading=h.35nkun2" w:colFirst="0" w:colLast="0"/>
      <w:bookmarkEnd w:id="17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XIV. Opis sposobu przygotowania ofert oraz dokumentów wymaganych przez Zamawiającego w SWZ</w:t>
      </w:r>
    </w:p>
    <w:p w14:paraId="000000F6" w14:textId="676C61C8" w:rsidR="007D05C7" w:rsidRDefault="00C86AE0" w:rsidP="00362BC2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bookmarkStart w:id="18" w:name="_heading=h.1ksv4uv" w:colFirst="0" w:colLast="0"/>
      <w:bookmarkEnd w:id="18"/>
      <w:r>
        <w:rPr>
          <w:rFonts w:ascii="Trebuchet MS" w:eastAsia="Trebuchet MS" w:hAnsi="Trebuchet MS" w:cs="Trebuchet MS"/>
        </w:rPr>
        <w:t xml:space="preserve">Oferta, wniosek oraz przedmiotowe środki dowodowe składane elektronicznie muszą zostać podpisane </w:t>
      </w:r>
      <w:r>
        <w:rPr>
          <w:rFonts w:ascii="Trebuchet MS" w:eastAsia="Trebuchet MS" w:hAnsi="Trebuchet MS" w:cs="Trebuchet MS"/>
          <w:b/>
        </w:rPr>
        <w:t>elektronicznym kwalifikowanym podpisem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podpisem zaufanym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podpisem osobistym</w:t>
      </w:r>
      <w:r>
        <w:rPr>
          <w:rFonts w:ascii="Trebuchet MS" w:eastAsia="Trebuchet MS" w:hAnsi="Trebuchet MS" w:cs="Trebuchet MS"/>
        </w:rPr>
        <w:t xml:space="preserve">. W procesie składania oferty, wniosku w tym przedmiotowych środków dowodowych na platformie, </w:t>
      </w:r>
      <w:r>
        <w:rPr>
          <w:rFonts w:ascii="Trebuchet MS" w:eastAsia="Trebuchet MS" w:hAnsi="Trebuchet MS" w:cs="Trebuchet MS"/>
          <w:b/>
        </w:rPr>
        <w:t>kwalifikowany podpis elektroniczny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 zaufany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 osobisty</w:t>
      </w:r>
      <w:r>
        <w:rPr>
          <w:rFonts w:ascii="Trebuchet MS" w:eastAsia="Trebuchet MS" w:hAnsi="Trebuchet MS" w:cs="Trebuchet MS"/>
        </w:rPr>
        <w:t xml:space="preserve"> Wykonawca składa bezpośrednio na dokumencie, który następnie przesyła do systemu.</w:t>
      </w:r>
    </w:p>
    <w:p w14:paraId="000000F7" w14:textId="77777777" w:rsidR="007D05C7" w:rsidRDefault="00C86AE0" w:rsidP="00362BC2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>
        <w:rPr>
          <w:rFonts w:ascii="Trebuchet MS" w:eastAsia="Trebuchet MS" w:hAnsi="Trebuchet MS" w:cs="Trebuchet MS"/>
          <w:b/>
          <w:color w:val="000000"/>
        </w:rPr>
        <w:t>kwalifikowanym podpisem elektronicznym</w:t>
      </w:r>
      <w:r>
        <w:rPr>
          <w:rFonts w:ascii="Trebuchet MS" w:eastAsia="Trebuchet MS" w:hAnsi="Trebuchet MS" w:cs="Trebuchet MS"/>
          <w:color w:val="000000"/>
        </w:rPr>
        <w:t xml:space="preserve"> lub </w:t>
      </w:r>
      <w:r>
        <w:rPr>
          <w:rFonts w:ascii="Trebuchet MS" w:eastAsia="Trebuchet MS" w:hAnsi="Trebuchet MS" w:cs="Trebuchet MS"/>
          <w:b/>
          <w:color w:val="000000"/>
        </w:rPr>
        <w:t>podpisem zaufanym</w:t>
      </w:r>
      <w:r>
        <w:rPr>
          <w:rFonts w:ascii="Trebuchet MS" w:eastAsia="Trebuchet MS" w:hAnsi="Trebuchet MS" w:cs="Trebuchet MS"/>
          <w:color w:val="000000"/>
        </w:rPr>
        <w:t xml:space="preserve"> lub </w:t>
      </w:r>
      <w:r>
        <w:rPr>
          <w:rFonts w:ascii="Trebuchet MS" w:eastAsia="Trebuchet MS" w:hAnsi="Trebuchet MS" w:cs="Trebuchet MS"/>
          <w:b/>
          <w:color w:val="000000"/>
        </w:rPr>
        <w:t>podpisem osobistym</w:t>
      </w:r>
      <w:r>
        <w:rPr>
          <w:rFonts w:ascii="Trebuchet MS" w:eastAsia="Trebuchet MS" w:hAnsi="Trebuchet MS" w:cs="Trebuchet MS"/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  <w:r>
        <w:rPr>
          <w:rFonts w:ascii="Trebuchet MS" w:eastAsia="Trebuchet MS" w:hAnsi="Trebuchet MS" w:cs="Trebuchet MS"/>
          <w:vertAlign w:val="superscript"/>
        </w:rPr>
        <w:footnoteReference w:id="5"/>
      </w:r>
    </w:p>
    <w:p w14:paraId="000000F8" w14:textId="77777777" w:rsidR="007D05C7" w:rsidRDefault="00C86AE0" w:rsidP="00362BC2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Oferta powinna być:</w:t>
      </w:r>
    </w:p>
    <w:p w14:paraId="000000F9" w14:textId="77777777" w:rsidR="007D05C7" w:rsidRDefault="00C86AE0" w:rsidP="00362BC2">
      <w:pPr>
        <w:numPr>
          <w:ilvl w:val="1"/>
          <w:numId w:val="16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sporządzona na podstawie załączników niniejszej SWZ w języku polskim,</w:t>
      </w:r>
    </w:p>
    <w:p w14:paraId="000000FA" w14:textId="77777777" w:rsidR="007D05C7" w:rsidRDefault="00C86AE0" w:rsidP="00362BC2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złożona przy użyciu środków komunikacji elektronicznej tzn. za pośrednictwem </w:t>
      </w:r>
      <w:hyperlink r:id="rId72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>,</w:t>
      </w:r>
    </w:p>
    <w:p w14:paraId="000000FB" w14:textId="77777777" w:rsidR="007D05C7" w:rsidRDefault="00C86AE0" w:rsidP="00362BC2">
      <w:pPr>
        <w:numPr>
          <w:ilvl w:val="1"/>
          <w:numId w:val="16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podpisana </w:t>
      </w:r>
      <w:hyperlink r:id="rId73">
        <w:r>
          <w:rPr>
            <w:rFonts w:ascii="Trebuchet MS" w:eastAsia="Trebuchet MS" w:hAnsi="Trebuchet MS" w:cs="Trebuchet MS"/>
            <w:color w:val="1155CC"/>
            <w:u w:val="single"/>
          </w:rPr>
          <w:t>kwalifikowanym podpisem elektronicznym</w:t>
        </w:r>
      </w:hyperlink>
      <w:r>
        <w:rPr>
          <w:rFonts w:ascii="Trebuchet MS" w:eastAsia="Trebuchet MS" w:hAnsi="Trebuchet MS" w:cs="Trebuchet MS"/>
        </w:rPr>
        <w:t xml:space="preserve"> lub </w:t>
      </w:r>
      <w:hyperlink r:id="rId74">
        <w:r>
          <w:rPr>
            <w:rFonts w:ascii="Trebuchet MS" w:eastAsia="Trebuchet MS" w:hAnsi="Trebuchet MS" w:cs="Trebuchet MS"/>
            <w:color w:val="1155CC"/>
            <w:u w:val="single"/>
          </w:rPr>
          <w:t>podpisem zaufanym</w:t>
        </w:r>
      </w:hyperlink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 xml:space="preserve">lub </w:t>
      </w:r>
      <w:hyperlink r:id="rId75">
        <w:r>
          <w:rPr>
            <w:rFonts w:ascii="Trebuchet MS" w:eastAsia="Trebuchet MS" w:hAnsi="Trebuchet MS" w:cs="Trebuchet MS"/>
            <w:color w:val="1155CC"/>
            <w:u w:val="single"/>
          </w:rPr>
          <w:t>podpisem osobistym</w:t>
        </w:r>
      </w:hyperlink>
      <w:r>
        <w:rPr>
          <w:rFonts w:ascii="Trebuchet MS" w:eastAsia="Trebuchet MS" w:hAnsi="Trebuchet MS" w:cs="Trebuchet MS"/>
        </w:rPr>
        <w:t xml:space="preserve"> przez osobę/osoby upoważnioną/upoważnione.</w:t>
      </w:r>
    </w:p>
    <w:p w14:paraId="000000FC" w14:textId="77777777" w:rsidR="007D05C7" w:rsidRDefault="00C86AE0" w:rsidP="00362BC2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000000FD" w14:textId="77777777" w:rsidR="007D05C7" w:rsidRDefault="00C86AE0" w:rsidP="00362BC2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przypadku wykorzystania formatu podpisu XAdES zewnętrzny. Zamawiający wymaga dołączenia odpowiedniej ilości plików tj. podpisywanych plików z danymi oraz plików XAdES.</w:t>
      </w:r>
    </w:p>
    <w:p w14:paraId="000000FE" w14:textId="77777777" w:rsidR="007D05C7" w:rsidRDefault="00C86AE0" w:rsidP="00362BC2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</w:t>
      </w:r>
      <w:r>
        <w:rPr>
          <w:rFonts w:ascii="Trebuchet MS" w:eastAsia="Trebuchet MS" w:hAnsi="Trebuchet MS" w:cs="Trebuchet MS"/>
        </w:rPr>
        <w:lastRenderedPageBreak/>
        <w:t xml:space="preserve">stosowne wyjaśnienia, iż zastrzeżone informacje stanowią tajemnicę przedsiębiorstwa. Na platformie w formularzu składania oferty znajduje się miejsce wyznaczone </w:t>
      </w:r>
      <w:r>
        <w:rPr>
          <w:rFonts w:ascii="Trebuchet MS" w:eastAsia="Trebuchet MS" w:hAnsi="Trebuchet MS" w:cs="Trebuchet MS"/>
        </w:rPr>
        <w:br/>
        <w:t>do dołączenia części oferty stanowiącej tajemnicę przedsiębiorstwa.</w:t>
      </w:r>
    </w:p>
    <w:p w14:paraId="000000FF" w14:textId="77777777" w:rsidR="007D05C7" w:rsidRDefault="00C86AE0" w:rsidP="00362BC2">
      <w:pPr>
        <w:numPr>
          <w:ilvl w:val="0"/>
          <w:numId w:val="27"/>
        </w:numPr>
        <w:ind w:left="426" w:hanging="3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Wykonawca, za pośrednictwem </w:t>
      </w:r>
      <w:hyperlink r:id="rId76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</w:rPr>
        <w:t xml:space="preserve"> może przed upływem terminu </w:t>
      </w:r>
      <w:r>
        <w:rPr>
          <w:rFonts w:ascii="Trebuchet MS" w:eastAsia="Trebuchet MS" w:hAnsi="Trebuchet MS" w:cs="Trebuchet MS"/>
        </w:rPr>
        <w:br/>
        <w:t xml:space="preserve">do składania ofert zmienić lub wycofać ofertę. Sposób dokonywania zmiany </w:t>
      </w:r>
      <w:r>
        <w:rPr>
          <w:rFonts w:ascii="Trebuchet MS" w:eastAsia="Trebuchet MS" w:hAnsi="Trebuchet MS" w:cs="Trebuchet MS"/>
        </w:rPr>
        <w:br/>
        <w:t xml:space="preserve">lub wycofania oferty zamieszczono w instrukcji zamieszczonej na stronie internetowej pod adresem: </w:t>
      </w:r>
      <w:hyperlink r:id="rId77">
        <w:r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</w:p>
    <w:p w14:paraId="00000100" w14:textId="77777777" w:rsidR="007D05C7" w:rsidRDefault="00C86AE0" w:rsidP="00362BC2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Każdy z Wykonawców może złożyć tylko jedną ofertę. Złożenie większej liczby ofert </w:t>
      </w:r>
      <w:r>
        <w:rPr>
          <w:rFonts w:ascii="Trebuchet MS" w:eastAsia="Trebuchet MS" w:hAnsi="Trebuchet MS" w:cs="Trebuchet MS"/>
        </w:rPr>
        <w:br/>
        <w:t>lub oferty zawierającej propozycje wariantowe spowoduje ich odrzucenie.</w:t>
      </w:r>
    </w:p>
    <w:p w14:paraId="00000101" w14:textId="77777777" w:rsidR="007D05C7" w:rsidRDefault="00C86AE0" w:rsidP="00362BC2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Ceny oferty muszą zawierać wszystkie koszty, jakie musi ponieść Wykonawca, </w:t>
      </w:r>
      <w:r>
        <w:rPr>
          <w:rFonts w:ascii="Trebuchet MS" w:eastAsia="Trebuchet MS" w:hAnsi="Trebuchet MS" w:cs="Trebuchet MS"/>
        </w:rPr>
        <w:br/>
        <w:t>aby zrealizować zamówienie z najwyższą starannością oraz ewentualne rabaty.</w:t>
      </w:r>
    </w:p>
    <w:p w14:paraId="00000102" w14:textId="77777777" w:rsidR="007D05C7" w:rsidRDefault="00C86AE0" w:rsidP="00362BC2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103" w14:textId="77777777" w:rsidR="007D05C7" w:rsidRDefault="00C86AE0" w:rsidP="00362BC2">
      <w:pPr>
        <w:numPr>
          <w:ilvl w:val="0"/>
          <w:numId w:val="27"/>
        </w:numPr>
        <w:ind w:left="426" w:hanging="3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104" w14:textId="77777777" w:rsidR="007D05C7" w:rsidRDefault="00C86AE0" w:rsidP="00362BC2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105" w14:textId="77777777" w:rsidR="007D05C7" w:rsidRDefault="00C86AE0" w:rsidP="00362BC2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Rozszerzenia plików wykorzystywanych przez Wykonawców powinny być zgodne </w:t>
      </w:r>
      <w:r>
        <w:rPr>
          <w:rFonts w:ascii="Trebuchet MS" w:eastAsia="Trebuchet MS" w:hAnsi="Trebuchet MS" w:cs="Trebuchet MS"/>
          <w:b/>
        </w:rPr>
        <w:br/>
        <w:t>z</w:t>
      </w:r>
      <w:r>
        <w:rPr>
          <w:rFonts w:ascii="Trebuchet MS" w:eastAsia="Trebuchet MS" w:hAnsi="Trebuchet MS" w:cs="Trebuchet MS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106" w14:textId="77777777" w:rsidR="007D05C7" w:rsidRDefault="00C86AE0" w:rsidP="00362BC2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rekomenduje wykorzystanie formatów: .pdf .doc .docx .xls .xlsx .jpg (.jpeg) </w:t>
      </w:r>
      <w:r>
        <w:rPr>
          <w:rFonts w:ascii="Trebuchet MS" w:eastAsia="Trebuchet MS" w:hAnsi="Trebuchet MS" w:cs="Trebuchet MS"/>
          <w:b/>
          <w:u w:val="single"/>
        </w:rPr>
        <w:t>ze szczególnym wskazaniem na .pdf.</w:t>
      </w:r>
    </w:p>
    <w:p w14:paraId="00000107" w14:textId="77777777" w:rsidR="007D05C7" w:rsidRDefault="00C86AE0" w:rsidP="00362BC2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celu ewentualnej kompresji danych Zamawiający rekomenduje wykorzystanie jednego z rozszerzeń:</w:t>
      </w:r>
    </w:p>
    <w:p w14:paraId="00000108" w14:textId="77777777" w:rsidR="007D05C7" w:rsidRDefault="00C86AE0" w:rsidP="00362BC2">
      <w:pPr>
        <w:numPr>
          <w:ilvl w:val="1"/>
          <w:numId w:val="17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.zip </w:t>
      </w:r>
    </w:p>
    <w:p w14:paraId="00000109" w14:textId="77777777" w:rsidR="007D05C7" w:rsidRDefault="00C86AE0" w:rsidP="00362BC2">
      <w:pPr>
        <w:numPr>
          <w:ilvl w:val="1"/>
          <w:numId w:val="17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.7Z.</w:t>
      </w:r>
    </w:p>
    <w:p w14:paraId="0000010A" w14:textId="5B447A41" w:rsidR="007D05C7" w:rsidRDefault="00451B74" w:rsidP="00362BC2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sdt>
        <w:sdtPr>
          <w:tag w:val="goog_rdk_3"/>
          <w:id w:val="-442312778"/>
        </w:sdtPr>
        <w:sdtEndPr/>
        <w:sdtContent/>
      </w:sdt>
      <w:r w:rsidR="00BE6A07">
        <w:rPr>
          <w:color w:val="000000"/>
        </w:rPr>
        <w:t>Zakaz stosowania innych formatów, niż te wskazane w pkt 13. - z KRI</w:t>
      </w:r>
      <w:r w:rsidR="00BE6A07">
        <w:rPr>
          <w:rFonts w:ascii="Trebuchet MS" w:eastAsia="Trebuchet MS" w:hAnsi="Trebuchet MS" w:cs="Trebuchet MS"/>
        </w:rPr>
        <w:t>.</w:t>
      </w:r>
    </w:p>
    <w:p w14:paraId="0000010B" w14:textId="451B0DD0" w:rsidR="007D05C7" w:rsidRDefault="00C86AE0" w:rsidP="00362BC2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zwraca uwagę na ograniczenia wielkości plików podpisywanych profilem zaufanym, który wynosi </w:t>
      </w:r>
      <w:r>
        <w:rPr>
          <w:rFonts w:ascii="Trebuchet MS" w:eastAsia="Trebuchet MS" w:hAnsi="Trebuchet MS" w:cs="Trebuchet MS"/>
          <w:b/>
        </w:rPr>
        <w:t>maksymalnie 10MB</w:t>
      </w:r>
      <w:r>
        <w:rPr>
          <w:rFonts w:ascii="Trebuchet MS" w:eastAsia="Trebuchet MS" w:hAnsi="Trebuchet MS" w:cs="Trebuchet MS"/>
        </w:rPr>
        <w:t xml:space="preserve"> oraz na ograniczenie wielkości plików podpisywanych w aplikacji eDoApp służącej do składania podpisu osobistego, który wynosi </w:t>
      </w:r>
      <w:r>
        <w:rPr>
          <w:rFonts w:ascii="Trebuchet MS" w:eastAsia="Trebuchet MS" w:hAnsi="Trebuchet MS" w:cs="Trebuchet MS"/>
          <w:b/>
        </w:rPr>
        <w:t>maksymalnie 5MB</w:t>
      </w:r>
      <w:r>
        <w:rPr>
          <w:rFonts w:ascii="Trebuchet MS" w:eastAsia="Trebuchet MS" w:hAnsi="Trebuchet MS" w:cs="Trebuchet MS"/>
        </w:rPr>
        <w:t>.</w:t>
      </w:r>
    </w:p>
    <w:p w14:paraId="0000010C" w14:textId="77777777" w:rsidR="007D05C7" w:rsidRDefault="00C86AE0" w:rsidP="00362BC2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przypadku stosowania przez wykonawcę kwalifikowanego podpisu elektronicznego:</w:t>
      </w:r>
    </w:p>
    <w:p w14:paraId="0000010D" w14:textId="77777777" w:rsidR="007D05C7" w:rsidRDefault="00C86AE0" w:rsidP="00362BC2">
      <w:pPr>
        <w:numPr>
          <w:ilvl w:val="0"/>
          <w:numId w:val="18"/>
        </w:numPr>
        <w:ind w:left="85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Ze względu na niskie ryzyko naruszenia integralności pliku oraz łatwiejszą weryfikację podpisu zamawiający zaleca, w miarę możliwości, </w:t>
      </w:r>
      <w:r>
        <w:rPr>
          <w:rFonts w:ascii="Trebuchet MS" w:eastAsia="Trebuchet MS" w:hAnsi="Trebuchet MS" w:cs="Trebuchet MS"/>
          <w:b/>
        </w:rPr>
        <w:t xml:space="preserve">przekonwertowanie plików składających się na ofertę na rozszerzenie .pdf </w:t>
      </w:r>
      <w:r>
        <w:rPr>
          <w:rFonts w:ascii="Trebuchet MS" w:eastAsia="Trebuchet MS" w:hAnsi="Trebuchet MS" w:cs="Trebuchet MS"/>
          <w:b/>
        </w:rPr>
        <w:br/>
        <w:t xml:space="preserve">i opatrzenie ich podpisem kwalifikowanym w formacie PAdES. </w:t>
      </w:r>
    </w:p>
    <w:p w14:paraId="0000010E" w14:textId="77777777" w:rsidR="007D05C7" w:rsidRDefault="00C86AE0" w:rsidP="00362BC2">
      <w:pPr>
        <w:numPr>
          <w:ilvl w:val="0"/>
          <w:numId w:val="18"/>
        </w:numPr>
        <w:ind w:left="11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Pliki w innych formatach niż PDF </w:t>
      </w:r>
      <w:r>
        <w:rPr>
          <w:rFonts w:ascii="Trebuchet MS" w:eastAsia="Trebuchet MS" w:hAnsi="Trebuchet MS" w:cs="Trebuchet MS"/>
          <w:b/>
        </w:rPr>
        <w:t>zaleca się opatrzyć podpisem w formacie XAdES o typie zewnętrznym</w:t>
      </w:r>
      <w:r>
        <w:rPr>
          <w:rFonts w:ascii="Trebuchet MS" w:eastAsia="Trebuchet MS" w:hAnsi="Trebuchet MS" w:cs="Trebuchet MS"/>
        </w:rPr>
        <w:t xml:space="preserve">. Wykonawca powinien pamiętać, aby plik </w:t>
      </w:r>
      <w:r>
        <w:rPr>
          <w:rFonts w:ascii="Trebuchet MS" w:eastAsia="Trebuchet MS" w:hAnsi="Trebuchet MS" w:cs="Trebuchet MS"/>
        </w:rPr>
        <w:br/>
        <w:t>z podpisem przekazywać łącznie z dokumentem podpisywanym.</w:t>
      </w:r>
    </w:p>
    <w:p w14:paraId="0000010F" w14:textId="77777777" w:rsidR="007D05C7" w:rsidRDefault="00C86AE0" w:rsidP="00362BC2">
      <w:pPr>
        <w:numPr>
          <w:ilvl w:val="0"/>
          <w:numId w:val="18"/>
        </w:numPr>
        <w:ind w:left="11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rekomenduje wykorzystanie podpisu z kwalifikowanym znacznikiem czasu.</w:t>
      </w:r>
    </w:p>
    <w:p w14:paraId="00000110" w14:textId="77777777" w:rsidR="007D05C7" w:rsidRDefault="00C86AE0" w:rsidP="00362BC2">
      <w:pPr>
        <w:numPr>
          <w:ilvl w:val="0"/>
          <w:numId w:val="27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zaleca aby</w:t>
      </w:r>
      <w:r>
        <w:rPr>
          <w:rFonts w:ascii="Trebuchet MS" w:eastAsia="Trebuchet MS" w:hAnsi="Trebuchet MS" w:cs="Trebuchet MS"/>
          <w:b/>
        </w:rPr>
        <w:t xml:space="preserve"> w przypadku podpisywania pliku przez kilka osób, stosować podpisy tego samego rodzaju.</w:t>
      </w:r>
      <w:r>
        <w:rPr>
          <w:rFonts w:ascii="Trebuchet MS" w:eastAsia="Trebuchet MS" w:hAnsi="Trebuchet MS" w:cs="Trebuchet MS"/>
        </w:rPr>
        <w:t xml:space="preserve"> Podpisywanie różnymi rodzajami podpisów np. osobistym i kwalifikowanym może doprowadzić do problemów w weryfikacji plików. </w:t>
      </w:r>
    </w:p>
    <w:p w14:paraId="00000111" w14:textId="77777777" w:rsidR="007D05C7" w:rsidRDefault="00C86AE0" w:rsidP="00362BC2">
      <w:pPr>
        <w:numPr>
          <w:ilvl w:val="0"/>
          <w:numId w:val="27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zaleca, aby Wykonawca z odpowiednim wyprzedzeniem przetestował możliwość prawidłowego wykorzystania wybranej metody podpisania plików oferty.</w:t>
      </w:r>
    </w:p>
    <w:p w14:paraId="00000112" w14:textId="77777777" w:rsidR="007D05C7" w:rsidRDefault="00C86AE0" w:rsidP="00362BC2">
      <w:pPr>
        <w:numPr>
          <w:ilvl w:val="0"/>
          <w:numId w:val="27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Osobą składającą ofertę powinna być osoba kontaktowa podawana w dokumentacji.</w:t>
      </w:r>
    </w:p>
    <w:p w14:paraId="00000113" w14:textId="77777777" w:rsidR="007D05C7" w:rsidRDefault="00C86AE0" w:rsidP="00362BC2">
      <w:pPr>
        <w:numPr>
          <w:ilvl w:val="0"/>
          <w:numId w:val="27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Ofertę należy przygotować z należytą starannością dla podmiotu ubiegającego </w:t>
      </w:r>
      <w:r>
        <w:rPr>
          <w:rFonts w:ascii="Trebuchet MS" w:eastAsia="Trebuchet MS" w:hAnsi="Trebuchet MS" w:cs="Trebuchet MS"/>
        </w:rPr>
        <w:br/>
        <w:t xml:space="preserve">się o udzielenie zamówienia publicznego i zachowaniem odpowiedniego odstępu czasu do zakończenia przyjmowania ofert/wniosków. Sugerujemy złożenie oferty na 24 godziny przed terminem składania ofert/wniosków. </w:t>
      </w:r>
    </w:p>
    <w:p w14:paraId="00000114" w14:textId="77777777" w:rsidR="007D05C7" w:rsidRDefault="00C86AE0" w:rsidP="00362BC2">
      <w:pPr>
        <w:numPr>
          <w:ilvl w:val="0"/>
          <w:numId w:val="27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Jeśli Wykonawca pakuje dokumenty np. w plik o rozszerzeniu .zip, zaleca </w:t>
      </w:r>
      <w:r>
        <w:rPr>
          <w:rFonts w:ascii="Trebuchet MS" w:eastAsia="Trebuchet MS" w:hAnsi="Trebuchet MS" w:cs="Trebuchet MS"/>
        </w:rPr>
        <w:br/>
        <w:t xml:space="preserve">się wcześniejsze podpisanie każdego ze skompresowanych plików. </w:t>
      </w:r>
    </w:p>
    <w:p w14:paraId="00000115" w14:textId="77777777" w:rsidR="007D05C7" w:rsidRDefault="00C86AE0" w:rsidP="00362BC2">
      <w:pPr>
        <w:numPr>
          <w:ilvl w:val="0"/>
          <w:numId w:val="27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zaleca aby </w:t>
      </w:r>
      <w:r>
        <w:rPr>
          <w:rFonts w:ascii="Trebuchet MS" w:eastAsia="Trebuchet MS" w:hAnsi="Trebuchet MS" w:cs="Trebuchet MS"/>
          <w:b/>
          <w:u w:val="single"/>
        </w:rPr>
        <w:t>nie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0000116" w14:textId="77777777" w:rsidR="007D05C7" w:rsidRDefault="007D05C7">
      <w:pPr>
        <w:ind w:left="720"/>
        <w:jc w:val="both"/>
        <w:rPr>
          <w:rFonts w:ascii="Trebuchet MS" w:eastAsia="Trebuchet MS" w:hAnsi="Trebuchet MS" w:cs="Trebuchet MS"/>
        </w:rPr>
      </w:pPr>
    </w:p>
    <w:p w14:paraId="00000117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19" w:name="_heading=h.44sinio" w:colFirst="0" w:colLast="0"/>
      <w:bookmarkEnd w:id="19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XV. Sposób obliczania ceny oferty</w:t>
      </w:r>
    </w:p>
    <w:p w14:paraId="00000118" w14:textId="77777777" w:rsidR="007D05C7" w:rsidRDefault="00C86AE0" w:rsidP="00362BC2">
      <w:pPr>
        <w:numPr>
          <w:ilvl w:val="0"/>
          <w:numId w:val="19"/>
        </w:numPr>
        <w:spacing w:before="240"/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podaje cenę za realizację przedmiotu zamówienia zgodnie ze wzorem Formularza ofertowego, stanowiącego </w:t>
      </w:r>
      <w:r>
        <w:rPr>
          <w:rFonts w:ascii="Trebuchet MS" w:eastAsia="Trebuchet MS" w:hAnsi="Trebuchet MS" w:cs="Trebuchet MS"/>
          <w:b/>
        </w:rPr>
        <w:t xml:space="preserve">Załącznik do SWZ. </w:t>
      </w:r>
    </w:p>
    <w:p w14:paraId="00000119" w14:textId="77777777" w:rsidR="007D05C7" w:rsidRPr="00214620" w:rsidRDefault="00C86AE0" w:rsidP="00362BC2">
      <w:pPr>
        <w:numPr>
          <w:ilvl w:val="0"/>
          <w:numId w:val="19"/>
        </w:numPr>
        <w:ind w:left="426" w:hanging="284"/>
        <w:jc w:val="both"/>
        <w:rPr>
          <w:rFonts w:ascii="Trebuchet MS" w:eastAsia="Trebuchet MS" w:hAnsi="Trebuchet MS" w:cs="Trebuchet MS"/>
          <w:b/>
          <w:bCs/>
          <w:sz w:val="32"/>
          <w:szCs w:val="32"/>
        </w:rPr>
      </w:pPr>
      <w:r>
        <w:rPr>
          <w:rFonts w:ascii="Trebuchet MS" w:eastAsia="Trebuchet MS" w:hAnsi="Trebuchet MS" w:cs="Trebuchet MS"/>
        </w:rPr>
        <w:t xml:space="preserve">Cena ofertowa brutto musi uwzględniać wszystkie koszty związane z realizacją przedmiotu zamówienia zgodnie z opisem przedmiotu zamówienia oraz projektem umowy. Stawka podatku VAT w przedmiotowym postępowaniu wynosi </w:t>
      </w:r>
      <w:r w:rsidRPr="00955CDC">
        <w:rPr>
          <w:rFonts w:ascii="Trebuchet MS" w:eastAsia="Trebuchet MS" w:hAnsi="Trebuchet MS" w:cs="Trebuchet MS"/>
          <w:b/>
          <w:bCs/>
        </w:rPr>
        <w:t>23%.</w:t>
      </w:r>
    </w:p>
    <w:p w14:paraId="0000011A" w14:textId="77777777" w:rsidR="007D05C7" w:rsidRDefault="00C86AE0" w:rsidP="00362BC2">
      <w:pPr>
        <w:numPr>
          <w:ilvl w:val="0"/>
          <w:numId w:val="19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Cena podana na Formularzu ofertowym jest ceną ostateczną, niepodlegającą negocjacji i wyczerpującą wszelkie należności Wykonawcy wobec Zamawiającego związane </w:t>
      </w:r>
      <w:r>
        <w:rPr>
          <w:rFonts w:ascii="Trebuchet MS" w:eastAsia="Trebuchet MS" w:hAnsi="Trebuchet MS" w:cs="Trebuchet MS"/>
        </w:rPr>
        <w:br/>
        <w:t>z realizacją przedmiotu zamówienia.</w:t>
      </w:r>
    </w:p>
    <w:p w14:paraId="0000011B" w14:textId="77777777" w:rsidR="007D05C7" w:rsidRDefault="00C86AE0" w:rsidP="00362BC2">
      <w:pPr>
        <w:numPr>
          <w:ilvl w:val="0"/>
          <w:numId w:val="19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Cena oferty powinna być wyrażona w złotych polskich (PLN) z dokładnością do dwóch miejsc po przecinku, zgodnie z zasadami arytmetyki.</w:t>
      </w:r>
    </w:p>
    <w:p w14:paraId="0000011C" w14:textId="77777777" w:rsidR="007D05C7" w:rsidRDefault="00C86AE0" w:rsidP="00362BC2">
      <w:pPr>
        <w:numPr>
          <w:ilvl w:val="0"/>
          <w:numId w:val="19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rozliczeń w walucie obcej.</w:t>
      </w:r>
    </w:p>
    <w:p w14:paraId="0000011D" w14:textId="77777777" w:rsidR="007D05C7" w:rsidRDefault="00C86AE0" w:rsidP="00362BC2">
      <w:pPr>
        <w:numPr>
          <w:ilvl w:val="0"/>
          <w:numId w:val="19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Wyliczona cena oferty brutto będzie służyć do porównania złożonych ofert </w:t>
      </w:r>
      <w:r>
        <w:rPr>
          <w:rFonts w:ascii="Trebuchet MS" w:eastAsia="Trebuchet MS" w:hAnsi="Trebuchet MS" w:cs="Trebuchet MS"/>
        </w:rPr>
        <w:br/>
        <w:t>i do rozliczenia w trakcie realizacji zamówienia.</w:t>
      </w:r>
    </w:p>
    <w:p w14:paraId="0000011E" w14:textId="77777777" w:rsidR="007D05C7" w:rsidRDefault="00C86AE0" w:rsidP="00362BC2">
      <w:pPr>
        <w:numPr>
          <w:ilvl w:val="0"/>
          <w:numId w:val="19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Wynagrodzenie będzie płatne zgodnie z Projektem umowy – stanowiącym załącznik </w:t>
      </w:r>
      <w:r>
        <w:rPr>
          <w:rFonts w:ascii="Trebuchet MS" w:eastAsia="Trebuchet MS" w:hAnsi="Trebuchet MS" w:cs="Trebuchet MS"/>
        </w:rPr>
        <w:br/>
        <w:t>do SWZ.</w:t>
      </w:r>
    </w:p>
    <w:p w14:paraId="0000011F" w14:textId="77777777" w:rsidR="007D05C7" w:rsidRDefault="007D05C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120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0" w:name="_heading=h.2jxsxqh" w:colFirst="0" w:colLast="0"/>
      <w:bookmarkEnd w:id="20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XVI. Wymagania dotyczące wadium</w:t>
      </w:r>
    </w:p>
    <w:p w14:paraId="00000134" w14:textId="2F8E8FA2" w:rsidR="007D05C7" w:rsidRDefault="007B2281">
      <w:pPr>
        <w:ind w:left="426"/>
        <w:jc w:val="both"/>
        <w:rPr>
          <w:rFonts w:ascii="Trebuchet MS" w:eastAsia="Trebuchet MS" w:hAnsi="Trebuchet MS" w:cs="Trebuchet MS"/>
        </w:rPr>
      </w:pPr>
      <w:r w:rsidRPr="007B2281">
        <w:rPr>
          <w:rFonts w:ascii="Trebuchet MS" w:eastAsia="Trebuchet MS" w:hAnsi="Trebuchet MS" w:cs="Trebuchet MS"/>
        </w:rPr>
        <w:t>Zamawiający nie żąda wniesienia wadium.</w:t>
      </w:r>
    </w:p>
    <w:p w14:paraId="00000135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1" w:name="_heading=h.z337ya" w:colFirst="0" w:colLast="0"/>
      <w:bookmarkEnd w:id="21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>XVII. Termin związania ofertą</w:t>
      </w:r>
    </w:p>
    <w:p w14:paraId="00000136" w14:textId="6B467EF0" w:rsidR="007D05C7" w:rsidRDefault="00C86AE0" w:rsidP="00362BC2">
      <w:pPr>
        <w:numPr>
          <w:ilvl w:val="0"/>
          <w:numId w:val="8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będzie związany ofertą przez okres </w:t>
      </w:r>
      <w:r w:rsidRPr="00955CDC">
        <w:rPr>
          <w:rFonts w:ascii="Trebuchet MS" w:eastAsia="Trebuchet MS" w:hAnsi="Trebuchet MS" w:cs="Trebuchet MS"/>
          <w:b/>
        </w:rPr>
        <w:t>30 dni</w:t>
      </w:r>
      <w:r w:rsidRPr="00955CDC">
        <w:rPr>
          <w:rFonts w:ascii="Trebuchet MS" w:eastAsia="Trebuchet MS" w:hAnsi="Trebuchet MS" w:cs="Trebuchet MS"/>
        </w:rPr>
        <w:t xml:space="preserve">, </w:t>
      </w:r>
      <w:r w:rsidRPr="00955CDC">
        <w:rPr>
          <w:rFonts w:ascii="Trebuchet MS" w:eastAsia="Trebuchet MS" w:hAnsi="Trebuchet MS" w:cs="Trebuchet MS"/>
          <w:b/>
        </w:rPr>
        <w:t xml:space="preserve">tj. do dnia </w:t>
      </w:r>
      <w:r w:rsidR="0074197C" w:rsidRPr="00955CDC">
        <w:rPr>
          <w:rFonts w:ascii="Trebuchet MS" w:eastAsia="Trebuchet MS" w:hAnsi="Trebuchet MS" w:cs="Trebuchet MS"/>
          <w:b/>
        </w:rPr>
        <w:t>0</w:t>
      </w:r>
      <w:r w:rsidR="00AB2E7E">
        <w:rPr>
          <w:rFonts w:ascii="Trebuchet MS" w:eastAsia="Trebuchet MS" w:hAnsi="Trebuchet MS" w:cs="Trebuchet MS"/>
          <w:b/>
        </w:rPr>
        <w:t>9</w:t>
      </w:r>
      <w:r w:rsidR="0074197C" w:rsidRPr="00955CDC">
        <w:rPr>
          <w:rFonts w:ascii="Trebuchet MS" w:eastAsia="Trebuchet MS" w:hAnsi="Trebuchet MS" w:cs="Trebuchet MS"/>
          <w:b/>
        </w:rPr>
        <w:t>.09.</w:t>
      </w:r>
      <w:r w:rsidRPr="00955CDC">
        <w:rPr>
          <w:rFonts w:ascii="Trebuchet MS" w:eastAsia="Trebuchet MS" w:hAnsi="Trebuchet MS" w:cs="Trebuchet MS"/>
          <w:b/>
        </w:rPr>
        <w:t>2021 r.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>Bieg terminu związania ofertą rozpoczyna się wraz z upływem terminu składania ofert.</w:t>
      </w:r>
    </w:p>
    <w:p w14:paraId="00000137" w14:textId="77777777" w:rsidR="007D05C7" w:rsidRDefault="00C86AE0" w:rsidP="00362BC2">
      <w:pPr>
        <w:numPr>
          <w:ilvl w:val="0"/>
          <w:numId w:val="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</w:t>
      </w:r>
      <w:r>
        <w:rPr>
          <w:rFonts w:ascii="Trebuchet MS" w:eastAsia="Trebuchet MS" w:hAnsi="Trebuchet MS" w:cs="Trebuchet MS"/>
        </w:rPr>
        <w:br/>
        <w:t>o wyrażeniu zgody na przedłużenie terminu związania ofertą.</w:t>
      </w:r>
    </w:p>
    <w:p w14:paraId="00000139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2" w:name="_heading=h.3j2qqm3" w:colFirst="0" w:colLast="0"/>
      <w:bookmarkEnd w:id="2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XVIII. Miejsce i termin składania ofert</w:t>
      </w:r>
    </w:p>
    <w:p w14:paraId="0000013A" w14:textId="70E1A590" w:rsidR="007D05C7" w:rsidRPr="00955CDC" w:rsidRDefault="00C86AE0" w:rsidP="00362B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Ofertę wraz z wymaganymi dokumentami należy umieścić na </w:t>
      </w:r>
      <w:hyperlink r:id="rId78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pod adresem: </w:t>
      </w:r>
      <w:hyperlink r:id="rId79" w:history="1">
        <w:r w:rsidR="005A3B64" w:rsidRPr="006874D2">
          <w:rPr>
            <w:rStyle w:val="Hipercze"/>
            <w:rFonts w:ascii="Trebuchet MS" w:eastAsia="Trebuchet MS" w:hAnsi="Trebuchet MS" w:cs="Trebuchet MS"/>
          </w:rPr>
          <w:t>https://platformazakupowa.pl/transakcja/</w:t>
        </w:r>
        <w:r w:rsidR="006874D2" w:rsidRPr="006874D2">
          <w:rPr>
            <w:rStyle w:val="Hipercze"/>
            <w:rFonts w:ascii="Trebuchet MS" w:eastAsia="Trebuchet MS" w:hAnsi="Trebuchet MS" w:cs="Trebuchet MS"/>
          </w:rPr>
          <w:t>487876</w:t>
        </w:r>
      </w:hyperlink>
      <w:r w:rsidR="005A3B64">
        <w:rPr>
          <w:rFonts w:ascii="Trebuchet MS" w:eastAsia="Trebuchet MS" w:hAnsi="Trebuchet MS" w:cs="Trebuchet MS"/>
          <w:color w:val="0070C0"/>
          <w:u w:val="single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w</w:t>
      </w:r>
      <w:r w:rsidR="000E5DE1">
        <w:rPr>
          <w:rFonts w:ascii="Trebuchet MS" w:eastAsia="Trebuchet MS" w:hAnsi="Trebuchet MS" w:cs="Trebuchet MS"/>
          <w:color w:val="000000"/>
        </w:rPr>
        <w:t> </w:t>
      </w:r>
      <w:r>
        <w:rPr>
          <w:rFonts w:ascii="Trebuchet MS" w:eastAsia="Trebuchet MS" w:hAnsi="Trebuchet MS" w:cs="Trebuchet MS"/>
          <w:color w:val="000000"/>
        </w:rPr>
        <w:t xml:space="preserve">myśl ustawy PZP na stronie internetowej prowadzonego </w:t>
      </w:r>
      <w:r w:rsidRPr="00955CDC">
        <w:rPr>
          <w:rFonts w:ascii="Trebuchet MS" w:eastAsia="Trebuchet MS" w:hAnsi="Trebuchet MS" w:cs="Trebuchet MS"/>
          <w:color w:val="000000"/>
        </w:rPr>
        <w:t xml:space="preserve">postępowania </w:t>
      </w:r>
      <w:r w:rsidRPr="00955CDC">
        <w:rPr>
          <w:rFonts w:ascii="Trebuchet MS" w:eastAsia="Trebuchet MS" w:hAnsi="Trebuchet MS" w:cs="Trebuchet MS"/>
          <w:b/>
          <w:color w:val="000000"/>
          <w:u w:val="single"/>
        </w:rPr>
        <w:t>do dnia:</w:t>
      </w:r>
      <w:r w:rsidR="0077609D" w:rsidRPr="00955CDC">
        <w:rPr>
          <w:rFonts w:ascii="Trebuchet MS" w:eastAsia="Trebuchet MS" w:hAnsi="Trebuchet MS" w:cs="Trebuchet MS"/>
          <w:b/>
          <w:color w:val="000000"/>
          <w:u w:val="single"/>
        </w:rPr>
        <w:t xml:space="preserve"> </w:t>
      </w:r>
      <w:r w:rsidR="00D64AB1" w:rsidRPr="00955CDC">
        <w:rPr>
          <w:rFonts w:ascii="Trebuchet MS" w:eastAsia="Trebuchet MS" w:hAnsi="Trebuchet MS" w:cs="Trebuchet MS"/>
          <w:b/>
          <w:color w:val="000000"/>
          <w:u w:val="single"/>
        </w:rPr>
        <w:t>1</w:t>
      </w:r>
      <w:r w:rsidR="00AB2E7E">
        <w:rPr>
          <w:rFonts w:ascii="Trebuchet MS" w:eastAsia="Trebuchet MS" w:hAnsi="Trebuchet MS" w:cs="Trebuchet MS"/>
          <w:b/>
          <w:color w:val="000000"/>
          <w:u w:val="single"/>
        </w:rPr>
        <w:t>1</w:t>
      </w:r>
      <w:r w:rsidR="00D64AB1" w:rsidRPr="00955CDC">
        <w:rPr>
          <w:rFonts w:ascii="Trebuchet MS" w:eastAsia="Trebuchet MS" w:hAnsi="Trebuchet MS" w:cs="Trebuchet MS"/>
          <w:b/>
          <w:color w:val="000000"/>
          <w:u w:val="single"/>
        </w:rPr>
        <w:t>.08</w:t>
      </w:r>
      <w:r w:rsidRPr="00955CDC">
        <w:rPr>
          <w:rFonts w:ascii="Trebuchet MS" w:eastAsia="Trebuchet MS" w:hAnsi="Trebuchet MS" w:cs="Trebuchet MS"/>
          <w:b/>
          <w:color w:val="000000"/>
          <w:u w:val="single"/>
        </w:rPr>
        <w:t xml:space="preserve">.2021 r. do godziny </w:t>
      </w:r>
      <w:r w:rsidR="005A3B64" w:rsidRPr="00955CDC">
        <w:rPr>
          <w:rFonts w:ascii="Trebuchet MS" w:eastAsia="Trebuchet MS" w:hAnsi="Trebuchet MS" w:cs="Trebuchet MS"/>
          <w:b/>
          <w:color w:val="000000"/>
          <w:u w:val="single"/>
        </w:rPr>
        <w:t>1</w:t>
      </w:r>
      <w:r w:rsidR="00714F04" w:rsidRPr="00955CDC">
        <w:rPr>
          <w:rFonts w:ascii="Trebuchet MS" w:eastAsia="Trebuchet MS" w:hAnsi="Trebuchet MS" w:cs="Trebuchet MS"/>
          <w:b/>
          <w:color w:val="000000"/>
          <w:u w:val="single"/>
        </w:rPr>
        <w:t>0</w:t>
      </w:r>
      <w:r w:rsidRPr="00955CDC">
        <w:rPr>
          <w:rFonts w:ascii="Trebuchet MS" w:eastAsia="Trebuchet MS" w:hAnsi="Trebuchet MS" w:cs="Trebuchet MS"/>
          <w:b/>
          <w:color w:val="000000"/>
          <w:u w:val="single"/>
        </w:rPr>
        <w:t>:00.</w:t>
      </w:r>
    </w:p>
    <w:p w14:paraId="0000013B" w14:textId="77777777" w:rsidR="007D05C7" w:rsidRDefault="00C86AE0" w:rsidP="00362B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Do oferty należy dołączyć wszystkie wymagane w SWZ dokumenty.</w:t>
      </w:r>
    </w:p>
    <w:p w14:paraId="0000013C" w14:textId="77777777" w:rsidR="007D05C7" w:rsidRDefault="00C86AE0" w:rsidP="00362B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Po wypełnieniu Formularza składania oferty lub wniosku i dołączenia wszystkich wymaganych załączników należy kliknąć przycisk „Przejdź do podsumowania”.</w:t>
      </w:r>
    </w:p>
    <w:p w14:paraId="0000013D" w14:textId="77777777" w:rsidR="007D05C7" w:rsidRDefault="00C86AE0" w:rsidP="00362B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80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, Wykonawca powinien złożyć podpis bezpośrednio na dokumentach przesłanych za pośrednictwem </w:t>
      </w:r>
      <w:hyperlink r:id="rId81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. Zalecamy stosowanie podpisu na każdym załączonym pliku osobno, w szczególności wskazanych w art. 63 ust. 1 oraz ust. 2 Pzp, gdzie zaznaczono, iż oferty, wnioski o dopuszczenie do udziału w postępowaniu oraz oświadczenie, </w:t>
      </w:r>
      <w:r>
        <w:rPr>
          <w:rFonts w:ascii="Trebuchet MS" w:eastAsia="Trebuchet MS" w:hAnsi="Trebuchet MS" w:cs="Trebuchet MS"/>
          <w:color w:val="000000"/>
        </w:rPr>
        <w:br/>
        <w:t xml:space="preserve">o którym mowa w art. 125 ust. 1 sporządza się, pod rygorem nieważności, </w:t>
      </w:r>
      <w:r>
        <w:rPr>
          <w:rFonts w:ascii="Trebuchet MS" w:eastAsia="Trebuchet MS" w:hAnsi="Trebuchet MS" w:cs="Trebuchet MS"/>
          <w:color w:val="000000"/>
        </w:rPr>
        <w:br/>
        <w:t xml:space="preserve">w postaci lub formie elektronicznej i opatruje się odpowiednio w odniesieniu </w:t>
      </w:r>
      <w:r>
        <w:rPr>
          <w:rFonts w:ascii="Trebuchet MS" w:eastAsia="Trebuchet MS" w:hAnsi="Trebuchet MS" w:cs="Trebuchet MS"/>
          <w:color w:val="000000"/>
        </w:rPr>
        <w:br/>
        <w:t>do wartości postępowania kwalifikowanym podpisem elektronicznym, podpisem zaufanym lub podpisem osobistym.</w:t>
      </w:r>
    </w:p>
    <w:p w14:paraId="0000013E" w14:textId="77777777" w:rsidR="007D05C7" w:rsidRDefault="00C86AE0" w:rsidP="00362B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 datę złożenia oferty przyjmuje się datę jej przekazania w systemie (platformie) </w:t>
      </w:r>
      <w:r>
        <w:rPr>
          <w:rFonts w:ascii="Trebuchet MS" w:eastAsia="Trebuchet MS" w:hAnsi="Trebuchet MS" w:cs="Trebuchet MS"/>
          <w:color w:val="000000"/>
        </w:rPr>
        <w:br/>
        <w:t xml:space="preserve">w drugim kroku składania oferty poprzez kliknięcie przycisku “Złóż ofertę” </w:t>
      </w:r>
      <w:r>
        <w:rPr>
          <w:rFonts w:ascii="Trebuchet MS" w:eastAsia="Trebuchet MS" w:hAnsi="Trebuchet MS" w:cs="Trebuchet MS"/>
          <w:color w:val="000000"/>
        </w:rPr>
        <w:br/>
        <w:t>i wyświetlenie się komunikatu, że oferta została zaszyfrowana i złożona.</w:t>
      </w:r>
    </w:p>
    <w:p w14:paraId="0000013F" w14:textId="77777777" w:rsidR="007D05C7" w:rsidRDefault="00C86AE0" w:rsidP="00362B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Szczegółowa instrukcja dla Wykonawców dotycząca złożenia, zmiany i wycofania oferty znajduje się na stronie internetowej pod adresem:</w:t>
      </w:r>
    </w:p>
    <w:p w14:paraId="00000140" w14:textId="77777777" w:rsidR="007D05C7" w:rsidRDefault="00451B7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hyperlink r:id="rId82">
        <w:r w:rsidR="00C86AE0"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  <w:r w:rsidR="00C86AE0">
        <w:rPr>
          <w:rFonts w:ascii="Trebuchet MS" w:eastAsia="Trebuchet MS" w:hAnsi="Trebuchet MS" w:cs="Trebuchet MS"/>
          <w:color w:val="1155CC"/>
          <w:u w:val="single"/>
        </w:rPr>
        <w:t>.</w:t>
      </w:r>
    </w:p>
    <w:p w14:paraId="00000141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3" w:name="_heading=h.1y810tw" w:colFirst="0" w:colLast="0"/>
      <w:bookmarkEnd w:id="23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XIX. Otwarcie ofert</w:t>
      </w:r>
    </w:p>
    <w:p w14:paraId="00000142" w14:textId="2D698C47" w:rsidR="007D05C7" w:rsidRPr="00955CDC" w:rsidRDefault="00C86AE0" w:rsidP="00362BC2">
      <w:pPr>
        <w:numPr>
          <w:ilvl w:val="0"/>
          <w:numId w:val="12"/>
        </w:numPr>
        <w:ind w:left="426"/>
        <w:jc w:val="both"/>
        <w:rPr>
          <w:rFonts w:ascii="Trebuchet MS" w:eastAsia="Trebuchet MS" w:hAnsi="Trebuchet MS" w:cs="Trebuchet MS"/>
        </w:rPr>
      </w:pPr>
      <w:r w:rsidRPr="00423725">
        <w:rPr>
          <w:rFonts w:ascii="Trebuchet MS" w:eastAsia="Trebuchet MS" w:hAnsi="Trebuchet MS" w:cs="Trebuchet MS"/>
        </w:rPr>
        <w:t xml:space="preserve">Otwarcie ofert następuje niezwłocznie po upływie terminu składania ofert, nie później niż następnego dnia po dniu, w którym upłynął termin składania ofert, tj. </w:t>
      </w:r>
      <w:r w:rsidR="00EA2C5D" w:rsidRPr="00955CDC">
        <w:rPr>
          <w:rFonts w:ascii="Trebuchet MS" w:eastAsia="Trebuchet MS" w:hAnsi="Trebuchet MS" w:cs="Trebuchet MS"/>
          <w:b/>
          <w:bCs/>
        </w:rPr>
        <w:t>1</w:t>
      </w:r>
      <w:r w:rsidR="00AB2E7E">
        <w:rPr>
          <w:rFonts w:ascii="Trebuchet MS" w:eastAsia="Trebuchet MS" w:hAnsi="Trebuchet MS" w:cs="Trebuchet MS"/>
          <w:b/>
          <w:bCs/>
        </w:rPr>
        <w:t>1</w:t>
      </w:r>
      <w:r w:rsidR="00EA2C5D" w:rsidRPr="00955CDC">
        <w:rPr>
          <w:rFonts w:ascii="Trebuchet MS" w:eastAsia="Trebuchet MS" w:hAnsi="Trebuchet MS" w:cs="Trebuchet MS"/>
          <w:b/>
          <w:bCs/>
        </w:rPr>
        <w:t>.08</w:t>
      </w:r>
      <w:r w:rsidRPr="00955CDC">
        <w:rPr>
          <w:rFonts w:ascii="Trebuchet MS" w:eastAsia="Trebuchet MS" w:hAnsi="Trebuchet MS" w:cs="Trebuchet MS"/>
          <w:b/>
          <w:bCs/>
          <w:u w:val="single"/>
        </w:rPr>
        <w:t>.</w:t>
      </w:r>
      <w:r w:rsidRPr="00955CDC">
        <w:rPr>
          <w:rFonts w:ascii="Trebuchet MS" w:eastAsia="Trebuchet MS" w:hAnsi="Trebuchet MS" w:cs="Trebuchet MS"/>
          <w:b/>
          <w:u w:val="single"/>
        </w:rPr>
        <w:t>2021 r. o godz. 1</w:t>
      </w:r>
      <w:r w:rsidR="00714F04" w:rsidRPr="00955CDC">
        <w:rPr>
          <w:rFonts w:ascii="Trebuchet MS" w:eastAsia="Trebuchet MS" w:hAnsi="Trebuchet MS" w:cs="Trebuchet MS"/>
          <w:b/>
          <w:u w:val="single"/>
        </w:rPr>
        <w:t>1</w:t>
      </w:r>
      <w:r w:rsidRPr="00955CDC">
        <w:rPr>
          <w:rFonts w:ascii="Trebuchet MS" w:eastAsia="Trebuchet MS" w:hAnsi="Trebuchet MS" w:cs="Trebuchet MS"/>
          <w:b/>
          <w:u w:val="single"/>
        </w:rPr>
        <w:t>:</w:t>
      </w:r>
      <w:r w:rsidR="00714F04" w:rsidRPr="00955CDC">
        <w:rPr>
          <w:rFonts w:ascii="Trebuchet MS" w:eastAsia="Trebuchet MS" w:hAnsi="Trebuchet MS" w:cs="Trebuchet MS"/>
          <w:b/>
          <w:u w:val="single"/>
        </w:rPr>
        <w:t>00</w:t>
      </w:r>
      <w:r w:rsidRPr="00955CDC">
        <w:rPr>
          <w:rFonts w:ascii="Trebuchet MS" w:eastAsia="Trebuchet MS" w:hAnsi="Trebuchet MS" w:cs="Trebuchet MS"/>
          <w:b/>
          <w:u w:val="single"/>
        </w:rPr>
        <w:t>.</w:t>
      </w:r>
    </w:p>
    <w:p w14:paraId="00000143" w14:textId="77777777" w:rsidR="007D05C7" w:rsidRDefault="00C86AE0" w:rsidP="00362BC2">
      <w:pPr>
        <w:numPr>
          <w:ilvl w:val="0"/>
          <w:numId w:val="1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44" w14:textId="77777777" w:rsidR="007D05C7" w:rsidRDefault="00C86AE0" w:rsidP="00362BC2">
      <w:pPr>
        <w:numPr>
          <w:ilvl w:val="0"/>
          <w:numId w:val="1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Zamawiający poinformuje o zmianie terminu otwarcia ofert na stronie internetowej prowadzonego postępowania.</w:t>
      </w:r>
    </w:p>
    <w:p w14:paraId="00000145" w14:textId="77777777" w:rsidR="007D05C7" w:rsidRDefault="00C86AE0" w:rsidP="00362BC2">
      <w:pPr>
        <w:numPr>
          <w:ilvl w:val="0"/>
          <w:numId w:val="1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Zamawiający, najpóźniej przed otwarciem ofert, udostępnia na stronie internetowej prowadzonego postępowania informację o kwocie, jaką zamierza przeznaczyć </w:t>
      </w:r>
      <w:r>
        <w:rPr>
          <w:rFonts w:ascii="Trebuchet MS" w:eastAsia="Trebuchet MS" w:hAnsi="Trebuchet MS" w:cs="Trebuchet MS"/>
        </w:rPr>
        <w:br/>
        <w:t>na sfinansowanie zamówienia.</w:t>
      </w:r>
    </w:p>
    <w:p w14:paraId="00000146" w14:textId="77777777" w:rsidR="007D05C7" w:rsidRDefault="00C86AE0" w:rsidP="00362BC2">
      <w:pPr>
        <w:numPr>
          <w:ilvl w:val="0"/>
          <w:numId w:val="1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Zamawiający, niezwłocznie po otwarciu ofert, udostępnia na stronie internetowej prowadzonego postępowania informacje o:</w:t>
      </w:r>
    </w:p>
    <w:p w14:paraId="00000147" w14:textId="77777777" w:rsidR="007D05C7" w:rsidRDefault="00C86AE0">
      <w:pPr>
        <w:shd w:val="clear" w:color="auto" w:fill="FFFFFF"/>
        <w:ind w:left="709" w:hanging="28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 nazwach albo imionach i nazwiskach oraz siedzibach lub miejscach prowadzonej działalności gospodarczej albo miejscach zamieszkania Wykonawców, których oferty zostały otwarte;</w:t>
      </w:r>
    </w:p>
    <w:p w14:paraId="00000148" w14:textId="77777777" w:rsidR="007D05C7" w:rsidRDefault="00C86AE0">
      <w:pPr>
        <w:shd w:val="clear" w:color="auto" w:fill="FFFFFF"/>
        <w:ind w:firstLine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 cenach lub kosztach zawartych w ofertach.</w:t>
      </w:r>
    </w:p>
    <w:p w14:paraId="00000149" w14:textId="77777777" w:rsidR="007D05C7" w:rsidRDefault="00C86AE0">
      <w:p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Informacja zostanie opublikowana na stronie postępowania na</w:t>
      </w:r>
      <w:hyperlink r:id="rId83">
        <w:r>
          <w:rPr>
            <w:rFonts w:ascii="Trebuchet MS" w:eastAsia="Trebuchet MS" w:hAnsi="Trebuchet MS" w:cs="Trebuchet MS"/>
            <w:color w:val="1155CC"/>
            <w:u w:val="single"/>
          </w:rPr>
          <w:t xml:space="preserve"> platformazakupowa.pl</w:t>
        </w:r>
      </w:hyperlink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>w sekcji ,,Komunikaty” .</w:t>
      </w:r>
    </w:p>
    <w:p w14:paraId="0000014A" w14:textId="77777777" w:rsidR="007D05C7" w:rsidRDefault="007D05C7">
      <w:p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</w:p>
    <w:p w14:paraId="0000014B" w14:textId="77777777" w:rsidR="007D05C7" w:rsidRDefault="00C86AE0">
      <w:pPr>
        <w:shd w:val="clear" w:color="auto" w:fill="FFFFFF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Uwaga! Zgodnie z ustawą PZP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000014C" w14:textId="77777777" w:rsidR="007D05C7" w:rsidRDefault="007D05C7">
      <w:pPr>
        <w:shd w:val="clear" w:color="auto" w:fill="FFFFFF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14D" w14:textId="77777777" w:rsidR="007D05C7" w:rsidRDefault="00C86AE0">
      <w:pPr>
        <w:pStyle w:val="Nagwek2"/>
        <w:spacing w:line="240" w:lineRule="auto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4" w:name="_heading=h.4i7ojhp" w:colFirst="0" w:colLast="0"/>
      <w:bookmarkEnd w:id="24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 xml:space="preserve">XX. Opis kryteriów oceny ofert wraz z podaniem wag tych kryteriów </w:t>
      </w:r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br/>
        <w:t>i sposobu oceny ofert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63E80A24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</w:p>
    <w:p w14:paraId="05F0643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1. Przy wyborze najkorzystniejszej oferty Zamawiający będzie się kierował następującymi kryteriami oceny ofert:</w:t>
      </w:r>
    </w:p>
    <w:p w14:paraId="7240C01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3915D16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•</w:t>
      </w:r>
      <w:r w:rsidRPr="00F25D7B">
        <w:rPr>
          <w:rFonts w:ascii="Trebuchet MS" w:eastAsia="Trebuchet MS" w:hAnsi="Trebuchet MS" w:cs="Trebuchet MS"/>
        </w:rPr>
        <w:tab/>
        <w:t>Kryterium „Cena” – waga  kryterium 60%</w:t>
      </w:r>
    </w:p>
    <w:p w14:paraId="150E318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Kryterium to rozpatrywane będzie na podstawie ceny brutto za wykonanie przedmiotu zamówienia podanej przez Wykonawcę w Formularzu ofertowym.</w:t>
      </w:r>
    </w:p>
    <w:p w14:paraId="5C8E15B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Punkty przyznawane za kryterium „Cena” (C) będą liczone wg następującego wzoru:</w:t>
      </w:r>
    </w:p>
    <w:p w14:paraId="51E36D3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1CE0994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C = (Cmin/Co) x 60 </w:t>
      </w:r>
    </w:p>
    <w:p w14:paraId="6F647C79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D0825B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3C9ADB5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1BDD123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C </w:t>
      </w:r>
      <w:r w:rsidRPr="00F25D7B">
        <w:rPr>
          <w:rFonts w:ascii="Trebuchet MS" w:eastAsia="Trebuchet MS" w:hAnsi="Trebuchet MS" w:cs="Trebuchet MS"/>
        </w:rPr>
        <w:tab/>
        <w:t xml:space="preserve">    – liczba przyznanych punktów ofercie badanej w kryterium „Cena”</w:t>
      </w:r>
    </w:p>
    <w:p w14:paraId="0B11772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Cmin</w:t>
      </w:r>
      <w:r w:rsidRPr="00F25D7B">
        <w:rPr>
          <w:rFonts w:ascii="Trebuchet MS" w:eastAsia="Trebuchet MS" w:hAnsi="Trebuchet MS" w:cs="Trebuchet MS"/>
        </w:rPr>
        <w:tab/>
        <w:t xml:space="preserve">    – cena brutto oferty najtańszej [zł]</w:t>
      </w:r>
    </w:p>
    <w:p w14:paraId="381476C5" w14:textId="554F5878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Co </w:t>
      </w:r>
      <w:r w:rsidRPr="00F25D7B">
        <w:rPr>
          <w:rFonts w:ascii="Trebuchet MS" w:eastAsia="Trebuchet MS" w:hAnsi="Trebuchet MS" w:cs="Trebuchet MS"/>
        </w:rPr>
        <w:tab/>
      </w:r>
      <w:r w:rsidR="003B4F5F">
        <w:rPr>
          <w:rFonts w:ascii="Trebuchet MS" w:eastAsia="Trebuchet MS" w:hAnsi="Trebuchet MS" w:cs="Trebuchet MS"/>
        </w:rPr>
        <w:t xml:space="preserve">    </w:t>
      </w:r>
      <w:r w:rsidRPr="00F25D7B">
        <w:rPr>
          <w:rFonts w:ascii="Trebuchet MS" w:eastAsia="Trebuchet MS" w:hAnsi="Trebuchet MS" w:cs="Trebuchet MS"/>
        </w:rPr>
        <w:t xml:space="preserve">– cena brutto oferty badanej [zł] </w:t>
      </w:r>
    </w:p>
    <w:p w14:paraId="041D437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1B265FA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Maksymalna liczba punktów, które Wykonawca może uzyskać wg kryterium „Cena” (C) wynosi 60 punktów. Wszystkie obliczenia punktów będą dokonywane z dokładnością </w:t>
      </w:r>
    </w:p>
    <w:p w14:paraId="63FF0CA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do dwóch miejsc po przecinku, bez zaokrągleń.</w:t>
      </w:r>
    </w:p>
    <w:p w14:paraId="4A960F3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9D22D3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•</w:t>
      </w:r>
      <w:r w:rsidRPr="00F25D7B">
        <w:rPr>
          <w:rFonts w:ascii="Trebuchet MS" w:eastAsia="Trebuchet MS" w:hAnsi="Trebuchet MS" w:cs="Trebuchet MS"/>
        </w:rPr>
        <w:tab/>
        <w:t>Kryterium „Długość okresu gwarancji i rękojmi” – waga kryterium 40%</w:t>
      </w:r>
    </w:p>
    <w:p w14:paraId="0F1E2D7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Kryterium to rozpatrywane będzie na podstawie zadeklarowanej w Formularzu ofertowym przez Wykonawcę długości okresu gwarancji i rękojmi podanej w pełnych miesiącach. </w:t>
      </w:r>
    </w:p>
    <w:p w14:paraId="13C3F46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lastRenderedPageBreak/>
        <w:t xml:space="preserve">Najkrótszy możliwy okres gwarancji i rękojmi udzielonej przez Wykonawcę to 36 miesięcy. Zadeklarowanie okresu gwarancji i rękojmi krótszego niż 36 miesięcy będzie skutkowało odrzuceniem oferty złożonej przez Wykonawcę. Najdłuższy możliwy okres gwarancji </w:t>
      </w:r>
    </w:p>
    <w:p w14:paraId="5F83945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i rękojmi udzielonej przez Wykonawcę to 60 miesięcy. W przypadku, gdy Wykonawca zadeklaruje okres gwarancji i rękojmi dłuższy niż 60 miesięcy, do oceny oferty zostanie przyjęty okres 60 miesięcy. </w:t>
      </w:r>
    </w:p>
    <w:p w14:paraId="55DDC82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Liczba punków w ramach kryterium „Długość okresu gwarancji i rękojmi” (G) zostanie obliczona według wzoru:</w:t>
      </w:r>
    </w:p>
    <w:p w14:paraId="3854937A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1FAA8D3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 = (Go* /Gn) x  40 </w:t>
      </w:r>
    </w:p>
    <w:p w14:paraId="6CF7F49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7F6ED92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 </w:t>
      </w:r>
      <w:r w:rsidRPr="00F25D7B">
        <w:rPr>
          <w:rFonts w:ascii="Trebuchet MS" w:eastAsia="Trebuchet MS" w:hAnsi="Trebuchet MS" w:cs="Trebuchet MS"/>
        </w:rPr>
        <w:tab/>
        <w:t xml:space="preserve">- liczba punktów przyznanych badanej ofercie w kryterium „Długość okresu </w:t>
      </w:r>
    </w:p>
    <w:p w14:paraId="5A8DDC6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             gwarancji i rękojmi” </w:t>
      </w:r>
    </w:p>
    <w:p w14:paraId="0F4E160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Go </w:t>
      </w:r>
      <w:r w:rsidRPr="00F25D7B">
        <w:rPr>
          <w:rFonts w:ascii="Trebuchet MS" w:eastAsia="Trebuchet MS" w:hAnsi="Trebuchet MS" w:cs="Trebuchet MS"/>
        </w:rPr>
        <w:tab/>
        <w:t>- długość okresu gwarancji i rękojmi badanej oferty [miesiące]</w:t>
      </w:r>
    </w:p>
    <w:p w14:paraId="41B072A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Gn </w:t>
      </w:r>
      <w:r w:rsidRPr="00F25D7B">
        <w:rPr>
          <w:rFonts w:ascii="Trebuchet MS" w:eastAsia="Trebuchet MS" w:hAnsi="Trebuchet MS" w:cs="Trebuchet MS"/>
        </w:rPr>
        <w:tab/>
        <w:t>- najdłuższy okres gwarancji i rękojmi spośród złożonych ofert [miesiące]</w:t>
      </w:r>
    </w:p>
    <w:p w14:paraId="292BFFA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* </w:t>
      </w:r>
      <w:r w:rsidRPr="00F25D7B">
        <w:rPr>
          <w:rFonts w:ascii="Trebuchet MS" w:eastAsia="Trebuchet MS" w:hAnsi="Trebuchet MS" w:cs="Trebuchet MS"/>
        </w:rPr>
        <w:tab/>
        <w:t>- okres gwarancji i rękojmi nie może być krótszy niż 36 miesięcy</w:t>
      </w:r>
    </w:p>
    <w:p w14:paraId="17FCB63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54E6329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Maksymalna ilość punktów, jaką może otrzymać Wykonawca, wg kryterium „Długość okresu gwarancji i rękojmi” (G) to 40 punktów. Wszystkie obliczenia punktów będą dokonywane </w:t>
      </w:r>
    </w:p>
    <w:p w14:paraId="1E2ECA6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z dokładnością do dwóch miejsc po przecinku, bez zaokrągleń. </w:t>
      </w:r>
    </w:p>
    <w:p w14:paraId="0418AB1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41675B2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Za najkorzystniejszą ofertę zostanie uznana oferta, która otrzyma najwyższą liczbę punktów (R), obliczoną na podstawie wzoru:</w:t>
      </w:r>
    </w:p>
    <w:p w14:paraId="351FE46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238AB82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R = C + G</w:t>
      </w:r>
    </w:p>
    <w:p w14:paraId="1BC6D356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35A63BB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454CF10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R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 xml:space="preserve">łączna liczba punktów przyznanych badanej ofercie </w:t>
      </w:r>
    </w:p>
    <w:p w14:paraId="33C6AF4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C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>liczba punktów przyznanych badanej ofercie w kryterium „Cena”</w:t>
      </w:r>
    </w:p>
    <w:p w14:paraId="683FBAB8" w14:textId="2C5EF38F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 xml:space="preserve">liczba punktów przyznanych badanej ofercie w kryterium „Długość okresu </w:t>
      </w:r>
      <w:r w:rsidR="00282B9C">
        <w:rPr>
          <w:rFonts w:ascii="Trebuchet MS" w:eastAsia="Trebuchet MS" w:hAnsi="Trebuchet MS" w:cs="Trebuchet MS"/>
        </w:rPr>
        <w:t xml:space="preserve">  </w:t>
      </w:r>
      <w:r w:rsidR="00282B9C">
        <w:rPr>
          <w:rFonts w:ascii="Trebuchet MS" w:eastAsia="Trebuchet MS" w:hAnsi="Trebuchet MS" w:cs="Trebuchet MS"/>
        </w:rPr>
        <w:br/>
        <w:t xml:space="preserve">                     </w:t>
      </w:r>
      <w:r w:rsidRPr="00F25D7B">
        <w:rPr>
          <w:rFonts w:ascii="Trebuchet MS" w:eastAsia="Trebuchet MS" w:hAnsi="Trebuchet MS" w:cs="Trebuchet MS"/>
        </w:rPr>
        <w:t>gwarancji i rękojmi”</w:t>
      </w:r>
    </w:p>
    <w:p w14:paraId="6FEB02F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25DD29E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Zamawiający wybiera ofertę najkorzystniejszą na podstawie kryteriów oceny ofert określonych powyżej.</w:t>
      </w:r>
    </w:p>
    <w:p w14:paraId="309C4B1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Punkty zostaną policzone zgodnie z ww. wzorami.</w:t>
      </w:r>
    </w:p>
    <w:p w14:paraId="76FAA87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2. Punktacja przyznawana ofertom w poszczególnych kryteriach oceny ofert będzie liczona </w:t>
      </w:r>
    </w:p>
    <w:p w14:paraId="091D027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 dokładnością do dwóch miejsc po przecinku, bez zaokrągleń.</w:t>
      </w:r>
    </w:p>
    <w:p w14:paraId="38F576F6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3. W toku badania i oceny ofert Zamawiający może żądać od Wykonawcy wyjaśnień dotyczących treści złożonej oferty, w tym zaoferowanej ceny.</w:t>
      </w:r>
    </w:p>
    <w:p w14:paraId="3BE1976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4. Zamawiający udzieli zamówienia Wykonawcy, którego oferta zostanie uznana </w:t>
      </w:r>
    </w:p>
    <w:p w14:paraId="57D9EBDB" w14:textId="5879402D" w:rsidR="00633AB7" w:rsidRPr="00633AB7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     za najkorzystniejszą.</w:t>
      </w:r>
    </w:p>
    <w:p w14:paraId="73525986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  <w:r w:rsidRPr="00633AB7">
        <w:rPr>
          <w:rFonts w:ascii="Trebuchet MS" w:eastAsia="Trebuchet MS" w:hAnsi="Trebuchet MS" w:cs="Trebuchet MS"/>
        </w:rPr>
        <w:t xml:space="preserve">                              </w:t>
      </w:r>
    </w:p>
    <w:p w14:paraId="394164DD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  <w:r w:rsidRPr="00633AB7">
        <w:rPr>
          <w:rFonts w:ascii="Trebuchet MS" w:eastAsia="Trebuchet MS" w:hAnsi="Trebuchet MS" w:cs="Trebuchet MS"/>
        </w:rPr>
        <w:t xml:space="preserve"> </w:t>
      </w:r>
    </w:p>
    <w:p w14:paraId="0000017B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17C" w14:textId="77777777" w:rsidR="007D05C7" w:rsidRDefault="00C86AE0">
      <w:pPr>
        <w:pStyle w:val="Nagwek2"/>
        <w:spacing w:line="240" w:lineRule="auto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5" w:name="_heading=h.2xcytpi" w:colFirst="0" w:colLast="0"/>
      <w:bookmarkEnd w:id="25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>XXI. Informacje o formalnościach, jakie powinny być dopełnione po wyborze oferty w celu zawarcia umowy</w:t>
      </w:r>
    </w:p>
    <w:p w14:paraId="0000017D" w14:textId="77777777" w:rsidR="007D05C7" w:rsidRDefault="00C86AE0" w:rsidP="00362BC2">
      <w:pPr>
        <w:numPr>
          <w:ilvl w:val="0"/>
          <w:numId w:val="29"/>
        </w:numPr>
        <w:spacing w:before="240"/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zawiera umowę w sprawie zamówienia publicznego w terminie nie krótszym niż 5 dni od dnia przesłania zawiadomienia o wyborze najkorzystniejszej oferty.</w:t>
      </w:r>
    </w:p>
    <w:p w14:paraId="0000017E" w14:textId="77777777" w:rsidR="007D05C7" w:rsidRDefault="00C86AE0" w:rsidP="00362BC2">
      <w:pPr>
        <w:numPr>
          <w:ilvl w:val="0"/>
          <w:numId w:val="29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0000017F" w14:textId="77777777" w:rsidR="007D05C7" w:rsidRDefault="00C86AE0" w:rsidP="00362BC2">
      <w:pPr>
        <w:numPr>
          <w:ilvl w:val="0"/>
          <w:numId w:val="29"/>
        </w:numPr>
        <w:ind w:left="284" w:hanging="248"/>
        <w:jc w:val="both"/>
        <w:rPr>
          <w:rFonts w:ascii="Trebuchet MS" w:eastAsia="Trebuchet MS" w:hAnsi="Trebuchet MS" w:cs="Trebuchet MS"/>
        </w:rPr>
      </w:pPr>
      <w:bookmarkStart w:id="26" w:name="_heading=h.1ci93xb" w:colFirst="0" w:colLast="0"/>
      <w:bookmarkEnd w:id="26"/>
      <w:r>
        <w:rPr>
          <w:rFonts w:ascii="Trebuchet MS" w:eastAsia="Trebuchet MS" w:hAnsi="Trebuchet MS" w:cs="Trebuchet MS"/>
        </w:rPr>
        <w:t xml:space="preserve">Wykonawca, którego oferta zostanie uznana za najkorzystniejszą, będzie zobowiązany przed podpisaniem umowy do wniesienia zabezpieczenia należytego wykonania umowy </w:t>
      </w:r>
      <w:r>
        <w:rPr>
          <w:rFonts w:ascii="Trebuchet MS" w:eastAsia="Trebuchet MS" w:hAnsi="Trebuchet MS" w:cs="Trebuchet MS"/>
        </w:rPr>
        <w:br/>
        <w:t>w wysokości i formie określonej w Rozdziale XXII SWZ.</w:t>
      </w:r>
    </w:p>
    <w:p w14:paraId="00000180" w14:textId="6F31ACC7" w:rsidR="007D05C7" w:rsidRDefault="00C86AE0" w:rsidP="00362BC2">
      <w:pPr>
        <w:numPr>
          <w:ilvl w:val="0"/>
          <w:numId w:val="29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będzie zobowiązany do przedstawienia uprawnień  </w:t>
      </w:r>
      <w:r>
        <w:rPr>
          <w:rFonts w:ascii="Trebuchet MS" w:eastAsia="Trebuchet MS" w:hAnsi="Trebuchet MS" w:cs="Trebuchet MS"/>
        </w:rPr>
        <w:br/>
        <w:t>kierownik</w:t>
      </w:r>
      <w:r w:rsidR="00EB767A"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</w:rPr>
        <w:t xml:space="preserve"> robót</w:t>
      </w:r>
      <w:r w:rsidR="00296AB3">
        <w:rPr>
          <w:rFonts w:ascii="Trebuchet MS" w:eastAsia="Trebuchet MS" w:hAnsi="Trebuchet MS" w:cs="Trebuchet MS"/>
        </w:rPr>
        <w:t xml:space="preserve"> oraz projektanta </w:t>
      </w:r>
      <w:r>
        <w:rPr>
          <w:rFonts w:ascii="Trebuchet MS" w:eastAsia="Trebuchet MS" w:hAnsi="Trebuchet MS" w:cs="Trebuchet MS"/>
        </w:rPr>
        <w:t xml:space="preserve"> wraz z przynależnością do właściwej ISZ.</w:t>
      </w:r>
    </w:p>
    <w:p w14:paraId="00000181" w14:textId="77777777" w:rsidR="007D05C7" w:rsidRDefault="00C86AE0" w:rsidP="00362BC2">
      <w:pPr>
        <w:numPr>
          <w:ilvl w:val="0"/>
          <w:numId w:val="29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wyboru oferty złożonej przez Wykonawców wspólnie ubiegających </w:t>
      </w:r>
      <w:r>
        <w:rPr>
          <w:rFonts w:ascii="Trebuchet MS" w:eastAsia="Trebuchet MS" w:hAnsi="Trebuchet MS" w:cs="Trebuchet MS"/>
        </w:rPr>
        <w:br/>
        <w:t>się o udzielenie zamówienia Zamawiający zastrzega sobie prawo żądania przed zawarciem umowy w sprawie zamówienia publicznego umowy regulującej współpracę tych Wykonawców.</w:t>
      </w:r>
    </w:p>
    <w:p w14:paraId="00000182" w14:textId="77777777" w:rsidR="007D05C7" w:rsidRDefault="00C86AE0" w:rsidP="00362BC2">
      <w:pPr>
        <w:numPr>
          <w:ilvl w:val="0"/>
          <w:numId w:val="29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będzie zobowiązany do podpisania umowy w miejscu i terminie wskazanym przez Zamawiającego.</w:t>
      </w:r>
    </w:p>
    <w:p w14:paraId="00000184" w14:textId="72C1DC66" w:rsidR="007D05C7" w:rsidRPr="00AD0CCE" w:rsidRDefault="00C86AE0" w:rsidP="00AD0CCE">
      <w:pPr>
        <w:numPr>
          <w:ilvl w:val="0"/>
          <w:numId w:val="29"/>
        </w:numPr>
        <w:ind w:left="284" w:hanging="248"/>
        <w:jc w:val="both"/>
        <w:rPr>
          <w:rFonts w:ascii="Trebuchet MS" w:eastAsia="Trebuchet MS" w:hAnsi="Trebuchet MS" w:cs="Trebuchet MS"/>
          <w:b/>
          <w:bCs/>
        </w:rPr>
      </w:pPr>
      <w:r w:rsidRPr="005F1DE8">
        <w:rPr>
          <w:rFonts w:ascii="Trebuchet MS" w:eastAsia="Trebuchet MS" w:hAnsi="Trebuchet MS" w:cs="Trebuchet MS"/>
          <w:b/>
          <w:bCs/>
        </w:rPr>
        <w:t>Wykonawca będzie zobowiązany do przedstawienia wypełnionych uproszczonych kosztorysów ofertowych, które nie będą podlegały ocenie wraz z zestawieniem Robocizny, Materiałów i Sprzętu.</w:t>
      </w:r>
    </w:p>
    <w:p w14:paraId="00000185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7" w:name="_heading=h.3whwml4" w:colFirst="0" w:colLast="0"/>
      <w:bookmarkEnd w:id="27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XXII. Wymagania dotyczące zabezpieczenia należytego wykonania umowy</w:t>
      </w:r>
    </w:p>
    <w:p w14:paraId="00000186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1.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Wykonawca, którego oferta została wybrana w zakresie zobowiązany jest do wniesienia zabezpieczenia należytego wykonania umowy (dalej "zabezpieczenie") w wysokości </w:t>
      </w:r>
      <w:r>
        <w:rPr>
          <w:rFonts w:ascii="Trebuchet MS" w:eastAsia="Trebuchet MS" w:hAnsi="Trebuchet MS" w:cs="Trebuchet MS"/>
          <w:b/>
          <w:color w:val="000000"/>
        </w:rPr>
        <w:t>5%</w:t>
      </w:r>
      <w:r>
        <w:rPr>
          <w:rFonts w:ascii="Trebuchet MS" w:eastAsia="Trebuchet MS" w:hAnsi="Trebuchet MS" w:cs="Trebuchet MS"/>
          <w:color w:val="000000"/>
        </w:rPr>
        <w:t xml:space="preserve"> ceny całkowitej brutto wskazanej w ofercie.</w:t>
      </w:r>
    </w:p>
    <w:p w14:paraId="00000187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2.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służy pokryciu roszczeń z tytułu niewykonania lub nienależytego wykonania umowy.</w:t>
      </w:r>
    </w:p>
    <w:p w14:paraId="00000188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3.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może być wnoszone według wyboru Wykonawcy w jednej lub kilku następujących formach:</w:t>
      </w:r>
    </w:p>
    <w:p w14:paraId="00000189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1)</w:t>
      </w:r>
      <w:r>
        <w:rPr>
          <w:rFonts w:ascii="Trebuchet MS" w:eastAsia="Trebuchet MS" w:hAnsi="Trebuchet MS" w:cs="Trebuchet MS"/>
          <w:color w:val="000000"/>
        </w:rPr>
        <w:tab/>
        <w:t>pieniądzu;</w:t>
      </w:r>
    </w:p>
    <w:p w14:paraId="0000018A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2)</w:t>
      </w:r>
      <w:r>
        <w:rPr>
          <w:rFonts w:ascii="Trebuchet MS" w:eastAsia="Trebuchet MS" w:hAnsi="Trebuchet MS" w:cs="Trebuchet MS"/>
          <w:color w:val="000000"/>
        </w:rPr>
        <w:tab/>
        <w:t>poręczeniach bankowych lub poręczeniach spółdzielczej kasy oszczędnościowo-kredytowej, z tym że zobowiązanie kasy jest zawsze zobowiązaniem pieniężnym;</w:t>
      </w:r>
    </w:p>
    <w:p w14:paraId="0000018B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3)</w:t>
      </w:r>
      <w:r>
        <w:rPr>
          <w:rFonts w:ascii="Trebuchet MS" w:eastAsia="Trebuchet MS" w:hAnsi="Trebuchet MS" w:cs="Trebuchet MS"/>
          <w:color w:val="000000"/>
        </w:rPr>
        <w:tab/>
        <w:t>gwarancjach bankowych;</w:t>
      </w:r>
    </w:p>
    <w:p w14:paraId="0000018C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4)</w:t>
      </w:r>
      <w:r>
        <w:rPr>
          <w:rFonts w:ascii="Trebuchet MS" w:eastAsia="Trebuchet MS" w:hAnsi="Trebuchet MS" w:cs="Trebuchet MS"/>
          <w:color w:val="000000"/>
        </w:rPr>
        <w:tab/>
        <w:t>gwarancjach ubezpieczeniowych;</w:t>
      </w:r>
    </w:p>
    <w:p w14:paraId="0000018D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5)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poręczeniach udzielanych przez podmioty, o których mowa w art. 6b ust. 5 pkt 2 ustawy z dnia 09.11.2000 r. o utworzeniu Polskiej Agencji Rozwoju Przedsiębiorczości (Dz. U. z 2020 r. poz. 299).</w:t>
      </w:r>
    </w:p>
    <w:p w14:paraId="0000018E" w14:textId="589DB861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4.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Zabezpieczenie w formie pieniądza należy wnieść przelewem na </w:t>
      </w:r>
      <w:r w:rsidRPr="001C2047">
        <w:rPr>
          <w:rFonts w:ascii="Trebuchet MS" w:eastAsia="Trebuchet MS" w:hAnsi="Trebuchet MS" w:cs="Trebuchet MS"/>
          <w:color w:val="000000"/>
        </w:rPr>
        <w:t>konto</w:t>
      </w:r>
      <w:r w:rsidR="005D39AA" w:rsidRPr="001C2047">
        <w:rPr>
          <w:rFonts w:ascii="Trebuchet MS" w:eastAsia="Trebuchet MS" w:hAnsi="Trebuchet MS" w:cs="Trebuchet MS"/>
          <w:color w:val="000000"/>
        </w:rPr>
        <w:t xml:space="preserve">: </w:t>
      </w:r>
      <w:r w:rsidR="005D39AA" w:rsidRPr="001C2047">
        <w:rPr>
          <w:rFonts w:ascii="Trebuchet MS" w:eastAsia="Trebuchet MS" w:hAnsi="Trebuchet MS" w:cs="Trebuchet MS"/>
          <w:b/>
          <w:bCs/>
          <w:color w:val="000000"/>
        </w:rPr>
        <w:t>97 1020 3958 0000 9802 0268 0700</w:t>
      </w:r>
      <w:r w:rsidR="005D39AA">
        <w:rPr>
          <w:rFonts w:ascii="Trebuchet MS" w:eastAsia="Trebuchet MS" w:hAnsi="Trebuchet MS" w:cs="Trebuchet MS"/>
          <w:b/>
          <w:bCs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przed podpisaniem umowy. </w:t>
      </w:r>
    </w:p>
    <w:p w14:paraId="0000018F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5.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wnoszone w formie poręczeń lub gwarancji musi spełniać co najmniej poniższe wymagania:</w:t>
      </w:r>
    </w:p>
    <w:p w14:paraId="00000190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1)</w:t>
      </w:r>
      <w:r>
        <w:rPr>
          <w:rFonts w:ascii="Trebuchet MS" w:eastAsia="Trebuchet MS" w:hAnsi="Trebuchet MS" w:cs="Trebuchet MS"/>
          <w:color w:val="000000"/>
        </w:rPr>
        <w:tab/>
        <w:t xml:space="preserve">musi obejmować odpowiedzialność za wszystkie okoliczności związane </w:t>
      </w:r>
      <w:r>
        <w:rPr>
          <w:rFonts w:ascii="Trebuchet MS" w:eastAsia="Trebuchet MS" w:hAnsi="Trebuchet MS" w:cs="Trebuchet MS"/>
          <w:color w:val="000000"/>
        </w:rPr>
        <w:br/>
        <w:t>z niewykonaniem lub nienależytym wykonaniem umowy;</w:t>
      </w:r>
    </w:p>
    <w:p w14:paraId="00000191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lastRenderedPageBreak/>
        <w:t>2)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wszelkie zmiany, uzupełnienia lub modyfikacje warunków umowy lub przedmiotu zamówienia nie mogą zwalniać gwaranta z odpowiedzialności wynikającej </w:t>
      </w:r>
      <w:r>
        <w:rPr>
          <w:rFonts w:ascii="Trebuchet MS" w:eastAsia="Trebuchet MS" w:hAnsi="Trebuchet MS" w:cs="Trebuchet MS"/>
          <w:color w:val="000000"/>
        </w:rPr>
        <w:br/>
        <w:t>z poręczenia lub gwarancji;</w:t>
      </w:r>
    </w:p>
    <w:p w14:paraId="00000192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3)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z jej treści powinno jednoznacznie wynikać zobowiązanie gwaranta </w:t>
      </w:r>
      <w:r>
        <w:rPr>
          <w:rFonts w:ascii="Trebuchet MS" w:eastAsia="Trebuchet MS" w:hAnsi="Trebuchet MS" w:cs="Trebuchet MS"/>
          <w:color w:val="000000"/>
        </w:rPr>
        <w:br/>
        <w:t>lub poręczyciela do zapłaty całej kwoty zabezpieczenia;</w:t>
      </w:r>
    </w:p>
    <w:p w14:paraId="00000193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4)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powinna być nieodwołalna i bezwarunkowa;</w:t>
      </w:r>
    </w:p>
    <w:p w14:paraId="00000194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5)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musi jednoznacznie określać termin obowiązywania poręczenia lub gwarancji;</w:t>
      </w:r>
    </w:p>
    <w:p w14:paraId="00000195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6)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w treści poręczenia lub gwarancji powinna znaleźć się nazwa przedmiotowego postępowania;</w:t>
      </w:r>
    </w:p>
    <w:p w14:paraId="00000196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7)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beneficjentem poręczenia lub gwarancji jest: Miasto Bełchatów reprezentowane przez Prezydenta Miasta Bełchatowa;</w:t>
      </w:r>
    </w:p>
    <w:p w14:paraId="00000197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8)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14:paraId="00000198" w14:textId="77777777" w:rsidR="007D05C7" w:rsidRDefault="00C86AE0">
      <w:pPr>
        <w:pStyle w:val="Nagwek2"/>
        <w:spacing w:line="240" w:lineRule="auto"/>
        <w:ind w:left="851" w:hanging="851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8" w:name="_heading=h.2bn6wsx" w:colFirst="0" w:colLast="0"/>
      <w:bookmarkEnd w:id="28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XXIII. Informacje o treści zawieranej umowy oraz możliwości jej zmiany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00000199" w14:textId="77777777" w:rsidR="007D05C7" w:rsidRDefault="00C86AE0" w:rsidP="00362BC2">
      <w:pPr>
        <w:numPr>
          <w:ilvl w:val="3"/>
          <w:numId w:val="31"/>
        </w:numPr>
        <w:spacing w:before="240"/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Wybrany Wykonawca jest zobowiązany do zawarcia umowy w sprawie zamówienia publicznego na warunkach określonych we Wzorze Umowy, stanowiącym </w:t>
      </w:r>
      <w:r>
        <w:rPr>
          <w:rFonts w:ascii="Trebuchet MS" w:eastAsia="Trebuchet MS" w:hAnsi="Trebuchet MS" w:cs="Trebuchet MS"/>
          <w:b/>
        </w:rPr>
        <w:t xml:space="preserve">Załącznik </w:t>
      </w:r>
      <w:r>
        <w:rPr>
          <w:rFonts w:ascii="Trebuchet MS" w:eastAsia="Trebuchet MS" w:hAnsi="Trebuchet MS" w:cs="Trebuchet MS"/>
          <w:b/>
        </w:rPr>
        <w:br/>
        <w:t>do SWZ</w:t>
      </w:r>
      <w:r>
        <w:rPr>
          <w:rFonts w:ascii="Trebuchet MS" w:eastAsia="Trebuchet MS" w:hAnsi="Trebuchet MS" w:cs="Trebuchet MS"/>
        </w:rPr>
        <w:t>.</w:t>
      </w:r>
    </w:p>
    <w:p w14:paraId="0000019A" w14:textId="77777777" w:rsidR="007D05C7" w:rsidRDefault="00C86AE0" w:rsidP="00362BC2">
      <w:pPr>
        <w:numPr>
          <w:ilvl w:val="3"/>
          <w:numId w:val="31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Zakres świadczenia Wykonawcy wynikający z umowy jest tożsamy z jego zobowiązaniem zawartym w ofercie.</w:t>
      </w:r>
    </w:p>
    <w:p w14:paraId="0000019B" w14:textId="77777777" w:rsidR="007D05C7" w:rsidRDefault="00C86AE0" w:rsidP="00362BC2">
      <w:pPr>
        <w:numPr>
          <w:ilvl w:val="3"/>
          <w:numId w:val="31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przewiduje możliwość zmiany zawartej umowy w stosunku do treści wybranej oferty w zakresie uregulowanym w art. 454-455 PZP oraz wskazanym </w:t>
      </w:r>
      <w:r>
        <w:rPr>
          <w:rFonts w:ascii="Trebuchet MS" w:eastAsia="Trebuchet MS" w:hAnsi="Trebuchet MS" w:cs="Trebuchet MS"/>
        </w:rPr>
        <w:br/>
        <w:t xml:space="preserve">we Wzorze Umowy, stanowiącym </w:t>
      </w:r>
      <w:r>
        <w:rPr>
          <w:rFonts w:ascii="Trebuchet MS" w:eastAsia="Trebuchet MS" w:hAnsi="Trebuchet MS" w:cs="Trebuchet MS"/>
          <w:b/>
        </w:rPr>
        <w:t>Załącznik do SWZ</w:t>
      </w:r>
      <w:r>
        <w:rPr>
          <w:rFonts w:ascii="Trebuchet MS" w:eastAsia="Trebuchet MS" w:hAnsi="Trebuchet MS" w:cs="Trebuchet MS"/>
        </w:rPr>
        <w:t>.</w:t>
      </w:r>
    </w:p>
    <w:p w14:paraId="0000019C" w14:textId="77777777" w:rsidR="007D05C7" w:rsidRPr="00E67BB0" w:rsidRDefault="007D05C7">
      <w:pPr>
        <w:ind w:left="284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0000019D" w14:textId="77777777" w:rsidR="007D05C7" w:rsidRPr="00E67BB0" w:rsidRDefault="00C86AE0">
      <w:pPr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E67BB0">
        <w:rPr>
          <w:rFonts w:ascii="Trebuchet MS" w:eastAsia="Trebuchet MS" w:hAnsi="Trebuchet MS" w:cs="Trebuchet MS"/>
          <w:b/>
          <w:color w:val="000000" w:themeColor="text1"/>
        </w:rPr>
        <w:t>Strony dopuszczają zmianę treści umowy w następujących przypadkach:</w:t>
      </w:r>
    </w:p>
    <w:p w14:paraId="0000019E" w14:textId="77777777" w:rsidR="007D05C7" w:rsidRPr="00E67BB0" w:rsidRDefault="00C86AE0" w:rsidP="00362BC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zmiany formy zabezpieczenia należytego wykonania umowy,</w:t>
      </w:r>
    </w:p>
    <w:p w14:paraId="0000019F" w14:textId="77777777" w:rsidR="007D05C7" w:rsidRPr="00E67BB0" w:rsidRDefault="00C86AE0" w:rsidP="00362BC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 xml:space="preserve">zmiany zakresu prac powierzonych Podwykonawcy, zmiany firmy Podwykonawcy lub zgłoszenia udziału podwykonawcy, zmiana taka nastąpi zgodnie </w:t>
      </w:r>
      <w:r w:rsidRPr="00E67BB0">
        <w:rPr>
          <w:rFonts w:ascii="Trebuchet MS" w:eastAsia="Trebuchet MS" w:hAnsi="Trebuchet MS" w:cs="Trebuchet MS"/>
          <w:color w:val="000000" w:themeColor="text1"/>
        </w:rPr>
        <w:br/>
        <w:t>z postanowieniami ustawy Prawo zamówień publicznych i art. 647</w:t>
      </w:r>
      <w:r w:rsidRPr="00E67BB0">
        <w:rPr>
          <w:rFonts w:ascii="Trebuchet MS" w:eastAsia="Trebuchet MS" w:hAnsi="Trebuchet MS" w:cs="Trebuchet MS"/>
          <w:color w:val="000000" w:themeColor="text1"/>
          <w:vertAlign w:val="superscript"/>
        </w:rPr>
        <w:t xml:space="preserve">1 </w:t>
      </w:r>
      <w:r w:rsidRPr="00E67BB0">
        <w:rPr>
          <w:rFonts w:ascii="Trebuchet MS" w:eastAsia="Trebuchet MS" w:hAnsi="Trebuchet MS" w:cs="Trebuchet MS"/>
          <w:color w:val="000000" w:themeColor="text1"/>
        </w:rPr>
        <w:t>kodeksu cywilnego.</w:t>
      </w:r>
    </w:p>
    <w:p w14:paraId="000001A0" w14:textId="77777777" w:rsidR="007D05C7" w:rsidRPr="00E67BB0" w:rsidRDefault="00C86AE0" w:rsidP="00362BC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zmiany oznaczenia danych Stron, a w przypadku, gdy stroną umowy jest konsorcjum – zmiany lidera konsorcjum,</w:t>
      </w:r>
    </w:p>
    <w:p w14:paraId="000001A1" w14:textId="77777777" w:rsidR="007D05C7" w:rsidRPr="00E67BB0" w:rsidRDefault="00C86AE0" w:rsidP="00362BC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wprowadzenia robót dodatkowych zgodnie z art. 455 ust. 1, pkt 3 lit. a – c ustawy Prawo zamówień publicznych.</w:t>
      </w:r>
    </w:p>
    <w:p w14:paraId="000001A2" w14:textId="77777777" w:rsidR="007D05C7" w:rsidRPr="00E67BB0" w:rsidRDefault="007D05C7">
      <w:pPr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000001A3" w14:textId="77777777" w:rsidR="007D05C7" w:rsidRPr="00E67BB0" w:rsidRDefault="00C86AE0">
      <w:pPr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E67BB0">
        <w:rPr>
          <w:rFonts w:ascii="Trebuchet MS" w:eastAsia="Trebuchet MS" w:hAnsi="Trebuchet MS" w:cs="Trebuchet MS"/>
          <w:b/>
          <w:color w:val="000000" w:themeColor="text1"/>
        </w:rPr>
        <w:t>Strony dopuszczają zmiany terminu wykonania zamówienia w przypadku wystąpienia opóźnień wynikających z:</w:t>
      </w:r>
    </w:p>
    <w:p w14:paraId="000001A4" w14:textId="77777777" w:rsidR="007D05C7" w:rsidRPr="00E67BB0" w:rsidRDefault="00C86AE0" w:rsidP="00362BC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przedłużenia się procedury przetargowej (przedłużenie, które spowoduje zagrożenie wykonania przedmiotu umowy w terminie umownym),</w:t>
      </w:r>
    </w:p>
    <w:p w14:paraId="000001A5" w14:textId="77777777" w:rsidR="007D05C7" w:rsidRPr="00E67BB0" w:rsidRDefault="00C86AE0" w:rsidP="00362BC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 xml:space="preserve">wystąpienia okoliczności, których strony umowy nie były w stanie przewidzieć, pomimo zachowania należytej staranności, </w:t>
      </w:r>
    </w:p>
    <w:p w14:paraId="000001A6" w14:textId="4DE50EEC" w:rsidR="007D05C7" w:rsidRPr="00524B23" w:rsidRDefault="00C86AE0" w:rsidP="00362BC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  <w:r w:rsidRPr="00524B23">
        <w:rPr>
          <w:rFonts w:ascii="Trebuchet MS" w:eastAsia="Trebuchet MS" w:hAnsi="Trebuchet MS" w:cs="Trebuchet MS"/>
          <w:b/>
          <w:bCs/>
          <w:color w:val="000000" w:themeColor="text1"/>
        </w:rPr>
        <w:lastRenderedPageBreak/>
        <w:t xml:space="preserve">działania siły wyższej mającej bezpośredni wpływ na terminowość wykonywania </w:t>
      </w:r>
      <w:r w:rsidR="0030273F" w:rsidRPr="00524B23">
        <w:rPr>
          <w:rFonts w:ascii="Trebuchet MS" w:eastAsia="Trebuchet MS" w:hAnsi="Trebuchet MS" w:cs="Trebuchet MS"/>
          <w:b/>
          <w:bCs/>
          <w:color w:val="000000" w:themeColor="text1"/>
        </w:rPr>
        <w:t>przedmiotu zamówienia</w:t>
      </w:r>
      <w:r w:rsidRPr="00524B23">
        <w:rPr>
          <w:rFonts w:ascii="Trebuchet MS" w:eastAsia="Trebuchet MS" w:hAnsi="Trebuchet MS" w:cs="Trebuchet MS"/>
          <w:b/>
          <w:bCs/>
          <w:color w:val="000000" w:themeColor="text1"/>
        </w:rPr>
        <w:t>, wystąpienia warunków atmosferycznych uniemożliwiających wykonywanie robót</w:t>
      </w:r>
      <w:r w:rsidR="00AD0CCE">
        <w:rPr>
          <w:rFonts w:ascii="Trebuchet MS" w:eastAsia="Trebuchet MS" w:hAnsi="Trebuchet MS" w:cs="Trebuchet MS"/>
          <w:b/>
          <w:bCs/>
          <w:color w:val="000000" w:themeColor="text1"/>
        </w:rPr>
        <w:t>.</w:t>
      </w:r>
      <w:r w:rsidR="00E65C25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</w:p>
    <w:p w14:paraId="000001A7" w14:textId="77777777" w:rsidR="007D05C7" w:rsidRPr="00E67BB0" w:rsidRDefault="00C86AE0" w:rsidP="00362BC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przestojów i opóźnień zawinionych przez Zamawiającego,</w:t>
      </w:r>
    </w:p>
    <w:p w14:paraId="000001A8" w14:textId="77777777" w:rsidR="007D05C7" w:rsidRPr="00E67BB0" w:rsidRDefault="00C86AE0" w:rsidP="00362BC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 sytuacji, gdy wykonanie zamówienia w pierwotnym terminie nie leży w interesie Zamawiającego (o okres umożliwiający osiągnięcie uzasadnionego interesu Zamawiającego),</w:t>
      </w:r>
    </w:p>
    <w:p w14:paraId="000001A9" w14:textId="77777777" w:rsidR="007D05C7" w:rsidRPr="00E67BB0" w:rsidRDefault="00C86AE0" w:rsidP="00362BC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wystąpienia, po zawarciu umowy, zmian przepisów mających bezpośredni wpływ na sposób realizacji umowy,</w:t>
      </w:r>
    </w:p>
    <w:p w14:paraId="000001AA" w14:textId="77777777" w:rsidR="007D05C7" w:rsidRPr="00E67BB0" w:rsidRDefault="00C86AE0" w:rsidP="00362BC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bookmarkStart w:id="29" w:name="_heading=h.qsh70q" w:colFirst="0" w:colLast="0"/>
      <w:bookmarkEnd w:id="29"/>
      <w:r w:rsidRPr="00E67BB0">
        <w:rPr>
          <w:rFonts w:ascii="Trebuchet MS" w:eastAsia="Trebuchet MS" w:hAnsi="Trebuchet MS" w:cs="Trebuchet MS"/>
          <w:color w:val="000000" w:themeColor="text1"/>
        </w:rPr>
        <w:t>wprowadzenia robót dodatkowych zgodnie z art. 455 ust. 1, pkt 3 lit. a – c ustawy Prawo zamówień publicznych.</w:t>
      </w:r>
    </w:p>
    <w:p w14:paraId="000001AB" w14:textId="77777777" w:rsidR="007D05C7" w:rsidRDefault="00C86AE0" w:rsidP="00362BC2">
      <w:pPr>
        <w:numPr>
          <w:ilvl w:val="3"/>
          <w:numId w:val="31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Zmiana umowy wymaga dla swej ważności, pod rygorem nieważności, zachowania formy pisemnej.</w:t>
      </w:r>
    </w:p>
    <w:p w14:paraId="000001AC" w14:textId="77777777" w:rsidR="007D05C7" w:rsidRDefault="00C86AE0" w:rsidP="00362BC2">
      <w:pPr>
        <w:numPr>
          <w:ilvl w:val="3"/>
          <w:numId w:val="31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Gwarancja i rękojmia: </w:t>
      </w:r>
    </w:p>
    <w:p w14:paraId="000001AD" w14:textId="77777777" w:rsidR="007D05C7" w:rsidRDefault="00C86AE0">
      <w:pPr>
        <w:ind w:left="426" w:hanging="1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wymagany okres gwarancji na wykonany przedmiot umowy: min. 36 miesięcy, licząc </w:t>
      </w:r>
      <w:r>
        <w:rPr>
          <w:rFonts w:ascii="Trebuchet MS" w:eastAsia="Trebuchet MS" w:hAnsi="Trebuchet MS" w:cs="Trebuchet MS"/>
        </w:rPr>
        <w:br/>
        <w:t>od daty odbioru końcowego;</w:t>
      </w:r>
    </w:p>
    <w:p w14:paraId="000001AE" w14:textId="77777777" w:rsidR="007D05C7" w:rsidRDefault="00C86AE0">
      <w:pPr>
        <w:ind w:left="426" w:hanging="1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wymagany okres rękojmi na wykonany przedmiot umowy: min. 36 miesięcy, licząc </w:t>
      </w:r>
      <w:r>
        <w:rPr>
          <w:rFonts w:ascii="Trebuchet MS" w:eastAsia="Trebuchet MS" w:hAnsi="Trebuchet MS" w:cs="Trebuchet MS"/>
        </w:rPr>
        <w:br/>
        <w:t>od daty odbioru końcowego.</w:t>
      </w:r>
    </w:p>
    <w:p w14:paraId="000001AF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30" w:name="_heading=h.3as4poj" w:colFirst="0" w:colLast="0"/>
      <w:bookmarkEnd w:id="30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XIV. Pouczenie o środkach ochrony prawnej przysługujących Wykonawcy</w:t>
      </w:r>
    </w:p>
    <w:p w14:paraId="000001B0" w14:textId="77777777" w:rsidR="007D05C7" w:rsidRDefault="00C86AE0" w:rsidP="00362BC2">
      <w:pPr>
        <w:numPr>
          <w:ilvl w:val="0"/>
          <w:numId w:val="21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000001B1" w14:textId="77777777" w:rsidR="007D05C7" w:rsidRDefault="00C86AE0" w:rsidP="00362BC2">
      <w:pPr>
        <w:numPr>
          <w:ilvl w:val="0"/>
          <w:numId w:val="21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B2" w14:textId="77777777" w:rsidR="007D05C7" w:rsidRDefault="00C86AE0" w:rsidP="00362BC2">
      <w:pPr>
        <w:numPr>
          <w:ilvl w:val="0"/>
          <w:numId w:val="21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przysługuje na:</w:t>
      </w:r>
    </w:p>
    <w:p w14:paraId="000001B3" w14:textId="77777777" w:rsidR="007D05C7" w:rsidRDefault="00C86AE0">
      <w:pPr>
        <w:ind w:left="868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</w:t>
      </w:r>
      <w:r>
        <w:rPr>
          <w:rFonts w:ascii="Trebuchet MS" w:eastAsia="Trebuchet MS" w:hAnsi="Trebuchet MS" w:cs="Trebuchet MS"/>
        </w:rPr>
        <w:tab/>
        <w:t>niezgodną z przepisami ustawy czynność Zamawiającego, podjętą w postępowaniu o udzielenie zamówienia, w tym na projektowane postanowienie umowy;</w:t>
      </w:r>
    </w:p>
    <w:p w14:paraId="000001B4" w14:textId="77777777" w:rsidR="007D05C7" w:rsidRDefault="00C86AE0">
      <w:pPr>
        <w:ind w:left="868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</w:t>
      </w:r>
      <w:r>
        <w:rPr>
          <w:rFonts w:ascii="Trebuchet MS" w:eastAsia="Trebuchet MS" w:hAnsi="Trebuchet MS" w:cs="Trebuchet MS"/>
        </w:rPr>
        <w:tab/>
        <w:t>zaniechanie czynności w postępowaniu o udzielenie zamówienia do której zamawiający był obowiązany na podstawie ustawy.</w:t>
      </w:r>
    </w:p>
    <w:p w14:paraId="000001B5" w14:textId="77777777" w:rsidR="007D05C7" w:rsidRDefault="00C86AE0" w:rsidP="00362BC2">
      <w:pPr>
        <w:numPr>
          <w:ilvl w:val="0"/>
          <w:numId w:val="21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B6" w14:textId="77777777" w:rsidR="007D05C7" w:rsidRDefault="00C86AE0" w:rsidP="00362BC2">
      <w:pPr>
        <w:numPr>
          <w:ilvl w:val="0"/>
          <w:numId w:val="21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Odwołanie wobec treści ogłoszenia lub treści SWZ wnosi się w terminie 5 dni </w:t>
      </w:r>
      <w:r>
        <w:rPr>
          <w:rFonts w:ascii="Trebuchet MS" w:eastAsia="Trebuchet MS" w:hAnsi="Trebuchet MS" w:cs="Trebuchet MS"/>
        </w:rPr>
        <w:br/>
        <w:t xml:space="preserve">od dnia zamieszczenia ogłoszenia w Biuletynie Zamówień Publicznych lub treści SWZ </w:t>
      </w:r>
      <w:r>
        <w:rPr>
          <w:rFonts w:ascii="Trebuchet MS" w:eastAsia="Trebuchet MS" w:hAnsi="Trebuchet MS" w:cs="Trebuchet MS"/>
        </w:rPr>
        <w:br/>
        <w:t>na stronie internetowej.</w:t>
      </w:r>
    </w:p>
    <w:p w14:paraId="000001B7" w14:textId="77777777" w:rsidR="007D05C7" w:rsidRDefault="00C86AE0" w:rsidP="00362BC2">
      <w:pPr>
        <w:numPr>
          <w:ilvl w:val="0"/>
          <w:numId w:val="21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wnosi się w terminie:</w:t>
      </w:r>
    </w:p>
    <w:p w14:paraId="000001B8" w14:textId="77777777" w:rsidR="007D05C7" w:rsidRDefault="00C86AE0">
      <w:pPr>
        <w:ind w:left="709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</w:t>
      </w:r>
      <w:r>
        <w:rPr>
          <w:rFonts w:ascii="Trebuchet MS" w:eastAsia="Trebuchet MS" w:hAnsi="Trebuchet MS" w:cs="Trebuchet MS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B9" w14:textId="77777777" w:rsidR="007D05C7" w:rsidRDefault="00C86AE0">
      <w:pPr>
        <w:ind w:left="709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</w:t>
      </w:r>
      <w:r>
        <w:rPr>
          <w:rFonts w:ascii="Trebuchet MS" w:eastAsia="Trebuchet MS" w:hAnsi="Trebuchet MS" w:cs="Trebuchet MS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BA" w14:textId="77777777" w:rsidR="007D05C7" w:rsidRDefault="00C86AE0" w:rsidP="00362BC2">
      <w:pPr>
        <w:numPr>
          <w:ilvl w:val="0"/>
          <w:numId w:val="21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Odwołanie w przypadkach innych niż określone w pkt 5 i 6 wnosi się w terminie 5 dni </w:t>
      </w:r>
      <w:r>
        <w:rPr>
          <w:rFonts w:ascii="Trebuchet MS" w:eastAsia="Trebuchet MS" w:hAnsi="Trebuchet MS" w:cs="Trebuchet MS"/>
        </w:rPr>
        <w:br/>
        <w:t>od dnia, w którym powzięto lub przy zachowaniu należytej staranności można było powziąć wiadomość o okolicznościach stanowiących podstawę jego wniesienia.</w:t>
      </w:r>
    </w:p>
    <w:p w14:paraId="000001BB" w14:textId="77777777" w:rsidR="007D05C7" w:rsidRDefault="00C86AE0" w:rsidP="00362BC2">
      <w:pPr>
        <w:numPr>
          <w:ilvl w:val="0"/>
          <w:numId w:val="21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 orzeczenie Izby oraz postanowienie Prezesa Izby, o którym mowa w art. 519 ust. 1 ustawy PZP, stronom oraz uczestnikom postępowania odwoławczego przysługuje skarga do sądu.</w:t>
      </w:r>
    </w:p>
    <w:p w14:paraId="000001BC" w14:textId="77777777" w:rsidR="007D05C7" w:rsidRDefault="00C86AE0" w:rsidP="00362BC2">
      <w:pPr>
        <w:numPr>
          <w:ilvl w:val="0"/>
          <w:numId w:val="21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postępowaniu toczącym się wskutek wniesienia skargi stosuje się odpowiednio przepisy ustawy z dnia 17 listopada 1964 r. - Kodeks postępowania cywilnego </w:t>
      </w:r>
      <w:r>
        <w:rPr>
          <w:rFonts w:ascii="Trebuchet MS" w:eastAsia="Trebuchet MS" w:hAnsi="Trebuchet MS" w:cs="Trebuchet MS"/>
        </w:rPr>
        <w:br/>
        <w:t>o apelacji, jeżeli przepisy niniejszego rozdziału nie stanowią inaczej.</w:t>
      </w:r>
    </w:p>
    <w:p w14:paraId="000001BD" w14:textId="77777777" w:rsidR="007D05C7" w:rsidRDefault="00C86AE0" w:rsidP="00362BC2">
      <w:pPr>
        <w:numPr>
          <w:ilvl w:val="0"/>
          <w:numId w:val="21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Skargę wnosi się do Sądu Okręgowego w Warszawie - sądu zamówień publicznych, zwanego dalej "sądem zamówień publicznych".</w:t>
      </w:r>
    </w:p>
    <w:p w14:paraId="000001BE" w14:textId="77777777" w:rsidR="007D05C7" w:rsidRDefault="00C86AE0" w:rsidP="00362BC2">
      <w:pPr>
        <w:numPr>
          <w:ilvl w:val="0"/>
          <w:numId w:val="21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</w:t>
      </w:r>
      <w:r>
        <w:rPr>
          <w:rFonts w:ascii="Trebuchet MS" w:eastAsia="Trebuchet MS" w:hAnsi="Trebuchet MS" w:cs="Trebuchet MS"/>
        </w:rPr>
        <w:br/>
        <w:t>w placówce pocztowej operatora wyznaczonego w rozumieniu ustawy z dnia 23 listopada 2012 r. - Prawo pocztowe jest równoznaczne z jej wniesieniem.</w:t>
      </w:r>
    </w:p>
    <w:p w14:paraId="000001BF" w14:textId="77777777" w:rsidR="007D05C7" w:rsidRDefault="00C86AE0" w:rsidP="00362BC2">
      <w:pPr>
        <w:numPr>
          <w:ilvl w:val="0"/>
          <w:numId w:val="21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Prezes Izby przekazuje skargę wraz z aktami postępowania odwoławczego do sądu zamówień publicznych w terminie 7 dni od dnia jej otrzymania.</w:t>
      </w:r>
    </w:p>
    <w:p w14:paraId="000001C0" w14:textId="3D385CB5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31" w:name="_heading=h.1pxezwc" w:colFirst="0" w:colLast="0"/>
      <w:bookmarkEnd w:id="31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XXV. Spis załączników</w:t>
      </w:r>
    </w:p>
    <w:p w14:paraId="36495E67" w14:textId="042CD5AC" w:rsidR="00375A8C" w:rsidRDefault="00375A8C" w:rsidP="00362BC2">
      <w:pPr>
        <w:pStyle w:val="Akapitzlist"/>
        <w:numPr>
          <w:ilvl w:val="0"/>
          <w:numId w:val="36"/>
        </w:numPr>
        <w:ind w:left="426"/>
        <w:rPr>
          <w:rFonts w:ascii="Trebuchet MS" w:hAnsi="Trebuchet MS"/>
        </w:rPr>
      </w:pPr>
      <w:r w:rsidRPr="00375A8C">
        <w:rPr>
          <w:rFonts w:ascii="Trebuchet MS" w:hAnsi="Trebuchet MS"/>
        </w:rPr>
        <w:t>P</w:t>
      </w:r>
      <w:r>
        <w:rPr>
          <w:rFonts w:ascii="Trebuchet MS" w:hAnsi="Trebuchet MS"/>
        </w:rPr>
        <w:t>rojekt umowy</w:t>
      </w:r>
      <w:r w:rsidR="002B1010">
        <w:rPr>
          <w:rFonts w:ascii="Trebuchet MS" w:hAnsi="Trebuchet MS"/>
        </w:rPr>
        <w:t xml:space="preserve"> wraz załącznikami.</w:t>
      </w:r>
    </w:p>
    <w:p w14:paraId="2895FED2" w14:textId="5771B700" w:rsidR="00375A8C" w:rsidRDefault="00375A8C" w:rsidP="00362BC2">
      <w:pPr>
        <w:pStyle w:val="Akapitzlist"/>
        <w:numPr>
          <w:ilvl w:val="0"/>
          <w:numId w:val="36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Formularz ofertowy.</w:t>
      </w:r>
    </w:p>
    <w:p w14:paraId="4086689F" w14:textId="1AE5B01C" w:rsidR="00375A8C" w:rsidRDefault="00375A8C" w:rsidP="00362BC2">
      <w:pPr>
        <w:pStyle w:val="Akapitzlist"/>
        <w:numPr>
          <w:ilvl w:val="0"/>
          <w:numId w:val="36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Wzory oświadczeń i wykazów:</w:t>
      </w:r>
    </w:p>
    <w:p w14:paraId="78A1D079" w14:textId="6A1E485E" w:rsidR="00375A8C" w:rsidRPr="00375A8C" w:rsidRDefault="00375A8C" w:rsidP="00362BC2">
      <w:pPr>
        <w:pStyle w:val="Akapitzlist"/>
        <w:numPr>
          <w:ilvl w:val="1"/>
          <w:numId w:val="36"/>
        </w:numPr>
        <w:rPr>
          <w:rFonts w:ascii="Trebuchet MS" w:hAnsi="Trebuchet MS"/>
        </w:rPr>
      </w:pPr>
      <w:r w:rsidRPr="00375A8C">
        <w:rPr>
          <w:rFonts w:ascii="Trebuchet MS" w:hAnsi="Trebuchet MS"/>
        </w:rPr>
        <w:t xml:space="preserve">Oświadczenie z art. 125 ust. 1 PZP </w:t>
      </w:r>
      <w:r>
        <w:rPr>
          <w:rFonts w:ascii="Trebuchet MS" w:hAnsi="Trebuchet MS"/>
        </w:rPr>
        <w:t xml:space="preserve">- </w:t>
      </w:r>
      <w:r w:rsidRPr="00375A8C">
        <w:rPr>
          <w:rFonts w:ascii="Trebuchet MS" w:hAnsi="Trebuchet MS"/>
        </w:rPr>
        <w:t>Wykonawcy</w:t>
      </w:r>
    </w:p>
    <w:p w14:paraId="36B263EC" w14:textId="3C074DE2" w:rsidR="00375A8C" w:rsidRDefault="00375A8C" w:rsidP="00362BC2">
      <w:pPr>
        <w:pStyle w:val="Akapitzlist"/>
        <w:numPr>
          <w:ilvl w:val="1"/>
          <w:numId w:val="3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Oświadczenie z art. 125 ust. 1 PZP – </w:t>
      </w:r>
      <w:r w:rsidR="00F5389F">
        <w:rPr>
          <w:rFonts w:ascii="Trebuchet MS" w:hAnsi="Trebuchet MS"/>
        </w:rPr>
        <w:t>Podmiotu udostępniającego zasoby</w:t>
      </w:r>
    </w:p>
    <w:p w14:paraId="791B3B5E" w14:textId="50A42310" w:rsidR="00375A8C" w:rsidRDefault="00375A8C" w:rsidP="00362BC2">
      <w:pPr>
        <w:pStyle w:val="Akapitzlist"/>
        <w:numPr>
          <w:ilvl w:val="1"/>
          <w:numId w:val="36"/>
        </w:numPr>
        <w:rPr>
          <w:rFonts w:ascii="Trebuchet MS" w:hAnsi="Trebuchet MS"/>
        </w:rPr>
      </w:pPr>
      <w:r>
        <w:rPr>
          <w:rFonts w:ascii="Trebuchet MS" w:hAnsi="Trebuchet MS"/>
        </w:rPr>
        <w:t>Oświadczenie – wykształcenie i kwalifikacje</w:t>
      </w:r>
    </w:p>
    <w:p w14:paraId="43E20F4E" w14:textId="607DC575" w:rsidR="00375A8C" w:rsidRDefault="00375A8C" w:rsidP="00362BC2">
      <w:pPr>
        <w:pStyle w:val="Akapitzlist"/>
        <w:numPr>
          <w:ilvl w:val="1"/>
          <w:numId w:val="36"/>
        </w:numPr>
        <w:rPr>
          <w:rFonts w:ascii="Trebuchet MS" w:hAnsi="Trebuchet MS"/>
        </w:rPr>
      </w:pPr>
      <w:r>
        <w:rPr>
          <w:rFonts w:ascii="Trebuchet MS" w:hAnsi="Trebuchet MS"/>
        </w:rPr>
        <w:t>Oświadczenie – grupa kapitałowa</w:t>
      </w:r>
    </w:p>
    <w:p w14:paraId="060A5EFE" w14:textId="105C2315" w:rsidR="000B03FA" w:rsidRDefault="000B03FA" w:rsidP="00362BC2">
      <w:pPr>
        <w:pStyle w:val="Akapitzlist"/>
        <w:numPr>
          <w:ilvl w:val="1"/>
          <w:numId w:val="36"/>
        </w:numPr>
        <w:rPr>
          <w:rFonts w:ascii="Trebuchet MS" w:hAnsi="Trebuchet MS"/>
        </w:rPr>
      </w:pPr>
      <w:r>
        <w:rPr>
          <w:rFonts w:ascii="Trebuchet MS" w:hAnsi="Trebuchet MS"/>
        </w:rPr>
        <w:t>Oświadczenie – wykonawcy wspólnie ubiegający się o udzielenie zamówienia</w:t>
      </w:r>
    </w:p>
    <w:p w14:paraId="39BA846B" w14:textId="2AE6EA8F" w:rsidR="000B03FA" w:rsidRDefault="00A77632" w:rsidP="00362BC2">
      <w:pPr>
        <w:pStyle w:val="Akapitzlist"/>
        <w:numPr>
          <w:ilvl w:val="1"/>
          <w:numId w:val="36"/>
        </w:numPr>
        <w:rPr>
          <w:rFonts w:ascii="Trebuchet MS" w:hAnsi="Trebuchet MS"/>
        </w:rPr>
      </w:pPr>
      <w:r>
        <w:rPr>
          <w:rFonts w:ascii="Trebuchet MS" w:hAnsi="Trebuchet MS"/>
        </w:rPr>
        <w:t>Wykaz osób</w:t>
      </w:r>
    </w:p>
    <w:p w14:paraId="77C14883" w14:textId="0C9269CA" w:rsidR="00A77632" w:rsidRDefault="00A77632" w:rsidP="00362BC2">
      <w:pPr>
        <w:pStyle w:val="Akapitzlist"/>
        <w:numPr>
          <w:ilvl w:val="1"/>
          <w:numId w:val="3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Wykaz </w:t>
      </w:r>
      <w:r w:rsidR="00C35663">
        <w:rPr>
          <w:rFonts w:ascii="Trebuchet MS" w:hAnsi="Trebuchet MS"/>
        </w:rPr>
        <w:t xml:space="preserve">dostaw </w:t>
      </w:r>
    </w:p>
    <w:p w14:paraId="25C63FDE" w14:textId="67F112EB" w:rsidR="00A77632" w:rsidRDefault="00A77632" w:rsidP="00362BC2">
      <w:pPr>
        <w:pStyle w:val="Akapitzlist"/>
        <w:numPr>
          <w:ilvl w:val="1"/>
          <w:numId w:val="36"/>
        </w:numPr>
        <w:rPr>
          <w:rFonts w:ascii="Trebuchet MS" w:hAnsi="Trebuchet MS"/>
        </w:rPr>
      </w:pPr>
      <w:r>
        <w:rPr>
          <w:rFonts w:ascii="Trebuchet MS" w:hAnsi="Trebuchet MS"/>
        </w:rPr>
        <w:t>Zobowiązanie – zasoby</w:t>
      </w:r>
    </w:p>
    <w:p w14:paraId="7C486F6A" w14:textId="489B731F" w:rsidR="00C13AAC" w:rsidRPr="00451B74" w:rsidRDefault="00451B74" w:rsidP="00451B74">
      <w:pPr>
        <w:pStyle w:val="Akapitzlist"/>
        <w:numPr>
          <w:ilvl w:val="0"/>
          <w:numId w:val="36"/>
        </w:numPr>
        <w:rPr>
          <w:rFonts w:ascii="Trebuchet MS" w:hAnsi="Trebuchet MS"/>
        </w:rPr>
      </w:pPr>
      <w:r w:rsidRPr="00C13AAC">
        <w:rPr>
          <w:rFonts w:ascii="Trebuchet MS" w:hAnsi="Trebuchet MS"/>
        </w:rPr>
        <w:t>Opis Przedmiotu Zamówienia – cześć oświetleniowa</w:t>
      </w:r>
      <w:r>
        <w:rPr>
          <w:rFonts w:ascii="Trebuchet MS" w:hAnsi="Trebuchet MS"/>
        </w:rPr>
        <w:t xml:space="preserve"> wraz z załącznikami.</w:t>
      </w:r>
    </w:p>
    <w:p w14:paraId="4A6F01F5" w14:textId="77777777" w:rsidR="00451B74" w:rsidRDefault="00451B74" w:rsidP="00451B74">
      <w:pPr>
        <w:pStyle w:val="Akapitzlist"/>
        <w:numPr>
          <w:ilvl w:val="0"/>
          <w:numId w:val="36"/>
        </w:numPr>
        <w:rPr>
          <w:rFonts w:ascii="Trebuchet MS" w:hAnsi="Trebuchet MS"/>
        </w:rPr>
      </w:pPr>
      <w:r w:rsidRPr="00C13AAC">
        <w:rPr>
          <w:rFonts w:ascii="Trebuchet MS" w:hAnsi="Trebuchet MS"/>
        </w:rPr>
        <w:t>Warunki Techniczne.</w:t>
      </w:r>
    </w:p>
    <w:p w14:paraId="030572BA" w14:textId="0506C17D" w:rsidR="00BF2ABA" w:rsidRPr="00BF2ABA" w:rsidRDefault="00BF2ABA" w:rsidP="00BF2ABA">
      <w:pPr>
        <w:pStyle w:val="Akapitzlist"/>
        <w:numPr>
          <w:ilvl w:val="0"/>
          <w:numId w:val="36"/>
        </w:numPr>
        <w:rPr>
          <w:rFonts w:ascii="Trebuchet MS" w:hAnsi="Trebuchet MS"/>
        </w:rPr>
      </w:pPr>
      <w:r w:rsidRPr="00BF2ABA">
        <w:rPr>
          <w:rFonts w:ascii="Trebuchet MS" w:hAnsi="Trebuchet MS"/>
        </w:rPr>
        <w:t>Uzasadnienie niedokonania podziału zamówienia na części</w:t>
      </w:r>
      <w:r>
        <w:rPr>
          <w:rFonts w:ascii="Trebuchet MS" w:hAnsi="Trebuchet MS"/>
        </w:rPr>
        <w:t>.</w:t>
      </w:r>
    </w:p>
    <w:p w14:paraId="249E7139" w14:textId="77777777" w:rsidR="00BF2ABA" w:rsidRDefault="00BF2ABA" w:rsidP="00BF2ABA">
      <w:pPr>
        <w:pStyle w:val="Akapitzlist"/>
        <w:ind w:left="360"/>
        <w:rPr>
          <w:rFonts w:ascii="Trebuchet MS" w:hAnsi="Trebuchet MS"/>
        </w:rPr>
      </w:pPr>
    </w:p>
    <w:p w14:paraId="33948450" w14:textId="77777777" w:rsidR="00C7015B" w:rsidRDefault="00C7015B">
      <w:pPr>
        <w:spacing w:line="319" w:lineRule="auto"/>
        <w:jc w:val="both"/>
        <w:rPr>
          <w:rFonts w:ascii="Trebuchet MS" w:eastAsia="Trebuchet MS" w:hAnsi="Trebuchet MS" w:cs="Trebuchet MS"/>
        </w:rPr>
      </w:pPr>
    </w:p>
    <w:p w14:paraId="63A4BE9D" w14:textId="77777777" w:rsidR="00C7015B" w:rsidRDefault="00C7015B">
      <w:pPr>
        <w:spacing w:line="319" w:lineRule="auto"/>
        <w:jc w:val="both"/>
        <w:rPr>
          <w:rFonts w:ascii="Trebuchet MS" w:eastAsia="Trebuchet MS" w:hAnsi="Trebuchet MS" w:cs="Trebuchet MS"/>
        </w:rPr>
      </w:pPr>
    </w:p>
    <w:p w14:paraId="423166CD" w14:textId="0A9F50A7" w:rsidR="00C7015B" w:rsidRDefault="00C7015B">
      <w:pPr>
        <w:spacing w:line="319" w:lineRule="auto"/>
        <w:jc w:val="both"/>
        <w:rPr>
          <w:rFonts w:ascii="Trebuchet MS" w:eastAsia="Trebuchet MS" w:hAnsi="Trebuchet MS" w:cs="Trebuchet MS"/>
        </w:rPr>
      </w:pPr>
    </w:p>
    <w:p w14:paraId="7C41912C" w14:textId="77777777" w:rsidR="00C7015B" w:rsidRDefault="00C7015B">
      <w:pPr>
        <w:spacing w:line="319" w:lineRule="auto"/>
        <w:jc w:val="both"/>
        <w:rPr>
          <w:rFonts w:ascii="Trebuchet MS" w:eastAsia="Trebuchet MS" w:hAnsi="Trebuchet MS" w:cs="Trebuchet MS"/>
        </w:rPr>
      </w:pPr>
    </w:p>
    <w:p w14:paraId="0F0FF365" w14:textId="2AA1FD6C" w:rsidR="00A3133A" w:rsidRDefault="00FC3628" w:rsidP="00FF433E">
      <w:pPr>
        <w:ind w:left="10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sectPr w:rsidR="00A3133A">
      <w:footerReference w:type="default" r:id="rId8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1037" w14:textId="77777777" w:rsidR="004833ED" w:rsidRDefault="004833ED">
      <w:pPr>
        <w:spacing w:line="240" w:lineRule="auto"/>
      </w:pPr>
      <w:r>
        <w:separator/>
      </w:r>
    </w:p>
  </w:endnote>
  <w:endnote w:type="continuationSeparator" w:id="0">
    <w:p w14:paraId="4F69EC6D" w14:textId="77777777" w:rsidR="004833ED" w:rsidRDefault="00483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E" w14:textId="079C30BC" w:rsidR="00213613" w:rsidRDefault="002136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1CF" w14:textId="77777777" w:rsidR="00213613" w:rsidRDefault="002136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EE91" w14:textId="77777777" w:rsidR="004833ED" w:rsidRDefault="004833ED">
      <w:pPr>
        <w:spacing w:line="240" w:lineRule="auto"/>
      </w:pPr>
      <w:r>
        <w:separator/>
      </w:r>
    </w:p>
  </w:footnote>
  <w:footnote w:type="continuationSeparator" w:id="0">
    <w:p w14:paraId="4BFC6731" w14:textId="77777777" w:rsidR="004833ED" w:rsidRDefault="004833ED">
      <w:pPr>
        <w:spacing w:line="240" w:lineRule="auto"/>
      </w:pPr>
      <w:r>
        <w:continuationSeparator/>
      </w:r>
    </w:p>
  </w:footnote>
  <w:footnote w:id="1">
    <w:p w14:paraId="000001C8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118 ust. 3 PZP </w:t>
      </w:r>
    </w:p>
  </w:footnote>
  <w:footnote w:id="2">
    <w:p w14:paraId="000001C9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122 PZP </w:t>
      </w:r>
    </w:p>
  </w:footnote>
  <w:footnote w:id="3">
    <w:p w14:paraId="000001CA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123 PZP </w:t>
      </w:r>
    </w:p>
  </w:footnote>
  <w:footnote w:id="4">
    <w:p w14:paraId="000001CB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125 ust. 5 PZP </w:t>
      </w:r>
    </w:p>
  </w:footnote>
  <w:footnote w:id="5">
    <w:p w14:paraId="000001CC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356F2"/>
    <w:multiLevelType w:val="multilevel"/>
    <w:tmpl w:val="A378BE2C"/>
    <w:lvl w:ilvl="0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A875AE"/>
    <w:multiLevelType w:val="multilevel"/>
    <w:tmpl w:val="DAF6B33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03FD3744"/>
    <w:multiLevelType w:val="hybridMultilevel"/>
    <w:tmpl w:val="439C4922"/>
    <w:lvl w:ilvl="0" w:tplc="F99C60F0">
      <w:numFmt w:val="bullet"/>
      <w:lvlText w:val="·"/>
      <w:lvlJc w:val="left"/>
      <w:pPr>
        <w:ind w:left="786" w:hanging="360"/>
      </w:pPr>
      <w:rPr>
        <w:rFonts w:ascii="Trebuchet MS" w:eastAsia="Trebuchet MS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5565C55"/>
    <w:multiLevelType w:val="multilevel"/>
    <w:tmpl w:val="D4787A2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6F05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92046"/>
    <w:multiLevelType w:val="multilevel"/>
    <w:tmpl w:val="C6C2A64E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7" w15:restartNumberingAfterBreak="0">
    <w:nsid w:val="10F00886"/>
    <w:multiLevelType w:val="multilevel"/>
    <w:tmpl w:val="7E785F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316626D"/>
    <w:multiLevelType w:val="multilevel"/>
    <w:tmpl w:val="96E41E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4F5240"/>
    <w:multiLevelType w:val="hybridMultilevel"/>
    <w:tmpl w:val="63D087CE"/>
    <w:lvl w:ilvl="0" w:tplc="7826A42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FE428A"/>
    <w:multiLevelType w:val="multilevel"/>
    <w:tmpl w:val="228807C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Arial Narrow" w:hAnsi="Arial Narrow" w:cs="Arial Narrow" w:hint="default"/>
        <w:b/>
        <w:i w:val="0"/>
        <w:sz w:val="22"/>
        <w:szCs w:val="22"/>
      </w:rPr>
    </w:lvl>
    <w:lvl w:ilvl="1">
      <w:start w:val="5"/>
      <w:numFmt w:val="lowerLetter"/>
      <w:lvlText w:val="%2)"/>
      <w:lvlJc w:val="left"/>
      <w:pPr>
        <w:ind w:left="1440" w:hanging="360"/>
      </w:pPr>
      <w:rPr>
        <w:rFonts w:ascii="Trebuchet MS" w:eastAsia="Arial" w:hAnsi="Trebuchet MS" w:cs="Arial" w:hint="default"/>
        <w:b w:val="0"/>
        <w:i w:val="0"/>
        <w:color w:val="000000"/>
        <w:sz w:val="22"/>
        <w:szCs w:val="22"/>
      </w:rPr>
    </w:lvl>
    <w:lvl w:ilvl="2">
      <w:start w:val="6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614197"/>
    <w:multiLevelType w:val="multilevel"/>
    <w:tmpl w:val="22080C82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4C7D"/>
    <w:multiLevelType w:val="multilevel"/>
    <w:tmpl w:val="1488F74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3" w15:restartNumberingAfterBreak="0">
    <w:nsid w:val="261D61C7"/>
    <w:multiLevelType w:val="multilevel"/>
    <w:tmpl w:val="B0B6CB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4" w15:restartNumberingAfterBreak="0">
    <w:nsid w:val="26DE434F"/>
    <w:multiLevelType w:val="multilevel"/>
    <w:tmpl w:val="E744AFF6"/>
    <w:lvl w:ilvl="0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u w:val="none"/>
      </w:rPr>
    </w:lvl>
  </w:abstractNum>
  <w:abstractNum w:abstractNumId="15" w15:restartNumberingAfterBreak="0">
    <w:nsid w:val="28933B66"/>
    <w:multiLevelType w:val="multilevel"/>
    <w:tmpl w:val="EAE2724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6" w15:restartNumberingAfterBreak="0">
    <w:nsid w:val="2B6E68A2"/>
    <w:multiLevelType w:val="multilevel"/>
    <w:tmpl w:val="9C888126"/>
    <w:lvl w:ilvl="0">
      <w:start w:val="1"/>
      <w:numFmt w:val="decimal"/>
      <w:lvlText w:val="%1."/>
      <w:lvlJc w:val="left"/>
      <w:pPr>
        <w:ind w:left="117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93" w:hanging="360"/>
      </w:pPr>
    </w:lvl>
    <w:lvl w:ilvl="2">
      <w:start w:val="1"/>
      <w:numFmt w:val="lowerRoman"/>
      <w:lvlText w:val="%3."/>
      <w:lvlJc w:val="right"/>
      <w:pPr>
        <w:ind w:left="2613" w:hanging="180"/>
      </w:pPr>
    </w:lvl>
    <w:lvl w:ilvl="3">
      <w:start w:val="1"/>
      <w:numFmt w:val="decimal"/>
      <w:lvlText w:val="%4."/>
      <w:lvlJc w:val="left"/>
      <w:pPr>
        <w:ind w:left="3333" w:hanging="360"/>
      </w:pPr>
    </w:lvl>
    <w:lvl w:ilvl="4">
      <w:start w:val="1"/>
      <w:numFmt w:val="lowerLetter"/>
      <w:lvlText w:val="%5."/>
      <w:lvlJc w:val="left"/>
      <w:pPr>
        <w:ind w:left="4053" w:hanging="360"/>
      </w:pPr>
    </w:lvl>
    <w:lvl w:ilvl="5">
      <w:start w:val="1"/>
      <w:numFmt w:val="lowerRoman"/>
      <w:lvlText w:val="%6."/>
      <w:lvlJc w:val="right"/>
      <w:pPr>
        <w:ind w:left="4773" w:hanging="180"/>
      </w:pPr>
    </w:lvl>
    <w:lvl w:ilvl="6">
      <w:start w:val="1"/>
      <w:numFmt w:val="decimal"/>
      <w:lvlText w:val="%7."/>
      <w:lvlJc w:val="left"/>
      <w:pPr>
        <w:ind w:left="5493" w:hanging="360"/>
      </w:pPr>
    </w:lvl>
    <w:lvl w:ilvl="7">
      <w:start w:val="1"/>
      <w:numFmt w:val="lowerLetter"/>
      <w:lvlText w:val="%8."/>
      <w:lvlJc w:val="left"/>
      <w:pPr>
        <w:ind w:left="6213" w:hanging="360"/>
      </w:pPr>
    </w:lvl>
    <w:lvl w:ilvl="8">
      <w:start w:val="1"/>
      <w:numFmt w:val="lowerRoman"/>
      <w:lvlText w:val="%9."/>
      <w:lvlJc w:val="right"/>
      <w:pPr>
        <w:ind w:left="6933" w:hanging="180"/>
      </w:pPr>
    </w:lvl>
  </w:abstractNum>
  <w:abstractNum w:abstractNumId="17" w15:restartNumberingAfterBreak="0">
    <w:nsid w:val="2D820562"/>
    <w:multiLevelType w:val="multilevel"/>
    <w:tmpl w:val="4FEA5C0C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32084"/>
    <w:multiLevelType w:val="hybridMultilevel"/>
    <w:tmpl w:val="6A70CBC8"/>
    <w:lvl w:ilvl="0" w:tplc="8E68B586">
      <w:start w:val="7"/>
      <w:numFmt w:val="bullet"/>
      <w:lvlText w:val="-"/>
      <w:lvlJc w:val="left"/>
      <w:pPr>
        <w:ind w:left="1228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9" w15:restartNumberingAfterBreak="0">
    <w:nsid w:val="32151869"/>
    <w:multiLevelType w:val="hybridMultilevel"/>
    <w:tmpl w:val="5C8E2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647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B60F76"/>
    <w:multiLevelType w:val="multilevel"/>
    <w:tmpl w:val="56B2766E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67A00"/>
    <w:multiLevelType w:val="multilevel"/>
    <w:tmpl w:val="64523E2E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3" w15:restartNumberingAfterBreak="0">
    <w:nsid w:val="3FD20FDB"/>
    <w:multiLevelType w:val="multilevel"/>
    <w:tmpl w:val="D640130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10D5987"/>
    <w:multiLevelType w:val="multilevel"/>
    <w:tmpl w:val="AB56A28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45367"/>
    <w:multiLevelType w:val="multilevel"/>
    <w:tmpl w:val="B6DA461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28A58CD"/>
    <w:multiLevelType w:val="multilevel"/>
    <w:tmpl w:val="16F664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B5AEC"/>
    <w:multiLevelType w:val="multilevel"/>
    <w:tmpl w:val="C69C094C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ascii="Trebuchet MS" w:eastAsia="Arial" w:hAnsi="Trebuchet MS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F0C4E"/>
    <w:multiLevelType w:val="multilevel"/>
    <w:tmpl w:val="9BCEBC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46EF7"/>
    <w:multiLevelType w:val="multilevel"/>
    <w:tmpl w:val="B094C52A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0" w15:restartNumberingAfterBreak="0">
    <w:nsid w:val="5A414A4F"/>
    <w:multiLevelType w:val="multilevel"/>
    <w:tmpl w:val="054452B6"/>
    <w:lvl w:ilvl="0">
      <w:start w:val="6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eastAsia="Arial" w:hAnsi="Trebuchet MS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EA19AC"/>
    <w:multiLevelType w:val="multilevel"/>
    <w:tmpl w:val="1E1EDDF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2" w15:restartNumberingAfterBreak="0">
    <w:nsid w:val="61FE171A"/>
    <w:multiLevelType w:val="multilevel"/>
    <w:tmpl w:val="FE74319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069A1"/>
    <w:multiLevelType w:val="multilevel"/>
    <w:tmpl w:val="40403080"/>
    <w:lvl w:ilvl="0">
      <w:start w:val="1"/>
      <w:numFmt w:val="decimal"/>
      <w:lvlText w:val="4."/>
      <w:lvlJc w:val="left"/>
      <w:pPr>
        <w:ind w:left="3134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385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57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2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1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3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45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17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894" w:hanging="180"/>
      </w:pPr>
      <w:rPr>
        <w:vertAlign w:val="baseline"/>
      </w:rPr>
    </w:lvl>
  </w:abstractNum>
  <w:abstractNum w:abstractNumId="34" w15:restartNumberingAfterBreak="0">
    <w:nsid w:val="6349371A"/>
    <w:multiLevelType w:val="hybridMultilevel"/>
    <w:tmpl w:val="5BB6B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7AD6"/>
    <w:multiLevelType w:val="multilevel"/>
    <w:tmpl w:val="7FC8C10A"/>
    <w:lvl w:ilvl="0">
      <w:start w:val="1"/>
      <w:numFmt w:val="decimal"/>
      <w:lvlText w:val="%1."/>
      <w:lvlJc w:val="left"/>
      <w:pPr>
        <w:ind w:left="11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lowerRoman"/>
      <w:lvlText w:val="%3."/>
      <w:lvlJc w:val="right"/>
      <w:pPr>
        <w:ind w:left="2594" w:hanging="180"/>
      </w:pPr>
    </w:lvl>
    <w:lvl w:ilvl="3">
      <w:start w:val="1"/>
      <w:numFmt w:val="decimal"/>
      <w:lvlText w:val="%4."/>
      <w:lvlJc w:val="left"/>
      <w:pPr>
        <w:ind w:left="3314" w:hanging="360"/>
      </w:pPr>
    </w:lvl>
    <w:lvl w:ilvl="4">
      <w:start w:val="1"/>
      <w:numFmt w:val="lowerLetter"/>
      <w:lvlText w:val="%5."/>
      <w:lvlJc w:val="left"/>
      <w:pPr>
        <w:ind w:left="4034" w:hanging="360"/>
      </w:pPr>
    </w:lvl>
    <w:lvl w:ilvl="5">
      <w:start w:val="1"/>
      <w:numFmt w:val="lowerRoman"/>
      <w:lvlText w:val="%6."/>
      <w:lvlJc w:val="right"/>
      <w:pPr>
        <w:ind w:left="4754" w:hanging="18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abstractNum w:abstractNumId="36" w15:restartNumberingAfterBreak="0">
    <w:nsid w:val="645F6561"/>
    <w:multiLevelType w:val="multilevel"/>
    <w:tmpl w:val="87B8131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eastAsia="Arial" w:hAnsi="Trebuchet MS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460044E"/>
    <w:multiLevelType w:val="hybridMultilevel"/>
    <w:tmpl w:val="0D72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C56DE"/>
    <w:multiLevelType w:val="multilevel"/>
    <w:tmpl w:val="773CBE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9" w15:restartNumberingAfterBreak="0">
    <w:nsid w:val="685A238E"/>
    <w:multiLevelType w:val="multilevel"/>
    <w:tmpl w:val="5AE2297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71CB449E"/>
    <w:multiLevelType w:val="multilevel"/>
    <w:tmpl w:val="38C0889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36C45E1"/>
    <w:multiLevelType w:val="multilevel"/>
    <w:tmpl w:val="F1BC44D8"/>
    <w:lvl w:ilvl="0">
      <w:start w:val="13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37114A7"/>
    <w:multiLevelType w:val="multilevel"/>
    <w:tmpl w:val="15908316"/>
    <w:lvl w:ilvl="0">
      <w:start w:val="4"/>
      <w:numFmt w:val="bullet"/>
      <w:lvlText w:val="-"/>
      <w:lvlJc w:val="left"/>
      <w:pPr>
        <w:ind w:left="1212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2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4024007"/>
    <w:multiLevelType w:val="multilevel"/>
    <w:tmpl w:val="08CCC59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4" w15:restartNumberingAfterBreak="0">
    <w:nsid w:val="74BA5ABF"/>
    <w:multiLevelType w:val="hybridMultilevel"/>
    <w:tmpl w:val="28361D5A"/>
    <w:lvl w:ilvl="0" w:tplc="04150017">
      <w:start w:val="1"/>
      <w:numFmt w:val="lowerLetter"/>
      <w:lvlText w:val="%1)"/>
      <w:lvlJc w:val="left"/>
      <w:pPr>
        <w:ind w:left="1588" w:hanging="360"/>
      </w:p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45" w15:restartNumberingAfterBreak="0">
    <w:nsid w:val="757D1F6F"/>
    <w:multiLevelType w:val="multilevel"/>
    <w:tmpl w:val="E67CC97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775A1208"/>
    <w:multiLevelType w:val="multilevel"/>
    <w:tmpl w:val="F06886E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7" w15:restartNumberingAfterBreak="0">
    <w:nsid w:val="77F664FA"/>
    <w:multiLevelType w:val="multilevel"/>
    <w:tmpl w:val="3948FDD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8" w15:restartNumberingAfterBreak="0">
    <w:nsid w:val="79B43AD5"/>
    <w:multiLevelType w:val="multilevel"/>
    <w:tmpl w:val="7E645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7"/>
  </w:num>
  <w:num w:numId="3">
    <w:abstractNumId w:val="12"/>
  </w:num>
  <w:num w:numId="4">
    <w:abstractNumId w:val="2"/>
  </w:num>
  <w:num w:numId="5">
    <w:abstractNumId w:val="39"/>
  </w:num>
  <w:num w:numId="6">
    <w:abstractNumId w:val="42"/>
  </w:num>
  <w:num w:numId="7">
    <w:abstractNumId w:val="23"/>
  </w:num>
  <w:num w:numId="8">
    <w:abstractNumId w:val="25"/>
  </w:num>
  <w:num w:numId="9">
    <w:abstractNumId w:val="6"/>
  </w:num>
  <w:num w:numId="10">
    <w:abstractNumId w:val="28"/>
  </w:num>
  <w:num w:numId="11">
    <w:abstractNumId w:val="27"/>
  </w:num>
  <w:num w:numId="12">
    <w:abstractNumId w:val="29"/>
  </w:num>
  <w:num w:numId="13">
    <w:abstractNumId w:val="26"/>
  </w:num>
  <w:num w:numId="14">
    <w:abstractNumId w:val="46"/>
  </w:num>
  <w:num w:numId="15">
    <w:abstractNumId w:val="35"/>
  </w:num>
  <w:num w:numId="16">
    <w:abstractNumId w:val="15"/>
  </w:num>
  <w:num w:numId="17">
    <w:abstractNumId w:val="31"/>
  </w:num>
  <w:num w:numId="18">
    <w:abstractNumId w:val="14"/>
  </w:num>
  <w:num w:numId="19">
    <w:abstractNumId w:val="45"/>
  </w:num>
  <w:num w:numId="20">
    <w:abstractNumId w:val="48"/>
  </w:num>
  <w:num w:numId="21">
    <w:abstractNumId w:val="4"/>
  </w:num>
  <w:num w:numId="22">
    <w:abstractNumId w:val="32"/>
  </w:num>
  <w:num w:numId="23">
    <w:abstractNumId w:val="24"/>
  </w:num>
  <w:num w:numId="24">
    <w:abstractNumId w:val="13"/>
  </w:num>
  <w:num w:numId="25">
    <w:abstractNumId w:val="11"/>
  </w:num>
  <w:num w:numId="26">
    <w:abstractNumId w:val="17"/>
  </w:num>
  <w:num w:numId="27">
    <w:abstractNumId w:val="38"/>
  </w:num>
  <w:num w:numId="28">
    <w:abstractNumId w:val="1"/>
  </w:num>
  <w:num w:numId="29">
    <w:abstractNumId w:val="7"/>
  </w:num>
  <w:num w:numId="30">
    <w:abstractNumId w:val="33"/>
  </w:num>
  <w:num w:numId="31">
    <w:abstractNumId w:val="40"/>
  </w:num>
  <w:num w:numId="32">
    <w:abstractNumId w:val="43"/>
  </w:num>
  <w:num w:numId="33">
    <w:abstractNumId w:val="8"/>
  </w:num>
  <w:num w:numId="34">
    <w:abstractNumId w:val="22"/>
  </w:num>
  <w:num w:numId="35">
    <w:abstractNumId w:val="41"/>
  </w:num>
  <w:num w:numId="36">
    <w:abstractNumId w:val="21"/>
  </w:num>
  <w:num w:numId="37">
    <w:abstractNumId w:val="18"/>
  </w:num>
  <w:num w:numId="38">
    <w:abstractNumId w:val="5"/>
  </w:num>
  <w:num w:numId="39">
    <w:abstractNumId w:val="3"/>
  </w:num>
  <w:num w:numId="40">
    <w:abstractNumId w:val="20"/>
  </w:num>
  <w:num w:numId="41">
    <w:abstractNumId w:val="19"/>
  </w:num>
  <w:num w:numId="42">
    <w:abstractNumId w:val="34"/>
  </w:num>
  <w:num w:numId="43">
    <w:abstractNumId w:val="44"/>
  </w:num>
  <w:num w:numId="44">
    <w:abstractNumId w:val="37"/>
  </w:num>
  <w:num w:numId="45">
    <w:abstractNumId w:val="9"/>
  </w:num>
  <w:num w:numId="46">
    <w:abstractNumId w:val="36"/>
  </w:num>
  <w:num w:numId="47">
    <w:abstractNumId w:val="10"/>
  </w:num>
  <w:num w:numId="48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C7"/>
    <w:rsid w:val="000002BA"/>
    <w:rsid w:val="000058EE"/>
    <w:rsid w:val="00007B2D"/>
    <w:rsid w:val="00017709"/>
    <w:rsid w:val="00021522"/>
    <w:rsid w:val="00030FCD"/>
    <w:rsid w:val="00032791"/>
    <w:rsid w:val="0004323E"/>
    <w:rsid w:val="000730EC"/>
    <w:rsid w:val="000A5565"/>
    <w:rsid w:val="000B03FA"/>
    <w:rsid w:val="000B3E0D"/>
    <w:rsid w:val="000B549F"/>
    <w:rsid w:val="000E311B"/>
    <w:rsid w:val="000E5DE1"/>
    <w:rsid w:val="000F0114"/>
    <w:rsid w:val="000F0FF8"/>
    <w:rsid w:val="000F18A7"/>
    <w:rsid w:val="00121248"/>
    <w:rsid w:val="00142707"/>
    <w:rsid w:val="001443BF"/>
    <w:rsid w:val="001472E9"/>
    <w:rsid w:val="00153F02"/>
    <w:rsid w:val="001666AB"/>
    <w:rsid w:val="00181F6F"/>
    <w:rsid w:val="001A07E1"/>
    <w:rsid w:val="001B3DB9"/>
    <w:rsid w:val="001C1C5B"/>
    <w:rsid w:val="001C2047"/>
    <w:rsid w:val="001E4F59"/>
    <w:rsid w:val="001E6FA7"/>
    <w:rsid w:val="001F2280"/>
    <w:rsid w:val="001F2970"/>
    <w:rsid w:val="001F798E"/>
    <w:rsid w:val="00206565"/>
    <w:rsid w:val="0020720E"/>
    <w:rsid w:val="00213613"/>
    <w:rsid w:val="00214620"/>
    <w:rsid w:val="002309EC"/>
    <w:rsid w:val="0023392A"/>
    <w:rsid w:val="00243E0F"/>
    <w:rsid w:val="002474D2"/>
    <w:rsid w:val="002513B7"/>
    <w:rsid w:val="002723CC"/>
    <w:rsid w:val="0028062B"/>
    <w:rsid w:val="0028068E"/>
    <w:rsid w:val="00282B9C"/>
    <w:rsid w:val="00296133"/>
    <w:rsid w:val="00296AB3"/>
    <w:rsid w:val="002A4B69"/>
    <w:rsid w:val="002A6042"/>
    <w:rsid w:val="002A7339"/>
    <w:rsid w:val="002B1010"/>
    <w:rsid w:val="002D2580"/>
    <w:rsid w:val="002E37F7"/>
    <w:rsid w:val="002F40C0"/>
    <w:rsid w:val="002F4E26"/>
    <w:rsid w:val="002F5B78"/>
    <w:rsid w:val="0030273F"/>
    <w:rsid w:val="0030280D"/>
    <w:rsid w:val="00311423"/>
    <w:rsid w:val="00315B47"/>
    <w:rsid w:val="00315E93"/>
    <w:rsid w:val="003173D6"/>
    <w:rsid w:val="00326225"/>
    <w:rsid w:val="00330EDB"/>
    <w:rsid w:val="003327A2"/>
    <w:rsid w:val="00343383"/>
    <w:rsid w:val="003571B4"/>
    <w:rsid w:val="00362BC2"/>
    <w:rsid w:val="00375A8C"/>
    <w:rsid w:val="00377BC7"/>
    <w:rsid w:val="0038082E"/>
    <w:rsid w:val="003842B9"/>
    <w:rsid w:val="003A6AA3"/>
    <w:rsid w:val="003B3496"/>
    <w:rsid w:val="003B4F5F"/>
    <w:rsid w:val="003B5751"/>
    <w:rsid w:val="003E7F91"/>
    <w:rsid w:val="003F522B"/>
    <w:rsid w:val="004036FF"/>
    <w:rsid w:val="00423725"/>
    <w:rsid w:val="004425FF"/>
    <w:rsid w:val="00451B74"/>
    <w:rsid w:val="004558D0"/>
    <w:rsid w:val="00455CE2"/>
    <w:rsid w:val="004716B8"/>
    <w:rsid w:val="004833ED"/>
    <w:rsid w:val="00484EA8"/>
    <w:rsid w:val="004A18DB"/>
    <w:rsid w:val="004A3E7D"/>
    <w:rsid w:val="004A5F99"/>
    <w:rsid w:val="004A7BB2"/>
    <w:rsid w:val="004A7E81"/>
    <w:rsid w:val="004B0477"/>
    <w:rsid w:val="004B6535"/>
    <w:rsid w:val="004C087A"/>
    <w:rsid w:val="004C69BB"/>
    <w:rsid w:val="004D4919"/>
    <w:rsid w:val="004F5CDB"/>
    <w:rsid w:val="00524B23"/>
    <w:rsid w:val="00524CB5"/>
    <w:rsid w:val="005303A2"/>
    <w:rsid w:val="00546383"/>
    <w:rsid w:val="00551108"/>
    <w:rsid w:val="005563BD"/>
    <w:rsid w:val="005635D7"/>
    <w:rsid w:val="00586299"/>
    <w:rsid w:val="00586760"/>
    <w:rsid w:val="00586946"/>
    <w:rsid w:val="00587735"/>
    <w:rsid w:val="005A3B64"/>
    <w:rsid w:val="005B0D42"/>
    <w:rsid w:val="005B1FC7"/>
    <w:rsid w:val="005B325C"/>
    <w:rsid w:val="005B765A"/>
    <w:rsid w:val="005C1283"/>
    <w:rsid w:val="005C3152"/>
    <w:rsid w:val="005D2023"/>
    <w:rsid w:val="005D39AA"/>
    <w:rsid w:val="005F1DE8"/>
    <w:rsid w:val="00620489"/>
    <w:rsid w:val="00621A68"/>
    <w:rsid w:val="00630E5B"/>
    <w:rsid w:val="00633AB7"/>
    <w:rsid w:val="00673B43"/>
    <w:rsid w:val="0067798B"/>
    <w:rsid w:val="006874D2"/>
    <w:rsid w:val="006B119B"/>
    <w:rsid w:val="006B6125"/>
    <w:rsid w:val="006D1F69"/>
    <w:rsid w:val="006F6E8F"/>
    <w:rsid w:val="00700C1D"/>
    <w:rsid w:val="0070110C"/>
    <w:rsid w:val="00710D3A"/>
    <w:rsid w:val="00714F04"/>
    <w:rsid w:val="0072696D"/>
    <w:rsid w:val="0073701D"/>
    <w:rsid w:val="0074197C"/>
    <w:rsid w:val="007465C1"/>
    <w:rsid w:val="00747A3B"/>
    <w:rsid w:val="007711C0"/>
    <w:rsid w:val="007741E5"/>
    <w:rsid w:val="0077609D"/>
    <w:rsid w:val="00786104"/>
    <w:rsid w:val="007A1BC7"/>
    <w:rsid w:val="007A4876"/>
    <w:rsid w:val="007A72C2"/>
    <w:rsid w:val="007B2281"/>
    <w:rsid w:val="007B24F9"/>
    <w:rsid w:val="007D05C7"/>
    <w:rsid w:val="007D2EAE"/>
    <w:rsid w:val="007D39BA"/>
    <w:rsid w:val="007F1687"/>
    <w:rsid w:val="007F64E8"/>
    <w:rsid w:val="008055A7"/>
    <w:rsid w:val="00810440"/>
    <w:rsid w:val="00820D70"/>
    <w:rsid w:val="00852CD0"/>
    <w:rsid w:val="00854917"/>
    <w:rsid w:val="00857A91"/>
    <w:rsid w:val="00881680"/>
    <w:rsid w:val="00881770"/>
    <w:rsid w:val="008851C1"/>
    <w:rsid w:val="00887C98"/>
    <w:rsid w:val="00896166"/>
    <w:rsid w:val="008A1F70"/>
    <w:rsid w:val="008B5FC2"/>
    <w:rsid w:val="008C1EB6"/>
    <w:rsid w:val="008D2462"/>
    <w:rsid w:val="008D7971"/>
    <w:rsid w:val="008E714A"/>
    <w:rsid w:val="008F2D38"/>
    <w:rsid w:val="00901D73"/>
    <w:rsid w:val="009348DD"/>
    <w:rsid w:val="00943590"/>
    <w:rsid w:val="0094693B"/>
    <w:rsid w:val="00955CDC"/>
    <w:rsid w:val="00965D34"/>
    <w:rsid w:val="00966B8C"/>
    <w:rsid w:val="009674F2"/>
    <w:rsid w:val="00973A19"/>
    <w:rsid w:val="009839EC"/>
    <w:rsid w:val="00993312"/>
    <w:rsid w:val="009A2B27"/>
    <w:rsid w:val="009B245D"/>
    <w:rsid w:val="009C1322"/>
    <w:rsid w:val="009D4471"/>
    <w:rsid w:val="00A118EC"/>
    <w:rsid w:val="00A13967"/>
    <w:rsid w:val="00A31053"/>
    <w:rsid w:val="00A3133A"/>
    <w:rsid w:val="00A40A70"/>
    <w:rsid w:val="00A43181"/>
    <w:rsid w:val="00A55AF1"/>
    <w:rsid w:val="00A63732"/>
    <w:rsid w:val="00A772D4"/>
    <w:rsid w:val="00A77632"/>
    <w:rsid w:val="00A83D8D"/>
    <w:rsid w:val="00A85283"/>
    <w:rsid w:val="00A9562A"/>
    <w:rsid w:val="00AA32DB"/>
    <w:rsid w:val="00AA5DB9"/>
    <w:rsid w:val="00AA6847"/>
    <w:rsid w:val="00AA7F73"/>
    <w:rsid w:val="00AB2E7E"/>
    <w:rsid w:val="00AC55DB"/>
    <w:rsid w:val="00AD0CCE"/>
    <w:rsid w:val="00AD4CC4"/>
    <w:rsid w:val="00AD5143"/>
    <w:rsid w:val="00AD7AC0"/>
    <w:rsid w:val="00B04A87"/>
    <w:rsid w:val="00B15992"/>
    <w:rsid w:val="00B42FF9"/>
    <w:rsid w:val="00B55752"/>
    <w:rsid w:val="00B60161"/>
    <w:rsid w:val="00B62770"/>
    <w:rsid w:val="00B64B19"/>
    <w:rsid w:val="00B64F68"/>
    <w:rsid w:val="00B71667"/>
    <w:rsid w:val="00B77276"/>
    <w:rsid w:val="00B861C4"/>
    <w:rsid w:val="00B86799"/>
    <w:rsid w:val="00B867F7"/>
    <w:rsid w:val="00B93BFC"/>
    <w:rsid w:val="00BA0AEE"/>
    <w:rsid w:val="00BC659A"/>
    <w:rsid w:val="00BD79C8"/>
    <w:rsid w:val="00BE16EE"/>
    <w:rsid w:val="00BE6A07"/>
    <w:rsid w:val="00BF2ABA"/>
    <w:rsid w:val="00BF345B"/>
    <w:rsid w:val="00C111A7"/>
    <w:rsid w:val="00C11249"/>
    <w:rsid w:val="00C13AAC"/>
    <w:rsid w:val="00C2196A"/>
    <w:rsid w:val="00C269E8"/>
    <w:rsid w:val="00C273F9"/>
    <w:rsid w:val="00C35663"/>
    <w:rsid w:val="00C60A73"/>
    <w:rsid w:val="00C7015B"/>
    <w:rsid w:val="00C74238"/>
    <w:rsid w:val="00C81C2C"/>
    <w:rsid w:val="00C82748"/>
    <w:rsid w:val="00C82D84"/>
    <w:rsid w:val="00C85F5D"/>
    <w:rsid w:val="00C86AE0"/>
    <w:rsid w:val="00CA3760"/>
    <w:rsid w:val="00CA5132"/>
    <w:rsid w:val="00CB1DC7"/>
    <w:rsid w:val="00CB5134"/>
    <w:rsid w:val="00CD1E5C"/>
    <w:rsid w:val="00CE1145"/>
    <w:rsid w:val="00CE124A"/>
    <w:rsid w:val="00D06539"/>
    <w:rsid w:val="00D105C6"/>
    <w:rsid w:val="00D10E7F"/>
    <w:rsid w:val="00D2404A"/>
    <w:rsid w:val="00D374ED"/>
    <w:rsid w:val="00D37CDD"/>
    <w:rsid w:val="00D46AEB"/>
    <w:rsid w:val="00D64903"/>
    <w:rsid w:val="00D64AB1"/>
    <w:rsid w:val="00D90658"/>
    <w:rsid w:val="00D90B0B"/>
    <w:rsid w:val="00D93C33"/>
    <w:rsid w:val="00D97611"/>
    <w:rsid w:val="00DA7163"/>
    <w:rsid w:val="00DB35B3"/>
    <w:rsid w:val="00DD04E1"/>
    <w:rsid w:val="00DD6C4B"/>
    <w:rsid w:val="00DF53AB"/>
    <w:rsid w:val="00E1795D"/>
    <w:rsid w:val="00E32276"/>
    <w:rsid w:val="00E405F2"/>
    <w:rsid w:val="00E53348"/>
    <w:rsid w:val="00E65C25"/>
    <w:rsid w:val="00E67265"/>
    <w:rsid w:val="00E67BB0"/>
    <w:rsid w:val="00E710C0"/>
    <w:rsid w:val="00E76FAB"/>
    <w:rsid w:val="00E77C67"/>
    <w:rsid w:val="00E82301"/>
    <w:rsid w:val="00E85884"/>
    <w:rsid w:val="00EA28FE"/>
    <w:rsid w:val="00EA2C5D"/>
    <w:rsid w:val="00EA52D6"/>
    <w:rsid w:val="00EB4A10"/>
    <w:rsid w:val="00EB701D"/>
    <w:rsid w:val="00EB767A"/>
    <w:rsid w:val="00ED0FA6"/>
    <w:rsid w:val="00EE3ED6"/>
    <w:rsid w:val="00EF3C20"/>
    <w:rsid w:val="00F24246"/>
    <w:rsid w:val="00F25D7B"/>
    <w:rsid w:val="00F2714E"/>
    <w:rsid w:val="00F3593E"/>
    <w:rsid w:val="00F46F81"/>
    <w:rsid w:val="00F5389F"/>
    <w:rsid w:val="00F90E30"/>
    <w:rsid w:val="00F94E50"/>
    <w:rsid w:val="00FB283D"/>
    <w:rsid w:val="00FB5735"/>
    <w:rsid w:val="00FC0CFD"/>
    <w:rsid w:val="00FC3628"/>
    <w:rsid w:val="00FC4B5F"/>
    <w:rsid w:val="00FF2EB4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B2FA"/>
  <w15:docId w15:val="{8038E840-F35A-4F95-B679-CB804F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D5"/>
  </w:style>
  <w:style w:type="paragraph" w:styleId="Nagwek1">
    <w:name w:val="heading 1"/>
    <w:basedOn w:val="Normalny"/>
    <w:next w:val="Normalny"/>
    <w:link w:val="Nagwek1Znak"/>
    <w:uiPriority w:val="9"/>
    <w:qFormat/>
    <w:rsid w:val="00677FD5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FD5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FD5"/>
    <w:pPr>
      <w:keepNext/>
      <w:keepLines/>
      <w:spacing w:before="320" w:after="80"/>
      <w:outlineLvl w:val="2"/>
    </w:pPr>
    <w:rPr>
      <w:rFonts w:eastAsia="Times New Roman"/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7FD5"/>
    <w:pPr>
      <w:keepNext/>
      <w:keepLines/>
      <w:spacing w:before="280" w:after="80"/>
      <w:outlineLvl w:val="3"/>
    </w:pPr>
    <w:rPr>
      <w:rFonts w:eastAsia="Times New Roman"/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7FD5"/>
    <w:pPr>
      <w:keepNext/>
      <w:keepLines/>
      <w:spacing w:before="240" w:after="80"/>
      <w:outlineLvl w:val="4"/>
    </w:pPr>
    <w:rPr>
      <w:rFonts w:eastAsia="Times New Roman"/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FD5"/>
    <w:pPr>
      <w:keepNext/>
      <w:keepLines/>
      <w:spacing w:before="240" w:after="80"/>
      <w:outlineLvl w:val="5"/>
    </w:pPr>
    <w:rPr>
      <w:rFonts w:eastAsia="Times New Roman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77FD5"/>
    <w:pPr>
      <w:keepNext/>
      <w:keepLines/>
      <w:spacing w:after="60"/>
    </w:pPr>
    <w:rPr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77FD5"/>
    <w:rPr>
      <w:rFonts w:ascii="Arial" w:eastAsia="Times New Roman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7FD5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FD5"/>
    <w:rPr>
      <w:rFonts w:ascii="Arial" w:eastAsia="Times New Roman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7FD5"/>
    <w:rPr>
      <w:rFonts w:ascii="Arial" w:eastAsia="Times New Roman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7FD5"/>
    <w:rPr>
      <w:rFonts w:ascii="Arial" w:eastAsia="Times New Roman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FD5"/>
    <w:rPr>
      <w:rFonts w:ascii="Arial" w:eastAsia="Times New Roman" w:hAnsi="Arial" w:cs="Arial"/>
      <w:i/>
      <w:color w:val="666666"/>
      <w:lang w:eastAsia="pl-PL"/>
    </w:rPr>
  </w:style>
  <w:style w:type="character" w:styleId="Hipercze">
    <w:name w:val="Hyperlink"/>
    <w:basedOn w:val="Domylnaczcionkaakapitu"/>
    <w:uiPriority w:val="99"/>
    <w:unhideWhenUsed/>
    <w:rsid w:val="00677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7FD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7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77FD5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77FD5"/>
    <w:pPr>
      <w:spacing w:after="100"/>
      <w:ind w:left="880"/>
    </w:pPr>
  </w:style>
  <w:style w:type="paragraph" w:styleId="Nagwek">
    <w:name w:val="header"/>
    <w:basedOn w:val="Normalny"/>
    <w:link w:val="NagwekZnak"/>
    <w:uiPriority w:val="99"/>
    <w:unhideWhenUsed/>
    <w:rsid w:val="00677F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FD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F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FD5"/>
    <w:rPr>
      <w:rFonts w:ascii="Arial" w:eastAsia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77FD5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677FD5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FD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FD5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,1_literowka Znak,Literowanie Znak,Akapit z listą1 Znak,Akapit z listą;1_literowka Znak"/>
    <w:link w:val="Akapitzlist"/>
    <w:uiPriority w:val="34"/>
    <w:locked/>
    <w:rsid w:val="00677FD5"/>
  </w:style>
  <w:style w:type="paragraph" w:styleId="Akapitzlist">
    <w:name w:val="List Paragraph"/>
    <w:aliases w:val="CW_Lista,1_literowka,Literowanie,Akapit z listą1,Akapit z listą;1_literowka"/>
    <w:basedOn w:val="Normalny"/>
    <w:link w:val="AkapitzlistZnak"/>
    <w:uiPriority w:val="34"/>
    <w:qFormat/>
    <w:rsid w:val="00677F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677FD5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31">
    <w:name w:val="Tekst podstawowy 31"/>
    <w:basedOn w:val="Normalny"/>
    <w:rsid w:val="00677FD5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customStyle="1" w:styleId="TableNormal0">
    <w:name w:val="Table Normal"/>
    <w:rsid w:val="00677F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48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83"/>
    <w:rPr>
      <w:rFonts w:ascii="Segoe UI" w:hAnsi="Segoe UI" w:cs="Segoe UI"/>
      <w:sz w:val="18"/>
      <w:szCs w:val="18"/>
    </w:rPr>
  </w:style>
  <w:style w:type="paragraph" w:customStyle="1" w:styleId="standard0">
    <w:name w:val="standard"/>
    <w:basedOn w:val="Normalny"/>
    <w:uiPriority w:val="99"/>
    <w:rsid w:val="00C701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contents"/>
    <w:basedOn w:val="Normalny"/>
    <w:uiPriority w:val="99"/>
    <w:rsid w:val="00C701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AF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63" Type="http://schemas.openxmlformats.org/officeDocument/2006/relationships/hyperlink" Target="http://platformazakupowa.pl" TargetMode="External"/><Relationship Id="rId68" Type="http://schemas.openxmlformats.org/officeDocument/2006/relationships/hyperlink" Target="http://platformazakupowa.pl" TargetMode="External"/><Relationship Id="rId76" Type="http://schemas.openxmlformats.org/officeDocument/2006/relationships/hyperlink" Target="https://platformazakupowa.pl/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mailto:kontakt@mcs.belchatow.pl" TargetMode="External"/><Relationship Id="rId66" Type="http://schemas.openxmlformats.org/officeDocument/2006/relationships/hyperlink" Target="https://platformazakupowa.pl/strona/1-regulamin" TargetMode="External"/><Relationship Id="rId74" Type="http://schemas.openxmlformats.org/officeDocument/2006/relationships/hyperlink" Target="https://moj.gov.pl/nforms/signer/upload?xFormsAppName=SIGNER" TargetMode="External"/><Relationship Id="rId79" Type="http://schemas.openxmlformats.org/officeDocument/2006/relationships/hyperlink" Target="https://platformazakupowa.pl/transakcja/47878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latformazakupowa.pl" TargetMode="External"/><Relationship Id="rId82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https://platformazakupowa.pl/" TargetMode="External"/><Relationship Id="rId69" Type="http://schemas.openxmlformats.org/officeDocument/2006/relationships/hyperlink" Target="http://platformazakupowa.pl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://platformazakupowa.pl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http://platformazakupowa.pl" TargetMode="External"/><Relationship Id="rId70" Type="http://schemas.openxmlformats.org/officeDocument/2006/relationships/hyperlink" Target="http://platformazakupowa.pl" TargetMode="External"/><Relationship Id="rId75" Type="http://schemas.openxmlformats.org/officeDocument/2006/relationships/hyperlink" Target="https://www.gov.pl/web/mswia/oprogramowanie-do-pobrania" TargetMode="External"/><Relationship Id="rId83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http://platformazakupowa.pl" TargetMode="External"/><Relationship Id="rId65" Type="http://schemas.openxmlformats.org/officeDocument/2006/relationships/hyperlink" Target="https://platformazakupowa.pl/" TargetMode="External"/><Relationship Id="rId73" Type="http://schemas.openxmlformats.org/officeDocument/2006/relationships/hyperlink" Target="https://www.nccert.pl/" TargetMode="External"/><Relationship Id="rId78" Type="http://schemas.openxmlformats.org/officeDocument/2006/relationships/hyperlink" Target="http://platformazakupowa.pl" TargetMode="External"/><Relationship Id="rId81" Type="http://schemas.openxmlformats.org/officeDocument/2006/relationships/hyperlink" Target="http://platformazakupowa.p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QPVQQb+qNPlyQzTN/YLi21hGlw==">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8954</Words>
  <Characters>53729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Kopka</dc:creator>
  <cp:lastModifiedBy>Michał_P</cp:lastModifiedBy>
  <cp:revision>8</cp:revision>
  <cp:lastPrinted>2021-07-02T08:22:00Z</cp:lastPrinted>
  <dcterms:created xsi:type="dcterms:W3CDTF">2021-07-26T10:01:00Z</dcterms:created>
  <dcterms:modified xsi:type="dcterms:W3CDTF">2021-07-27T10:26:00Z</dcterms:modified>
</cp:coreProperties>
</file>