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9662" w14:textId="469FA59D" w:rsidR="002B3496" w:rsidRPr="002B3496" w:rsidRDefault="002B3496" w:rsidP="002B3496">
      <w:pPr>
        <w:suppressAutoHyphens/>
        <w:spacing w:after="120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B3496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10</w:t>
      </w:r>
      <w:r w:rsidRPr="002B3496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</w:t>
      </w:r>
      <w:r w:rsidRPr="002B3496">
        <w:rPr>
          <w:rFonts w:asciiTheme="majorHAnsi" w:hAnsiTheme="majorHAnsi"/>
          <w:sz w:val="22"/>
          <w:szCs w:val="22"/>
        </w:rPr>
        <w:t xml:space="preserve"> </w:t>
      </w:r>
      <w:r w:rsidRPr="002B3496">
        <w:rPr>
          <w:rFonts w:asciiTheme="majorHAnsi" w:hAnsiTheme="majorHAnsi"/>
          <w:b/>
          <w:iCs/>
          <w:color w:val="002060"/>
          <w:sz w:val="22"/>
          <w:szCs w:val="22"/>
        </w:rPr>
        <w:t>- wniosek o udostępnienie informacji poufnych</w:t>
      </w:r>
    </w:p>
    <w:p w14:paraId="797E4F27" w14:textId="77777777" w:rsidR="002B3496" w:rsidRDefault="002B3496" w:rsidP="002B3496">
      <w:pPr>
        <w:widowControl w:val="0"/>
        <w:adjustRightInd w:val="0"/>
        <w:spacing w:line="300" w:lineRule="exact"/>
        <w:textAlignment w:val="baseline"/>
        <w:rPr>
          <w:rFonts w:asciiTheme="majorHAnsi" w:eastAsia="Calibri" w:hAnsiTheme="majorHAnsi" w:cstheme="minorHAnsi"/>
          <w:b/>
        </w:rPr>
      </w:pPr>
    </w:p>
    <w:p w14:paraId="764EFC65" w14:textId="5DFE227F" w:rsidR="002B3496" w:rsidRPr="00696F6A" w:rsidRDefault="002B3496" w:rsidP="002B3496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F35B3EA" w14:textId="77777777" w:rsidR="002B3496" w:rsidRPr="00696F6A" w:rsidRDefault="002B3496" w:rsidP="002B3496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o udostępnienie informacji poufnych </w:t>
      </w:r>
    </w:p>
    <w:p w14:paraId="5A06E2D7" w14:textId="59164762" w:rsidR="002B3496" w:rsidRPr="002B3496" w:rsidRDefault="002B3496" w:rsidP="002B3496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>
        <w:rPr>
          <w:rFonts w:asciiTheme="majorHAnsi" w:eastAsia="Calibri" w:hAnsiTheme="majorHAnsi" w:cstheme="minorHAnsi"/>
          <w:b/>
        </w:rPr>
        <w:t>ów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Pr="00696F6A">
        <w:rPr>
          <w:rFonts w:asciiTheme="majorHAnsi" w:hAnsiTheme="majorHAnsi" w:cs="Calibri"/>
          <w:b/>
        </w:rPr>
        <w:t xml:space="preserve">nr </w:t>
      </w:r>
      <w:r>
        <w:rPr>
          <w:rFonts w:asciiTheme="majorHAnsi" w:hAnsiTheme="majorHAnsi" w:cs="Calibri"/>
          <w:b/>
        </w:rPr>
        <w:t>5 - 9</w:t>
      </w:r>
      <w:r w:rsidRPr="00696F6A">
        <w:rPr>
          <w:rFonts w:asciiTheme="majorHAnsi" w:hAnsiTheme="majorHAnsi" w:cs="Calibri"/>
          <w:b/>
        </w:rPr>
        <w:t xml:space="preserve"> do SW</w:t>
      </w:r>
      <w:r w:rsidRPr="002B3496">
        <w:rPr>
          <w:rFonts w:asciiTheme="majorHAnsi" w:hAnsiTheme="majorHAnsi" w:cs="Calibri"/>
          <w:b/>
        </w:rPr>
        <w:t>Z</w:t>
      </w:r>
      <w:r w:rsidRPr="002B3496">
        <w:rPr>
          <w:rFonts w:asciiTheme="majorHAnsi" w:hAnsiTheme="majorHAnsi"/>
          <w:b/>
        </w:rPr>
        <w:t>.</w:t>
      </w:r>
    </w:p>
    <w:p w14:paraId="5539480B" w14:textId="77777777" w:rsidR="002B3496" w:rsidRPr="006638DE" w:rsidRDefault="002B3496" w:rsidP="002B3496">
      <w:pPr>
        <w:widowControl w:val="0"/>
        <w:adjustRightInd w:val="0"/>
        <w:spacing w:line="300" w:lineRule="exact"/>
        <w:textAlignment w:val="baseline"/>
        <w:rPr>
          <w:rFonts w:eastAsia="Calibri" w:cs="Arial"/>
        </w:rPr>
      </w:pPr>
    </w:p>
    <w:p w14:paraId="118DA418" w14:textId="77777777" w:rsidR="002B3496" w:rsidRPr="00AD303D" w:rsidRDefault="002B3496" w:rsidP="002B3496">
      <w:pPr>
        <w:widowControl w:val="0"/>
        <w:adjustRightInd w:val="0"/>
        <w:spacing w:line="300" w:lineRule="exact"/>
        <w:textAlignment w:val="baseline"/>
        <w:rPr>
          <w:rFonts w:asciiTheme="majorHAnsi" w:eastAsia="Calibri" w:hAnsiTheme="majorHAnsi" w:cs="Arial"/>
          <w:sz w:val="22"/>
          <w:szCs w:val="22"/>
          <w:u w:val="single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Ja niżej podpisany _________________________________________________________________</w:t>
      </w:r>
    </w:p>
    <w:p w14:paraId="01DCD4E2" w14:textId="77777777" w:rsidR="002B3496" w:rsidRPr="00AD303D" w:rsidRDefault="002B3496" w:rsidP="002B3496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Theme="majorHAnsi" w:hAnsiTheme="majorHAnsi" w:cs="Arial"/>
          <w:i/>
          <w:sz w:val="22"/>
          <w:szCs w:val="22"/>
        </w:rPr>
      </w:pPr>
      <w:r w:rsidRPr="00AD303D">
        <w:rPr>
          <w:rFonts w:asciiTheme="majorHAnsi" w:eastAsia="Calibri" w:hAnsiTheme="majorHAnsi" w:cs="Arial"/>
          <w:i/>
          <w:sz w:val="22"/>
          <w:szCs w:val="22"/>
        </w:rPr>
        <w:t>imię i nazwisko składającego wniosek</w:t>
      </w:r>
    </w:p>
    <w:p w14:paraId="0FDFA35E" w14:textId="77777777" w:rsidR="002B3496" w:rsidRPr="00AD303D" w:rsidRDefault="002B3496" w:rsidP="002B3496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118B08A6" w14:textId="77777777" w:rsidR="002B3496" w:rsidRPr="00AD303D" w:rsidRDefault="002B3496" w:rsidP="002B3496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będąc uprawnionym do reprezentowania Wykonawcy:</w:t>
      </w:r>
    </w:p>
    <w:p w14:paraId="1DD774F7" w14:textId="77777777" w:rsidR="002B3496" w:rsidRPr="00AD303D" w:rsidRDefault="002B3496" w:rsidP="002B3496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6DAEE518" w14:textId="77777777" w:rsidR="002B3496" w:rsidRPr="00AD303D" w:rsidRDefault="002B3496" w:rsidP="002B3496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_________________________________________________________________________________</w:t>
      </w:r>
    </w:p>
    <w:p w14:paraId="6997C0DA" w14:textId="77777777" w:rsidR="002B3496" w:rsidRPr="00AD303D" w:rsidRDefault="002B3496" w:rsidP="002B3496">
      <w:pPr>
        <w:widowControl w:val="0"/>
        <w:adjustRightInd w:val="0"/>
        <w:spacing w:line="300" w:lineRule="exact"/>
        <w:jc w:val="center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i/>
          <w:sz w:val="22"/>
          <w:szCs w:val="22"/>
        </w:rPr>
        <w:t>nazwa i siedziba Wykonawcy</w:t>
      </w:r>
    </w:p>
    <w:p w14:paraId="71E70624" w14:textId="77777777" w:rsidR="002B3496" w:rsidRPr="00AD303D" w:rsidRDefault="002B3496" w:rsidP="002B3496">
      <w:pPr>
        <w:widowControl w:val="0"/>
        <w:adjustRightInd w:val="0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</w:p>
    <w:p w14:paraId="46E3789B" w14:textId="44C79011" w:rsidR="002B3496" w:rsidRPr="00AD303D" w:rsidRDefault="002B3496" w:rsidP="002B3496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t xml:space="preserve">w postępowaniu o udzielenie zamówienia publicznego prowadzonym </w:t>
      </w: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br/>
        <w:t xml:space="preserve">w trybie </w:t>
      </w:r>
      <w:r>
        <w:rPr>
          <w:rFonts w:asciiTheme="majorHAnsi" w:eastAsia="Calibri" w:hAnsiTheme="majorHAnsi" w:cs="Arial"/>
          <w:bCs/>
          <w:iCs/>
          <w:sz w:val="22"/>
          <w:szCs w:val="22"/>
        </w:rPr>
        <w:t>podstawowym bez negocjacji</w:t>
      </w:r>
      <w:r w:rsidRPr="00AD303D">
        <w:rPr>
          <w:rFonts w:asciiTheme="majorHAnsi" w:eastAsia="Calibri" w:hAnsiTheme="majorHAnsi" w:cs="Arial"/>
          <w:bCs/>
          <w:iCs/>
          <w:sz w:val="22"/>
          <w:szCs w:val="22"/>
        </w:rPr>
        <w:t xml:space="preserve"> na:</w:t>
      </w:r>
    </w:p>
    <w:p w14:paraId="1F96B0F2" w14:textId="77777777" w:rsidR="002B3496" w:rsidRPr="00AD303D" w:rsidRDefault="002B3496" w:rsidP="002B3496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bCs/>
          <w:iCs/>
          <w:sz w:val="22"/>
          <w:szCs w:val="22"/>
        </w:rPr>
        <w:t xml:space="preserve">Ubezpieczenie mienia i odpowiedzialności cywilnej </w:t>
      </w:r>
    </w:p>
    <w:p w14:paraId="730EF732" w14:textId="77777777" w:rsidR="002B3496" w:rsidRPr="00AD303D" w:rsidRDefault="002B3496" w:rsidP="002B3496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bCs/>
          <w:iCs/>
          <w:sz w:val="22"/>
          <w:szCs w:val="22"/>
        </w:rPr>
        <w:t>Olsztyńskiego Towarzystwa Budownictwa Społecznego Sp. z o.o.</w:t>
      </w:r>
    </w:p>
    <w:p w14:paraId="202E3DB7" w14:textId="77777777" w:rsidR="002B3496" w:rsidRPr="00AD303D" w:rsidRDefault="002B3496" w:rsidP="002B3496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bCs/>
          <w:iCs/>
          <w:sz w:val="22"/>
          <w:szCs w:val="22"/>
        </w:rPr>
      </w:pPr>
    </w:p>
    <w:p w14:paraId="29025565" w14:textId="77777777" w:rsidR="002B3496" w:rsidRPr="00AD303D" w:rsidRDefault="002B3496" w:rsidP="002B3496">
      <w:pPr>
        <w:widowControl w:val="0"/>
        <w:adjustRightInd w:val="0"/>
        <w:jc w:val="center"/>
        <w:textAlignment w:val="baseline"/>
        <w:rPr>
          <w:rFonts w:asciiTheme="majorHAnsi" w:eastAsia="Calibri" w:hAnsiTheme="majorHAnsi" w:cs="Arial"/>
          <w:b/>
          <w:sz w:val="22"/>
          <w:szCs w:val="22"/>
        </w:rPr>
      </w:pPr>
      <w:r w:rsidRPr="00AD303D">
        <w:rPr>
          <w:rFonts w:asciiTheme="majorHAnsi" w:eastAsia="Calibri" w:hAnsiTheme="majorHAnsi" w:cs="Arial"/>
          <w:b/>
          <w:sz w:val="22"/>
          <w:szCs w:val="22"/>
        </w:rPr>
        <w:t xml:space="preserve">Znak sprawy: </w:t>
      </w:r>
      <w:r w:rsidRPr="00497F0F">
        <w:rPr>
          <w:rFonts w:asciiTheme="majorHAnsi" w:eastAsia="Calibri" w:hAnsiTheme="majorHAnsi" w:cs="Arial"/>
          <w:b/>
          <w:sz w:val="22"/>
          <w:szCs w:val="22"/>
        </w:rPr>
        <w:t>10.21.P.DUJSP</w:t>
      </w:r>
    </w:p>
    <w:p w14:paraId="5992DB35" w14:textId="77777777" w:rsidR="002B3496" w:rsidRPr="00AD303D" w:rsidRDefault="002B3496" w:rsidP="002B3496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71F06016" w14:textId="77777777" w:rsidR="002B3496" w:rsidRPr="00AD303D" w:rsidRDefault="002B3496" w:rsidP="002B3496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 xml:space="preserve">niniejszym zwracam się z prośbą o udostępnienie treści załączników od 5 do </w:t>
      </w:r>
      <w:r>
        <w:rPr>
          <w:rFonts w:asciiTheme="majorHAnsi" w:eastAsia="Calibri" w:hAnsiTheme="majorHAnsi" w:cs="Arial"/>
          <w:sz w:val="22"/>
          <w:szCs w:val="22"/>
        </w:rPr>
        <w:t>9</w:t>
      </w:r>
      <w:r w:rsidRPr="00AD303D">
        <w:rPr>
          <w:rFonts w:asciiTheme="majorHAnsi" w:eastAsia="Calibri" w:hAnsiTheme="majorHAnsi" w:cs="Arial"/>
          <w:sz w:val="22"/>
          <w:szCs w:val="22"/>
        </w:rPr>
        <w:t xml:space="preserve"> do SWZ.</w:t>
      </w:r>
    </w:p>
    <w:p w14:paraId="2DA3120C" w14:textId="77777777" w:rsidR="002B3496" w:rsidRPr="00AD303D" w:rsidRDefault="002B3496" w:rsidP="002B3496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63F8191E" w14:textId="77777777" w:rsidR="002B3496" w:rsidRPr="00AD303D" w:rsidRDefault="002B3496" w:rsidP="002B3496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załącznikach nr od 5 do </w:t>
      </w:r>
      <w:r>
        <w:rPr>
          <w:rFonts w:asciiTheme="majorHAnsi" w:eastAsia="Calibri" w:hAnsiTheme="majorHAnsi" w:cs="Arial"/>
          <w:sz w:val="22"/>
          <w:szCs w:val="22"/>
        </w:rPr>
        <w:t>9</w:t>
      </w:r>
      <w:r w:rsidRPr="00AD303D">
        <w:rPr>
          <w:rFonts w:asciiTheme="majorHAnsi" w:eastAsia="Calibri" w:hAnsiTheme="majorHAnsi" w:cs="Arial"/>
          <w:sz w:val="22"/>
          <w:szCs w:val="22"/>
        </w:rPr>
        <w:t xml:space="preserve"> do SWZ w celach innych niż przygotowanie oferty.</w:t>
      </w:r>
    </w:p>
    <w:p w14:paraId="3FE88E08" w14:textId="77777777" w:rsidR="002B3496" w:rsidRPr="00AD303D" w:rsidRDefault="002B3496" w:rsidP="002B3496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</w:p>
    <w:p w14:paraId="2B1A6FD1" w14:textId="65E3AD14" w:rsidR="002B3496" w:rsidRDefault="002B3496" w:rsidP="002B3496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2"/>
          <w:szCs w:val="22"/>
        </w:rPr>
      </w:pPr>
      <w:r w:rsidRPr="00AD303D">
        <w:rPr>
          <w:rFonts w:asciiTheme="majorHAnsi" w:eastAsia="Calibri" w:hAnsiTheme="majorHAnsi" w:cs="Arial"/>
          <w:sz w:val="22"/>
          <w:szCs w:val="22"/>
        </w:rPr>
        <w:t>Do wniosku załączam pełnomocnictwo do reprezentowania Wykonawcy w przedmiotowym postępowaniu.</w:t>
      </w:r>
    </w:p>
    <w:p w14:paraId="1F601351" w14:textId="77777777" w:rsidR="002B3496" w:rsidRPr="002B3496" w:rsidRDefault="002B3496" w:rsidP="002B3496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theme="minorHAnsi"/>
          <w:sz w:val="22"/>
          <w:szCs w:val="22"/>
        </w:rPr>
      </w:pPr>
    </w:p>
    <w:p w14:paraId="43D1D55B" w14:textId="77777777" w:rsidR="002B3496" w:rsidRPr="002B3496" w:rsidRDefault="002B3496" w:rsidP="002B3496">
      <w:pPr>
        <w:suppressAutoHyphens/>
        <w:autoSpaceDN w:val="0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B3496">
        <w:rPr>
          <w:rFonts w:asciiTheme="majorHAnsi" w:hAnsiTheme="majorHAnsi" w:cstheme="minorHAnsi"/>
          <w:sz w:val="22"/>
          <w:szCs w:val="22"/>
        </w:rPr>
        <w:t xml:space="preserve">Adres e-mail, na który należy przesłać załączniki o charakterze poufnym w niniejszym postępowaniu: </w:t>
      </w:r>
    </w:p>
    <w:p w14:paraId="63F2D01C" w14:textId="77777777" w:rsidR="002B3496" w:rsidRPr="002B3496" w:rsidRDefault="002B3496" w:rsidP="002B3496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</w:p>
    <w:p w14:paraId="7526AA05" w14:textId="77777777" w:rsidR="002B3496" w:rsidRPr="002B3496" w:rsidRDefault="002B3496" w:rsidP="002B3496">
      <w:pPr>
        <w:widowControl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theme="minorHAnsi"/>
          <w:sz w:val="22"/>
          <w:szCs w:val="22"/>
        </w:rPr>
      </w:pPr>
      <w:r w:rsidRPr="002B3496">
        <w:rPr>
          <w:rFonts w:asciiTheme="majorHAnsi" w:eastAsia="Calibri" w:hAnsiTheme="majorHAnsi" w:cstheme="minorHAnsi"/>
          <w:sz w:val="22"/>
          <w:szCs w:val="22"/>
        </w:rPr>
        <w:t>____________________________________________________________________________________________________________</w:t>
      </w:r>
    </w:p>
    <w:p w14:paraId="67557893" w14:textId="77777777" w:rsidR="002B3496" w:rsidRPr="002B3496" w:rsidRDefault="002B3496" w:rsidP="002B3496">
      <w:pPr>
        <w:suppressAutoHyphens/>
        <w:contextualSpacing/>
        <w:jc w:val="both"/>
        <w:rPr>
          <w:rFonts w:asciiTheme="majorHAnsi" w:eastAsia="Calibri" w:hAnsiTheme="majorHAnsi" w:cstheme="minorHAnsi"/>
          <w:sz w:val="22"/>
          <w:szCs w:val="22"/>
        </w:rPr>
      </w:pPr>
    </w:p>
    <w:p w14:paraId="31BF9FBE" w14:textId="77777777" w:rsidR="002B3496" w:rsidRPr="002B3496" w:rsidRDefault="002B3496" w:rsidP="002B3496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="Arial"/>
          <w:sz w:val="20"/>
          <w:szCs w:val="20"/>
        </w:rPr>
      </w:pPr>
    </w:p>
    <w:p w14:paraId="782839B0" w14:textId="77777777" w:rsidR="002B3496" w:rsidRPr="00696F6A" w:rsidRDefault="002B3496" w:rsidP="002B3496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A3A051B" w14:textId="77777777" w:rsidR="002B3496" w:rsidRPr="00765588" w:rsidRDefault="002B3496" w:rsidP="002B3496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2" w:name="_Hlk50362193"/>
      <w:r w:rsidRPr="00765588">
        <w:rPr>
          <w:rFonts w:ascii="Cambria" w:hAnsi="Cambria" w:cstheme="minorHAnsi"/>
          <w:sz w:val="20"/>
          <w:szCs w:val="20"/>
        </w:rPr>
        <w:t xml:space="preserve">___________________ </w:t>
      </w:r>
      <w:r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765588">
        <w:rPr>
          <w:rFonts w:ascii="Cambria" w:hAnsi="Cambria" w:cstheme="minorHAnsi"/>
          <w:sz w:val="20"/>
          <w:szCs w:val="20"/>
        </w:rPr>
        <w:t xml:space="preserve">dnia ___________r. </w:t>
      </w:r>
    </w:p>
    <w:bookmarkEnd w:id="2"/>
    <w:p w14:paraId="5EE2B380" w14:textId="77777777" w:rsidR="002B3496" w:rsidRPr="009B1BBB" w:rsidRDefault="002B3496" w:rsidP="002B3496">
      <w:pPr>
        <w:suppressAutoHyphens/>
        <w:contextualSpacing/>
        <w:jc w:val="right"/>
        <w:rPr>
          <w:rFonts w:ascii="Cambria" w:hAnsi="Cambria" w:cstheme="minorHAnsi"/>
        </w:rPr>
      </w:pPr>
      <w:r w:rsidRPr="009B1BBB">
        <w:rPr>
          <w:rFonts w:ascii="Cambria" w:hAnsi="Cambria" w:cstheme="minorHAnsi"/>
        </w:rPr>
        <w:t>__________________________________________________</w:t>
      </w:r>
    </w:p>
    <w:p w14:paraId="3A0D1569" w14:textId="77777777" w:rsidR="002B3496" w:rsidRDefault="002B3496" w:rsidP="002B3496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22FB23CE" w14:textId="77777777" w:rsidR="002B3496" w:rsidRDefault="002B3496" w:rsidP="002B3496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07B50FB0" w14:textId="77777777" w:rsidR="002B3496" w:rsidRPr="00AD303D" w:rsidRDefault="002B3496" w:rsidP="002B3496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eastAsia="Calibri" w:cs="Arial"/>
          <w:sz w:val="20"/>
          <w:szCs w:val="20"/>
        </w:rPr>
      </w:pPr>
    </w:p>
    <w:p w14:paraId="09AC1C0C" w14:textId="3B538B36" w:rsidR="002D0BC2" w:rsidRDefault="002B3496" w:rsidP="002B3496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420EE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y</w:t>
      </w:r>
      <w:r w:rsidRPr="000420EE">
        <w:rPr>
          <w:rFonts w:asciiTheme="majorHAnsi" w:hAnsiTheme="majorHAnsi" w:cs="Segoe UI"/>
          <w:i/>
          <w:color w:val="FF0000"/>
          <w:sz w:val="22"/>
          <w:szCs w:val="22"/>
        </w:rPr>
        <w:t xml:space="preserve">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wniosek</w:t>
      </w:r>
      <w:r w:rsidRPr="000420EE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opatrzyć kwalifikowanym podpisem elektronicznym, podpisem zaufanym lub podpisem osobistym osoby uprawnionej</w:t>
      </w:r>
      <w:bookmarkEnd w:id="0"/>
      <w:bookmarkEnd w:id="1"/>
    </w:p>
    <w:sectPr w:rsidR="002D0BC2" w:rsidSect="0058538B">
      <w:headerReference w:type="default" r:id="rId8"/>
      <w:footerReference w:type="default" r:id="rId9"/>
      <w:pgSz w:w="11906" w:h="16838"/>
      <w:pgMar w:top="1247" w:right="1134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5AA0" w14:textId="77777777" w:rsidR="00433E5B" w:rsidRDefault="00433E5B">
      <w:r>
        <w:separator/>
      </w:r>
    </w:p>
  </w:endnote>
  <w:endnote w:type="continuationSeparator" w:id="0">
    <w:p w14:paraId="45C7C2E9" w14:textId="77777777" w:rsidR="00433E5B" w:rsidRDefault="00433E5B">
      <w:r>
        <w:continuationSeparator/>
      </w:r>
    </w:p>
  </w:endnote>
  <w:endnote w:type="continuationNotice" w:id="1">
    <w:p w14:paraId="152446E7" w14:textId="77777777" w:rsidR="00433E5B" w:rsidRDefault="00433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DCCB" w14:textId="77777777" w:rsidR="007A7696" w:rsidRPr="00645119" w:rsidRDefault="007A7696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  <w:p w14:paraId="06A9F93A" w14:textId="77777777" w:rsidR="00000000" w:rsidRDefault="00433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7C5C" w14:textId="77777777" w:rsidR="00433E5B" w:rsidRDefault="00433E5B">
      <w:r>
        <w:separator/>
      </w:r>
    </w:p>
  </w:footnote>
  <w:footnote w:type="continuationSeparator" w:id="0">
    <w:p w14:paraId="1F4BA4FC" w14:textId="77777777" w:rsidR="00433E5B" w:rsidRDefault="00433E5B">
      <w:r>
        <w:continuationSeparator/>
      </w:r>
    </w:p>
  </w:footnote>
  <w:footnote w:type="continuationNotice" w:id="1">
    <w:p w14:paraId="40F4D1CF" w14:textId="77777777" w:rsidR="00433E5B" w:rsidRDefault="00433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10A7" w14:textId="5219BB8E" w:rsidR="002D0BC2" w:rsidRPr="000420EE" w:rsidRDefault="002D0BC2" w:rsidP="002D0BC2">
    <w:pPr>
      <w:pStyle w:val="WW-Tekstpodstawowy3"/>
      <w:spacing w:line="40" w:lineRule="atLeast"/>
      <w:rPr>
        <w:rFonts w:asciiTheme="majorHAnsi" w:hAnsiTheme="majorHAnsi" w:cs="Arial"/>
        <w:i/>
        <w:iCs/>
        <w:sz w:val="20"/>
        <w:szCs w:val="20"/>
      </w:rPr>
    </w:pPr>
    <w:bookmarkStart w:id="3" w:name="_Hlk33736545"/>
    <w:r w:rsidRPr="000420EE">
      <w:rPr>
        <w:rFonts w:asciiTheme="majorHAnsi" w:hAnsiTheme="majorHAnsi" w:cs="Arial"/>
        <w:i/>
        <w:iCs/>
        <w:sz w:val="20"/>
        <w:szCs w:val="20"/>
      </w:rPr>
      <w:t>SWZ – Ubezpieczenie mienia i odpowiedzialności cywilnej</w:t>
    </w:r>
  </w:p>
  <w:bookmarkEnd w:id="3"/>
  <w:p w14:paraId="6A12E980" w14:textId="11E8F6F0" w:rsidR="002D0BC2" w:rsidRDefault="002D0BC2" w:rsidP="002D0BC2">
    <w:pPr>
      <w:pStyle w:val="Nagwek"/>
    </w:pPr>
    <w:r w:rsidRPr="000420EE">
      <w:rPr>
        <w:i/>
        <w:iCs/>
        <w:sz w:val="20"/>
        <w:szCs w:val="20"/>
      </w:rPr>
      <w:t>Olsztyńskiego Towarzystwa Budownictwa Społecznego Sp. z o.o.</w:t>
    </w:r>
    <w:r w:rsidRPr="000420EE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E64FE4" wp14:editId="76BB498D">
          <wp:simplePos x="0" y="0"/>
          <wp:positionH relativeFrom="margin">
            <wp:posOffset>-480060</wp:posOffset>
          </wp:positionH>
          <wp:positionV relativeFrom="page">
            <wp:posOffset>179070</wp:posOffset>
          </wp:positionV>
          <wp:extent cx="952500" cy="495935"/>
          <wp:effectExtent l="0" t="0" r="0" b="0"/>
          <wp:wrapSquare wrapText="bothSides"/>
          <wp:docPr id="9" name="Obraz 9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D1A59B6" w14:textId="77777777" w:rsidR="00000000" w:rsidRDefault="00433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3F769FF"/>
    <w:multiLevelType w:val="hybridMultilevel"/>
    <w:tmpl w:val="F1CE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1"/>
  </w:num>
  <w:num w:numId="2">
    <w:abstractNumId w:val="132"/>
  </w:num>
  <w:num w:numId="3">
    <w:abstractNumId w:val="92"/>
  </w:num>
  <w:num w:numId="4">
    <w:abstractNumId w:val="124"/>
  </w:num>
  <w:num w:numId="5">
    <w:abstractNumId w:val="85"/>
  </w:num>
  <w:num w:numId="6">
    <w:abstractNumId w:val="62"/>
  </w:num>
  <w:num w:numId="7">
    <w:abstractNumId w:val="181"/>
  </w:num>
  <w:num w:numId="8">
    <w:abstractNumId w:val="168"/>
  </w:num>
  <w:num w:numId="9">
    <w:abstractNumId w:val="140"/>
  </w:num>
  <w:num w:numId="10">
    <w:abstractNumId w:val="64"/>
  </w:num>
  <w:num w:numId="11">
    <w:abstractNumId w:val="57"/>
  </w:num>
  <w:num w:numId="12">
    <w:abstractNumId w:val="197"/>
  </w:num>
  <w:num w:numId="13">
    <w:abstractNumId w:val="120"/>
  </w:num>
  <w:num w:numId="14">
    <w:abstractNumId w:val="191"/>
  </w:num>
  <w:num w:numId="15">
    <w:abstractNumId w:val="59"/>
  </w:num>
  <w:num w:numId="16">
    <w:abstractNumId w:val="1"/>
  </w:num>
  <w:num w:numId="17">
    <w:abstractNumId w:val="0"/>
  </w:num>
  <w:num w:numId="18">
    <w:abstractNumId w:val="179"/>
  </w:num>
  <w:num w:numId="19">
    <w:abstractNumId w:val="73"/>
  </w:num>
  <w:num w:numId="20">
    <w:abstractNumId w:val="113"/>
  </w:num>
  <w:num w:numId="21">
    <w:abstractNumId w:val="185"/>
  </w:num>
  <w:num w:numId="22">
    <w:abstractNumId w:val="105"/>
  </w:num>
  <w:num w:numId="23">
    <w:abstractNumId w:val="16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5"/>
  </w:num>
  <w:num w:numId="26">
    <w:abstractNumId w:val="130"/>
  </w:num>
  <w:num w:numId="27">
    <w:abstractNumId w:val="160"/>
  </w:num>
  <w:num w:numId="28">
    <w:abstractNumId w:val="129"/>
  </w:num>
  <w:num w:numId="29">
    <w:abstractNumId w:val="86"/>
  </w:num>
  <w:num w:numId="30">
    <w:abstractNumId w:val="121"/>
  </w:num>
  <w:num w:numId="31">
    <w:abstractNumId w:val="180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7"/>
  </w:num>
  <w:num w:numId="35">
    <w:abstractNumId w:val="100"/>
  </w:num>
  <w:num w:numId="36">
    <w:abstractNumId w:val="72"/>
  </w:num>
  <w:num w:numId="37">
    <w:abstractNumId w:val="134"/>
  </w:num>
  <w:num w:numId="38">
    <w:abstractNumId w:val="81"/>
  </w:num>
  <w:num w:numId="39">
    <w:abstractNumId w:val="40"/>
  </w:num>
  <w:num w:numId="40">
    <w:abstractNumId w:val="143"/>
  </w:num>
  <w:num w:numId="41">
    <w:abstractNumId w:val="170"/>
  </w:num>
  <w:num w:numId="42">
    <w:abstractNumId w:val="201"/>
  </w:num>
  <w:num w:numId="43">
    <w:abstractNumId w:val="127"/>
  </w:num>
  <w:num w:numId="44">
    <w:abstractNumId w:val="186"/>
  </w:num>
  <w:num w:numId="45">
    <w:abstractNumId w:val="67"/>
  </w:num>
  <w:num w:numId="46">
    <w:abstractNumId w:val="114"/>
  </w:num>
  <w:num w:numId="47">
    <w:abstractNumId w:val="163"/>
  </w:num>
  <w:num w:numId="48">
    <w:abstractNumId w:val="177"/>
  </w:num>
  <w:num w:numId="49">
    <w:abstractNumId w:val="126"/>
  </w:num>
  <w:num w:numId="50">
    <w:abstractNumId w:val="108"/>
  </w:num>
  <w:num w:numId="51">
    <w:abstractNumId w:val="148"/>
  </w:num>
  <w:num w:numId="52">
    <w:abstractNumId w:val="135"/>
  </w:num>
  <w:num w:numId="53">
    <w:abstractNumId w:val="79"/>
  </w:num>
  <w:num w:numId="54">
    <w:abstractNumId w:val="176"/>
  </w:num>
  <w:num w:numId="55">
    <w:abstractNumId w:val="43"/>
  </w:num>
  <w:num w:numId="56">
    <w:abstractNumId w:val="55"/>
  </w:num>
  <w:num w:numId="57">
    <w:abstractNumId w:val="152"/>
  </w:num>
  <w:num w:numId="58">
    <w:abstractNumId w:val="117"/>
  </w:num>
  <w:num w:numId="59">
    <w:abstractNumId w:val="141"/>
  </w:num>
  <w:num w:numId="60">
    <w:abstractNumId w:val="167"/>
  </w:num>
  <w:num w:numId="61">
    <w:abstractNumId w:val="83"/>
  </w:num>
  <w:num w:numId="62">
    <w:abstractNumId w:val="161"/>
  </w:num>
  <w:num w:numId="63">
    <w:abstractNumId w:val="89"/>
  </w:num>
  <w:num w:numId="64">
    <w:abstractNumId w:val="156"/>
  </w:num>
  <w:num w:numId="65">
    <w:abstractNumId w:val="131"/>
  </w:num>
  <w:num w:numId="66">
    <w:abstractNumId w:val="66"/>
  </w:num>
  <w:num w:numId="67">
    <w:abstractNumId w:val="39"/>
  </w:num>
  <w:num w:numId="68">
    <w:abstractNumId w:val="50"/>
  </w:num>
  <w:num w:numId="6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89"/>
  </w:num>
  <w:num w:numId="72">
    <w:abstractNumId w:val="44"/>
  </w:num>
  <w:num w:numId="73">
    <w:abstractNumId w:val="145"/>
  </w:num>
  <w:num w:numId="74">
    <w:abstractNumId w:val="137"/>
  </w:num>
  <w:num w:numId="75">
    <w:abstractNumId w:val="202"/>
  </w:num>
  <w:num w:numId="76">
    <w:abstractNumId w:val="78"/>
  </w:num>
  <w:num w:numId="77">
    <w:abstractNumId w:val="194"/>
  </w:num>
  <w:num w:numId="78">
    <w:abstractNumId w:val="60"/>
  </w:num>
  <w:num w:numId="79">
    <w:abstractNumId w:val="68"/>
  </w:num>
  <w:num w:numId="80">
    <w:abstractNumId w:val="71"/>
  </w:num>
  <w:num w:numId="81">
    <w:abstractNumId w:val="153"/>
  </w:num>
  <w:num w:numId="82">
    <w:abstractNumId w:val="159"/>
  </w:num>
  <w:num w:numId="83">
    <w:abstractNumId w:val="164"/>
  </w:num>
  <w:num w:numId="84">
    <w:abstractNumId w:val="110"/>
  </w:num>
  <w:num w:numId="85">
    <w:abstractNumId w:val="195"/>
  </w:num>
  <w:num w:numId="86">
    <w:abstractNumId w:val="106"/>
  </w:num>
  <w:num w:numId="87">
    <w:abstractNumId w:val="97"/>
  </w:num>
  <w:num w:numId="88">
    <w:abstractNumId w:val="165"/>
  </w:num>
  <w:num w:numId="89">
    <w:abstractNumId w:val="199"/>
  </w:num>
  <w:num w:numId="90">
    <w:abstractNumId w:val="65"/>
  </w:num>
  <w:num w:numId="91">
    <w:abstractNumId w:val="42"/>
  </w:num>
  <w:num w:numId="92">
    <w:abstractNumId w:val="196"/>
  </w:num>
  <w:num w:numId="93">
    <w:abstractNumId w:val="93"/>
  </w:num>
  <w:num w:numId="94">
    <w:abstractNumId w:val="172"/>
  </w:num>
  <w:num w:numId="95">
    <w:abstractNumId w:val="136"/>
  </w:num>
  <w:num w:numId="96">
    <w:abstractNumId w:val="178"/>
  </w:num>
  <w:num w:numId="97">
    <w:abstractNumId w:val="139"/>
  </w:num>
  <w:num w:numId="98">
    <w:abstractNumId w:val="47"/>
  </w:num>
  <w:num w:numId="99">
    <w:abstractNumId w:val="188"/>
  </w:num>
  <w:num w:numId="100">
    <w:abstractNumId w:val="169"/>
  </w:num>
  <w:num w:numId="101">
    <w:abstractNumId w:val="75"/>
  </w:num>
  <w:num w:numId="102">
    <w:abstractNumId w:val="184"/>
  </w:num>
  <w:num w:numId="103">
    <w:abstractNumId w:val="70"/>
  </w:num>
  <w:num w:numId="104">
    <w:abstractNumId w:val="162"/>
  </w:num>
  <w:num w:numId="105">
    <w:abstractNumId w:val="45"/>
  </w:num>
  <w:num w:numId="106">
    <w:abstractNumId w:val="198"/>
  </w:num>
  <w:num w:numId="107">
    <w:abstractNumId w:val="53"/>
  </w:num>
  <w:num w:numId="108">
    <w:abstractNumId w:val="133"/>
  </w:num>
  <w:num w:numId="109">
    <w:abstractNumId w:val="54"/>
  </w:num>
  <w:num w:numId="110">
    <w:abstractNumId w:val="52"/>
  </w:num>
  <w:num w:numId="111">
    <w:abstractNumId w:val="96"/>
  </w:num>
  <w:num w:numId="112">
    <w:abstractNumId w:val="200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3"/>
  </w:num>
  <w:num w:numId="119">
    <w:abstractNumId w:val="122"/>
  </w:num>
  <w:num w:numId="120">
    <w:abstractNumId w:val="103"/>
  </w:num>
  <w:num w:numId="121">
    <w:abstractNumId w:val="128"/>
  </w:num>
  <w:num w:numId="122">
    <w:abstractNumId w:val="138"/>
  </w:num>
  <w:num w:numId="1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</w:num>
  <w:num w:numId="126">
    <w:abstractNumId w:val="58"/>
  </w:num>
  <w:num w:numId="127">
    <w:abstractNumId w:val="193"/>
  </w:num>
  <w:num w:numId="128">
    <w:abstractNumId w:val="87"/>
  </w:num>
  <w:num w:numId="129">
    <w:abstractNumId w:val="183"/>
  </w:num>
  <w:num w:numId="130">
    <w:abstractNumId w:val="90"/>
  </w:num>
  <w:num w:numId="131">
    <w:abstractNumId w:val="116"/>
  </w:num>
  <w:num w:numId="132">
    <w:abstractNumId w:val="173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5"/>
  </w:num>
  <w:num w:numId="142">
    <w:abstractNumId w:val="112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8"/>
  </w:num>
  <w:num w:numId="148">
    <w:abstractNumId w:val="98"/>
  </w:num>
  <w:num w:numId="149">
    <w:abstractNumId w:val="111"/>
  </w:num>
  <w:num w:numId="150">
    <w:abstractNumId w:val="104"/>
  </w:num>
  <w:num w:numId="151">
    <w:abstractNumId w:val="118"/>
  </w:num>
  <w:num w:numId="152">
    <w:abstractNumId w:val="182"/>
  </w:num>
  <w:num w:numId="153">
    <w:abstractNumId w:val="149"/>
  </w:num>
  <w:num w:numId="154">
    <w:abstractNumId w:val="175"/>
  </w:num>
  <w:num w:numId="155">
    <w:abstractNumId w:val="151"/>
  </w:num>
  <w:num w:numId="156">
    <w:abstractNumId w:val="82"/>
  </w:num>
  <w:num w:numId="157">
    <w:abstractNumId w:val="14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396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0EE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6A3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55B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190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422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4EE1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523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96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0BC2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3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B75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245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D88"/>
    <w:rsid w:val="00386E18"/>
    <w:rsid w:val="00387413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569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3E5B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9C2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B2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97F0F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B04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38B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42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BD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4DE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36A1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3F8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7F6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922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69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B91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6FCA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3B4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8B5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ED3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33E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74B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8B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160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3D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D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0D94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628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688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1EC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30C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221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AEF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6F3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CD3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47B9F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0E1D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1CDB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77E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293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AD2"/>
    <w:rsid w:val="00F44C51"/>
    <w:rsid w:val="00F44DE6"/>
    <w:rsid w:val="00F44F97"/>
    <w:rsid w:val="00F4551E"/>
    <w:rsid w:val="00F45AB1"/>
    <w:rsid w:val="00F45BA5"/>
    <w:rsid w:val="00F45E48"/>
    <w:rsid w:val="00F45E96"/>
    <w:rsid w:val="00F465FF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6D4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1F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CC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7E6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11111151">
    <w:name w:val="1 / 1.1 / 1.1.151"/>
    <w:rsid w:val="000420EE"/>
  </w:style>
  <w:style w:type="numbering" w:customStyle="1" w:styleId="11111111">
    <w:name w:val="1 / 1.1 / 1.1.111"/>
    <w:rsid w:val="000420EE"/>
  </w:style>
  <w:style w:type="numbering" w:customStyle="1" w:styleId="Styl21">
    <w:name w:val="Styl21"/>
    <w:rsid w:val="000420EE"/>
  </w:style>
  <w:style w:type="numbering" w:customStyle="1" w:styleId="NBPpunktoryobrazkowe1">
    <w:name w:val="NBP punktory obrazkowe1"/>
    <w:rsid w:val="000420EE"/>
  </w:style>
  <w:style w:type="numbering" w:customStyle="1" w:styleId="NBPpunktorynumeryczne1">
    <w:name w:val="NBP punktory numeryczne1"/>
    <w:rsid w:val="000420EE"/>
  </w:style>
  <w:style w:type="numbering" w:customStyle="1" w:styleId="StylStylPunktowane11ptPogrubienieKonspektynumerowaneTim2">
    <w:name w:val="Styl Styl Punktowane 11 pt Pogrubienie + Konspekty numerowane Tim...2"/>
    <w:rsid w:val="000420EE"/>
  </w:style>
  <w:style w:type="numbering" w:customStyle="1" w:styleId="StylStylPunktowane11ptPogrubienieKonspektynumerowaneTim11">
    <w:name w:val="Styl Styl Punktowane 11 pt Pogrubienie + Konspekty numerowane Tim...11"/>
    <w:rsid w:val="000420EE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0420EE"/>
  </w:style>
  <w:style w:type="numbering" w:customStyle="1" w:styleId="WW8Num211">
    <w:name w:val="WW8Num211"/>
    <w:rsid w:val="000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2021-03-10T14:51:00Z</cp:lastPrinted>
  <dcterms:created xsi:type="dcterms:W3CDTF">2021-06-04T10:57:00Z</dcterms:created>
  <dcterms:modified xsi:type="dcterms:W3CDTF">2021-06-04T10:57:00Z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