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A5D9" w14:textId="77777777" w:rsidR="00773FD6" w:rsidRPr="00773FD6" w:rsidRDefault="00773FD6" w:rsidP="00773FD6">
      <w:pPr>
        <w:jc w:val="right"/>
        <w:rPr>
          <w:rFonts w:ascii="Times New Roman" w:eastAsia="Times New Roman" w:hAnsi="Times New Roman" w:cs="Times New Roman"/>
          <w:b/>
        </w:rPr>
      </w:pPr>
      <w:r w:rsidRPr="00773FD6">
        <w:rPr>
          <w:rFonts w:ascii="Times New Roman" w:eastAsia="Times New Roman" w:hAnsi="Times New Roman" w:cs="Times New Roman"/>
          <w:b/>
        </w:rPr>
        <w:t xml:space="preserve">Załącznik nr </w:t>
      </w:r>
      <w:r w:rsidRPr="00773FD6">
        <w:rPr>
          <w:rFonts w:ascii="Times New Roman" w:eastAsia="Times New Roman" w:hAnsi="Times New Roman" w:cs="Times New Roman"/>
          <w:b/>
          <w:lang w:val="pl-PL"/>
        </w:rPr>
        <w:t>4</w:t>
      </w:r>
      <w:r w:rsidRPr="00773FD6">
        <w:rPr>
          <w:rFonts w:ascii="Times New Roman" w:eastAsia="Times New Roman" w:hAnsi="Times New Roman" w:cs="Times New Roman"/>
          <w:b/>
        </w:rPr>
        <w:t xml:space="preserve"> do SWZ</w:t>
      </w:r>
    </w:p>
    <w:p w14:paraId="508D372B" w14:textId="77777777" w:rsidR="00773FD6" w:rsidRPr="00773FD6" w:rsidRDefault="00773FD6" w:rsidP="00773FD6">
      <w:pPr>
        <w:rPr>
          <w:rFonts w:ascii="Times New Roman" w:eastAsia="Times New Roman" w:hAnsi="Times New Roman" w:cs="Times New Roman"/>
          <w:b/>
          <w:u w:val="single"/>
        </w:rPr>
      </w:pPr>
    </w:p>
    <w:p w14:paraId="548A5572" w14:textId="77777777" w:rsidR="00773FD6" w:rsidRPr="00773FD6" w:rsidRDefault="00773FD6" w:rsidP="00773FD6">
      <w:pPr>
        <w:spacing w:before="120"/>
        <w:ind w:left="5245"/>
        <w:rPr>
          <w:rFonts w:ascii="Times New Roman" w:eastAsia="Times New Roman" w:hAnsi="Times New Roman" w:cs="Times New Roman"/>
          <w:b/>
        </w:rPr>
      </w:pPr>
      <w:r w:rsidRPr="00773FD6">
        <w:rPr>
          <w:rFonts w:ascii="Times New Roman" w:eastAsia="Times New Roman" w:hAnsi="Times New Roman" w:cs="Times New Roman"/>
          <w:b/>
        </w:rPr>
        <w:t xml:space="preserve">Zamawiający: </w:t>
      </w:r>
    </w:p>
    <w:p w14:paraId="59FCD4AC" w14:textId="77777777" w:rsidR="00773FD6" w:rsidRPr="00773FD6" w:rsidRDefault="00773FD6" w:rsidP="00773FD6">
      <w:pPr>
        <w:spacing w:before="120"/>
        <w:ind w:left="5245"/>
        <w:rPr>
          <w:rFonts w:ascii="Times New Roman" w:eastAsia="Times New Roman" w:hAnsi="Times New Roman" w:cs="Times New Roman"/>
          <w:b/>
        </w:rPr>
      </w:pPr>
      <w:r w:rsidRPr="00773FD6">
        <w:rPr>
          <w:rFonts w:ascii="Times New Roman" w:eastAsia="Times New Roman" w:hAnsi="Times New Roman" w:cs="Times New Roman"/>
          <w:b/>
        </w:rPr>
        <w:t>„Stadion Miejski” Sp. z o.o. w</w:t>
      </w:r>
      <w:r w:rsidRPr="00773FD6">
        <w:rPr>
          <w:rFonts w:ascii="Times New Roman" w:eastAsia="Times New Roman" w:hAnsi="Times New Roman" w:cs="Times New Roman"/>
          <w:b/>
          <w:lang w:val="pl-PL"/>
        </w:rPr>
        <w:t> </w:t>
      </w:r>
      <w:r w:rsidRPr="00773FD6">
        <w:rPr>
          <w:rFonts w:ascii="Times New Roman" w:eastAsia="Times New Roman" w:hAnsi="Times New Roman" w:cs="Times New Roman"/>
          <w:b/>
        </w:rPr>
        <w:t>Białymstoku</w:t>
      </w:r>
    </w:p>
    <w:p w14:paraId="32CD7476" w14:textId="26F293AB" w:rsidR="00773FD6" w:rsidRPr="00773FD6" w:rsidRDefault="00773FD6" w:rsidP="00A03E2E">
      <w:pPr>
        <w:ind w:left="5954" w:hanging="709"/>
        <w:jc w:val="both"/>
        <w:rPr>
          <w:rFonts w:ascii="Times New Roman" w:eastAsia="Times New Roman" w:hAnsi="Times New Roman" w:cs="Times New Roman"/>
        </w:rPr>
      </w:pPr>
      <w:r w:rsidRPr="00773FD6">
        <w:rPr>
          <w:rFonts w:ascii="Times New Roman" w:eastAsia="Times New Roman" w:hAnsi="Times New Roman" w:cs="Times New Roman"/>
        </w:rPr>
        <w:t>ul. Słoneczna 1, 15-323 Białystok</w:t>
      </w:r>
    </w:p>
    <w:p w14:paraId="0EF990D6" w14:textId="77777777" w:rsidR="00773FD6" w:rsidRPr="00773FD6" w:rsidRDefault="00773FD6" w:rsidP="00773FD6">
      <w:pPr>
        <w:rPr>
          <w:rFonts w:ascii="Times New Roman" w:eastAsia="Times New Roman" w:hAnsi="Times New Roman" w:cs="Times New Roman"/>
          <w:b/>
        </w:rPr>
      </w:pPr>
    </w:p>
    <w:p w14:paraId="17361D8A" w14:textId="77777777" w:rsidR="00773FD6" w:rsidRPr="00773FD6" w:rsidRDefault="00773FD6" w:rsidP="00773FD6">
      <w:pPr>
        <w:ind w:right="5954"/>
        <w:rPr>
          <w:rFonts w:ascii="Times New Roman" w:eastAsia="Times New Roman" w:hAnsi="Times New Roman" w:cs="Times New Roman"/>
          <w:lang w:val="pl-PL"/>
        </w:rPr>
      </w:pPr>
      <w:r w:rsidRPr="00773FD6">
        <w:rPr>
          <w:rFonts w:ascii="Times New Roman" w:eastAsia="Times New Roman" w:hAnsi="Times New Roman" w:cs="Times New Roman"/>
        </w:rPr>
        <w:t>……………………………………………………………………………</w:t>
      </w:r>
      <w:r w:rsidRPr="00773FD6">
        <w:rPr>
          <w:rFonts w:ascii="Times New Roman" w:eastAsia="Times New Roman" w:hAnsi="Times New Roman" w:cs="Times New Roman"/>
          <w:lang w:val="pl-PL"/>
        </w:rPr>
        <w:t>…</w:t>
      </w:r>
    </w:p>
    <w:p w14:paraId="1217E8AA" w14:textId="77777777" w:rsidR="00773FD6" w:rsidRPr="00773FD6" w:rsidRDefault="00773FD6" w:rsidP="00773FD6">
      <w:pPr>
        <w:ind w:right="5953"/>
        <w:rPr>
          <w:rFonts w:ascii="Times New Roman" w:eastAsia="Times New Roman" w:hAnsi="Times New Roman" w:cs="Times New Roman"/>
          <w:i/>
        </w:rPr>
      </w:pPr>
      <w:r w:rsidRPr="00773FD6">
        <w:rPr>
          <w:rFonts w:ascii="Times New Roman" w:eastAsia="Times New Roman" w:hAnsi="Times New Roman" w:cs="Times New Roman"/>
          <w:i/>
        </w:rPr>
        <w:t>(pełna nazwa/firma, adres,</w:t>
      </w:r>
    </w:p>
    <w:p w14:paraId="3A4577B5" w14:textId="77777777" w:rsidR="00773FD6" w:rsidRPr="00773FD6" w:rsidRDefault="00773FD6" w:rsidP="00773FD6">
      <w:pPr>
        <w:ind w:right="5953"/>
        <w:rPr>
          <w:rFonts w:ascii="Times New Roman" w:eastAsia="Times New Roman" w:hAnsi="Times New Roman" w:cs="Times New Roman"/>
          <w:i/>
        </w:rPr>
      </w:pPr>
      <w:r w:rsidRPr="00773FD6">
        <w:rPr>
          <w:rFonts w:ascii="Times New Roman" w:eastAsia="Times New Roman" w:hAnsi="Times New Roman" w:cs="Times New Roman"/>
          <w:i/>
        </w:rPr>
        <w:t>NIP/REGON, KRS/CEiDG)</w:t>
      </w:r>
    </w:p>
    <w:p w14:paraId="160E2C34" w14:textId="77777777" w:rsidR="00773FD6" w:rsidRPr="00773FD6" w:rsidRDefault="00773FD6" w:rsidP="00773FD6">
      <w:pPr>
        <w:rPr>
          <w:rFonts w:ascii="Times New Roman" w:eastAsia="Times New Roman" w:hAnsi="Times New Roman" w:cs="Times New Roman"/>
        </w:rPr>
      </w:pPr>
    </w:p>
    <w:p w14:paraId="38C28B60" w14:textId="77777777" w:rsidR="00773FD6" w:rsidRPr="00773FD6" w:rsidRDefault="00773FD6" w:rsidP="00773F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1A69BC77" w14:textId="77777777" w:rsidR="00773FD6" w:rsidRPr="00773FD6" w:rsidRDefault="00773FD6" w:rsidP="00773FD6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773FD6">
        <w:rPr>
          <w:rFonts w:ascii="Times New Roman" w:eastAsia="Times New Roman" w:hAnsi="Times New Roman" w:cs="Times New Roman"/>
          <w:b/>
          <w:u w:val="single"/>
        </w:rPr>
        <w:t xml:space="preserve">Oświadczenie </w:t>
      </w:r>
      <w:r w:rsidRPr="00773FD6">
        <w:rPr>
          <w:rFonts w:ascii="Times New Roman" w:eastAsia="Calibri" w:hAnsi="Times New Roman" w:cs="Times New Roman"/>
          <w:b/>
          <w:u w:val="single"/>
        </w:rPr>
        <w:t xml:space="preserve">Wykonawcy/podmiotu </w:t>
      </w:r>
      <w:r w:rsidRPr="00773FD6">
        <w:rPr>
          <w:rFonts w:ascii="Times New Roman" w:eastAsia="Calibri" w:hAnsi="Times New Roman" w:cs="Times New Roman"/>
          <w:b/>
          <w:u w:val="single"/>
          <w:lang w:val="pl-PL"/>
        </w:rPr>
        <w:t>udostępniającego zasoby</w:t>
      </w:r>
      <w:r w:rsidRPr="00773FD6">
        <w:rPr>
          <w:rFonts w:ascii="Times New Roman" w:eastAsia="Calibri" w:hAnsi="Times New Roman" w:cs="Times New Roman"/>
          <w:b/>
          <w:u w:val="single"/>
        </w:rPr>
        <w:t xml:space="preserve">* </w:t>
      </w:r>
    </w:p>
    <w:p w14:paraId="656FEBDB" w14:textId="77777777" w:rsidR="00773FD6" w:rsidRPr="00773FD6" w:rsidRDefault="00773FD6" w:rsidP="00773F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773FD6">
        <w:rPr>
          <w:rFonts w:ascii="Times New Roman" w:eastAsia="Calibri" w:hAnsi="Times New Roman" w:cs="Times New Roman"/>
          <w:b/>
          <w:bCs/>
          <w:color w:val="000000"/>
        </w:rPr>
        <w:t>składane na podstawie art. 125 ust. 1 Pzp w zakresie podstaw do wykluczenia z postępowania</w:t>
      </w:r>
    </w:p>
    <w:p w14:paraId="11B82D78" w14:textId="77777777" w:rsidR="00773FD6" w:rsidRPr="00773FD6" w:rsidRDefault="00773FD6" w:rsidP="00773F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61B50033" w14:textId="77777777" w:rsidR="00773FD6" w:rsidRPr="00773FD6" w:rsidRDefault="00773FD6" w:rsidP="00773FD6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hanging="284"/>
        <w:rPr>
          <w:rFonts w:ascii="Times New Roman" w:hAnsi="Times New Roman"/>
          <w:b/>
          <w:i/>
          <w:iCs/>
        </w:rPr>
      </w:pPr>
      <w:r w:rsidRPr="00773FD6">
        <w:rPr>
          <w:rFonts w:ascii="Times New Roman" w:eastAsia="Times New Roman" w:hAnsi="Times New Roman"/>
          <w:bCs/>
          <w:lang w:eastAsia="pl-PL"/>
        </w:rPr>
        <w:t>Na potrzeby postępowania o udzielenie zamówienia publicznego, którego przedmiotem jest wykonanie zamówienia publicznego na roboty budowlane pn</w:t>
      </w:r>
      <w:r w:rsidRPr="00773FD6">
        <w:rPr>
          <w:rFonts w:ascii="Times New Roman" w:eastAsia="Times New Roman" w:hAnsi="Times New Roman"/>
          <w:bCs/>
          <w:i/>
          <w:iCs/>
          <w:lang w:eastAsia="pl-PL"/>
        </w:rPr>
        <w:t>.:</w:t>
      </w:r>
      <w:r w:rsidRPr="00773FD6">
        <w:rPr>
          <w:rFonts w:ascii="Times New Roman" w:eastAsia="Times New Roman" w:hAnsi="Times New Roman"/>
          <w:i/>
          <w:iCs/>
          <w:lang w:eastAsia="pl-PL"/>
        </w:rPr>
        <w:t xml:space="preserve"> </w:t>
      </w:r>
      <w:bookmarkStart w:id="0" w:name="_Hlk118118415"/>
      <w:r w:rsidRPr="00773FD6">
        <w:rPr>
          <w:rFonts w:ascii="Times New Roman" w:eastAsia="Times New Roman" w:hAnsi="Times New Roman"/>
          <w:b/>
          <w:i/>
          <w:iCs/>
          <w:lang w:eastAsia="pl-PL"/>
        </w:rPr>
        <w:t>„</w:t>
      </w:r>
      <w:r w:rsidRPr="00773FD6">
        <w:rPr>
          <w:rFonts w:ascii="Times New Roman" w:hAnsi="Times New Roman"/>
          <w:b/>
          <w:bCs/>
        </w:rPr>
        <w:t>Usługa odśnieżania, usuwania nawisów śnieżnych i zwisających sopli na terenie Stadionu Miejskiego w Białymstoku</w:t>
      </w:r>
      <w:r w:rsidRPr="00773FD6">
        <w:rPr>
          <w:rFonts w:ascii="Times New Roman" w:hAnsi="Times New Roman"/>
          <w:b/>
          <w:i/>
          <w:iCs/>
        </w:rPr>
        <w:t xml:space="preserve">”; </w:t>
      </w:r>
      <w:r w:rsidRPr="00773FD6">
        <w:rPr>
          <w:rFonts w:ascii="Times New Roman" w:hAnsi="Times New Roman"/>
          <w:bCs/>
        </w:rPr>
        <w:t>znak sprawy:</w:t>
      </w:r>
      <w:r w:rsidRPr="00773FD6">
        <w:rPr>
          <w:rFonts w:ascii="Times New Roman" w:hAnsi="Times New Roman"/>
          <w:b/>
          <w:i/>
          <w:iCs/>
        </w:rPr>
        <w:t xml:space="preserve"> </w:t>
      </w:r>
      <w:r w:rsidRPr="00773FD6">
        <w:rPr>
          <w:rFonts w:ascii="Times New Roman" w:hAnsi="Times New Roman"/>
          <w:bCs/>
        </w:rPr>
        <w:t>DZR-271-4/2023</w:t>
      </w:r>
      <w:r w:rsidRPr="00773FD6">
        <w:rPr>
          <w:rFonts w:ascii="Times New Roman" w:hAnsi="Times New Roman"/>
          <w:b/>
          <w:i/>
          <w:iCs/>
        </w:rPr>
        <w:t xml:space="preserve"> </w:t>
      </w:r>
      <w:bookmarkEnd w:id="0"/>
      <w:r w:rsidRPr="00773FD6">
        <w:rPr>
          <w:rFonts w:ascii="Times New Roman" w:eastAsia="Times New Roman" w:hAnsi="Times New Roman"/>
          <w:lang w:eastAsia="pl-PL"/>
        </w:rPr>
        <w:t>prowadzonego przez „Stadion Miejski” Sp. z o.o. w Białymstoku oświadczam, że:</w:t>
      </w:r>
    </w:p>
    <w:p w14:paraId="77D599C9" w14:textId="77777777" w:rsidR="00773FD6" w:rsidRPr="00773FD6" w:rsidRDefault="00773FD6" w:rsidP="00773FD6">
      <w:pPr>
        <w:ind w:left="349"/>
        <w:jc w:val="both"/>
        <w:rPr>
          <w:rFonts w:ascii="Times New Roman" w:eastAsia="Calibri" w:hAnsi="Times New Roman" w:cs="Times New Roman"/>
        </w:rPr>
      </w:pPr>
    </w:p>
    <w:p w14:paraId="5879BE7C" w14:textId="77777777" w:rsidR="00773FD6" w:rsidRPr="00773FD6" w:rsidRDefault="00773FD6" w:rsidP="00773FD6">
      <w:pPr>
        <w:ind w:firstLine="284"/>
        <w:jc w:val="both"/>
        <w:rPr>
          <w:rFonts w:ascii="Times New Roman" w:eastAsia="Calibri" w:hAnsi="Times New Roman" w:cs="Times New Roman"/>
          <w:u w:val="single"/>
        </w:rPr>
      </w:pPr>
      <w:r w:rsidRPr="00773FD6">
        <w:rPr>
          <w:rFonts w:ascii="Times New Roman" w:eastAsia="Calibri" w:hAnsi="Times New Roman" w:cs="Times New Roman"/>
          <w:u w:val="single"/>
        </w:rPr>
        <w:t>nie podlegam wykluczeniu z postępowania na podstawie art. 108 ust. 1 Pzp</w:t>
      </w:r>
    </w:p>
    <w:p w14:paraId="518D8EA9" w14:textId="77777777" w:rsidR="00773FD6" w:rsidRPr="00773FD6" w:rsidRDefault="00773FD6" w:rsidP="00773FD6">
      <w:pPr>
        <w:ind w:firstLine="284"/>
        <w:jc w:val="both"/>
        <w:rPr>
          <w:rFonts w:ascii="Times New Roman" w:eastAsia="Calibri" w:hAnsi="Times New Roman" w:cs="Times New Roman"/>
        </w:rPr>
      </w:pPr>
    </w:p>
    <w:p w14:paraId="3EA6CDA6" w14:textId="77777777" w:rsidR="00773FD6" w:rsidRPr="00773FD6" w:rsidRDefault="00773FD6" w:rsidP="00773FD6">
      <w:pPr>
        <w:ind w:left="284"/>
        <w:jc w:val="both"/>
        <w:rPr>
          <w:rFonts w:ascii="Times New Roman" w:eastAsia="Calibri" w:hAnsi="Times New Roman" w:cs="Times New Roman"/>
        </w:rPr>
      </w:pPr>
      <w:r w:rsidRPr="00773FD6">
        <w:rPr>
          <w:rFonts w:ascii="Times New Roman" w:eastAsia="Calibri" w:hAnsi="Times New Roman" w:cs="Times New Roman"/>
        </w:rPr>
        <w:t>albo</w:t>
      </w:r>
    </w:p>
    <w:p w14:paraId="202C347F" w14:textId="77777777" w:rsidR="00773FD6" w:rsidRPr="00773FD6" w:rsidRDefault="00773FD6" w:rsidP="00773FD6">
      <w:pPr>
        <w:ind w:left="284" w:hanging="426"/>
        <w:jc w:val="both"/>
        <w:rPr>
          <w:rFonts w:ascii="Times New Roman" w:eastAsia="Calibri" w:hAnsi="Times New Roman" w:cs="Times New Roman"/>
        </w:rPr>
      </w:pPr>
    </w:p>
    <w:p w14:paraId="5AE6A1C9" w14:textId="77777777" w:rsidR="00773FD6" w:rsidRPr="00773FD6" w:rsidRDefault="00773FD6" w:rsidP="00773FD6">
      <w:pPr>
        <w:ind w:left="284"/>
        <w:jc w:val="both"/>
        <w:rPr>
          <w:rFonts w:ascii="Times New Roman" w:eastAsia="Calibri" w:hAnsi="Times New Roman" w:cs="Times New Roman"/>
        </w:rPr>
      </w:pPr>
      <w:r w:rsidRPr="00773FD6">
        <w:rPr>
          <w:rFonts w:ascii="Times New Roman" w:eastAsia="Calibri" w:hAnsi="Times New Roman" w:cs="Times New Roman"/>
        </w:rPr>
        <w:t>Oświadczam, że zachodzą w stosunku do mnie podstawy wykluczenia z postępowania na</w:t>
      </w:r>
      <w:r w:rsidRPr="00773FD6">
        <w:rPr>
          <w:rFonts w:ascii="Times New Roman" w:eastAsia="Calibri" w:hAnsi="Times New Roman" w:cs="Times New Roman"/>
          <w:lang w:val="pl-PL"/>
        </w:rPr>
        <w:t> </w:t>
      </w:r>
      <w:r w:rsidRPr="00773FD6">
        <w:rPr>
          <w:rFonts w:ascii="Times New Roman" w:eastAsia="Calibri" w:hAnsi="Times New Roman" w:cs="Times New Roman"/>
        </w:rPr>
        <w:t xml:space="preserve">podstawie art. ……….……. Pzp (podać mającą zastosowanie podstawę wykluczenia spośród wymienionych w art. 108 ust. 1 pkt 1-6 Pzp). </w:t>
      </w:r>
    </w:p>
    <w:p w14:paraId="5CD977F5" w14:textId="77777777" w:rsidR="00773FD6" w:rsidRPr="00773FD6" w:rsidRDefault="00773FD6" w:rsidP="00773FD6">
      <w:pPr>
        <w:ind w:left="284"/>
        <w:jc w:val="both"/>
        <w:rPr>
          <w:rFonts w:ascii="Times New Roman" w:eastAsia="Calibri" w:hAnsi="Times New Roman" w:cs="Times New Roman"/>
          <w:lang w:val="pl-PL"/>
        </w:rPr>
      </w:pPr>
      <w:r w:rsidRPr="00773FD6">
        <w:rPr>
          <w:rFonts w:ascii="Times New Roman" w:eastAsia="Calibri" w:hAnsi="Times New Roman" w:cs="Times New Roman"/>
        </w:rPr>
        <w:t>Jednocześnie oświadczam, że w związku z ww. okolicznością, na podstawie art. 110 ust. 2 Pzp podjąłem następujące środk</w:t>
      </w:r>
      <w:r w:rsidRPr="00773FD6">
        <w:rPr>
          <w:rFonts w:ascii="Times New Roman" w:eastAsia="Calibri" w:hAnsi="Times New Roman" w:cs="Times New Roman"/>
          <w:lang w:val="pl-PL"/>
        </w:rPr>
        <w:t xml:space="preserve">i </w:t>
      </w:r>
      <w:r w:rsidRPr="00773FD6">
        <w:rPr>
          <w:rFonts w:ascii="Times New Roman" w:eastAsia="Calibri" w:hAnsi="Times New Roman" w:cs="Times New Roman"/>
        </w:rPr>
        <w:t>naprawcze:</w:t>
      </w:r>
      <w:r w:rsidRPr="00773FD6">
        <w:rPr>
          <w:rFonts w:ascii="Times New Roman" w:eastAsia="Calibri" w:hAnsi="Times New Roman" w:cs="Times New Roman"/>
          <w:lang w:val="pl-PL"/>
        </w:rPr>
        <w:t> </w:t>
      </w:r>
      <w:r w:rsidRPr="00773FD6">
        <w:rPr>
          <w:rFonts w:ascii="Times New Roman" w:eastAsia="Calibri" w:hAnsi="Times New Roman" w:cs="Times New Roman"/>
        </w:rPr>
        <w:t>………………………………………………………</w:t>
      </w:r>
      <w:r w:rsidRPr="00773FD6">
        <w:rPr>
          <w:rFonts w:ascii="Times New Roman" w:eastAsia="Calibri" w:hAnsi="Times New Roman" w:cs="Times New Roman"/>
          <w:lang w:val="pl-PL"/>
        </w:rPr>
        <w:t>..</w:t>
      </w:r>
    </w:p>
    <w:p w14:paraId="1DDBC6FA" w14:textId="77777777" w:rsidR="00773FD6" w:rsidRPr="00773FD6" w:rsidRDefault="00773FD6" w:rsidP="00773FD6">
      <w:pPr>
        <w:ind w:firstLine="284"/>
        <w:jc w:val="both"/>
        <w:rPr>
          <w:rFonts w:ascii="Times New Roman" w:eastAsia="Calibri" w:hAnsi="Times New Roman" w:cs="Times New Roman"/>
        </w:rPr>
      </w:pPr>
      <w:r w:rsidRPr="00773FD6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14:paraId="6F6099A3" w14:textId="77777777" w:rsidR="00773FD6" w:rsidRPr="00773FD6" w:rsidRDefault="00773FD6" w:rsidP="00773FD6">
      <w:pPr>
        <w:ind w:left="349"/>
        <w:jc w:val="both"/>
        <w:rPr>
          <w:rFonts w:ascii="Times New Roman" w:eastAsia="Calibri" w:hAnsi="Times New Roman" w:cs="Times New Roman"/>
        </w:rPr>
      </w:pPr>
    </w:p>
    <w:p w14:paraId="67F2F30E" w14:textId="77777777" w:rsidR="00773FD6" w:rsidRPr="00773FD6" w:rsidRDefault="00773FD6" w:rsidP="00773FD6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</w:rPr>
      </w:pPr>
      <w:r w:rsidRPr="00773FD6">
        <w:rPr>
          <w:rFonts w:ascii="Times New Roman" w:hAnsi="Times New Roman"/>
        </w:rPr>
        <w:t>Oświadczam, że nie podlegam wykluczeniu z postępowania o udzielenie zamówienia na podstawie art. 7 ust. 1 ustawy o szczególnych rozwiązaniach w zakresie przeciwdziałania wspieraniu agresji na Ukrainę oraz służących ochronie bezpieczeństwa narodowego (Dz. U. z 2022 r. poz. 835).</w:t>
      </w:r>
    </w:p>
    <w:p w14:paraId="6E634F34" w14:textId="77777777" w:rsidR="00773FD6" w:rsidRPr="00773FD6" w:rsidRDefault="00773FD6" w:rsidP="00773FD6">
      <w:pPr>
        <w:ind w:left="360"/>
        <w:jc w:val="both"/>
        <w:rPr>
          <w:rFonts w:ascii="Times New Roman" w:eastAsia="Calibri" w:hAnsi="Times New Roman" w:cs="Times New Roman"/>
        </w:rPr>
      </w:pPr>
    </w:p>
    <w:p w14:paraId="72E2660A" w14:textId="77777777" w:rsidR="00773FD6" w:rsidRPr="00773FD6" w:rsidRDefault="00773FD6" w:rsidP="00773FD6">
      <w:pPr>
        <w:ind w:left="284"/>
        <w:jc w:val="both"/>
        <w:rPr>
          <w:rFonts w:ascii="Times New Roman" w:eastAsia="Calibri" w:hAnsi="Times New Roman" w:cs="Times New Roman"/>
        </w:rPr>
      </w:pPr>
      <w:r w:rsidRPr="00773FD6">
        <w:rPr>
          <w:rFonts w:ascii="Times New Roman" w:eastAsia="Times New Roman" w:hAnsi="Times New Roman" w:cs="Times New Roman"/>
          <w:bCs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4EC394B5" w14:textId="1CE101D5" w:rsidR="00773FD6" w:rsidRPr="00773FD6" w:rsidRDefault="00773FD6" w:rsidP="00672C26">
      <w:pPr>
        <w:spacing w:before="360" w:line="360" w:lineRule="auto"/>
        <w:ind w:firstLine="284"/>
        <w:jc w:val="both"/>
        <w:rPr>
          <w:rFonts w:ascii="Times New Roman" w:eastAsia="Calibri" w:hAnsi="Times New Roman" w:cs="Times New Roman"/>
        </w:rPr>
      </w:pPr>
      <w:r w:rsidRPr="00773FD6">
        <w:rPr>
          <w:rFonts w:ascii="Times New Roman" w:eastAsia="Calibri" w:hAnsi="Times New Roman" w:cs="Times New Roman"/>
        </w:rPr>
        <w:t xml:space="preserve">…………….……. </w:t>
      </w:r>
      <w:r w:rsidRPr="00773FD6">
        <w:rPr>
          <w:rFonts w:ascii="Times New Roman" w:eastAsia="Calibri" w:hAnsi="Times New Roman" w:cs="Times New Roman"/>
          <w:i/>
        </w:rPr>
        <w:t>(miejscowość),</w:t>
      </w:r>
      <w:r w:rsidR="00F23C16">
        <w:rPr>
          <w:rFonts w:ascii="Times New Roman" w:eastAsia="Calibri" w:hAnsi="Times New Roman" w:cs="Times New Roman"/>
          <w:i/>
        </w:rPr>
        <w:tab/>
      </w:r>
      <w:r w:rsidR="00F23C16">
        <w:rPr>
          <w:rFonts w:ascii="Times New Roman" w:eastAsia="Calibri" w:hAnsi="Times New Roman" w:cs="Times New Roman"/>
          <w:i/>
        </w:rPr>
        <w:tab/>
      </w:r>
      <w:r w:rsidR="00F23C16">
        <w:rPr>
          <w:rFonts w:ascii="Times New Roman" w:eastAsia="Calibri" w:hAnsi="Times New Roman" w:cs="Times New Roman"/>
          <w:i/>
        </w:rPr>
        <w:tab/>
      </w:r>
      <w:r w:rsidR="00F23C16">
        <w:rPr>
          <w:rFonts w:ascii="Times New Roman" w:eastAsia="Calibri" w:hAnsi="Times New Roman" w:cs="Times New Roman"/>
          <w:i/>
        </w:rPr>
        <w:tab/>
      </w:r>
      <w:r w:rsidRPr="00773FD6">
        <w:rPr>
          <w:rFonts w:ascii="Times New Roman" w:eastAsia="Calibri" w:hAnsi="Times New Roman" w:cs="Times New Roman"/>
          <w:i/>
        </w:rPr>
        <w:t xml:space="preserve"> </w:t>
      </w:r>
      <w:r w:rsidRPr="00773FD6">
        <w:rPr>
          <w:rFonts w:ascii="Times New Roman" w:eastAsia="Calibri" w:hAnsi="Times New Roman" w:cs="Times New Roman"/>
        </w:rPr>
        <w:t>dnia ………….……. r.</w:t>
      </w:r>
      <w:r w:rsidR="00672C26">
        <w:rPr>
          <w:rFonts w:ascii="Times New Roman" w:eastAsia="Calibri" w:hAnsi="Times New Roman" w:cs="Times New Roman"/>
        </w:rPr>
        <w:tab/>
      </w:r>
      <w:r w:rsidR="00672C26">
        <w:rPr>
          <w:rFonts w:ascii="Times New Roman" w:eastAsia="Calibri" w:hAnsi="Times New Roman" w:cs="Times New Roman"/>
        </w:rPr>
        <w:tab/>
      </w:r>
      <w:r w:rsidR="00672C26">
        <w:rPr>
          <w:rFonts w:ascii="Times New Roman" w:eastAsia="Calibri" w:hAnsi="Times New Roman" w:cs="Times New Roman"/>
        </w:rPr>
        <w:tab/>
      </w:r>
      <w:r w:rsidR="00672C26">
        <w:rPr>
          <w:rFonts w:ascii="Times New Roman" w:eastAsia="Calibri" w:hAnsi="Times New Roman" w:cs="Times New Roman"/>
        </w:rPr>
        <w:tab/>
      </w:r>
      <w:r w:rsidR="00672C26">
        <w:rPr>
          <w:rFonts w:ascii="Times New Roman" w:eastAsia="Calibri" w:hAnsi="Times New Roman" w:cs="Times New Roman"/>
        </w:rPr>
        <w:tab/>
      </w:r>
      <w:r w:rsidR="00672C26">
        <w:rPr>
          <w:rFonts w:ascii="Times New Roman" w:eastAsia="Calibri" w:hAnsi="Times New Roman" w:cs="Times New Roman"/>
        </w:rPr>
        <w:tab/>
      </w:r>
      <w:r w:rsidR="00672C26">
        <w:rPr>
          <w:rFonts w:ascii="Times New Roman" w:eastAsia="Calibri" w:hAnsi="Times New Roman" w:cs="Times New Roman"/>
        </w:rPr>
        <w:tab/>
      </w:r>
      <w:r w:rsidR="00672C26">
        <w:rPr>
          <w:rFonts w:ascii="Times New Roman" w:eastAsia="Calibri" w:hAnsi="Times New Roman" w:cs="Times New Roman"/>
        </w:rPr>
        <w:tab/>
      </w:r>
      <w:r w:rsidR="00672C26">
        <w:rPr>
          <w:rFonts w:ascii="Times New Roman" w:eastAsia="Calibri" w:hAnsi="Times New Roman" w:cs="Times New Roman"/>
        </w:rPr>
        <w:tab/>
      </w:r>
      <w:r w:rsidR="00672C26">
        <w:rPr>
          <w:rFonts w:ascii="Times New Roman" w:eastAsia="Calibri" w:hAnsi="Times New Roman" w:cs="Times New Roman"/>
        </w:rPr>
        <w:tab/>
      </w:r>
      <w:r w:rsidRPr="00773FD6">
        <w:rPr>
          <w:rFonts w:ascii="Times New Roman" w:eastAsia="Calibri" w:hAnsi="Times New Roman" w:cs="Times New Roman"/>
        </w:rPr>
        <w:t>…………………………………</w:t>
      </w:r>
    </w:p>
    <w:p w14:paraId="761C543E" w14:textId="77777777" w:rsidR="00A03E2E" w:rsidRDefault="00773FD6" w:rsidP="00A03E2E">
      <w:pPr>
        <w:spacing w:line="360" w:lineRule="auto"/>
        <w:ind w:right="1133" w:firstLine="1560"/>
        <w:jc w:val="right"/>
        <w:rPr>
          <w:rFonts w:ascii="Times New Roman" w:eastAsia="Calibri" w:hAnsi="Times New Roman" w:cs="Times New Roman"/>
        </w:rPr>
      </w:pPr>
      <w:r w:rsidRPr="00773FD6">
        <w:rPr>
          <w:rFonts w:ascii="Times New Roman" w:eastAsia="Calibri" w:hAnsi="Times New Roman" w:cs="Times New Roman"/>
        </w:rPr>
        <w:t>(podpis)</w:t>
      </w:r>
    </w:p>
    <w:p w14:paraId="108ED517" w14:textId="029A5786" w:rsidR="00773FD6" w:rsidRPr="00773FD6" w:rsidRDefault="00773FD6" w:rsidP="00A03E2E">
      <w:pPr>
        <w:spacing w:line="360" w:lineRule="auto"/>
        <w:ind w:right="1133" w:firstLine="1560"/>
        <w:rPr>
          <w:rFonts w:ascii="Times New Roman" w:eastAsia="Calibri" w:hAnsi="Times New Roman" w:cs="Times New Roman"/>
        </w:rPr>
      </w:pPr>
      <w:r w:rsidRPr="00773FD6">
        <w:rPr>
          <w:rFonts w:ascii="Times New Roman" w:eastAsia="Calibri" w:hAnsi="Times New Roman" w:cs="Times New Roman"/>
        </w:rPr>
        <w:lastRenderedPageBreak/>
        <w:t>* niepotrzebne skreślić</w:t>
      </w:r>
    </w:p>
    <w:p w14:paraId="381A6B3E" w14:textId="77777777" w:rsidR="005E3E99" w:rsidRPr="00773FD6" w:rsidRDefault="005E3E99">
      <w:pPr>
        <w:rPr>
          <w:rFonts w:ascii="Times New Roman" w:hAnsi="Times New Roman" w:cs="Times New Roman"/>
        </w:rPr>
      </w:pPr>
    </w:p>
    <w:sectPr w:rsidR="005E3E99" w:rsidRPr="00773FD6"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54918" w14:textId="77777777" w:rsidR="004F2422" w:rsidRDefault="004F2422">
      <w:pPr>
        <w:spacing w:line="240" w:lineRule="auto"/>
      </w:pPr>
      <w:r>
        <w:separator/>
      </w:r>
    </w:p>
  </w:endnote>
  <w:endnote w:type="continuationSeparator" w:id="0">
    <w:p w14:paraId="46FDC7D0" w14:textId="77777777" w:rsidR="004F2422" w:rsidRDefault="004F2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A00E" w14:textId="77777777" w:rsidR="005E3E99" w:rsidRDefault="00773FD6">
    <w:r>
      <w:rPr>
        <w:noProof/>
      </w:rPr>
      <w:drawing>
        <wp:inline distT="114300" distB="114300" distL="114300" distR="114300" wp14:anchorId="06872580" wp14:editId="09B654B4">
          <wp:extent cx="5731200" cy="6604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EBFE" w14:textId="77777777" w:rsidR="004F2422" w:rsidRDefault="004F2422">
      <w:pPr>
        <w:spacing w:line="240" w:lineRule="auto"/>
      </w:pPr>
      <w:r>
        <w:separator/>
      </w:r>
    </w:p>
  </w:footnote>
  <w:footnote w:type="continuationSeparator" w:id="0">
    <w:p w14:paraId="18E8DFF3" w14:textId="77777777" w:rsidR="004F2422" w:rsidRDefault="004F24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3B70"/>
    <w:multiLevelType w:val="hybridMultilevel"/>
    <w:tmpl w:val="28E2AD3E"/>
    <w:lvl w:ilvl="0" w:tplc="ADAE7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18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99"/>
    <w:rsid w:val="001828BB"/>
    <w:rsid w:val="004F2422"/>
    <w:rsid w:val="005E3E99"/>
    <w:rsid w:val="00672C26"/>
    <w:rsid w:val="00773FD6"/>
    <w:rsid w:val="00A03E2E"/>
    <w:rsid w:val="00E82EFA"/>
    <w:rsid w:val="00F2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C8A6"/>
  <w15:docId w15:val="{1C118875-2C48-43BB-A635-8EF01C1E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aliases w:val="L1,Numerowanie,2 heading,A_wyliczenie,K-P_odwolanie,Akapit z listą5,maz_wyliczenie,opis dzialania,Akapit z listą BS,List Paragraph,lp1,Preambuła,CW_Lista,Kolorowa lista — akcent 11,Nagłowek 3,Dot pt,F5 List Paragraph,Recommendation"/>
    <w:basedOn w:val="Normalny"/>
    <w:link w:val="AkapitzlistZnak"/>
    <w:uiPriority w:val="34"/>
    <w:qFormat/>
    <w:rsid w:val="00773FD6"/>
    <w:pPr>
      <w:spacing w:after="200"/>
      <w:ind w:left="720"/>
      <w:contextualSpacing/>
      <w:jc w:val="both"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lp1 Znak,Preambuła Znak,CW_Lista Znak,Dot pt Znak"/>
    <w:link w:val="Akapitzlist"/>
    <w:uiPriority w:val="34"/>
    <w:qFormat/>
    <w:locked/>
    <w:rsid w:val="00773FD6"/>
    <w:rPr>
      <w:rFonts w:ascii="Calibri" w:eastAsia="Calibri" w:hAnsi="Calibri" w:cs="Times New Roman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Rudnicka</cp:lastModifiedBy>
  <cp:revision>6</cp:revision>
  <dcterms:created xsi:type="dcterms:W3CDTF">2023-09-20T11:20:00Z</dcterms:created>
  <dcterms:modified xsi:type="dcterms:W3CDTF">2023-09-26T16:27:00Z</dcterms:modified>
</cp:coreProperties>
</file>