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55BFD" w14:textId="0F3592E9" w:rsidR="00D95127" w:rsidRDefault="00D95127">
      <w:pPr>
        <w:pStyle w:val="FR4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(Istotne postanowienia umowne)</w:t>
      </w:r>
    </w:p>
    <w:p w14:paraId="4F4240AF" w14:textId="77777777" w:rsidR="00592CD3" w:rsidRDefault="00592CD3">
      <w:pPr>
        <w:pStyle w:val="FR4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1B45D338" w14:textId="65B00B8E" w:rsidR="00D55DC1" w:rsidRDefault="00D55DC1" w:rsidP="00D55DC1">
      <w:pPr>
        <w:pStyle w:val="FR4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Umowa nr .....</w:t>
      </w:r>
      <w:r w:rsidR="00BC3623">
        <w:rPr>
          <w:rFonts w:ascii="Times New Roman" w:hAnsi="Times New Roman" w:cs="Times New Roman"/>
          <w:b/>
          <w:sz w:val="24"/>
        </w:rPr>
        <w:t>....................</w:t>
      </w:r>
      <w:r>
        <w:rPr>
          <w:rFonts w:ascii="Times New Roman" w:hAnsi="Times New Roman" w:cs="Times New Roman"/>
          <w:b/>
          <w:sz w:val="24"/>
        </w:rPr>
        <w:t>.....................</w:t>
      </w:r>
    </w:p>
    <w:p w14:paraId="76086D79" w14:textId="01279C46" w:rsidR="00E143FE" w:rsidRDefault="002778B2">
      <w:pPr>
        <w:pStyle w:val="FR4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ZP NR …………</w:t>
      </w:r>
      <w:r w:rsidR="00BC3623">
        <w:rPr>
          <w:rFonts w:ascii="Times New Roman" w:hAnsi="Times New Roman" w:cs="Times New Roman"/>
          <w:b/>
          <w:sz w:val="24"/>
        </w:rPr>
        <w:t>………………….</w:t>
      </w:r>
      <w:r>
        <w:rPr>
          <w:rFonts w:ascii="Times New Roman" w:hAnsi="Times New Roman" w:cs="Times New Roman"/>
          <w:b/>
          <w:sz w:val="24"/>
        </w:rPr>
        <w:t>…………...</w:t>
      </w:r>
    </w:p>
    <w:p w14:paraId="4CB003C7" w14:textId="77777777" w:rsidR="00E143FE" w:rsidRDefault="002778B2">
      <w:pPr>
        <w:spacing w:line="276" w:lineRule="auto"/>
        <w:jc w:val="center"/>
      </w:pPr>
      <w:r>
        <w:rPr>
          <w:b/>
          <w:sz w:val="24"/>
          <w:szCs w:val="24"/>
        </w:rPr>
        <w:t xml:space="preserve">zawarta na podstawie </w:t>
      </w:r>
      <w:r>
        <w:rPr>
          <w:b/>
          <w:bCs/>
          <w:sz w:val="24"/>
          <w:szCs w:val="24"/>
        </w:rPr>
        <w:t xml:space="preserve">Regulaminu </w:t>
      </w:r>
      <w:bookmarkStart w:id="1" w:name="_Hlk40205536"/>
      <w:r>
        <w:rPr>
          <w:b/>
          <w:bCs/>
          <w:sz w:val="24"/>
          <w:szCs w:val="24"/>
        </w:rPr>
        <w:t>udzielania zamówień publicznych obowiązującego</w:t>
      </w:r>
    </w:p>
    <w:p w14:paraId="178DB92B" w14:textId="77777777" w:rsidR="00E143FE" w:rsidRDefault="002778B2">
      <w:pPr>
        <w:spacing w:line="276" w:lineRule="auto"/>
        <w:jc w:val="center"/>
      </w:pPr>
      <w:r>
        <w:rPr>
          <w:b/>
          <w:bCs/>
          <w:sz w:val="24"/>
          <w:szCs w:val="24"/>
        </w:rPr>
        <w:t>w Zarządzie Komunalnych Zasobów Lokalowych sp. z o. o.</w:t>
      </w:r>
      <w:bookmarkEnd w:id="1"/>
      <w:r>
        <w:rPr>
          <w:b/>
          <w:sz w:val="24"/>
          <w:szCs w:val="24"/>
        </w:rPr>
        <w:t>, zwana dalej „Umową”</w:t>
      </w:r>
    </w:p>
    <w:p w14:paraId="3305723A" w14:textId="77777777" w:rsidR="00E143FE" w:rsidRDefault="00E143FE">
      <w:pPr>
        <w:shd w:val="clear" w:color="auto" w:fill="FFFFFF"/>
        <w:tabs>
          <w:tab w:val="left" w:leader="dot" w:pos="4514"/>
        </w:tabs>
        <w:spacing w:line="276" w:lineRule="auto"/>
        <w:ind w:right="-1"/>
        <w:jc w:val="center"/>
        <w:rPr>
          <w:rFonts w:cs="Times New Roman"/>
          <w:b/>
          <w:sz w:val="24"/>
          <w:szCs w:val="24"/>
        </w:rPr>
      </w:pPr>
    </w:p>
    <w:p w14:paraId="72FBD91C" w14:textId="77777777" w:rsidR="00E143FE" w:rsidRDefault="002778B2">
      <w:pPr>
        <w:shd w:val="clear" w:color="auto" w:fill="FFFFFF"/>
        <w:tabs>
          <w:tab w:val="left" w:leader="dot" w:pos="4514"/>
        </w:tabs>
        <w:spacing w:line="276" w:lineRule="auto"/>
        <w:ind w:right="-1"/>
        <w:jc w:val="both"/>
        <w:rPr>
          <w:rFonts w:cs="Times New Roman"/>
          <w:spacing w:val="-7"/>
          <w:sz w:val="24"/>
          <w:szCs w:val="24"/>
        </w:rPr>
      </w:pPr>
      <w:r>
        <w:rPr>
          <w:rFonts w:cs="Times New Roman"/>
          <w:spacing w:val="-5"/>
          <w:sz w:val="24"/>
          <w:szCs w:val="24"/>
        </w:rPr>
        <w:t>w dniu</w:t>
      </w:r>
      <w:r>
        <w:rPr>
          <w:rFonts w:cs="Times New Roman"/>
          <w:sz w:val="24"/>
          <w:szCs w:val="24"/>
        </w:rPr>
        <w:t>…………………..………</w:t>
      </w:r>
      <w:r>
        <w:rPr>
          <w:rFonts w:cs="Times New Roman"/>
          <w:spacing w:val="-5"/>
          <w:sz w:val="24"/>
          <w:szCs w:val="24"/>
        </w:rPr>
        <w:t xml:space="preserve">, w </w:t>
      </w:r>
      <w:r>
        <w:rPr>
          <w:rFonts w:cs="Times New Roman"/>
          <w:sz w:val="24"/>
          <w:szCs w:val="24"/>
        </w:rPr>
        <w:t>Poznaniu</w:t>
      </w:r>
      <w:r>
        <w:rPr>
          <w:rFonts w:cs="Times New Roman"/>
          <w:spacing w:val="-5"/>
          <w:sz w:val="24"/>
          <w:szCs w:val="24"/>
        </w:rPr>
        <w:t xml:space="preserve">, </w:t>
      </w:r>
      <w:r>
        <w:rPr>
          <w:rFonts w:cs="Times New Roman"/>
          <w:spacing w:val="-7"/>
          <w:sz w:val="24"/>
          <w:szCs w:val="24"/>
        </w:rPr>
        <w:t>pomiędzy:</w:t>
      </w:r>
    </w:p>
    <w:p w14:paraId="4F6C40FB" w14:textId="77777777" w:rsidR="00261931" w:rsidRDefault="00261931">
      <w:pPr>
        <w:shd w:val="clear" w:color="auto" w:fill="FFFFFF"/>
        <w:spacing w:line="276" w:lineRule="auto"/>
        <w:ind w:right="-1"/>
        <w:jc w:val="both"/>
        <w:rPr>
          <w:b/>
          <w:sz w:val="24"/>
          <w:szCs w:val="24"/>
        </w:rPr>
      </w:pPr>
    </w:p>
    <w:p w14:paraId="42C4F04C" w14:textId="486114EA" w:rsidR="00E143FE" w:rsidRDefault="002778B2">
      <w:pPr>
        <w:shd w:val="clear" w:color="auto" w:fill="FFFFFF"/>
        <w:spacing w:line="276" w:lineRule="auto"/>
        <w:ind w:right="-1"/>
        <w:jc w:val="both"/>
        <w:rPr>
          <w:rFonts w:cs="Times New Roman"/>
          <w:spacing w:val="-5"/>
          <w:sz w:val="24"/>
          <w:szCs w:val="24"/>
        </w:rPr>
      </w:pPr>
      <w:r>
        <w:rPr>
          <w:b/>
          <w:sz w:val="24"/>
          <w:szCs w:val="24"/>
        </w:rPr>
        <w:t xml:space="preserve">Zarządem Komunalnych Zasobów Lokalowych sp. z o. o. </w:t>
      </w:r>
      <w:r>
        <w:rPr>
          <w:sz w:val="24"/>
          <w:szCs w:val="24"/>
        </w:rPr>
        <w:t xml:space="preserve">z siedzibą w Poznaniu, </w:t>
      </w:r>
      <w:r>
        <w:rPr>
          <w:sz w:val="24"/>
          <w:szCs w:val="24"/>
        </w:rPr>
        <w:br/>
        <w:t>ul. Matejki 57, 60 -770 Poznań, wpisaną do Rejestru Przedsiębiorców Krajowego Rejestru Sądowego prowadzonego przez Sąd Rejonowy Poznań - Nowe Miasto i Wilda w Poznaniu Wydział VIII Gospodarczy KRS 0000483352, NIP: 2090002942, REGON: 302538131, reprezentowaną przez</w:t>
      </w:r>
      <w:r>
        <w:rPr>
          <w:rFonts w:cs="Times New Roman"/>
          <w:spacing w:val="-5"/>
          <w:sz w:val="24"/>
          <w:szCs w:val="24"/>
        </w:rPr>
        <w:t>:</w:t>
      </w:r>
    </w:p>
    <w:p w14:paraId="18436775" w14:textId="77777777" w:rsidR="00E143FE" w:rsidRDefault="002778B2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76" w:lineRule="auto"/>
        <w:ind w:left="0" w:right="-1" w:firstLine="0"/>
        <w:jc w:val="both"/>
        <w:rPr>
          <w:rFonts w:cs="Times New Roman"/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…………………………………………………………………………………………………</w:t>
      </w:r>
      <w:r>
        <w:rPr>
          <w:spacing w:val="-5"/>
          <w:sz w:val="24"/>
          <w:szCs w:val="24"/>
        </w:rPr>
        <w:br/>
        <w:t>2)</w:t>
      </w:r>
      <w:r>
        <w:rPr>
          <w:spacing w:val="-5"/>
          <w:sz w:val="24"/>
          <w:szCs w:val="24"/>
        </w:rPr>
        <w:tab/>
        <w:t>………………………………………………………………………………………………...</w:t>
      </w:r>
    </w:p>
    <w:p w14:paraId="6CE4B0CB" w14:textId="77777777" w:rsidR="00E143FE" w:rsidRDefault="002778B2">
      <w:pPr>
        <w:shd w:val="clear" w:color="auto" w:fill="FFFFFF"/>
        <w:spacing w:line="276" w:lineRule="auto"/>
        <w:ind w:right="-1"/>
        <w:jc w:val="both"/>
        <w:rPr>
          <w:rFonts w:cs="Times New Roman"/>
          <w:b/>
          <w:spacing w:val="-5"/>
          <w:sz w:val="24"/>
          <w:szCs w:val="24"/>
        </w:rPr>
      </w:pPr>
      <w:r>
        <w:rPr>
          <w:rFonts w:cs="Times New Roman"/>
          <w:spacing w:val="-5"/>
          <w:sz w:val="24"/>
          <w:szCs w:val="24"/>
        </w:rPr>
        <w:t>zwaną dalej ,,</w:t>
      </w:r>
      <w:r>
        <w:rPr>
          <w:rFonts w:cs="Times New Roman"/>
          <w:b/>
          <w:spacing w:val="-5"/>
          <w:sz w:val="24"/>
          <w:szCs w:val="24"/>
        </w:rPr>
        <w:t>Zamawiającym”</w:t>
      </w:r>
      <w:r>
        <w:rPr>
          <w:rFonts w:cs="Times New Roman"/>
          <w:spacing w:val="-5"/>
          <w:sz w:val="24"/>
          <w:szCs w:val="24"/>
        </w:rPr>
        <w:t>,</w:t>
      </w:r>
    </w:p>
    <w:p w14:paraId="1C5F4BEB" w14:textId="77777777" w:rsidR="00E143FE" w:rsidRDefault="002778B2">
      <w:pPr>
        <w:shd w:val="clear" w:color="auto" w:fill="FFFFFF"/>
        <w:spacing w:line="276" w:lineRule="auto"/>
        <w:ind w:right="-1"/>
        <w:rPr>
          <w:rFonts w:cs="Times New Roman"/>
          <w:b/>
          <w:bCs/>
          <w:spacing w:val="-7"/>
          <w:sz w:val="24"/>
          <w:szCs w:val="24"/>
        </w:rPr>
      </w:pPr>
      <w:r>
        <w:rPr>
          <w:rFonts w:cs="Times New Roman"/>
          <w:b/>
          <w:bCs/>
          <w:spacing w:val="-7"/>
          <w:sz w:val="24"/>
          <w:szCs w:val="24"/>
        </w:rPr>
        <w:t>a</w:t>
      </w:r>
    </w:p>
    <w:p w14:paraId="0EF026B4" w14:textId="77777777" w:rsidR="00E143FE" w:rsidRDefault="00BC4B78">
      <w:pPr>
        <w:shd w:val="clear" w:color="auto" w:fill="FFFFFF"/>
        <w:tabs>
          <w:tab w:val="left" w:pos="2542"/>
          <w:tab w:val="left" w:pos="3211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…………………………….</w:t>
      </w:r>
      <w:r w:rsidR="002778B2">
        <w:rPr>
          <w:sz w:val="24"/>
          <w:szCs w:val="24"/>
        </w:rPr>
        <w:t xml:space="preserve"> </w:t>
      </w:r>
    </w:p>
    <w:p w14:paraId="2E0980F0" w14:textId="714A3019" w:rsidR="00E143FE" w:rsidRDefault="00B347B6">
      <w:pPr>
        <w:shd w:val="clear" w:color="auto" w:fill="FFFFFF"/>
        <w:tabs>
          <w:tab w:val="left" w:pos="2542"/>
          <w:tab w:val="left" w:pos="3211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261931">
        <w:rPr>
          <w:sz w:val="24"/>
          <w:szCs w:val="24"/>
        </w:rPr>
        <w:t>tórego/ą</w:t>
      </w:r>
      <w:r w:rsidR="002778B2">
        <w:rPr>
          <w:sz w:val="24"/>
          <w:szCs w:val="24"/>
        </w:rPr>
        <w:t xml:space="preserve"> reprezentuje:</w:t>
      </w:r>
    </w:p>
    <w:p w14:paraId="5B87604F" w14:textId="70B4E8A7" w:rsidR="00261931" w:rsidRPr="00261931" w:rsidRDefault="00261931" w:rsidP="00261931">
      <w:pPr>
        <w:numPr>
          <w:ilvl w:val="0"/>
          <w:numId w:val="38"/>
        </w:numPr>
        <w:shd w:val="clear" w:color="auto" w:fill="FFFFFF"/>
        <w:tabs>
          <w:tab w:val="clear" w:pos="0"/>
        </w:tabs>
        <w:spacing w:line="276" w:lineRule="auto"/>
        <w:ind w:left="284" w:right="-1" w:hanging="284"/>
        <w:jc w:val="both"/>
        <w:rPr>
          <w:rFonts w:cs="Times New Roman"/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…………………………………………………………………………………………….…</w:t>
      </w:r>
    </w:p>
    <w:p w14:paraId="290FF349" w14:textId="1951221A" w:rsidR="00261931" w:rsidRDefault="00261931" w:rsidP="00261931">
      <w:pPr>
        <w:numPr>
          <w:ilvl w:val="0"/>
          <w:numId w:val="38"/>
        </w:numPr>
        <w:shd w:val="clear" w:color="auto" w:fill="FFFFFF"/>
        <w:tabs>
          <w:tab w:val="clear" w:pos="0"/>
        </w:tabs>
        <w:spacing w:line="276" w:lineRule="auto"/>
        <w:ind w:left="284" w:right="-1" w:hanging="284"/>
        <w:jc w:val="both"/>
        <w:rPr>
          <w:rFonts w:cs="Times New Roman"/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……………………………………………………………………………………………….</w:t>
      </w:r>
    </w:p>
    <w:p w14:paraId="60E56C52" w14:textId="3C050EA7" w:rsidR="00E143FE" w:rsidRDefault="00E143FE">
      <w:pPr>
        <w:shd w:val="clear" w:color="auto" w:fill="FFFFFF"/>
        <w:tabs>
          <w:tab w:val="left" w:pos="2542"/>
          <w:tab w:val="left" w:pos="3211"/>
        </w:tabs>
        <w:spacing w:line="276" w:lineRule="auto"/>
        <w:ind w:right="-1"/>
        <w:rPr>
          <w:sz w:val="24"/>
          <w:szCs w:val="24"/>
        </w:rPr>
      </w:pPr>
    </w:p>
    <w:p w14:paraId="5C79725C" w14:textId="462428D7" w:rsidR="00E143FE" w:rsidRDefault="00B347B6">
      <w:pPr>
        <w:shd w:val="clear" w:color="auto" w:fill="FFFFFF"/>
        <w:tabs>
          <w:tab w:val="left" w:pos="2542"/>
          <w:tab w:val="left" w:pos="3211"/>
        </w:tabs>
        <w:spacing w:line="276" w:lineRule="auto"/>
        <w:ind w:right="-1"/>
        <w:rPr>
          <w:rFonts w:cs="Times New Roman"/>
          <w:b/>
          <w:bCs/>
          <w:spacing w:val="-7"/>
          <w:sz w:val="24"/>
          <w:szCs w:val="24"/>
        </w:rPr>
      </w:pPr>
      <w:r>
        <w:rPr>
          <w:sz w:val="24"/>
          <w:szCs w:val="24"/>
        </w:rPr>
        <w:t>z</w:t>
      </w:r>
      <w:r w:rsidR="00261931">
        <w:rPr>
          <w:sz w:val="24"/>
          <w:szCs w:val="24"/>
        </w:rPr>
        <w:t>wanym/ą</w:t>
      </w:r>
      <w:r w:rsidR="002778B2">
        <w:rPr>
          <w:sz w:val="24"/>
          <w:szCs w:val="24"/>
        </w:rPr>
        <w:t xml:space="preserve"> dalej</w:t>
      </w:r>
      <w:r w:rsidR="002778B2">
        <w:rPr>
          <w:b/>
          <w:sz w:val="24"/>
          <w:szCs w:val="24"/>
        </w:rPr>
        <w:t xml:space="preserve"> WYKONAWCĄ,</w:t>
      </w:r>
    </w:p>
    <w:p w14:paraId="3A2514D4" w14:textId="77777777" w:rsidR="00E143FE" w:rsidRDefault="002778B2">
      <w:pPr>
        <w:shd w:val="clear" w:color="auto" w:fill="FFFFFF"/>
        <w:tabs>
          <w:tab w:val="left" w:pos="2542"/>
          <w:tab w:val="left" w:pos="3211"/>
        </w:tabs>
        <w:spacing w:line="276" w:lineRule="auto"/>
        <w:ind w:right="-1"/>
        <w:rPr>
          <w:rFonts w:cs="Times New Roman"/>
          <w:b/>
          <w:bCs/>
          <w:spacing w:val="-7"/>
          <w:sz w:val="32"/>
          <w:szCs w:val="32"/>
        </w:rPr>
      </w:pPr>
      <w:r>
        <w:rPr>
          <w:rFonts w:cs="Times New Roman"/>
          <w:bCs/>
          <w:sz w:val="24"/>
          <w:szCs w:val="24"/>
        </w:rPr>
        <w:t>zwanymi dalej łącznie ,,</w:t>
      </w:r>
      <w:r>
        <w:rPr>
          <w:rFonts w:cs="Times New Roman"/>
          <w:b/>
          <w:bCs/>
          <w:sz w:val="24"/>
          <w:szCs w:val="24"/>
        </w:rPr>
        <w:t>Stronami</w:t>
      </w:r>
      <w:r>
        <w:rPr>
          <w:rFonts w:cs="Times New Roman"/>
          <w:bCs/>
          <w:sz w:val="24"/>
          <w:szCs w:val="24"/>
        </w:rPr>
        <w:t>”, a każda z osobna ,,</w:t>
      </w:r>
      <w:r>
        <w:rPr>
          <w:rFonts w:cs="Times New Roman"/>
          <w:b/>
          <w:bCs/>
          <w:sz w:val="24"/>
          <w:szCs w:val="24"/>
        </w:rPr>
        <w:t>Stroną</w:t>
      </w:r>
      <w:r>
        <w:rPr>
          <w:rFonts w:cs="Times New Roman"/>
          <w:bCs/>
          <w:sz w:val="24"/>
          <w:szCs w:val="24"/>
        </w:rPr>
        <w:t xml:space="preserve">”. </w:t>
      </w:r>
    </w:p>
    <w:p w14:paraId="3B9CE7F3" w14:textId="77777777" w:rsidR="00E143FE" w:rsidRDefault="00E143FE">
      <w:pPr>
        <w:shd w:val="clear" w:color="auto" w:fill="FFFFFF"/>
        <w:spacing w:line="276" w:lineRule="auto"/>
        <w:ind w:right="-1"/>
        <w:jc w:val="center"/>
        <w:rPr>
          <w:rFonts w:cs="Times New Roman"/>
          <w:b/>
          <w:bCs/>
          <w:sz w:val="24"/>
          <w:szCs w:val="24"/>
        </w:rPr>
      </w:pPr>
    </w:p>
    <w:p w14:paraId="0D7B3471" w14:textId="77777777" w:rsidR="00E143FE" w:rsidRDefault="002778B2">
      <w:pPr>
        <w:shd w:val="clear" w:color="auto" w:fill="FFFFFF"/>
        <w:spacing w:line="276" w:lineRule="auto"/>
        <w:ind w:right="-1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1. Przedmiot Umowy</w:t>
      </w:r>
    </w:p>
    <w:p w14:paraId="4A977A63" w14:textId="476A8D83" w:rsidR="00E143FE" w:rsidRDefault="002778B2" w:rsidP="00386C83">
      <w:pPr>
        <w:pStyle w:val="Akapitzlist"/>
        <w:widowControl/>
        <w:numPr>
          <w:ilvl w:val="0"/>
          <w:numId w:val="36"/>
        </w:numPr>
        <w:spacing w:line="276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BC4B78">
        <w:rPr>
          <w:rFonts w:cs="Times New Roman"/>
          <w:bCs/>
          <w:sz w:val="24"/>
          <w:szCs w:val="24"/>
        </w:rPr>
        <w:t>W ramach realizacji przedmiotu Umowy Wykonawca zobowiązuje się do</w:t>
      </w:r>
      <w:r w:rsidR="00BC4B78" w:rsidRPr="00BC4B78">
        <w:rPr>
          <w:rFonts w:cs="Times New Roman"/>
          <w:bCs/>
          <w:sz w:val="24"/>
          <w:szCs w:val="24"/>
        </w:rPr>
        <w:t xml:space="preserve"> </w:t>
      </w:r>
      <w:r w:rsidR="00BC4B78">
        <w:rPr>
          <w:rFonts w:cs="Times New Roman"/>
          <w:bCs/>
          <w:sz w:val="24"/>
          <w:szCs w:val="24"/>
        </w:rPr>
        <w:t>odtworzenia</w:t>
      </w:r>
      <w:r w:rsidR="00BC4B78" w:rsidRPr="00BC4B78">
        <w:rPr>
          <w:rFonts w:cs="Times New Roman"/>
          <w:bCs/>
          <w:sz w:val="24"/>
          <w:szCs w:val="24"/>
        </w:rPr>
        <w:t xml:space="preserve"> oznakowania pionowego </w:t>
      </w:r>
      <w:r w:rsidR="004E5845">
        <w:rPr>
          <w:rFonts w:cs="Times New Roman"/>
          <w:bCs/>
          <w:sz w:val="24"/>
          <w:szCs w:val="24"/>
        </w:rPr>
        <w:t>i</w:t>
      </w:r>
      <w:r w:rsidR="00BC4B78" w:rsidRPr="00BC4B78">
        <w:rPr>
          <w:rFonts w:cs="Times New Roman"/>
          <w:bCs/>
          <w:sz w:val="24"/>
          <w:szCs w:val="24"/>
        </w:rPr>
        <w:t xml:space="preserve"> poziomego miejsc postojowych na terenie </w:t>
      </w:r>
      <w:r w:rsidR="004E5845">
        <w:rPr>
          <w:rFonts w:cs="Times New Roman"/>
          <w:bCs/>
          <w:sz w:val="24"/>
          <w:szCs w:val="24"/>
        </w:rPr>
        <w:t>wokół</w:t>
      </w:r>
      <w:r w:rsidR="00BC4B78" w:rsidRPr="00BC4B78">
        <w:rPr>
          <w:rFonts w:cs="Times New Roman"/>
          <w:bCs/>
          <w:sz w:val="24"/>
          <w:szCs w:val="24"/>
        </w:rPr>
        <w:t xml:space="preserve"> remontowanych pawilonów handlowo-usługowych przy ul. Świt 34-36 w Poznaniu</w:t>
      </w:r>
      <w:r w:rsidR="00515225">
        <w:rPr>
          <w:rFonts w:cs="Times New Roman"/>
          <w:bCs/>
          <w:sz w:val="24"/>
          <w:szCs w:val="24"/>
        </w:rPr>
        <w:t xml:space="preserve"> w podziale na 2 etapy:</w:t>
      </w:r>
    </w:p>
    <w:p w14:paraId="340C0E1C" w14:textId="3A177D91" w:rsidR="00464F49" w:rsidRDefault="00464F49" w:rsidP="00464F49">
      <w:pPr>
        <w:pStyle w:val="Akapitzlist"/>
        <w:widowControl/>
        <w:numPr>
          <w:ilvl w:val="0"/>
          <w:numId w:val="36"/>
        </w:numPr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Etap 1 – wykonanie (odtworzenie/namalowanie i montaż) oznakowania pionowego i poziomego dla 14 miejsc parkingowych, w tym 4 miejsc dla osób niepełnosprawnych zgodnie z załącznikiem nr 1 do Umowy- mapą, </w:t>
      </w:r>
    </w:p>
    <w:p w14:paraId="4D86046A" w14:textId="4EC469BD" w:rsidR="00464F49" w:rsidRDefault="00464F49" w:rsidP="00464F49">
      <w:pPr>
        <w:pStyle w:val="Akapitzlist"/>
        <w:widowControl/>
        <w:numPr>
          <w:ilvl w:val="0"/>
          <w:numId w:val="36"/>
        </w:numPr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Etap 2 – wykonanie (odtworzenie/namalowanie i montaż) oznakowania pionowego i poziomego dla 20 miejsc parkingowych, w tym 4 miejsc dla osób niepełnosprawnych zgodnie z załącznikiem nr 1 do Umowy- mapą.</w:t>
      </w:r>
    </w:p>
    <w:p w14:paraId="4A6AC40D" w14:textId="4D50C2CF" w:rsidR="002116A6" w:rsidRPr="002116A6" w:rsidRDefault="00BC4B78" w:rsidP="002116A6">
      <w:pPr>
        <w:pStyle w:val="Akapitzlist"/>
        <w:numPr>
          <w:ilvl w:val="0"/>
          <w:numId w:val="36"/>
        </w:numPr>
        <w:autoSpaceDE w:val="0"/>
        <w:spacing w:line="276" w:lineRule="auto"/>
        <w:ind w:left="284" w:hanging="284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Przedmiot Umowy powinien zostać wykonany zgodnie z</w:t>
      </w:r>
      <w:r w:rsidRPr="00E2708C">
        <w:rPr>
          <w:rFonts w:cs="Times New Roman"/>
          <w:bCs/>
          <w:sz w:val="24"/>
          <w:szCs w:val="24"/>
        </w:rPr>
        <w:t xml:space="preserve"> </w:t>
      </w:r>
      <w:r w:rsidR="00B02B03">
        <w:rPr>
          <w:rFonts w:cs="Times New Roman"/>
          <w:bCs/>
          <w:sz w:val="24"/>
          <w:szCs w:val="24"/>
        </w:rPr>
        <w:t>mapą</w:t>
      </w:r>
      <w:r w:rsidR="00CC4CA1">
        <w:rPr>
          <w:rFonts w:cs="Times New Roman"/>
          <w:bCs/>
          <w:sz w:val="24"/>
          <w:szCs w:val="24"/>
        </w:rPr>
        <w:t>,</w:t>
      </w:r>
      <w:r w:rsidRPr="00E2708C">
        <w:rPr>
          <w:rFonts w:cs="Times New Roman"/>
          <w:bCs/>
          <w:sz w:val="24"/>
          <w:szCs w:val="24"/>
        </w:rPr>
        <w:t xml:space="preserve"> </w:t>
      </w:r>
      <w:r w:rsidR="00CC4CA1" w:rsidRPr="00E2708C">
        <w:rPr>
          <w:rFonts w:cs="Times New Roman"/>
          <w:bCs/>
          <w:sz w:val="24"/>
          <w:szCs w:val="24"/>
        </w:rPr>
        <w:t xml:space="preserve">przedmiarem robót </w:t>
      </w:r>
      <w:r w:rsidRPr="00E2708C">
        <w:rPr>
          <w:rFonts w:cs="Times New Roman"/>
          <w:bCs/>
          <w:sz w:val="24"/>
          <w:szCs w:val="24"/>
        </w:rPr>
        <w:t>oraz złożoną ofertą, stanowiącymi</w:t>
      </w:r>
      <w:r w:rsidR="00BC3623">
        <w:rPr>
          <w:rFonts w:cs="Times New Roman"/>
          <w:bCs/>
          <w:sz w:val="24"/>
          <w:szCs w:val="24"/>
        </w:rPr>
        <w:t xml:space="preserve"> odpowiednio</w:t>
      </w:r>
      <w:r w:rsidRPr="00E2708C">
        <w:rPr>
          <w:rFonts w:cs="Times New Roman"/>
          <w:bCs/>
          <w:sz w:val="24"/>
          <w:szCs w:val="24"/>
        </w:rPr>
        <w:t xml:space="preserve"> załącznik nr 1</w:t>
      </w:r>
      <w:r w:rsidR="00515225">
        <w:rPr>
          <w:rFonts w:cs="Times New Roman"/>
          <w:bCs/>
          <w:sz w:val="24"/>
          <w:szCs w:val="24"/>
        </w:rPr>
        <w:t>,</w:t>
      </w:r>
      <w:r w:rsidR="00736980">
        <w:rPr>
          <w:rFonts w:cs="Times New Roman"/>
          <w:bCs/>
          <w:sz w:val="24"/>
          <w:szCs w:val="24"/>
        </w:rPr>
        <w:t xml:space="preserve"> </w:t>
      </w:r>
      <w:r w:rsidR="00515225">
        <w:rPr>
          <w:rFonts w:cs="Times New Roman"/>
          <w:bCs/>
          <w:sz w:val="24"/>
          <w:szCs w:val="24"/>
        </w:rPr>
        <w:t>2</w:t>
      </w:r>
      <w:r w:rsidR="00B02B03">
        <w:rPr>
          <w:rFonts w:cs="Times New Roman"/>
          <w:bCs/>
          <w:sz w:val="24"/>
          <w:szCs w:val="24"/>
        </w:rPr>
        <w:t xml:space="preserve"> i</w:t>
      </w:r>
      <w:r w:rsidR="00736980">
        <w:rPr>
          <w:rFonts w:cs="Times New Roman"/>
          <w:bCs/>
          <w:sz w:val="24"/>
          <w:szCs w:val="24"/>
        </w:rPr>
        <w:t xml:space="preserve"> </w:t>
      </w:r>
      <w:r w:rsidR="00515225">
        <w:rPr>
          <w:rFonts w:cs="Times New Roman"/>
          <w:bCs/>
          <w:sz w:val="24"/>
          <w:szCs w:val="24"/>
        </w:rPr>
        <w:t xml:space="preserve">3 </w:t>
      </w:r>
      <w:r w:rsidRPr="00E2708C">
        <w:rPr>
          <w:rFonts w:cs="Times New Roman"/>
          <w:bCs/>
          <w:sz w:val="24"/>
          <w:szCs w:val="24"/>
        </w:rPr>
        <w:t xml:space="preserve">do Umowy, a także obowiązującymi </w:t>
      </w:r>
      <w:r w:rsidR="00BC3623" w:rsidRPr="00E2708C">
        <w:rPr>
          <w:rFonts w:cs="Times New Roman"/>
          <w:bCs/>
          <w:sz w:val="24"/>
          <w:szCs w:val="24"/>
        </w:rPr>
        <w:t xml:space="preserve">w tym zakresie </w:t>
      </w:r>
      <w:r w:rsidRPr="00E2708C">
        <w:rPr>
          <w:rFonts w:cs="Times New Roman"/>
          <w:bCs/>
          <w:sz w:val="24"/>
          <w:szCs w:val="24"/>
        </w:rPr>
        <w:t>przepisami prawa.</w:t>
      </w:r>
      <w:r w:rsidR="00B347B6" w:rsidRPr="00E2708C">
        <w:rPr>
          <w:rFonts w:cs="Times New Roman"/>
          <w:bCs/>
          <w:sz w:val="24"/>
          <w:szCs w:val="24"/>
        </w:rPr>
        <w:t xml:space="preserve"> Wykonawca zobowiązany jest używać przy wykonaniu przedmiotu Umowy wyrobów i urządzeń odpowiadających Polskim Normom lub innym obowiązującym w tym zakresie przepisom.</w:t>
      </w:r>
    </w:p>
    <w:p w14:paraId="4B369363" w14:textId="77777777" w:rsidR="00E143FE" w:rsidRDefault="00E143FE">
      <w:pPr>
        <w:shd w:val="clear" w:color="auto" w:fill="FFFFFF"/>
        <w:spacing w:line="276" w:lineRule="auto"/>
        <w:ind w:right="-1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14:paraId="07C12A4A" w14:textId="77777777" w:rsidR="00E143FE" w:rsidRDefault="002778B2">
      <w:pPr>
        <w:shd w:val="clear" w:color="auto" w:fill="FFFFFF"/>
        <w:spacing w:line="276" w:lineRule="auto"/>
        <w:ind w:right="-1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§ 2. Oświadczenia </w:t>
      </w:r>
    </w:p>
    <w:p w14:paraId="18800CE3" w14:textId="77777777" w:rsidR="00E143FE" w:rsidRDefault="002778B2">
      <w:pPr>
        <w:widowControl/>
        <w:numPr>
          <w:ilvl w:val="0"/>
          <w:numId w:val="18"/>
        </w:numPr>
        <w:suppressAutoHyphens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oświadcza, że:</w:t>
      </w:r>
    </w:p>
    <w:p w14:paraId="037B1631" w14:textId="77777777" w:rsidR="00E143FE" w:rsidRDefault="002778B2" w:rsidP="004E5845">
      <w:pPr>
        <w:widowControl/>
        <w:numPr>
          <w:ilvl w:val="0"/>
          <w:numId w:val="37"/>
        </w:numPr>
        <w:suppressAutoHyphens w:val="0"/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jest uprawniony do występowania w obrocie prawnym zgodnie z wymaganiami                               ustawowymi, posiada uprawnienia niezbędne do wykonania przedmiotu Umowy, </w:t>
      </w:r>
      <w:r>
        <w:rPr>
          <w:sz w:val="24"/>
          <w:szCs w:val="24"/>
        </w:rPr>
        <w:br/>
        <w:t>dysponuje niezbędną wiedzą, doświadczeniem oraz potencjałem technicznym</w:t>
      </w:r>
      <w:r>
        <w:rPr>
          <w:sz w:val="24"/>
          <w:szCs w:val="24"/>
        </w:rPr>
        <w:br/>
        <w:t>i ekonomicznym oraz pracownikami zdolnymi do wykonania przedmiotu Umowy,</w:t>
      </w:r>
      <w:r>
        <w:rPr>
          <w:sz w:val="24"/>
          <w:szCs w:val="24"/>
        </w:rPr>
        <w:br/>
        <w:t>a ponadto, że znajduje się w sytuacji finansowej zapewniającej jego wykonanie,</w:t>
      </w:r>
    </w:p>
    <w:p w14:paraId="240F1258" w14:textId="0D5BDF2A" w:rsidR="00E143FE" w:rsidRDefault="002778B2" w:rsidP="004E5845">
      <w:pPr>
        <w:widowControl/>
        <w:numPr>
          <w:ilvl w:val="0"/>
          <w:numId w:val="37"/>
        </w:numPr>
        <w:suppressAutoHyphens w:val="0"/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znane są mu wszelkie uwarunkowania faktyczne i prawne związane z wykonaniem                      przedmiotu Umowy, w szczególności zaś oświadcza, iż znany mu jest sposób i warunki dostępu do terenu robót, a także, że zbadał teren robót, jego otoczenie oraz uzyskał </w:t>
      </w:r>
      <w:r w:rsidR="00761E20">
        <w:rPr>
          <w:sz w:val="24"/>
          <w:szCs w:val="24"/>
        </w:rPr>
        <w:br/>
      </w:r>
      <w:r>
        <w:rPr>
          <w:sz w:val="24"/>
          <w:szCs w:val="24"/>
        </w:rPr>
        <w:t>wszelkie informacje tak, aby mieć pełną wiedzę o nich,</w:t>
      </w:r>
    </w:p>
    <w:p w14:paraId="713F8AD0" w14:textId="191339A4" w:rsidR="00E143FE" w:rsidRPr="004E5845" w:rsidRDefault="002778B2" w:rsidP="004E5845">
      <w:pPr>
        <w:pStyle w:val="Akapitzlist"/>
        <w:widowControl/>
        <w:numPr>
          <w:ilvl w:val="0"/>
          <w:numId w:val="37"/>
        </w:numPr>
        <w:shd w:val="clear" w:color="auto" w:fill="FFFFFF"/>
        <w:spacing w:line="276" w:lineRule="auto"/>
        <w:ind w:left="567" w:hanging="283"/>
        <w:jc w:val="both"/>
        <w:rPr>
          <w:sz w:val="24"/>
          <w:szCs w:val="24"/>
        </w:rPr>
      </w:pPr>
      <w:r w:rsidRPr="004E5845">
        <w:rPr>
          <w:sz w:val="24"/>
          <w:szCs w:val="24"/>
        </w:rPr>
        <w:t>uzyskał od Zamawiającego wszelkie informacje,</w:t>
      </w:r>
      <w:r w:rsidR="004E5845" w:rsidRPr="004E5845">
        <w:rPr>
          <w:sz w:val="24"/>
          <w:szCs w:val="24"/>
        </w:rPr>
        <w:t xml:space="preserve"> dokumenty,</w:t>
      </w:r>
      <w:r w:rsidRPr="004E5845">
        <w:rPr>
          <w:sz w:val="24"/>
          <w:szCs w:val="24"/>
        </w:rPr>
        <w:t xml:space="preserve"> wyjaśnienia oraz dane techniczne niezbędne do prawidłowego wykonania przedmiotu Umowy,</w:t>
      </w:r>
    </w:p>
    <w:p w14:paraId="0F1ACA6F" w14:textId="6AF008E4" w:rsidR="004E5845" w:rsidRPr="004E5845" w:rsidRDefault="004E5845" w:rsidP="004E5845">
      <w:pPr>
        <w:pStyle w:val="Akapitzlist"/>
        <w:widowControl/>
        <w:numPr>
          <w:ilvl w:val="0"/>
          <w:numId w:val="37"/>
        </w:numPr>
        <w:shd w:val="clear" w:color="auto" w:fill="FFFFFF"/>
        <w:spacing w:line="276" w:lineRule="auto"/>
        <w:ind w:left="567" w:hanging="283"/>
        <w:jc w:val="both"/>
        <w:rPr>
          <w:sz w:val="24"/>
          <w:szCs w:val="24"/>
        </w:rPr>
      </w:pPr>
      <w:r w:rsidRPr="004E5845">
        <w:rPr>
          <w:sz w:val="24"/>
          <w:szCs w:val="24"/>
        </w:rPr>
        <w:t>posiada aktualną polisę ubezpieczenia odpowiedzialności cywilnej</w:t>
      </w:r>
      <w:r w:rsidR="00B347B6">
        <w:rPr>
          <w:sz w:val="24"/>
          <w:szCs w:val="24"/>
        </w:rPr>
        <w:t xml:space="preserve"> w zakresie związanym z przedmiotem Umowy</w:t>
      </w:r>
      <w:r w:rsidRPr="004E5845">
        <w:rPr>
          <w:sz w:val="24"/>
          <w:szCs w:val="24"/>
        </w:rPr>
        <w:t xml:space="preserve"> w wysokości …………</w:t>
      </w:r>
      <w:r w:rsidR="00BC3623">
        <w:rPr>
          <w:sz w:val="24"/>
          <w:szCs w:val="24"/>
        </w:rPr>
        <w:t>…….</w:t>
      </w:r>
      <w:r w:rsidR="000A3E6C">
        <w:rPr>
          <w:sz w:val="24"/>
          <w:szCs w:val="24"/>
        </w:rPr>
        <w:t>……</w:t>
      </w:r>
      <w:r w:rsidRPr="004E5845">
        <w:rPr>
          <w:sz w:val="24"/>
          <w:szCs w:val="24"/>
        </w:rPr>
        <w:t>…. zł</w:t>
      </w:r>
    </w:p>
    <w:p w14:paraId="055A8D46" w14:textId="77777777" w:rsidR="002116A6" w:rsidRDefault="002778B2" w:rsidP="002116A6">
      <w:pPr>
        <w:widowControl/>
        <w:numPr>
          <w:ilvl w:val="0"/>
          <w:numId w:val="18"/>
        </w:numPr>
        <w:suppressAutoHyphens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oświadcza, iż jest dużym przedsiębiorcą w rozumieniu przepisu art. 4c  ustawy z dnia 8 marca 2013 r. o przeciwdziałaniu nadmiernym opóźnieniom w transakcjach </w:t>
      </w:r>
      <w:r>
        <w:rPr>
          <w:sz w:val="24"/>
          <w:szCs w:val="24"/>
        </w:rPr>
        <w:br/>
        <w:t>handlowych.</w:t>
      </w:r>
    </w:p>
    <w:p w14:paraId="343C2332" w14:textId="1D75FD0E" w:rsidR="00E143FE" w:rsidRPr="00D466BC" w:rsidRDefault="002116A6" w:rsidP="00E6486C">
      <w:pPr>
        <w:widowControl/>
        <w:numPr>
          <w:ilvl w:val="0"/>
          <w:numId w:val="18"/>
        </w:numPr>
        <w:suppressAutoHyphens w:val="0"/>
        <w:spacing w:line="276" w:lineRule="auto"/>
        <w:ind w:left="284" w:hanging="284"/>
        <w:jc w:val="both"/>
        <w:rPr>
          <w:sz w:val="24"/>
          <w:szCs w:val="24"/>
        </w:rPr>
      </w:pPr>
      <w:r w:rsidRPr="00D466BC">
        <w:rPr>
          <w:sz w:val="24"/>
          <w:szCs w:val="24"/>
        </w:rPr>
        <w:t xml:space="preserve">Wykonawca jest uprawniony do powierzenia podwykonawcom wykonania robót objętych przedmiotem Umowy, pod warunkiem uzyskania uprzedniej, pisemnej zgody Zamawiającego. W takim przypadku Wykonawca obowiązany jest wskazać Zamawiającemu szczegółowy zakres robót, których wykonanie zamierza powierzyć Podwykonawcy oraz wysokość wynagrodzenia należnego </w:t>
      </w:r>
      <w:r w:rsidR="00D466BC">
        <w:rPr>
          <w:sz w:val="24"/>
          <w:szCs w:val="24"/>
        </w:rPr>
        <w:t>p</w:t>
      </w:r>
      <w:r w:rsidRPr="00D466BC">
        <w:rPr>
          <w:sz w:val="24"/>
          <w:szCs w:val="24"/>
        </w:rPr>
        <w:t xml:space="preserve">odwykonawcy za wykonaną część robót, a warunkiem </w:t>
      </w:r>
      <w:r w:rsidRPr="00D466BC">
        <w:rPr>
          <w:sz w:val="24"/>
          <w:szCs w:val="24"/>
          <w:highlight w:val="white"/>
        </w:rPr>
        <w:t>zapłaty przez Zamawiającego wynagrodzenia (lub jego części) jest dostarczenie Zamawiającemu oświadcze</w:t>
      </w:r>
      <w:r w:rsidR="00D466BC" w:rsidRPr="00D466BC">
        <w:rPr>
          <w:sz w:val="24"/>
          <w:szCs w:val="24"/>
          <w:highlight w:val="white"/>
        </w:rPr>
        <w:t xml:space="preserve">nia podwykonawcy </w:t>
      </w:r>
      <w:r w:rsidRPr="00D466BC">
        <w:rPr>
          <w:sz w:val="24"/>
          <w:szCs w:val="24"/>
          <w:highlight w:val="white"/>
        </w:rPr>
        <w:t>potwierdzając</w:t>
      </w:r>
      <w:r w:rsidR="00D466BC" w:rsidRPr="00D466BC">
        <w:rPr>
          <w:sz w:val="24"/>
          <w:szCs w:val="24"/>
          <w:highlight w:val="white"/>
        </w:rPr>
        <w:t>ego</w:t>
      </w:r>
      <w:r w:rsidRPr="00D466BC">
        <w:rPr>
          <w:sz w:val="24"/>
          <w:szCs w:val="24"/>
          <w:highlight w:val="white"/>
        </w:rPr>
        <w:t>, że otrzyma</w:t>
      </w:r>
      <w:r w:rsidR="00D466BC" w:rsidRPr="00D466BC">
        <w:rPr>
          <w:sz w:val="24"/>
          <w:szCs w:val="24"/>
          <w:highlight w:val="white"/>
        </w:rPr>
        <w:t>ł</w:t>
      </w:r>
      <w:r w:rsidRPr="00D466BC">
        <w:rPr>
          <w:sz w:val="24"/>
          <w:szCs w:val="24"/>
          <w:highlight w:val="white"/>
        </w:rPr>
        <w:t xml:space="preserve"> on pełne wynagrodzenie należne m</w:t>
      </w:r>
      <w:r w:rsidR="00D466BC">
        <w:rPr>
          <w:sz w:val="24"/>
          <w:szCs w:val="24"/>
          <w:highlight w:val="white"/>
        </w:rPr>
        <w:t>u</w:t>
      </w:r>
      <w:r w:rsidRPr="00D466BC">
        <w:rPr>
          <w:sz w:val="24"/>
          <w:szCs w:val="24"/>
          <w:highlight w:val="white"/>
        </w:rPr>
        <w:t xml:space="preserve"> za</w:t>
      </w:r>
      <w:r w:rsidR="00D466BC" w:rsidRPr="00D466BC">
        <w:rPr>
          <w:sz w:val="24"/>
          <w:szCs w:val="24"/>
          <w:highlight w:val="white"/>
        </w:rPr>
        <w:t xml:space="preserve"> powierzony do wykonania zakres robót. </w:t>
      </w:r>
    </w:p>
    <w:p w14:paraId="11093158" w14:textId="77777777" w:rsidR="00D466BC" w:rsidRDefault="00D466BC" w:rsidP="00D466BC">
      <w:pPr>
        <w:widowControl/>
        <w:suppressAutoHyphens w:val="0"/>
        <w:spacing w:line="276" w:lineRule="auto"/>
        <w:ind w:left="284"/>
        <w:jc w:val="both"/>
        <w:rPr>
          <w:sz w:val="24"/>
          <w:szCs w:val="24"/>
        </w:rPr>
      </w:pPr>
    </w:p>
    <w:p w14:paraId="021F1347" w14:textId="7DA11A4F" w:rsidR="00E143FE" w:rsidRDefault="00DE791A">
      <w:pPr>
        <w:shd w:val="clear" w:color="auto" w:fill="FFFFFF"/>
        <w:spacing w:line="276" w:lineRule="auto"/>
        <w:ind w:right="-1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§ </w:t>
      </w:r>
      <w:r w:rsidR="002778B2">
        <w:rPr>
          <w:rFonts w:cs="Times New Roman"/>
          <w:b/>
          <w:sz w:val="24"/>
          <w:szCs w:val="24"/>
        </w:rPr>
        <w:t xml:space="preserve">3. </w:t>
      </w:r>
      <w:r w:rsidR="002778B2">
        <w:rPr>
          <w:rFonts w:cs="Times New Roman"/>
          <w:b/>
          <w:bCs/>
          <w:sz w:val="24"/>
          <w:szCs w:val="24"/>
        </w:rPr>
        <w:t>Termin wykonania przedmiotu Umowy</w:t>
      </w:r>
    </w:p>
    <w:p w14:paraId="0EEDC787" w14:textId="7A46726D" w:rsidR="00522D5E" w:rsidRDefault="002778B2" w:rsidP="00E2708C">
      <w:pPr>
        <w:pStyle w:val="Tekstpodstawowy"/>
        <w:widowControl/>
        <w:numPr>
          <w:ilvl w:val="0"/>
          <w:numId w:val="3"/>
        </w:numPr>
        <w:tabs>
          <w:tab w:val="left" w:pos="360"/>
        </w:tabs>
        <w:spacing w:after="0" w:line="276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zobowiązany jest do wykonania przedmiotu Umowy w</w:t>
      </w:r>
      <w:r w:rsidR="00761E20">
        <w:rPr>
          <w:rFonts w:cs="Times New Roman"/>
          <w:sz w:val="24"/>
          <w:szCs w:val="24"/>
        </w:rPr>
        <w:t xml:space="preserve"> następujących</w:t>
      </w:r>
      <w:r>
        <w:rPr>
          <w:rFonts w:cs="Times New Roman"/>
          <w:sz w:val="24"/>
          <w:szCs w:val="24"/>
        </w:rPr>
        <w:t xml:space="preserve"> termin</w:t>
      </w:r>
      <w:r w:rsidR="00761E20">
        <w:rPr>
          <w:rFonts w:cs="Times New Roman"/>
          <w:sz w:val="24"/>
          <w:szCs w:val="24"/>
        </w:rPr>
        <w:t>ach</w:t>
      </w:r>
      <w:r w:rsidR="00522D5E">
        <w:rPr>
          <w:rFonts w:cs="Times New Roman"/>
          <w:sz w:val="24"/>
          <w:szCs w:val="24"/>
        </w:rPr>
        <w:t>:</w:t>
      </w:r>
    </w:p>
    <w:p w14:paraId="7D3343A9" w14:textId="1A92868B" w:rsidR="00E143FE" w:rsidRPr="00522D5E" w:rsidRDefault="00522D5E" w:rsidP="00522D5E">
      <w:pPr>
        <w:pStyle w:val="Tekstpodstawowy"/>
        <w:widowControl/>
        <w:numPr>
          <w:ilvl w:val="0"/>
          <w:numId w:val="40"/>
        </w:numPr>
        <w:tabs>
          <w:tab w:val="left" w:pos="360"/>
        </w:tabs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Etap</w:t>
      </w:r>
      <w:r w:rsidR="00761E20">
        <w:rPr>
          <w:rFonts w:cs="Times New Roman"/>
          <w:b/>
          <w:sz w:val="24"/>
          <w:szCs w:val="24"/>
        </w:rPr>
        <w:t xml:space="preserve"> I</w:t>
      </w:r>
      <w:r>
        <w:rPr>
          <w:rFonts w:cs="Times New Roman"/>
          <w:b/>
          <w:sz w:val="24"/>
          <w:szCs w:val="24"/>
        </w:rPr>
        <w:t xml:space="preserve"> - </w:t>
      </w:r>
      <w:r w:rsidR="00736980">
        <w:rPr>
          <w:rFonts w:cs="Times New Roman"/>
          <w:b/>
          <w:sz w:val="24"/>
          <w:szCs w:val="24"/>
        </w:rPr>
        <w:t>10</w:t>
      </w:r>
      <w:r w:rsidR="004E5845">
        <w:rPr>
          <w:rFonts w:cs="Times New Roman"/>
          <w:b/>
          <w:sz w:val="24"/>
          <w:szCs w:val="24"/>
        </w:rPr>
        <w:t xml:space="preserve"> dni</w:t>
      </w:r>
      <w:r w:rsidR="007A08BA">
        <w:rPr>
          <w:rFonts w:cs="Times New Roman"/>
          <w:b/>
          <w:sz w:val="24"/>
          <w:szCs w:val="24"/>
        </w:rPr>
        <w:t xml:space="preserve"> li</w:t>
      </w:r>
      <w:r w:rsidR="002778B2">
        <w:rPr>
          <w:rFonts w:cs="Times New Roman"/>
          <w:b/>
          <w:sz w:val="24"/>
          <w:szCs w:val="24"/>
        </w:rPr>
        <w:t xml:space="preserve">cząc od dnia </w:t>
      </w:r>
      <w:r w:rsidR="00736980">
        <w:rPr>
          <w:rFonts w:cs="Times New Roman"/>
          <w:b/>
          <w:sz w:val="24"/>
          <w:szCs w:val="24"/>
        </w:rPr>
        <w:t>przekazania terenu robót</w:t>
      </w:r>
      <w:r w:rsidR="002778B2">
        <w:rPr>
          <w:rFonts w:cs="Times New Roman"/>
          <w:sz w:val="24"/>
          <w:szCs w:val="24"/>
        </w:rPr>
        <w:t xml:space="preserve">, z zastrzeżeniem, </w:t>
      </w:r>
      <w:r w:rsidR="00736980">
        <w:rPr>
          <w:rFonts w:cs="Times New Roman"/>
          <w:sz w:val="24"/>
          <w:szCs w:val="24"/>
        </w:rPr>
        <w:br/>
      </w:r>
      <w:r w:rsidR="002778B2">
        <w:rPr>
          <w:rFonts w:cs="Times New Roman"/>
          <w:sz w:val="24"/>
          <w:szCs w:val="24"/>
        </w:rPr>
        <w:t xml:space="preserve">iż zgłoszenie Zamawiającemu zakończenia robót powinno nastąpić na co najmniej </w:t>
      </w:r>
      <w:r w:rsidR="002F217D">
        <w:rPr>
          <w:rFonts w:cs="Times New Roman"/>
          <w:sz w:val="24"/>
          <w:szCs w:val="24"/>
        </w:rPr>
        <w:t>3</w:t>
      </w:r>
      <w:r w:rsidR="00592CD3">
        <w:rPr>
          <w:rFonts w:cs="Times New Roman"/>
          <w:sz w:val="24"/>
          <w:szCs w:val="24"/>
        </w:rPr>
        <w:t xml:space="preserve"> </w:t>
      </w:r>
      <w:r w:rsidR="002778B2">
        <w:rPr>
          <w:rFonts w:cs="Times New Roman"/>
          <w:sz w:val="24"/>
          <w:szCs w:val="24"/>
        </w:rPr>
        <w:t>dni przed upływem tego terminu,</w:t>
      </w:r>
      <w:r>
        <w:rPr>
          <w:rFonts w:cs="Times New Roman"/>
          <w:sz w:val="24"/>
          <w:szCs w:val="24"/>
        </w:rPr>
        <w:t xml:space="preserve"> </w:t>
      </w:r>
      <w:r w:rsidR="002778B2">
        <w:rPr>
          <w:rFonts w:cs="Times New Roman"/>
          <w:sz w:val="24"/>
          <w:szCs w:val="24"/>
        </w:rPr>
        <w:t>w celu umożliwienia dokonania odbioru przez Zamawiającego.</w:t>
      </w:r>
      <w:r w:rsidR="00B347B6">
        <w:rPr>
          <w:rFonts w:cs="Times New Roman"/>
          <w:sz w:val="24"/>
          <w:szCs w:val="24"/>
        </w:rPr>
        <w:t xml:space="preserve"> </w:t>
      </w:r>
      <w:r w:rsidR="00B347B6">
        <w:rPr>
          <w:rFonts w:cs="Times New Roman"/>
          <w:color w:val="000000"/>
          <w:sz w:val="24"/>
          <w:szCs w:val="24"/>
        </w:rPr>
        <w:t>Wraz ze zgłoszeniem gotowości do odbioru robót Wykonawca przedłoży Zamawiającemu wszelkie dokumenty pozwalające na ocenę prawidłowości wykonania robót</w:t>
      </w:r>
      <w:r w:rsidR="00761E20">
        <w:rPr>
          <w:rFonts w:cs="Times New Roman"/>
          <w:color w:val="000000"/>
          <w:sz w:val="24"/>
          <w:szCs w:val="24"/>
        </w:rPr>
        <w:t>.</w:t>
      </w:r>
    </w:p>
    <w:p w14:paraId="19776D03" w14:textId="789672C2" w:rsidR="00522D5E" w:rsidRPr="00522D5E" w:rsidRDefault="00522D5E" w:rsidP="00522D5E">
      <w:pPr>
        <w:pStyle w:val="Tekstpodstawowy"/>
        <w:widowControl/>
        <w:numPr>
          <w:ilvl w:val="0"/>
          <w:numId w:val="40"/>
        </w:numPr>
        <w:tabs>
          <w:tab w:val="left" w:pos="360"/>
        </w:tabs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Etap</w:t>
      </w:r>
      <w:r w:rsidR="00761E20">
        <w:rPr>
          <w:rFonts w:cs="Times New Roman"/>
          <w:b/>
          <w:sz w:val="24"/>
          <w:szCs w:val="24"/>
        </w:rPr>
        <w:t xml:space="preserve"> II</w:t>
      </w:r>
      <w:r>
        <w:rPr>
          <w:rFonts w:cs="Times New Roman"/>
          <w:b/>
          <w:sz w:val="24"/>
          <w:szCs w:val="24"/>
        </w:rPr>
        <w:t xml:space="preserve"> -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14 dni licząc od dnia </w:t>
      </w:r>
      <w:r w:rsidR="00736980">
        <w:rPr>
          <w:rFonts w:cs="Times New Roman"/>
          <w:b/>
          <w:sz w:val="24"/>
          <w:szCs w:val="24"/>
        </w:rPr>
        <w:t>od dnia przekazania terenu robót</w:t>
      </w:r>
      <w:r>
        <w:rPr>
          <w:rFonts w:cs="Times New Roman"/>
          <w:sz w:val="24"/>
          <w:szCs w:val="24"/>
        </w:rPr>
        <w:t xml:space="preserve">, z zastrzeżeniem, </w:t>
      </w:r>
      <w:r w:rsidR="00736980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iż zgłoszenie Zamawiającemu zakończenia robót powinno nastąpić na co najmniej </w:t>
      </w:r>
      <w:r w:rsidR="002F217D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 dni przed upływem tego terminu, w celu umożliwienia dokonania odbioru przez Zamawiającego. </w:t>
      </w:r>
      <w:r>
        <w:rPr>
          <w:rFonts w:cs="Times New Roman"/>
          <w:color w:val="000000"/>
          <w:sz w:val="24"/>
          <w:szCs w:val="24"/>
        </w:rPr>
        <w:t>Wraz ze zgłoszeniem gotowości do odbioru robót Wykonawca przedłoży Zamawiającemu wszelkie dokumenty pozwalające na ocen</w:t>
      </w:r>
      <w:r w:rsidR="00761E20">
        <w:rPr>
          <w:rFonts w:cs="Times New Roman"/>
          <w:color w:val="000000"/>
          <w:sz w:val="24"/>
          <w:szCs w:val="24"/>
        </w:rPr>
        <w:t>ę prawidłowości wykonania robót.</w:t>
      </w:r>
    </w:p>
    <w:p w14:paraId="32B7A56E" w14:textId="77777777" w:rsidR="00E143FE" w:rsidRDefault="002778B2" w:rsidP="00E2708C">
      <w:pPr>
        <w:widowControl/>
        <w:numPr>
          <w:ilvl w:val="0"/>
          <w:numId w:val="2"/>
        </w:numPr>
        <w:tabs>
          <w:tab w:val="clear" w:pos="360"/>
        </w:tabs>
        <w:suppressAutoHyphens w:val="0"/>
        <w:spacing w:line="276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Wykonanie przedmiotu Umowy zostanie potwierdzone protokołem odbioru sporządzonym przez uprawnionych przedstawicieli Stron.</w:t>
      </w:r>
    </w:p>
    <w:p w14:paraId="4A524141" w14:textId="77777777" w:rsidR="00E143FE" w:rsidRDefault="00E143FE">
      <w:pPr>
        <w:pStyle w:val="Tekstpodstawowy"/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66CF3D45" w14:textId="7D50DFE2" w:rsidR="00E143FE" w:rsidRDefault="002778B2">
      <w:pPr>
        <w:pStyle w:val="Tekstpodstawowy2"/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§ </w:t>
      </w:r>
      <w:r w:rsidR="00B347B6">
        <w:rPr>
          <w:rFonts w:cs="Times New Roman"/>
          <w:b/>
          <w:sz w:val="24"/>
          <w:szCs w:val="24"/>
        </w:rPr>
        <w:t>4</w:t>
      </w:r>
      <w:r>
        <w:rPr>
          <w:rFonts w:cs="Times New Roman"/>
          <w:b/>
          <w:sz w:val="24"/>
          <w:szCs w:val="24"/>
        </w:rPr>
        <w:t xml:space="preserve">. Gwarancja i rękojmia </w:t>
      </w:r>
    </w:p>
    <w:p w14:paraId="376E7A0D" w14:textId="18815F7A" w:rsidR="00E143FE" w:rsidRDefault="002778B2">
      <w:pPr>
        <w:numPr>
          <w:ilvl w:val="0"/>
          <w:numId w:val="5"/>
        </w:numPr>
        <w:tabs>
          <w:tab w:val="clear" w:pos="720"/>
          <w:tab w:val="left" w:pos="-6663"/>
        </w:tabs>
        <w:suppressAutoHyphens w:val="0"/>
        <w:spacing w:line="276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wykonany przedmiot Umowy, w tym na użyte do jego wykonania materiały Wykonawca </w:t>
      </w:r>
      <w:r>
        <w:rPr>
          <w:rFonts w:cs="Times New Roman"/>
          <w:sz w:val="24"/>
          <w:szCs w:val="24"/>
        </w:rPr>
        <w:lastRenderedPageBreak/>
        <w:t xml:space="preserve">udziela </w:t>
      </w:r>
      <w:r w:rsidRPr="004E5845">
        <w:rPr>
          <w:rFonts w:cs="Times New Roman"/>
          <w:sz w:val="24"/>
          <w:szCs w:val="24"/>
        </w:rPr>
        <w:t xml:space="preserve">Zamawiającemu </w:t>
      </w:r>
      <w:r w:rsidR="004E5845" w:rsidRPr="004E5845">
        <w:rPr>
          <w:rFonts w:cs="Times New Roman"/>
          <w:sz w:val="24"/>
          <w:szCs w:val="24"/>
        </w:rPr>
        <w:t>24</w:t>
      </w:r>
      <w:r w:rsidRPr="004E5845">
        <w:rPr>
          <w:rFonts w:cs="Times New Roman"/>
          <w:sz w:val="24"/>
          <w:szCs w:val="24"/>
        </w:rPr>
        <w:t xml:space="preserve"> - miesięcznej gwarancji</w:t>
      </w:r>
      <w:r>
        <w:rPr>
          <w:rFonts w:cs="Times New Roman"/>
          <w:sz w:val="24"/>
          <w:szCs w:val="24"/>
        </w:rPr>
        <w:t xml:space="preserve"> jakości</w:t>
      </w:r>
      <w:r w:rsidR="000C3F9A">
        <w:rPr>
          <w:rFonts w:cs="Times New Roman"/>
          <w:sz w:val="24"/>
          <w:szCs w:val="24"/>
        </w:rPr>
        <w:t xml:space="preserve"> dla danego etapu</w:t>
      </w:r>
      <w:r>
        <w:rPr>
          <w:rFonts w:cs="Times New Roman"/>
          <w:sz w:val="24"/>
          <w:szCs w:val="24"/>
        </w:rPr>
        <w:t xml:space="preserve">, liczonej </w:t>
      </w:r>
      <w:r w:rsidR="00BC3623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od dnia podpisania protokołu odbioru</w:t>
      </w:r>
      <w:r w:rsidR="000C3F9A">
        <w:rPr>
          <w:rFonts w:cs="Times New Roman"/>
          <w:sz w:val="24"/>
          <w:szCs w:val="24"/>
        </w:rPr>
        <w:t xml:space="preserve"> dla danego etapu</w:t>
      </w:r>
      <w:r w:rsidR="00406934">
        <w:rPr>
          <w:rFonts w:cs="Times New Roman"/>
          <w:sz w:val="24"/>
          <w:szCs w:val="24"/>
        </w:rPr>
        <w:t>.</w:t>
      </w:r>
    </w:p>
    <w:p w14:paraId="244D1379" w14:textId="77777777" w:rsidR="00E143FE" w:rsidRDefault="002778B2">
      <w:pPr>
        <w:numPr>
          <w:ilvl w:val="0"/>
          <w:numId w:val="5"/>
        </w:numPr>
        <w:tabs>
          <w:tab w:val="clear" w:pos="720"/>
          <w:tab w:val="left" w:pos="-6663"/>
        </w:tabs>
        <w:suppressAutoHyphens w:val="0"/>
        <w:spacing w:line="276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Zamawiający może dochodzić roszczeń z tytułu gwarancji także po okresie wskazanym </w:t>
      </w:r>
      <w:r>
        <w:rPr>
          <w:rFonts w:cs="Times New Roman"/>
          <w:sz w:val="24"/>
          <w:szCs w:val="24"/>
        </w:rPr>
        <w:br/>
        <w:t>w ust. 1, jeżeli zgłosił wadę przed upływem tego okresu.</w:t>
      </w:r>
    </w:p>
    <w:p w14:paraId="3BF0DF20" w14:textId="77777777" w:rsidR="00E143FE" w:rsidRDefault="002778B2">
      <w:pPr>
        <w:numPr>
          <w:ilvl w:val="0"/>
          <w:numId w:val="5"/>
        </w:numPr>
        <w:tabs>
          <w:tab w:val="clear" w:pos="720"/>
          <w:tab w:val="left" w:pos="-6663"/>
        </w:tabs>
        <w:suppressAutoHyphens w:val="0"/>
        <w:spacing w:line="276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Wady i usterki zgłaszane będą Wykonawcy w jego siedzibie na piśmie pod adresem:</w:t>
      </w:r>
    </w:p>
    <w:p w14:paraId="22ACA41F" w14:textId="2E222C50" w:rsidR="00E143FE" w:rsidRDefault="00406934" w:rsidP="00406934">
      <w:pPr>
        <w:tabs>
          <w:tab w:val="left" w:pos="-6663"/>
        </w:tabs>
        <w:suppressAutoHyphens w:val="0"/>
        <w:spacing w:line="276" w:lineRule="auto"/>
        <w:ind w:left="284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…………………………………..</w:t>
      </w:r>
      <w:r w:rsidR="002778B2">
        <w:rPr>
          <w:rFonts w:cs="Times New Roman"/>
          <w:i/>
          <w:sz w:val="24"/>
          <w:szCs w:val="24"/>
        </w:rPr>
        <w:t xml:space="preserve">, </w:t>
      </w:r>
      <w:r w:rsidR="002778B2">
        <w:rPr>
          <w:rFonts w:cs="Times New Roman"/>
          <w:sz w:val="24"/>
          <w:szCs w:val="24"/>
        </w:rPr>
        <w:t>lub drogą elektroniczną na adres:</w:t>
      </w:r>
      <w:r w:rsidR="002778B2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……………</w:t>
      </w:r>
      <w:r w:rsidR="00BC3623">
        <w:rPr>
          <w:rFonts w:cs="Times New Roman"/>
          <w:i/>
          <w:sz w:val="24"/>
          <w:szCs w:val="24"/>
        </w:rPr>
        <w:t>……….</w:t>
      </w:r>
      <w:r>
        <w:rPr>
          <w:rFonts w:cs="Times New Roman"/>
          <w:i/>
          <w:sz w:val="24"/>
          <w:szCs w:val="24"/>
        </w:rPr>
        <w:t>………..</w:t>
      </w:r>
    </w:p>
    <w:p w14:paraId="5420F667" w14:textId="77777777" w:rsidR="00E143FE" w:rsidRDefault="002778B2">
      <w:pPr>
        <w:numPr>
          <w:ilvl w:val="0"/>
          <w:numId w:val="5"/>
        </w:numPr>
        <w:tabs>
          <w:tab w:val="clear" w:pos="720"/>
          <w:tab w:val="left" w:pos="-6663"/>
        </w:tabs>
        <w:suppressAutoHyphens w:val="0"/>
        <w:spacing w:line="276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oświadcza, że zobowiązuje się usunąć wady i usterki w terminie wyznaczonym przez Zamawiającego. Termin usunięcia wad i usterek w technicznie uzasadnionych                    przypadkach może zostać wydłużony jedynie za zgodą Zamawiającego.</w:t>
      </w:r>
    </w:p>
    <w:p w14:paraId="0F99AFA7" w14:textId="6F4D310F" w:rsidR="00E143FE" w:rsidRDefault="002778B2">
      <w:pPr>
        <w:numPr>
          <w:ilvl w:val="0"/>
          <w:numId w:val="5"/>
        </w:numPr>
        <w:tabs>
          <w:tab w:val="clear" w:pos="720"/>
          <w:tab w:val="left" w:pos="-6663"/>
        </w:tabs>
        <w:suppressAutoHyphens w:val="0"/>
        <w:spacing w:line="276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przypadku stwierdzenia wad zagrażających bezpieczeństwu lub uniemożliwiających, lub w znacznym stopniu utrudniających użytkowanie przedmiotu Umowy, Wykonawca                         zobowiązany jest do ich usunięcia w ciągu </w:t>
      </w:r>
      <w:r w:rsidR="004E5845">
        <w:rPr>
          <w:rFonts w:cs="Times New Roman"/>
          <w:sz w:val="24"/>
          <w:szCs w:val="24"/>
        </w:rPr>
        <w:t>72</w:t>
      </w:r>
      <w:r>
        <w:rPr>
          <w:rFonts w:cs="Times New Roman"/>
          <w:sz w:val="24"/>
          <w:szCs w:val="24"/>
        </w:rPr>
        <w:t xml:space="preserve"> godzin od zgłoszenia. Zamawiający                          uprawniony jest do wyznaczenia sposobu usunięcia wady, zaś Wykonawca zobowiązany jest wadę usunąć niezależnie od wysokości kosztów z tym związanych.</w:t>
      </w:r>
    </w:p>
    <w:p w14:paraId="15F4522B" w14:textId="77777777" w:rsidR="00E143FE" w:rsidRDefault="002778B2">
      <w:pPr>
        <w:numPr>
          <w:ilvl w:val="0"/>
          <w:numId w:val="5"/>
        </w:numPr>
        <w:tabs>
          <w:tab w:val="clear" w:pos="720"/>
          <w:tab w:val="left" w:pos="-6663"/>
        </w:tabs>
        <w:suppressAutoHyphens w:val="0"/>
        <w:spacing w:line="276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przypadku zwłoki w usuwaniu zgłoszonych wad i usterek lub nienależytego wykonania napraw gwarancyjnych Zamawiający, po pisemnym wezwaniu i wyznaczeniu dodatkowego terminu do ich usunięcia ma prawo do przeprowadzenia prac polegających na usunięciu ujawnionych wad i usterek, przy pomocy innych podmiotów, na koszt i ryzyko Wykonawcy, na co ten ostatni wyraża nieodwołalną zgodę.</w:t>
      </w:r>
    </w:p>
    <w:p w14:paraId="5900ED72" w14:textId="22A9ED85" w:rsidR="00E143FE" w:rsidRDefault="002778B2" w:rsidP="00261931">
      <w:pPr>
        <w:numPr>
          <w:ilvl w:val="0"/>
          <w:numId w:val="5"/>
        </w:numPr>
        <w:tabs>
          <w:tab w:val="clear" w:pos="720"/>
          <w:tab w:val="left" w:pos="-6663"/>
        </w:tabs>
        <w:suppressAutoHyphens w:val="0"/>
        <w:spacing w:line="276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W przypadku nieusunięcia wad lub usterek w terminach określonych w ust. 4 i 5 </w:t>
      </w:r>
      <w:r>
        <w:rPr>
          <w:sz w:val="24"/>
          <w:szCs w:val="24"/>
        </w:rPr>
        <w:br/>
        <w:t xml:space="preserve">Zamawiający niezależnie od wykonania uprawnień Wykonawcy przez inny podmiot może naliczyć karę umowną zgodnie z § </w:t>
      </w:r>
      <w:r w:rsidR="00B347B6">
        <w:rPr>
          <w:sz w:val="24"/>
          <w:szCs w:val="24"/>
        </w:rPr>
        <w:t>6</w:t>
      </w:r>
      <w:r>
        <w:rPr>
          <w:sz w:val="24"/>
          <w:szCs w:val="24"/>
        </w:rPr>
        <w:t xml:space="preserve"> ust. 1 pkt. 2 Umowy.</w:t>
      </w:r>
    </w:p>
    <w:p w14:paraId="13A2269A" w14:textId="77777777" w:rsidR="00E143FE" w:rsidRDefault="002778B2" w:rsidP="00261931">
      <w:pPr>
        <w:pStyle w:val="Akapitzlist"/>
        <w:numPr>
          <w:ilvl w:val="0"/>
          <w:numId w:val="5"/>
        </w:numPr>
        <w:tabs>
          <w:tab w:val="clear" w:pos="720"/>
        </w:tabs>
        <w:spacing w:line="276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nie może odmówić usunięcia wad i usterek bez względu na związane z tym koszty.</w:t>
      </w:r>
    </w:p>
    <w:p w14:paraId="4EAFA2E8" w14:textId="77777777" w:rsidR="00E143FE" w:rsidRDefault="002778B2" w:rsidP="00261931">
      <w:pPr>
        <w:pStyle w:val="Akapitzlist"/>
        <w:numPr>
          <w:ilvl w:val="0"/>
          <w:numId w:val="5"/>
        </w:numPr>
        <w:tabs>
          <w:tab w:val="clear" w:pos="720"/>
        </w:tabs>
        <w:spacing w:line="276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Zasady dotyczące udzielania gwarancji, określone w niniejszym paragrafie, stosuje się odpowiednio do zasad udzielania rękojmi, przy zachowaniu uprawnień Zamawiającego wynikających z Kodeksu cywilnego.</w:t>
      </w:r>
    </w:p>
    <w:p w14:paraId="43098AA1" w14:textId="77777777" w:rsidR="00E143FE" w:rsidRDefault="002778B2" w:rsidP="00261931">
      <w:pPr>
        <w:numPr>
          <w:ilvl w:val="0"/>
          <w:numId w:val="5"/>
        </w:numPr>
        <w:tabs>
          <w:tab w:val="clear" w:pos="720"/>
          <w:tab w:val="left" w:pos="-6663"/>
        </w:tabs>
        <w:suppressAutoHyphens w:val="0"/>
        <w:spacing w:line="276" w:lineRule="auto"/>
        <w:ind w:left="284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Okres rękojmi jest równy okresowi gwarancji.</w:t>
      </w:r>
    </w:p>
    <w:p w14:paraId="60180EFD" w14:textId="77777777" w:rsidR="00E143FE" w:rsidRDefault="00E143FE">
      <w:pPr>
        <w:spacing w:line="276" w:lineRule="auto"/>
        <w:ind w:right="-1"/>
        <w:jc w:val="center"/>
        <w:rPr>
          <w:rFonts w:cs="Times New Roman"/>
          <w:b/>
          <w:bCs/>
          <w:sz w:val="24"/>
          <w:szCs w:val="24"/>
        </w:rPr>
      </w:pPr>
    </w:p>
    <w:p w14:paraId="1603EB36" w14:textId="6C09CA13" w:rsidR="00E143FE" w:rsidRDefault="002778B2">
      <w:pPr>
        <w:spacing w:line="276" w:lineRule="auto"/>
        <w:ind w:right="-1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§ </w:t>
      </w:r>
      <w:r w:rsidR="00B347B6">
        <w:rPr>
          <w:rFonts w:cs="Times New Roman"/>
          <w:b/>
          <w:bCs/>
          <w:sz w:val="24"/>
          <w:szCs w:val="24"/>
        </w:rPr>
        <w:t>5</w:t>
      </w:r>
      <w:r>
        <w:rPr>
          <w:rFonts w:cs="Times New Roman"/>
          <w:b/>
          <w:bCs/>
          <w:sz w:val="24"/>
          <w:szCs w:val="24"/>
        </w:rPr>
        <w:t>. Wynagrodzenie za wykonanie przedmiotu Umowy</w:t>
      </w:r>
    </w:p>
    <w:p w14:paraId="767BB43D" w14:textId="2B2A019F" w:rsidR="000C3F9A" w:rsidRPr="00176B98" w:rsidRDefault="002778B2" w:rsidP="00245808">
      <w:pPr>
        <w:pStyle w:val="Akapitzlist"/>
        <w:widowControl/>
        <w:numPr>
          <w:ilvl w:val="0"/>
          <w:numId w:val="6"/>
        </w:numPr>
        <w:tabs>
          <w:tab w:val="clear" w:pos="720"/>
          <w:tab w:val="left" w:pos="-7371"/>
        </w:tabs>
        <w:spacing w:line="276" w:lineRule="auto"/>
        <w:ind w:left="284" w:right="-1" w:hanging="284"/>
        <w:jc w:val="both"/>
        <w:rPr>
          <w:sz w:val="24"/>
          <w:szCs w:val="24"/>
        </w:rPr>
      </w:pPr>
      <w:r w:rsidRPr="00176B98">
        <w:rPr>
          <w:sz w:val="24"/>
          <w:szCs w:val="24"/>
        </w:rPr>
        <w:t xml:space="preserve">Za wykonanie przedmiotu Umowy Wykonawca otrzyma </w:t>
      </w:r>
      <w:r w:rsidR="000C3F9A" w:rsidRPr="00176B98">
        <w:rPr>
          <w:sz w:val="24"/>
          <w:szCs w:val="24"/>
        </w:rPr>
        <w:t xml:space="preserve">łączne </w:t>
      </w:r>
      <w:r w:rsidRPr="00176B98">
        <w:rPr>
          <w:sz w:val="24"/>
          <w:szCs w:val="24"/>
        </w:rPr>
        <w:t xml:space="preserve">wynagrodzenie ryczałtowe w wysokości </w:t>
      </w:r>
      <w:r w:rsidR="00DC64CA" w:rsidRPr="00176B98">
        <w:rPr>
          <w:b/>
          <w:sz w:val="24"/>
          <w:szCs w:val="24"/>
        </w:rPr>
        <w:t>………………</w:t>
      </w:r>
      <w:r w:rsidRPr="00176B98">
        <w:rPr>
          <w:b/>
          <w:sz w:val="24"/>
          <w:szCs w:val="24"/>
        </w:rPr>
        <w:t xml:space="preserve"> zł netto</w:t>
      </w:r>
      <w:r w:rsidRPr="00176B98">
        <w:rPr>
          <w:sz w:val="24"/>
          <w:szCs w:val="24"/>
        </w:rPr>
        <w:t xml:space="preserve">, tj. </w:t>
      </w:r>
      <w:r w:rsidR="00DC64CA" w:rsidRPr="00176B98">
        <w:rPr>
          <w:b/>
          <w:sz w:val="24"/>
          <w:szCs w:val="24"/>
        </w:rPr>
        <w:t>…………..</w:t>
      </w:r>
      <w:r w:rsidRPr="00176B98">
        <w:rPr>
          <w:b/>
          <w:sz w:val="24"/>
          <w:szCs w:val="24"/>
        </w:rPr>
        <w:t xml:space="preserve"> zł brutto</w:t>
      </w:r>
      <w:r w:rsidRPr="00176B98">
        <w:rPr>
          <w:sz w:val="24"/>
          <w:szCs w:val="24"/>
        </w:rPr>
        <w:t xml:space="preserve"> (słownie: </w:t>
      </w:r>
      <w:r w:rsidR="00E17AF2" w:rsidRPr="00176B98">
        <w:rPr>
          <w:sz w:val="24"/>
          <w:szCs w:val="24"/>
        </w:rPr>
        <w:t>………….</w:t>
      </w:r>
      <w:r w:rsidRPr="00176B98">
        <w:rPr>
          <w:sz w:val="24"/>
          <w:szCs w:val="24"/>
        </w:rPr>
        <w:t xml:space="preserve"> </w:t>
      </w:r>
      <w:r w:rsidR="00E17AF2" w:rsidRPr="00176B98">
        <w:rPr>
          <w:sz w:val="24"/>
          <w:szCs w:val="24"/>
        </w:rPr>
        <w:t>00</w:t>
      </w:r>
      <w:r w:rsidRPr="00176B98">
        <w:rPr>
          <w:sz w:val="24"/>
          <w:szCs w:val="24"/>
        </w:rPr>
        <w:t>/100)</w:t>
      </w:r>
      <w:r w:rsidR="00176B98" w:rsidRPr="00176B98">
        <w:rPr>
          <w:sz w:val="24"/>
          <w:szCs w:val="24"/>
        </w:rPr>
        <w:t xml:space="preserve">, </w:t>
      </w:r>
      <w:r w:rsidR="00176B98">
        <w:rPr>
          <w:sz w:val="24"/>
          <w:szCs w:val="24"/>
        </w:rPr>
        <w:t>w</w:t>
      </w:r>
      <w:r w:rsidR="000C3F9A" w:rsidRPr="00176B98">
        <w:rPr>
          <w:sz w:val="24"/>
          <w:szCs w:val="24"/>
        </w:rPr>
        <w:t xml:space="preserve"> tym za wykonanie robót</w:t>
      </w:r>
      <w:r w:rsidR="00736980" w:rsidRPr="00176B98">
        <w:rPr>
          <w:sz w:val="24"/>
          <w:szCs w:val="24"/>
        </w:rPr>
        <w:t xml:space="preserve"> wchodzących w skład</w:t>
      </w:r>
      <w:r w:rsidR="000C3F9A" w:rsidRPr="00176B98">
        <w:rPr>
          <w:sz w:val="24"/>
          <w:szCs w:val="24"/>
        </w:rPr>
        <w:t>:</w:t>
      </w:r>
    </w:p>
    <w:p w14:paraId="1D379B91" w14:textId="3FC7FE83" w:rsidR="000C3F9A" w:rsidRDefault="000C3F9A" w:rsidP="000C3F9A">
      <w:pPr>
        <w:pStyle w:val="Akapitzlist"/>
        <w:widowControl/>
        <w:numPr>
          <w:ilvl w:val="3"/>
          <w:numId w:val="6"/>
        </w:numPr>
        <w:tabs>
          <w:tab w:val="left" w:pos="-7371"/>
        </w:tabs>
        <w:spacing w:line="276" w:lineRule="auto"/>
        <w:ind w:left="426" w:right="-1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Etapu 1</w:t>
      </w:r>
      <w:r w:rsidRPr="000C3F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 wysokości </w:t>
      </w:r>
      <w:r>
        <w:rPr>
          <w:b/>
          <w:sz w:val="24"/>
          <w:szCs w:val="24"/>
        </w:rPr>
        <w:t>……………… zł netto</w:t>
      </w:r>
      <w:r>
        <w:rPr>
          <w:sz w:val="24"/>
          <w:szCs w:val="24"/>
        </w:rPr>
        <w:t xml:space="preserve">, tj. </w:t>
      </w:r>
      <w:r>
        <w:rPr>
          <w:b/>
          <w:sz w:val="24"/>
          <w:szCs w:val="24"/>
        </w:rPr>
        <w:t>………….. zł brutto</w:t>
      </w:r>
      <w:r>
        <w:rPr>
          <w:sz w:val="24"/>
          <w:szCs w:val="24"/>
        </w:rPr>
        <w:t xml:space="preserve"> (słownie: …………. 00/100).</w:t>
      </w:r>
    </w:p>
    <w:p w14:paraId="45845754" w14:textId="3A57921C" w:rsidR="000C3F9A" w:rsidRPr="00C72FD5" w:rsidRDefault="000C3F9A" w:rsidP="00C72FD5">
      <w:pPr>
        <w:pStyle w:val="Akapitzlist"/>
        <w:widowControl/>
        <w:numPr>
          <w:ilvl w:val="3"/>
          <w:numId w:val="6"/>
        </w:numPr>
        <w:tabs>
          <w:tab w:val="left" w:pos="-7371"/>
        </w:tabs>
        <w:spacing w:line="276" w:lineRule="auto"/>
        <w:ind w:left="426" w:right="-1" w:hanging="142"/>
        <w:jc w:val="both"/>
        <w:rPr>
          <w:sz w:val="24"/>
          <w:szCs w:val="24"/>
        </w:rPr>
      </w:pPr>
      <w:r>
        <w:rPr>
          <w:sz w:val="24"/>
          <w:szCs w:val="24"/>
        </w:rPr>
        <w:t>Etapu 2</w:t>
      </w:r>
      <w:r w:rsidRPr="000C3F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 wysokości </w:t>
      </w:r>
      <w:r>
        <w:rPr>
          <w:b/>
          <w:sz w:val="24"/>
          <w:szCs w:val="24"/>
        </w:rPr>
        <w:t>……………… zł netto</w:t>
      </w:r>
      <w:r>
        <w:rPr>
          <w:sz w:val="24"/>
          <w:szCs w:val="24"/>
        </w:rPr>
        <w:t xml:space="preserve">, tj. </w:t>
      </w:r>
      <w:r>
        <w:rPr>
          <w:b/>
          <w:sz w:val="24"/>
          <w:szCs w:val="24"/>
        </w:rPr>
        <w:t>………….. zł brutto</w:t>
      </w:r>
      <w:r>
        <w:rPr>
          <w:sz w:val="24"/>
          <w:szCs w:val="24"/>
        </w:rPr>
        <w:t xml:space="preserve"> (słownie: …………. 00/100).</w:t>
      </w:r>
    </w:p>
    <w:p w14:paraId="0AF3A527" w14:textId="77777777" w:rsidR="00E143FE" w:rsidRDefault="002778B2">
      <w:pPr>
        <w:numPr>
          <w:ilvl w:val="0"/>
          <w:numId w:val="6"/>
        </w:numPr>
        <w:tabs>
          <w:tab w:val="clear" w:pos="720"/>
          <w:tab w:val="left" w:pos="-7371"/>
          <w:tab w:val="left" w:pos="-6804"/>
        </w:tabs>
        <w:spacing w:line="276" w:lineRule="auto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Wynagrodzenie wskazane w ustępie 1 ma charakter ostateczny i zawiera wszystkie koszty związane z wykonaniem przedmiotu Umowy, w szczególności koszty materiałów oraz robocizny.</w:t>
      </w:r>
    </w:p>
    <w:p w14:paraId="40137B98" w14:textId="0B35B227" w:rsidR="00E143FE" w:rsidRDefault="002778B2">
      <w:pPr>
        <w:numPr>
          <w:ilvl w:val="0"/>
          <w:numId w:val="6"/>
        </w:numPr>
        <w:tabs>
          <w:tab w:val="clear" w:pos="720"/>
          <w:tab w:val="left" w:pos="-7371"/>
          <w:tab w:val="left" w:pos="-6804"/>
        </w:tabs>
        <w:spacing w:line="276" w:lineRule="auto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Rozliczenie Wykonawcy nastąpi na podstawie </w:t>
      </w:r>
      <w:r w:rsidR="00C72FD5">
        <w:rPr>
          <w:sz w:val="24"/>
          <w:szCs w:val="24"/>
        </w:rPr>
        <w:t>dwóch</w:t>
      </w:r>
      <w:r>
        <w:rPr>
          <w:sz w:val="24"/>
          <w:szCs w:val="24"/>
        </w:rPr>
        <w:t xml:space="preserve"> faktur</w:t>
      </w:r>
      <w:r w:rsidR="00736980">
        <w:rPr>
          <w:sz w:val="24"/>
          <w:szCs w:val="24"/>
        </w:rPr>
        <w:t xml:space="preserve"> końcowych dla każdego </w:t>
      </w:r>
      <w:r w:rsidR="00BC3623">
        <w:rPr>
          <w:sz w:val="24"/>
          <w:szCs w:val="24"/>
        </w:rPr>
        <w:br/>
      </w:r>
      <w:r w:rsidR="00736980">
        <w:rPr>
          <w:sz w:val="24"/>
          <w:szCs w:val="24"/>
        </w:rPr>
        <w:t>z etapów</w:t>
      </w:r>
      <w:r w:rsidR="00176B98">
        <w:rPr>
          <w:sz w:val="24"/>
          <w:szCs w:val="24"/>
        </w:rPr>
        <w:t xml:space="preserve"> z osobna</w:t>
      </w:r>
      <w:r>
        <w:rPr>
          <w:sz w:val="24"/>
          <w:szCs w:val="24"/>
        </w:rPr>
        <w:t>. Podstawą wystawienia faktury jest podpisany protokół odbioru</w:t>
      </w:r>
      <w:r w:rsidR="00C72FD5">
        <w:rPr>
          <w:sz w:val="24"/>
          <w:szCs w:val="24"/>
        </w:rPr>
        <w:t xml:space="preserve"> danego etapu</w:t>
      </w:r>
      <w:r>
        <w:rPr>
          <w:sz w:val="24"/>
          <w:szCs w:val="24"/>
        </w:rPr>
        <w:t>, potwierdzający prawidłowe wykonanie przedmiotu Umowy.</w:t>
      </w:r>
    </w:p>
    <w:p w14:paraId="4679596C" w14:textId="77777777" w:rsidR="00E143FE" w:rsidRDefault="002778B2">
      <w:pPr>
        <w:pStyle w:val="Akapitzlist"/>
        <w:widowControl/>
        <w:numPr>
          <w:ilvl w:val="0"/>
          <w:numId w:val="6"/>
        </w:numPr>
        <w:tabs>
          <w:tab w:val="clear" w:pos="720"/>
          <w:tab w:val="left" w:pos="284"/>
        </w:tabs>
        <w:suppressAutoHyphens w:val="0"/>
        <w:spacing w:line="276" w:lineRule="auto"/>
        <w:ind w:left="284" w:hanging="284"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 xml:space="preserve">Wykonawca oświadcza, że jest czynnym podatnikiem VAT i numer rachunku </w:t>
      </w:r>
      <w:r>
        <w:rPr>
          <w:rFonts w:cs="Times New Roman"/>
          <w:sz w:val="24"/>
          <w:szCs w:val="24"/>
          <w:lang w:eastAsia="pl-PL"/>
        </w:rPr>
        <w:br/>
        <w:t>rozliczeniowego wskazany we wszystkich fakturach wystawianych do przedmiotowej umowy, należy do Wykonawcy i jest rachunkiem, dla którego zgodnie z Rozdziałem 3a ustawy z dnia 29 sierpnia 1997 r. - Prawo Bankowe (Dz. U. z 2018 r. poz. 2187 ze zm.) prowadzony jest rachunek VAT.</w:t>
      </w:r>
    </w:p>
    <w:p w14:paraId="386870F5" w14:textId="77777777" w:rsidR="00E143FE" w:rsidRDefault="002778B2">
      <w:pPr>
        <w:numPr>
          <w:ilvl w:val="0"/>
          <w:numId w:val="6"/>
        </w:numPr>
        <w:tabs>
          <w:tab w:val="clear" w:pos="720"/>
          <w:tab w:val="left" w:pos="-7371"/>
          <w:tab w:val="left" w:pos="-6804"/>
        </w:tabs>
        <w:spacing w:line="276" w:lineRule="auto"/>
        <w:ind w:left="284" w:right="-1" w:hanging="28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lang w:eastAsia="pl-PL"/>
        </w:rPr>
        <w:t>P</w:t>
      </w:r>
      <w:r>
        <w:rPr>
          <w:sz w:val="24"/>
          <w:szCs w:val="24"/>
        </w:rPr>
        <w:t>rawidłowo wystawiona faktura powinna zawierać elementy wymienione w art. 106e ustawy z dnia 11 marca 2004 r. o podatku od towarów i usług (Dz.U. z 2019 r. poz. 1751 ze zm.), w szczególności – w przypadkach prawem wymaganych – wyrazy „mechanizm podzielonej płatności”.</w:t>
      </w:r>
    </w:p>
    <w:p w14:paraId="19C22FFD" w14:textId="231645C2" w:rsidR="00E143FE" w:rsidRDefault="002778B2">
      <w:pPr>
        <w:numPr>
          <w:ilvl w:val="0"/>
          <w:numId w:val="6"/>
        </w:numPr>
        <w:tabs>
          <w:tab w:val="clear" w:pos="720"/>
          <w:tab w:val="left" w:pos="-7371"/>
          <w:tab w:val="left" w:pos="-6804"/>
        </w:tabs>
        <w:spacing w:line="276" w:lineRule="auto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Wynagrodzenie płatne będzie w terminie 30 dni od dnia przedłożenia Zamawiającemu prawidłowo wystawionej faktury VAT, który znajduje się w Wykazie podmiotów zarejestrowanych jako podatnicy VAT, niezarejestrowanych oraz wykreślonych i przywróconych do rejestru VAT, tzw. „Biała Lista”, zwany dalej: „Wykazem”. </w:t>
      </w:r>
    </w:p>
    <w:p w14:paraId="49B7AD3D" w14:textId="77777777" w:rsidR="00E143FE" w:rsidRDefault="002778B2">
      <w:pPr>
        <w:numPr>
          <w:ilvl w:val="0"/>
          <w:numId w:val="6"/>
        </w:numPr>
        <w:tabs>
          <w:tab w:val="clear" w:pos="720"/>
          <w:tab w:val="left" w:pos="-7371"/>
          <w:tab w:val="left" w:pos="-6804"/>
          <w:tab w:val="left" w:pos="0"/>
        </w:tabs>
        <w:spacing w:line="276" w:lineRule="auto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Jeżeli rachunek bankowy podany przez Wykonawcę nie będzie znajdował się w Wykazie, Zamawiający ma prawo wstrzymania się z zapłatą wynagrodzenia do czasu pojawienia się tego rachunku w Wykazie, o czym Wykonawca ma obowiązek niezwłocznie zawiadomić Zamawiającego.</w:t>
      </w:r>
    </w:p>
    <w:p w14:paraId="267DDD12" w14:textId="77777777" w:rsidR="00E143FE" w:rsidRDefault="002778B2">
      <w:pPr>
        <w:numPr>
          <w:ilvl w:val="0"/>
          <w:numId w:val="6"/>
        </w:numPr>
        <w:tabs>
          <w:tab w:val="clear" w:pos="720"/>
          <w:tab w:val="left" w:pos="-7371"/>
          <w:tab w:val="left" w:pos="-6804"/>
          <w:tab w:val="left" w:pos="0"/>
        </w:tabs>
        <w:spacing w:line="276" w:lineRule="auto"/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określonym w ustępie poprzednim Wykonawca może dochodzić od Zamawiającego odsetek z tytułu opóźnienia płatności najwcześniej w terminie 7 dni od daty zawiadomienia, o którym mowa w tym ustępie. </w:t>
      </w:r>
    </w:p>
    <w:p w14:paraId="4596C232" w14:textId="77777777" w:rsidR="00E143FE" w:rsidRDefault="002778B2">
      <w:pPr>
        <w:numPr>
          <w:ilvl w:val="0"/>
          <w:numId w:val="6"/>
        </w:numPr>
        <w:tabs>
          <w:tab w:val="clear" w:pos="720"/>
          <w:tab w:val="left" w:pos="-7371"/>
          <w:tab w:val="left" w:pos="-6804"/>
          <w:tab w:val="left" w:pos="0"/>
        </w:tabs>
        <w:spacing w:line="276" w:lineRule="auto"/>
        <w:ind w:left="284" w:right="-1" w:hanging="28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lang w:eastAsia="pl-PL"/>
        </w:rPr>
        <w:t>Zapłatę uznaje się za dokonaną z chwilą obciążenia rachunku Zamawiającego.</w:t>
      </w:r>
    </w:p>
    <w:p w14:paraId="43A4DD05" w14:textId="77777777" w:rsidR="00E143FE" w:rsidRDefault="002778B2">
      <w:pPr>
        <w:numPr>
          <w:ilvl w:val="0"/>
          <w:numId w:val="6"/>
        </w:numPr>
        <w:tabs>
          <w:tab w:val="clear" w:pos="720"/>
          <w:tab w:val="left" w:pos="-7371"/>
          <w:tab w:val="left" w:pos="-6804"/>
        </w:tabs>
        <w:spacing w:line="276" w:lineRule="auto"/>
        <w:ind w:left="284" w:right="-1" w:hanging="426"/>
        <w:jc w:val="both"/>
        <w:rPr>
          <w:sz w:val="24"/>
          <w:szCs w:val="24"/>
        </w:rPr>
      </w:pPr>
      <w:r>
        <w:rPr>
          <w:sz w:val="24"/>
          <w:szCs w:val="24"/>
        </w:rPr>
        <w:t>W przypadku wystawienia przez Wykonawcę ustrukturyzowanej faktury elektronicznej jej doręczenie Zamawiającemu odbywa się za pośrednictwem Platformy Elektronicznego Fakturowania, zgodnie z przepisami ustawy z dnia 09.11.2018 r. o elektronicznym fakturowaniu w zamówieniach publicznych, koncesjach na roboty budowlane lub usługi oraz partnerstwie publiczno-prywatnym (Dz. U. z 2018 r. poz. 2191 ze zm.).</w:t>
      </w:r>
    </w:p>
    <w:p w14:paraId="2775FA97" w14:textId="77777777" w:rsidR="00E143FE" w:rsidRDefault="002778B2">
      <w:pPr>
        <w:numPr>
          <w:ilvl w:val="0"/>
          <w:numId w:val="6"/>
        </w:numPr>
        <w:tabs>
          <w:tab w:val="clear" w:pos="720"/>
          <w:tab w:val="left" w:pos="-7371"/>
          <w:tab w:val="left" w:pos="-6804"/>
        </w:tabs>
        <w:spacing w:line="276" w:lineRule="auto"/>
        <w:ind w:left="284" w:right="-1" w:hanging="426"/>
        <w:jc w:val="both"/>
        <w:rPr>
          <w:sz w:val="24"/>
          <w:szCs w:val="24"/>
        </w:rPr>
      </w:pPr>
      <w:r>
        <w:rPr>
          <w:sz w:val="24"/>
          <w:szCs w:val="24"/>
        </w:rPr>
        <w:t>Wykonawca bez uprzedniej zgody Zamawiającego nie jest uprawniony do dokonywania przelewu jakichkolwiek wierzytelności wynikających z Umowy na rzecz osób trzecich, pod rygorem nieważności.</w:t>
      </w:r>
      <w:bookmarkStart w:id="2" w:name="move67217621"/>
      <w:bookmarkEnd w:id="2"/>
    </w:p>
    <w:p w14:paraId="52190603" w14:textId="77777777" w:rsidR="00DE791A" w:rsidRDefault="00DE791A">
      <w:pPr>
        <w:shd w:val="clear" w:color="auto" w:fill="FFFFFF"/>
        <w:spacing w:line="276" w:lineRule="auto"/>
        <w:ind w:right="-1"/>
        <w:jc w:val="center"/>
        <w:rPr>
          <w:rFonts w:cs="Times New Roman"/>
          <w:b/>
          <w:sz w:val="24"/>
          <w:szCs w:val="24"/>
        </w:rPr>
      </w:pPr>
    </w:p>
    <w:p w14:paraId="515DD3C2" w14:textId="08161464" w:rsidR="00E143FE" w:rsidRDefault="002778B2">
      <w:pPr>
        <w:shd w:val="clear" w:color="auto" w:fill="FFFFFF"/>
        <w:spacing w:line="276" w:lineRule="auto"/>
        <w:ind w:right="-1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§ </w:t>
      </w:r>
      <w:r w:rsidR="00B347B6">
        <w:rPr>
          <w:rFonts w:cs="Times New Roman"/>
          <w:b/>
          <w:sz w:val="24"/>
          <w:szCs w:val="24"/>
        </w:rPr>
        <w:t>6</w:t>
      </w:r>
      <w:r>
        <w:rPr>
          <w:rFonts w:cs="Times New Roman"/>
          <w:b/>
          <w:sz w:val="24"/>
          <w:szCs w:val="24"/>
        </w:rPr>
        <w:t>. Kary umowne</w:t>
      </w:r>
    </w:p>
    <w:p w14:paraId="17918754" w14:textId="77777777" w:rsidR="00E143FE" w:rsidRDefault="002778B2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Zamawiający uprawniony jest do naliczenia Wykonawcy kar umownych w następujących przypadkach: </w:t>
      </w:r>
    </w:p>
    <w:p w14:paraId="450170CA" w14:textId="6BBF5E19" w:rsidR="00E143FE" w:rsidRDefault="002778B2">
      <w:pPr>
        <w:widowControl/>
        <w:numPr>
          <w:ilvl w:val="0"/>
          <w:numId w:val="8"/>
        </w:numPr>
        <w:suppressAutoHyphens w:val="0"/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 niedotrzymanie terminu realizacji przedmiotu Umowy w wysokości </w:t>
      </w:r>
      <w:r w:rsidR="004E5845">
        <w:rPr>
          <w:rFonts w:cs="Times New Roman"/>
          <w:sz w:val="24"/>
          <w:szCs w:val="24"/>
        </w:rPr>
        <w:t>100</w:t>
      </w:r>
      <w:r>
        <w:rPr>
          <w:rFonts w:cs="Times New Roman"/>
          <w:sz w:val="24"/>
          <w:szCs w:val="24"/>
        </w:rPr>
        <w:t xml:space="preserve"> zł – za każdy dzień zwłoki,</w:t>
      </w:r>
      <w:r w:rsidR="00736980">
        <w:rPr>
          <w:rFonts w:cs="Times New Roman"/>
          <w:sz w:val="24"/>
          <w:szCs w:val="24"/>
        </w:rPr>
        <w:t xml:space="preserve"> za każdy stwierdzony przypadek,</w:t>
      </w:r>
      <w:r>
        <w:rPr>
          <w:rFonts w:cs="Times New Roman"/>
          <w:sz w:val="24"/>
          <w:szCs w:val="24"/>
        </w:rPr>
        <w:t xml:space="preserve"> nie więcej niż </w:t>
      </w:r>
      <w:r w:rsidR="00176B98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.000,00 zł,</w:t>
      </w:r>
    </w:p>
    <w:p w14:paraId="6350D5F7" w14:textId="5D87BD7E" w:rsidR="00E143FE" w:rsidRDefault="002778B2">
      <w:pPr>
        <w:widowControl/>
        <w:numPr>
          <w:ilvl w:val="0"/>
          <w:numId w:val="8"/>
        </w:numPr>
        <w:suppressAutoHyphens w:val="0"/>
        <w:spacing w:line="276" w:lineRule="auto"/>
        <w:ind w:left="567" w:hanging="283"/>
        <w:jc w:val="both"/>
        <w:rPr>
          <w:rFonts w:cs="Times New Roman"/>
          <w:b/>
          <w:spacing w:val="-14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 zwłokę w usunięciu wad i usterek przedmiotu Umowy, stwierdzonych w okresie </w:t>
      </w:r>
      <w:r>
        <w:rPr>
          <w:rFonts w:cs="Times New Roman"/>
          <w:sz w:val="24"/>
          <w:szCs w:val="24"/>
        </w:rPr>
        <w:br/>
        <w:t xml:space="preserve">objętym gwarancją i rękojmią w wysokości </w:t>
      </w:r>
      <w:r w:rsidR="004D5A56">
        <w:rPr>
          <w:rFonts w:cs="Times New Roman"/>
          <w:sz w:val="24"/>
          <w:szCs w:val="24"/>
        </w:rPr>
        <w:t>10</w:t>
      </w:r>
      <w:r>
        <w:rPr>
          <w:rFonts w:cs="Times New Roman"/>
          <w:sz w:val="24"/>
          <w:szCs w:val="24"/>
        </w:rPr>
        <w:t xml:space="preserve">0 zł – za każdy dzień zwłoki, za każdy stwierdzony przypadek, nie więcej niż </w:t>
      </w:r>
      <w:r w:rsidR="00BC3623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.000,00 zł,</w:t>
      </w:r>
    </w:p>
    <w:p w14:paraId="2F2D43BE" w14:textId="162397E9" w:rsidR="00E143FE" w:rsidRDefault="002778B2">
      <w:pPr>
        <w:widowControl/>
        <w:numPr>
          <w:ilvl w:val="0"/>
          <w:numId w:val="8"/>
        </w:numPr>
        <w:suppressAutoHyphens w:val="0"/>
        <w:spacing w:line="276" w:lineRule="auto"/>
        <w:ind w:left="567" w:hanging="283"/>
        <w:jc w:val="both"/>
        <w:rPr>
          <w:rFonts w:cs="Times New Roman"/>
          <w:b/>
          <w:spacing w:val="-14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przypadku odstąpienia od Umowy przez którąkolwiek ze Stron z przyczyn leżących </w:t>
      </w:r>
      <w:r>
        <w:rPr>
          <w:rFonts w:cs="Times New Roman"/>
          <w:sz w:val="24"/>
          <w:szCs w:val="24"/>
        </w:rPr>
        <w:br/>
        <w:t xml:space="preserve">po stronie Wykonawcy w wysokości 20 % </w:t>
      </w:r>
      <w:r w:rsidR="006533FC">
        <w:rPr>
          <w:rFonts w:cs="Times New Roman"/>
          <w:sz w:val="24"/>
          <w:szCs w:val="24"/>
        </w:rPr>
        <w:t xml:space="preserve">łącznego </w:t>
      </w:r>
      <w:r>
        <w:rPr>
          <w:rFonts w:cs="Times New Roman"/>
          <w:sz w:val="24"/>
          <w:szCs w:val="24"/>
        </w:rPr>
        <w:t>wynagrodzenia umownego brutto.</w:t>
      </w:r>
    </w:p>
    <w:p w14:paraId="768C8FC9" w14:textId="77777777" w:rsidR="00E143FE" w:rsidRDefault="002778B2">
      <w:pPr>
        <w:widowControl/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Kary umowne stają się wymagalne z dniem wystąpienia zdarzenia aktualizującego </w:t>
      </w:r>
      <w:r>
        <w:rPr>
          <w:sz w:val="24"/>
          <w:szCs w:val="24"/>
        </w:rPr>
        <w:br/>
        <w:t xml:space="preserve">uprawnienie ich naliczenia, bez konieczności kierowania odrębnego wezwania </w:t>
      </w:r>
      <w:r>
        <w:rPr>
          <w:sz w:val="24"/>
          <w:szCs w:val="24"/>
        </w:rPr>
        <w:br/>
        <w:t xml:space="preserve">do ich zapłaty. Zamawiający może potrącić należną mu karę umowną z dowolnej należności przysługującej Wykonawcy względem Zamawiającego, na co Wykonawca wyraża </w:t>
      </w:r>
      <w:r>
        <w:rPr>
          <w:sz w:val="24"/>
          <w:szCs w:val="24"/>
        </w:rPr>
        <w:br/>
        <w:t>nieodwołalną zgodę.</w:t>
      </w:r>
    </w:p>
    <w:p w14:paraId="097501F7" w14:textId="77777777" w:rsidR="00E143FE" w:rsidRDefault="002778B2">
      <w:pPr>
        <w:widowControl/>
        <w:numPr>
          <w:ilvl w:val="0"/>
          <w:numId w:val="9"/>
        </w:numPr>
        <w:spacing w:line="276" w:lineRule="auto"/>
        <w:ind w:left="284" w:right="-1" w:hanging="284"/>
        <w:jc w:val="both"/>
        <w:rPr>
          <w:rFonts w:cs="Times New Roman"/>
          <w:b/>
          <w:bCs/>
          <w:sz w:val="24"/>
          <w:szCs w:val="24"/>
        </w:rPr>
      </w:pPr>
      <w:r>
        <w:rPr>
          <w:sz w:val="24"/>
          <w:szCs w:val="24"/>
        </w:rPr>
        <w:t>Zamawiającemu przysługuje prawo dochodzenia odszkodowania w wysokości przekraczającej wysokość kar umownych, na zasadach ogólnych określonych przepisami Kodeksu cywilnego. Zapłata kary umownej nie wyklucza dochodzenia przez Zamawiającego wykonania zobowiązań zgodnie z postanowieniami Umowy.</w:t>
      </w:r>
    </w:p>
    <w:p w14:paraId="68D92297" w14:textId="77777777" w:rsidR="00E143FE" w:rsidRDefault="00E143FE">
      <w:pPr>
        <w:spacing w:line="276" w:lineRule="auto"/>
        <w:ind w:right="-1"/>
        <w:jc w:val="center"/>
        <w:rPr>
          <w:rFonts w:cs="Times New Roman"/>
          <w:b/>
          <w:bCs/>
          <w:sz w:val="24"/>
          <w:szCs w:val="24"/>
        </w:rPr>
      </w:pPr>
    </w:p>
    <w:p w14:paraId="6D10EE18" w14:textId="2A05EE7D" w:rsidR="00E143FE" w:rsidRDefault="002778B2">
      <w:pPr>
        <w:spacing w:line="276" w:lineRule="auto"/>
        <w:ind w:right="-1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§ </w:t>
      </w:r>
      <w:r w:rsidR="00592CD3">
        <w:rPr>
          <w:rFonts w:cs="Times New Roman"/>
          <w:b/>
          <w:bCs/>
          <w:sz w:val="24"/>
          <w:szCs w:val="24"/>
        </w:rPr>
        <w:t>7</w:t>
      </w:r>
      <w:r>
        <w:rPr>
          <w:rFonts w:cs="Times New Roman"/>
          <w:b/>
          <w:bCs/>
          <w:sz w:val="24"/>
          <w:szCs w:val="24"/>
        </w:rPr>
        <w:t>. Odstąpienie od Umowy</w:t>
      </w:r>
    </w:p>
    <w:p w14:paraId="3D8AF67F" w14:textId="77777777" w:rsidR="00E143FE" w:rsidRDefault="002778B2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Oprócz przypadków wymienionych w Kodeksie cywilnym, innych przepisach </w:t>
      </w:r>
      <w:r>
        <w:rPr>
          <w:rFonts w:cs="Times New Roman"/>
          <w:sz w:val="24"/>
          <w:szCs w:val="24"/>
        </w:rPr>
        <w:br/>
        <w:t xml:space="preserve">obowiązującego prawa, Zamawiającemu przysługuje prawo odstąpienia od Umowy </w:t>
      </w:r>
      <w:r>
        <w:rPr>
          <w:rFonts w:cs="Times New Roman"/>
          <w:sz w:val="24"/>
          <w:szCs w:val="24"/>
        </w:rPr>
        <w:br/>
        <w:t xml:space="preserve">w następujących sytuacjach: </w:t>
      </w:r>
    </w:p>
    <w:p w14:paraId="171F2FA5" w14:textId="1D9B931A" w:rsidR="00E143FE" w:rsidRDefault="002778B2">
      <w:pPr>
        <w:widowControl/>
        <w:numPr>
          <w:ilvl w:val="0"/>
          <w:numId w:val="11"/>
        </w:numPr>
        <w:suppressAutoHyphens w:val="0"/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opóźnienia w rozpoczęciu lub zakończeniu wykonania całości</w:t>
      </w:r>
      <w:r w:rsidR="00176B98">
        <w:rPr>
          <w:rFonts w:cs="Times New Roman"/>
          <w:sz w:val="24"/>
          <w:szCs w:val="24"/>
        </w:rPr>
        <w:t>, etapu</w:t>
      </w:r>
      <w:r>
        <w:rPr>
          <w:rFonts w:cs="Times New Roman"/>
          <w:sz w:val="24"/>
          <w:szCs w:val="24"/>
        </w:rPr>
        <w:t xml:space="preserve"> lub części </w:t>
      </w:r>
      <w:r w:rsidR="00176B98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przedmiotu Umowy przekraczającego 7 dni,</w:t>
      </w:r>
    </w:p>
    <w:p w14:paraId="227387B0" w14:textId="77777777" w:rsidR="00E143FE" w:rsidRDefault="002778B2">
      <w:pPr>
        <w:widowControl/>
        <w:numPr>
          <w:ilvl w:val="0"/>
          <w:numId w:val="11"/>
        </w:numPr>
        <w:suppressAutoHyphens w:val="0"/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gdy Wykonawca realizuje przedmiot Umowy niezgodnie z postanowieniami określonymi w Umowie,</w:t>
      </w:r>
    </w:p>
    <w:p w14:paraId="45292E00" w14:textId="77777777" w:rsidR="00E143FE" w:rsidRDefault="002778B2">
      <w:pPr>
        <w:widowControl/>
        <w:numPr>
          <w:ilvl w:val="0"/>
          <w:numId w:val="11"/>
        </w:numPr>
        <w:suppressAutoHyphens w:val="0"/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razie zaistnienia istotnej zmiany okoliczności powodującej, że wykonanie Umowy nie leży w interesie publicznym, czego nie można było przewidzieć w chwili zawarcia Umowy.</w:t>
      </w:r>
    </w:p>
    <w:p w14:paraId="57D67F47" w14:textId="409AE842" w:rsidR="00E143FE" w:rsidRDefault="002778B2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Oświadczenie o odstąpieniu od Umowy powinno nastąpić w formie pisemnej pod rygorem nieważności takiego oświadczenia i musi zawierać uzasadnienie. Termin na złożenie oświadczenia o odstąpieniu wynosi </w:t>
      </w:r>
      <w:r w:rsidR="00B347B6">
        <w:rPr>
          <w:rFonts w:cs="Times New Roman"/>
          <w:sz w:val="24"/>
          <w:szCs w:val="24"/>
        </w:rPr>
        <w:t>21</w:t>
      </w:r>
      <w:r>
        <w:rPr>
          <w:rFonts w:cs="Times New Roman"/>
          <w:sz w:val="24"/>
          <w:szCs w:val="24"/>
        </w:rPr>
        <w:t xml:space="preserve"> dni od powzięcia wiadomości o okolicznościach uprawniających do odstąpienia od Umowy.</w:t>
      </w:r>
    </w:p>
    <w:p w14:paraId="5ADDB95B" w14:textId="77777777" w:rsidR="00E143FE" w:rsidRDefault="002778B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Strony zgodnie postanawiają, iż wykonanie prawa odstąpienia od Umowy (umownego lub ustawowego) wywołuje skutki na przyszłość (ex nunc) tj. odnosi się do niespełnionej przed złożeniem tego oświadczenia części świadczeń Stron. </w:t>
      </w:r>
    </w:p>
    <w:p w14:paraId="071CCDDA" w14:textId="77777777" w:rsidR="00E143FE" w:rsidRDefault="002778B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przypadku odstąpienia od Umowy lub jej części Wykonawcę oraz Zamawiającego obciążają następujące obowiązki szczegółowe:</w:t>
      </w:r>
    </w:p>
    <w:p w14:paraId="7711C5FC" w14:textId="77777777" w:rsidR="00E143FE" w:rsidRDefault="002778B2">
      <w:pPr>
        <w:pStyle w:val="Tekstpodstawowy"/>
        <w:tabs>
          <w:tab w:val="right" w:pos="10512"/>
        </w:tabs>
        <w:spacing w:after="0" w:line="276" w:lineRule="auto"/>
        <w:ind w:left="567" w:hanging="283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Wykonawca zabezpieczy przerwane roboty w zakresie obustronnie uzgodnionym </w:t>
      </w:r>
      <w:r>
        <w:rPr>
          <w:sz w:val="24"/>
          <w:szCs w:val="24"/>
        </w:rPr>
        <w:br/>
        <w:t>na koszt Strony odpowiedzialnej za przyczyny odstąpienia;</w:t>
      </w:r>
    </w:p>
    <w:p w14:paraId="7FE551AC" w14:textId="77777777" w:rsidR="00E143FE" w:rsidRDefault="002778B2">
      <w:pPr>
        <w:pStyle w:val="Tekstpodstawowy"/>
        <w:tabs>
          <w:tab w:val="right" w:pos="10512"/>
        </w:tabs>
        <w:spacing w:after="0" w:line="276" w:lineRule="auto"/>
        <w:ind w:left="567" w:hanging="283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Zamawiający dokona protokolarnego odbioru robót, według stanu na dzień odstąpienia;</w:t>
      </w:r>
    </w:p>
    <w:p w14:paraId="1B7B40E0" w14:textId="77777777" w:rsidR="00E143FE" w:rsidRDefault="002778B2">
      <w:pPr>
        <w:pStyle w:val="Tekstpodstawowy"/>
        <w:tabs>
          <w:tab w:val="right" w:pos="10512"/>
        </w:tabs>
        <w:spacing w:after="0" w:line="276" w:lineRule="auto"/>
        <w:ind w:left="567" w:hanging="283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 xml:space="preserve">W terminie 14 dni od daty odstąpienia od Umowy Wykonawca przy udziale Zamawiającego sporządzi nieodpłatnie szczegółowy protokół inwentaryzacji robót </w:t>
      </w:r>
      <w:r>
        <w:rPr>
          <w:sz w:val="24"/>
          <w:szCs w:val="24"/>
        </w:rPr>
        <w:br/>
        <w:t>w toku, według stanu na dzień odstąpienia;</w:t>
      </w:r>
    </w:p>
    <w:p w14:paraId="6274A1EC" w14:textId="77777777" w:rsidR="00E143FE" w:rsidRDefault="002778B2">
      <w:pPr>
        <w:pStyle w:val="Tekstpodstawowy"/>
        <w:tabs>
          <w:tab w:val="right" w:pos="10512"/>
        </w:tabs>
        <w:spacing w:after="0" w:line="276" w:lineRule="auto"/>
        <w:ind w:left="567" w:hanging="283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 xml:space="preserve">Wykonawca sporządzi nieodpłatnie wykaz tych zamówionych/zakupionych materiałów, konstrukcji lub urządzeń, które nie mogą być wykorzystane przez Wykonawcę </w:t>
      </w:r>
      <w:r>
        <w:rPr>
          <w:sz w:val="24"/>
          <w:szCs w:val="24"/>
        </w:rPr>
        <w:br/>
        <w:t xml:space="preserve">do realizacji innych robót nieobjętych Umową, jeżeli odstąpienie od Umowy nastąpiło </w:t>
      </w:r>
      <w:r>
        <w:rPr>
          <w:sz w:val="24"/>
          <w:szCs w:val="24"/>
        </w:rPr>
        <w:br/>
        <w:t>z przyczyn niezależnych od niego;</w:t>
      </w:r>
    </w:p>
    <w:p w14:paraId="2F74BEB1" w14:textId="77777777" w:rsidR="00E143FE" w:rsidRDefault="002778B2">
      <w:pPr>
        <w:pStyle w:val="Tekstpodstawowy"/>
        <w:tabs>
          <w:tab w:val="right" w:pos="10512"/>
        </w:tabs>
        <w:spacing w:after="0" w:line="276" w:lineRule="auto"/>
        <w:ind w:left="567" w:hanging="283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Wykonawca przekaże Zamawiającemu wykonane roboty, atesty, gwarancje oraz wszelkie dokumenty związane z realizacją Umowy;</w:t>
      </w:r>
    </w:p>
    <w:p w14:paraId="2CC44B9E" w14:textId="37CE61FB" w:rsidR="00E143FE" w:rsidRDefault="002778B2">
      <w:pPr>
        <w:pStyle w:val="Tekstpodstawowy"/>
        <w:widowControl/>
        <w:numPr>
          <w:ilvl w:val="0"/>
          <w:numId w:val="16"/>
        </w:numPr>
        <w:tabs>
          <w:tab w:val="right" w:pos="10512"/>
        </w:tabs>
        <w:spacing w:after="0" w:line="276" w:lineRule="auto"/>
        <w:ind w:left="567" w:hanging="283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Wykonawca niezwłocznie, a najpóźniej w terminie </w:t>
      </w:r>
      <w:r w:rsidR="004E5845">
        <w:rPr>
          <w:sz w:val="24"/>
          <w:szCs w:val="24"/>
        </w:rPr>
        <w:t>7</w:t>
      </w:r>
      <w:r>
        <w:rPr>
          <w:sz w:val="24"/>
          <w:szCs w:val="24"/>
        </w:rPr>
        <w:t xml:space="preserve"> dni od dnia odstąpienia uporządkuje teren robót oraz usunie z niego urządzenia, przez niego dostarczone lub wniesione, za wyjątkiem wskazanych w pkt. 4 powyżej. </w:t>
      </w:r>
    </w:p>
    <w:p w14:paraId="0195B289" w14:textId="77777777" w:rsidR="00E143FE" w:rsidRDefault="002778B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Niewykonanie lub nieterminowe wykonanie przez Wykonawcę któregokolwiek </w:t>
      </w:r>
      <w:r>
        <w:rPr>
          <w:rFonts w:cs="Times New Roman"/>
          <w:sz w:val="24"/>
          <w:szCs w:val="24"/>
        </w:rPr>
        <w:br/>
        <w:t>z obowiązków określonych w ust. 4 powyżej uprawnia Zamawiającego do dokonania wskazanych czynności na koszt i ryzyko Wykonawcy.</w:t>
      </w:r>
    </w:p>
    <w:p w14:paraId="66EEE5D8" w14:textId="77777777" w:rsidR="00E143FE" w:rsidRDefault="00E143FE">
      <w:pPr>
        <w:spacing w:line="276" w:lineRule="auto"/>
        <w:rPr>
          <w:rFonts w:cs="Times New Roman"/>
          <w:b/>
          <w:sz w:val="24"/>
          <w:szCs w:val="24"/>
        </w:rPr>
      </w:pPr>
    </w:p>
    <w:p w14:paraId="75F47286" w14:textId="11CD0452" w:rsidR="00E143FE" w:rsidRDefault="002778B2">
      <w:pPr>
        <w:spacing w:line="276" w:lineRule="auto"/>
        <w:jc w:val="center"/>
        <w:rPr>
          <w:rFonts w:cs="Times New Roman"/>
        </w:rPr>
      </w:pPr>
      <w:r>
        <w:rPr>
          <w:rFonts w:cs="Times New Roman"/>
          <w:b/>
          <w:sz w:val="24"/>
          <w:szCs w:val="24"/>
        </w:rPr>
        <w:t xml:space="preserve">§ </w:t>
      </w:r>
      <w:r w:rsidR="004C2142">
        <w:rPr>
          <w:rFonts w:cs="Times New Roman"/>
          <w:b/>
          <w:sz w:val="24"/>
          <w:szCs w:val="24"/>
        </w:rPr>
        <w:t>8</w:t>
      </w:r>
      <w:r>
        <w:rPr>
          <w:rFonts w:cs="Times New Roman"/>
          <w:b/>
          <w:sz w:val="24"/>
          <w:szCs w:val="24"/>
        </w:rPr>
        <w:t>. Z</w:t>
      </w:r>
      <w:r>
        <w:rPr>
          <w:rFonts w:cs="Times New Roman"/>
          <w:b/>
          <w:bCs/>
          <w:sz w:val="24"/>
          <w:szCs w:val="24"/>
        </w:rPr>
        <w:t>miana postanowień Umowy</w:t>
      </w:r>
    </w:p>
    <w:p w14:paraId="3DDA68EE" w14:textId="77777777" w:rsidR="00E143FE" w:rsidRDefault="002778B2">
      <w:pPr>
        <w:widowControl/>
        <w:numPr>
          <w:ilvl w:val="3"/>
          <w:numId w:val="14"/>
        </w:numPr>
        <w:suppressAutoHyphens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Zmiana postanowień Umowy wymaga pod rygorem nieważności formy pisemnej.</w:t>
      </w:r>
    </w:p>
    <w:p w14:paraId="7EF83BD0" w14:textId="77777777" w:rsidR="00E143FE" w:rsidRDefault="002778B2">
      <w:pPr>
        <w:widowControl/>
        <w:numPr>
          <w:ilvl w:val="3"/>
          <w:numId w:val="14"/>
        </w:numPr>
        <w:suppressAutoHyphens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Zmiana Umowy na wniosek Wykonawcy wymaga wykazania okoliczności uprawniających do dokonania tej zmiany.</w:t>
      </w:r>
    </w:p>
    <w:p w14:paraId="141B9419" w14:textId="77777777" w:rsidR="00E143FE" w:rsidRDefault="002778B2">
      <w:pPr>
        <w:widowControl/>
        <w:numPr>
          <w:ilvl w:val="3"/>
          <w:numId w:val="14"/>
        </w:numPr>
        <w:suppressAutoHyphens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Zmiana terminu wykonania przedmiotu Umowy możliwa jest w szczególności </w:t>
      </w:r>
      <w:r>
        <w:rPr>
          <w:sz w:val="24"/>
          <w:szCs w:val="24"/>
        </w:rPr>
        <w:br/>
        <w:t>w następujących przypadkach:</w:t>
      </w:r>
    </w:p>
    <w:p w14:paraId="010D4E8A" w14:textId="77777777" w:rsidR="00E143FE" w:rsidRDefault="002778B2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wystąpienia siły wyższej, uniemożliwiającej wykonanie robót w ustalonym terminie. Wówczas termin realizacji przedmiotu Umowy na wniosek Wykonawcy może ulec </w:t>
      </w:r>
      <w:r>
        <w:rPr>
          <w:sz w:val="24"/>
          <w:szCs w:val="24"/>
        </w:rPr>
        <w:br/>
        <w:t xml:space="preserve">wydłużeniu o czas występowania siły wyższej lub czas niezbędny do usunięcia </w:t>
      </w:r>
      <w:r>
        <w:rPr>
          <w:sz w:val="24"/>
          <w:szCs w:val="24"/>
        </w:rPr>
        <w:br/>
        <w:t>konsekwencji działania siły wyższej;</w:t>
      </w:r>
    </w:p>
    <w:p w14:paraId="193C247B" w14:textId="0A1379B5" w:rsidR="00E143FE" w:rsidRDefault="002778B2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wystąpienia niekorzystnych warunków atmosferycznych utrzymujących się powyżej </w:t>
      </w:r>
      <w:r>
        <w:rPr>
          <w:sz w:val="24"/>
          <w:szCs w:val="24"/>
        </w:rPr>
        <w:br/>
        <w:t xml:space="preserve">3 dni, uniemożliwiających wykonanie robót stanowiących przedmiot Umowy zgodnie z zasadami wiedzy technicznej, normami, zaleceniami producenta materiału lub urządzenia oraz obowiązującymi przepisami prawa, w tym w szczególności zaistnienie warunków uniemożliwiających wykonanie robót zgodnie z Rozporządzeniem Ministra Infrastruktury z dnia 6 lutego 2003 r. w sprawie bezpieczeństwa i higieny pracy podczas </w:t>
      </w:r>
      <w:r w:rsidR="004E5845">
        <w:rPr>
          <w:sz w:val="24"/>
          <w:szCs w:val="24"/>
        </w:rPr>
        <w:br/>
      </w:r>
      <w:r>
        <w:rPr>
          <w:sz w:val="24"/>
          <w:szCs w:val="24"/>
        </w:rPr>
        <w:t>wykonywania robót budowlanych (bądź jego aktualnie obowiązującym odpowiednikiem), tj.</w:t>
      </w:r>
      <w:r w:rsidR="004E58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występowaniem opadów deszczu, przyjmując za dni niekorzystne </w:t>
      </w:r>
      <w:r w:rsidR="004E5845">
        <w:rPr>
          <w:sz w:val="24"/>
          <w:szCs w:val="24"/>
        </w:rPr>
        <w:br/>
      </w:r>
      <w:r>
        <w:rPr>
          <w:sz w:val="24"/>
          <w:szCs w:val="24"/>
        </w:rPr>
        <w:t xml:space="preserve">dni występowania opadów. Wówczas termin realizacji przedmiotu Umowy na wniosek Wykonawcy może ulec wydłużeniu o czas występowania niekorzystnych warunków </w:t>
      </w:r>
      <w:r w:rsidR="004E5845">
        <w:rPr>
          <w:sz w:val="24"/>
          <w:szCs w:val="24"/>
        </w:rPr>
        <w:br/>
      </w:r>
      <w:r>
        <w:rPr>
          <w:sz w:val="24"/>
          <w:szCs w:val="24"/>
        </w:rPr>
        <w:t>atmosferycznych lub o czas niezbędny do usunięcia lub ustąpienia skutków tych warunków;</w:t>
      </w:r>
    </w:p>
    <w:p w14:paraId="33503AA8" w14:textId="77777777" w:rsidR="00E143FE" w:rsidRDefault="002778B2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wystąpienia innych okoliczności niezależnych od Wykonawcy lub Zamawiającego, </w:t>
      </w:r>
      <w:r>
        <w:rPr>
          <w:sz w:val="24"/>
          <w:szCs w:val="24"/>
        </w:rPr>
        <w:br/>
        <w:t xml:space="preserve">uniemożliwiających wykonanie przedmiotu Umowy w terminie. Wówczas termin </w:t>
      </w:r>
      <w:r>
        <w:rPr>
          <w:sz w:val="24"/>
          <w:szCs w:val="24"/>
        </w:rPr>
        <w:br/>
        <w:t xml:space="preserve">realizacji przedmiotu Umowy może ulec wydłużeniu o czas występowania tych </w:t>
      </w:r>
      <w:r>
        <w:rPr>
          <w:sz w:val="24"/>
          <w:szCs w:val="24"/>
        </w:rPr>
        <w:br/>
        <w:t>okoliczności.</w:t>
      </w:r>
    </w:p>
    <w:p w14:paraId="23F89256" w14:textId="77777777" w:rsidR="00DE791A" w:rsidRDefault="00DE791A">
      <w:pPr>
        <w:spacing w:line="276" w:lineRule="auto"/>
        <w:ind w:right="-1"/>
        <w:jc w:val="center"/>
        <w:rPr>
          <w:b/>
          <w:bCs/>
          <w:sz w:val="24"/>
          <w:szCs w:val="24"/>
        </w:rPr>
      </w:pPr>
    </w:p>
    <w:p w14:paraId="65E32981" w14:textId="121753DA" w:rsidR="00E143FE" w:rsidRDefault="002778B2">
      <w:pPr>
        <w:spacing w:line="276" w:lineRule="auto"/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4C2142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 Klauzula informacyjna RODO</w:t>
      </w:r>
    </w:p>
    <w:p w14:paraId="56BC1E91" w14:textId="77777777" w:rsidR="00E143FE" w:rsidRDefault="002778B2" w:rsidP="002778B2">
      <w:pPr>
        <w:pStyle w:val="CMSHeadL7"/>
        <w:numPr>
          <w:ilvl w:val="0"/>
          <w:numId w:val="21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treścią Rozporządzenia Parlamentu Europejskiego i Rady (UE) 2016/679 z dnia 27 kwietnia 2016 r. w sprawie ochrony osób fizycznych w związku z przetwarzaniem danych osobowych i w sprawie swobodnego przepływu takich danych oraz uchylenia dyrektywy 95/46/WE (dalej: Rozporządzenie lub RODO), Strony ustalają, iż w związku </w:t>
      </w:r>
      <w:r>
        <w:rPr>
          <w:sz w:val="24"/>
          <w:szCs w:val="24"/>
        </w:rPr>
        <w:br/>
        <w:t xml:space="preserve">z zawarciem i realizacją Umowy będę wzajemnie przetwarzać dane osobowe osób uczestniczących w zawarciu i realizacji Umowy. Żadna ze Stron nie będzie wykorzystywać tych danych w celu innym niż zawarcie i realizacja Umowy. </w:t>
      </w:r>
    </w:p>
    <w:p w14:paraId="09ED7F50" w14:textId="77777777" w:rsidR="00E143FE" w:rsidRDefault="002778B2" w:rsidP="002778B2">
      <w:pPr>
        <w:pStyle w:val="CMSHeadL7"/>
        <w:numPr>
          <w:ilvl w:val="0"/>
          <w:numId w:val="22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Każda ze Stron oświadcza, że osoby wymienione w ust. 1, zapoznały się i dysponują </w:t>
      </w:r>
      <w:r>
        <w:rPr>
          <w:sz w:val="24"/>
          <w:szCs w:val="24"/>
        </w:rPr>
        <w:br/>
        <w:t xml:space="preserve">informacjami dotyczącymi przetwarzania ich danych osobowych przez drugą Stronę </w:t>
      </w:r>
      <w:r>
        <w:rPr>
          <w:sz w:val="24"/>
          <w:szCs w:val="24"/>
        </w:rPr>
        <w:br/>
        <w:t xml:space="preserve">na potrzeby realizacji Umowy, określonymi w ust. 3. </w:t>
      </w:r>
    </w:p>
    <w:p w14:paraId="7739E358" w14:textId="77777777" w:rsidR="00E143FE" w:rsidRDefault="002778B2" w:rsidP="002778B2">
      <w:pPr>
        <w:pStyle w:val="CMSHeadL7"/>
        <w:numPr>
          <w:ilvl w:val="0"/>
          <w:numId w:val="23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Zgodnie z treścią art. 13 i 14 RODO, Strony informują, iż:</w:t>
      </w:r>
    </w:p>
    <w:p w14:paraId="02D3AB85" w14:textId="77777777" w:rsidR="00E143FE" w:rsidRDefault="002778B2">
      <w:pPr>
        <w:pStyle w:val="CMSHeadL7"/>
        <w:numPr>
          <w:ilvl w:val="1"/>
          <w:numId w:val="17"/>
        </w:numPr>
        <w:spacing w:after="0" w:line="276" w:lineRule="auto"/>
        <w:ind w:left="567" w:hanging="283"/>
        <w:jc w:val="both"/>
        <w:rPr>
          <w:sz w:val="24"/>
          <w:szCs w:val="24"/>
        </w:rPr>
      </w:pPr>
      <w:r>
        <w:rPr>
          <w:spacing w:val="-3"/>
          <w:sz w:val="24"/>
          <w:szCs w:val="24"/>
          <w:lang w:eastAsia="ar-SA"/>
        </w:rPr>
        <w:t xml:space="preserve">Strony Umowy są wzajemnie administratorem danych osobowych w odniesieniu </w:t>
      </w:r>
      <w:r>
        <w:rPr>
          <w:spacing w:val="-3"/>
          <w:sz w:val="24"/>
          <w:szCs w:val="24"/>
          <w:lang w:eastAsia="ar-SA"/>
        </w:rPr>
        <w:br/>
        <w:t xml:space="preserve">do osoby/osób wskazanych w reprezentacji oraz osoby/osób podanych do kontaktu </w:t>
      </w:r>
      <w:r>
        <w:rPr>
          <w:spacing w:val="-3"/>
          <w:sz w:val="24"/>
          <w:szCs w:val="24"/>
          <w:lang w:eastAsia="ar-SA"/>
        </w:rPr>
        <w:br/>
        <w:t>w ramach realizacji Umowy.</w:t>
      </w:r>
    </w:p>
    <w:p w14:paraId="0D67CD3C" w14:textId="77777777" w:rsidR="00E143FE" w:rsidRDefault="002778B2" w:rsidP="002778B2">
      <w:pPr>
        <w:pStyle w:val="CMSHeadL7"/>
        <w:numPr>
          <w:ilvl w:val="1"/>
          <w:numId w:val="24"/>
        </w:numPr>
        <w:spacing w:after="0" w:line="276" w:lineRule="auto"/>
        <w:ind w:left="567" w:hanging="283"/>
        <w:jc w:val="both"/>
        <w:rPr>
          <w:sz w:val="24"/>
          <w:szCs w:val="24"/>
        </w:rPr>
      </w:pPr>
      <w:bookmarkStart w:id="3" w:name="_Hlk16164601"/>
      <w:r>
        <w:rPr>
          <w:sz w:val="24"/>
          <w:szCs w:val="24"/>
        </w:rPr>
        <w:t xml:space="preserve">Dane osobowe osób będących Stronami niniejszej umowy przetwarzane </w:t>
      </w:r>
      <w:r>
        <w:rPr>
          <w:sz w:val="24"/>
          <w:szCs w:val="24"/>
        </w:rPr>
        <w:br/>
        <w:t>są na podstawie art. 6 ust. 1 lit. b RODO w celu zawarcia i realizacji niniejszej umowy</w:t>
      </w:r>
      <w:bookmarkEnd w:id="3"/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bookmarkStart w:id="4" w:name="_Hlk16164673"/>
      <w:r>
        <w:rPr>
          <w:sz w:val="24"/>
          <w:szCs w:val="24"/>
        </w:rPr>
        <w:t xml:space="preserve">a w przypadku reprezentantów Stron Umowy i osób wyznaczonych </w:t>
      </w:r>
      <w:r>
        <w:rPr>
          <w:sz w:val="24"/>
          <w:szCs w:val="24"/>
        </w:rPr>
        <w:br/>
        <w:t xml:space="preserve">do kontaktów roboczych oraz odpowiedzialnych za koordynację i realizację niniejszej umowy na podstawie art. 6 ust. 1 lit. f RODO, w celu związanym z zawarciem </w:t>
      </w:r>
      <w:r>
        <w:rPr>
          <w:sz w:val="24"/>
          <w:szCs w:val="24"/>
        </w:rPr>
        <w:br/>
        <w:t>i realizacją Umowy</w:t>
      </w:r>
      <w:bookmarkEnd w:id="4"/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  <w:lang w:eastAsia="ar-SA"/>
        </w:rPr>
        <w:t>a także w celu ustalenia, dochodzenia lub obrony przed ewentualnymi roszczeniami z tytułu realizacji niniejszej umowy</w:t>
      </w:r>
      <w:r>
        <w:rPr>
          <w:sz w:val="24"/>
          <w:szCs w:val="24"/>
        </w:rPr>
        <w:t>. Powyższe dane osobowe</w:t>
      </w:r>
      <w:r>
        <w:rPr>
          <w:spacing w:val="-3"/>
          <w:sz w:val="24"/>
          <w:szCs w:val="24"/>
          <w:lang w:eastAsia="ar-SA"/>
        </w:rPr>
        <w:t xml:space="preserve"> przetwarzane będą również na podstawie art. 6 ust. 1 lit. c RODO </w:t>
      </w:r>
      <w:bookmarkStart w:id="5" w:name="_Hlk16161196"/>
      <w:r>
        <w:rPr>
          <w:spacing w:val="-3"/>
          <w:sz w:val="24"/>
          <w:szCs w:val="24"/>
          <w:lang w:eastAsia="ar-SA"/>
        </w:rPr>
        <w:t xml:space="preserve">(obowiązek wynikający z przepisów </w:t>
      </w:r>
      <w:bookmarkEnd w:id="5"/>
      <w:r>
        <w:rPr>
          <w:spacing w:val="-3"/>
          <w:sz w:val="24"/>
          <w:szCs w:val="24"/>
          <w:lang w:eastAsia="ar-SA"/>
        </w:rPr>
        <w:t>rachunkowo-podatkowych).</w:t>
      </w:r>
    </w:p>
    <w:p w14:paraId="623927F3" w14:textId="77777777" w:rsidR="00E143FE" w:rsidRDefault="002778B2" w:rsidP="002778B2">
      <w:pPr>
        <w:pStyle w:val="CMSHeadL7"/>
        <w:numPr>
          <w:ilvl w:val="1"/>
          <w:numId w:val="25"/>
        </w:numPr>
        <w:spacing w:after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Źródłem pochodzenia danych osobowych są wzajemnie wobec siebie Strony Umowy. Kategorie odnośnych danych osobowych zawierają w sobie dane osobowe określone w niniejszej umowie lub inne dane kontaktowe niezbędne do realizacji Umowy.</w:t>
      </w:r>
    </w:p>
    <w:p w14:paraId="45BE8C1D" w14:textId="77777777" w:rsidR="00E143FE" w:rsidRDefault="002778B2" w:rsidP="002778B2">
      <w:pPr>
        <w:pStyle w:val="CMSHeadL7"/>
        <w:numPr>
          <w:ilvl w:val="1"/>
          <w:numId w:val="26"/>
        </w:numPr>
        <w:spacing w:after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osobowe będą przetwarzane przez Strony przez okres realizacji Umowy, </w:t>
      </w:r>
      <w:bookmarkStart w:id="6" w:name="_Hlk9433920"/>
      <w:r>
        <w:rPr>
          <w:sz w:val="24"/>
          <w:szCs w:val="24"/>
        </w:rPr>
        <w:t xml:space="preserve">a po jej rozwiązaniu lub wygaśnięciu </w:t>
      </w:r>
      <w:bookmarkEnd w:id="6"/>
      <w:r>
        <w:rPr>
          <w:sz w:val="24"/>
          <w:szCs w:val="24"/>
        </w:rPr>
        <w:t xml:space="preserve">przez okres </w:t>
      </w:r>
      <w:bookmarkStart w:id="7" w:name="_Hlk9433891"/>
      <w:r>
        <w:rPr>
          <w:sz w:val="24"/>
          <w:szCs w:val="24"/>
        </w:rPr>
        <w:t xml:space="preserve">wynikający z przepisów </w:t>
      </w:r>
      <w:bookmarkEnd w:id="7"/>
      <w:r>
        <w:rPr>
          <w:sz w:val="24"/>
          <w:szCs w:val="24"/>
        </w:rPr>
        <w:t xml:space="preserve">rachunkowo-podatkowych. </w:t>
      </w:r>
      <w:bookmarkStart w:id="8" w:name="_Hlk16161548"/>
      <w:r>
        <w:rPr>
          <w:sz w:val="24"/>
          <w:szCs w:val="24"/>
        </w:rPr>
        <w:t>Okresy te mogą zostać przedłużone w przypadku potrzeby ustalenia, dochodzenia lub obrony przed roszczeniami z tytułu realizacji Umowy.</w:t>
      </w:r>
      <w:bookmarkEnd w:id="8"/>
    </w:p>
    <w:p w14:paraId="3A121186" w14:textId="77777777" w:rsidR="00E143FE" w:rsidRDefault="002778B2" w:rsidP="002778B2">
      <w:pPr>
        <w:pStyle w:val="Akapitzlist2"/>
        <w:numPr>
          <w:ilvl w:val="1"/>
          <w:numId w:val="27"/>
        </w:numPr>
        <w:spacing w:line="276" w:lineRule="auto"/>
        <w:ind w:left="567" w:hanging="283"/>
        <w:jc w:val="both"/>
        <w:rPr>
          <w:spacing w:val="-3"/>
          <w:lang w:eastAsia="ar-SA"/>
        </w:rPr>
      </w:pPr>
      <w:r>
        <w:rPr>
          <w:spacing w:val="-3"/>
          <w:lang w:eastAsia="ar-SA"/>
        </w:rPr>
        <w:t>Osoby wymienione w pkt. 2 posiadają prawo do dostępu do treści swoich danych osobowych; sprostowania swoich danych osobowych; usunięcia swoich danych osobowych; ograniczenia przetwarzania swoich danych osobowych; przenoszenia swoich danych osobowych; wniesienia sprzeciwu wobec przetwarzania swoich danych osobowych; w sytuacjach ściśle określonych w przepisach RODO. Wskazane uprawnienia można zrealizować poprzez kontakt, o którym mowa w pkt. 7.</w:t>
      </w:r>
    </w:p>
    <w:p w14:paraId="6237051D" w14:textId="77777777" w:rsidR="00E143FE" w:rsidRDefault="002778B2" w:rsidP="002778B2">
      <w:pPr>
        <w:pStyle w:val="CMSHeadL7"/>
        <w:numPr>
          <w:ilvl w:val="1"/>
          <w:numId w:val="28"/>
        </w:numPr>
        <w:spacing w:after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Niezależnie od powyższego osoby te mają również prawo wniesienia skargi do Prezesa Urzędu Ochrony Danych Osobowych, gdy uznają, iż przetwarzanie danych osobowych ich dotyczących narusza przepisy RODO. </w:t>
      </w:r>
      <w:bookmarkStart w:id="9" w:name="_Hlk16165431"/>
      <w:bookmarkEnd w:id="9"/>
    </w:p>
    <w:p w14:paraId="73CC15A7" w14:textId="77777777" w:rsidR="00E143FE" w:rsidRDefault="002778B2" w:rsidP="002778B2">
      <w:pPr>
        <w:pStyle w:val="CMSHeadL7"/>
        <w:numPr>
          <w:ilvl w:val="1"/>
          <w:numId w:val="29"/>
        </w:numPr>
        <w:spacing w:after="0" w:line="276" w:lineRule="auto"/>
        <w:ind w:left="567" w:hanging="28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Z Inspektorem Ochrony Danych Osobowych lub osobą odpowiedzialną za ochronę </w:t>
      </w:r>
      <w:r>
        <w:rPr>
          <w:color w:val="000000"/>
          <w:sz w:val="24"/>
          <w:szCs w:val="24"/>
        </w:rPr>
        <w:br/>
        <w:t>danych osobowych można kontaktować się:</w:t>
      </w:r>
    </w:p>
    <w:p w14:paraId="7767ABFD" w14:textId="77777777" w:rsidR="00E143FE" w:rsidRDefault="002778B2" w:rsidP="002778B2">
      <w:pPr>
        <w:pStyle w:val="Akapitzlist2"/>
        <w:numPr>
          <w:ilvl w:val="0"/>
          <w:numId w:val="30"/>
        </w:numPr>
        <w:spacing w:line="276" w:lineRule="auto"/>
        <w:ind w:left="567" w:hanging="283"/>
        <w:jc w:val="both"/>
        <w:rPr>
          <w:spacing w:val="-3"/>
          <w:lang w:eastAsia="ar-SA"/>
        </w:rPr>
      </w:pPr>
      <w:r>
        <w:rPr>
          <w:spacing w:val="-3"/>
          <w:lang w:eastAsia="ar-SA"/>
        </w:rPr>
        <w:t>z ramienia Zamawiającego mailowo pod adresem iod@zkzl.poznan.pl</w:t>
      </w:r>
    </w:p>
    <w:p w14:paraId="5F3E00B8" w14:textId="71F2D100" w:rsidR="00E143FE" w:rsidRDefault="002778B2" w:rsidP="002778B2">
      <w:pPr>
        <w:pStyle w:val="Akapitzlist2"/>
        <w:numPr>
          <w:ilvl w:val="0"/>
          <w:numId w:val="31"/>
        </w:numPr>
        <w:spacing w:line="276" w:lineRule="auto"/>
        <w:ind w:left="567" w:hanging="283"/>
        <w:jc w:val="both"/>
        <w:rPr>
          <w:spacing w:val="-3"/>
          <w:lang w:eastAsia="ar-SA"/>
        </w:rPr>
      </w:pPr>
      <w:r>
        <w:rPr>
          <w:spacing w:val="-3"/>
          <w:lang w:eastAsia="ar-SA"/>
        </w:rPr>
        <w:t xml:space="preserve">z ramienia Wykonawcy mailowo pod adresem </w:t>
      </w:r>
      <w:r w:rsidR="004D5A56">
        <w:rPr>
          <w:spacing w:val="-3"/>
          <w:lang w:eastAsia="ar-SA"/>
        </w:rPr>
        <w:t>…………………………..</w:t>
      </w:r>
    </w:p>
    <w:p w14:paraId="68AE7DC4" w14:textId="77777777" w:rsidR="00E143FE" w:rsidRDefault="002778B2" w:rsidP="002778B2">
      <w:pPr>
        <w:pStyle w:val="CMSHeadL7"/>
        <w:numPr>
          <w:ilvl w:val="1"/>
          <w:numId w:val="32"/>
        </w:numPr>
        <w:spacing w:after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Podanie danych osobowych jest warunkiem zawarcia i realizacji Umowy, ich niepodanie może uniemożliwić jej zawarcie lub realizację.</w:t>
      </w:r>
    </w:p>
    <w:p w14:paraId="091BA9C3" w14:textId="77777777" w:rsidR="00E143FE" w:rsidRDefault="002778B2" w:rsidP="002778B2">
      <w:pPr>
        <w:pStyle w:val="CMSHeadL7"/>
        <w:numPr>
          <w:ilvl w:val="1"/>
          <w:numId w:val="33"/>
        </w:numPr>
        <w:spacing w:after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Dane osobowe nie będą poddawane profilowaniu ani zautomatyzowanemu podejmowaniu decyzji.</w:t>
      </w:r>
    </w:p>
    <w:p w14:paraId="054C645A" w14:textId="77777777" w:rsidR="00E143FE" w:rsidRDefault="002778B2" w:rsidP="002778B2">
      <w:pPr>
        <w:pStyle w:val="CMSHeadL7"/>
        <w:numPr>
          <w:ilvl w:val="1"/>
          <w:numId w:val="34"/>
        </w:numPr>
        <w:spacing w:after="0"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nie będą przekazywać danych osobowych do państwa trzeciego lub organizacji międzynarodowej z zastrzeżeniem, że jeżeli przekazanie takie okaże się konieczne dla realizacji Umowy, może mieć miejsce wyłącznie po pisemnym powiadomieniu drugiej Strony oraz z zachowaniem odpowiednich zabezpieczeń wskazanych w art. 46 RODO. </w:t>
      </w:r>
    </w:p>
    <w:p w14:paraId="5EB2813F" w14:textId="77777777" w:rsidR="00E143FE" w:rsidRDefault="002778B2" w:rsidP="002778B2">
      <w:pPr>
        <w:pStyle w:val="CMSHeadL7"/>
        <w:numPr>
          <w:ilvl w:val="1"/>
          <w:numId w:val="35"/>
        </w:numPr>
        <w:spacing w:after="0"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Odbiorcami danych osobowych mogą być: organy administracji publicznej, jeżeli </w:t>
      </w:r>
      <w:r>
        <w:rPr>
          <w:sz w:val="24"/>
          <w:szCs w:val="24"/>
        </w:rPr>
        <w:br/>
        <w:t xml:space="preserve">obowiązek udostępnienia danych wynika z obowiązujących przepisów prawa; podmioty świadczące usługi prawne na rzecz Stron oraz inne podmioty świadczące usługi </w:t>
      </w:r>
      <w:r>
        <w:rPr>
          <w:sz w:val="24"/>
          <w:szCs w:val="24"/>
        </w:rPr>
        <w:br/>
        <w:t>na zlecenie Stron w zakresie oraz celu zgodnym z Umową.</w:t>
      </w:r>
    </w:p>
    <w:p w14:paraId="011542B4" w14:textId="77777777" w:rsidR="00E143FE" w:rsidRDefault="00E143FE">
      <w:pPr>
        <w:spacing w:line="276" w:lineRule="auto"/>
        <w:ind w:right="-1"/>
        <w:jc w:val="center"/>
        <w:rPr>
          <w:rFonts w:cs="Times New Roman"/>
          <w:b/>
          <w:bCs/>
          <w:sz w:val="24"/>
          <w:szCs w:val="24"/>
        </w:rPr>
      </w:pPr>
    </w:p>
    <w:p w14:paraId="27ACADB0" w14:textId="7B882528" w:rsidR="00E143FE" w:rsidRDefault="002778B2">
      <w:pPr>
        <w:spacing w:line="276" w:lineRule="auto"/>
        <w:ind w:right="-1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§ </w:t>
      </w:r>
      <w:r w:rsidR="004C2142">
        <w:rPr>
          <w:rFonts w:cs="Times New Roman"/>
          <w:b/>
          <w:bCs/>
          <w:sz w:val="24"/>
          <w:szCs w:val="24"/>
        </w:rPr>
        <w:t>10</w:t>
      </w:r>
      <w:r>
        <w:rPr>
          <w:rFonts w:cs="Times New Roman"/>
          <w:b/>
          <w:bCs/>
          <w:sz w:val="24"/>
          <w:szCs w:val="24"/>
        </w:rPr>
        <w:t>. Postanowienia końcowe</w:t>
      </w:r>
    </w:p>
    <w:p w14:paraId="268FF88E" w14:textId="77777777" w:rsidR="00E143FE" w:rsidRDefault="002778B2">
      <w:pPr>
        <w:pStyle w:val="Tekstpodstawowy3"/>
        <w:numPr>
          <w:ilvl w:val="3"/>
          <w:numId w:val="12"/>
        </w:numPr>
        <w:tabs>
          <w:tab w:val="left" w:pos="-2410"/>
        </w:tabs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Obowiązki Wykonawcy wskazane w Umowie nie wyczerpują całego zakresu zobowiązania Wykonawcy wynikającego z Umowy, a także nie mogą stanowić podstawy do odmowy </w:t>
      </w:r>
      <w:r>
        <w:rPr>
          <w:sz w:val="24"/>
          <w:szCs w:val="24"/>
        </w:rPr>
        <w:br/>
        <w:t xml:space="preserve">wykonania przez Wykonawcę jakichkolwiek czynności niewymienionych wprost </w:t>
      </w:r>
      <w:r>
        <w:rPr>
          <w:sz w:val="24"/>
          <w:szCs w:val="24"/>
        </w:rPr>
        <w:br/>
        <w:t>w Umowie, a koniecznych do należytego wykonania przedmiotu Umowy</w:t>
      </w:r>
    </w:p>
    <w:p w14:paraId="7C3F26BA" w14:textId="77777777" w:rsidR="00E143FE" w:rsidRDefault="002778B2">
      <w:pPr>
        <w:pStyle w:val="Tekstpodstawowy3"/>
        <w:numPr>
          <w:ilvl w:val="3"/>
          <w:numId w:val="12"/>
        </w:numPr>
        <w:tabs>
          <w:tab w:val="left" w:pos="-2410"/>
        </w:tabs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Umową mają zastosowanie szczególne przepisy Kodeksu cywilnego.</w:t>
      </w:r>
    </w:p>
    <w:p w14:paraId="1DBDAC8A" w14:textId="77777777" w:rsidR="00E143FE" w:rsidRDefault="002778B2">
      <w:pPr>
        <w:pStyle w:val="Tekstpodstawowy3"/>
        <w:numPr>
          <w:ilvl w:val="3"/>
          <w:numId w:val="12"/>
        </w:numPr>
        <w:tabs>
          <w:tab w:val="left" w:pos="-2410"/>
        </w:tabs>
        <w:spacing w:after="0" w:line="276" w:lineRule="auto"/>
        <w:ind w:left="284" w:hanging="284"/>
        <w:jc w:val="both"/>
        <w:rPr>
          <w:sz w:val="24"/>
          <w:szCs w:val="24"/>
        </w:rPr>
      </w:pPr>
      <w:bookmarkStart w:id="10" w:name="move672176211111"/>
      <w:bookmarkEnd w:id="10"/>
      <w:r>
        <w:rPr>
          <w:sz w:val="24"/>
          <w:szCs w:val="24"/>
        </w:rPr>
        <w:t xml:space="preserve">Ewentualne spory powstałe w związku z realizacją postanowień Umowy rozstrzygać będzie właściwy rzeczowo dla siedziby Zamawiającego sąd w Poznaniu. </w:t>
      </w:r>
    </w:p>
    <w:p w14:paraId="1090E8DA" w14:textId="7DF0CAC3" w:rsidR="00E143FE" w:rsidRDefault="002778B2">
      <w:pPr>
        <w:pStyle w:val="Tekstpodstawowy3"/>
        <w:numPr>
          <w:ilvl w:val="3"/>
          <w:numId w:val="12"/>
        </w:numPr>
        <w:tabs>
          <w:tab w:val="left" w:pos="-2410"/>
        </w:tabs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Termin na złożenie Stronie oświadczeń woli uważa się za zachowany, jeśli oświadczenie zostanie wysłane listem poleconym, za pośrednictwem operatora pocztowego Poczta Polska S.A. w ostatnim dniu terminu.</w:t>
      </w:r>
    </w:p>
    <w:p w14:paraId="199FA3BD" w14:textId="226E2839" w:rsidR="00DE791A" w:rsidRDefault="00DE791A" w:rsidP="00DE791A">
      <w:pPr>
        <w:pStyle w:val="Tekstpodstawowy3"/>
        <w:tabs>
          <w:tab w:val="left" w:pos="-2410"/>
        </w:tabs>
        <w:spacing w:after="0" w:line="276" w:lineRule="auto"/>
        <w:ind w:left="284"/>
        <w:jc w:val="both"/>
        <w:rPr>
          <w:sz w:val="24"/>
          <w:szCs w:val="24"/>
        </w:rPr>
      </w:pPr>
    </w:p>
    <w:p w14:paraId="7709C5E1" w14:textId="77777777" w:rsidR="00DE791A" w:rsidRDefault="00DE791A" w:rsidP="00DE791A">
      <w:pPr>
        <w:pStyle w:val="Tekstpodstawowy3"/>
        <w:tabs>
          <w:tab w:val="left" w:pos="-2410"/>
        </w:tabs>
        <w:spacing w:after="0" w:line="276" w:lineRule="auto"/>
        <w:ind w:left="284"/>
        <w:jc w:val="both"/>
        <w:rPr>
          <w:sz w:val="24"/>
          <w:szCs w:val="24"/>
        </w:rPr>
      </w:pPr>
    </w:p>
    <w:p w14:paraId="2241A7F2" w14:textId="77777777" w:rsidR="00E143FE" w:rsidRDefault="002778B2">
      <w:pPr>
        <w:pStyle w:val="Tekstpodstawowy3"/>
        <w:numPr>
          <w:ilvl w:val="3"/>
          <w:numId w:val="12"/>
        </w:numPr>
        <w:tabs>
          <w:tab w:val="left" w:pos="-2410"/>
        </w:tabs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sporządzono w dwóch jednobrzmiących egzemplarzach, po jednym dla każdej ze Stron. </w:t>
      </w:r>
    </w:p>
    <w:p w14:paraId="4BD4C3F5" w14:textId="77777777" w:rsidR="00E143FE" w:rsidRDefault="002778B2">
      <w:pPr>
        <w:spacing w:line="276" w:lineRule="auto"/>
        <w:ind w:right="-1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</w:t>
      </w:r>
    </w:p>
    <w:p w14:paraId="28858C31" w14:textId="77777777" w:rsidR="00261931" w:rsidRDefault="002778B2">
      <w:pPr>
        <w:spacing w:line="276" w:lineRule="auto"/>
        <w:ind w:right="-1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</w:t>
      </w:r>
    </w:p>
    <w:p w14:paraId="3C6E6E10" w14:textId="0B626F44" w:rsidR="00E143FE" w:rsidRDefault="00261931">
      <w:pPr>
        <w:spacing w:line="276" w:lineRule="auto"/>
        <w:ind w:right="-1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</w:t>
      </w:r>
      <w:r w:rsidR="002778B2">
        <w:rPr>
          <w:rFonts w:cs="Times New Roman"/>
          <w:b/>
          <w:sz w:val="24"/>
          <w:szCs w:val="24"/>
        </w:rPr>
        <w:t xml:space="preserve">Wykonawca </w:t>
      </w:r>
      <w:r w:rsidR="002778B2">
        <w:rPr>
          <w:rFonts w:cs="Times New Roman"/>
          <w:b/>
          <w:sz w:val="24"/>
          <w:szCs w:val="24"/>
        </w:rPr>
        <w:tab/>
      </w:r>
      <w:r w:rsidR="002778B2">
        <w:rPr>
          <w:rFonts w:cs="Times New Roman"/>
          <w:b/>
          <w:sz w:val="24"/>
          <w:szCs w:val="24"/>
        </w:rPr>
        <w:tab/>
      </w:r>
      <w:r w:rsidR="002778B2">
        <w:rPr>
          <w:rFonts w:cs="Times New Roman"/>
          <w:b/>
          <w:sz w:val="24"/>
          <w:szCs w:val="24"/>
        </w:rPr>
        <w:tab/>
      </w:r>
      <w:r w:rsidR="002778B2">
        <w:rPr>
          <w:rFonts w:cs="Times New Roman"/>
          <w:b/>
          <w:sz w:val="24"/>
          <w:szCs w:val="24"/>
        </w:rPr>
        <w:tab/>
      </w:r>
      <w:r w:rsidR="002778B2">
        <w:rPr>
          <w:rFonts w:cs="Times New Roman"/>
          <w:b/>
          <w:sz w:val="24"/>
          <w:szCs w:val="24"/>
        </w:rPr>
        <w:tab/>
      </w:r>
      <w:r w:rsidR="002778B2">
        <w:rPr>
          <w:rFonts w:cs="Times New Roman"/>
          <w:b/>
          <w:sz w:val="24"/>
          <w:szCs w:val="24"/>
        </w:rPr>
        <w:tab/>
      </w:r>
      <w:r w:rsidR="002778B2">
        <w:rPr>
          <w:rFonts w:cs="Times New Roman"/>
          <w:b/>
          <w:sz w:val="24"/>
          <w:szCs w:val="24"/>
        </w:rPr>
        <w:tab/>
        <w:t>         Zamawiający</w:t>
      </w:r>
    </w:p>
    <w:p w14:paraId="73813067" w14:textId="77777777" w:rsidR="00E143FE" w:rsidRDefault="00E143FE">
      <w:pPr>
        <w:spacing w:line="276" w:lineRule="auto"/>
        <w:ind w:right="-1"/>
        <w:jc w:val="both"/>
        <w:rPr>
          <w:rFonts w:cs="Times New Roman"/>
          <w:sz w:val="24"/>
          <w:szCs w:val="24"/>
        </w:rPr>
      </w:pPr>
    </w:p>
    <w:p w14:paraId="3E2AE265" w14:textId="77777777" w:rsidR="00E143FE" w:rsidRDefault="00E143FE">
      <w:pPr>
        <w:spacing w:line="276" w:lineRule="auto"/>
        <w:ind w:right="-1"/>
        <w:jc w:val="both"/>
        <w:rPr>
          <w:rFonts w:cs="Times New Roman"/>
          <w:sz w:val="24"/>
          <w:szCs w:val="24"/>
        </w:rPr>
      </w:pPr>
    </w:p>
    <w:p w14:paraId="0E3C03A7" w14:textId="77777777" w:rsidR="00E143FE" w:rsidRDefault="002778B2">
      <w:pPr>
        <w:spacing w:line="276" w:lineRule="auto"/>
        <w:ind w:right="-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...................................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.......................................</w:t>
      </w:r>
    </w:p>
    <w:p w14:paraId="2F64D1AB" w14:textId="77777777" w:rsidR="00E143FE" w:rsidRDefault="00E143FE">
      <w:pPr>
        <w:spacing w:line="276" w:lineRule="auto"/>
        <w:ind w:right="-1"/>
        <w:jc w:val="both"/>
        <w:rPr>
          <w:rFonts w:cs="Times New Roman"/>
          <w:sz w:val="22"/>
          <w:szCs w:val="22"/>
        </w:rPr>
      </w:pPr>
    </w:p>
    <w:p w14:paraId="14885105" w14:textId="77777777" w:rsidR="004D63E6" w:rsidRDefault="004D63E6" w:rsidP="004D63E6">
      <w:pPr>
        <w:spacing w:line="276" w:lineRule="auto"/>
        <w:ind w:left="284" w:right="-1" w:hanging="284"/>
        <w:jc w:val="both"/>
        <w:rPr>
          <w:rFonts w:cs="Times New Roman"/>
          <w:sz w:val="22"/>
          <w:szCs w:val="22"/>
        </w:rPr>
      </w:pPr>
    </w:p>
    <w:p w14:paraId="50AF1FF1" w14:textId="77777777" w:rsidR="004D63E6" w:rsidRDefault="004D63E6" w:rsidP="004D63E6">
      <w:pPr>
        <w:spacing w:line="276" w:lineRule="auto"/>
        <w:ind w:left="284" w:right="-1" w:hanging="284"/>
        <w:jc w:val="both"/>
        <w:rPr>
          <w:rFonts w:cs="Times New Roman"/>
          <w:sz w:val="22"/>
          <w:szCs w:val="22"/>
        </w:rPr>
      </w:pPr>
    </w:p>
    <w:p w14:paraId="49CC6935" w14:textId="009AE0CF" w:rsidR="00E143FE" w:rsidRDefault="002778B2" w:rsidP="004D63E6">
      <w:pPr>
        <w:spacing w:line="276" w:lineRule="auto"/>
        <w:ind w:left="284" w:right="-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Załączniki:</w:t>
      </w:r>
    </w:p>
    <w:p w14:paraId="607AE60C" w14:textId="14D71ABE" w:rsidR="00515225" w:rsidRDefault="00DE791A" w:rsidP="002075D8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</w:pPr>
      <w:r>
        <w:t>mapa</w:t>
      </w:r>
      <w:r w:rsidR="00515225">
        <w:t xml:space="preserve"> – zał. nr 1,</w:t>
      </w:r>
    </w:p>
    <w:p w14:paraId="755D2209" w14:textId="6873D0F8" w:rsidR="00515225" w:rsidRPr="00515225" w:rsidRDefault="004D63E6" w:rsidP="002075D8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</w:pPr>
      <w:r w:rsidRPr="004D63E6">
        <w:rPr>
          <w:rFonts w:cs="Times New Roman"/>
          <w:bCs/>
          <w:spacing w:val="-7"/>
          <w:sz w:val="22"/>
          <w:szCs w:val="22"/>
        </w:rPr>
        <w:t>przedmiar robót</w:t>
      </w:r>
      <w:r w:rsidR="00515225">
        <w:rPr>
          <w:rFonts w:cs="Times New Roman"/>
          <w:bCs/>
          <w:spacing w:val="-7"/>
          <w:sz w:val="22"/>
          <w:szCs w:val="22"/>
        </w:rPr>
        <w:t xml:space="preserve">- zał. nr </w:t>
      </w:r>
      <w:r w:rsidR="00B02B03">
        <w:rPr>
          <w:rFonts w:cs="Times New Roman"/>
          <w:bCs/>
          <w:spacing w:val="-7"/>
          <w:sz w:val="22"/>
          <w:szCs w:val="22"/>
        </w:rPr>
        <w:t>2</w:t>
      </w:r>
      <w:r w:rsidR="00515225">
        <w:rPr>
          <w:rFonts w:cs="Times New Roman"/>
          <w:bCs/>
          <w:spacing w:val="-7"/>
          <w:sz w:val="22"/>
          <w:szCs w:val="22"/>
        </w:rPr>
        <w:t>,</w:t>
      </w:r>
    </w:p>
    <w:p w14:paraId="3B1F6ABE" w14:textId="1FBE98CC" w:rsidR="00E143FE" w:rsidRDefault="004D63E6" w:rsidP="002075D8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</w:pPr>
      <w:r w:rsidRPr="004D63E6">
        <w:rPr>
          <w:rFonts w:cs="Times New Roman"/>
          <w:bCs/>
          <w:spacing w:val="-7"/>
          <w:sz w:val="22"/>
          <w:szCs w:val="22"/>
        </w:rPr>
        <w:t>złożona ofert</w:t>
      </w:r>
      <w:r w:rsidR="00B347B6">
        <w:rPr>
          <w:rFonts w:cs="Times New Roman"/>
          <w:bCs/>
          <w:spacing w:val="-7"/>
          <w:sz w:val="22"/>
          <w:szCs w:val="22"/>
        </w:rPr>
        <w:t>a</w:t>
      </w:r>
      <w:r w:rsidR="00515225">
        <w:rPr>
          <w:rFonts w:cs="Times New Roman"/>
          <w:bCs/>
          <w:spacing w:val="-7"/>
          <w:sz w:val="22"/>
          <w:szCs w:val="22"/>
        </w:rPr>
        <w:t xml:space="preserve"> – zał. nr </w:t>
      </w:r>
      <w:r w:rsidR="00B02B03">
        <w:rPr>
          <w:rFonts w:cs="Times New Roman"/>
          <w:bCs/>
          <w:spacing w:val="-7"/>
          <w:sz w:val="22"/>
          <w:szCs w:val="22"/>
        </w:rPr>
        <w:t>3</w:t>
      </w:r>
      <w:r w:rsidR="00515225">
        <w:rPr>
          <w:rFonts w:cs="Times New Roman"/>
          <w:bCs/>
          <w:spacing w:val="-7"/>
          <w:sz w:val="22"/>
          <w:szCs w:val="22"/>
        </w:rPr>
        <w:t>.</w:t>
      </w:r>
    </w:p>
    <w:sectPr w:rsidR="00E143FE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cols w:space="708"/>
      <w:formProt w:val="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075A4" w14:textId="77777777" w:rsidR="0054129A" w:rsidRDefault="0054129A">
      <w:r>
        <w:separator/>
      </w:r>
    </w:p>
  </w:endnote>
  <w:endnote w:type="continuationSeparator" w:id="0">
    <w:p w14:paraId="65A56865" w14:textId="77777777" w:rsidR="0054129A" w:rsidRDefault="0054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6D490" w14:textId="05931B88" w:rsidR="00E143FE" w:rsidRDefault="002778B2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BC3623">
      <w:rPr>
        <w:noProof/>
      </w:rPr>
      <w:t>8</w:t>
    </w:r>
    <w:r>
      <w:fldChar w:fldCharType="end"/>
    </w:r>
  </w:p>
  <w:p w14:paraId="64457C44" w14:textId="77777777" w:rsidR="00E143FE" w:rsidRDefault="00E143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65074" w14:textId="77777777" w:rsidR="0054129A" w:rsidRDefault="0054129A">
      <w:r>
        <w:separator/>
      </w:r>
    </w:p>
  </w:footnote>
  <w:footnote w:type="continuationSeparator" w:id="0">
    <w:p w14:paraId="3A542B53" w14:textId="77777777" w:rsidR="0054129A" w:rsidRDefault="00541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67131" w14:textId="77777777" w:rsidR="00E143FE" w:rsidRDefault="00E143FE">
    <w:pPr>
      <w:pStyle w:val="Nagwek"/>
      <w:jc w:val="center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FF5"/>
    <w:multiLevelType w:val="multilevel"/>
    <w:tmpl w:val="2D7408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BD6E9F"/>
    <w:multiLevelType w:val="multilevel"/>
    <w:tmpl w:val="3DC4FD3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777FE8"/>
    <w:multiLevelType w:val="multilevel"/>
    <w:tmpl w:val="60EA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B13E29"/>
    <w:multiLevelType w:val="multilevel"/>
    <w:tmpl w:val="C86C8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425"/>
        </w:tabs>
        <w:ind w:left="1425" w:hanging="705"/>
      </w:pPr>
    </w:lvl>
    <w:lvl w:ilvl="2">
      <w:start w:val="1"/>
      <w:numFmt w:val="lowerLetter"/>
      <w:lvlText w:val="%3."/>
      <w:lvlJc w:val="left"/>
      <w:pPr>
        <w:tabs>
          <w:tab w:val="num" w:pos="3060"/>
        </w:tabs>
        <w:ind w:left="1960" w:hanging="34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0E2191"/>
    <w:multiLevelType w:val="multilevel"/>
    <w:tmpl w:val="E56E57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</w:lvl>
    <w:lvl w:ilvl="1">
      <w:start w:val="1"/>
      <w:numFmt w:val="lowerLetter"/>
      <w:lvlText w:val="%2."/>
      <w:lvlJc w:val="left"/>
      <w:pPr>
        <w:tabs>
          <w:tab w:val="num" w:pos="2140"/>
        </w:tabs>
        <w:ind w:left="1040" w:hanging="340"/>
      </w:pPr>
    </w:lvl>
    <w:lvl w:ilvl="2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5" w15:restartNumberingAfterBreak="0">
    <w:nsid w:val="185705C3"/>
    <w:multiLevelType w:val="multilevel"/>
    <w:tmpl w:val="9660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756393"/>
    <w:multiLevelType w:val="multilevel"/>
    <w:tmpl w:val="70CC9E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A7064EC"/>
    <w:multiLevelType w:val="multilevel"/>
    <w:tmpl w:val="FFA062EE"/>
    <w:lvl w:ilvl="0">
      <w:start w:val="1"/>
      <w:numFmt w:val="decimal"/>
      <w:lvlText w:val="%1)"/>
      <w:lvlJc w:val="left"/>
      <w:pPr>
        <w:tabs>
          <w:tab w:val="num" w:pos="2160"/>
        </w:tabs>
        <w:ind w:left="1060" w:hanging="340"/>
      </w:pPr>
      <w:rPr>
        <w:b w:val="0"/>
      </w:rPr>
    </w:lvl>
    <w:lvl w:ilvl="1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20" w:hanging="360"/>
      </w:p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713CCA"/>
    <w:multiLevelType w:val="multilevel"/>
    <w:tmpl w:val="AC387B0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2E943042"/>
    <w:multiLevelType w:val="multilevel"/>
    <w:tmpl w:val="0504C23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  <w:rPr>
        <w:rFonts w:cs="Times New Roman"/>
      </w:rPr>
    </w:lvl>
  </w:abstractNum>
  <w:abstractNum w:abstractNumId="10" w15:restartNumberingAfterBreak="0">
    <w:nsid w:val="2F4056F2"/>
    <w:multiLevelType w:val="hybridMultilevel"/>
    <w:tmpl w:val="D3F60134"/>
    <w:lvl w:ilvl="0" w:tplc="8AB856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10142D9"/>
    <w:multiLevelType w:val="multilevel"/>
    <w:tmpl w:val="A71A11F8"/>
    <w:lvl w:ilvl="0">
      <w:start w:val="6"/>
      <w:numFmt w:val="decimal"/>
      <w:lvlText w:val="%1)"/>
      <w:lvlJc w:val="left"/>
      <w:pPr>
        <w:tabs>
          <w:tab w:val="num" w:pos="0"/>
        </w:tabs>
        <w:ind w:left="17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38E0E6A"/>
    <w:multiLevelType w:val="multilevel"/>
    <w:tmpl w:val="5A362D2C"/>
    <w:lvl w:ilvl="0">
      <w:start w:val="1"/>
      <w:numFmt w:val="decimal"/>
      <w:lvlText w:val="%1."/>
      <w:lvlJc w:val="left"/>
      <w:pPr>
        <w:tabs>
          <w:tab w:val="num" w:pos="0"/>
        </w:tabs>
        <w:ind w:left="10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4" w:hanging="180"/>
      </w:pPr>
    </w:lvl>
  </w:abstractNum>
  <w:abstractNum w:abstractNumId="13" w15:restartNumberingAfterBreak="0">
    <w:nsid w:val="38EF7B21"/>
    <w:multiLevelType w:val="multilevel"/>
    <w:tmpl w:val="FABCCB82"/>
    <w:lvl w:ilvl="0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>
      <w:start w:val="1"/>
      <w:numFmt w:val="bullet"/>
      <w:lvlText w:val="◦"/>
      <w:lvlJc w:val="left"/>
      <w:pPr>
        <w:tabs>
          <w:tab w:val="num" w:pos="1079"/>
        </w:tabs>
        <w:ind w:left="107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39"/>
        </w:tabs>
        <w:ind w:left="143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99"/>
        </w:tabs>
        <w:ind w:left="179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59"/>
        </w:tabs>
        <w:ind w:left="215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9"/>
        </w:tabs>
        <w:ind w:left="251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39"/>
        </w:tabs>
        <w:ind w:left="323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9"/>
        </w:tabs>
        <w:ind w:left="3599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3D0111FD"/>
    <w:multiLevelType w:val="multilevel"/>
    <w:tmpl w:val="8028F18C"/>
    <w:lvl w:ilvl="0">
      <w:start w:val="1"/>
      <w:numFmt w:val="decimal"/>
      <w:lvlText w:val="%1)"/>
      <w:lvlJc w:val="left"/>
      <w:pPr>
        <w:tabs>
          <w:tab w:val="num" w:pos="2160"/>
        </w:tabs>
        <w:ind w:left="1060" w:hanging="340"/>
      </w:pPr>
    </w:lvl>
    <w:lvl w:ilvl="1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20" w:hanging="360"/>
      </w:p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15E72A5"/>
    <w:multiLevelType w:val="hybridMultilevel"/>
    <w:tmpl w:val="1E088510"/>
    <w:lvl w:ilvl="0" w:tplc="41FE32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22ED8"/>
    <w:multiLevelType w:val="multilevel"/>
    <w:tmpl w:val="A4D04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655A9A"/>
    <w:multiLevelType w:val="multilevel"/>
    <w:tmpl w:val="3F503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6792"/>
    <w:multiLevelType w:val="multilevel"/>
    <w:tmpl w:val="5672E768"/>
    <w:lvl w:ilvl="0">
      <w:start w:val="2"/>
      <w:numFmt w:val="decimal"/>
      <w:lvlText w:val="%1."/>
      <w:lvlJc w:val="left"/>
      <w:pPr>
        <w:tabs>
          <w:tab w:val="num" w:pos="0"/>
        </w:tabs>
        <w:ind w:left="118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A983367"/>
    <w:multiLevelType w:val="multilevel"/>
    <w:tmpl w:val="81729626"/>
    <w:lvl w:ilvl="0">
      <w:start w:val="1"/>
      <w:numFmt w:val="decimal"/>
      <w:lvlText w:val="%1)"/>
      <w:lvlJc w:val="left"/>
      <w:pPr>
        <w:tabs>
          <w:tab w:val="num" w:pos="0"/>
        </w:tabs>
        <w:ind w:left="118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5" w:hanging="180"/>
      </w:pPr>
    </w:lvl>
  </w:abstractNum>
  <w:abstractNum w:abstractNumId="20" w15:restartNumberingAfterBreak="0">
    <w:nsid w:val="5D0D0F63"/>
    <w:multiLevelType w:val="multilevel"/>
    <w:tmpl w:val="DEB8EB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425"/>
        </w:tabs>
        <w:ind w:left="1425" w:hanging="705"/>
      </w:pPr>
    </w:lvl>
    <w:lvl w:ilvl="2">
      <w:start w:val="1"/>
      <w:numFmt w:val="lowerLetter"/>
      <w:lvlText w:val="%3."/>
      <w:lvlJc w:val="left"/>
      <w:pPr>
        <w:tabs>
          <w:tab w:val="num" w:pos="3060"/>
        </w:tabs>
        <w:ind w:left="1960" w:hanging="34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206CEC"/>
    <w:multiLevelType w:val="multilevel"/>
    <w:tmpl w:val="70CC9E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0626209"/>
    <w:multiLevelType w:val="multilevel"/>
    <w:tmpl w:val="78C6BD6E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</w:lvl>
  </w:abstractNum>
  <w:abstractNum w:abstractNumId="23" w15:restartNumberingAfterBreak="0">
    <w:nsid w:val="67783D70"/>
    <w:multiLevelType w:val="multilevel"/>
    <w:tmpl w:val="5358D9D6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4" w15:restartNumberingAfterBreak="0">
    <w:nsid w:val="6791721C"/>
    <w:multiLevelType w:val="hybridMultilevel"/>
    <w:tmpl w:val="E356F312"/>
    <w:lvl w:ilvl="0" w:tplc="3B2214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95356FC"/>
    <w:multiLevelType w:val="multilevel"/>
    <w:tmpl w:val="80BE94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DC7388F"/>
    <w:multiLevelType w:val="multilevel"/>
    <w:tmpl w:val="0678A4F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7" w15:restartNumberingAfterBreak="0">
    <w:nsid w:val="73D0308D"/>
    <w:multiLevelType w:val="hybridMultilevel"/>
    <w:tmpl w:val="7B9A21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CF46A33"/>
    <w:multiLevelType w:val="multilevel"/>
    <w:tmpl w:val="D4B022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5"/>
  </w:num>
  <w:num w:numId="6">
    <w:abstractNumId w:val="2"/>
  </w:num>
  <w:num w:numId="7">
    <w:abstractNumId w:val="4"/>
  </w:num>
  <w:num w:numId="8">
    <w:abstractNumId w:val="19"/>
  </w:num>
  <w:num w:numId="9">
    <w:abstractNumId w:val="18"/>
  </w:num>
  <w:num w:numId="10">
    <w:abstractNumId w:val="3"/>
  </w:num>
  <w:num w:numId="11">
    <w:abstractNumId w:val="23"/>
  </w:num>
  <w:num w:numId="12">
    <w:abstractNumId w:val="17"/>
  </w:num>
  <w:num w:numId="13">
    <w:abstractNumId w:val="7"/>
  </w:num>
  <w:num w:numId="14">
    <w:abstractNumId w:val="20"/>
  </w:num>
  <w:num w:numId="15">
    <w:abstractNumId w:val="26"/>
  </w:num>
  <w:num w:numId="16">
    <w:abstractNumId w:val="11"/>
  </w:num>
  <w:num w:numId="17">
    <w:abstractNumId w:val="22"/>
  </w:num>
  <w:num w:numId="18">
    <w:abstractNumId w:val="25"/>
  </w:num>
  <w:num w:numId="19">
    <w:abstractNumId w:val="13"/>
  </w:num>
  <w:num w:numId="20">
    <w:abstractNumId w:val="1"/>
  </w:num>
  <w:num w:numId="21">
    <w:abstractNumId w:val="28"/>
    <w:lvlOverride w:ilvl="0">
      <w:startOverride w:val="1"/>
    </w:lvlOverride>
  </w:num>
  <w:num w:numId="22">
    <w:abstractNumId w:val="28"/>
  </w:num>
  <w:num w:numId="23">
    <w:abstractNumId w:val="28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8"/>
    <w:lvlOverride w:ilvl="0">
      <w:startOverride w:val="1"/>
    </w:lvlOverride>
  </w:num>
  <w:num w:numId="31">
    <w:abstractNumId w:val="8"/>
  </w:num>
  <w:num w:numId="32">
    <w:abstractNumId w:val="22"/>
  </w:num>
  <w:num w:numId="33">
    <w:abstractNumId w:val="22"/>
  </w:num>
  <w:num w:numId="34">
    <w:abstractNumId w:val="22"/>
  </w:num>
  <w:num w:numId="35">
    <w:abstractNumId w:val="22"/>
  </w:num>
  <w:num w:numId="36">
    <w:abstractNumId w:val="15"/>
  </w:num>
  <w:num w:numId="37">
    <w:abstractNumId w:val="27"/>
  </w:num>
  <w:num w:numId="38">
    <w:abstractNumId w:val="21"/>
  </w:num>
  <w:num w:numId="39">
    <w:abstractNumId w:val="24"/>
  </w:num>
  <w:num w:numId="40">
    <w:abstractNumId w:val="10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FE"/>
    <w:rsid w:val="00066312"/>
    <w:rsid w:val="000A3E6C"/>
    <w:rsid w:val="000C3F9A"/>
    <w:rsid w:val="00166519"/>
    <w:rsid w:val="00176B98"/>
    <w:rsid w:val="002116A6"/>
    <w:rsid w:val="00261931"/>
    <w:rsid w:val="002778B2"/>
    <w:rsid w:val="002C3D00"/>
    <w:rsid w:val="002F217D"/>
    <w:rsid w:val="00334183"/>
    <w:rsid w:val="00337095"/>
    <w:rsid w:val="00375E75"/>
    <w:rsid w:val="00386C83"/>
    <w:rsid w:val="00406934"/>
    <w:rsid w:val="00464F49"/>
    <w:rsid w:val="004C2142"/>
    <w:rsid w:val="004D5A56"/>
    <w:rsid w:val="004D63E6"/>
    <w:rsid w:val="004E5845"/>
    <w:rsid w:val="00515225"/>
    <w:rsid w:val="00522D5E"/>
    <w:rsid w:val="005366B4"/>
    <w:rsid w:val="0054129A"/>
    <w:rsid w:val="00592CD3"/>
    <w:rsid w:val="005974CC"/>
    <w:rsid w:val="00612CA0"/>
    <w:rsid w:val="006533FC"/>
    <w:rsid w:val="00736980"/>
    <w:rsid w:val="0074356F"/>
    <w:rsid w:val="00756AD0"/>
    <w:rsid w:val="00761E20"/>
    <w:rsid w:val="00767073"/>
    <w:rsid w:val="00780121"/>
    <w:rsid w:val="00787D03"/>
    <w:rsid w:val="00795B8D"/>
    <w:rsid w:val="007A08BA"/>
    <w:rsid w:val="007D547C"/>
    <w:rsid w:val="008525FE"/>
    <w:rsid w:val="008538E8"/>
    <w:rsid w:val="008B6DF4"/>
    <w:rsid w:val="008D004C"/>
    <w:rsid w:val="00933FF6"/>
    <w:rsid w:val="00A11502"/>
    <w:rsid w:val="00AF208A"/>
    <w:rsid w:val="00B02B03"/>
    <w:rsid w:val="00B06CA4"/>
    <w:rsid w:val="00B347B6"/>
    <w:rsid w:val="00BC3623"/>
    <w:rsid w:val="00BC4B78"/>
    <w:rsid w:val="00C72FD5"/>
    <w:rsid w:val="00CC4CA1"/>
    <w:rsid w:val="00D466BC"/>
    <w:rsid w:val="00D55DC1"/>
    <w:rsid w:val="00D95127"/>
    <w:rsid w:val="00DC64CA"/>
    <w:rsid w:val="00DE791A"/>
    <w:rsid w:val="00E01B9C"/>
    <w:rsid w:val="00E121F6"/>
    <w:rsid w:val="00E143FE"/>
    <w:rsid w:val="00E17AF2"/>
    <w:rsid w:val="00E2708C"/>
    <w:rsid w:val="00E57719"/>
    <w:rsid w:val="00E7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C46D"/>
  <w15:docId w15:val="{3FE0FE32-0CFC-42B5-89A5-DE773E08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kapitzlistZnak">
    <w:name w:val="Akapit z listą Znak"/>
    <w:link w:val="Akapitzlist"/>
    <w:uiPriority w:val="34"/>
    <w:qFormat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qFormat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unhideWhenUsed/>
    <w:qFormat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/>
    </w:pPr>
    <w:rPr>
      <w:rFonts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pPr>
      <w:widowControl/>
      <w:suppressAutoHyphens w:val="0"/>
    </w:pPr>
    <w:rPr>
      <w:rFonts w:ascii="Courier New" w:hAnsi="Courier New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Poprawka">
    <w:name w:val="Revision"/>
    <w:uiPriority w:val="99"/>
    <w:semiHidden/>
    <w:qFormat/>
    <w:rsid w:val="007300D6"/>
    <w:rPr>
      <w:rFonts w:ascii="Times New Roman" w:eastAsia="Times New Roman" w:hAnsi="Times New Roman" w:cs="Calibri"/>
      <w:lang w:eastAsia="ar-SA"/>
    </w:rPr>
  </w:style>
  <w:style w:type="paragraph" w:customStyle="1" w:styleId="Akapitzlist2">
    <w:name w:val="Akapit z listą2"/>
    <w:basedOn w:val="Normalny"/>
    <w:uiPriority w:val="99"/>
    <w:qFormat/>
    <w:rsid w:val="00493520"/>
    <w:pPr>
      <w:ind w:left="720"/>
      <w:contextualSpacing/>
    </w:pPr>
    <w:rPr>
      <w:rFonts w:cs="Times New Roman"/>
      <w:sz w:val="24"/>
      <w:szCs w:val="24"/>
      <w:lang w:eastAsia="en-US"/>
    </w:rPr>
  </w:style>
  <w:style w:type="paragraph" w:customStyle="1" w:styleId="CMSHeadL7">
    <w:name w:val="CMS Head L7"/>
    <w:basedOn w:val="Normalny"/>
    <w:qFormat/>
    <w:rsid w:val="00493520"/>
    <w:pPr>
      <w:widowControl/>
      <w:suppressAutoHyphens w:val="0"/>
      <w:spacing w:after="240"/>
    </w:pPr>
    <w:rPr>
      <w:rFonts w:eastAsia="Calibri" w:cs="Times New Roman"/>
      <w:sz w:val="22"/>
      <w:szCs w:val="22"/>
      <w:lang w:eastAsia="pl-PL"/>
    </w:rPr>
  </w:style>
  <w:style w:type="paragraph" w:customStyle="1" w:styleId="FR4">
    <w:name w:val="FR4"/>
    <w:qFormat/>
    <w:rsid w:val="00AD44AF"/>
    <w:pPr>
      <w:widowControl w:val="0"/>
      <w:spacing w:line="374" w:lineRule="auto"/>
      <w:jc w:val="both"/>
    </w:pPr>
    <w:rPr>
      <w:rFonts w:ascii="Courier New" w:eastAsia="NSimSun" w:hAnsi="Courier New" w:cs="Arial"/>
      <w:sz w:val="1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4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920206-6F97-47F8-9804-B44DB2CA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2917</Words>
  <Characters>17507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Bigosińska</dc:creator>
  <dc:description/>
  <cp:lastModifiedBy>Małgorzata Babińska Karaśkiewicz</cp:lastModifiedBy>
  <cp:revision>2</cp:revision>
  <cp:lastPrinted>2021-03-31T14:23:00Z</cp:lastPrinted>
  <dcterms:created xsi:type="dcterms:W3CDTF">2021-08-20T08:00:00Z</dcterms:created>
  <dcterms:modified xsi:type="dcterms:W3CDTF">2021-08-20T08:00:00Z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1033-11.2.0.9635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