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64EE" w14:textId="7E586561" w:rsidR="00BF3ECD" w:rsidRPr="004D78AE" w:rsidRDefault="004D78AE" w:rsidP="004D78AE">
      <w:pPr>
        <w:keepNext/>
        <w:spacing w:before="240" w:after="60"/>
        <w:ind w:left="1980" w:hanging="198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D78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2D6E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 </w:t>
      </w:r>
      <w:r w:rsidR="00202B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</w:t>
      </w:r>
      <w:r w:rsidR="002D6E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OPZ</w:t>
      </w:r>
    </w:p>
    <w:p w14:paraId="57967F6C" w14:textId="33A20B8F" w:rsidR="00BF3ECD" w:rsidRPr="004D78AE" w:rsidRDefault="00BF3ECD" w:rsidP="00BF3ECD">
      <w:pPr>
        <w:spacing w:line="259" w:lineRule="auto"/>
        <w:jc w:val="both"/>
        <w:rPr>
          <w:rFonts w:ascii="Arial" w:hAnsi="Arial" w:cs="Arial"/>
          <w:kern w:val="3"/>
          <w:sz w:val="20"/>
          <w:szCs w:val="20"/>
          <w14:ligatures w14:val="none"/>
        </w:rPr>
      </w:pPr>
      <w:r w:rsidRPr="004D78AE">
        <w:rPr>
          <w:rFonts w:ascii="Arial" w:eastAsia="Times New Roman" w:hAnsi="Arial" w:cs="Arial"/>
          <w:b/>
          <w:sz w:val="20"/>
          <w:szCs w:val="20"/>
          <w:lang w:eastAsia="pl-PL"/>
          <w14:ligatures w14:val="none"/>
        </w:rPr>
        <w:t>Nazwa zamówienia:</w:t>
      </w:r>
      <w:r w:rsidRPr="004D78AE">
        <w:rPr>
          <w:rFonts w:ascii="Arial" w:hAnsi="Arial" w:cs="Arial"/>
          <w:kern w:val="3"/>
          <w:sz w:val="20"/>
          <w:szCs w:val="20"/>
          <w14:ligatures w14:val="none"/>
        </w:rPr>
        <w:t xml:space="preserve"> </w:t>
      </w:r>
    </w:p>
    <w:p w14:paraId="6396FE45" w14:textId="791B08B3" w:rsidR="00040D01" w:rsidRPr="004D78AE" w:rsidRDefault="00040D01" w:rsidP="00040D01">
      <w:pPr>
        <w:spacing w:after="160" w:line="276" w:lineRule="auto"/>
        <w:jc w:val="both"/>
        <w:rPr>
          <w:rFonts w:ascii="Arial" w:hAnsi="Arial" w:cs="Arial"/>
          <w:b/>
          <w:sz w:val="20"/>
          <w:szCs w:val="20"/>
          <w:u w:val="single"/>
          <w14:ligatures w14:val="none"/>
        </w:rPr>
      </w:pPr>
      <w:r w:rsidRPr="004D78AE">
        <w:rPr>
          <w:rFonts w:ascii="Arial" w:hAnsi="Arial" w:cs="Arial"/>
          <w:sz w:val="20"/>
          <w:szCs w:val="20"/>
          <w14:ligatures w14:val="none"/>
        </w:rPr>
        <w:t xml:space="preserve">wykonanie opracowania kompletnej dokumentacji projektowej wraz uzyskaniem </w:t>
      </w:r>
      <w:bookmarkStart w:id="0" w:name="_Hlk181876221"/>
      <w:r w:rsidRPr="004D78AE">
        <w:rPr>
          <w:rFonts w:ascii="Arial" w:hAnsi="Arial" w:cs="Arial"/>
          <w:sz w:val="20"/>
          <w:szCs w:val="20"/>
          <w14:ligatures w14:val="none"/>
        </w:rPr>
        <w:t xml:space="preserve">zezwolenia </w:t>
      </w:r>
      <w:r w:rsidR="004D78AE">
        <w:rPr>
          <w:rFonts w:ascii="Arial" w:hAnsi="Arial" w:cs="Arial"/>
          <w:sz w:val="20"/>
          <w:szCs w:val="20"/>
          <w14:ligatures w14:val="none"/>
        </w:rPr>
        <w:t xml:space="preserve">                                   </w:t>
      </w:r>
      <w:r w:rsidRPr="004D78AE">
        <w:rPr>
          <w:rFonts w:ascii="Arial" w:hAnsi="Arial" w:cs="Arial"/>
          <w:sz w:val="20"/>
          <w:szCs w:val="20"/>
          <w14:ligatures w14:val="none"/>
        </w:rPr>
        <w:t xml:space="preserve">na realizację inwestycji drogowej (ZRID) </w:t>
      </w:r>
      <w:bookmarkStart w:id="1" w:name="_Hlk125028962"/>
      <w:bookmarkEnd w:id="0"/>
      <w:r w:rsidRPr="004D78AE">
        <w:rPr>
          <w:rFonts w:ascii="Arial" w:hAnsi="Arial" w:cs="Arial"/>
          <w:sz w:val="20"/>
          <w:szCs w:val="20"/>
          <w14:ligatures w14:val="none"/>
        </w:rPr>
        <w:t xml:space="preserve">oraz prowadzenie nadzoru autorskiego dla zadania budżetowego: </w:t>
      </w:r>
      <w:r w:rsidRPr="004D78AE">
        <w:rPr>
          <w:rFonts w:ascii="Arial" w:hAnsi="Arial" w:cs="Arial"/>
          <w:b/>
          <w:bCs/>
          <w:sz w:val="20"/>
          <w:szCs w:val="20"/>
          <w14:ligatures w14:val="none"/>
        </w:rPr>
        <w:t>„</w:t>
      </w:r>
      <w:r w:rsidR="003B28F4" w:rsidRPr="004D78AE">
        <w:rPr>
          <w:rFonts w:ascii="Arial" w:hAnsi="Arial" w:cs="Arial"/>
          <w:b/>
          <w:sz w:val="20"/>
          <w:szCs w:val="20"/>
        </w:rPr>
        <w:t>Dopiewo – dokumentacja projektowa dla przebudowy ul. Leśnej na odcinku od ul. Niecałej do działki nr 870</w:t>
      </w:r>
      <w:r w:rsidRPr="004D78AE">
        <w:rPr>
          <w:rFonts w:ascii="Arial" w:hAnsi="Arial" w:cs="Arial"/>
          <w:b/>
          <w:sz w:val="20"/>
          <w:szCs w:val="20"/>
          <w14:ligatures w14:val="none"/>
        </w:rPr>
        <w:t>”</w:t>
      </w:r>
      <w:r w:rsidRPr="004D78AE">
        <w:rPr>
          <w:rFonts w:ascii="Arial" w:hAnsi="Arial" w:cs="Arial"/>
          <w:bCs/>
          <w:sz w:val="20"/>
          <w:szCs w:val="20"/>
          <w14:ligatures w14:val="none"/>
        </w:rPr>
        <w:t>.</w:t>
      </w:r>
      <w:bookmarkEnd w:id="1"/>
    </w:p>
    <w:p w14:paraId="72808974" w14:textId="77777777" w:rsidR="00BF3ECD" w:rsidRPr="004D78AE" w:rsidRDefault="00BF3ECD" w:rsidP="00BF3ECD">
      <w:pPr>
        <w:rPr>
          <w:rFonts w:ascii="Arial" w:hAnsi="Arial" w:cs="Arial"/>
          <w:sz w:val="20"/>
          <w:szCs w:val="20"/>
        </w:rPr>
      </w:pPr>
    </w:p>
    <w:p w14:paraId="787E722C" w14:textId="47BA37AE" w:rsidR="00BF3ECD" w:rsidRPr="004D78AE" w:rsidRDefault="002D6EA3" w:rsidP="004D78A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Wycena prac projektowych objętych niniejszym zamówieniem:</w:t>
      </w:r>
    </w:p>
    <w:p w14:paraId="5A4AD442" w14:textId="665694B2" w:rsidR="00BF3ECD" w:rsidRPr="004D78AE" w:rsidRDefault="00BF3ECD" w:rsidP="00DD5527">
      <w:pPr>
        <w:pStyle w:val="Zawartotabeli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5582"/>
        <w:gridCol w:w="1549"/>
      </w:tblGrid>
      <w:tr w:rsidR="004D78AE" w:rsidRPr="004D78AE" w14:paraId="481E50C6" w14:textId="01BD004F" w:rsidTr="004D78AE">
        <w:tc>
          <w:tcPr>
            <w:tcW w:w="516" w:type="dxa"/>
          </w:tcPr>
          <w:p w14:paraId="3F29C964" w14:textId="3CFBAF7F" w:rsidR="004D78AE" w:rsidRPr="004D78AE" w:rsidRDefault="004D78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8A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82" w:type="dxa"/>
          </w:tcPr>
          <w:p w14:paraId="1E97ED57" w14:textId="711EA195" w:rsidR="004D78AE" w:rsidRPr="004D78AE" w:rsidRDefault="004D78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8AE">
              <w:rPr>
                <w:rFonts w:ascii="Arial" w:hAnsi="Arial" w:cs="Arial"/>
                <w:b/>
                <w:bCs/>
                <w:sz w:val="20"/>
                <w:szCs w:val="20"/>
              </w:rPr>
              <w:t>Praca projektowa</w:t>
            </w:r>
          </w:p>
        </w:tc>
        <w:tc>
          <w:tcPr>
            <w:tcW w:w="1549" w:type="dxa"/>
          </w:tcPr>
          <w:p w14:paraId="4AC18BE6" w14:textId="0D1192BB" w:rsidR="004D78AE" w:rsidRPr="004D78AE" w:rsidRDefault="004D78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8AE">
              <w:rPr>
                <w:rFonts w:ascii="Arial" w:hAnsi="Arial" w:cs="Arial"/>
                <w:b/>
                <w:bCs/>
                <w:sz w:val="20"/>
                <w:szCs w:val="20"/>
              </w:rPr>
              <w:t>Kwota brutto</w:t>
            </w:r>
          </w:p>
        </w:tc>
      </w:tr>
      <w:tr w:rsidR="004D78AE" w:rsidRPr="004D78AE" w14:paraId="233AFAC2" w14:textId="7E20CF0B" w:rsidTr="004D78AE">
        <w:tc>
          <w:tcPr>
            <w:tcW w:w="516" w:type="dxa"/>
          </w:tcPr>
          <w:p w14:paraId="7B7BB112" w14:textId="75B71893" w:rsidR="004D78AE" w:rsidRPr="004D78AE" w:rsidRDefault="004D78AE" w:rsidP="00DD5527">
            <w:pPr>
              <w:pStyle w:val="Zawartotabeli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582" w:type="dxa"/>
          </w:tcPr>
          <w:p w14:paraId="4E0D9E89" w14:textId="31B2E110" w:rsidR="004D78AE" w:rsidRPr="004D78AE" w:rsidRDefault="004D78AE" w:rsidP="00DD5527">
            <w:pPr>
              <w:pStyle w:val="Zawartotabeli"/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 xml:space="preserve">Wykonanie aktualizacji map do celów projektowych </w:t>
            </w:r>
          </w:p>
        </w:tc>
        <w:tc>
          <w:tcPr>
            <w:tcW w:w="1549" w:type="dxa"/>
          </w:tcPr>
          <w:p w14:paraId="4BB3DDB2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5E1BB038" w14:textId="4E4CC384" w:rsidTr="004D78AE">
        <w:tc>
          <w:tcPr>
            <w:tcW w:w="516" w:type="dxa"/>
          </w:tcPr>
          <w:p w14:paraId="16848B42" w14:textId="283113C9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582" w:type="dxa"/>
          </w:tcPr>
          <w:p w14:paraId="28B2B853" w14:textId="5344EEA8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Wykonanie opinii geotechnicznej</w:t>
            </w:r>
          </w:p>
        </w:tc>
        <w:tc>
          <w:tcPr>
            <w:tcW w:w="1549" w:type="dxa"/>
          </w:tcPr>
          <w:p w14:paraId="71F56E39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08F9235F" w14:textId="6F9287A6" w:rsidTr="004D78AE">
        <w:tc>
          <w:tcPr>
            <w:tcW w:w="516" w:type="dxa"/>
          </w:tcPr>
          <w:p w14:paraId="0E3BA5F9" w14:textId="4F4E81EF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82" w:type="dxa"/>
          </w:tcPr>
          <w:p w14:paraId="67442B09" w14:textId="69B543AE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projektu koncepcyjnego zawierającego koncepcję zagospodarowania terenu, z naniesioną geometrią drogi, naniesionymi elementami układu drogowego takimi jak zjazdy, dojścia do posesji, progi zwalniające, wyniesione skrzyżowania, a także zaznaczone działki do podziału z wymienioną wartością zajęcia pod pas drogowy</w:t>
            </w:r>
          </w:p>
        </w:tc>
        <w:tc>
          <w:tcPr>
            <w:tcW w:w="1549" w:type="dxa"/>
          </w:tcPr>
          <w:p w14:paraId="636AF0C0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26FFA459" w14:textId="588BBD39" w:rsidTr="004D78AE">
        <w:tc>
          <w:tcPr>
            <w:tcW w:w="516" w:type="dxa"/>
          </w:tcPr>
          <w:p w14:paraId="6AEFD7E1" w14:textId="62E9F03C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68053459" w14:textId="711C7B5C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Wykonanie projektu zagospodarowania terenu oraz projektu architektoniczno-budowlanego dla każdej z branż</w:t>
            </w:r>
          </w:p>
        </w:tc>
        <w:tc>
          <w:tcPr>
            <w:tcW w:w="1549" w:type="dxa"/>
          </w:tcPr>
          <w:p w14:paraId="03E715DE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6AAEBFAE" w14:textId="77777777" w:rsidTr="004D78AE">
        <w:tc>
          <w:tcPr>
            <w:tcW w:w="516" w:type="dxa"/>
          </w:tcPr>
          <w:p w14:paraId="0949B55C" w14:textId="20B91FEE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D6CA47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</w:tcPr>
          <w:p w14:paraId="5A1AEDA4" w14:textId="62FF1BE6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Wykonanie projektu tymczasowej organizacji ruchu zaopiniowanego przez Zarząd Dróg Powiatowych</w:t>
            </w:r>
          </w:p>
        </w:tc>
        <w:tc>
          <w:tcPr>
            <w:tcW w:w="1549" w:type="dxa"/>
          </w:tcPr>
          <w:p w14:paraId="7D56169F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727039EC" w14:textId="77777777" w:rsidTr="004D78AE">
        <w:tc>
          <w:tcPr>
            <w:tcW w:w="516" w:type="dxa"/>
          </w:tcPr>
          <w:p w14:paraId="7EF251E3" w14:textId="2BEBD966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313C7F01" w14:textId="5BC39A47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Wykonanie projektu stałej organizacji ruchu zatwierdzonego przez Starostę Poznańskiego</w:t>
            </w:r>
          </w:p>
        </w:tc>
        <w:tc>
          <w:tcPr>
            <w:tcW w:w="1549" w:type="dxa"/>
          </w:tcPr>
          <w:p w14:paraId="70C28B8B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2C360935" w14:textId="77777777" w:rsidTr="004D78AE">
        <w:tc>
          <w:tcPr>
            <w:tcW w:w="516" w:type="dxa"/>
          </w:tcPr>
          <w:p w14:paraId="5B74E60C" w14:textId="2157BA93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2EAA346D" w14:textId="15B4ED72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Wykonanie operatu wodnoprawnego lub aktualizacji obowiązującego wraz z uzyskaniem stosownych pozwoleń wodnoprawnych</w:t>
            </w:r>
          </w:p>
        </w:tc>
        <w:tc>
          <w:tcPr>
            <w:tcW w:w="1549" w:type="dxa"/>
          </w:tcPr>
          <w:p w14:paraId="5DE16D96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460CCFC2" w14:textId="77777777" w:rsidTr="004D78AE">
        <w:tc>
          <w:tcPr>
            <w:tcW w:w="516" w:type="dxa"/>
          </w:tcPr>
          <w:p w14:paraId="72D7538E" w14:textId="5B696E0F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49AD5F6D" w14:textId="1CEBE6BC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Uzyskanie w imieniu i na rzecz Zamawiającego uzgodnień z właściwym zarządcą cieku wodnego</w:t>
            </w:r>
          </w:p>
        </w:tc>
        <w:tc>
          <w:tcPr>
            <w:tcW w:w="1549" w:type="dxa"/>
          </w:tcPr>
          <w:p w14:paraId="06249FA2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250A8F9A" w14:textId="77777777" w:rsidTr="004D78AE">
        <w:tc>
          <w:tcPr>
            <w:tcW w:w="516" w:type="dxa"/>
          </w:tcPr>
          <w:p w14:paraId="5F98EA55" w14:textId="5B589AC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0862B964" w14:textId="295CFBA5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Wykonanie projektu wycinki drzew wraz z uzyskaniem niezbędnych uzgodnień i decyzji oraz wykonanie projektu nasadzeń zastępczych</w:t>
            </w:r>
          </w:p>
        </w:tc>
        <w:tc>
          <w:tcPr>
            <w:tcW w:w="1549" w:type="dxa"/>
          </w:tcPr>
          <w:p w14:paraId="0F32A5AD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35F32B13" w14:textId="77777777" w:rsidTr="004D78AE">
        <w:tc>
          <w:tcPr>
            <w:tcW w:w="516" w:type="dxa"/>
          </w:tcPr>
          <w:p w14:paraId="49ABC3BD" w14:textId="59573943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5D8102C0" w14:textId="3637CB77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Opracowanie informacji dotyczącej  bezpieczeństwa i ochrony zdrowia</w:t>
            </w:r>
          </w:p>
        </w:tc>
        <w:tc>
          <w:tcPr>
            <w:tcW w:w="1549" w:type="dxa"/>
          </w:tcPr>
          <w:p w14:paraId="4D75A977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190D455F" w14:textId="77777777" w:rsidTr="004D78AE">
        <w:tc>
          <w:tcPr>
            <w:tcW w:w="516" w:type="dxa"/>
          </w:tcPr>
          <w:p w14:paraId="262675EE" w14:textId="6A4BC5B1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2C86FC29" w14:textId="2110919A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Uzyskanie w imieniu i na rzecz Zamawiającego warunków technicznych, opinii, uzgodnień, decyzji administracyjnych</w:t>
            </w:r>
          </w:p>
        </w:tc>
        <w:tc>
          <w:tcPr>
            <w:tcW w:w="1549" w:type="dxa"/>
          </w:tcPr>
          <w:p w14:paraId="62A618AB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1039A2D9" w14:textId="77777777" w:rsidTr="004D78AE">
        <w:tc>
          <w:tcPr>
            <w:tcW w:w="516" w:type="dxa"/>
          </w:tcPr>
          <w:p w14:paraId="07B68EBD" w14:textId="3310096D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018E9EC3" w14:textId="4378FEFD" w:rsidR="004D78AE" w:rsidRPr="004D78AE" w:rsidRDefault="004D78AE" w:rsidP="00DD552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 xml:space="preserve">Uzyskanie w imieniu i na rzecz Zamawiającego ostatecznej i prawomocnej decyzji pozwolenia na budowę </w:t>
            </w:r>
          </w:p>
        </w:tc>
        <w:tc>
          <w:tcPr>
            <w:tcW w:w="1549" w:type="dxa"/>
          </w:tcPr>
          <w:p w14:paraId="18D07588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56503847" w14:textId="77777777" w:rsidTr="004D78AE">
        <w:tc>
          <w:tcPr>
            <w:tcW w:w="516" w:type="dxa"/>
          </w:tcPr>
          <w:p w14:paraId="699BFF96" w14:textId="6B3EE8C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20A8FD41" w14:textId="4193450C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Wykonanie projektu technicznego/wykonawczego</w:t>
            </w:r>
          </w:p>
        </w:tc>
        <w:tc>
          <w:tcPr>
            <w:tcW w:w="1549" w:type="dxa"/>
          </w:tcPr>
          <w:p w14:paraId="723E2CF9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1E6DCA9E" w14:textId="77777777" w:rsidTr="004D78AE">
        <w:tc>
          <w:tcPr>
            <w:tcW w:w="516" w:type="dxa"/>
          </w:tcPr>
          <w:p w14:paraId="44809C6E" w14:textId="0E0E3F5C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14FDF537" w14:textId="2D370150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Wykonanie przedmiaru robót i sporządzenie kosztorysu inwestorskiego</w:t>
            </w:r>
          </w:p>
        </w:tc>
        <w:tc>
          <w:tcPr>
            <w:tcW w:w="1549" w:type="dxa"/>
          </w:tcPr>
          <w:p w14:paraId="5355D233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3B5E0132" w14:textId="77777777" w:rsidTr="004D78AE">
        <w:tc>
          <w:tcPr>
            <w:tcW w:w="516" w:type="dxa"/>
          </w:tcPr>
          <w:p w14:paraId="2049BD1D" w14:textId="7078B145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47E8CE56" w14:textId="323A2345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Wykonanie specyfikacji technicznej wykonania i odbioru robót</w:t>
            </w:r>
          </w:p>
        </w:tc>
        <w:tc>
          <w:tcPr>
            <w:tcW w:w="1549" w:type="dxa"/>
          </w:tcPr>
          <w:p w14:paraId="4E62B246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36A135E5" w14:textId="77777777" w:rsidTr="004D78AE">
        <w:tc>
          <w:tcPr>
            <w:tcW w:w="516" w:type="dxa"/>
          </w:tcPr>
          <w:p w14:paraId="75D18AF9" w14:textId="5D319355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02CD77D5" w14:textId="47AA2B93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Nadzór autorskiego podczas realizacji zadania</w:t>
            </w:r>
          </w:p>
        </w:tc>
        <w:tc>
          <w:tcPr>
            <w:tcW w:w="1549" w:type="dxa"/>
          </w:tcPr>
          <w:p w14:paraId="48DBE306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24A565AE" w14:textId="77777777" w:rsidTr="004D78AE">
        <w:tc>
          <w:tcPr>
            <w:tcW w:w="516" w:type="dxa"/>
          </w:tcPr>
          <w:p w14:paraId="41300746" w14:textId="357B475E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  <w:r w:rsidRPr="004D78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D78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2" w:type="dxa"/>
          </w:tcPr>
          <w:p w14:paraId="6A93F094" w14:textId="15F45976" w:rsidR="004D78AE" w:rsidRPr="004D78AE" w:rsidRDefault="004D78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D78AE">
              <w:rPr>
                <w:rFonts w:ascii="Arial" w:eastAsia="Times New Roman" w:hAnsi="Arial" w:cs="Arial"/>
                <w:sz w:val="20"/>
                <w:szCs w:val="20"/>
              </w:rPr>
              <w:t>Pozostałe</w:t>
            </w:r>
          </w:p>
        </w:tc>
        <w:tc>
          <w:tcPr>
            <w:tcW w:w="1549" w:type="dxa"/>
          </w:tcPr>
          <w:p w14:paraId="2302272B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AE" w:rsidRPr="004D78AE" w14:paraId="0621E391" w14:textId="77777777" w:rsidTr="004D78AE">
        <w:tc>
          <w:tcPr>
            <w:tcW w:w="516" w:type="dxa"/>
          </w:tcPr>
          <w:p w14:paraId="28E410DF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2" w:type="dxa"/>
          </w:tcPr>
          <w:p w14:paraId="5067F72E" w14:textId="25447AE3" w:rsidR="004D78AE" w:rsidRPr="00202BC9" w:rsidRDefault="004D78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02B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Kwota brutto</w:t>
            </w:r>
            <w:r w:rsidR="00202BC9" w:rsidRPr="00202B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łącznie</w:t>
            </w:r>
            <w:r w:rsidR="00202B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49" w:type="dxa"/>
          </w:tcPr>
          <w:p w14:paraId="0AAC1157" w14:textId="77777777" w:rsidR="004D78AE" w:rsidRPr="004D78AE" w:rsidRDefault="004D7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F8F76D" w14:textId="77777777" w:rsidR="004D78AE" w:rsidRDefault="004D78AE">
      <w:pPr>
        <w:rPr>
          <w:rFonts w:ascii="Arial" w:hAnsi="Arial" w:cs="Arial"/>
          <w:sz w:val="20"/>
          <w:szCs w:val="20"/>
        </w:rPr>
      </w:pPr>
    </w:p>
    <w:p w14:paraId="0CF59979" w14:textId="6D3AE646" w:rsidR="00BF3ECD" w:rsidRDefault="00004AF0">
      <w:pPr>
        <w:rPr>
          <w:rFonts w:ascii="Arial" w:hAnsi="Arial" w:cs="Arial"/>
          <w:b/>
          <w:bCs/>
          <w:sz w:val="20"/>
          <w:szCs w:val="20"/>
        </w:rPr>
      </w:pPr>
      <w:r w:rsidRPr="004D78AE">
        <w:rPr>
          <w:rFonts w:ascii="Arial" w:hAnsi="Arial" w:cs="Arial"/>
          <w:b/>
          <w:bCs/>
          <w:sz w:val="20"/>
          <w:szCs w:val="20"/>
        </w:rPr>
        <w:t xml:space="preserve">Kwotę brutto należy przenieść do </w:t>
      </w:r>
      <w:r w:rsidR="004D78AE">
        <w:rPr>
          <w:rFonts w:ascii="Arial" w:hAnsi="Arial" w:cs="Arial"/>
          <w:b/>
          <w:bCs/>
          <w:sz w:val="20"/>
          <w:szCs w:val="20"/>
        </w:rPr>
        <w:t>F</w:t>
      </w:r>
      <w:r w:rsidRPr="004D78AE">
        <w:rPr>
          <w:rFonts w:ascii="Arial" w:hAnsi="Arial" w:cs="Arial"/>
          <w:b/>
          <w:bCs/>
          <w:sz w:val="20"/>
          <w:szCs w:val="20"/>
        </w:rPr>
        <w:t>ormularza ofertowego</w:t>
      </w:r>
      <w:r w:rsidR="004D78AE">
        <w:rPr>
          <w:rFonts w:ascii="Arial" w:hAnsi="Arial" w:cs="Arial"/>
          <w:b/>
          <w:bCs/>
          <w:sz w:val="20"/>
          <w:szCs w:val="20"/>
        </w:rPr>
        <w:t xml:space="preserve"> – załącznik nr 1 do OPZ</w:t>
      </w:r>
    </w:p>
    <w:p w14:paraId="5F441D7B" w14:textId="77777777" w:rsidR="004D78AE" w:rsidRDefault="004D78AE">
      <w:pPr>
        <w:rPr>
          <w:rFonts w:ascii="Arial" w:hAnsi="Arial" w:cs="Arial"/>
          <w:b/>
          <w:bCs/>
          <w:sz w:val="20"/>
          <w:szCs w:val="20"/>
        </w:rPr>
      </w:pPr>
    </w:p>
    <w:p w14:paraId="64F27FA3" w14:textId="77777777" w:rsidR="004D78AE" w:rsidRDefault="004D78AE">
      <w:pPr>
        <w:rPr>
          <w:rFonts w:ascii="Arial" w:hAnsi="Arial" w:cs="Arial"/>
          <w:b/>
          <w:bCs/>
          <w:sz w:val="20"/>
          <w:szCs w:val="20"/>
        </w:rPr>
      </w:pPr>
    </w:p>
    <w:p w14:paraId="73D8E37D" w14:textId="0095C80E" w:rsidR="004D78AE" w:rsidRPr="000812F1" w:rsidRDefault="004D78AE" w:rsidP="004D78AE">
      <w:pPr>
        <w:tabs>
          <w:tab w:val="left" w:pos="0"/>
        </w:tabs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0812F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629C1EC1" w14:textId="77777777" w:rsidR="004D78AE" w:rsidRPr="000812F1" w:rsidRDefault="004D78AE" w:rsidP="004D78AE">
      <w:pPr>
        <w:tabs>
          <w:tab w:val="left" w:pos="0"/>
        </w:tabs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812F1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osoby uprawnionej do </w:t>
      </w:r>
    </w:p>
    <w:p w14:paraId="1A54C521" w14:textId="77777777" w:rsidR="004D78AE" w:rsidRPr="000812F1" w:rsidRDefault="004D78AE" w:rsidP="004D78AE">
      <w:pPr>
        <w:tabs>
          <w:tab w:val="left" w:pos="0"/>
        </w:tabs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812F1">
        <w:rPr>
          <w:rFonts w:ascii="Arial" w:eastAsia="Times New Roman" w:hAnsi="Arial" w:cs="Arial"/>
          <w:sz w:val="20"/>
          <w:szCs w:val="20"/>
          <w:lang w:eastAsia="pl-PL"/>
        </w:rPr>
        <w:t>reprezentowania Wykonawcy</w:t>
      </w:r>
    </w:p>
    <w:p w14:paraId="52D29632" w14:textId="77777777" w:rsidR="004D78AE" w:rsidRPr="004D78AE" w:rsidRDefault="004D78AE">
      <w:pPr>
        <w:rPr>
          <w:rFonts w:ascii="Arial" w:hAnsi="Arial" w:cs="Arial"/>
          <w:b/>
          <w:bCs/>
          <w:sz w:val="20"/>
          <w:szCs w:val="20"/>
        </w:rPr>
      </w:pPr>
    </w:p>
    <w:sectPr w:rsidR="004D78AE" w:rsidRPr="004D78AE" w:rsidSect="003B28F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EBF"/>
    <w:multiLevelType w:val="hybridMultilevel"/>
    <w:tmpl w:val="367E108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7594"/>
    <w:multiLevelType w:val="hybridMultilevel"/>
    <w:tmpl w:val="61F0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A223E"/>
    <w:multiLevelType w:val="hybridMultilevel"/>
    <w:tmpl w:val="367E108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67708"/>
    <w:multiLevelType w:val="hybridMultilevel"/>
    <w:tmpl w:val="367E1080"/>
    <w:lvl w:ilvl="0" w:tplc="8964406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82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487494">
    <w:abstractNumId w:val="1"/>
  </w:num>
  <w:num w:numId="3" w16cid:durableId="643199331">
    <w:abstractNumId w:val="3"/>
  </w:num>
  <w:num w:numId="4" w16cid:durableId="941381853">
    <w:abstractNumId w:val="0"/>
  </w:num>
  <w:num w:numId="5" w16cid:durableId="140460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CD"/>
    <w:rsid w:val="00004AF0"/>
    <w:rsid w:val="00040D01"/>
    <w:rsid w:val="0005254A"/>
    <w:rsid w:val="00113873"/>
    <w:rsid w:val="00140187"/>
    <w:rsid w:val="00165233"/>
    <w:rsid w:val="001E550B"/>
    <w:rsid w:val="00202BC9"/>
    <w:rsid w:val="002D6EA3"/>
    <w:rsid w:val="003B28F4"/>
    <w:rsid w:val="004D78AE"/>
    <w:rsid w:val="00931162"/>
    <w:rsid w:val="00A353DE"/>
    <w:rsid w:val="00A615C6"/>
    <w:rsid w:val="00BB1967"/>
    <w:rsid w:val="00BF3ECD"/>
    <w:rsid w:val="00C33777"/>
    <w:rsid w:val="00DA5D10"/>
    <w:rsid w:val="00DD5527"/>
    <w:rsid w:val="00EC0CA9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BE55"/>
  <w15:chartTrackingRefBased/>
  <w15:docId w15:val="{6BF4F07A-5773-4E11-9113-96A1D02F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ECD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3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3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3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3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3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3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3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3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3E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3E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3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3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3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3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3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3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3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3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3E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3E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3ECD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BF3ECD"/>
    <w:rPr>
      <w:rFonts w:ascii="Times New Roman" w:hAnsi="Times New Roman" w:cs="Times New Roman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DD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KBK. Bielecka-Kaśnia</dc:creator>
  <cp:keywords/>
  <dc:description/>
  <cp:lastModifiedBy>Magdalena Pawlicka</cp:lastModifiedBy>
  <cp:revision>6</cp:revision>
  <cp:lastPrinted>2025-03-25T15:05:00Z</cp:lastPrinted>
  <dcterms:created xsi:type="dcterms:W3CDTF">2025-04-01T10:55:00Z</dcterms:created>
  <dcterms:modified xsi:type="dcterms:W3CDTF">2025-04-01T12:12:00Z</dcterms:modified>
</cp:coreProperties>
</file>