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7E25788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785E1E">
        <w:rPr>
          <w:rFonts w:eastAsia="Tahoma" w:cstheme="minorHAnsi"/>
          <w:b/>
          <w:sz w:val="24"/>
          <w:szCs w:val="24"/>
        </w:rPr>
        <w:t>9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8"/>
        <w:gridCol w:w="708"/>
        <w:gridCol w:w="1276"/>
        <w:gridCol w:w="1134"/>
        <w:gridCol w:w="851"/>
        <w:gridCol w:w="1276"/>
        <w:gridCol w:w="1134"/>
      </w:tblGrid>
      <w:tr w:rsidR="00C12FBF" w:rsidRPr="00DE58E9" w14:paraId="3390B2DD" w14:textId="77777777" w:rsidTr="00DE58E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DE58E9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DE58E9" w14:paraId="244669FB" w14:textId="77777777" w:rsidTr="00DE58E9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2AAA71" w14:textId="77777777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D988F0" w14:textId="77777777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C0027" w14:textId="74272E41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6761DC" w14:textId="42250278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22CBB" w14:textId="48188B43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AECDB" w14:textId="4A316A14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FD6F1E" w14:textId="4CE89964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C9868" w14:textId="71123840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8FA4B2" w14:textId="4C102D2B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E357A" w14:textId="3E1A5403" w:rsidR="00C12FBF" w:rsidRPr="00DE58E9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DE58E9" w:rsidRPr="00DE58E9" w14:paraId="2C3A8537" w14:textId="77777777" w:rsidTr="00673823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1904DD7A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Jogurt naturalny bez laktozy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3204659B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CFCDA4F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DE58E9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BA3DD91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58E9" w:rsidRPr="00DE58E9" w14:paraId="49F89E31" w14:textId="77777777" w:rsidTr="006738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4B0C44E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Jogurt naturalny bez mleka w proszku, bez substanc</w:t>
            </w:r>
            <w:r>
              <w:rPr>
                <w:rFonts w:cstheme="minorHAnsi"/>
                <w:color w:val="000000"/>
                <w:sz w:val="18"/>
                <w:szCs w:val="18"/>
              </w:rPr>
              <w:t>j</w:t>
            </w:r>
            <w:r w:rsidRPr="00DE58E9">
              <w:rPr>
                <w:rFonts w:cstheme="minorHAnsi"/>
                <w:color w:val="000000"/>
                <w:sz w:val="18"/>
                <w:szCs w:val="18"/>
              </w:rPr>
              <w:t xml:space="preserve">i słodzących, w składzie tylko mleko pasteryzowane, kultury bakterii jogurtowych. Opakowanie wiaderko. Bez aromatów, barwników, bez syropu </w:t>
            </w:r>
            <w:proofErr w:type="spellStart"/>
            <w:r w:rsidRPr="00DE58E9">
              <w:rPr>
                <w:rFonts w:cstheme="minorHAnsi"/>
                <w:color w:val="000000"/>
                <w:sz w:val="18"/>
                <w:szCs w:val="18"/>
              </w:rPr>
              <w:t>glukozowofruktozowego</w:t>
            </w:r>
            <w:proofErr w:type="spellEnd"/>
            <w:r w:rsidRPr="00DE58E9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5A6BF4BE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330 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4A44180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DE58E9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9D1D18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58E9" w:rsidRPr="00DE58E9" w14:paraId="0AC8340B" w14:textId="77777777" w:rsidTr="006738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B66B" w14:textId="2F953F3C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Jogurt owocowy  bez dodatków cukrów, sk</w:t>
            </w:r>
            <w:r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DE58E9">
              <w:rPr>
                <w:rFonts w:cstheme="minorHAnsi"/>
                <w:color w:val="000000"/>
                <w:sz w:val="18"/>
                <w:szCs w:val="18"/>
              </w:rPr>
              <w:t>adniki pochodzące z mleka,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E58E9">
              <w:rPr>
                <w:rFonts w:cstheme="minorHAnsi"/>
                <w:color w:val="000000"/>
                <w:sz w:val="18"/>
                <w:szCs w:val="18"/>
              </w:rPr>
              <w:t xml:space="preserve">żywe kultury bakterii, bez konserwantów , bez aromatów, barwników, bez syropu </w:t>
            </w:r>
            <w:proofErr w:type="spellStart"/>
            <w:r w:rsidRPr="00DE58E9">
              <w:rPr>
                <w:rFonts w:cstheme="minorHAnsi"/>
                <w:color w:val="000000"/>
                <w:sz w:val="18"/>
                <w:szCs w:val="18"/>
              </w:rPr>
              <w:t>glukozowofruktozowego</w:t>
            </w:r>
            <w:proofErr w:type="spellEnd"/>
            <w:r w:rsidRPr="00DE58E9">
              <w:rPr>
                <w:rFonts w:cstheme="minorHAnsi"/>
                <w:color w:val="000000"/>
                <w:sz w:val="18"/>
                <w:szCs w:val="18"/>
              </w:rPr>
              <w:t>, zawartość cukru nie większa niż 10 g w 100 g produktu, różne smaki, opakowanie kubeczek,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242B37EE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 xml:space="preserve">130 g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CD98C0D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DE58E9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C99FB92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58E9" w:rsidRPr="00DE58E9" w14:paraId="0532B49D" w14:textId="77777777" w:rsidTr="006738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481E5D15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 xml:space="preserve">Jogurt typu greckiego, bez aromatów, barwników, bez syropu </w:t>
            </w:r>
            <w:proofErr w:type="spellStart"/>
            <w:r w:rsidRPr="00DE58E9">
              <w:rPr>
                <w:rFonts w:cstheme="minorHAnsi"/>
                <w:color w:val="000000"/>
                <w:sz w:val="18"/>
                <w:szCs w:val="18"/>
              </w:rPr>
              <w:t>glukozowofruktozowego</w:t>
            </w:r>
            <w:proofErr w:type="spellEnd"/>
            <w:r w:rsidRPr="00DE58E9">
              <w:rPr>
                <w:rFonts w:cstheme="minorHAnsi"/>
                <w:color w:val="000000"/>
                <w:sz w:val="18"/>
                <w:szCs w:val="18"/>
              </w:rPr>
              <w:t>, zawartość cukru nie większa niż 10 g w 100 g produktu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3AF2902A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C04DAC1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DE58E9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7AC84F8E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58E9" w:rsidRPr="00DE58E9" w14:paraId="27685A12" w14:textId="77777777" w:rsidTr="006738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2919" w14:textId="51979FC9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kremowy serek kanapkowy śmietankowy z dodatkiem szczypiorku  w kubeczku plastikowym. Bez dodatku regulatorów kwasowości. Opakowanie z możliwoś</w:t>
            </w:r>
            <w:r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Pr="00DE58E9">
              <w:rPr>
                <w:rFonts w:cstheme="minorHAnsi"/>
                <w:color w:val="000000"/>
                <w:sz w:val="18"/>
                <w:szCs w:val="18"/>
              </w:rPr>
              <w:t>ią ponownego zamknięcia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21CC3E8E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172DD01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0CFEE7CF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58E9" w:rsidRPr="00DE58E9" w14:paraId="395EAE15" w14:textId="77777777" w:rsidTr="006738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37F813A3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Masło  śmietankowe zawartość tłuszczu  i mleka minimum 60% mleka, bez dodatków i konserwantów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440BAB1B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0F4801A8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7E45F772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58E9" w:rsidRPr="00DE58E9" w14:paraId="3CF06F55" w14:textId="77777777" w:rsidTr="006738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03123CC9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Masło  zawartość tłuszczu  i mleka minimum 82% mleka, bez dodatków i konserwantów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77FBA55E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7D33AB24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DE58E9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4B0D4FBE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58E9" w:rsidRPr="00DE58E9" w14:paraId="6AC6BF5E" w14:textId="77777777" w:rsidTr="006738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4CA166C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Margaryna twarda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3B1BE7CB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32865C10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DE58E9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5BAB75FE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58E9" w:rsidRPr="00DE58E9" w14:paraId="23FE80B2" w14:textId="77777777" w:rsidTr="006738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698D7831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Maślanka naturalna (w składzie maślanka, mleko, żywe kultury bakterii mlekowych  karton (możliwość ponownego zamknięcia)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4C01B804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27585844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20EFFB96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58E9" w:rsidRPr="00DE58E9" w14:paraId="5CB5EF0C" w14:textId="77777777" w:rsidTr="006738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01C38C56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Mleko 2,0 % UHT karton,                                    (możliwość ponownego zamknięcia)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73CAF7F5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65BDD2C3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6F45CD51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58E9" w:rsidRPr="00DE58E9" w14:paraId="2060CB3F" w14:textId="77777777" w:rsidTr="006738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862F" w14:textId="3397EF5F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6EBB" w14:textId="2010F7D6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Mleko bez laktozy 1,5%UHT karton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E58E9">
              <w:rPr>
                <w:rFonts w:cstheme="minorHAnsi"/>
                <w:color w:val="000000"/>
                <w:sz w:val="18"/>
                <w:szCs w:val="18"/>
              </w:rPr>
              <w:t>(m</w:t>
            </w:r>
            <w:r>
              <w:rPr>
                <w:rFonts w:cstheme="minorHAnsi"/>
                <w:color w:val="000000"/>
                <w:sz w:val="18"/>
                <w:szCs w:val="18"/>
              </w:rPr>
              <w:t>ożliwością</w:t>
            </w:r>
            <w:r w:rsidRPr="00DE58E9">
              <w:rPr>
                <w:rFonts w:cstheme="minorHAnsi"/>
                <w:color w:val="000000"/>
                <w:sz w:val="18"/>
                <w:szCs w:val="18"/>
              </w:rPr>
              <w:t xml:space="preserve"> ponownego zamknięcia)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227" w14:textId="047222C3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57B5" w14:textId="29AC553A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94AA" w14:textId="534E695C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3CC4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DA1C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32C6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9E29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68A1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58E9" w:rsidRPr="00DE58E9" w14:paraId="01D793D6" w14:textId="77777777" w:rsidTr="006738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8F14" w14:textId="0F7394D5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4DB77" w14:textId="59162848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 xml:space="preserve">Napój mleczny kokosowy -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E58E9">
              <w:rPr>
                <w:rFonts w:cstheme="minorHAnsi"/>
                <w:color w:val="000000"/>
                <w:sz w:val="18"/>
                <w:szCs w:val="18"/>
              </w:rPr>
              <w:t>Składniki i wartości odżywcze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DE58E9">
              <w:rPr>
                <w:rFonts w:cstheme="minorHAnsi"/>
                <w:color w:val="000000"/>
                <w:sz w:val="18"/>
                <w:szCs w:val="18"/>
              </w:rPr>
              <w:t xml:space="preserve">Woda, krem kokosowy z wodą 5,3%, ryż 3,3%, wapń, stabilizatory (guma </w:t>
            </w:r>
            <w:proofErr w:type="spellStart"/>
            <w:r w:rsidRPr="00DE58E9">
              <w:rPr>
                <w:rFonts w:cstheme="minorHAnsi"/>
                <w:color w:val="000000"/>
                <w:sz w:val="18"/>
                <w:szCs w:val="18"/>
              </w:rPr>
              <w:t>guar</w:t>
            </w:r>
            <w:proofErr w:type="spellEnd"/>
            <w:r w:rsidRPr="00DE58E9">
              <w:rPr>
                <w:rFonts w:cstheme="minorHAnsi"/>
                <w:color w:val="000000"/>
                <w:sz w:val="18"/>
                <w:szCs w:val="18"/>
              </w:rPr>
              <w:t xml:space="preserve">, guma </w:t>
            </w:r>
            <w:proofErr w:type="spellStart"/>
            <w:r w:rsidRPr="00DE58E9">
              <w:rPr>
                <w:rFonts w:cstheme="minorHAnsi"/>
                <w:color w:val="000000"/>
                <w:sz w:val="18"/>
                <w:szCs w:val="18"/>
              </w:rPr>
              <w:t>gellan</w:t>
            </w:r>
            <w:proofErr w:type="spellEnd"/>
            <w:r w:rsidRPr="00DE58E9">
              <w:rPr>
                <w:rFonts w:cstheme="minorHAnsi"/>
                <w:color w:val="000000"/>
                <w:sz w:val="18"/>
                <w:szCs w:val="18"/>
              </w:rPr>
              <w:t xml:space="preserve">, guma </w:t>
            </w:r>
            <w:proofErr w:type="spellStart"/>
            <w:r w:rsidRPr="00DE58E9">
              <w:rPr>
                <w:rFonts w:cstheme="minorHAnsi"/>
                <w:color w:val="000000"/>
                <w:sz w:val="18"/>
                <w:szCs w:val="18"/>
              </w:rPr>
              <w:t>ksantanowa</w:t>
            </w:r>
            <w:proofErr w:type="spellEnd"/>
            <w:r w:rsidRPr="00DE58E9">
              <w:rPr>
                <w:rFonts w:cstheme="minorHAnsi"/>
                <w:color w:val="000000"/>
                <w:sz w:val="18"/>
                <w:szCs w:val="18"/>
              </w:rPr>
              <w:t>), sól morska, aromaty, witaminy (B12, D2) Produkt bezglutenowy. naturalnie nie zawiera laktozy. Karton, możliwość ponownego zamknięcia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3EF7" w14:textId="0E8F3B89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88A9" w14:textId="27EBB843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89D9" w14:textId="1908A361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0420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259B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706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4877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DA9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58E9" w:rsidRPr="00DE58E9" w14:paraId="5A821D2F" w14:textId="77777777" w:rsidTr="006738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496F" w14:textId="68872443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3FC97" w14:textId="649391CA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Napój owsiany bez dodatku cukru, produkt UHT, składniki woda, 10% owies, olej słonecznikowy, sól,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k</w:t>
            </w:r>
            <w:r w:rsidRPr="00DE58E9">
              <w:rPr>
                <w:rFonts w:cstheme="minorHAnsi"/>
                <w:color w:val="000000"/>
                <w:sz w:val="18"/>
                <w:szCs w:val="18"/>
              </w:rPr>
              <w:t>arton, możliwość ponownego zamknięcia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21D2" w14:textId="27E5592F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D85" w14:textId="249B2589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F50D" w14:textId="6EFBBADB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D67B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F99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7BED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078B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E2C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58E9" w:rsidRPr="00DE58E9" w14:paraId="0DC2F794" w14:textId="77777777" w:rsidTr="006738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C9BA" w14:textId="2C86200B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4C262" w14:textId="0C4CD6DD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Ser żółty blok pełnotłusty  o zaw. tłuszczu min. 25% typu gouda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ECF7" w14:textId="053CF619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2,5 kg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7E86" w14:textId="0EB9C83E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9666" w14:textId="0843BDFB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97FB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3242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B8B0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16F3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280B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58E9" w:rsidRPr="00DE58E9" w14:paraId="292ED31F" w14:textId="77777777" w:rsidTr="006738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9A71" w14:textId="06FB49FF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8AB4E" w14:textId="29DBF64A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Ser żółty krojony pełnotłusty  o zaw. tłuszczu min. 25% typu gouda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A967" w14:textId="76843FE2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0,5 kg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94A2" w14:textId="4A93BA7C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D7E1" w14:textId="20660AC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A216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0D8B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6863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5E1B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F7DD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58E9" w:rsidRPr="00DE58E9" w14:paraId="6B8E9A25" w14:textId="77777777" w:rsidTr="006738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EA95" w14:textId="5A6BF74A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1E27F3" w14:textId="05B84512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 xml:space="preserve">Śmietana  36% , (kartonik) świeża bez dodatków i konserwantów. Bez dodatku </w:t>
            </w:r>
            <w:proofErr w:type="spellStart"/>
            <w:r w:rsidRPr="00DE58E9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  <w:r w:rsidRPr="00DE58E9">
              <w:rPr>
                <w:rFonts w:cstheme="minorHAnsi"/>
                <w:color w:val="000000"/>
                <w:sz w:val="18"/>
                <w:szCs w:val="18"/>
              </w:rPr>
              <w:t>. Możliwość ponownego zamknięcia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7C9B" w14:textId="093E6FAD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0C5E" w14:textId="577CB71A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DE58E9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459E" w14:textId="5EC569BA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A593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D6E4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9E2D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0AC7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EFF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58E9" w:rsidRPr="00DE58E9" w14:paraId="7D1DD52C" w14:textId="77777777" w:rsidTr="006738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7EB9" w14:textId="303EDA8D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A3BAE" w14:textId="5675FACE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 xml:space="preserve">Śmietana  36% , (kartonik) świeża bez dodatków i konserwantów. Bez dodatku </w:t>
            </w:r>
            <w:proofErr w:type="spellStart"/>
            <w:r w:rsidRPr="00DE58E9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  <w:r w:rsidRPr="00DE58E9">
              <w:rPr>
                <w:rFonts w:cstheme="minorHAnsi"/>
                <w:color w:val="000000"/>
                <w:sz w:val="18"/>
                <w:szCs w:val="18"/>
              </w:rPr>
              <w:t>. Możliwość ponownego zamknięcia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25BA" w14:textId="0723A2CE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2E28" w14:textId="3A0C4E80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DE58E9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8959" w14:textId="3AC25880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0CD9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C1CB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3DDF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6589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043A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58E9" w:rsidRPr="00DE58E9" w14:paraId="6DE69E2D" w14:textId="77777777" w:rsidTr="006738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DC39" w14:textId="4599A305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F4C6D" w14:textId="4CC9FA58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 xml:space="preserve">Śmietana kwaśna 18% , świeża bez dodatków i konserwantów. Bez dodatku skrobi modyfikowanej, i </w:t>
            </w:r>
            <w:proofErr w:type="spellStart"/>
            <w:r w:rsidRPr="00DE58E9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C3A4" w14:textId="7B95E59F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330 ml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66CE" w14:textId="13AD2FF3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DE58E9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F355" w14:textId="7A3F2526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DF84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AA6A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67B7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50F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8AC5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58E9" w:rsidRPr="00DE58E9" w14:paraId="0CD33260" w14:textId="77777777" w:rsidTr="006738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6200" w14:textId="38D6B7E8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0D6E24" w14:textId="63812913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 xml:space="preserve">Śmietana kwaśna 12% , świeża bez dodatków i konserwantów. Bez dodatku skrobi modyfikowanej, i </w:t>
            </w:r>
            <w:proofErr w:type="spellStart"/>
            <w:r w:rsidRPr="00DE58E9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5A9B" w14:textId="6D11AAEC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330 ml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CC25" w14:textId="59D70496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6722" w14:textId="28D7DB3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45F6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A90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B3E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36B3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4E50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58E9" w:rsidRPr="00DE58E9" w14:paraId="0B07B8F6" w14:textId="77777777" w:rsidTr="006738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FB63" w14:textId="109D97CA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CAE1" w14:textId="7C0195F5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Twaróg biały, twardy  półtłusty , świeży bez konserwantów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B8E8" w14:textId="63E2D50F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8BB4" w14:textId="10148070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2FC3" w14:textId="7D8FEFF2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2E99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667E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D17B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3021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30AA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58E9" w:rsidRPr="00DE58E9" w14:paraId="45EC62C1" w14:textId="77777777" w:rsidTr="006738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9B4" w14:textId="6759EC76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A3F7" w14:textId="15F51E03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Twaróg Śmietankowy sernikowy   półtłusty, mielony o zawartości 4% tłuszczu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0FB4" w14:textId="778D1FBF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1F1E" w14:textId="29660679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DE58E9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9A9C" w14:textId="51735BE1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5546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28FB" w14:textId="77777777" w:rsidR="00DE58E9" w:rsidRPr="00DE58E9" w:rsidRDefault="00DE58E9" w:rsidP="00DE58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1B1E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A5C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5395" w14:textId="77777777" w:rsidR="00DE58E9" w:rsidRPr="00DE58E9" w:rsidRDefault="00DE58E9" w:rsidP="00DE58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58E9" w:rsidRPr="00DE58E9" w14:paraId="1567AB59" w14:textId="77777777" w:rsidTr="00DE58E9">
        <w:trPr>
          <w:cantSplit/>
          <w:trHeight w:val="94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DE58E9" w:rsidRPr="00DE58E9" w:rsidRDefault="00DE58E9" w:rsidP="00DE58E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DE58E9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E58E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E58E9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E58E9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DE58E9" w:rsidRPr="00DE58E9" w:rsidRDefault="00DE58E9" w:rsidP="00DE58E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DE58E9" w:rsidRPr="00DE58E9" w:rsidRDefault="00DE58E9" w:rsidP="00DE58E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E58E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E58E9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DE58E9" w:rsidRPr="00DE58E9" w:rsidRDefault="00DE58E9" w:rsidP="00DE58E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73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947DFD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E58E9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DE58E9">
      <w:rPr>
        <w:rFonts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73823"/>
    <w:rsid w:val="006F41B4"/>
    <w:rsid w:val="007109AB"/>
    <w:rsid w:val="00785E1E"/>
    <w:rsid w:val="00876A96"/>
    <w:rsid w:val="008774C7"/>
    <w:rsid w:val="00A21A69"/>
    <w:rsid w:val="00A41867"/>
    <w:rsid w:val="00AA1C66"/>
    <w:rsid w:val="00B70269"/>
    <w:rsid w:val="00BA794E"/>
    <w:rsid w:val="00C12FBF"/>
    <w:rsid w:val="00D22111"/>
    <w:rsid w:val="00D22B36"/>
    <w:rsid w:val="00D66ACF"/>
    <w:rsid w:val="00DE58E9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17</cp:revision>
  <dcterms:created xsi:type="dcterms:W3CDTF">2022-07-07T08:02:00Z</dcterms:created>
  <dcterms:modified xsi:type="dcterms:W3CDTF">2023-07-03T06:45:00Z</dcterms:modified>
</cp:coreProperties>
</file>