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F6E2" w14:textId="77777777" w:rsidR="0061468C" w:rsidRPr="008A2489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8A2489">
        <w:rPr>
          <w:rFonts w:asciiTheme="majorHAnsi" w:hAnsiTheme="majorHAnsi" w:cstheme="majorHAnsi"/>
          <w:sz w:val="24"/>
          <w:szCs w:val="24"/>
        </w:rPr>
        <w:t>Informacja z otwarcia ofert</w:t>
      </w:r>
      <w:r w:rsidR="0061468C" w:rsidRPr="008A24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209562" w14:textId="4A40ACB1" w:rsidR="008C4B5B" w:rsidRPr="008A2489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A2489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8A2489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61468C" w:rsidRPr="008A2489">
        <w:rPr>
          <w:rFonts w:asciiTheme="majorHAnsi" w:hAnsiTheme="majorHAnsi" w:cstheme="majorHAnsi"/>
          <w:sz w:val="24"/>
          <w:szCs w:val="24"/>
        </w:rPr>
        <w:t xml:space="preserve"> </w:t>
      </w:r>
      <w:r w:rsidR="008C4B5B" w:rsidRPr="008A2489">
        <w:rPr>
          <w:rFonts w:asciiTheme="majorHAnsi" w:hAnsiTheme="majorHAnsi" w:cstheme="majorHAnsi"/>
          <w:sz w:val="24"/>
          <w:szCs w:val="24"/>
        </w:rPr>
        <w:t xml:space="preserve">z dnia </w:t>
      </w:r>
      <w:r w:rsidR="008A2489" w:rsidRPr="008A2489">
        <w:rPr>
          <w:rFonts w:asciiTheme="majorHAnsi" w:hAnsiTheme="majorHAnsi" w:cstheme="majorHAnsi"/>
          <w:sz w:val="24"/>
          <w:szCs w:val="24"/>
        </w:rPr>
        <w:t>10</w:t>
      </w:r>
      <w:r w:rsidR="008C4B5B" w:rsidRPr="008A2489">
        <w:rPr>
          <w:rFonts w:asciiTheme="majorHAnsi" w:hAnsiTheme="majorHAnsi" w:cstheme="majorHAnsi"/>
          <w:sz w:val="24"/>
          <w:szCs w:val="24"/>
        </w:rPr>
        <w:t>.0</w:t>
      </w:r>
      <w:r w:rsidR="008A2489" w:rsidRPr="008A2489">
        <w:rPr>
          <w:rFonts w:asciiTheme="majorHAnsi" w:hAnsiTheme="majorHAnsi" w:cstheme="majorHAnsi"/>
          <w:sz w:val="24"/>
          <w:szCs w:val="24"/>
        </w:rPr>
        <w:t>4</w:t>
      </w:r>
      <w:r w:rsidR="008C4B5B" w:rsidRPr="008A2489">
        <w:rPr>
          <w:rFonts w:asciiTheme="majorHAnsi" w:hAnsiTheme="majorHAnsi" w:cstheme="majorHAnsi"/>
          <w:sz w:val="24"/>
          <w:szCs w:val="24"/>
        </w:rPr>
        <w:t>.202</w:t>
      </w:r>
      <w:r w:rsidR="00E875CA" w:rsidRPr="008A2489">
        <w:rPr>
          <w:rFonts w:asciiTheme="majorHAnsi" w:hAnsiTheme="majorHAnsi" w:cstheme="majorHAnsi"/>
          <w:sz w:val="24"/>
          <w:szCs w:val="24"/>
        </w:rPr>
        <w:t>4</w:t>
      </w:r>
      <w:r w:rsidR="008C4B5B" w:rsidRPr="008A2489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58787925" w14:textId="16327925" w:rsidR="00E875CA" w:rsidRPr="008A2489" w:rsidRDefault="00B73352" w:rsidP="008A2489">
      <w:pPr>
        <w:suppressAutoHyphens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8A2489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bookmarkStart w:id="1" w:name="_Hlk99533070"/>
      <w:bookmarkStart w:id="2" w:name="_Hlk92970099"/>
      <w:bookmarkStart w:id="3" w:name="_Hlk92969339"/>
      <w:bookmarkEnd w:id="0"/>
      <w:r w:rsidR="008A2489" w:rsidRPr="008A2489">
        <w:rPr>
          <w:rFonts w:asciiTheme="majorHAnsi" w:hAnsiTheme="majorHAnsi" w:cstheme="majorHAnsi"/>
          <w:sz w:val="24"/>
          <w:szCs w:val="24"/>
          <w:lang w:eastAsia="pl-PL"/>
        </w:rPr>
        <w:t>na w</w:t>
      </w:r>
      <w:r w:rsidR="008A2489" w:rsidRPr="008A2489">
        <w:rPr>
          <w:rFonts w:asciiTheme="majorHAnsi" w:hAnsiTheme="majorHAnsi" w:cstheme="majorHAnsi"/>
          <w:sz w:val="24"/>
          <w:szCs w:val="24"/>
          <w:lang w:eastAsia="pl-PL"/>
        </w:rPr>
        <w:t xml:space="preserve">ykonanie robót remontowych                w lokalach mieszkalnych zlokalizowanych </w:t>
      </w:r>
      <w:r w:rsidR="008A2489"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przy Łódzkiej 17 m.7, Wysokiej 40/42 m. 86                         i Wojska Polskiego 42 m.8 </w:t>
      </w:r>
      <w:r w:rsidR="008A2489" w:rsidRPr="008A2489">
        <w:rPr>
          <w:rFonts w:asciiTheme="majorHAnsi" w:hAnsiTheme="majorHAnsi" w:cstheme="majorHAnsi"/>
          <w:sz w:val="24"/>
          <w:szCs w:val="24"/>
          <w:lang w:eastAsia="pl-PL"/>
        </w:rPr>
        <w:t>w Piotrkowie Trybunalskim</w:t>
      </w:r>
    </w:p>
    <w:p w14:paraId="5BF7FF15" w14:textId="24E2AB04" w:rsidR="00E875CA" w:rsidRDefault="00E875CA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Złożono następujące oferty:</w:t>
      </w:r>
    </w:p>
    <w:bookmarkEnd w:id="1"/>
    <w:bookmarkEnd w:id="2"/>
    <w:bookmarkEnd w:id="3"/>
    <w:p w14:paraId="38436D0D" w14:textId="77777777" w:rsidR="008A2489" w:rsidRPr="008A2489" w:rsidRDefault="008A2489" w:rsidP="008A2489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I:</w:t>
      </w:r>
    </w:p>
    <w:p w14:paraId="0DBB6C89" w14:textId="77777777" w:rsidR="008A2489" w:rsidRPr="008A2489" w:rsidRDefault="008A2489" w:rsidP="008A248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„MAXI BUD-REM” Sp. z o.o.</w:t>
      </w:r>
    </w:p>
    <w:p w14:paraId="6A3F6AF4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Aleja 3 Maja 23, 97-300 Piotrków Trybunalski</w:t>
      </w:r>
    </w:p>
    <w:p w14:paraId="1DF712C5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157.258,27 zł.</w:t>
      </w:r>
    </w:p>
    <w:p w14:paraId="2A97DA46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1E9D6694" w14:textId="77777777" w:rsidR="008A2489" w:rsidRPr="008A2489" w:rsidRDefault="008A2489" w:rsidP="008A248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„MIGBUD” Wojciech Migała </w:t>
      </w:r>
    </w:p>
    <w:p w14:paraId="1775099E" w14:textId="77777777" w:rsidR="008A2489" w:rsidRPr="008A2489" w:rsidRDefault="008A2489" w:rsidP="008A2489">
      <w:pPr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97-300 Piotrków Trybunalski </w:t>
      </w:r>
    </w:p>
    <w:p w14:paraId="7FFEC1AB" w14:textId="77777777" w:rsidR="008A2489" w:rsidRPr="008A2489" w:rsidRDefault="008A2489" w:rsidP="008A2489">
      <w:pPr>
        <w:spacing w:after="0" w:line="360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119.588,56 zł.</w:t>
      </w:r>
    </w:p>
    <w:p w14:paraId="6B58C411" w14:textId="77777777" w:rsidR="008A2489" w:rsidRPr="008A2489" w:rsidRDefault="008A2489" w:rsidP="008A2489">
      <w:pPr>
        <w:spacing w:after="0" w:line="360" w:lineRule="auto"/>
        <w:ind w:left="426" w:hanging="142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47669F42" w14:textId="77777777" w:rsidR="008A2489" w:rsidRPr="008A2489" w:rsidRDefault="008A2489" w:rsidP="008A248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Zakład Ogólnobudowlany Michał Szymczyk</w:t>
      </w:r>
    </w:p>
    <w:p w14:paraId="46F89426" w14:textId="77777777" w:rsidR="008A2489" w:rsidRPr="008A2489" w:rsidRDefault="008A2489" w:rsidP="008A2489">
      <w:pPr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 Zamkowa 14, 97-330 Sulejów. </w:t>
      </w:r>
    </w:p>
    <w:p w14:paraId="4958423B" w14:textId="77777777" w:rsidR="008A2489" w:rsidRPr="008A2489" w:rsidRDefault="008A2489" w:rsidP="008A2489">
      <w:pPr>
        <w:spacing w:after="0" w:line="360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123.456,00 zł.</w:t>
      </w:r>
    </w:p>
    <w:p w14:paraId="28D6DBFF" w14:textId="59F16E00" w:rsidR="008A2489" w:rsidRPr="008A2489" w:rsidRDefault="008A2489" w:rsidP="008A2489">
      <w:pPr>
        <w:spacing w:after="0" w:line="360" w:lineRule="auto"/>
        <w:ind w:left="426" w:hanging="142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55C29D87" w14:textId="77777777" w:rsidR="008A2489" w:rsidRPr="008A2489" w:rsidRDefault="008A2489" w:rsidP="008A2489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II:</w:t>
      </w:r>
    </w:p>
    <w:p w14:paraId="2622205B" w14:textId="77777777" w:rsidR="008A2489" w:rsidRPr="008A2489" w:rsidRDefault="008A2489" w:rsidP="008A2489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„MAXI BUD-REM” Sp. z o.o.</w:t>
      </w:r>
    </w:p>
    <w:p w14:paraId="06401482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Aleja 3 Maja 23, 97-300 Piotrków Trybunalski</w:t>
      </w:r>
    </w:p>
    <w:p w14:paraId="635F83B6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71.566,29 zł.</w:t>
      </w:r>
    </w:p>
    <w:p w14:paraId="624CB7B4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34306562" w14:textId="77777777" w:rsidR="008A2489" w:rsidRPr="008A2489" w:rsidRDefault="008A2489" w:rsidP="008A2489">
      <w:pPr>
        <w:numPr>
          <w:ilvl w:val="0"/>
          <w:numId w:val="10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„MIGBUD” Wojciech Migała </w:t>
      </w:r>
    </w:p>
    <w:p w14:paraId="3FAE3725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97-300 Piotrków Trybunalski </w:t>
      </w:r>
    </w:p>
    <w:p w14:paraId="1986586A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67.249,16 zł.</w:t>
      </w:r>
    </w:p>
    <w:p w14:paraId="51FAA968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42121F0F" w14:textId="1E15EAF7" w:rsidR="008A2489" w:rsidRPr="008A2489" w:rsidRDefault="008A2489" w:rsidP="008A2489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III:</w:t>
      </w:r>
    </w:p>
    <w:p w14:paraId="4C3E5E63" w14:textId="77777777" w:rsidR="008A2489" w:rsidRPr="008A2489" w:rsidRDefault="008A2489" w:rsidP="008A2489">
      <w:pPr>
        <w:numPr>
          <w:ilvl w:val="0"/>
          <w:numId w:val="11"/>
        </w:numPr>
        <w:spacing w:after="0" w:line="360" w:lineRule="auto"/>
        <w:ind w:left="567" w:hanging="20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„MAXI BUD-REM” Sp. z o.o.</w:t>
      </w:r>
    </w:p>
    <w:p w14:paraId="0FB7D0F0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Aleja 3 Maja 23, 97-300 Piotrków Trybunalski</w:t>
      </w:r>
    </w:p>
    <w:p w14:paraId="19D739EB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108.897,56 zł.</w:t>
      </w:r>
    </w:p>
    <w:p w14:paraId="70D59EB8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4E36FB71" w14:textId="77777777" w:rsidR="008A2489" w:rsidRPr="008A2489" w:rsidRDefault="008A2489" w:rsidP="008A2489">
      <w:pPr>
        <w:numPr>
          <w:ilvl w:val="0"/>
          <w:numId w:val="11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„MIGBUD” Wojciech Migała </w:t>
      </w:r>
    </w:p>
    <w:p w14:paraId="2E590EF8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97-300 Piotrków Trybunalski </w:t>
      </w:r>
    </w:p>
    <w:p w14:paraId="29A00FAB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81.229,78 zł.</w:t>
      </w:r>
    </w:p>
    <w:p w14:paraId="7C85E936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3850B182" w14:textId="77777777" w:rsidR="008A2489" w:rsidRPr="008A2489" w:rsidRDefault="008A2489" w:rsidP="008A2489">
      <w:pPr>
        <w:numPr>
          <w:ilvl w:val="0"/>
          <w:numId w:val="11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Firma Remontowo-Budowlana </w:t>
      </w:r>
    </w:p>
    <w:p w14:paraId="0AB6897E" w14:textId="77777777" w:rsidR="008A2489" w:rsidRPr="008A2489" w:rsidRDefault="008A2489" w:rsidP="008A2489">
      <w:pPr>
        <w:spacing w:line="360" w:lineRule="auto"/>
        <w:ind w:left="720" w:hanging="43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>„MAXBUD” Wojciech Kucewicz</w:t>
      </w:r>
    </w:p>
    <w:p w14:paraId="17C56245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Kwiatowa 30, 97-300 Piotrków Trybunalski </w:t>
      </w:r>
    </w:p>
    <w:p w14:paraId="0A57AD16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A248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8A2489">
        <w:rPr>
          <w:rFonts w:asciiTheme="majorHAnsi" w:eastAsia="Calibri" w:hAnsiTheme="majorHAnsi" w:cstheme="majorHAnsi"/>
          <w:sz w:val="24"/>
          <w:szCs w:val="24"/>
        </w:rPr>
        <w:t>84.742,78 zł.</w:t>
      </w:r>
    </w:p>
    <w:p w14:paraId="6097EB6C" w14:textId="77777777" w:rsidR="008A2489" w:rsidRPr="008A2489" w:rsidRDefault="008A2489" w:rsidP="008A2489">
      <w:pPr>
        <w:spacing w:after="0" w:line="360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A2489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C104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EE0"/>
    <w:multiLevelType w:val="hybridMultilevel"/>
    <w:tmpl w:val="500EAD1E"/>
    <w:lvl w:ilvl="0" w:tplc="EF2AC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6A8"/>
    <w:multiLevelType w:val="hybridMultilevel"/>
    <w:tmpl w:val="93E2EA20"/>
    <w:lvl w:ilvl="0" w:tplc="66EA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E6D"/>
    <w:multiLevelType w:val="hybridMultilevel"/>
    <w:tmpl w:val="AD5C4FB8"/>
    <w:lvl w:ilvl="0" w:tplc="B5F8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5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3"/>
  </w:num>
  <w:num w:numId="5" w16cid:durableId="1073158836">
    <w:abstractNumId w:val="4"/>
  </w:num>
  <w:num w:numId="6" w16cid:durableId="1288514733">
    <w:abstractNumId w:val="6"/>
  </w:num>
  <w:num w:numId="7" w16cid:durableId="204686038">
    <w:abstractNumId w:val="9"/>
  </w:num>
  <w:num w:numId="8" w16cid:durableId="423694557">
    <w:abstractNumId w:val="8"/>
  </w:num>
  <w:num w:numId="9" w16cid:durableId="1697193759">
    <w:abstractNumId w:val="7"/>
  </w:num>
  <w:num w:numId="10" w16cid:durableId="1244143718">
    <w:abstractNumId w:val="2"/>
  </w:num>
  <w:num w:numId="11" w16cid:durableId="1830557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439C2"/>
    <w:rsid w:val="001F10D7"/>
    <w:rsid w:val="00241D60"/>
    <w:rsid w:val="00253DF0"/>
    <w:rsid w:val="003222BD"/>
    <w:rsid w:val="00390E4F"/>
    <w:rsid w:val="003B4E2F"/>
    <w:rsid w:val="00491820"/>
    <w:rsid w:val="00501B27"/>
    <w:rsid w:val="00532CA0"/>
    <w:rsid w:val="00551397"/>
    <w:rsid w:val="00567B96"/>
    <w:rsid w:val="0061468C"/>
    <w:rsid w:val="00630CCA"/>
    <w:rsid w:val="0067050C"/>
    <w:rsid w:val="006E64B0"/>
    <w:rsid w:val="007340EF"/>
    <w:rsid w:val="008A2489"/>
    <w:rsid w:val="008C4B5B"/>
    <w:rsid w:val="009B7DFC"/>
    <w:rsid w:val="00A55868"/>
    <w:rsid w:val="00A8212A"/>
    <w:rsid w:val="00B16808"/>
    <w:rsid w:val="00B73352"/>
    <w:rsid w:val="00C10400"/>
    <w:rsid w:val="00C63433"/>
    <w:rsid w:val="00DE2BF7"/>
    <w:rsid w:val="00E82EDA"/>
    <w:rsid w:val="00E875CA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20</cp:revision>
  <cp:lastPrinted>2024-04-10T11:34:00Z</cp:lastPrinted>
  <dcterms:created xsi:type="dcterms:W3CDTF">2021-04-01T12:54:00Z</dcterms:created>
  <dcterms:modified xsi:type="dcterms:W3CDTF">2024-04-10T12:17:00Z</dcterms:modified>
</cp:coreProperties>
</file>