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776" w:right="-567" w:firstLine="348"/>
        <w:jc w:val="right"/>
      </w:pPr>
      <w:r>
        <w:rPr>
          <w:b/>
        </w:rPr>
        <w:t xml:space="preserve">  </w:t>
      </w:r>
      <w:r>
        <w:rPr>
          <w:b/>
          <w:sz w:val="22"/>
          <w:szCs w:val="22"/>
        </w:rPr>
        <w:t xml:space="preserve">Załącznik nr </w:t>
      </w:r>
      <w:r>
        <w:rPr>
          <w:rFonts w:hint="default"/>
          <w:b/>
          <w:sz w:val="22"/>
          <w:szCs w:val="22"/>
          <w:lang w:val="pl-PL"/>
        </w:rPr>
        <w:t>7</w:t>
      </w:r>
      <w:r>
        <w:rPr>
          <w:b/>
          <w:sz w:val="22"/>
          <w:szCs w:val="22"/>
        </w:rPr>
        <w:t xml:space="preserve"> - Wzór wykazu wykonanych robót budowlanych</w:t>
      </w:r>
    </w:p>
    <w:p>
      <w:pPr>
        <w:jc w:val="center"/>
        <w:rPr>
          <w:rFonts w:hint="default"/>
          <w:b/>
          <w:lang w:val="pl-PL"/>
        </w:rPr>
      </w:pPr>
      <w:r>
        <w:rPr>
          <w:rFonts w:hint="default"/>
          <w:b/>
          <w:lang w:val="pl-PL"/>
        </w:rPr>
        <w:t>WYKAZ WYKONANYCH ROBÓT</w:t>
      </w: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pl-PL"/>
        </w:rPr>
        <w:t>DLA ZAPYTANIA OFERTOWEGO</w:t>
      </w:r>
      <w:r>
        <w:rPr>
          <w:b/>
          <w:sz w:val="28"/>
          <w:szCs w:val="28"/>
        </w:rPr>
        <w:t xml:space="preserve"> PN.:</w:t>
      </w:r>
    </w:p>
    <w:p>
      <w:pPr>
        <w:pStyle w:val="6"/>
        <w:rPr>
          <w:bCs w:val="0"/>
        </w:rPr>
      </w:pPr>
    </w:p>
    <w:p>
      <w:pPr>
        <w:spacing w:line="360" w:lineRule="auto"/>
        <w:jc w:val="center"/>
      </w:pPr>
      <w:r>
        <w:rPr>
          <w:b/>
          <w:sz w:val="28"/>
          <w:szCs w:val="28"/>
        </w:rPr>
        <w:t>„</w:t>
      </w:r>
      <w:r>
        <w:rPr>
          <w:rFonts w:hint="default"/>
          <w:b/>
          <w:sz w:val="32"/>
          <w:szCs w:val="32"/>
          <w:lang w:val="pl-PL"/>
        </w:rPr>
        <w:t>Wymiana węzłów dwufunkcyjnych przy ul. Ozorkowskie Przedmieście w Łęczycy</w:t>
      </w:r>
      <w:bookmarkStart w:id="0" w:name="_GoBack"/>
      <w:bookmarkEnd w:id="0"/>
      <w:r>
        <w:rPr>
          <w:b/>
          <w:sz w:val="28"/>
          <w:szCs w:val="28"/>
        </w:rPr>
        <w:t>”</w:t>
      </w:r>
    </w:p>
    <w:p>
      <w:pPr>
        <w:pStyle w:val="8"/>
        <w:spacing w:line="360" w:lineRule="auto"/>
        <w:ind w:left="705" w:hanging="705"/>
      </w:pPr>
    </w:p>
    <w:p>
      <w:pPr>
        <w:rPr>
          <w:b/>
        </w:rPr>
      </w:pPr>
      <w:r>
        <w:rPr>
          <w:b/>
        </w:rPr>
        <w:t>1. ZAMAWIAJĄCY: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Przedsiębiorstwa Energetyki Cieplnej Sp. z o.o. 99-100 Łęczyca, ul. Tumska 2</w:t>
      </w:r>
    </w:p>
    <w:p>
      <w:pPr>
        <w:pStyle w:val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5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563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WYKAZ WYKONANYCH ROBÓT BUDOWLANYCH</w:t>
      </w:r>
    </w:p>
    <w:p>
      <w:pPr>
        <w:spacing w:line="360" w:lineRule="auto"/>
        <w:jc w:val="center"/>
      </w:pPr>
      <w:r>
        <w:t xml:space="preserve">OŚWIADCZAM(Y), ŻE: </w:t>
      </w:r>
    </w:p>
    <w:p>
      <w:pPr>
        <w:spacing w:line="360" w:lineRule="auto"/>
        <w:jc w:val="both"/>
      </w:pPr>
      <w:r>
        <w:t>wykonałem(liśmy) następujące roboty budowlane:</w:t>
      </w:r>
    </w:p>
    <w:tbl>
      <w:tblPr>
        <w:tblStyle w:val="5"/>
        <w:tblW w:w="10348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9"/>
        <w:gridCol w:w="1440"/>
        <w:gridCol w:w="900"/>
        <w:gridCol w:w="1800"/>
        <w:gridCol w:w="900"/>
        <w:gridCol w:w="1080"/>
        <w:gridCol w:w="1080"/>
        <w:gridCol w:w="900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7" w:hRule="atLeast"/>
        </w:trPr>
        <w:tc>
          <w:tcPr>
            <w:tcW w:w="5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przedsięwzięcia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[PLN]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Przebudowa/ modernizacja kotłowni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wykonania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miasto/ulica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Odbiorca  [nazwa,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Adres]</w:t>
            </w:r>
          </w:p>
        </w:tc>
        <w:tc>
          <w:tcPr>
            <w:tcW w:w="171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Wykonawcy / Nazwa podmiotu udostępniającego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30" w:hRule="atLeast"/>
        </w:trPr>
        <w:tc>
          <w:tcPr>
            <w:tcW w:w="529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początek</w:t>
            </w:r>
          </w:p>
          <w:p>
            <w:pPr>
              <w:pStyle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2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left w:val="single" w:color="auto" w:sz="4" w:space="0"/>
              <w:right w:val="single" w:color="auto" w:sz="6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7"/>
        <w:spacing w:before="120" w:line="240" w:lineRule="auto"/>
      </w:pPr>
      <w:r>
        <w:rPr>
          <w:lang w:eastAsia="ar-SA"/>
        </w:rPr>
        <w:t xml:space="preserve">Wykonawca oświadcza, że powyższe roboty zostały wykonane w sposób należyty, zgodny z zasadami sztuki budowlanej i prawidłowo ukończone. Oświadczenie niniejsze uwzględnia również zapisy pkt. 3.2 a) </w:t>
      </w:r>
      <w:r>
        <w:rPr>
          <w:i/>
          <w:lang w:eastAsia="ar-SA"/>
        </w:rPr>
        <w:t>in fine.</w:t>
      </w:r>
    </w:p>
    <w:p>
      <w:pPr>
        <w:pStyle w:val="7"/>
        <w:spacing w:before="120" w:line="240" w:lineRule="auto"/>
        <w:rPr>
          <w:sz w:val="22"/>
          <w:szCs w:val="22"/>
        </w:rPr>
      </w:pPr>
    </w:p>
    <w:p>
      <w:pPr>
        <w:pStyle w:val="7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Wykonawca oświadcza, że przy wykonywaniu niniejszego zamówienia będzie polegał na: </w:t>
      </w:r>
    </w:p>
    <w:p>
      <w:pPr>
        <w:pStyle w:val="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a) własnej wiedzy i doświadczeniu</w:t>
      </w:r>
      <w:r>
        <w:rPr>
          <w:sz w:val="22"/>
          <w:szCs w:val="22"/>
          <w:vertAlign w:val="superscript"/>
        </w:rPr>
        <w:t>*</w:t>
      </w:r>
    </w:p>
    <w:p>
      <w:pPr>
        <w:pStyle w:val="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b) wiedzy i doświadczeniu innych podmiotów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.</w:t>
      </w:r>
    </w:p>
    <w:p>
      <w:pPr>
        <w:tabs>
          <w:tab w:val="left" w:pos="1200"/>
        </w:tabs>
        <w:jc w:val="both"/>
        <w:rPr>
          <w:sz w:val="22"/>
          <w:szCs w:val="22"/>
        </w:rPr>
      </w:pPr>
    </w:p>
    <w:p>
      <w:pPr>
        <w:tabs>
          <w:tab w:val="left" w:pos="1200"/>
        </w:tabs>
        <w:spacing w:before="120"/>
        <w:jc w:val="both"/>
        <w:rPr>
          <w:vanish/>
          <w:sz w:val="22"/>
          <w:szCs w:val="22"/>
        </w:rPr>
      </w:pPr>
      <w:r>
        <w:rPr>
          <w:sz w:val="22"/>
          <w:szCs w:val="22"/>
        </w:rPr>
        <w:t xml:space="preserve">W przypadku, gdy Wykonawca skreśli treść oświadczenia w zakresie lit. b), i wskaże na wiedzę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i doświadczenie innego podmiotu (udostępniającego), to zobowiązany jest do złożenia w tym celu pisemnego zobowiązania tych podmiotów do oddania mu do dyspozycji niezbędnych zasobów na zamówienia (zgodnie z zapisem pkt 3.2*</w:t>
      </w:r>
      <w:r>
        <w:rPr>
          <w:i/>
          <w:sz w:val="22"/>
          <w:szCs w:val="22"/>
        </w:rPr>
        <w:t>in fine</w:t>
      </w:r>
      <w:r>
        <w:rPr>
          <w:sz w:val="22"/>
          <w:szCs w:val="22"/>
        </w:rPr>
        <w:t xml:space="preserve">) oraz oświadczeń Wykonawcy na wzorach stanowiących odpowiednio: Załącznik nr 2 oraz  Załącznik nr 5 do SIWZ zawierających informacje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w związku z poleganiem na zasobach innych podmiotów w celu wykazania spełniania warunków udziału w postępowaniu oraz braku podstaw ich wykluczenia </w:t>
      </w:r>
    </w:p>
    <w:p>
      <w:pPr>
        <w:pStyle w:val="7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7"/>
        <w:rPr>
          <w:b w:val="0"/>
          <w:sz w:val="22"/>
          <w:szCs w:val="22"/>
        </w:rPr>
      </w:pPr>
      <w:r>
        <w:rPr>
          <w:sz w:val="22"/>
          <w:szCs w:val="22"/>
        </w:rPr>
        <w:t xml:space="preserve">*Wykonawca wykreśla niepotrzebne            </w:t>
      </w:r>
    </w:p>
    <w:p>
      <w:pPr>
        <w:ind w:left="357" w:right="601"/>
        <w:jc w:val="both"/>
        <w:rPr>
          <w:sz w:val="20"/>
          <w:szCs w:val="20"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956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</w:t>
      </w:r>
      <w:r>
        <w:t>............................................</w:t>
      </w:r>
    </w:p>
    <w:p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pStyle w:val="3"/>
        <w:tabs>
          <w:tab w:val="left" w:pos="1309"/>
          <w:tab w:val="left" w:pos="2244"/>
        </w:tabs>
        <w:ind w:left="2244" w:right="0" w:hanging="2244"/>
        <w:jc w:val="right"/>
        <w:rPr>
          <w:sz w:val="22"/>
          <w:szCs w:val="22"/>
        </w:rPr>
      </w:pPr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A68DC"/>
    <w:rsid w:val="25BA3704"/>
    <w:rsid w:val="293A68DC"/>
    <w:rsid w:val="5BA07C33"/>
    <w:rsid w:val="601E574D"/>
    <w:rsid w:val="6524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paragraph" w:styleId="3">
    <w:name w:val="heading 4"/>
    <w:basedOn w:val="1"/>
    <w:next w:val="1"/>
    <w:qFormat/>
    <w:uiPriority w:val="99"/>
    <w:pPr>
      <w:keepNext/>
      <w:tabs>
        <w:tab w:val="left" w:pos="8931"/>
      </w:tabs>
      <w:spacing w:line="360" w:lineRule="auto"/>
      <w:ind w:left="1620" w:right="1512"/>
      <w:jc w:val="center"/>
      <w:outlineLvl w:val="3"/>
    </w:pPr>
    <w:rPr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styleId="7">
    <w:name w:val="Body Text 2"/>
    <w:basedOn w:val="1"/>
    <w:qFormat/>
    <w:uiPriority w:val="99"/>
    <w:pPr>
      <w:spacing w:line="360" w:lineRule="auto"/>
      <w:jc w:val="both"/>
    </w:pPr>
    <w:rPr>
      <w:b/>
    </w:rPr>
  </w:style>
  <w:style w:type="paragraph" w:styleId="8">
    <w:name w:val="Body Text 3"/>
    <w:basedOn w:val="1"/>
    <w:qFormat/>
    <w:uiPriority w:val="99"/>
    <w:pPr>
      <w:jc w:val="center"/>
    </w:pPr>
  </w:style>
  <w:style w:type="paragraph" w:styleId="9">
    <w:name w:val="annotation text"/>
    <w:basedOn w:val="1"/>
    <w:qFormat/>
    <w:uiPriority w:val="99"/>
    <w:rPr>
      <w:sz w:val="20"/>
      <w:szCs w:val="20"/>
    </w:rPr>
  </w:style>
  <w:style w:type="paragraph" w:customStyle="1" w:styleId="10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2023-03-28T08:55:00Z</dcterms:created>
  <dc:creator>lgomula</dc:creator>
  <cp:lastModifiedBy>Łukasz Gomuła</cp:lastModifiedBy>
  <dcterms:modified xsi:type="dcterms:W3CDTF">2024-03-05T11:07:48Z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93D700106B1841E3AAC9EB4C4A2AE5C2</vt:lpwstr>
  </property>
</Properties>
</file>