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A951" w14:textId="5C3B6DA9" w:rsidR="007975C5" w:rsidRPr="00A325C5" w:rsidRDefault="007975C5" w:rsidP="00A325C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325C5">
        <w:rPr>
          <w:rFonts w:ascii="Arial" w:hAnsi="Arial" w:cs="Arial"/>
          <w:sz w:val="24"/>
          <w:szCs w:val="24"/>
        </w:rPr>
        <w:t xml:space="preserve">                                                                   Kostrzyn nad Odrą, dnia </w:t>
      </w:r>
      <w:r w:rsidR="00987BD0">
        <w:rPr>
          <w:rFonts w:ascii="Arial" w:hAnsi="Arial" w:cs="Arial"/>
          <w:sz w:val="24"/>
          <w:szCs w:val="24"/>
        </w:rPr>
        <w:t>1</w:t>
      </w:r>
      <w:r w:rsidR="002E1295">
        <w:rPr>
          <w:rFonts w:ascii="Arial" w:hAnsi="Arial" w:cs="Arial"/>
          <w:sz w:val="24"/>
          <w:szCs w:val="24"/>
        </w:rPr>
        <w:t>9</w:t>
      </w:r>
      <w:r w:rsidR="00987BD0">
        <w:rPr>
          <w:rFonts w:ascii="Arial" w:hAnsi="Arial" w:cs="Arial"/>
          <w:sz w:val="24"/>
          <w:szCs w:val="24"/>
        </w:rPr>
        <w:t xml:space="preserve"> lutego 2024r.</w:t>
      </w:r>
    </w:p>
    <w:p w14:paraId="524886E7" w14:textId="77777777" w:rsidR="007975C5" w:rsidRPr="00A325C5" w:rsidRDefault="007975C5" w:rsidP="00A325C5">
      <w:pPr>
        <w:widowControl w:val="0"/>
        <w:suppressAutoHyphens/>
        <w:spacing w:after="0"/>
        <w:ind w:left="3540" w:firstLine="708"/>
        <w:jc w:val="both"/>
        <w:textAlignment w:val="baseline"/>
        <w:rPr>
          <w:rFonts w:ascii="Arial" w:eastAsia="Times New Roman" w:hAnsi="Arial" w:cs="Arial"/>
          <w:b/>
          <w:kern w:val="1"/>
          <w:sz w:val="24"/>
          <w:szCs w:val="24"/>
          <w:lang w:eastAsia="hi-IN" w:bidi="hi-IN"/>
        </w:rPr>
      </w:pPr>
    </w:p>
    <w:p w14:paraId="436C3D22" w14:textId="77777777" w:rsidR="007975C5" w:rsidRPr="00A325C5" w:rsidRDefault="007975C5" w:rsidP="00A325C5">
      <w:pPr>
        <w:widowControl w:val="0"/>
        <w:suppressAutoHyphens/>
        <w:spacing w:after="0"/>
        <w:ind w:left="3540" w:firstLine="708"/>
        <w:jc w:val="both"/>
        <w:textAlignment w:val="baseline"/>
        <w:rPr>
          <w:rFonts w:ascii="Arial" w:eastAsia="Times New Roman" w:hAnsi="Arial" w:cs="Arial"/>
          <w:b/>
          <w:kern w:val="1"/>
          <w:sz w:val="24"/>
          <w:szCs w:val="24"/>
          <w:lang w:eastAsia="hi-IN" w:bidi="hi-IN"/>
        </w:rPr>
      </w:pPr>
    </w:p>
    <w:p w14:paraId="2A722CCD" w14:textId="77777777" w:rsidR="007975C5" w:rsidRPr="00A325C5" w:rsidRDefault="007975C5" w:rsidP="00A325C5">
      <w:pPr>
        <w:widowControl w:val="0"/>
        <w:suppressAutoHyphens/>
        <w:spacing w:after="0"/>
        <w:ind w:left="3540" w:firstLine="708"/>
        <w:jc w:val="both"/>
        <w:textAlignment w:val="baseline"/>
        <w:rPr>
          <w:rFonts w:ascii="Arial" w:eastAsia="Times New Roman" w:hAnsi="Arial" w:cs="Arial"/>
          <w:b/>
          <w:kern w:val="1"/>
          <w:sz w:val="24"/>
          <w:szCs w:val="24"/>
          <w:lang w:eastAsia="hi-IN" w:bidi="hi-IN"/>
        </w:rPr>
      </w:pPr>
      <w:r w:rsidRPr="00A325C5">
        <w:rPr>
          <w:rFonts w:ascii="Arial" w:eastAsia="Times New Roman" w:hAnsi="Arial" w:cs="Arial"/>
          <w:b/>
          <w:kern w:val="1"/>
          <w:sz w:val="24"/>
          <w:szCs w:val="24"/>
          <w:lang w:eastAsia="hi-IN" w:bidi="hi-IN"/>
        </w:rPr>
        <w:t>Wszyscy uczestnicy postępowania</w:t>
      </w:r>
    </w:p>
    <w:p w14:paraId="792D7A14" w14:textId="77777777" w:rsidR="007975C5" w:rsidRPr="00A325C5" w:rsidRDefault="007975C5" w:rsidP="00A325C5">
      <w:pPr>
        <w:widowControl w:val="0"/>
        <w:suppressAutoHyphens/>
        <w:spacing w:after="0"/>
        <w:ind w:hanging="142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</w:p>
    <w:p w14:paraId="60B147A7" w14:textId="7E27BDDB" w:rsidR="007975C5" w:rsidRPr="00A325C5" w:rsidRDefault="007975C5" w:rsidP="00A325C5">
      <w:pPr>
        <w:widowControl w:val="0"/>
        <w:suppressAutoHyphens/>
        <w:spacing w:after="0"/>
        <w:ind w:hanging="142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A325C5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Znak sprawy: ZP.271.</w:t>
      </w:r>
      <w:r w:rsidR="00987BD0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5</w:t>
      </w:r>
      <w:r w:rsidRPr="00A325C5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.202</w:t>
      </w:r>
      <w:r w:rsidR="00987BD0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4</w:t>
      </w:r>
      <w:r w:rsidRPr="00A325C5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.GC</w:t>
      </w:r>
    </w:p>
    <w:p w14:paraId="0C16AB36" w14:textId="77777777" w:rsidR="007975C5" w:rsidRPr="00A325C5" w:rsidRDefault="007975C5" w:rsidP="00A325C5">
      <w:pPr>
        <w:widowControl w:val="0"/>
        <w:suppressAutoHyphens/>
        <w:spacing w:after="0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</w:p>
    <w:p w14:paraId="5CB2EC6A" w14:textId="77777777" w:rsidR="007975C5" w:rsidRPr="00A325C5" w:rsidRDefault="007975C5" w:rsidP="00A325C5">
      <w:pPr>
        <w:widowControl w:val="0"/>
        <w:suppressAutoHyphens/>
        <w:spacing w:after="0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</w:p>
    <w:p w14:paraId="57248861" w14:textId="137FA658" w:rsidR="007975C5" w:rsidRPr="00A325C5" w:rsidRDefault="007975C5" w:rsidP="00A325C5">
      <w:pPr>
        <w:widowControl w:val="0"/>
        <w:tabs>
          <w:tab w:val="center" w:pos="4536"/>
          <w:tab w:val="right" w:pos="9072"/>
        </w:tabs>
        <w:suppressAutoHyphens/>
        <w:autoSpaceDN w:val="0"/>
        <w:spacing w:after="0"/>
        <w:ind w:left="-720" w:right="-316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A325C5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 xml:space="preserve">WYJAŚNIENIA TREŚCI SWZ nr </w:t>
      </w:r>
      <w:r w:rsidR="00C918CD" w:rsidRPr="00A325C5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>1</w:t>
      </w:r>
    </w:p>
    <w:p w14:paraId="2F90E454" w14:textId="77777777" w:rsidR="007975C5" w:rsidRPr="00A325C5" w:rsidRDefault="007975C5" w:rsidP="00A325C5">
      <w:pPr>
        <w:widowControl w:val="0"/>
        <w:tabs>
          <w:tab w:val="center" w:pos="4536"/>
          <w:tab w:val="right" w:pos="9072"/>
        </w:tabs>
        <w:suppressAutoHyphens/>
        <w:autoSpaceDN w:val="0"/>
        <w:spacing w:after="0"/>
        <w:ind w:left="-720" w:right="-316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</w:p>
    <w:p w14:paraId="6494445A" w14:textId="77777777" w:rsidR="007975C5" w:rsidRPr="00A325C5" w:rsidRDefault="007975C5" w:rsidP="00A325C5">
      <w:pPr>
        <w:widowControl w:val="0"/>
        <w:tabs>
          <w:tab w:val="center" w:pos="4536"/>
          <w:tab w:val="right" w:pos="9072"/>
        </w:tabs>
        <w:suppressAutoHyphens/>
        <w:autoSpaceDN w:val="0"/>
        <w:spacing w:after="0"/>
        <w:ind w:left="-720" w:right="-316"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</w:p>
    <w:p w14:paraId="3B022E2E" w14:textId="42253EDC" w:rsidR="00C918CD" w:rsidRDefault="007975C5" w:rsidP="00BB549C">
      <w:pPr>
        <w:widowControl w:val="0"/>
        <w:tabs>
          <w:tab w:val="center" w:pos="4536"/>
          <w:tab w:val="right" w:pos="9072"/>
        </w:tabs>
        <w:suppressAutoHyphens/>
        <w:autoSpaceDN w:val="0"/>
        <w:spacing w:after="0"/>
        <w:ind w:right="-316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</w:pPr>
      <w:r w:rsidRPr="00A325C5"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  <w:t>dot.: postępowania o udzielenie zamówienia publicznego w trybie podstawowym pn.:</w:t>
      </w:r>
      <w:bookmarkStart w:id="0" w:name="_Hlk128036876"/>
      <w:bookmarkStart w:id="1" w:name="_Hlk67292705"/>
    </w:p>
    <w:p w14:paraId="29E94D1F" w14:textId="77777777" w:rsidR="00BB549C" w:rsidRPr="00BB549C" w:rsidRDefault="00BB549C" w:rsidP="00BB549C">
      <w:pPr>
        <w:widowControl w:val="0"/>
        <w:tabs>
          <w:tab w:val="center" w:pos="4536"/>
          <w:tab w:val="right" w:pos="9072"/>
        </w:tabs>
        <w:suppressAutoHyphens/>
        <w:autoSpaceDN w:val="0"/>
        <w:spacing w:after="0"/>
        <w:ind w:right="-316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</w:pPr>
    </w:p>
    <w:bookmarkEnd w:id="0"/>
    <w:bookmarkEnd w:id="1"/>
    <w:p w14:paraId="55AB8493" w14:textId="77777777" w:rsidR="00987BD0" w:rsidRPr="00987BD0" w:rsidRDefault="00987BD0" w:rsidP="00987BD0">
      <w:pPr>
        <w:pStyle w:val="Akapitzli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87BD0">
        <w:rPr>
          <w:rFonts w:ascii="Arial" w:hAnsi="Arial" w:cs="Arial"/>
          <w:b/>
          <w:bCs/>
          <w:color w:val="000000"/>
          <w:sz w:val="24"/>
          <w:szCs w:val="24"/>
        </w:rPr>
        <w:t>Opracowanie Programu Funkcjonalno-Użytkowego (dalej PFU) dla zadania pn:</w:t>
      </w:r>
    </w:p>
    <w:p w14:paraId="3009EBB9" w14:textId="6DE8EC29" w:rsidR="00987BD0" w:rsidRPr="00987BD0" w:rsidRDefault="00987BD0" w:rsidP="00987BD0">
      <w:pPr>
        <w:spacing w:line="240" w:lineRule="auto"/>
        <w:ind w:right="119"/>
        <w:jc w:val="center"/>
        <w:rPr>
          <w:rFonts w:ascii="Arial" w:eastAsia="Lucida Sans Unicode" w:hAnsi="Arial" w:cs="Arial"/>
          <w:b/>
          <w:bCs/>
          <w:kern w:val="2"/>
          <w:sz w:val="24"/>
          <w:szCs w:val="24"/>
        </w:rPr>
      </w:pPr>
      <w:r w:rsidRPr="00987BD0">
        <w:rPr>
          <w:rFonts w:ascii="Arial" w:eastAsia="Lucida Sans Unicode" w:hAnsi="Arial" w:cs="Arial"/>
          <w:b/>
          <w:bCs/>
          <w:kern w:val="2"/>
          <w:sz w:val="24"/>
          <w:szCs w:val="24"/>
          <w:lang w:val="en-US"/>
        </w:rPr>
        <w:t xml:space="preserve">“Poprawa warunków obsługi i rozwoju terenów KSSSE w Kostrzynie nad Odrą poprzez budowę i rozbudowę infrastruktury drogowej </w:t>
      </w:r>
      <w:r>
        <w:rPr>
          <w:rFonts w:ascii="Arial" w:eastAsia="Lucida Sans Unicode" w:hAnsi="Arial" w:cs="Arial"/>
          <w:b/>
          <w:bCs/>
          <w:kern w:val="2"/>
          <w:sz w:val="24"/>
          <w:szCs w:val="24"/>
          <w:lang w:val="en-US"/>
        </w:rPr>
        <w:t xml:space="preserve">                                              </w:t>
      </w:r>
      <w:r w:rsidRPr="00987BD0">
        <w:rPr>
          <w:rFonts w:ascii="Arial" w:eastAsia="Lucida Sans Unicode" w:hAnsi="Arial" w:cs="Arial"/>
          <w:b/>
          <w:bCs/>
          <w:kern w:val="2"/>
          <w:sz w:val="24"/>
          <w:szCs w:val="24"/>
          <w:lang w:val="en-US"/>
        </w:rPr>
        <w:t>oraz wodno – kanalizacyjnej”.</w:t>
      </w:r>
    </w:p>
    <w:p w14:paraId="3D7AA961" w14:textId="77777777" w:rsidR="007975C5" w:rsidRPr="00A325C5" w:rsidRDefault="007975C5" w:rsidP="00A325C5">
      <w:pPr>
        <w:widowControl w:val="0"/>
        <w:suppressAutoHyphens/>
        <w:autoSpaceDE w:val="0"/>
        <w:spacing w:after="0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</w:p>
    <w:p w14:paraId="25C0B9FE" w14:textId="200DB18B" w:rsidR="007975C5" w:rsidRPr="00A325C5" w:rsidRDefault="007975C5" w:rsidP="00A325C5">
      <w:pPr>
        <w:widowControl w:val="0"/>
        <w:suppressAutoHyphens/>
        <w:autoSpaceDE w:val="0"/>
        <w:spacing w:after="0"/>
        <w:ind w:firstLine="708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A325C5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W odpowiedzi na skierowane do Zamawiającego zapytania, dotyczące treści specyfikacji warunków zamówienia, zgodnie z art. 284 ust. </w:t>
      </w:r>
      <w:r w:rsidR="00F27EF0" w:rsidRPr="00A325C5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2</w:t>
      </w:r>
      <w:r w:rsidR="00A42AE5" w:rsidRPr="00A325C5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A325C5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ustawy z dnia 11 września 2019r. Prawo zamówień publicznych (Dz. U. z 202</w:t>
      </w:r>
      <w:r w:rsidR="00E575C4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3</w:t>
      </w:r>
      <w:r w:rsidRPr="00A325C5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r., poz. 1</w:t>
      </w:r>
      <w:r w:rsidR="00E575C4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605</w:t>
      </w:r>
      <w:r w:rsidRPr="00A325C5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ze zmianami) informujemy:</w:t>
      </w:r>
    </w:p>
    <w:p w14:paraId="6DAC1140" w14:textId="77777777" w:rsidR="007975C5" w:rsidRPr="00A325C5" w:rsidRDefault="007975C5" w:rsidP="00A325C5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</w:pPr>
    </w:p>
    <w:p w14:paraId="186279E8" w14:textId="4C9D65A6" w:rsidR="00A325C5" w:rsidRPr="00987BD0" w:rsidRDefault="00481186" w:rsidP="00576332">
      <w:pPr>
        <w:shd w:val="clear" w:color="auto" w:fill="FFFFFF"/>
        <w:autoSpaceDE w:val="0"/>
        <w:autoSpaceDN w:val="0"/>
        <w:adjustRightInd w:val="0"/>
        <w:spacing w:after="0"/>
        <w:ind w:right="141"/>
        <w:rPr>
          <w:rFonts w:ascii="Arial" w:hAnsi="Arial" w:cs="Arial"/>
          <w:b/>
          <w:sz w:val="24"/>
          <w:szCs w:val="24"/>
        </w:rPr>
      </w:pPr>
      <w:r w:rsidRPr="00A325C5">
        <w:rPr>
          <w:rFonts w:ascii="Arial" w:hAnsi="Arial" w:cs="Arial"/>
          <w:b/>
          <w:spacing w:val="-3"/>
          <w:sz w:val="24"/>
          <w:szCs w:val="24"/>
        </w:rPr>
        <w:t xml:space="preserve">Pytanie nr 1 </w:t>
      </w:r>
      <w:r w:rsidRPr="00A325C5"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bookmarkStart w:id="2" w:name="_Hlk87595240"/>
      <w:r w:rsidR="00987BD0" w:rsidRPr="00987BD0">
        <w:rPr>
          <w:rFonts w:ascii="Arial" w:hAnsi="Arial" w:cs="Arial"/>
        </w:rPr>
        <w:br/>
      </w:r>
      <w:r w:rsidR="00987BD0" w:rsidRPr="00987BD0">
        <w:rPr>
          <w:rFonts w:ascii="Arial" w:hAnsi="Arial" w:cs="Arial"/>
          <w:sz w:val="24"/>
          <w:szCs w:val="24"/>
        </w:rPr>
        <w:t>prosimy o udzielenie pytań do OPZ prowadzonego postępowania:</w:t>
      </w:r>
      <w:r w:rsidR="00987BD0" w:rsidRPr="00987BD0">
        <w:rPr>
          <w:rFonts w:ascii="Arial" w:hAnsi="Arial" w:cs="Arial"/>
          <w:sz w:val="24"/>
          <w:szCs w:val="24"/>
        </w:rPr>
        <w:br/>
        <w:t xml:space="preserve">1. W jakim rozstawie otworów Zamawiający oczekuje wykonanie badań </w:t>
      </w:r>
      <w:r w:rsidR="00987BD0">
        <w:rPr>
          <w:rFonts w:ascii="Arial" w:hAnsi="Arial" w:cs="Arial"/>
          <w:sz w:val="24"/>
          <w:szCs w:val="24"/>
        </w:rPr>
        <w:t xml:space="preserve">                   </w:t>
      </w:r>
      <w:r w:rsidR="00987BD0" w:rsidRPr="00987BD0">
        <w:rPr>
          <w:rFonts w:ascii="Arial" w:hAnsi="Arial" w:cs="Arial"/>
          <w:sz w:val="24"/>
          <w:szCs w:val="24"/>
        </w:rPr>
        <w:t>gruntowo</w:t>
      </w:r>
      <w:r w:rsidR="00987BD0">
        <w:rPr>
          <w:rFonts w:ascii="Arial" w:hAnsi="Arial" w:cs="Arial"/>
          <w:sz w:val="24"/>
          <w:szCs w:val="24"/>
        </w:rPr>
        <w:t xml:space="preserve"> </w:t>
      </w:r>
      <w:r w:rsidR="00987BD0" w:rsidRPr="00987BD0">
        <w:rPr>
          <w:rFonts w:ascii="Arial" w:hAnsi="Arial" w:cs="Arial"/>
          <w:sz w:val="24"/>
          <w:szCs w:val="24"/>
        </w:rPr>
        <w:t>-</w:t>
      </w:r>
      <w:r w:rsidR="00987BD0">
        <w:rPr>
          <w:rFonts w:ascii="Arial" w:hAnsi="Arial" w:cs="Arial"/>
          <w:sz w:val="24"/>
          <w:szCs w:val="24"/>
        </w:rPr>
        <w:t xml:space="preserve"> </w:t>
      </w:r>
      <w:r w:rsidR="00987BD0" w:rsidRPr="00987BD0">
        <w:rPr>
          <w:rFonts w:ascii="Arial" w:hAnsi="Arial" w:cs="Arial"/>
          <w:sz w:val="24"/>
          <w:szCs w:val="24"/>
        </w:rPr>
        <w:t>wodnych.</w:t>
      </w:r>
      <w:r w:rsidR="00987BD0" w:rsidRPr="00987BD0">
        <w:rPr>
          <w:rFonts w:ascii="Arial" w:hAnsi="Arial" w:cs="Arial"/>
          <w:sz w:val="24"/>
          <w:szCs w:val="24"/>
        </w:rPr>
        <w:br/>
        <w:t>2. Prosimy o doprecyzowanie zakresu oczekiwanych pomiarów ruchu drogowego, hałasu i innych uciążliwości.</w:t>
      </w:r>
      <w:r w:rsidR="00987BD0" w:rsidRPr="00987BD0">
        <w:rPr>
          <w:rFonts w:ascii="Arial" w:hAnsi="Arial" w:cs="Arial"/>
          <w:sz w:val="24"/>
          <w:szCs w:val="24"/>
        </w:rPr>
        <w:br/>
        <w:t>3. Czy Zamawiający oczekuje szczegółowej inwentaryzacji zieleni, dendrologicznej?</w:t>
      </w:r>
      <w:r w:rsidR="00987BD0" w:rsidRPr="00987BD0">
        <w:rPr>
          <w:rFonts w:ascii="Arial" w:hAnsi="Arial" w:cs="Arial"/>
          <w:sz w:val="24"/>
          <w:szCs w:val="24"/>
        </w:rPr>
        <w:br/>
        <w:t>4. Zamawiający wskazuje w OPZ konieczność uzgodnienia koncepcji z Zarządem Drogowym w Olkuszu? Prosimy o doprecyzowanie jakich opinii oczekuje Zamawiający na etapie opracowania.</w:t>
      </w:r>
      <w:r w:rsidR="00987BD0" w:rsidRPr="00987BD0">
        <w:rPr>
          <w:rFonts w:ascii="Arial" w:hAnsi="Arial" w:cs="Arial"/>
          <w:sz w:val="24"/>
          <w:szCs w:val="24"/>
        </w:rPr>
        <w:br/>
      </w:r>
      <w:r w:rsidR="00987BD0" w:rsidRPr="00987BD0">
        <w:rPr>
          <w:rFonts w:ascii="Arial" w:hAnsi="Arial" w:cs="Arial"/>
          <w:sz w:val="24"/>
          <w:szCs w:val="24"/>
        </w:rPr>
        <w:br/>
        <w:t>Z uwagi na bardzo krótki czas opracowania z dotychczasowych doświadczeń sugerujemy odstąpić od badań ruchu, hałasu innych uciążliwości oraz pełnej inwentaryzacji zieleni/dendrologicznej. Z tego samego powodu sugerujemy aby Koncepcja i PFU były opiniowane jedynie przez Zamawiającego / Zarządcę drogi na bieżąco.</w:t>
      </w:r>
    </w:p>
    <w:p w14:paraId="1BA3B03B" w14:textId="77777777" w:rsidR="00987BD0" w:rsidRPr="00987BD0" w:rsidRDefault="00987BD0" w:rsidP="00987BD0">
      <w:pPr>
        <w:pStyle w:val="Default"/>
        <w:spacing w:line="276" w:lineRule="auto"/>
        <w:rPr>
          <w:rFonts w:ascii="Arial" w:hAnsi="Arial" w:cs="Arial"/>
          <w:b/>
          <w:kern w:val="1"/>
          <w:lang w:eastAsia="hi-IN" w:bidi="hi-IN"/>
        </w:rPr>
      </w:pPr>
    </w:p>
    <w:p w14:paraId="3B28BE58" w14:textId="77777777" w:rsidR="00987BD0" w:rsidRDefault="00987BD0" w:rsidP="00A325C5">
      <w:pPr>
        <w:pStyle w:val="Default"/>
        <w:spacing w:line="276" w:lineRule="auto"/>
        <w:rPr>
          <w:rFonts w:ascii="Arial" w:hAnsi="Arial" w:cs="Arial"/>
          <w:b/>
          <w:kern w:val="1"/>
          <w:lang w:eastAsia="hi-IN" w:bidi="hi-IN"/>
        </w:rPr>
      </w:pPr>
    </w:p>
    <w:p w14:paraId="297F3A3B" w14:textId="226BB098" w:rsidR="00640EA0" w:rsidRPr="00A325C5" w:rsidRDefault="00640EA0" w:rsidP="00A325C5">
      <w:pPr>
        <w:pStyle w:val="Default"/>
        <w:spacing w:line="276" w:lineRule="auto"/>
        <w:rPr>
          <w:rFonts w:ascii="Arial" w:hAnsi="Arial" w:cs="Arial"/>
          <w:b/>
          <w:kern w:val="1"/>
          <w:lang w:eastAsia="hi-IN" w:bidi="hi-IN"/>
        </w:rPr>
      </w:pPr>
      <w:r w:rsidRPr="00A325C5">
        <w:rPr>
          <w:rFonts w:ascii="Arial" w:hAnsi="Arial" w:cs="Arial"/>
          <w:b/>
          <w:kern w:val="1"/>
          <w:lang w:eastAsia="hi-IN" w:bidi="hi-IN"/>
        </w:rPr>
        <w:t xml:space="preserve">Odpowiedź </w:t>
      </w:r>
    </w:p>
    <w:p w14:paraId="644AED51" w14:textId="37925C18" w:rsidR="00640EA0" w:rsidRDefault="00640EA0" w:rsidP="00A325C5">
      <w:pPr>
        <w:pStyle w:val="Default"/>
        <w:spacing w:line="276" w:lineRule="auto"/>
        <w:rPr>
          <w:rFonts w:ascii="Arial" w:hAnsi="Arial" w:cs="Arial"/>
          <w:b/>
          <w:kern w:val="1"/>
          <w:lang w:eastAsia="hi-IN" w:bidi="hi-IN"/>
        </w:rPr>
      </w:pPr>
      <w:r w:rsidRPr="00A325C5">
        <w:rPr>
          <w:rFonts w:ascii="Arial" w:hAnsi="Arial" w:cs="Arial"/>
          <w:b/>
          <w:kern w:val="1"/>
          <w:lang w:eastAsia="hi-IN" w:bidi="hi-IN"/>
        </w:rPr>
        <w:t>Ad1:</w:t>
      </w:r>
      <w:bookmarkEnd w:id="2"/>
    </w:p>
    <w:p w14:paraId="00FC4D59" w14:textId="00D7695F" w:rsidR="00E27A52" w:rsidRPr="00A325C5" w:rsidRDefault="00B83288" w:rsidP="00A325C5">
      <w:pPr>
        <w:pStyle w:val="Default"/>
        <w:spacing w:line="276" w:lineRule="auto"/>
        <w:rPr>
          <w:rFonts w:ascii="Arial" w:hAnsi="Arial" w:cs="Arial"/>
          <w:kern w:val="1"/>
          <w:lang w:eastAsia="hi-IN" w:bidi="hi-IN"/>
        </w:rPr>
      </w:pPr>
      <w:r>
        <w:rPr>
          <w:rFonts w:ascii="Arial" w:hAnsi="Arial" w:cs="Arial"/>
          <w:kern w:val="1"/>
          <w:lang w:eastAsia="hi-IN" w:bidi="hi-IN"/>
        </w:rPr>
        <w:t>Zamawiający oczekuje wykonania badań gruntowo-wodnych w zakresie niezbędnym do określenia konstrukcji nawierzchni drogowych.</w:t>
      </w:r>
    </w:p>
    <w:p w14:paraId="4991F1F9" w14:textId="77777777" w:rsidR="00BB549C" w:rsidRDefault="00BB549C" w:rsidP="00A325C5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5AB737EE" w14:textId="77777777" w:rsidR="00EA551A" w:rsidRDefault="00EA551A" w:rsidP="00E27A52">
      <w:pPr>
        <w:pStyle w:val="Default"/>
        <w:spacing w:line="276" w:lineRule="auto"/>
        <w:rPr>
          <w:rFonts w:ascii="Arial" w:hAnsi="Arial" w:cs="Arial"/>
          <w:b/>
          <w:kern w:val="1"/>
          <w:lang w:eastAsia="hi-IN" w:bidi="hi-IN"/>
        </w:rPr>
      </w:pPr>
    </w:p>
    <w:p w14:paraId="163BA966" w14:textId="77777777" w:rsidR="00AE26E1" w:rsidRDefault="00AE26E1" w:rsidP="00E27A52">
      <w:pPr>
        <w:pStyle w:val="Default"/>
        <w:spacing w:line="276" w:lineRule="auto"/>
        <w:rPr>
          <w:rFonts w:ascii="Arial" w:hAnsi="Arial" w:cs="Arial"/>
          <w:b/>
          <w:kern w:val="1"/>
          <w:lang w:eastAsia="hi-IN" w:bidi="hi-IN"/>
        </w:rPr>
      </w:pPr>
    </w:p>
    <w:p w14:paraId="5355C9D5" w14:textId="4864B66C" w:rsidR="00E27A52" w:rsidRDefault="00E27A52" w:rsidP="00E27A52">
      <w:pPr>
        <w:pStyle w:val="Default"/>
        <w:spacing w:line="276" w:lineRule="auto"/>
        <w:rPr>
          <w:rFonts w:ascii="Arial" w:hAnsi="Arial" w:cs="Arial"/>
          <w:b/>
          <w:kern w:val="1"/>
          <w:lang w:eastAsia="hi-IN" w:bidi="hi-IN"/>
        </w:rPr>
      </w:pPr>
      <w:r w:rsidRPr="00A325C5">
        <w:rPr>
          <w:rFonts w:ascii="Arial" w:hAnsi="Arial" w:cs="Arial"/>
          <w:b/>
          <w:kern w:val="1"/>
          <w:lang w:eastAsia="hi-IN" w:bidi="hi-IN"/>
        </w:rPr>
        <w:lastRenderedPageBreak/>
        <w:t>Ad</w:t>
      </w:r>
      <w:r>
        <w:rPr>
          <w:rFonts w:ascii="Arial" w:hAnsi="Arial" w:cs="Arial"/>
          <w:b/>
          <w:kern w:val="1"/>
          <w:lang w:eastAsia="hi-IN" w:bidi="hi-IN"/>
        </w:rPr>
        <w:t>2</w:t>
      </w:r>
      <w:r w:rsidRPr="00A325C5">
        <w:rPr>
          <w:rFonts w:ascii="Arial" w:hAnsi="Arial" w:cs="Arial"/>
          <w:b/>
          <w:kern w:val="1"/>
          <w:lang w:eastAsia="hi-IN" w:bidi="hi-IN"/>
        </w:rPr>
        <w:t>:</w:t>
      </w:r>
    </w:p>
    <w:p w14:paraId="492856E8" w14:textId="4D301364" w:rsidR="00EA551A" w:rsidRPr="00EA551A" w:rsidRDefault="00EA551A" w:rsidP="00E27A52">
      <w:pPr>
        <w:pStyle w:val="Default"/>
        <w:spacing w:line="276" w:lineRule="auto"/>
        <w:rPr>
          <w:rFonts w:ascii="Arial" w:hAnsi="Arial" w:cs="Arial"/>
          <w:bCs/>
          <w:kern w:val="1"/>
          <w:lang w:eastAsia="hi-IN" w:bidi="hi-IN"/>
        </w:rPr>
      </w:pPr>
      <w:r w:rsidRPr="00EA551A">
        <w:rPr>
          <w:rFonts w:ascii="Arial" w:hAnsi="Arial" w:cs="Arial"/>
          <w:bCs/>
          <w:kern w:val="1"/>
          <w:lang w:eastAsia="hi-IN" w:bidi="hi-IN"/>
        </w:rPr>
        <w:t xml:space="preserve">Zamawiający </w:t>
      </w:r>
      <w:r>
        <w:rPr>
          <w:rFonts w:ascii="Arial" w:hAnsi="Arial" w:cs="Arial"/>
          <w:bCs/>
          <w:kern w:val="1"/>
          <w:lang w:eastAsia="hi-IN" w:bidi="hi-IN"/>
        </w:rPr>
        <w:t>odstępuje od pomiarów ruchu drogowego i hałasu.</w:t>
      </w:r>
    </w:p>
    <w:p w14:paraId="421BD8BE" w14:textId="77777777" w:rsidR="00BB549C" w:rsidRDefault="00BB549C" w:rsidP="00A325C5">
      <w:p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</w:p>
    <w:p w14:paraId="0F77AD2B" w14:textId="5B7AB385" w:rsidR="00E27A52" w:rsidRDefault="00E27A52" w:rsidP="00E27A52">
      <w:pPr>
        <w:pStyle w:val="Default"/>
        <w:spacing w:line="276" w:lineRule="auto"/>
        <w:rPr>
          <w:rFonts w:ascii="Arial" w:hAnsi="Arial" w:cs="Arial"/>
          <w:b/>
          <w:kern w:val="1"/>
          <w:lang w:eastAsia="hi-IN" w:bidi="hi-IN"/>
        </w:rPr>
      </w:pPr>
      <w:r w:rsidRPr="00A325C5">
        <w:rPr>
          <w:rFonts w:ascii="Arial" w:hAnsi="Arial" w:cs="Arial"/>
          <w:b/>
          <w:kern w:val="1"/>
          <w:lang w:eastAsia="hi-IN" w:bidi="hi-IN"/>
        </w:rPr>
        <w:t>Ad</w:t>
      </w:r>
      <w:r>
        <w:rPr>
          <w:rFonts w:ascii="Arial" w:hAnsi="Arial" w:cs="Arial"/>
          <w:b/>
          <w:kern w:val="1"/>
          <w:lang w:eastAsia="hi-IN" w:bidi="hi-IN"/>
        </w:rPr>
        <w:t>3</w:t>
      </w:r>
      <w:r w:rsidRPr="00A325C5">
        <w:rPr>
          <w:rFonts w:ascii="Arial" w:hAnsi="Arial" w:cs="Arial"/>
          <w:b/>
          <w:kern w:val="1"/>
          <w:lang w:eastAsia="hi-IN" w:bidi="hi-IN"/>
        </w:rPr>
        <w:t>:</w:t>
      </w:r>
    </w:p>
    <w:p w14:paraId="1B8FBC86" w14:textId="1BD41190" w:rsidR="00E27A52" w:rsidRDefault="00EA551A" w:rsidP="00A325C5">
      <w:p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Zamawiaj</w:t>
      </w:r>
      <w:r w:rsidR="00576332">
        <w:rPr>
          <w:rFonts w:ascii="Arial" w:hAnsi="Arial" w:cs="Arial"/>
          <w:sz w:val="24"/>
          <w:szCs w:val="24"/>
          <w:lang w:eastAsia="pl-PL"/>
        </w:rPr>
        <w:t>ą</w:t>
      </w:r>
      <w:r>
        <w:rPr>
          <w:rFonts w:ascii="Arial" w:hAnsi="Arial" w:cs="Arial"/>
          <w:sz w:val="24"/>
          <w:szCs w:val="24"/>
          <w:lang w:eastAsia="pl-PL"/>
        </w:rPr>
        <w:t xml:space="preserve">cy oczekuje inwentaryzacji kolizji </w:t>
      </w:r>
      <w:r w:rsidR="00576332">
        <w:rPr>
          <w:rFonts w:ascii="Arial" w:hAnsi="Arial" w:cs="Arial"/>
          <w:sz w:val="24"/>
          <w:szCs w:val="24"/>
          <w:lang w:eastAsia="pl-PL"/>
        </w:rPr>
        <w:t>zieleni i drzewostanu z projektowanym układem drogowym</w:t>
      </w:r>
      <w:r w:rsidR="00CB3EFF">
        <w:rPr>
          <w:rFonts w:ascii="Arial" w:hAnsi="Arial" w:cs="Arial"/>
          <w:sz w:val="24"/>
          <w:szCs w:val="24"/>
          <w:lang w:eastAsia="pl-PL"/>
        </w:rPr>
        <w:t xml:space="preserve"> ( jeżeli taka kolizja na danym odcinku drogi wystąpi).</w:t>
      </w:r>
    </w:p>
    <w:p w14:paraId="7F80D575" w14:textId="77777777" w:rsidR="00E27A52" w:rsidRDefault="00E27A52" w:rsidP="00A325C5">
      <w:p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</w:p>
    <w:p w14:paraId="0D45DAD9" w14:textId="55554239" w:rsidR="00E27A52" w:rsidRDefault="00E27A52" w:rsidP="00E27A52">
      <w:pPr>
        <w:pStyle w:val="Default"/>
        <w:spacing w:line="276" w:lineRule="auto"/>
        <w:rPr>
          <w:rFonts w:ascii="Arial" w:hAnsi="Arial" w:cs="Arial"/>
          <w:b/>
          <w:kern w:val="1"/>
          <w:lang w:eastAsia="hi-IN" w:bidi="hi-IN"/>
        </w:rPr>
      </w:pPr>
      <w:r w:rsidRPr="00A325C5">
        <w:rPr>
          <w:rFonts w:ascii="Arial" w:hAnsi="Arial" w:cs="Arial"/>
          <w:b/>
          <w:kern w:val="1"/>
          <w:lang w:eastAsia="hi-IN" w:bidi="hi-IN"/>
        </w:rPr>
        <w:t>Ad</w:t>
      </w:r>
      <w:r>
        <w:rPr>
          <w:rFonts w:ascii="Arial" w:hAnsi="Arial" w:cs="Arial"/>
          <w:b/>
          <w:kern w:val="1"/>
          <w:lang w:eastAsia="hi-IN" w:bidi="hi-IN"/>
        </w:rPr>
        <w:t>4</w:t>
      </w:r>
      <w:r w:rsidRPr="00A325C5">
        <w:rPr>
          <w:rFonts w:ascii="Arial" w:hAnsi="Arial" w:cs="Arial"/>
          <w:b/>
          <w:kern w:val="1"/>
          <w:lang w:eastAsia="hi-IN" w:bidi="hi-IN"/>
        </w:rPr>
        <w:t>:</w:t>
      </w:r>
    </w:p>
    <w:p w14:paraId="23DCFF39" w14:textId="3D81561C" w:rsidR="00E27A52" w:rsidRPr="00576332" w:rsidRDefault="00576332" w:rsidP="00A325C5">
      <w:p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Zamawiający wskazuje w OPZ konieczność uzgodnienia z Zarządem Dróg Wojewódzkich w Zielonej Górze ( błąd pisarski ) w zakresie włączenia projektowanych </w:t>
      </w:r>
      <w:r w:rsidRPr="00576332">
        <w:rPr>
          <w:rFonts w:ascii="Arial" w:hAnsi="Arial" w:cs="Arial"/>
          <w:sz w:val="24"/>
          <w:szCs w:val="24"/>
          <w:lang w:eastAsia="pl-PL"/>
        </w:rPr>
        <w:t>dróg w obrębie skrzyżowań z Drogami Wojewódzkimi</w:t>
      </w:r>
      <w:r w:rsidR="00CB3EFF">
        <w:rPr>
          <w:rFonts w:ascii="Arial" w:hAnsi="Arial" w:cs="Arial"/>
          <w:sz w:val="24"/>
          <w:szCs w:val="24"/>
          <w:lang w:eastAsia="pl-PL"/>
        </w:rPr>
        <w:t>,</w:t>
      </w:r>
      <w:r w:rsidRPr="00576332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76332">
        <w:rPr>
          <w:rFonts w:ascii="Arial" w:hAnsi="Arial" w:cs="Arial"/>
          <w:sz w:val="24"/>
          <w:szCs w:val="24"/>
        </w:rPr>
        <w:t xml:space="preserve">zgodnie z wytycznymi zakresu opracowania  </w:t>
      </w:r>
      <w:r w:rsidR="00AE26E1">
        <w:rPr>
          <w:rFonts w:ascii="Arial" w:hAnsi="Arial" w:cs="Arial"/>
          <w:sz w:val="24"/>
          <w:szCs w:val="24"/>
        </w:rPr>
        <w:t xml:space="preserve">w </w:t>
      </w:r>
      <w:r w:rsidRPr="00576332">
        <w:rPr>
          <w:rFonts w:ascii="Arial" w:hAnsi="Arial" w:cs="Arial"/>
          <w:sz w:val="24"/>
          <w:szCs w:val="24"/>
        </w:rPr>
        <w:t>pkt 2</w:t>
      </w:r>
      <w:r w:rsidR="00AE26E1">
        <w:rPr>
          <w:rFonts w:ascii="Arial" w:hAnsi="Arial" w:cs="Arial"/>
          <w:sz w:val="24"/>
          <w:szCs w:val="24"/>
        </w:rPr>
        <w:t>.</w:t>
      </w:r>
      <w:r w:rsidRPr="00576332">
        <w:rPr>
          <w:rFonts w:ascii="Arial" w:hAnsi="Arial" w:cs="Arial"/>
          <w:sz w:val="24"/>
          <w:szCs w:val="24"/>
        </w:rPr>
        <w:t xml:space="preserve"> Budowa drogi od ul. Pralników do ul. Pó</w:t>
      </w:r>
      <w:r w:rsidR="005F5009">
        <w:rPr>
          <w:rFonts w:ascii="Arial" w:hAnsi="Arial" w:cs="Arial"/>
          <w:sz w:val="24"/>
          <w:szCs w:val="24"/>
        </w:rPr>
        <w:t>ł</w:t>
      </w:r>
      <w:r w:rsidRPr="00576332">
        <w:rPr>
          <w:rFonts w:ascii="Arial" w:hAnsi="Arial" w:cs="Arial"/>
          <w:sz w:val="24"/>
          <w:szCs w:val="24"/>
        </w:rPr>
        <w:t>nocnej</w:t>
      </w:r>
      <w:r w:rsidR="00CB3EFF">
        <w:rPr>
          <w:rFonts w:ascii="Arial" w:hAnsi="Arial" w:cs="Arial"/>
          <w:sz w:val="24"/>
          <w:szCs w:val="24"/>
        </w:rPr>
        <w:t>,</w:t>
      </w:r>
      <w:r w:rsidRPr="00576332">
        <w:rPr>
          <w:rFonts w:ascii="Arial" w:hAnsi="Arial" w:cs="Arial"/>
          <w:sz w:val="24"/>
          <w:szCs w:val="24"/>
        </w:rPr>
        <w:t xml:space="preserve"> pkt 3</w:t>
      </w:r>
      <w:r w:rsidR="00AE26E1">
        <w:rPr>
          <w:rFonts w:ascii="Arial" w:hAnsi="Arial" w:cs="Arial"/>
          <w:sz w:val="24"/>
          <w:szCs w:val="24"/>
        </w:rPr>
        <w:t>.</w:t>
      </w:r>
      <w:r w:rsidRPr="00576332">
        <w:rPr>
          <w:rFonts w:ascii="Arial" w:hAnsi="Arial" w:cs="Arial"/>
          <w:sz w:val="24"/>
          <w:szCs w:val="24"/>
        </w:rPr>
        <w:t xml:space="preserve"> Przebudowa ul. Witnickiej</w:t>
      </w:r>
      <w:r w:rsidR="00AE26E1">
        <w:rPr>
          <w:rFonts w:ascii="Arial" w:hAnsi="Arial" w:cs="Arial"/>
          <w:sz w:val="24"/>
          <w:szCs w:val="24"/>
        </w:rPr>
        <w:t xml:space="preserve"> z włączeniem w ul. Gorzowską </w:t>
      </w:r>
      <w:r w:rsidR="00CB3EFF">
        <w:rPr>
          <w:rFonts w:ascii="Arial" w:hAnsi="Arial" w:cs="Arial"/>
          <w:sz w:val="24"/>
          <w:szCs w:val="24"/>
        </w:rPr>
        <w:t xml:space="preserve">oraz pkt.7 Przebudowa                  ul. Północnej polegająca na budowie ciągu pieszo-rowerowego </w:t>
      </w:r>
      <w:r w:rsidRPr="00576332">
        <w:rPr>
          <w:rFonts w:ascii="Arial" w:hAnsi="Arial" w:cs="Arial"/>
          <w:sz w:val="24"/>
          <w:szCs w:val="24"/>
        </w:rPr>
        <w:t xml:space="preserve">w uzgodnieniu </w:t>
      </w:r>
      <w:r w:rsidR="00CB3EFF">
        <w:rPr>
          <w:rFonts w:ascii="Arial" w:hAnsi="Arial" w:cs="Arial"/>
          <w:sz w:val="24"/>
          <w:szCs w:val="24"/>
        </w:rPr>
        <w:t xml:space="preserve">                        </w:t>
      </w:r>
      <w:r w:rsidRPr="00576332">
        <w:rPr>
          <w:rFonts w:ascii="Arial" w:hAnsi="Arial" w:cs="Arial"/>
          <w:sz w:val="24"/>
          <w:szCs w:val="24"/>
        </w:rPr>
        <w:t>z zarządem dróg Wojewódzkich w Zielonej Górze.</w:t>
      </w:r>
    </w:p>
    <w:p w14:paraId="2F920286" w14:textId="77777777" w:rsidR="00E27A52" w:rsidRPr="00576332" w:rsidRDefault="00E27A52" w:rsidP="00A325C5">
      <w:p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</w:p>
    <w:p w14:paraId="6EF06F40" w14:textId="7038012D" w:rsidR="007975C5" w:rsidRPr="00A325C5" w:rsidRDefault="007975C5" w:rsidP="00A325C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25C5">
        <w:rPr>
          <w:rFonts w:ascii="Arial" w:hAnsi="Arial" w:cs="Arial"/>
          <w:sz w:val="24"/>
          <w:szCs w:val="24"/>
          <w:lang w:eastAsia="pl-PL"/>
        </w:rPr>
        <w:t>Wyjaśnienia treści specyfikacji warunków zamówienia zostaną zamieszczone na stronie prowadzonego postępowania:</w:t>
      </w:r>
    </w:p>
    <w:bookmarkStart w:id="3" w:name="_Hlk132873660"/>
    <w:p w14:paraId="18E8ED14" w14:textId="38262962" w:rsidR="007975C5" w:rsidRPr="00A325C5" w:rsidRDefault="00945C18" w:rsidP="00A325C5">
      <w:p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>
        <w:fldChar w:fldCharType="begin"/>
      </w:r>
      <w:r>
        <w:instrText xml:space="preserve"> HYPERLINK "https://platformazakupowa.pl/pn/kostrzyn_nad_odra" </w:instrText>
      </w:r>
      <w:r>
        <w:fldChar w:fldCharType="separate"/>
      </w:r>
      <w:r w:rsidR="007975C5" w:rsidRPr="00A325C5">
        <w:rPr>
          <w:rFonts w:ascii="Arial" w:hAnsi="Arial" w:cs="Arial"/>
          <w:color w:val="0000FF"/>
          <w:sz w:val="24"/>
          <w:szCs w:val="24"/>
          <w:u w:val="single"/>
          <w:lang w:eastAsia="pl-PL"/>
        </w:rPr>
        <w:t>https://platformazakupowa.pl/pn/kostrzyn_nad_odra</w:t>
      </w:r>
      <w:r>
        <w:rPr>
          <w:rFonts w:ascii="Arial" w:hAnsi="Arial" w:cs="Arial"/>
          <w:color w:val="0000FF"/>
          <w:sz w:val="24"/>
          <w:szCs w:val="24"/>
          <w:u w:val="single"/>
          <w:lang w:eastAsia="pl-PL"/>
        </w:rPr>
        <w:fldChar w:fldCharType="end"/>
      </w:r>
      <w:r w:rsidR="00D07C2D" w:rsidRPr="00A325C5">
        <w:rPr>
          <w:rFonts w:ascii="Arial" w:hAnsi="Arial" w:cs="Arial"/>
          <w:sz w:val="24"/>
          <w:szCs w:val="24"/>
          <w:lang w:eastAsia="pl-PL"/>
        </w:rPr>
        <w:t>.</w:t>
      </w:r>
    </w:p>
    <w:bookmarkEnd w:id="3"/>
    <w:p w14:paraId="3ADBD170" w14:textId="77777777" w:rsidR="007975C5" w:rsidRPr="00A325C5" w:rsidRDefault="007975C5" w:rsidP="00A325C5">
      <w:p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A325C5">
        <w:rPr>
          <w:rFonts w:ascii="Arial" w:hAnsi="Arial" w:cs="Arial"/>
          <w:sz w:val="24"/>
          <w:szCs w:val="24"/>
          <w:lang w:eastAsia="pl-PL"/>
        </w:rPr>
        <w:t>Zamawiający informuje, że pytania oraz odpowiedzi na nie stają się integralną częścią specyfikacji warunków zamówienia i będą wiążące przy składaniu ofert.</w:t>
      </w:r>
    </w:p>
    <w:p w14:paraId="1DFE7FDE" w14:textId="77777777" w:rsidR="007975C5" w:rsidRPr="00A325C5" w:rsidRDefault="007975C5" w:rsidP="007975C5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A325C5">
        <w:rPr>
          <w:rFonts w:ascii="Arial" w:hAnsi="Arial" w:cs="Arial"/>
          <w:sz w:val="24"/>
          <w:szCs w:val="24"/>
          <w:lang w:eastAsia="pl-PL"/>
        </w:rPr>
        <w:t xml:space="preserve">                    </w:t>
      </w:r>
    </w:p>
    <w:p w14:paraId="7658CA2F" w14:textId="475154A0" w:rsidR="00133E53" w:rsidRPr="00A325C5" w:rsidRDefault="00133E53" w:rsidP="007975C5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  <w:lang w:eastAsia="pl-PL"/>
        </w:rPr>
      </w:pPr>
    </w:p>
    <w:p w14:paraId="1628592A" w14:textId="77777777" w:rsidR="00133E53" w:rsidRPr="00A325C5" w:rsidRDefault="00133E53" w:rsidP="007975C5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  <w:lang w:eastAsia="pl-PL"/>
        </w:rPr>
      </w:pPr>
    </w:p>
    <w:p w14:paraId="03E675BA" w14:textId="77777777" w:rsidR="007975C5" w:rsidRPr="00A325C5" w:rsidRDefault="007975C5" w:rsidP="007975C5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  <w:lang w:eastAsia="pl-PL"/>
        </w:rPr>
      </w:pPr>
      <w:r w:rsidRPr="00A325C5">
        <w:rPr>
          <w:rFonts w:ascii="Arial" w:hAnsi="Arial" w:cs="Arial"/>
          <w:sz w:val="24"/>
          <w:szCs w:val="24"/>
          <w:lang w:eastAsia="pl-PL"/>
        </w:rPr>
        <w:t xml:space="preserve">                 Z poważaniem </w:t>
      </w:r>
    </w:p>
    <w:p w14:paraId="3B3F06DC" w14:textId="77777777" w:rsidR="007975C5" w:rsidRPr="00A325C5" w:rsidRDefault="007975C5" w:rsidP="007975C5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  <w:lang w:eastAsia="pl-PL"/>
        </w:rPr>
      </w:pPr>
    </w:p>
    <w:p w14:paraId="7BF6F8CA" w14:textId="77777777" w:rsidR="007975C5" w:rsidRPr="00A325C5" w:rsidRDefault="007975C5" w:rsidP="007975C5">
      <w:pPr>
        <w:spacing w:after="0" w:line="240" w:lineRule="auto"/>
        <w:ind w:left="4248" w:firstLine="708"/>
        <w:jc w:val="center"/>
        <w:rPr>
          <w:rFonts w:ascii="Arial" w:hAnsi="Arial" w:cs="Arial"/>
          <w:sz w:val="24"/>
          <w:szCs w:val="24"/>
          <w:lang w:eastAsia="pl-PL"/>
        </w:rPr>
      </w:pPr>
      <w:r w:rsidRPr="00A325C5">
        <w:rPr>
          <w:rFonts w:ascii="Arial" w:hAnsi="Arial" w:cs="Arial"/>
          <w:sz w:val="24"/>
          <w:szCs w:val="24"/>
          <w:lang w:eastAsia="pl-PL"/>
        </w:rPr>
        <w:t>Burmistrz Miasta Kostrzyn nad Odrą</w:t>
      </w:r>
    </w:p>
    <w:p w14:paraId="4CB3598A" w14:textId="77777777" w:rsidR="007975C5" w:rsidRPr="00A325C5" w:rsidRDefault="007975C5" w:rsidP="007975C5">
      <w:pPr>
        <w:spacing w:after="0" w:line="240" w:lineRule="auto"/>
        <w:ind w:left="4248" w:firstLine="708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177EDC3A" w14:textId="77777777" w:rsidR="007975C5" w:rsidRPr="00A325C5" w:rsidRDefault="007975C5" w:rsidP="007975C5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  <w:lang w:eastAsia="pl-PL"/>
        </w:rPr>
      </w:pPr>
      <w:r w:rsidRPr="00A325C5">
        <w:rPr>
          <w:rFonts w:ascii="Arial" w:hAnsi="Arial" w:cs="Arial"/>
          <w:sz w:val="24"/>
          <w:szCs w:val="24"/>
          <w:lang w:eastAsia="pl-PL"/>
        </w:rPr>
        <w:t xml:space="preserve">                 dr Andrzej Kunt</w:t>
      </w:r>
    </w:p>
    <w:p w14:paraId="78D34F6B" w14:textId="77777777" w:rsidR="007975C5" w:rsidRPr="00A325C5" w:rsidRDefault="007975C5" w:rsidP="007975C5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5D9ABE78" w14:textId="77777777" w:rsidR="007975C5" w:rsidRPr="00A325C5" w:rsidRDefault="007975C5" w:rsidP="007975C5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A325C5">
        <w:rPr>
          <w:rFonts w:ascii="Arial" w:hAnsi="Arial" w:cs="Arial"/>
          <w:sz w:val="24"/>
          <w:szCs w:val="24"/>
          <w:lang w:eastAsia="pl-PL"/>
        </w:rPr>
        <w:t>Do wiadomości:</w:t>
      </w:r>
    </w:p>
    <w:p w14:paraId="1489F283" w14:textId="77777777" w:rsidR="007975C5" w:rsidRPr="00A325C5" w:rsidRDefault="007975C5" w:rsidP="007975C5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A325C5">
        <w:rPr>
          <w:rFonts w:ascii="Arial" w:hAnsi="Arial" w:cs="Arial"/>
          <w:sz w:val="24"/>
          <w:szCs w:val="24"/>
          <w:lang w:eastAsia="pl-PL"/>
        </w:rPr>
        <w:t>1. Wszyscy uczestnicy postępowania</w:t>
      </w:r>
    </w:p>
    <w:p w14:paraId="0B295B2B" w14:textId="77777777" w:rsidR="007975C5" w:rsidRPr="00A325C5" w:rsidRDefault="007975C5" w:rsidP="007975C5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49E247F9" w14:textId="779C80BE" w:rsidR="00CE60EC" w:rsidRPr="00A325C5" w:rsidRDefault="00CE60EC" w:rsidP="0027386C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sectPr w:rsidR="00CE60EC" w:rsidRPr="00A325C5" w:rsidSect="004F2869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C0947" w14:textId="77777777" w:rsidR="0025600B" w:rsidRDefault="0025600B" w:rsidP="00D25163">
      <w:pPr>
        <w:spacing w:after="0" w:line="240" w:lineRule="auto"/>
      </w:pPr>
      <w:r>
        <w:separator/>
      </w:r>
    </w:p>
  </w:endnote>
  <w:endnote w:type="continuationSeparator" w:id="0">
    <w:p w14:paraId="0E4272A9" w14:textId="77777777" w:rsidR="0025600B" w:rsidRDefault="0025600B" w:rsidP="00D2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7F228" w14:textId="77777777" w:rsidR="0025600B" w:rsidRDefault="0025600B" w:rsidP="00D25163">
      <w:pPr>
        <w:spacing w:after="0" w:line="240" w:lineRule="auto"/>
      </w:pPr>
      <w:r>
        <w:separator/>
      </w:r>
    </w:p>
  </w:footnote>
  <w:footnote w:type="continuationSeparator" w:id="0">
    <w:p w14:paraId="4383EEE4" w14:textId="77777777" w:rsidR="0025600B" w:rsidRDefault="0025600B" w:rsidP="00D25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45CB6"/>
    <w:multiLevelType w:val="hybridMultilevel"/>
    <w:tmpl w:val="E242B7A6"/>
    <w:lvl w:ilvl="0" w:tplc="5EB4A31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E53B6"/>
    <w:multiLevelType w:val="hybridMultilevel"/>
    <w:tmpl w:val="94C61598"/>
    <w:lvl w:ilvl="0" w:tplc="5EB4A31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77890"/>
    <w:multiLevelType w:val="hybridMultilevel"/>
    <w:tmpl w:val="E3D28F7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00092"/>
    <w:multiLevelType w:val="hybridMultilevel"/>
    <w:tmpl w:val="01CAFCE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A31CC"/>
    <w:multiLevelType w:val="hybridMultilevel"/>
    <w:tmpl w:val="335A504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D534B"/>
    <w:multiLevelType w:val="hybridMultilevel"/>
    <w:tmpl w:val="94C6159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2592C"/>
    <w:multiLevelType w:val="hybridMultilevel"/>
    <w:tmpl w:val="BB2889B8"/>
    <w:lvl w:ilvl="0" w:tplc="C2B2D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86449"/>
    <w:multiLevelType w:val="hybridMultilevel"/>
    <w:tmpl w:val="4850880A"/>
    <w:lvl w:ilvl="0" w:tplc="6F382EAA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  <w:sz w:val="16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EC23BBC"/>
    <w:multiLevelType w:val="hybridMultilevel"/>
    <w:tmpl w:val="4734E34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1765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575214">
    <w:abstractNumId w:val="6"/>
  </w:num>
  <w:num w:numId="3" w16cid:durableId="1474523198">
    <w:abstractNumId w:val="0"/>
  </w:num>
  <w:num w:numId="4" w16cid:durableId="606935510">
    <w:abstractNumId w:val="5"/>
  </w:num>
  <w:num w:numId="5" w16cid:durableId="2130539399">
    <w:abstractNumId w:val="3"/>
  </w:num>
  <w:num w:numId="6" w16cid:durableId="1554926033">
    <w:abstractNumId w:val="8"/>
  </w:num>
  <w:num w:numId="7" w16cid:durableId="737215671">
    <w:abstractNumId w:val="4"/>
  </w:num>
  <w:num w:numId="8" w16cid:durableId="2077313927">
    <w:abstractNumId w:val="2"/>
  </w:num>
  <w:num w:numId="9" w16cid:durableId="637497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CE"/>
    <w:rsid w:val="00016F7C"/>
    <w:rsid w:val="00026383"/>
    <w:rsid w:val="000419BA"/>
    <w:rsid w:val="0004426B"/>
    <w:rsid w:val="00046BE7"/>
    <w:rsid w:val="000502E7"/>
    <w:rsid w:val="00057E5B"/>
    <w:rsid w:val="0008722C"/>
    <w:rsid w:val="00105A1C"/>
    <w:rsid w:val="00111853"/>
    <w:rsid w:val="00117319"/>
    <w:rsid w:val="0012019A"/>
    <w:rsid w:val="00126318"/>
    <w:rsid w:val="00133E53"/>
    <w:rsid w:val="00140480"/>
    <w:rsid w:val="001523FB"/>
    <w:rsid w:val="00154293"/>
    <w:rsid w:val="0015544E"/>
    <w:rsid w:val="00156A9F"/>
    <w:rsid w:val="0018085B"/>
    <w:rsid w:val="0018277A"/>
    <w:rsid w:val="001A1BF9"/>
    <w:rsid w:val="001A5AEB"/>
    <w:rsid w:val="001A6CB3"/>
    <w:rsid w:val="001B2196"/>
    <w:rsid w:val="001F46DD"/>
    <w:rsid w:val="001F543E"/>
    <w:rsid w:val="001F5459"/>
    <w:rsid w:val="001F759F"/>
    <w:rsid w:val="001F792B"/>
    <w:rsid w:val="00217957"/>
    <w:rsid w:val="00236581"/>
    <w:rsid w:val="00237BC4"/>
    <w:rsid w:val="00241DFA"/>
    <w:rsid w:val="0025600B"/>
    <w:rsid w:val="002612E2"/>
    <w:rsid w:val="002616E7"/>
    <w:rsid w:val="0027386C"/>
    <w:rsid w:val="00282D75"/>
    <w:rsid w:val="002C14C7"/>
    <w:rsid w:val="002E1295"/>
    <w:rsid w:val="002E5FDB"/>
    <w:rsid w:val="003004A2"/>
    <w:rsid w:val="00322BC0"/>
    <w:rsid w:val="00361E25"/>
    <w:rsid w:val="00393F35"/>
    <w:rsid w:val="003A03A2"/>
    <w:rsid w:val="003A068A"/>
    <w:rsid w:val="003E1971"/>
    <w:rsid w:val="003E6A30"/>
    <w:rsid w:val="003F04DC"/>
    <w:rsid w:val="00414FA6"/>
    <w:rsid w:val="00417185"/>
    <w:rsid w:val="004203FB"/>
    <w:rsid w:val="004327F5"/>
    <w:rsid w:val="00461295"/>
    <w:rsid w:val="00465932"/>
    <w:rsid w:val="0048007A"/>
    <w:rsid w:val="00481186"/>
    <w:rsid w:val="00493836"/>
    <w:rsid w:val="004F2869"/>
    <w:rsid w:val="00507E3A"/>
    <w:rsid w:val="00507EC3"/>
    <w:rsid w:val="00537CF1"/>
    <w:rsid w:val="00546F2B"/>
    <w:rsid w:val="00576332"/>
    <w:rsid w:val="0059684D"/>
    <w:rsid w:val="005C6972"/>
    <w:rsid w:val="005E2C09"/>
    <w:rsid w:val="005E7D71"/>
    <w:rsid w:val="005F5009"/>
    <w:rsid w:val="0060446B"/>
    <w:rsid w:val="00610661"/>
    <w:rsid w:val="006172B0"/>
    <w:rsid w:val="00637D03"/>
    <w:rsid w:val="00640EA0"/>
    <w:rsid w:val="00664608"/>
    <w:rsid w:val="00665224"/>
    <w:rsid w:val="00681F4F"/>
    <w:rsid w:val="00693F4E"/>
    <w:rsid w:val="0069459A"/>
    <w:rsid w:val="006C0983"/>
    <w:rsid w:val="006F6DD2"/>
    <w:rsid w:val="0071761D"/>
    <w:rsid w:val="00726E6E"/>
    <w:rsid w:val="007606C8"/>
    <w:rsid w:val="00782125"/>
    <w:rsid w:val="007975C5"/>
    <w:rsid w:val="007E472D"/>
    <w:rsid w:val="007F14D7"/>
    <w:rsid w:val="00802CBB"/>
    <w:rsid w:val="00815774"/>
    <w:rsid w:val="00816F9F"/>
    <w:rsid w:val="008223C1"/>
    <w:rsid w:val="00831AAE"/>
    <w:rsid w:val="00836A59"/>
    <w:rsid w:val="00846B37"/>
    <w:rsid w:val="00846CC4"/>
    <w:rsid w:val="00857CA8"/>
    <w:rsid w:val="0086254F"/>
    <w:rsid w:val="008A34C1"/>
    <w:rsid w:val="008A53B9"/>
    <w:rsid w:val="008D0BCE"/>
    <w:rsid w:val="008F1963"/>
    <w:rsid w:val="008F4B8B"/>
    <w:rsid w:val="00907FC6"/>
    <w:rsid w:val="009170B6"/>
    <w:rsid w:val="00930842"/>
    <w:rsid w:val="00945C18"/>
    <w:rsid w:val="00946D1D"/>
    <w:rsid w:val="00957A38"/>
    <w:rsid w:val="00960DE5"/>
    <w:rsid w:val="00987BD0"/>
    <w:rsid w:val="00994630"/>
    <w:rsid w:val="009A2B99"/>
    <w:rsid w:val="009C5B43"/>
    <w:rsid w:val="009D581E"/>
    <w:rsid w:val="009E0DCF"/>
    <w:rsid w:val="009E250C"/>
    <w:rsid w:val="009E4C5E"/>
    <w:rsid w:val="009F7A44"/>
    <w:rsid w:val="00A06D82"/>
    <w:rsid w:val="00A231FC"/>
    <w:rsid w:val="00A325C5"/>
    <w:rsid w:val="00A42AE5"/>
    <w:rsid w:val="00A44EF0"/>
    <w:rsid w:val="00A62247"/>
    <w:rsid w:val="00AA39D0"/>
    <w:rsid w:val="00AB7550"/>
    <w:rsid w:val="00AE26E1"/>
    <w:rsid w:val="00AF66AA"/>
    <w:rsid w:val="00B02D2F"/>
    <w:rsid w:val="00B52C50"/>
    <w:rsid w:val="00B5336B"/>
    <w:rsid w:val="00B83288"/>
    <w:rsid w:val="00B900AA"/>
    <w:rsid w:val="00B9273D"/>
    <w:rsid w:val="00BA586B"/>
    <w:rsid w:val="00BA7066"/>
    <w:rsid w:val="00BB549C"/>
    <w:rsid w:val="00BB7C58"/>
    <w:rsid w:val="00BD3352"/>
    <w:rsid w:val="00BD68E4"/>
    <w:rsid w:val="00BF2D4D"/>
    <w:rsid w:val="00C110F0"/>
    <w:rsid w:val="00C30021"/>
    <w:rsid w:val="00C34324"/>
    <w:rsid w:val="00C42321"/>
    <w:rsid w:val="00C52F3C"/>
    <w:rsid w:val="00C53247"/>
    <w:rsid w:val="00C54172"/>
    <w:rsid w:val="00C676FA"/>
    <w:rsid w:val="00C8380E"/>
    <w:rsid w:val="00C8639A"/>
    <w:rsid w:val="00C918CD"/>
    <w:rsid w:val="00C9764D"/>
    <w:rsid w:val="00CA086F"/>
    <w:rsid w:val="00CA2C05"/>
    <w:rsid w:val="00CB3EFF"/>
    <w:rsid w:val="00CB6E03"/>
    <w:rsid w:val="00CC0BEF"/>
    <w:rsid w:val="00CE1106"/>
    <w:rsid w:val="00CE3371"/>
    <w:rsid w:val="00CE60EC"/>
    <w:rsid w:val="00CF30F4"/>
    <w:rsid w:val="00CF326F"/>
    <w:rsid w:val="00D06D0C"/>
    <w:rsid w:val="00D07C2D"/>
    <w:rsid w:val="00D10F59"/>
    <w:rsid w:val="00D11B1F"/>
    <w:rsid w:val="00D25163"/>
    <w:rsid w:val="00D34EA8"/>
    <w:rsid w:val="00D4204B"/>
    <w:rsid w:val="00D45350"/>
    <w:rsid w:val="00D606F2"/>
    <w:rsid w:val="00D81E86"/>
    <w:rsid w:val="00D85468"/>
    <w:rsid w:val="00D86E70"/>
    <w:rsid w:val="00D8718B"/>
    <w:rsid w:val="00DA1D2E"/>
    <w:rsid w:val="00DA2418"/>
    <w:rsid w:val="00DA5218"/>
    <w:rsid w:val="00DA606C"/>
    <w:rsid w:val="00DB4CBD"/>
    <w:rsid w:val="00DC6072"/>
    <w:rsid w:val="00DF0405"/>
    <w:rsid w:val="00E01861"/>
    <w:rsid w:val="00E27A52"/>
    <w:rsid w:val="00E54C47"/>
    <w:rsid w:val="00E575C4"/>
    <w:rsid w:val="00E87496"/>
    <w:rsid w:val="00EA1E36"/>
    <w:rsid w:val="00EA551A"/>
    <w:rsid w:val="00ED4484"/>
    <w:rsid w:val="00ED6817"/>
    <w:rsid w:val="00EF3AA6"/>
    <w:rsid w:val="00F06E35"/>
    <w:rsid w:val="00F25465"/>
    <w:rsid w:val="00F27EF0"/>
    <w:rsid w:val="00F436A2"/>
    <w:rsid w:val="00F63416"/>
    <w:rsid w:val="00F77EDE"/>
    <w:rsid w:val="00F916F5"/>
    <w:rsid w:val="00FA0567"/>
    <w:rsid w:val="00FB52F4"/>
    <w:rsid w:val="00FC712D"/>
    <w:rsid w:val="00FE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D07E74"/>
  <w15:docId w15:val="{3DB22207-D708-4E6B-9698-C8715EF8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63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426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04426B"/>
    <w:pPr>
      <w:widowControl w:val="0"/>
      <w:suppressAutoHyphens/>
      <w:textAlignment w:val="baseline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Stopka">
    <w:name w:val="footer"/>
    <w:basedOn w:val="Standard"/>
    <w:link w:val="StopkaZnak"/>
    <w:uiPriority w:val="99"/>
    <w:rsid w:val="0004426B"/>
    <w:pPr>
      <w:tabs>
        <w:tab w:val="center" w:pos="4536"/>
        <w:tab w:val="right" w:pos="9072"/>
      </w:tabs>
      <w:autoSpaceDN w:val="0"/>
    </w:pPr>
    <w:rPr>
      <w:kern w:val="3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4426B"/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rsid w:val="0027386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D87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8718B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zwykły tekst,List Paragraph1,BulletC,Obiekt,L1,Numerowanie,Akapit z listą5,List Paragraph,Normal,Akapit z listą3,Akapit z listą31,Wypunktowanie,Normal2,Asia 2  Akapit z listą,tekst normalny"/>
    <w:basedOn w:val="Normalny"/>
    <w:link w:val="AkapitzlistZnak"/>
    <w:qFormat/>
    <w:rsid w:val="003004A2"/>
    <w:pPr>
      <w:widowControl w:val="0"/>
      <w:spacing w:after="0" w:line="240" w:lineRule="auto"/>
    </w:pPr>
    <w:rPr>
      <w:lang w:val="uk-UA" w:eastAsia="uk-UA"/>
    </w:rPr>
  </w:style>
  <w:style w:type="paragraph" w:styleId="Bezodstpw">
    <w:name w:val="No Spacing"/>
    <w:uiPriority w:val="1"/>
    <w:qFormat/>
    <w:rsid w:val="00BD3352"/>
    <w:rPr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2CBB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53247"/>
  </w:style>
  <w:style w:type="character" w:customStyle="1" w:styleId="AkapitzlistZnak">
    <w:name w:val="Akapit z listą Znak"/>
    <w:aliases w:val="normalny tekst Znak,zwykły tekst Znak,List Paragraph1 Znak,BulletC Znak,Obiekt Znak,L1 Znak,Numerowanie Znak,Akapit z listą5 Znak,List Paragraph Znak,Normal Znak,Akapit z listą3 Znak,Akapit z listą31 Znak,Wypunktowanie Znak"/>
    <w:link w:val="Akapitzlist"/>
    <w:qFormat/>
    <w:rsid w:val="00C918CD"/>
    <w:rPr>
      <w:lang w:val="uk-UA" w:eastAsia="uk-U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51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516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5163"/>
    <w:rPr>
      <w:vertAlign w:val="superscript"/>
    </w:rPr>
  </w:style>
  <w:style w:type="paragraph" w:styleId="Tekstblokowy">
    <w:name w:val="Block Text"/>
    <w:basedOn w:val="Normalny"/>
    <w:semiHidden/>
    <w:rsid w:val="00C8380E"/>
    <w:pPr>
      <w:tabs>
        <w:tab w:val="left" w:pos="284"/>
      </w:tabs>
      <w:suppressAutoHyphens/>
      <w:spacing w:after="0" w:line="0" w:lineRule="atLeast"/>
      <w:ind w:left="426" w:right="4" w:hanging="426"/>
      <w:jc w:val="both"/>
    </w:pPr>
    <w:rPr>
      <w:rFonts w:ascii="Arial" w:eastAsia="Arial" w:hAnsi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59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Kostrzyn nad Odrą, dnia 12 marca 2021r</vt:lpstr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Kostrzyn nad Odrą, dnia 12 marca 2021r</dc:title>
  <dc:creator>Elżbieta Kościelska</dc:creator>
  <cp:lastModifiedBy>Grzegorz Chiliński</cp:lastModifiedBy>
  <cp:revision>28</cp:revision>
  <cp:lastPrinted>2024-02-19T11:30:00Z</cp:lastPrinted>
  <dcterms:created xsi:type="dcterms:W3CDTF">2023-03-28T12:07:00Z</dcterms:created>
  <dcterms:modified xsi:type="dcterms:W3CDTF">2024-02-19T11:33:00Z</dcterms:modified>
</cp:coreProperties>
</file>