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</w:rPr>
      </w:pPr>
    </w:p>
    <w:p w:rsidR="000F561B" w:rsidRPr="00291C77" w:rsidRDefault="0068250E" w:rsidP="0072614E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  <w:b/>
        </w:rPr>
        <w:t>ZP.271</w:t>
      </w:r>
      <w:r w:rsidR="00CC58DA" w:rsidRPr="00291C77">
        <w:rPr>
          <w:rFonts w:asciiTheme="minorHAnsi" w:hAnsiTheme="minorHAnsi" w:cstheme="minorHAnsi"/>
          <w:b/>
        </w:rPr>
        <w:t>.</w:t>
      </w:r>
      <w:r w:rsidR="00291C77" w:rsidRPr="00291C77">
        <w:rPr>
          <w:rFonts w:asciiTheme="minorHAnsi" w:hAnsiTheme="minorHAnsi" w:cstheme="minorHAnsi"/>
          <w:b/>
        </w:rPr>
        <w:t>7</w:t>
      </w:r>
      <w:r w:rsidR="00A6434F" w:rsidRPr="00291C77">
        <w:rPr>
          <w:rFonts w:asciiTheme="minorHAnsi" w:hAnsiTheme="minorHAnsi" w:cstheme="minorHAnsi"/>
          <w:b/>
        </w:rPr>
        <w:t>.202</w:t>
      </w:r>
      <w:r w:rsidR="00DC6096" w:rsidRPr="00291C77">
        <w:rPr>
          <w:rFonts w:asciiTheme="minorHAnsi" w:hAnsiTheme="minorHAnsi" w:cstheme="minorHAnsi"/>
          <w:b/>
        </w:rPr>
        <w:t>3</w:t>
      </w:r>
      <w:r w:rsidR="008B52A6" w:rsidRPr="00291C77">
        <w:rPr>
          <w:rFonts w:asciiTheme="minorHAnsi" w:hAnsiTheme="minorHAnsi" w:cstheme="minorHAnsi"/>
        </w:rPr>
        <w:tab/>
      </w:r>
      <w:r w:rsidR="008B52A6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ab/>
      </w:r>
      <w:r w:rsidR="00654E5B" w:rsidRPr="00291C77">
        <w:rPr>
          <w:rFonts w:asciiTheme="minorHAnsi" w:hAnsiTheme="minorHAnsi" w:cstheme="minorHAnsi"/>
        </w:rPr>
        <w:t xml:space="preserve">        </w:t>
      </w:r>
      <w:r w:rsidR="00A8100D" w:rsidRPr="00291C77">
        <w:rPr>
          <w:rFonts w:asciiTheme="minorHAnsi" w:hAnsiTheme="minorHAnsi" w:cstheme="minorHAnsi"/>
        </w:rPr>
        <w:t xml:space="preserve">                   </w:t>
      </w:r>
      <w:r w:rsidR="00291C77" w:rsidRPr="00291C77">
        <w:rPr>
          <w:rFonts w:asciiTheme="minorHAnsi" w:hAnsiTheme="minorHAnsi" w:cstheme="minorHAnsi"/>
        </w:rPr>
        <w:tab/>
      </w:r>
      <w:r w:rsidR="00291C77" w:rsidRPr="00291C77">
        <w:rPr>
          <w:rFonts w:asciiTheme="minorHAnsi" w:hAnsiTheme="minorHAnsi" w:cstheme="minorHAnsi"/>
        </w:rPr>
        <w:tab/>
      </w:r>
      <w:r w:rsidR="00010038" w:rsidRPr="00291C77">
        <w:rPr>
          <w:rFonts w:asciiTheme="minorHAnsi" w:hAnsiTheme="minorHAnsi" w:cstheme="minorHAnsi"/>
        </w:rPr>
        <w:t>Aleksandrów Łódzki, dn.</w:t>
      </w:r>
      <w:r w:rsidR="0006461F" w:rsidRPr="00291C77">
        <w:rPr>
          <w:rFonts w:asciiTheme="minorHAnsi" w:hAnsiTheme="minorHAnsi" w:cstheme="minorHAnsi"/>
        </w:rPr>
        <w:t xml:space="preserve"> </w:t>
      </w:r>
      <w:r w:rsidR="00BF6B30">
        <w:rPr>
          <w:rFonts w:asciiTheme="minorHAnsi" w:hAnsiTheme="minorHAnsi" w:cstheme="minorHAnsi"/>
        </w:rPr>
        <w:t>31</w:t>
      </w:r>
      <w:r w:rsidR="00DC6096" w:rsidRPr="00291C77">
        <w:rPr>
          <w:rFonts w:asciiTheme="minorHAnsi" w:hAnsiTheme="minorHAnsi" w:cstheme="minorHAnsi"/>
        </w:rPr>
        <w:t>.03.2023</w:t>
      </w:r>
      <w:r w:rsidR="00291C77" w:rsidRPr="00291C77">
        <w:rPr>
          <w:rFonts w:asciiTheme="minorHAnsi" w:hAnsiTheme="minorHAnsi" w:cstheme="minorHAnsi"/>
        </w:rPr>
        <w:t xml:space="preserve"> </w:t>
      </w:r>
      <w:r w:rsidR="00010038" w:rsidRPr="00291C77">
        <w:rPr>
          <w:rFonts w:asciiTheme="minorHAnsi" w:hAnsiTheme="minorHAnsi" w:cstheme="minorHAnsi"/>
        </w:rPr>
        <w:t>r.</w:t>
      </w:r>
    </w:p>
    <w:p w:rsidR="00654E5B" w:rsidRPr="00291C77" w:rsidRDefault="00654E5B" w:rsidP="0072614E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1C77">
        <w:rPr>
          <w:rFonts w:asciiTheme="minorHAnsi" w:hAnsiTheme="minorHAnsi" w:cstheme="minorHAnsi"/>
          <w:b/>
          <w:sz w:val="24"/>
          <w:szCs w:val="24"/>
        </w:rPr>
        <w:t xml:space="preserve">Wyjaśnienie treści SWZ </w:t>
      </w:r>
    </w:p>
    <w:p w:rsidR="00654E5B" w:rsidRPr="00291C77" w:rsidRDefault="00654E5B" w:rsidP="0072614E">
      <w:pPr>
        <w:spacing w:before="100" w:beforeAutospacing="1" w:after="100" w:afterAutospacing="1" w:line="276" w:lineRule="auto"/>
        <w:rPr>
          <w:rFonts w:asciiTheme="minorHAnsi" w:hAnsiTheme="minorHAnsi" w:cstheme="minorHAnsi"/>
        </w:rPr>
      </w:pPr>
      <w:r w:rsidRPr="00291C77">
        <w:rPr>
          <w:rFonts w:asciiTheme="minorHAnsi" w:hAnsiTheme="minorHAnsi" w:cstheme="minorHAnsi"/>
        </w:rPr>
        <w:t xml:space="preserve">Dotyczy postępowania o udzielenie zamówienia publicznego prowadzonego w trybie podstawowym bez negocjacji pn: </w:t>
      </w:r>
      <w:r w:rsidR="00A21559" w:rsidRPr="00291C77">
        <w:rPr>
          <w:rFonts w:asciiTheme="minorHAnsi" w:hAnsiTheme="minorHAnsi" w:cstheme="minorHAnsi"/>
          <w:b/>
          <w:u w:val="single"/>
        </w:rPr>
        <w:t>„</w:t>
      </w:r>
      <w:r w:rsidR="00291C77" w:rsidRPr="00291C77">
        <w:rPr>
          <w:rFonts w:asciiTheme="minorHAnsi" w:hAnsiTheme="minorHAnsi" w:cstheme="minorHAnsi"/>
          <w:b/>
          <w:u w:val="single"/>
        </w:rPr>
        <w:t>Sukcesywne dostawy materiałów biurowych i druków akcydensowych na potrzeby Urzędu Miejskiego w Aleksandrowie Łódzkim</w:t>
      </w:r>
      <w:r w:rsidR="00A21559" w:rsidRPr="00291C77">
        <w:rPr>
          <w:rFonts w:asciiTheme="minorHAnsi" w:hAnsiTheme="minorHAnsi" w:cstheme="minorHAnsi"/>
          <w:b/>
          <w:u w:val="single"/>
        </w:rPr>
        <w:t>”</w:t>
      </w:r>
      <w:r w:rsidR="00A21559" w:rsidRPr="00291C77">
        <w:rPr>
          <w:rFonts w:asciiTheme="minorHAnsi" w:hAnsiTheme="minorHAnsi" w:cstheme="minorHAnsi"/>
        </w:rPr>
        <w:t>.</w:t>
      </w:r>
    </w:p>
    <w:p w:rsidR="00997306" w:rsidRPr="00291C77" w:rsidRDefault="00654E5B" w:rsidP="0072614E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 w:rsidRPr="00291C77">
        <w:rPr>
          <w:rFonts w:asciiTheme="minorHAnsi" w:hAnsiTheme="minorHAnsi" w:cstheme="minorHAnsi"/>
          <w:b/>
        </w:rPr>
        <w:t xml:space="preserve">Działając w oparciu o art. 284 ust. 2 PZP, Zamawiający udziela odpowiedzi na wniosek o </w:t>
      </w:r>
      <w:r w:rsidR="000118CA" w:rsidRPr="00291C77">
        <w:rPr>
          <w:rFonts w:asciiTheme="minorHAnsi" w:hAnsiTheme="minorHAnsi" w:cstheme="minorHAnsi"/>
          <w:b/>
        </w:rPr>
        <w:t xml:space="preserve">wyjaśnienie </w:t>
      </w:r>
      <w:r w:rsidRPr="00291C77">
        <w:rPr>
          <w:rFonts w:asciiTheme="minorHAnsi" w:hAnsiTheme="minorHAnsi" w:cstheme="minorHAnsi"/>
          <w:b/>
        </w:rPr>
        <w:t>treści SWZ:</w:t>
      </w:r>
    </w:p>
    <w:p w:rsidR="00056D62" w:rsidRDefault="00654E5B" w:rsidP="0072614E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Wniosek</w:t>
      </w:r>
      <w:r w:rsidR="00A73B27" w:rsidRPr="00291C77">
        <w:rPr>
          <w:rFonts w:asciiTheme="minorHAnsi" w:hAnsiTheme="minorHAnsi" w:cstheme="minorHAnsi"/>
          <w:b/>
          <w:u w:val="single"/>
        </w:rPr>
        <w:t xml:space="preserve"> 1</w:t>
      </w:r>
      <w:r w:rsidRPr="00291C77">
        <w:rPr>
          <w:rFonts w:asciiTheme="minorHAnsi" w:hAnsiTheme="minorHAnsi" w:cstheme="minorHAnsi"/>
          <w:b/>
          <w:u w:val="single"/>
        </w:rPr>
        <w:t>:</w:t>
      </w:r>
    </w:p>
    <w:p w:rsidR="007A46F6" w:rsidRPr="007A46F6" w:rsidRDefault="007A46F6" w:rsidP="0072614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7A46F6">
        <w:rPr>
          <w:rFonts w:asciiTheme="minorHAnsi" w:hAnsiTheme="minorHAnsi" w:cstheme="minorHAnsi"/>
        </w:rPr>
        <w:t>wracam się z uprzejma prośbą o wyjaśnienie treści SWZ W pozycji 104 zamawiający</w:t>
      </w:r>
      <w:r>
        <w:rPr>
          <w:rFonts w:asciiTheme="minorHAnsi" w:hAnsiTheme="minorHAnsi" w:cstheme="minorHAnsi"/>
        </w:rPr>
        <w:t xml:space="preserve"> </w:t>
      </w:r>
      <w:r w:rsidRPr="007A46F6">
        <w:rPr>
          <w:rFonts w:asciiTheme="minorHAnsi" w:hAnsiTheme="minorHAnsi" w:cstheme="minorHAnsi"/>
        </w:rPr>
        <w:t xml:space="preserve">opisał zszywacz długoramienny z płaskim rodzajem zszywania Flat </w:t>
      </w:r>
      <w:proofErr w:type="spellStart"/>
      <w:r w:rsidRPr="007A46F6">
        <w:rPr>
          <w:rFonts w:asciiTheme="minorHAnsi" w:hAnsiTheme="minorHAnsi" w:cstheme="minorHAnsi"/>
        </w:rPr>
        <w:t>Clinch</w:t>
      </w:r>
      <w:proofErr w:type="spellEnd"/>
      <w:r w:rsidRPr="007A46F6">
        <w:rPr>
          <w:rFonts w:asciiTheme="minorHAnsi" w:hAnsiTheme="minorHAnsi" w:cstheme="minorHAnsi"/>
        </w:rPr>
        <w:t>. Zszywacza długoramiennego o</w:t>
      </w:r>
    </w:p>
    <w:p w:rsidR="007A46F6" w:rsidRPr="007A46F6" w:rsidRDefault="007A46F6" w:rsidP="0072614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A46F6">
        <w:rPr>
          <w:rFonts w:asciiTheme="minorHAnsi" w:hAnsiTheme="minorHAnsi" w:cstheme="minorHAnsi"/>
        </w:rPr>
        <w:t>takim rodzaju zszywania nie ma na rynku, chyba że zamawiający miał na myśli zszywanie czasowe. W</w:t>
      </w:r>
      <w:r>
        <w:rPr>
          <w:rFonts w:asciiTheme="minorHAnsi" w:hAnsiTheme="minorHAnsi" w:cstheme="minorHAnsi"/>
        </w:rPr>
        <w:t xml:space="preserve"> </w:t>
      </w:r>
      <w:r w:rsidRPr="007A46F6">
        <w:rPr>
          <w:rFonts w:asciiTheme="minorHAnsi" w:hAnsiTheme="minorHAnsi" w:cstheme="minorHAnsi"/>
        </w:rPr>
        <w:t xml:space="preserve">pozycji 229 zamawiający opisał segregator z dźwignia i pudełkiem Classic </w:t>
      </w:r>
      <w:proofErr w:type="spellStart"/>
      <w:r w:rsidRPr="007A46F6">
        <w:rPr>
          <w:rFonts w:asciiTheme="minorHAnsi" w:hAnsiTheme="minorHAnsi" w:cstheme="minorHAnsi"/>
        </w:rPr>
        <w:t>stripes</w:t>
      </w:r>
      <w:proofErr w:type="spellEnd"/>
      <w:r w:rsidRPr="007A46F6">
        <w:rPr>
          <w:rFonts w:asciiTheme="minorHAnsi" w:hAnsiTheme="minorHAnsi" w:cstheme="minorHAnsi"/>
        </w:rPr>
        <w:t>. Ten produkt był</w:t>
      </w:r>
    </w:p>
    <w:p w:rsidR="007A46F6" w:rsidRDefault="007A46F6" w:rsidP="0072614E">
      <w:pPr>
        <w:widowControl w:val="0"/>
        <w:spacing w:line="276" w:lineRule="auto"/>
        <w:rPr>
          <w:rFonts w:asciiTheme="minorHAnsi" w:hAnsiTheme="minorHAnsi" w:cstheme="minorHAnsi"/>
        </w:rPr>
      </w:pPr>
      <w:r w:rsidRPr="007A46F6">
        <w:rPr>
          <w:rFonts w:asciiTheme="minorHAnsi" w:hAnsiTheme="minorHAnsi" w:cstheme="minorHAnsi"/>
        </w:rPr>
        <w:t>dostępny na stronie empik, obecnie niedostępny Uprzejmie proszę o modyfikację treści</w:t>
      </w:r>
      <w:r>
        <w:rPr>
          <w:rFonts w:asciiTheme="minorHAnsi" w:hAnsiTheme="minorHAnsi" w:cstheme="minorHAnsi"/>
        </w:rPr>
        <w:t>.</w:t>
      </w:r>
    </w:p>
    <w:p w:rsidR="007A46F6" w:rsidRPr="007A46F6" w:rsidRDefault="007A46F6" w:rsidP="0072614E">
      <w:pPr>
        <w:widowControl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8B608D" w:rsidRPr="00291C77" w:rsidRDefault="00654E5B" w:rsidP="0072614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Odpowiedź:</w:t>
      </w:r>
    </w:p>
    <w:p w:rsidR="00335DA4" w:rsidRDefault="007A46F6" w:rsidP="0072614E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 dokonał modyfikacji poz. 104 załącznika nr 6 do SWZ Formularz cenowy dla</w:t>
      </w:r>
      <w:r w:rsidRPr="007A46F6">
        <w:rPr>
          <w:rFonts w:asciiTheme="minorHAnsi" w:hAnsiTheme="minorHAnsi" w:cstheme="minorHAnsi"/>
          <w:b/>
        </w:rPr>
        <w:t xml:space="preserve"> cz. 1 zamówienia - Sukcesywne dostawy materiałów biurowych na potrzeby Urzędu Mie</w:t>
      </w:r>
      <w:r>
        <w:rPr>
          <w:rFonts w:asciiTheme="minorHAnsi" w:hAnsiTheme="minorHAnsi" w:cstheme="minorHAnsi"/>
          <w:b/>
        </w:rPr>
        <w:t xml:space="preserve">jskiego w Aleksandrowie Łódzkim </w:t>
      </w:r>
      <w:r w:rsidR="00293A47">
        <w:rPr>
          <w:rFonts w:asciiTheme="minorHAnsi" w:hAnsiTheme="minorHAnsi" w:cstheme="minorHAnsi"/>
          <w:b/>
        </w:rPr>
        <w:t xml:space="preserve">poprzez </w:t>
      </w:r>
      <w:r>
        <w:rPr>
          <w:rFonts w:asciiTheme="minorHAnsi" w:hAnsiTheme="minorHAnsi" w:cstheme="minorHAnsi"/>
          <w:b/>
        </w:rPr>
        <w:t>wykreś</w:t>
      </w:r>
      <w:r w:rsidR="00293A47">
        <w:rPr>
          <w:rFonts w:asciiTheme="minorHAnsi" w:hAnsiTheme="minorHAnsi" w:cstheme="minorHAnsi"/>
          <w:b/>
        </w:rPr>
        <w:t>lenie</w:t>
      </w:r>
      <w:r>
        <w:rPr>
          <w:rFonts w:asciiTheme="minorHAnsi" w:hAnsiTheme="minorHAnsi" w:cstheme="minorHAnsi"/>
          <w:b/>
        </w:rPr>
        <w:t xml:space="preserve"> wymagania funkcji Flat </w:t>
      </w:r>
      <w:proofErr w:type="spellStart"/>
      <w:r>
        <w:rPr>
          <w:rFonts w:asciiTheme="minorHAnsi" w:hAnsiTheme="minorHAnsi" w:cstheme="minorHAnsi"/>
          <w:b/>
        </w:rPr>
        <w:t>Clinch</w:t>
      </w:r>
      <w:proofErr w:type="spellEnd"/>
      <w:r w:rsidR="00293A47">
        <w:rPr>
          <w:rFonts w:asciiTheme="minorHAnsi" w:hAnsiTheme="minorHAnsi" w:cstheme="minorHAnsi"/>
          <w:b/>
        </w:rPr>
        <w:t>.</w:t>
      </w:r>
    </w:p>
    <w:p w:rsidR="00AF6559" w:rsidRDefault="00293A47" w:rsidP="0072614E">
      <w:pPr>
        <w:spacing w:line="276" w:lineRule="auto"/>
        <w:rPr>
          <w:rFonts w:asciiTheme="minorHAnsi" w:hAnsiTheme="minorHAnsi" w:cstheme="minorHAnsi"/>
          <w:b/>
        </w:rPr>
      </w:pPr>
      <w:r w:rsidRPr="00293A47">
        <w:rPr>
          <w:rFonts w:asciiTheme="minorHAnsi" w:hAnsiTheme="minorHAnsi" w:cstheme="minorHAnsi"/>
          <w:b/>
        </w:rPr>
        <w:t>Zamawiający dokonał modyfikacji załącznika nr 6</w:t>
      </w:r>
      <w:r w:rsidR="00D96F5F">
        <w:rPr>
          <w:rFonts w:asciiTheme="minorHAnsi" w:hAnsiTheme="minorHAnsi" w:cstheme="minorHAnsi"/>
          <w:b/>
        </w:rPr>
        <w:t xml:space="preserve"> do SWZ Formularz cenowy dla</w:t>
      </w:r>
      <w:r w:rsidRPr="00293A47">
        <w:rPr>
          <w:rFonts w:asciiTheme="minorHAnsi" w:hAnsiTheme="minorHAnsi" w:cstheme="minorHAnsi"/>
          <w:b/>
        </w:rPr>
        <w:t xml:space="preserve"> cz. 1 zamówienia - Sukcesywne dostawy materiałów biurowych na potrzeby Urzędu Miejskiego w Aleksandrowie Łódzkim</w:t>
      </w:r>
      <w:r>
        <w:rPr>
          <w:rFonts w:asciiTheme="minorHAnsi" w:hAnsiTheme="minorHAnsi" w:cstheme="minorHAnsi"/>
          <w:b/>
        </w:rPr>
        <w:t xml:space="preserve"> poprzez wykreślenie pozycji 229</w:t>
      </w:r>
    </w:p>
    <w:p w:rsidR="007A46F6" w:rsidRDefault="007A46F6" w:rsidP="0072614E">
      <w:pPr>
        <w:spacing w:line="276" w:lineRule="auto"/>
        <w:rPr>
          <w:rFonts w:asciiTheme="minorHAnsi" w:hAnsiTheme="minorHAnsi" w:cstheme="minorHAnsi"/>
          <w:b/>
        </w:rPr>
      </w:pPr>
    </w:p>
    <w:p w:rsidR="007A46F6" w:rsidRDefault="007A46F6" w:rsidP="0072614E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Wniosek</w:t>
      </w:r>
      <w:r>
        <w:rPr>
          <w:rFonts w:asciiTheme="minorHAnsi" w:hAnsiTheme="minorHAnsi" w:cstheme="minorHAnsi"/>
          <w:b/>
          <w:u w:val="single"/>
        </w:rPr>
        <w:t xml:space="preserve"> 2:</w:t>
      </w:r>
    </w:p>
    <w:p w:rsidR="0072614E" w:rsidRPr="0072614E" w:rsidRDefault="00B044AE" w:rsidP="0072614E">
      <w:pPr>
        <w:widowControl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72614E" w:rsidRPr="0072614E">
        <w:rPr>
          <w:rFonts w:asciiTheme="minorHAnsi" w:hAnsiTheme="minorHAnsi" w:cstheme="minorHAnsi"/>
        </w:rPr>
        <w:t xml:space="preserve">wracam się z uprzejma prośbą o modyfikację treści SIWZ. W pozycji 138 </w:t>
      </w:r>
      <w:proofErr w:type="spellStart"/>
      <w:r w:rsidR="0072614E" w:rsidRPr="0072614E">
        <w:rPr>
          <w:rFonts w:asciiTheme="minorHAnsi" w:hAnsiTheme="minorHAnsi" w:cstheme="minorHAnsi"/>
        </w:rPr>
        <w:t>zamawiąjący</w:t>
      </w:r>
      <w:proofErr w:type="spellEnd"/>
      <w:r w:rsidR="0072614E" w:rsidRPr="0072614E">
        <w:rPr>
          <w:rFonts w:asciiTheme="minorHAnsi" w:hAnsiTheme="minorHAnsi" w:cstheme="minorHAnsi"/>
        </w:rPr>
        <w:t xml:space="preserve"> opisał segregator A5 z szyną metalową na dolnych krawędziach. Obecnie żaden z producent</w:t>
      </w:r>
    </w:p>
    <w:p w:rsidR="007A46F6" w:rsidRPr="0072614E" w:rsidRDefault="0072614E" w:rsidP="0072614E">
      <w:pPr>
        <w:widowControl w:val="0"/>
        <w:spacing w:line="276" w:lineRule="auto"/>
        <w:rPr>
          <w:rFonts w:asciiTheme="minorHAnsi" w:hAnsiTheme="minorHAnsi" w:cstheme="minorHAnsi"/>
        </w:rPr>
      </w:pPr>
      <w:r w:rsidRPr="0072614E">
        <w:rPr>
          <w:rFonts w:asciiTheme="minorHAnsi" w:hAnsiTheme="minorHAnsi" w:cstheme="minorHAnsi"/>
        </w:rPr>
        <w:t>nie produkuje segregatorów A5 z szyną, nawet na zamówienie</w:t>
      </w:r>
    </w:p>
    <w:p w:rsidR="0072614E" w:rsidRPr="0072614E" w:rsidRDefault="0072614E" w:rsidP="0072614E">
      <w:pPr>
        <w:widowControl w:val="0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7A46F6" w:rsidRDefault="007A46F6" w:rsidP="0072614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Odpowiedź:</w:t>
      </w:r>
    </w:p>
    <w:p w:rsidR="00293A47" w:rsidRDefault="00293A47" w:rsidP="0072614E">
      <w:pPr>
        <w:spacing w:line="276" w:lineRule="auto"/>
        <w:rPr>
          <w:rFonts w:asciiTheme="minorHAnsi" w:hAnsiTheme="minorHAnsi" w:cstheme="minorHAnsi"/>
          <w:b/>
        </w:rPr>
      </w:pPr>
      <w:r w:rsidRPr="00293A47">
        <w:rPr>
          <w:rFonts w:asciiTheme="minorHAnsi" w:hAnsiTheme="minorHAnsi" w:cstheme="minorHAnsi"/>
          <w:b/>
        </w:rPr>
        <w:t>Zamawiaj</w:t>
      </w:r>
      <w:r w:rsidR="00335DA4">
        <w:rPr>
          <w:rFonts w:asciiTheme="minorHAnsi" w:hAnsiTheme="minorHAnsi" w:cstheme="minorHAnsi"/>
          <w:b/>
        </w:rPr>
        <w:t>ący dokonał modyfikacji poz. 138</w:t>
      </w:r>
      <w:r w:rsidRPr="00293A47">
        <w:rPr>
          <w:rFonts w:asciiTheme="minorHAnsi" w:hAnsiTheme="minorHAnsi" w:cstheme="minorHAnsi"/>
          <w:b/>
        </w:rPr>
        <w:t xml:space="preserve"> załącznika nr 6</w:t>
      </w:r>
      <w:r w:rsidR="00D96F5F">
        <w:rPr>
          <w:rFonts w:asciiTheme="minorHAnsi" w:hAnsiTheme="minorHAnsi" w:cstheme="minorHAnsi"/>
          <w:b/>
        </w:rPr>
        <w:t xml:space="preserve"> do SWZ Formularz cenowy dla</w:t>
      </w:r>
      <w:r w:rsidRPr="00293A47">
        <w:rPr>
          <w:rFonts w:asciiTheme="minorHAnsi" w:hAnsiTheme="minorHAnsi" w:cstheme="minorHAnsi"/>
          <w:b/>
        </w:rPr>
        <w:t xml:space="preserve"> cz. 1 </w:t>
      </w:r>
    </w:p>
    <w:p w:rsidR="00293A47" w:rsidRPr="00293A47" w:rsidRDefault="00293A47" w:rsidP="0072614E">
      <w:pPr>
        <w:spacing w:line="276" w:lineRule="auto"/>
        <w:rPr>
          <w:rFonts w:asciiTheme="minorHAnsi" w:hAnsiTheme="minorHAnsi" w:cstheme="minorHAnsi"/>
          <w:b/>
        </w:rPr>
      </w:pPr>
      <w:r w:rsidRPr="00293A47">
        <w:rPr>
          <w:rFonts w:asciiTheme="minorHAnsi" w:hAnsiTheme="minorHAnsi" w:cstheme="minorHAnsi"/>
          <w:b/>
        </w:rPr>
        <w:lastRenderedPageBreak/>
        <w:t>zamówienia - Sukcesywne dostawy materiałów biurowych na potrzeby Urzędu Miejskiego</w:t>
      </w:r>
      <w:r>
        <w:rPr>
          <w:rFonts w:asciiTheme="minorHAnsi" w:hAnsiTheme="minorHAnsi" w:cstheme="minorHAnsi"/>
          <w:b/>
        </w:rPr>
        <w:t xml:space="preserve">                              </w:t>
      </w:r>
      <w:r w:rsidRPr="00293A47">
        <w:rPr>
          <w:rFonts w:asciiTheme="minorHAnsi" w:hAnsiTheme="minorHAnsi" w:cstheme="minorHAnsi"/>
          <w:b/>
        </w:rPr>
        <w:t xml:space="preserve"> w Aleksandrowie Łódzkim poprzez wykreślenie </w:t>
      </w:r>
      <w:r>
        <w:rPr>
          <w:rFonts w:asciiTheme="minorHAnsi" w:hAnsiTheme="minorHAnsi" w:cstheme="minorHAnsi"/>
          <w:b/>
        </w:rPr>
        <w:t>wymagania posiadania przez oferowany produkt dolnych krawędzi wzmocnionych</w:t>
      </w:r>
      <w:r w:rsidRPr="00293A47">
        <w:rPr>
          <w:rFonts w:asciiTheme="minorHAnsi" w:hAnsiTheme="minorHAnsi" w:cstheme="minorHAnsi"/>
          <w:b/>
        </w:rPr>
        <w:t xml:space="preserve"> metalową szyną</w:t>
      </w:r>
      <w:r>
        <w:rPr>
          <w:rFonts w:asciiTheme="minorHAnsi" w:hAnsiTheme="minorHAnsi" w:cstheme="minorHAnsi"/>
          <w:b/>
        </w:rPr>
        <w:t>.</w:t>
      </w:r>
    </w:p>
    <w:p w:rsidR="0072614E" w:rsidRDefault="0072614E" w:rsidP="0094108F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Wniosek</w:t>
      </w:r>
      <w:r>
        <w:rPr>
          <w:rFonts w:asciiTheme="minorHAnsi" w:hAnsiTheme="minorHAnsi" w:cstheme="minorHAnsi"/>
          <w:b/>
          <w:u w:val="single"/>
        </w:rPr>
        <w:t xml:space="preserve"> 3:</w:t>
      </w:r>
    </w:p>
    <w:p w:rsidR="00B044AE" w:rsidRPr="00B044AE" w:rsidRDefault="00B044AE" w:rsidP="0094108F">
      <w:pPr>
        <w:widowControl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044AE">
        <w:rPr>
          <w:rFonts w:asciiTheme="minorHAnsi" w:hAnsiTheme="minorHAnsi" w:cstheme="minorHAnsi"/>
        </w:rPr>
        <w:t>roszę o sprecyzowanie czy w pozycji nr 175 mają być wycenione pojedyncze okładki czy</w:t>
      </w:r>
    </w:p>
    <w:p w:rsidR="00B044AE" w:rsidRDefault="00B044AE" w:rsidP="0094108F">
      <w:pPr>
        <w:widowControl w:val="0"/>
        <w:spacing w:line="276" w:lineRule="auto"/>
        <w:rPr>
          <w:rFonts w:asciiTheme="minorHAnsi" w:hAnsiTheme="minorHAnsi" w:cstheme="minorHAnsi"/>
        </w:rPr>
      </w:pPr>
      <w:r w:rsidRPr="00B044AE">
        <w:rPr>
          <w:rFonts w:asciiTheme="minorHAnsi" w:hAnsiTheme="minorHAnsi" w:cstheme="minorHAnsi"/>
        </w:rPr>
        <w:t>sztuka ma być jako komplet 2 sztuki czyli przód i tył?</w:t>
      </w:r>
    </w:p>
    <w:p w:rsidR="00B044AE" w:rsidRPr="00B044AE" w:rsidRDefault="00B044AE" w:rsidP="0094108F">
      <w:pPr>
        <w:widowControl w:val="0"/>
        <w:spacing w:line="276" w:lineRule="auto"/>
        <w:rPr>
          <w:rFonts w:asciiTheme="minorHAnsi" w:hAnsiTheme="minorHAnsi" w:cstheme="minorHAnsi"/>
        </w:rPr>
      </w:pPr>
    </w:p>
    <w:p w:rsidR="0072614E" w:rsidRPr="00291C77" w:rsidRDefault="0072614E" w:rsidP="0094108F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291C77">
        <w:rPr>
          <w:rFonts w:asciiTheme="minorHAnsi" w:hAnsiTheme="minorHAnsi" w:cstheme="minorHAnsi"/>
          <w:b/>
          <w:u w:val="single"/>
        </w:rPr>
        <w:t>Odpowiedź:</w:t>
      </w:r>
    </w:p>
    <w:p w:rsidR="0072614E" w:rsidRDefault="00D85716" w:rsidP="0094108F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</w:t>
      </w:r>
      <w:r w:rsidRPr="00D85716">
        <w:rPr>
          <w:rFonts w:asciiTheme="minorHAnsi" w:hAnsiTheme="minorHAnsi" w:cstheme="minorHAnsi"/>
          <w:b/>
        </w:rPr>
        <w:t xml:space="preserve">poz.175 </w:t>
      </w:r>
      <w:r>
        <w:rPr>
          <w:rFonts w:asciiTheme="minorHAnsi" w:hAnsiTheme="minorHAnsi" w:cstheme="minorHAnsi"/>
          <w:b/>
        </w:rPr>
        <w:t xml:space="preserve">wycena powinna </w:t>
      </w:r>
      <w:r w:rsidRPr="00D85716">
        <w:rPr>
          <w:rFonts w:asciiTheme="minorHAnsi" w:hAnsiTheme="minorHAnsi" w:cstheme="minorHAnsi"/>
          <w:b/>
        </w:rPr>
        <w:t>dotyczy</w:t>
      </w:r>
      <w:r>
        <w:rPr>
          <w:rFonts w:asciiTheme="minorHAnsi" w:hAnsiTheme="minorHAnsi" w:cstheme="minorHAnsi"/>
          <w:b/>
        </w:rPr>
        <w:t>ć</w:t>
      </w:r>
      <w:r w:rsidRPr="00D8571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 sztuki</w:t>
      </w:r>
      <w:r w:rsidRPr="00D85716">
        <w:rPr>
          <w:rFonts w:asciiTheme="minorHAnsi" w:hAnsiTheme="minorHAnsi" w:cstheme="minorHAnsi"/>
          <w:b/>
        </w:rPr>
        <w:t xml:space="preserve">  </w:t>
      </w:r>
    </w:p>
    <w:p w:rsidR="0094108F" w:rsidRDefault="0094108F" w:rsidP="0094108F">
      <w:pPr>
        <w:spacing w:line="276" w:lineRule="auto"/>
        <w:rPr>
          <w:rFonts w:asciiTheme="minorHAnsi" w:hAnsiTheme="minorHAnsi" w:cstheme="minorHAnsi"/>
          <w:b/>
        </w:rPr>
      </w:pPr>
    </w:p>
    <w:p w:rsidR="0094108F" w:rsidRDefault="0094108F" w:rsidP="0094108F">
      <w:pPr>
        <w:spacing w:line="276" w:lineRule="auto"/>
        <w:rPr>
          <w:rFonts w:asciiTheme="minorHAnsi" w:hAnsiTheme="minorHAnsi" w:cstheme="minorHAnsi"/>
          <w:b/>
        </w:rPr>
      </w:pPr>
    </w:p>
    <w:p w:rsidR="0072614E" w:rsidRDefault="0072614E" w:rsidP="0094108F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931AB" w:rsidRPr="00291C77" w:rsidRDefault="00F07E0D" w:rsidP="008931AB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BURMISTRZ</w:t>
      </w:r>
    </w:p>
    <w:p w:rsidR="008931AB" w:rsidRPr="00291C77" w:rsidRDefault="008931AB" w:rsidP="008931AB">
      <w:pPr>
        <w:pStyle w:val="Tekstpodstawowy2"/>
        <w:keepNext/>
        <w:keepLines/>
        <w:spacing w:line="276" w:lineRule="auto"/>
        <w:ind w:left="2836"/>
        <w:jc w:val="center"/>
        <w:rPr>
          <w:rFonts w:asciiTheme="minorHAnsi" w:hAnsiTheme="minorHAnsi" w:cstheme="minorHAnsi"/>
          <w:b/>
          <w:bCs/>
        </w:rPr>
      </w:pPr>
      <w:r w:rsidRPr="00291C77">
        <w:rPr>
          <w:rFonts w:asciiTheme="minorHAnsi" w:hAnsiTheme="minorHAnsi" w:cstheme="minorHAnsi"/>
          <w:b/>
          <w:bCs/>
        </w:rPr>
        <w:t>/-/</w:t>
      </w:r>
    </w:p>
    <w:p w:rsidR="008931AB" w:rsidRPr="00291C77" w:rsidRDefault="00F07E0D" w:rsidP="008931AB">
      <w:pPr>
        <w:pStyle w:val="Tekstpodstawowy2"/>
        <w:keepNext/>
        <w:keepLines/>
        <w:spacing w:line="276" w:lineRule="auto"/>
        <w:ind w:left="2836"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Jacek Lipiński</w:t>
      </w:r>
    </w:p>
    <w:p w:rsidR="00527B49" w:rsidRPr="00A55B1F" w:rsidRDefault="00527B4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  <w:sz w:val="22"/>
          <w:szCs w:val="22"/>
        </w:rPr>
      </w:pPr>
    </w:p>
    <w:sectPr w:rsidR="00527B49" w:rsidRPr="00A55B1F" w:rsidSect="009135CB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07E0D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07E0D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F07E0D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F07E0D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9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19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1C77"/>
    <w:rsid w:val="00293A47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5DA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6A9F"/>
    <w:rsid w:val="003A06DB"/>
    <w:rsid w:val="003A22B6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110"/>
    <w:rsid w:val="0044528A"/>
    <w:rsid w:val="00445F9D"/>
    <w:rsid w:val="0045079D"/>
    <w:rsid w:val="0045253A"/>
    <w:rsid w:val="00452ECE"/>
    <w:rsid w:val="004544C3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37A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B6003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14E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8ED"/>
    <w:rsid w:val="0078692A"/>
    <w:rsid w:val="00787847"/>
    <w:rsid w:val="00794282"/>
    <w:rsid w:val="007948F6"/>
    <w:rsid w:val="00797C77"/>
    <w:rsid w:val="007A2606"/>
    <w:rsid w:val="007A46F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6C2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108F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44AE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BF3F09"/>
    <w:rsid w:val="00BF6B30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5716"/>
    <w:rsid w:val="00D87603"/>
    <w:rsid w:val="00D927F6"/>
    <w:rsid w:val="00D96F5F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07E0D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  <w14:docId w14:val="7E38D27F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EE72-5C1C-4D98-B9B7-6017C16C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3</cp:revision>
  <cp:lastPrinted>2023-03-31T07:31:00Z</cp:lastPrinted>
  <dcterms:created xsi:type="dcterms:W3CDTF">2023-03-31T08:30:00Z</dcterms:created>
  <dcterms:modified xsi:type="dcterms:W3CDTF">2023-03-31T10:14:00Z</dcterms:modified>
</cp:coreProperties>
</file>