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C0AE" w14:textId="524BE8B4" w:rsidR="00604FFB" w:rsidRPr="00BC7241" w:rsidRDefault="0070120D" w:rsidP="00BC7241">
      <w:pPr>
        <w:spacing w:after="891"/>
        <w:ind w:right="269"/>
        <w:jc w:val="right"/>
        <w:rPr>
          <w:b/>
          <w:bCs/>
        </w:rPr>
      </w:pPr>
      <w:r w:rsidRPr="00BC7241">
        <w:rPr>
          <w:rFonts w:ascii="Times New Roman" w:eastAsia="Times New Roman" w:hAnsi="Times New Roman" w:cs="Times New Roman"/>
          <w:b/>
          <w:bCs/>
          <w:sz w:val="24"/>
        </w:rPr>
        <w:t xml:space="preserve">Załącznik Nr </w:t>
      </w:r>
      <w:r w:rsidR="00772A43">
        <w:rPr>
          <w:rFonts w:ascii="Times New Roman" w:eastAsia="Times New Roman" w:hAnsi="Times New Roman" w:cs="Times New Roman"/>
          <w:b/>
          <w:bCs/>
          <w:sz w:val="24"/>
        </w:rPr>
        <w:t>6</w:t>
      </w:r>
    </w:p>
    <w:p w14:paraId="242A9214" w14:textId="77777777" w:rsidR="00604FFB" w:rsidRPr="00BC7241" w:rsidRDefault="0070120D">
      <w:pPr>
        <w:spacing w:after="0"/>
        <w:ind w:left="378"/>
        <w:rPr>
          <w:b/>
          <w:bCs/>
        </w:rPr>
      </w:pPr>
      <w:r w:rsidRPr="00BC7241">
        <w:rPr>
          <w:rFonts w:ascii="Times New Roman" w:eastAsia="Times New Roman" w:hAnsi="Times New Roman" w:cs="Times New Roman"/>
          <w:b/>
          <w:bCs/>
          <w:sz w:val="24"/>
        </w:rPr>
        <w:t xml:space="preserve">STANDARDY ODŚNIEŻANIA, POSYPYWANIA I USUWANIA GOŁOLEDZI  </w:t>
      </w:r>
    </w:p>
    <w:p w14:paraId="1032CBF4" w14:textId="77777777" w:rsidR="00604FFB" w:rsidRPr="00BC7241" w:rsidRDefault="0070120D">
      <w:pPr>
        <w:spacing w:after="0"/>
        <w:ind w:left="535"/>
        <w:rPr>
          <w:b/>
          <w:bCs/>
        </w:rPr>
      </w:pPr>
      <w:r w:rsidRPr="00BC7241">
        <w:rPr>
          <w:rFonts w:ascii="Times New Roman" w:eastAsia="Times New Roman" w:hAnsi="Times New Roman" w:cs="Times New Roman"/>
          <w:b/>
          <w:bCs/>
          <w:sz w:val="24"/>
        </w:rPr>
        <w:t xml:space="preserve">NA DROGACH GMINNYCH I WEWNĘTRZNYCH NA TERENIE GMINY </w:t>
      </w:r>
    </w:p>
    <w:p w14:paraId="07C71C72" w14:textId="77777777" w:rsidR="00604FFB" w:rsidRPr="00BC7241" w:rsidRDefault="0070120D">
      <w:pPr>
        <w:spacing w:after="56"/>
        <w:ind w:right="6"/>
        <w:jc w:val="center"/>
        <w:rPr>
          <w:b/>
          <w:bCs/>
        </w:rPr>
      </w:pPr>
      <w:r w:rsidRPr="00BC7241">
        <w:rPr>
          <w:rFonts w:ascii="Times New Roman" w:eastAsia="Times New Roman" w:hAnsi="Times New Roman" w:cs="Times New Roman"/>
          <w:b/>
          <w:bCs/>
          <w:sz w:val="24"/>
        </w:rPr>
        <w:t xml:space="preserve">PCIM </w:t>
      </w:r>
    </w:p>
    <w:p w14:paraId="7C9AFBDB" w14:textId="51A0D8B0" w:rsidR="00604FFB" w:rsidRDefault="0070120D">
      <w:pPr>
        <w:pStyle w:val="Nagwek1"/>
        <w:spacing w:after="15"/>
        <w:ind w:right="6"/>
      </w:pPr>
      <w:r>
        <w:t xml:space="preserve">W SEZONIE ZIMOWYM </w:t>
      </w:r>
      <w:r w:rsidR="0060276E">
        <w:t>202</w:t>
      </w:r>
      <w:r w:rsidR="00BC7241">
        <w:t>2</w:t>
      </w:r>
      <w:r w:rsidR="001914D9">
        <w:t>/2023</w:t>
      </w:r>
    </w:p>
    <w:tbl>
      <w:tblPr>
        <w:tblStyle w:val="TableGrid"/>
        <w:tblW w:w="10063" w:type="dxa"/>
        <w:tblInd w:w="-307" w:type="dxa"/>
        <w:tblCellMar>
          <w:top w:w="58" w:type="dxa"/>
          <w:right w:w="21" w:type="dxa"/>
        </w:tblCellMar>
        <w:tblLook w:val="04A0" w:firstRow="1" w:lastRow="0" w:firstColumn="1" w:lastColumn="0" w:noHBand="0" w:noVBand="1"/>
      </w:tblPr>
      <w:tblGrid>
        <w:gridCol w:w="565"/>
        <w:gridCol w:w="1018"/>
        <w:gridCol w:w="2669"/>
        <w:gridCol w:w="2830"/>
        <w:gridCol w:w="2981"/>
      </w:tblGrid>
      <w:tr w:rsidR="00604FFB" w14:paraId="2C12BA96" w14:textId="77777777">
        <w:trPr>
          <w:trHeight w:val="2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F479" w14:textId="77777777" w:rsidR="00604FFB" w:rsidRDefault="0070120D">
            <w:pPr>
              <w:ind w:left="134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9FCC" w14:textId="77777777" w:rsidR="00604FFB" w:rsidRDefault="0070120D">
            <w:pPr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Standard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26C9" w14:textId="77777777" w:rsidR="00604FFB" w:rsidRDefault="0070120D">
            <w:pPr>
              <w:ind w:left="113"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Opis stanu utrzymania drogi dla danego standardu 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A00B" w14:textId="77777777" w:rsidR="00604FFB" w:rsidRDefault="0070120D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Dopuszczalne odstępstwa od standardów </w:t>
            </w:r>
          </w:p>
        </w:tc>
      </w:tr>
      <w:tr w:rsidR="00604FFB" w14:paraId="51A07B49" w14:textId="77777777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D83E" w14:textId="77777777" w:rsidR="00604FFB" w:rsidRDefault="00604F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B4DD" w14:textId="77777777" w:rsidR="00604FFB" w:rsidRDefault="00604F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632B" w14:textId="77777777" w:rsidR="00604FFB" w:rsidRDefault="00604FFB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3D24" w14:textId="77777777" w:rsidR="00604FFB" w:rsidRDefault="0070120D">
            <w:pPr>
              <w:ind w:left="610" w:right="5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 ustaniu opadów śniegu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63B9" w14:textId="77777777" w:rsidR="00604FFB" w:rsidRDefault="0070120D">
            <w:pPr>
              <w:ind w:left="167"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stwierdzenia występowania zjawisk </w:t>
            </w:r>
          </w:p>
        </w:tc>
      </w:tr>
      <w:tr w:rsidR="00604FFB" w14:paraId="25EE64FE" w14:textId="77777777">
        <w:trPr>
          <w:trHeight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7983" w14:textId="77777777" w:rsidR="00604FFB" w:rsidRDefault="0070120D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4FD6" w14:textId="77777777" w:rsidR="00604FFB" w:rsidRDefault="0070120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95E4" w14:textId="77777777" w:rsidR="00604FFB" w:rsidRDefault="0070120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1ACE" w14:textId="77777777" w:rsidR="00604FFB" w:rsidRDefault="0070120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158B" w14:textId="77777777" w:rsidR="00604FFB" w:rsidRDefault="0070120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604FFB" w14:paraId="62445C52" w14:textId="77777777">
        <w:trPr>
          <w:trHeight w:val="17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228A" w14:textId="77777777" w:rsidR="00604FFB" w:rsidRDefault="0070120D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DFCC" w14:textId="77777777" w:rsidR="00604FFB" w:rsidRDefault="0070120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IV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82E1" w14:textId="77777777" w:rsidR="00604FFB" w:rsidRDefault="0070120D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Jezdnia odśnieżona na całej szerokości, jezdnia posypana na odcinkach decydujących o możliwości ruchu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CFA0" w14:textId="77777777" w:rsidR="00604FFB" w:rsidRDefault="0070120D">
            <w:pPr>
              <w:tabs>
                <w:tab w:val="center" w:pos="1829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luźny </w:t>
            </w:r>
            <w:r>
              <w:rPr>
                <w:rFonts w:ascii="Times New Roman" w:eastAsia="Times New Roman" w:hAnsi="Times New Roman" w:cs="Times New Roman"/>
              </w:rPr>
              <w:tab/>
              <w:t>– 8 godz.</w:t>
            </w:r>
          </w:p>
          <w:p w14:paraId="7B26F773" w14:textId="77777777" w:rsidR="00604FFB" w:rsidRDefault="0070120D">
            <w:pPr>
              <w:spacing w:line="26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zajeżdżony      – występuje języki śnieżne – występują zaspy </w:t>
            </w:r>
            <w:r>
              <w:rPr>
                <w:rFonts w:ascii="Times New Roman" w:eastAsia="Times New Roman" w:hAnsi="Times New Roman" w:cs="Times New Roman"/>
              </w:rPr>
              <w:tab/>
              <w:t>– do 8 godz.</w:t>
            </w:r>
          </w:p>
          <w:p w14:paraId="20EFFE2D" w14:textId="77777777" w:rsidR="00604FFB" w:rsidRDefault="0070120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Dopuszcza się przerwy w komunikacji do 8 godz.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C084" w14:textId="77777777" w:rsidR="00604FFB" w:rsidRDefault="0070120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 miejscach wyznaczonych: gołoledź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– 8 godz. śliskość pośniegowa – 10 godz. lodowica </w:t>
            </w:r>
            <w:r>
              <w:rPr>
                <w:rFonts w:ascii="Times New Roman" w:eastAsia="Times New Roman" w:hAnsi="Times New Roman" w:cs="Times New Roman"/>
              </w:rPr>
              <w:tab/>
              <w:t>– 8 godz.</w:t>
            </w:r>
          </w:p>
        </w:tc>
      </w:tr>
      <w:tr w:rsidR="00604FFB" w14:paraId="11C7C703" w14:textId="77777777">
        <w:trPr>
          <w:trHeight w:val="2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A3DB" w14:textId="77777777" w:rsidR="00604FFB" w:rsidRDefault="0070120D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023D" w14:textId="77777777" w:rsidR="00604FFB" w:rsidRDefault="0070120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DDC3" w14:textId="77777777" w:rsidR="00604FFB" w:rsidRDefault="0070120D">
            <w:pPr>
              <w:spacing w:after="2" w:line="253" w:lineRule="auto"/>
              <w:ind w:left="110" w:right="63"/>
            </w:pPr>
            <w:r>
              <w:rPr>
                <w:rFonts w:ascii="Times New Roman" w:eastAsia="Times New Roman" w:hAnsi="Times New Roman" w:cs="Times New Roman"/>
              </w:rPr>
              <w:t xml:space="preserve">Jezdnia odśnieżona, w miejscach zasp odśnieżony co najmniej jeden pas ruchu z wykonaniem mijanek.  </w:t>
            </w:r>
          </w:p>
          <w:p w14:paraId="20836892" w14:textId="77777777" w:rsidR="00604FFB" w:rsidRDefault="0070120D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Jezdnia posypana na odcinkach decydujących o możliwości ruchu.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5DA3" w14:textId="77777777" w:rsidR="00604FFB" w:rsidRDefault="0070120D">
            <w:pPr>
              <w:tabs>
                <w:tab w:val="center" w:pos="1939"/>
              </w:tabs>
              <w:spacing w:after="28"/>
            </w:pPr>
            <w:r>
              <w:rPr>
                <w:rFonts w:ascii="Times New Roman" w:eastAsia="Times New Roman" w:hAnsi="Times New Roman" w:cs="Times New Roman"/>
              </w:rPr>
              <w:t xml:space="preserve">luźny </w:t>
            </w:r>
            <w:r>
              <w:rPr>
                <w:rFonts w:ascii="Times New Roman" w:eastAsia="Times New Roman" w:hAnsi="Times New Roman" w:cs="Times New Roman"/>
              </w:rPr>
              <w:tab/>
              <w:t>– 16 godz.</w:t>
            </w:r>
          </w:p>
          <w:p w14:paraId="3BC823B0" w14:textId="77777777" w:rsidR="00604FFB" w:rsidRDefault="0070120D">
            <w:pPr>
              <w:tabs>
                <w:tab w:val="right" w:pos="2809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zajeżdżony </w:t>
            </w:r>
            <w:r>
              <w:rPr>
                <w:rFonts w:ascii="Times New Roman" w:eastAsia="Times New Roman" w:hAnsi="Times New Roman" w:cs="Times New Roman"/>
              </w:rPr>
              <w:tab/>
              <w:t>– występuje</w:t>
            </w:r>
          </w:p>
          <w:p w14:paraId="080DD8F4" w14:textId="77777777" w:rsidR="00604FFB" w:rsidRDefault="0070120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nabój śnieżny   – występuje zaspy – występują do 24 godz. Dopuszcza się przerwy w komunikacji do 24 godz.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BD18" w14:textId="77777777" w:rsidR="00604FFB" w:rsidRDefault="0070120D">
            <w:pPr>
              <w:spacing w:line="252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w miejscach wyznaczonych: gołoledź pośniegowa –8 godz. </w:t>
            </w:r>
          </w:p>
          <w:p w14:paraId="7F8AFAE3" w14:textId="77777777" w:rsidR="00604FFB" w:rsidRDefault="0070120D">
            <w:pPr>
              <w:ind w:left="-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82A6AF9" w14:textId="77777777" w:rsidR="0070120D" w:rsidRDefault="0070120D"/>
    <w:sectPr w:rsidR="0070120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FB"/>
    <w:rsid w:val="000A3359"/>
    <w:rsid w:val="001914D9"/>
    <w:rsid w:val="0060276E"/>
    <w:rsid w:val="00604FFB"/>
    <w:rsid w:val="00636D69"/>
    <w:rsid w:val="0070120D"/>
    <w:rsid w:val="00772A43"/>
    <w:rsid w:val="00BC7241"/>
    <w:rsid w:val="00C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5E57"/>
  <w15:docId w15:val="{C61A05A3-C041-4845-9DAC-843227A4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91"/>
      <w:ind w:right="26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- 3. STANDARDY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STANDARDY</dc:title>
  <dc:subject/>
  <dc:creator>Marta</dc:creator>
  <cp:keywords/>
  <cp:lastModifiedBy>Urząd Gminy Pcim</cp:lastModifiedBy>
  <cp:revision>2</cp:revision>
  <dcterms:created xsi:type="dcterms:W3CDTF">2023-11-07T12:33:00Z</dcterms:created>
  <dcterms:modified xsi:type="dcterms:W3CDTF">2023-11-07T12:33:00Z</dcterms:modified>
</cp:coreProperties>
</file>