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14:paraId="27471628" w14:textId="4CBDF503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073B3C" w:rsidRPr="005537DF">
        <w:rPr>
          <w:rFonts w:ascii="Arial" w:hAnsi="Arial" w:cs="Arial"/>
          <w:b/>
          <w:szCs w:val="18"/>
        </w:rPr>
        <w:t>Budowa zastawki na rowie melioracyjnym w l. Sarnowo oraz przepustu w l. Benowo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1636" w14:textId="77777777" w:rsidR="00616332" w:rsidRDefault="00616332" w:rsidP="00697CCD">
      <w:pPr>
        <w:spacing w:after="0" w:line="240" w:lineRule="auto"/>
      </w:pPr>
      <w:r>
        <w:separator/>
      </w:r>
    </w:p>
  </w:endnote>
  <w:endnote w:type="continuationSeparator" w:id="0">
    <w:p w14:paraId="7F55A656" w14:textId="77777777" w:rsidR="00616332" w:rsidRDefault="006163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78D1" w14:textId="77777777" w:rsidR="00616332" w:rsidRDefault="00616332" w:rsidP="00697CCD">
      <w:pPr>
        <w:spacing w:after="0" w:line="240" w:lineRule="auto"/>
      </w:pPr>
      <w:r>
        <w:separator/>
      </w:r>
    </w:p>
  </w:footnote>
  <w:footnote w:type="continuationSeparator" w:id="0">
    <w:p w14:paraId="673C9A17" w14:textId="77777777" w:rsidR="00616332" w:rsidRDefault="006163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01B6CA85" w:rsidR="008060A3" w:rsidRPr="00F2375D" w:rsidRDefault="00073B3C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NB</w:t>
    </w:r>
    <w:r w:rsidR="0008532C" w:rsidRPr="00B755FC">
      <w:rPr>
        <w:rFonts w:ascii="Arial" w:hAnsi="Arial" w:cs="Arial"/>
        <w:i/>
        <w:sz w:val="18"/>
        <w:szCs w:val="18"/>
      </w:rPr>
      <w:t>.7</w:t>
    </w:r>
    <w:r>
      <w:rPr>
        <w:rFonts w:ascii="Arial" w:hAnsi="Arial" w:cs="Arial"/>
        <w:i/>
        <w:sz w:val="18"/>
        <w:szCs w:val="18"/>
      </w:rPr>
      <w:t>8</w:t>
    </w:r>
    <w:r w:rsidR="007A6BE0"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7341CF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73B3C"/>
    <w:rsid w:val="0008532C"/>
    <w:rsid w:val="00093545"/>
    <w:rsid w:val="000F25C0"/>
    <w:rsid w:val="001055C1"/>
    <w:rsid w:val="00136F61"/>
    <w:rsid w:val="00185E9F"/>
    <w:rsid w:val="001A145F"/>
    <w:rsid w:val="001C5496"/>
    <w:rsid w:val="001C5FE4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11CAF"/>
    <w:rsid w:val="00476349"/>
    <w:rsid w:val="004A0E28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341CF"/>
    <w:rsid w:val="00737C7F"/>
    <w:rsid w:val="00746419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8F1EFE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C3B2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D3B70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4</cp:revision>
  <cp:lastPrinted>2020-02-12T08:36:00Z</cp:lastPrinted>
  <dcterms:created xsi:type="dcterms:W3CDTF">2024-09-25T07:31:00Z</dcterms:created>
  <dcterms:modified xsi:type="dcterms:W3CDTF">2024-11-07T11:12:00Z</dcterms:modified>
</cp:coreProperties>
</file>