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52EC6" w14:textId="19922C20" w:rsidR="00883C20" w:rsidRPr="00D66B78" w:rsidRDefault="007B2540" w:rsidP="007B2540">
      <w:pPr>
        <w:rPr>
          <w:rFonts w:cstheme="minorHAnsi"/>
          <w:u w:val="single"/>
        </w:rPr>
      </w:pPr>
      <w:r w:rsidRPr="00D66B78">
        <w:rPr>
          <w:rFonts w:cstheme="minorHAnsi"/>
          <w:b/>
        </w:rPr>
        <w:t>RIZ.271</w:t>
      </w:r>
      <w:r w:rsidR="00CA4B39" w:rsidRPr="00D66B78">
        <w:rPr>
          <w:rFonts w:cstheme="minorHAnsi"/>
          <w:b/>
        </w:rPr>
        <w:t>.1.</w:t>
      </w:r>
      <w:r w:rsidR="0046210E">
        <w:rPr>
          <w:rFonts w:cstheme="minorHAnsi"/>
          <w:b/>
        </w:rPr>
        <w:t>12.2024</w:t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="00883C20" w:rsidRPr="00D66B78">
        <w:rPr>
          <w:rFonts w:cstheme="minorHAnsi"/>
          <w:b/>
        </w:rPr>
        <w:t xml:space="preserve">Załącznik nr </w:t>
      </w:r>
      <w:r w:rsidR="0046210E">
        <w:rPr>
          <w:rFonts w:cstheme="minorHAnsi"/>
          <w:b/>
        </w:rPr>
        <w:t>8</w:t>
      </w:r>
      <w:r w:rsidR="00883C20" w:rsidRPr="00D66B78">
        <w:rPr>
          <w:rFonts w:cstheme="minorHAnsi"/>
          <w:b/>
        </w:rPr>
        <w:t xml:space="preserve"> do </w:t>
      </w:r>
      <w:r w:rsidR="0048641E" w:rsidRPr="00D66B78">
        <w:rPr>
          <w:rFonts w:cstheme="minorHAnsi"/>
          <w:b/>
        </w:rPr>
        <w:t>S</w:t>
      </w:r>
      <w:r w:rsidR="00883C20" w:rsidRPr="00D66B78">
        <w:rPr>
          <w:rFonts w:cstheme="minorHAnsi"/>
          <w:b/>
        </w:rPr>
        <w:t>WZ</w:t>
      </w:r>
    </w:p>
    <w:p w14:paraId="5DC05D1C" w14:textId="77777777" w:rsidR="00DB1113" w:rsidRPr="00D66B78" w:rsidRDefault="00DB1113" w:rsidP="004279D4">
      <w:pPr>
        <w:jc w:val="center"/>
        <w:rPr>
          <w:rFonts w:cstheme="minorHAnsi"/>
          <w:u w:val="single"/>
        </w:rPr>
      </w:pPr>
      <w:r w:rsidRPr="00D66B78">
        <w:rPr>
          <w:rFonts w:cstheme="minorHAnsi"/>
          <w:u w:val="single"/>
        </w:rPr>
        <w:t xml:space="preserve">Załącznik do oferty </w:t>
      </w:r>
    </w:p>
    <w:p w14:paraId="37C0ECB0" w14:textId="0854E59B" w:rsidR="00DC2556" w:rsidRPr="00D66B78" w:rsidRDefault="00883C20" w:rsidP="004279D4">
      <w:pPr>
        <w:jc w:val="center"/>
        <w:rPr>
          <w:rFonts w:cstheme="minorHAnsi"/>
          <w:b/>
          <w:bCs/>
          <w:u w:val="single"/>
        </w:rPr>
      </w:pPr>
      <w:r w:rsidRPr="00D66B78">
        <w:rPr>
          <w:rFonts w:cstheme="minorHAnsi"/>
          <w:b/>
          <w:bCs/>
          <w:u w:val="single"/>
        </w:rPr>
        <w:t>Wymagania techniczno-jakościowe</w:t>
      </w:r>
      <w:r w:rsidR="004279D4" w:rsidRPr="00D66B78">
        <w:rPr>
          <w:rFonts w:cstheme="minorHAnsi"/>
          <w:b/>
          <w:bCs/>
          <w:u w:val="single"/>
        </w:rPr>
        <w:t xml:space="preserve"> </w:t>
      </w:r>
      <w:r w:rsidR="003F7F1B" w:rsidRPr="00D66B78">
        <w:rPr>
          <w:rFonts w:cstheme="minorHAnsi"/>
          <w:b/>
          <w:bCs/>
          <w:u w:val="single"/>
        </w:rPr>
        <w:t xml:space="preserve">ciągnika </w:t>
      </w:r>
      <w:r w:rsidR="00CA4B39" w:rsidRPr="00D66B78">
        <w:rPr>
          <w:rFonts w:cstheme="minorHAnsi"/>
          <w:b/>
          <w:bCs/>
          <w:u w:val="single"/>
        </w:rPr>
        <w:t xml:space="preserve">oraz </w:t>
      </w:r>
      <w:r w:rsidR="008446BC" w:rsidRPr="00D66B78">
        <w:rPr>
          <w:rFonts w:cstheme="minorHAnsi"/>
          <w:b/>
          <w:bCs/>
          <w:u w:val="single"/>
        </w:rPr>
        <w:t>pługu do odśnieżania</w:t>
      </w:r>
    </w:p>
    <w:p w14:paraId="2C43D460" w14:textId="64CF1C12" w:rsidR="003F7F1B" w:rsidRPr="00D66B78" w:rsidRDefault="003F7F1B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 w:rsidRPr="00D66B78">
        <w:rPr>
          <w:rFonts w:asciiTheme="minorHAnsi" w:eastAsia="Times New Roman" w:hAnsiTheme="minorHAnsi" w:cstheme="minorHAnsi"/>
          <w:bCs/>
          <w:lang w:val="pl-PL"/>
        </w:rPr>
        <w:t>Ciągnik rolniczy fabrycznie nowy, kompletny, wolny od wad konstrukcyjnych, materiałowych, wykonawczych i prawnych,  gotowy do użytku,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D66B78">
        <w:rPr>
          <w:rFonts w:asciiTheme="minorHAnsi" w:eastAsia="Times New Roman" w:hAnsiTheme="minorHAnsi" w:cstheme="minorHAnsi"/>
          <w:bCs/>
          <w:lang w:val="pl-PL"/>
        </w:rPr>
        <w:t>spełniający wymagania polskich przepisów o ruchu drogowym z zgodnie z Ustawą Prawo o ruchu drogowym (Dz. U. z 202</w:t>
      </w:r>
      <w:r w:rsidR="00DF0CE6">
        <w:rPr>
          <w:rFonts w:asciiTheme="minorHAnsi" w:eastAsia="Times New Roman" w:hAnsiTheme="minorHAnsi" w:cstheme="minorHAnsi"/>
          <w:bCs/>
          <w:lang w:val="pl-PL"/>
        </w:rPr>
        <w:t>4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r. poz. </w:t>
      </w:r>
      <w:r w:rsidR="00DF0CE6">
        <w:rPr>
          <w:rFonts w:asciiTheme="minorHAnsi" w:eastAsia="Times New Roman" w:hAnsiTheme="minorHAnsi" w:cstheme="minorHAnsi"/>
          <w:bCs/>
          <w:lang w:val="pl-PL"/>
        </w:rPr>
        <w:t>1251</w:t>
      </w:r>
      <w:r w:rsidRPr="00D66B78">
        <w:rPr>
          <w:rFonts w:asciiTheme="minorHAnsi" w:eastAsia="Times New Roman" w:hAnsiTheme="minorHAnsi" w:cstheme="minorHAnsi"/>
          <w:bCs/>
          <w:lang w:val="pl-PL"/>
        </w:rPr>
        <w:t>),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posiadający aktualną homologację pozwalającą na dopuszczenie do ruchu po drogach publicznych zgodnie z Rozporządzeniem Ministra </w:t>
      </w:r>
      <w:r w:rsidR="00DF0CE6">
        <w:rPr>
          <w:rFonts w:asciiTheme="minorHAnsi" w:eastAsia="Times New Roman" w:hAnsiTheme="minorHAnsi" w:cstheme="minorHAnsi"/>
          <w:bCs/>
          <w:lang w:val="pl-PL"/>
        </w:rPr>
        <w:t>Infrastruktury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z dnia </w:t>
      </w:r>
      <w:r w:rsidR="00513D3A">
        <w:rPr>
          <w:rFonts w:asciiTheme="minorHAnsi" w:eastAsia="Times New Roman" w:hAnsiTheme="minorHAnsi" w:cstheme="minorHAnsi"/>
          <w:bCs/>
          <w:lang w:val="pl-PL"/>
        </w:rPr>
        <w:t>2 sierpnia 2023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r. w sprawie homologacji typu  </w:t>
      </w:r>
      <w:r w:rsidR="00513D3A">
        <w:rPr>
          <w:rFonts w:asciiTheme="minorHAnsi" w:eastAsia="Times New Roman" w:hAnsiTheme="minorHAnsi" w:cstheme="minorHAnsi"/>
          <w:bCs/>
          <w:lang w:val="pl-PL"/>
        </w:rPr>
        <w:t>pojazdów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(Dz.U. z 20</w:t>
      </w:r>
      <w:r w:rsidR="00513D3A">
        <w:rPr>
          <w:rFonts w:asciiTheme="minorHAnsi" w:eastAsia="Times New Roman" w:hAnsiTheme="minorHAnsi" w:cstheme="minorHAnsi"/>
          <w:bCs/>
          <w:lang w:val="pl-PL"/>
        </w:rPr>
        <w:t>23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r. poz. </w:t>
      </w:r>
      <w:r w:rsidR="00513D3A">
        <w:rPr>
          <w:rFonts w:asciiTheme="minorHAnsi" w:eastAsia="Times New Roman" w:hAnsiTheme="minorHAnsi" w:cstheme="minorHAnsi"/>
          <w:bCs/>
          <w:lang w:val="pl-PL"/>
        </w:rPr>
        <w:t>1651</w:t>
      </w:r>
      <w:r w:rsidRPr="00D66B78">
        <w:rPr>
          <w:rFonts w:asciiTheme="minorHAnsi" w:eastAsia="Times New Roman" w:hAnsiTheme="minorHAnsi" w:cstheme="minorHAnsi"/>
          <w:bCs/>
          <w:lang w:val="pl-PL"/>
        </w:rPr>
        <w:t>. Należy podać stan faktyczny. Świadectwo homologacji należy dostarczyć najpóźniej w dniu dostawy ciągnika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2078"/>
        <w:gridCol w:w="4250"/>
        <w:gridCol w:w="2121"/>
      </w:tblGrid>
      <w:tr w:rsidR="00883C20" w:rsidRPr="006E10BC" w14:paraId="4A32C68D" w14:textId="77777777" w:rsidTr="006E10BC">
        <w:tc>
          <w:tcPr>
            <w:tcW w:w="613" w:type="dxa"/>
          </w:tcPr>
          <w:p w14:paraId="14A6B8AF" w14:textId="77777777" w:rsidR="00883C20" w:rsidRPr="006E10BC" w:rsidRDefault="00883C20" w:rsidP="004279D4">
            <w:pPr>
              <w:jc w:val="right"/>
              <w:rPr>
                <w:rFonts w:cstheme="minorHAnsi"/>
                <w:b/>
              </w:rPr>
            </w:pPr>
            <w:bookmarkStart w:id="0" w:name="_Hlk176165969"/>
            <w:r w:rsidRPr="006E10BC">
              <w:rPr>
                <w:rFonts w:cstheme="minorHAnsi"/>
                <w:b/>
              </w:rPr>
              <w:t>Lp.</w:t>
            </w:r>
          </w:p>
        </w:tc>
        <w:tc>
          <w:tcPr>
            <w:tcW w:w="2078" w:type="dxa"/>
          </w:tcPr>
          <w:p w14:paraId="5B07BCCE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Opis parametru</w:t>
            </w:r>
          </w:p>
        </w:tc>
        <w:tc>
          <w:tcPr>
            <w:tcW w:w="4250" w:type="dxa"/>
          </w:tcPr>
          <w:p w14:paraId="52E3239F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Wymagania</w:t>
            </w:r>
            <w:r w:rsidR="00DB1113" w:rsidRPr="006E10BC">
              <w:rPr>
                <w:rFonts w:cstheme="minorHAnsi"/>
                <w:b/>
              </w:rPr>
              <w:t xml:space="preserve"> Zamawiającego</w:t>
            </w:r>
          </w:p>
        </w:tc>
        <w:tc>
          <w:tcPr>
            <w:tcW w:w="2121" w:type="dxa"/>
          </w:tcPr>
          <w:p w14:paraId="6EDA5D1B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 xml:space="preserve">*Spełnienie wymagań </w:t>
            </w:r>
            <w:proofErr w:type="spellStart"/>
            <w:r w:rsidRPr="006E10BC">
              <w:rPr>
                <w:rFonts w:cstheme="minorHAnsi"/>
                <w:b/>
              </w:rPr>
              <w:t>techniczno</w:t>
            </w:r>
            <w:proofErr w:type="spellEnd"/>
            <w:r w:rsidRPr="006E10BC">
              <w:rPr>
                <w:rFonts w:cstheme="minorHAnsi"/>
                <w:b/>
              </w:rPr>
              <w:t xml:space="preserve"> – jakościowych / propozycje Wykonawcy</w:t>
            </w:r>
          </w:p>
        </w:tc>
      </w:tr>
      <w:tr w:rsidR="008446BC" w:rsidRPr="006E10BC" w14:paraId="65DE0909" w14:textId="77777777" w:rsidTr="00AF793D">
        <w:tc>
          <w:tcPr>
            <w:tcW w:w="9062" w:type="dxa"/>
            <w:gridSpan w:val="4"/>
          </w:tcPr>
          <w:p w14:paraId="29A624C9" w14:textId="5DD328E0" w:rsidR="008446BC" w:rsidRPr="008446BC" w:rsidRDefault="004F7829" w:rsidP="008446B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highlight w:val="yellow"/>
              </w:rPr>
              <w:t xml:space="preserve">Część I- </w:t>
            </w:r>
            <w:r w:rsidR="008446BC">
              <w:rPr>
                <w:rFonts w:cstheme="minorHAnsi"/>
                <w:b/>
                <w:bCs/>
                <w:highlight w:val="yellow"/>
              </w:rPr>
              <w:t xml:space="preserve"> </w:t>
            </w:r>
            <w:r w:rsidR="008446BC" w:rsidRPr="008446BC">
              <w:rPr>
                <w:rFonts w:cstheme="minorHAnsi"/>
                <w:b/>
                <w:bCs/>
                <w:highlight w:val="yellow"/>
              </w:rPr>
              <w:t>Ciągnik</w:t>
            </w:r>
          </w:p>
        </w:tc>
      </w:tr>
      <w:tr w:rsidR="006928B8" w:rsidRPr="006E10BC" w14:paraId="4E330A54" w14:textId="77777777" w:rsidTr="006E10BC">
        <w:tc>
          <w:tcPr>
            <w:tcW w:w="613" w:type="dxa"/>
          </w:tcPr>
          <w:p w14:paraId="7EA7F8BA" w14:textId="04A053CB" w:rsidR="006928B8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78" w:type="dxa"/>
          </w:tcPr>
          <w:p w14:paraId="0CFDF707" w14:textId="6566420C" w:rsidR="006928B8" w:rsidRPr="006E10BC" w:rsidRDefault="006928B8" w:rsidP="00975741">
            <w:pPr>
              <w:jc w:val="right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Rok produkcji</w:t>
            </w:r>
          </w:p>
        </w:tc>
        <w:tc>
          <w:tcPr>
            <w:tcW w:w="4250" w:type="dxa"/>
          </w:tcPr>
          <w:p w14:paraId="05FA79F9" w14:textId="3F81D606" w:rsidR="006928B8" w:rsidRPr="006E10BC" w:rsidRDefault="006928B8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202</w:t>
            </w:r>
            <w:r w:rsidR="00F87F5D">
              <w:rPr>
                <w:rFonts w:cstheme="minorHAnsi"/>
              </w:rPr>
              <w:t>3</w:t>
            </w:r>
            <w:r w:rsidRPr="006E10BC">
              <w:rPr>
                <w:rFonts w:cstheme="minorHAnsi"/>
              </w:rPr>
              <w:t xml:space="preserve"> lub 20</w:t>
            </w:r>
            <w:r w:rsidR="00F87F5D">
              <w:rPr>
                <w:rFonts w:cstheme="minorHAnsi"/>
              </w:rPr>
              <w:t>24</w:t>
            </w:r>
          </w:p>
        </w:tc>
        <w:tc>
          <w:tcPr>
            <w:tcW w:w="2121" w:type="dxa"/>
          </w:tcPr>
          <w:p w14:paraId="7526024C" w14:textId="77777777" w:rsidR="006928B8" w:rsidRPr="006E10BC" w:rsidRDefault="006928B8">
            <w:pPr>
              <w:rPr>
                <w:rFonts w:cstheme="minorHAnsi"/>
              </w:rPr>
            </w:pPr>
          </w:p>
        </w:tc>
      </w:tr>
      <w:tr w:rsidR="00883C20" w:rsidRPr="006E10BC" w14:paraId="660F7A72" w14:textId="77777777" w:rsidTr="006E10BC">
        <w:tc>
          <w:tcPr>
            <w:tcW w:w="613" w:type="dxa"/>
          </w:tcPr>
          <w:p w14:paraId="18F7DEE0" w14:textId="15BB549C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78" w:type="dxa"/>
          </w:tcPr>
          <w:p w14:paraId="782DEE12" w14:textId="6F2F58B3" w:rsidR="00883C20" w:rsidRPr="006E10BC" w:rsidRDefault="0048641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Masa całkowita ciągnika bez obciążników</w:t>
            </w:r>
          </w:p>
        </w:tc>
        <w:tc>
          <w:tcPr>
            <w:tcW w:w="4250" w:type="dxa"/>
          </w:tcPr>
          <w:p w14:paraId="1513194F" w14:textId="1B1DAA15" w:rsidR="00883C20" w:rsidRPr="006E10BC" w:rsidRDefault="0048641E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4000kg</w:t>
            </w:r>
            <w:r w:rsidR="006122E2">
              <w:rPr>
                <w:rFonts w:cstheme="minorHAnsi"/>
              </w:rPr>
              <w:t xml:space="preserve"> </w:t>
            </w:r>
          </w:p>
        </w:tc>
        <w:tc>
          <w:tcPr>
            <w:tcW w:w="2121" w:type="dxa"/>
          </w:tcPr>
          <w:p w14:paraId="18BEAD6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C1C74A4" w14:textId="77777777" w:rsidTr="006E10BC">
        <w:tc>
          <w:tcPr>
            <w:tcW w:w="613" w:type="dxa"/>
          </w:tcPr>
          <w:p w14:paraId="7AD9576E" w14:textId="4EA9B18C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78" w:type="dxa"/>
          </w:tcPr>
          <w:p w14:paraId="7EFC0600" w14:textId="1AEDC823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Silnik</w:t>
            </w:r>
          </w:p>
        </w:tc>
        <w:tc>
          <w:tcPr>
            <w:tcW w:w="4250" w:type="dxa"/>
          </w:tcPr>
          <w:p w14:paraId="257F35B2" w14:textId="0BE3021F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Wysokoprężny </w:t>
            </w:r>
            <w:r w:rsidR="00877834">
              <w:rPr>
                <w:rFonts w:eastAsia="Times New Roman" w:cstheme="minorHAnsi"/>
                <w:bCs/>
              </w:rPr>
              <w:t xml:space="preserve">min. </w:t>
            </w:r>
            <w:r w:rsidRPr="006E10BC">
              <w:rPr>
                <w:rFonts w:eastAsia="Times New Roman" w:cstheme="minorHAnsi"/>
                <w:bCs/>
              </w:rPr>
              <w:t>czterocylindrowy turbodoładowany</w:t>
            </w:r>
          </w:p>
        </w:tc>
        <w:tc>
          <w:tcPr>
            <w:tcW w:w="2121" w:type="dxa"/>
          </w:tcPr>
          <w:p w14:paraId="1C3BC5B5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7D55022" w14:textId="77777777" w:rsidTr="006E10BC">
        <w:tc>
          <w:tcPr>
            <w:tcW w:w="613" w:type="dxa"/>
          </w:tcPr>
          <w:p w14:paraId="2AB380C9" w14:textId="5F0D2FA2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78" w:type="dxa"/>
          </w:tcPr>
          <w:p w14:paraId="43606441" w14:textId="0D848667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Pojemność skokowa silnika</w:t>
            </w:r>
          </w:p>
        </w:tc>
        <w:tc>
          <w:tcPr>
            <w:tcW w:w="4250" w:type="dxa"/>
          </w:tcPr>
          <w:p w14:paraId="63F2E528" w14:textId="5E43DB0F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4100cm3</w:t>
            </w:r>
          </w:p>
        </w:tc>
        <w:tc>
          <w:tcPr>
            <w:tcW w:w="2121" w:type="dxa"/>
          </w:tcPr>
          <w:p w14:paraId="784E1DAC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70263E7" w14:textId="77777777" w:rsidTr="006E10BC">
        <w:tc>
          <w:tcPr>
            <w:tcW w:w="613" w:type="dxa"/>
          </w:tcPr>
          <w:p w14:paraId="7D7023E8" w14:textId="17E949A6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78" w:type="dxa"/>
          </w:tcPr>
          <w:p w14:paraId="521E6946" w14:textId="7A491794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Moc znamionowa</w:t>
            </w:r>
          </w:p>
        </w:tc>
        <w:tc>
          <w:tcPr>
            <w:tcW w:w="4250" w:type="dxa"/>
          </w:tcPr>
          <w:p w14:paraId="73B99524" w14:textId="4D376BD1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Min. </w:t>
            </w:r>
            <w:r w:rsidR="00F87F5D">
              <w:rPr>
                <w:rFonts w:cstheme="minorHAnsi"/>
              </w:rPr>
              <w:t>130KM</w:t>
            </w:r>
          </w:p>
        </w:tc>
        <w:tc>
          <w:tcPr>
            <w:tcW w:w="2121" w:type="dxa"/>
          </w:tcPr>
          <w:p w14:paraId="319B89CE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1BC209B" w14:textId="77777777" w:rsidTr="006E10BC">
        <w:tc>
          <w:tcPr>
            <w:tcW w:w="613" w:type="dxa"/>
          </w:tcPr>
          <w:p w14:paraId="5778F935" w14:textId="6BBB1914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78" w:type="dxa"/>
          </w:tcPr>
          <w:p w14:paraId="56FD596B" w14:textId="6945AE20" w:rsidR="00883C20" w:rsidRPr="006E10BC" w:rsidRDefault="00FC4866" w:rsidP="00975741">
            <w:pPr>
              <w:jc w:val="right"/>
              <w:rPr>
                <w:rFonts w:cstheme="minorHAnsi"/>
              </w:rPr>
            </w:pPr>
            <w:proofErr w:type="spellStart"/>
            <w:r w:rsidRPr="006E10BC">
              <w:rPr>
                <w:rFonts w:cstheme="minorHAnsi"/>
              </w:rPr>
              <w:t>CommonRail</w:t>
            </w:r>
            <w:proofErr w:type="spellEnd"/>
          </w:p>
        </w:tc>
        <w:tc>
          <w:tcPr>
            <w:tcW w:w="4250" w:type="dxa"/>
          </w:tcPr>
          <w:p w14:paraId="505C3EAE" w14:textId="43FAB48D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Bez lub Z</w:t>
            </w:r>
          </w:p>
        </w:tc>
        <w:tc>
          <w:tcPr>
            <w:tcW w:w="2121" w:type="dxa"/>
          </w:tcPr>
          <w:p w14:paraId="7DDD66C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A569EC" w14:textId="77777777" w:rsidTr="006E10BC">
        <w:tc>
          <w:tcPr>
            <w:tcW w:w="613" w:type="dxa"/>
          </w:tcPr>
          <w:p w14:paraId="193BA52A" w14:textId="03BE01D1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78" w:type="dxa"/>
          </w:tcPr>
          <w:p w14:paraId="203C0158" w14:textId="1FCA271C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Norma emisji spalin</w:t>
            </w:r>
          </w:p>
        </w:tc>
        <w:tc>
          <w:tcPr>
            <w:tcW w:w="4250" w:type="dxa"/>
          </w:tcPr>
          <w:p w14:paraId="390C5294" w14:textId="2A73DA36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Min. </w:t>
            </w:r>
            <w:proofErr w:type="spellStart"/>
            <w:r w:rsidR="0046210E">
              <w:rPr>
                <w:rFonts w:cstheme="minorHAnsi"/>
              </w:rPr>
              <w:t>Stage</w:t>
            </w:r>
            <w:proofErr w:type="spellEnd"/>
            <w:r w:rsidR="0046210E">
              <w:rPr>
                <w:rFonts w:cstheme="minorHAnsi"/>
              </w:rPr>
              <w:t xml:space="preserve"> V</w:t>
            </w:r>
            <w:r w:rsidRPr="006E10BC">
              <w:rPr>
                <w:rFonts w:cstheme="minorHAnsi"/>
              </w:rPr>
              <w:t xml:space="preserve"> </w:t>
            </w:r>
          </w:p>
        </w:tc>
        <w:tc>
          <w:tcPr>
            <w:tcW w:w="2121" w:type="dxa"/>
          </w:tcPr>
          <w:p w14:paraId="28C8C7C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FA61C26" w14:textId="77777777" w:rsidTr="006E10BC">
        <w:tc>
          <w:tcPr>
            <w:tcW w:w="613" w:type="dxa"/>
          </w:tcPr>
          <w:p w14:paraId="19DD5EE6" w14:textId="2B58519F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78" w:type="dxa"/>
          </w:tcPr>
          <w:p w14:paraId="5C8E6110" w14:textId="7D21951B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Skrzynia biegów</w:t>
            </w:r>
          </w:p>
        </w:tc>
        <w:tc>
          <w:tcPr>
            <w:tcW w:w="4250" w:type="dxa"/>
          </w:tcPr>
          <w:p w14:paraId="5D2E95E7" w14:textId="24DCAC2C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W pełni zsynchronizowana mechaniczna skrzynia biegów z rewersem mechanicznym</w:t>
            </w:r>
          </w:p>
        </w:tc>
        <w:tc>
          <w:tcPr>
            <w:tcW w:w="2121" w:type="dxa"/>
          </w:tcPr>
          <w:p w14:paraId="5F3998C1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5A9331" w14:textId="77777777" w:rsidTr="006E10BC">
        <w:tc>
          <w:tcPr>
            <w:tcW w:w="613" w:type="dxa"/>
          </w:tcPr>
          <w:p w14:paraId="6292B731" w14:textId="763FF80E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078" w:type="dxa"/>
          </w:tcPr>
          <w:p w14:paraId="11DEE945" w14:textId="77777777" w:rsidR="00FB39F5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Ilość biegów</w:t>
            </w:r>
          </w:p>
          <w:p w14:paraId="318AC764" w14:textId="170ABC1A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(do przodu/ do tyłu)</w:t>
            </w:r>
          </w:p>
        </w:tc>
        <w:tc>
          <w:tcPr>
            <w:tcW w:w="4250" w:type="dxa"/>
          </w:tcPr>
          <w:p w14:paraId="34101315" w14:textId="253D5CAA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12/12</w:t>
            </w:r>
          </w:p>
        </w:tc>
        <w:tc>
          <w:tcPr>
            <w:tcW w:w="2121" w:type="dxa"/>
          </w:tcPr>
          <w:p w14:paraId="67B8D89B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727C2D63" w14:textId="77777777" w:rsidTr="006E10BC">
        <w:tc>
          <w:tcPr>
            <w:tcW w:w="613" w:type="dxa"/>
          </w:tcPr>
          <w:p w14:paraId="62CD9351" w14:textId="47E67244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078" w:type="dxa"/>
          </w:tcPr>
          <w:p w14:paraId="03998670" w14:textId="56EB680D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Prędkość maksymalna</w:t>
            </w:r>
          </w:p>
        </w:tc>
        <w:tc>
          <w:tcPr>
            <w:tcW w:w="4250" w:type="dxa"/>
          </w:tcPr>
          <w:p w14:paraId="33C71B67" w14:textId="3B48092D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40km/h</w:t>
            </w:r>
          </w:p>
        </w:tc>
        <w:tc>
          <w:tcPr>
            <w:tcW w:w="2121" w:type="dxa"/>
          </w:tcPr>
          <w:p w14:paraId="7873186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E85D734" w14:textId="77777777" w:rsidTr="006E10BC">
        <w:tc>
          <w:tcPr>
            <w:tcW w:w="613" w:type="dxa"/>
          </w:tcPr>
          <w:p w14:paraId="20E6267A" w14:textId="04409136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78" w:type="dxa"/>
          </w:tcPr>
          <w:p w14:paraId="385EE55F" w14:textId="29B86BA8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Sprzęgło </w:t>
            </w:r>
          </w:p>
        </w:tc>
        <w:tc>
          <w:tcPr>
            <w:tcW w:w="4250" w:type="dxa"/>
          </w:tcPr>
          <w:p w14:paraId="2B923931" w14:textId="5733B738" w:rsidR="00883C20" w:rsidRPr="006E10BC" w:rsidRDefault="00877834" w:rsidP="00FB39F5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877834">
              <w:rPr>
                <w:rFonts w:eastAsia="Times New Roman" w:cs="Calibri"/>
                <w:bCs/>
              </w:rPr>
              <w:t>wielotarczowe suche z niezależnym sterowaniem sprzęgła WOM lub wielotarczowe sprzęgło w kąpieli olejowej elektrohydraulicznie sterowanej z niezależnym sterowaniem sprzęgła WOM</w:t>
            </w:r>
          </w:p>
        </w:tc>
        <w:tc>
          <w:tcPr>
            <w:tcW w:w="2121" w:type="dxa"/>
          </w:tcPr>
          <w:p w14:paraId="23A8D1D0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D622353" w14:textId="77777777" w:rsidTr="006E10BC">
        <w:tc>
          <w:tcPr>
            <w:tcW w:w="613" w:type="dxa"/>
          </w:tcPr>
          <w:p w14:paraId="0F9DBA0A" w14:textId="39FA7152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078" w:type="dxa"/>
          </w:tcPr>
          <w:p w14:paraId="30F6C46F" w14:textId="407446E5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Napęd</w:t>
            </w:r>
          </w:p>
        </w:tc>
        <w:tc>
          <w:tcPr>
            <w:tcW w:w="4250" w:type="dxa"/>
          </w:tcPr>
          <w:p w14:paraId="05DAB603" w14:textId="4279B6BD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4x4 (4WD)</w:t>
            </w:r>
          </w:p>
        </w:tc>
        <w:tc>
          <w:tcPr>
            <w:tcW w:w="2121" w:type="dxa"/>
          </w:tcPr>
          <w:p w14:paraId="328542D8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D4D909D" w14:textId="77777777" w:rsidTr="006E10BC">
        <w:tc>
          <w:tcPr>
            <w:tcW w:w="613" w:type="dxa"/>
          </w:tcPr>
          <w:p w14:paraId="78F1EC3C" w14:textId="676EAED5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78" w:type="dxa"/>
          </w:tcPr>
          <w:p w14:paraId="7400A5C4" w14:textId="4B91B566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</w:t>
            </w:r>
            <w:r w:rsidRPr="006E10BC">
              <w:rPr>
                <w:rFonts w:eastAsia="Times New Roman" w:cstheme="minorHAnsi"/>
                <w:bCs/>
              </w:rPr>
              <w:tab/>
              <w:t>napędowy tylny</w:t>
            </w:r>
          </w:p>
        </w:tc>
        <w:tc>
          <w:tcPr>
            <w:tcW w:w="4250" w:type="dxa"/>
          </w:tcPr>
          <w:p w14:paraId="57E446AA" w14:textId="54209882" w:rsidR="00883C20" w:rsidRPr="006E10BC" w:rsidRDefault="00877834" w:rsidP="00877834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877834">
              <w:rPr>
                <w:rFonts w:eastAsia="Times New Roman" w:cs="Calibri"/>
                <w:bCs/>
              </w:rPr>
              <w:t>z blokadą mechanizmu różnicowego (mechaniczną lub/ oraz zwolnicami portalowymi) lub z blokadą mechanizmu różnicowego załączaną elektrohydraulicznie</w:t>
            </w:r>
          </w:p>
        </w:tc>
        <w:tc>
          <w:tcPr>
            <w:tcW w:w="2121" w:type="dxa"/>
          </w:tcPr>
          <w:p w14:paraId="6B77C85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40E61E4B" w14:textId="77777777" w:rsidTr="006E10BC">
        <w:tc>
          <w:tcPr>
            <w:tcW w:w="613" w:type="dxa"/>
          </w:tcPr>
          <w:p w14:paraId="53B1BD29" w14:textId="60EA42DF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078" w:type="dxa"/>
          </w:tcPr>
          <w:p w14:paraId="64B2BDE9" w14:textId="1A5A3204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 napędowy przedni</w:t>
            </w:r>
          </w:p>
        </w:tc>
        <w:tc>
          <w:tcPr>
            <w:tcW w:w="4250" w:type="dxa"/>
          </w:tcPr>
          <w:p w14:paraId="382C82B0" w14:textId="1396966A" w:rsidR="00883C20" w:rsidRPr="006E10BC" w:rsidRDefault="00877834">
            <w:pPr>
              <w:rPr>
                <w:rFonts w:cstheme="minorHAnsi"/>
              </w:rPr>
            </w:pPr>
            <w:r w:rsidRPr="00877834">
              <w:rPr>
                <w:rFonts w:eastAsia="Times New Roman" w:cs="Calibri"/>
                <w:bCs/>
              </w:rPr>
              <w:t>ze zwolnicami planetarnymi ( opcjonalnie z blokadą mechaniczną), lub ze zwolnicami planetarnymi z elektrohydrauliczną blokadą mechanizmu różnicowego</w:t>
            </w:r>
          </w:p>
        </w:tc>
        <w:tc>
          <w:tcPr>
            <w:tcW w:w="2121" w:type="dxa"/>
          </w:tcPr>
          <w:p w14:paraId="1E9E7B1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FB295D1" w14:textId="77777777" w:rsidTr="006E10BC">
        <w:tc>
          <w:tcPr>
            <w:tcW w:w="613" w:type="dxa"/>
          </w:tcPr>
          <w:p w14:paraId="5724E867" w14:textId="2559993A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</w:t>
            </w:r>
          </w:p>
        </w:tc>
        <w:tc>
          <w:tcPr>
            <w:tcW w:w="2078" w:type="dxa"/>
          </w:tcPr>
          <w:p w14:paraId="3DF4AA5C" w14:textId="26762633" w:rsidR="00883C20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  <w:lang w:eastAsia="pl-PL"/>
              </w:rPr>
              <w:t>Wał odbioru mocy (WOM)</w:t>
            </w:r>
          </w:p>
        </w:tc>
        <w:tc>
          <w:tcPr>
            <w:tcW w:w="4250" w:type="dxa"/>
          </w:tcPr>
          <w:p w14:paraId="6E385752" w14:textId="2A196D90" w:rsidR="00883C20" w:rsidRPr="006E10BC" w:rsidRDefault="00877834">
            <w:pPr>
              <w:rPr>
                <w:rFonts w:cstheme="minorHAnsi"/>
              </w:rPr>
            </w:pPr>
            <w:r w:rsidRPr="00877834">
              <w:rPr>
                <w:rFonts w:eastAsia="Times New Roman" w:cs="Calibri"/>
                <w:bCs/>
              </w:rPr>
              <w:t>t</w:t>
            </w:r>
            <w:r w:rsidRPr="00877834">
              <w:rPr>
                <w:rFonts w:eastAsia="Times New Roman" w:cstheme="minorHAnsi"/>
                <w:bCs/>
              </w:rPr>
              <w:t>ylny wał odbioru mocy (WOM) niezależny z mechanicznym lub elektrohydraulicznym sterowaniem sprzęgła WOM zapewniający obroty 540/540</w:t>
            </w:r>
            <w:r>
              <w:rPr>
                <w:rFonts w:eastAsia="Times New Roman" w:cstheme="minorHAnsi"/>
                <w:bCs/>
              </w:rPr>
              <w:t>E</w:t>
            </w:r>
            <w:r w:rsidRPr="00877834">
              <w:rPr>
                <w:rFonts w:eastAsia="Times New Roman" w:cstheme="minorHAnsi"/>
                <w:bCs/>
              </w:rPr>
              <w:t>/1000/1000</w:t>
            </w:r>
            <w:r>
              <w:rPr>
                <w:rFonts w:eastAsia="Times New Roman" w:cstheme="minorHAnsi"/>
                <w:bCs/>
              </w:rPr>
              <w:t>E</w:t>
            </w:r>
            <w:r w:rsidRPr="00877834">
              <w:rPr>
                <w:rFonts w:eastAsia="Times New Roman" w:cstheme="minorHAnsi"/>
                <w:bCs/>
              </w:rPr>
              <w:t xml:space="preserve"> lub 540/1000 na minutę oraz zależny</w:t>
            </w:r>
            <w:r w:rsidRPr="00877834">
              <w:rPr>
                <w:rFonts w:eastAsia="Times New Roman" w:cs="Calibri"/>
                <w:bCs/>
              </w:rPr>
              <w:t>, lub wyposażony w tylny wał odbioru mocy niezależny z elektrohydraulicznym sterowaniem sprzęgła WOM zapewniający obroty 540/1000 na minutę</w:t>
            </w:r>
          </w:p>
        </w:tc>
        <w:tc>
          <w:tcPr>
            <w:tcW w:w="2121" w:type="dxa"/>
          </w:tcPr>
          <w:p w14:paraId="027AE51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370B375" w14:textId="77777777" w:rsidTr="006E10BC">
        <w:tc>
          <w:tcPr>
            <w:tcW w:w="613" w:type="dxa"/>
          </w:tcPr>
          <w:p w14:paraId="412A4832" w14:textId="4157A726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078" w:type="dxa"/>
          </w:tcPr>
          <w:p w14:paraId="0E208BC5" w14:textId="72A37375" w:rsidR="00883C20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Układ hydrauliczny</w:t>
            </w:r>
          </w:p>
        </w:tc>
        <w:tc>
          <w:tcPr>
            <w:tcW w:w="4250" w:type="dxa"/>
          </w:tcPr>
          <w:p w14:paraId="119EC3BC" w14:textId="172C75E4" w:rsidR="00883C20" w:rsidRPr="006E10BC" w:rsidRDefault="00D66B78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lang w:val="pl" w:eastAsia="pl-PL"/>
              </w:rPr>
            </w:pPr>
            <w:r>
              <w:rPr>
                <w:rFonts w:eastAsia="Times New Roman" w:cstheme="minorHAnsi"/>
                <w:bCs/>
                <w:lang w:val="pl" w:eastAsia="pl-PL"/>
              </w:rPr>
              <w:t xml:space="preserve">Z </w:t>
            </w:r>
            <w:r w:rsidR="006E3E22" w:rsidRPr="006E3E22">
              <w:rPr>
                <w:rFonts w:eastAsia="Times New Roman" w:cstheme="minorHAnsi"/>
                <w:bCs/>
                <w:lang w:val="pl" w:eastAsia="pl-PL"/>
              </w:rPr>
              <w:t>mechanicznym sterowaniem z regulacją: siłową, pozycyjną, szybkości opuszczania</w:t>
            </w:r>
          </w:p>
        </w:tc>
        <w:tc>
          <w:tcPr>
            <w:tcW w:w="2121" w:type="dxa"/>
          </w:tcPr>
          <w:p w14:paraId="12C7BB7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4CD3CB0E" w14:textId="77777777" w:rsidTr="006E10BC">
        <w:tc>
          <w:tcPr>
            <w:tcW w:w="613" w:type="dxa"/>
          </w:tcPr>
          <w:p w14:paraId="65A14B72" w14:textId="4F142471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078" w:type="dxa"/>
          </w:tcPr>
          <w:p w14:paraId="77D83A3D" w14:textId="0951C92F" w:rsidR="00883C20" w:rsidRPr="006E10BC" w:rsidRDefault="006E10BC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R</w:t>
            </w:r>
            <w:r w:rsidR="006E3E22" w:rsidRPr="006E10BC">
              <w:rPr>
                <w:rFonts w:eastAsia="Times New Roman" w:cstheme="minorHAnsi"/>
                <w:bCs/>
              </w:rPr>
              <w:t>ozdzielacz hydrauliki</w:t>
            </w:r>
          </w:p>
        </w:tc>
        <w:tc>
          <w:tcPr>
            <w:tcW w:w="4250" w:type="dxa"/>
          </w:tcPr>
          <w:p w14:paraId="3D3F3098" w14:textId="2D3B802F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</w:t>
            </w:r>
            <w:r w:rsidR="006E3E22" w:rsidRPr="006E10BC">
              <w:rPr>
                <w:rFonts w:eastAsia="Times New Roman" w:cstheme="minorHAnsi"/>
                <w:bCs/>
              </w:rPr>
              <w:t>in. trzysekcyjny (min. 6 szybkozłączy)</w:t>
            </w:r>
          </w:p>
        </w:tc>
        <w:tc>
          <w:tcPr>
            <w:tcW w:w="2121" w:type="dxa"/>
          </w:tcPr>
          <w:p w14:paraId="3C380991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57D8D343" w14:textId="77777777" w:rsidTr="006E10BC">
        <w:tc>
          <w:tcPr>
            <w:tcW w:w="613" w:type="dxa"/>
          </w:tcPr>
          <w:p w14:paraId="7421A795" w14:textId="304EBCEF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078" w:type="dxa"/>
          </w:tcPr>
          <w:p w14:paraId="4A26F49E" w14:textId="0C20273D" w:rsidR="00883C20" w:rsidRPr="006E10BC" w:rsidRDefault="006E10BC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W</w:t>
            </w:r>
            <w:r w:rsidR="006E3E22" w:rsidRPr="006E10BC">
              <w:rPr>
                <w:rFonts w:eastAsia="Times New Roman" w:cstheme="minorHAnsi"/>
                <w:bCs/>
              </w:rPr>
              <w:t>ydajność pompy</w:t>
            </w:r>
          </w:p>
        </w:tc>
        <w:tc>
          <w:tcPr>
            <w:tcW w:w="4250" w:type="dxa"/>
          </w:tcPr>
          <w:p w14:paraId="5383240B" w14:textId="0F3B49FB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</w:t>
            </w:r>
            <w:r w:rsidR="006E3E22" w:rsidRPr="006E10BC">
              <w:rPr>
                <w:rFonts w:eastAsia="Times New Roman" w:cstheme="minorHAnsi"/>
                <w:bCs/>
              </w:rPr>
              <w:t xml:space="preserve">in. </w:t>
            </w:r>
            <w:r w:rsidR="00392A0B">
              <w:rPr>
                <w:rFonts w:eastAsia="Times New Roman" w:cstheme="minorHAnsi"/>
                <w:bCs/>
              </w:rPr>
              <w:t>7</w:t>
            </w:r>
            <w:r w:rsidR="006E3E22" w:rsidRPr="006E10BC">
              <w:rPr>
                <w:rFonts w:eastAsia="Times New Roman" w:cstheme="minorHAnsi"/>
                <w:bCs/>
              </w:rPr>
              <w:t>0 l/min</w:t>
            </w:r>
          </w:p>
        </w:tc>
        <w:tc>
          <w:tcPr>
            <w:tcW w:w="2121" w:type="dxa"/>
          </w:tcPr>
          <w:p w14:paraId="690AA13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BA9B3CA" w14:textId="77777777" w:rsidTr="006E10BC">
        <w:tc>
          <w:tcPr>
            <w:tcW w:w="613" w:type="dxa"/>
          </w:tcPr>
          <w:p w14:paraId="342DA854" w14:textId="07742C05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78" w:type="dxa"/>
          </w:tcPr>
          <w:p w14:paraId="569F6313" w14:textId="72ED0B20" w:rsidR="00883C20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I</w:t>
            </w:r>
            <w:r w:rsidR="006E3E22" w:rsidRPr="006E10BC">
              <w:rPr>
                <w:rFonts w:eastAsia="Times New Roman" w:cstheme="minorHAnsi"/>
                <w:bCs/>
              </w:rPr>
              <w:t>nstalacja pneumatyczna hamulców przyczep</w:t>
            </w:r>
          </w:p>
        </w:tc>
        <w:tc>
          <w:tcPr>
            <w:tcW w:w="4250" w:type="dxa"/>
          </w:tcPr>
          <w:p w14:paraId="3BA8B176" w14:textId="29AD96ED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J</w:t>
            </w:r>
            <w:r w:rsidR="006E3E22" w:rsidRPr="006E10BC">
              <w:rPr>
                <w:rFonts w:eastAsia="Times New Roman" w:cstheme="minorHAnsi"/>
                <w:bCs/>
              </w:rPr>
              <w:t>edno i dwu – obwodowa</w:t>
            </w:r>
          </w:p>
        </w:tc>
        <w:tc>
          <w:tcPr>
            <w:tcW w:w="2121" w:type="dxa"/>
          </w:tcPr>
          <w:p w14:paraId="51ACC260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6E3E22" w:rsidRPr="006E10BC" w14:paraId="6D051A20" w14:textId="77777777" w:rsidTr="006E10BC">
        <w:tc>
          <w:tcPr>
            <w:tcW w:w="613" w:type="dxa"/>
          </w:tcPr>
          <w:p w14:paraId="676CA5F7" w14:textId="618898DD" w:rsidR="006E3E22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78" w:type="dxa"/>
          </w:tcPr>
          <w:p w14:paraId="4E27D0AB" w14:textId="181747EB" w:rsidR="006E3E22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Tylny podnośnik </w:t>
            </w:r>
          </w:p>
        </w:tc>
        <w:tc>
          <w:tcPr>
            <w:tcW w:w="4250" w:type="dxa"/>
          </w:tcPr>
          <w:p w14:paraId="687D0516" w14:textId="218060CA" w:rsidR="006E3E22" w:rsidRPr="006E10BC" w:rsidRDefault="00D66B7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H</w:t>
            </w:r>
            <w:r w:rsidR="006E3E22" w:rsidRPr="006E10BC">
              <w:rPr>
                <w:rFonts w:eastAsia="Times New Roman" w:cstheme="minorHAnsi"/>
                <w:bCs/>
              </w:rPr>
              <w:t>ydrauliczny o udźwigu min.</w:t>
            </w:r>
            <w:r w:rsidR="00BA0F14">
              <w:rPr>
                <w:rFonts w:eastAsia="Times New Roman" w:cstheme="minorHAnsi"/>
                <w:bCs/>
              </w:rPr>
              <w:t xml:space="preserve"> </w:t>
            </w:r>
            <w:r w:rsidR="006E3E22" w:rsidRPr="006E10BC">
              <w:rPr>
                <w:rFonts w:eastAsia="Times New Roman" w:cstheme="minorHAnsi"/>
                <w:bCs/>
              </w:rPr>
              <w:t>4100 kg</w:t>
            </w:r>
          </w:p>
        </w:tc>
        <w:tc>
          <w:tcPr>
            <w:tcW w:w="2121" w:type="dxa"/>
          </w:tcPr>
          <w:p w14:paraId="1F391C73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45DCBAAD" w14:textId="77777777" w:rsidTr="006E10BC">
        <w:tc>
          <w:tcPr>
            <w:tcW w:w="613" w:type="dxa"/>
          </w:tcPr>
          <w:p w14:paraId="77C84039" w14:textId="24BDEE43" w:rsidR="006E3E22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078" w:type="dxa"/>
          </w:tcPr>
          <w:p w14:paraId="5854BB9F" w14:textId="7E7E64C2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Sterowanie</w:t>
            </w:r>
          </w:p>
        </w:tc>
        <w:tc>
          <w:tcPr>
            <w:tcW w:w="4250" w:type="dxa"/>
          </w:tcPr>
          <w:p w14:paraId="45AEB8C6" w14:textId="6CB7296E" w:rsidR="006E3E22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Układ kierowniczy </w:t>
            </w:r>
            <w:r w:rsidR="006E3E22" w:rsidRPr="006E10BC">
              <w:rPr>
                <w:rFonts w:eastAsia="Times New Roman" w:cstheme="minorHAnsi"/>
                <w:bCs/>
              </w:rPr>
              <w:t>hydrostatyczny ze wspomaganiem hydraulicznym</w:t>
            </w:r>
          </w:p>
        </w:tc>
        <w:tc>
          <w:tcPr>
            <w:tcW w:w="2121" w:type="dxa"/>
          </w:tcPr>
          <w:p w14:paraId="5AF360FD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2CECBE5E" w14:textId="77777777" w:rsidTr="006E10BC">
        <w:tc>
          <w:tcPr>
            <w:tcW w:w="613" w:type="dxa"/>
          </w:tcPr>
          <w:p w14:paraId="2C02B0B1" w14:textId="77835CE3" w:rsidR="006E3E22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078" w:type="dxa"/>
          </w:tcPr>
          <w:p w14:paraId="7E41451F" w14:textId="7A55D4EB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Układ hamulcowy</w:t>
            </w:r>
          </w:p>
        </w:tc>
        <w:tc>
          <w:tcPr>
            <w:tcW w:w="4250" w:type="dxa"/>
          </w:tcPr>
          <w:p w14:paraId="2905B9C3" w14:textId="0533B9A2" w:rsidR="006E3E22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H</w:t>
            </w:r>
            <w:r w:rsidR="001033E1" w:rsidRPr="006E10BC">
              <w:rPr>
                <w:rFonts w:eastAsia="Times New Roman" w:cstheme="minorHAnsi"/>
                <w:bCs/>
              </w:rPr>
              <w:t>amulce robocze  tarczowe lub wielotarczowe mokre, sterowane hydraulicznie na 4 koła, hamulec postojowy mechaniczny, sterowany ręcznie</w:t>
            </w:r>
          </w:p>
        </w:tc>
        <w:tc>
          <w:tcPr>
            <w:tcW w:w="2121" w:type="dxa"/>
          </w:tcPr>
          <w:p w14:paraId="5BB43F49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26FD56F1" w14:textId="77777777" w:rsidTr="006E10BC">
        <w:tc>
          <w:tcPr>
            <w:tcW w:w="613" w:type="dxa"/>
          </w:tcPr>
          <w:p w14:paraId="114FF6BD" w14:textId="6897BC40" w:rsidR="006E3E22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078" w:type="dxa"/>
          </w:tcPr>
          <w:p w14:paraId="43B97B4A" w14:textId="32334E21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Kabina</w:t>
            </w:r>
          </w:p>
        </w:tc>
        <w:tc>
          <w:tcPr>
            <w:tcW w:w="4250" w:type="dxa"/>
          </w:tcPr>
          <w:p w14:paraId="3DBB9C6D" w14:textId="6B0DB84A" w:rsidR="006E3E22" w:rsidRPr="006E10BC" w:rsidRDefault="00877834">
            <w:pPr>
              <w:rPr>
                <w:rFonts w:cstheme="minorHAnsi"/>
              </w:rPr>
            </w:pPr>
            <w:r w:rsidRPr="00877834">
              <w:rPr>
                <w:rFonts w:eastAsia="Times New Roman" w:cs="Calibri"/>
                <w:bCs/>
              </w:rPr>
              <w:t xml:space="preserve">kabina czterosłupkowa lub sześciosłupkowa przeszklona wyposażona w: komfortowy fotel kierowcy z zawieszeniem amortyzowanym z regulacją; siedzenie pasażera z homologacją </w:t>
            </w:r>
            <w:r w:rsidRPr="00877834">
              <w:rPr>
                <w:rFonts w:eastAsia="Times New Roman" w:cs="Calibri"/>
                <w:bCs/>
              </w:rPr>
              <w:br/>
              <w:t xml:space="preserve">i pasami bezpieczeństwa; szyberdach; wentylację i ogrzewanie; radio; wycieraczki </w:t>
            </w:r>
            <w:r w:rsidRPr="00877834">
              <w:rPr>
                <w:rFonts w:eastAsia="Times New Roman" w:cs="Calibri"/>
                <w:bCs/>
              </w:rPr>
              <w:br/>
              <w:t>ze spryskiwaczami na przedniej i tylnej szybie kabiny; urządzenie sygnalizacyjne (kogut) na dachu kabiny; dodatkowe  światła  robocze w dachu kabiny</w:t>
            </w:r>
          </w:p>
        </w:tc>
        <w:tc>
          <w:tcPr>
            <w:tcW w:w="2121" w:type="dxa"/>
          </w:tcPr>
          <w:p w14:paraId="616CD391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1033E1" w:rsidRPr="006E10BC" w14:paraId="511D67EE" w14:textId="77777777" w:rsidTr="006E10BC">
        <w:tc>
          <w:tcPr>
            <w:tcW w:w="613" w:type="dxa"/>
          </w:tcPr>
          <w:p w14:paraId="738BEF31" w14:textId="30678778" w:rsidR="001033E1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078" w:type="dxa"/>
          </w:tcPr>
          <w:p w14:paraId="5A642E86" w14:textId="2ECE0DB1" w:rsidR="001033E1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Koła, opony</w:t>
            </w:r>
          </w:p>
        </w:tc>
        <w:tc>
          <w:tcPr>
            <w:tcW w:w="4250" w:type="dxa"/>
          </w:tcPr>
          <w:p w14:paraId="079649BD" w14:textId="77777777" w:rsidR="001033E1" w:rsidRDefault="001033E1" w:rsidP="001033E1">
            <w:pPr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 xml:space="preserve">Koła przednie (regulowane) o min. wielkości: 13,6 R24; koła tylne (regulowane) o min. wielkości: 16,9 R34. </w:t>
            </w:r>
          </w:p>
          <w:p w14:paraId="2D2C0938" w14:textId="20759A5B" w:rsidR="00877834" w:rsidRPr="00877834" w:rsidRDefault="00877834" w:rsidP="00877834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Lub </w:t>
            </w:r>
            <w:r w:rsidRPr="00877834">
              <w:rPr>
                <w:rFonts w:eastAsia="Times New Roman" w:cstheme="minorHAnsi"/>
                <w:bCs/>
              </w:rPr>
              <w:t xml:space="preserve"> </w:t>
            </w:r>
          </w:p>
          <w:p w14:paraId="0D6A7566" w14:textId="77777777" w:rsidR="00877834" w:rsidRPr="00877834" w:rsidRDefault="00877834" w:rsidP="00877834">
            <w:pPr>
              <w:rPr>
                <w:rFonts w:eastAsia="Times New Roman" w:cstheme="minorHAnsi"/>
                <w:bCs/>
              </w:rPr>
            </w:pPr>
            <w:r w:rsidRPr="00877834">
              <w:rPr>
                <w:rFonts w:eastAsia="Times New Roman" w:cstheme="minorHAnsi"/>
                <w:bCs/>
              </w:rPr>
              <w:t xml:space="preserve">przednie o rozmiarze 480/65R24 i opony tylne 600/65R38 </w:t>
            </w:r>
          </w:p>
          <w:p w14:paraId="499E162B" w14:textId="77777777" w:rsidR="00877834" w:rsidRPr="006E10BC" w:rsidRDefault="00877834" w:rsidP="001033E1">
            <w:pPr>
              <w:rPr>
                <w:rFonts w:eastAsia="Times New Roman" w:cstheme="minorHAnsi"/>
                <w:bCs/>
              </w:rPr>
            </w:pPr>
          </w:p>
          <w:p w14:paraId="5059B11B" w14:textId="0AD0CA9B" w:rsidR="001033E1" w:rsidRPr="006E10BC" w:rsidRDefault="001033E1" w:rsidP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Błotniki przednie stałe</w:t>
            </w:r>
          </w:p>
        </w:tc>
        <w:tc>
          <w:tcPr>
            <w:tcW w:w="2121" w:type="dxa"/>
          </w:tcPr>
          <w:p w14:paraId="1BEC3E44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5B227C28" w14:textId="77777777" w:rsidTr="006E10BC">
        <w:tc>
          <w:tcPr>
            <w:tcW w:w="613" w:type="dxa"/>
          </w:tcPr>
          <w:p w14:paraId="7028FC43" w14:textId="2E425DC5" w:rsidR="001033E1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078" w:type="dxa"/>
          </w:tcPr>
          <w:p w14:paraId="6F627845" w14:textId="3078D6AC" w:rsidR="001033E1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Zaczepy</w:t>
            </w:r>
          </w:p>
        </w:tc>
        <w:tc>
          <w:tcPr>
            <w:tcW w:w="4250" w:type="dxa"/>
          </w:tcPr>
          <w:p w14:paraId="2FACD87E" w14:textId="3AF074A6" w:rsidR="001033E1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Zaczep transportowy etażowy tylny i przedni, zaczep tylny </w:t>
            </w:r>
            <w:proofErr w:type="spellStart"/>
            <w:r w:rsidRPr="006E10BC">
              <w:rPr>
                <w:rFonts w:eastAsia="Times New Roman" w:cstheme="minorHAnsi"/>
                <w:bCs/>
              </w:rPr>
              <w:t>piton</w:t>
            </w:r>
            <w:proofErr w:type="spellEnd"/>
            <w:r w:rsidRPr="006E10BC">
              <w:rPr>
                <w:rFonts w:eastAsia="Times New Roman" w:cstheme="minorHAnsi"/>
                <w:bCs/>
              </w:rPr>
              <w:t xml:space="preserve"> oraz zaczep regulowany transportowy obrotowy</w:t>
            </w:r>
          </w:p>
        </w:tc>
        <w:tc>
          <w:tcPr>
            <w:tcW w:w="2121" w:type="dxa"/>
          </w:tcPr>
          <w:p w14:paraId="14FA2322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7DD7783F" w14:textId="77777777" w:rsidTr="006E10BC">
        <w:tc>
          <w:tcPr>
            <w:tcW w:w="613" w:type="dxa"/>
          </w:tcPr>
          <w:p w14:paraId="7A82D6A4" w14:textId="75902446" w:rsidR="001033E1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078" w:type="dxa"/>
          </w:tcPr>
          <w:p w14:paraId="08714160" w14:textId="3D31AEC6" w:rsidR="001033E1" w:rsidRPr="006E10BC" w:rsidRDefault="00387AA8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Zbiornik paliwa</w:t>
            </w:r>
          </w:p>
        </w:tc>
        <w:tc>
          <w:tcPr>
            <w:tcW w:w="4250" w:type="dxa"/>
          </w:tcPr>
          <w:p w14:paraId="7BE5B3A6" w14:textId="7E1C22B0" w:rsidR="001033E1" w:rsidRPr="006E10BC" w:rsidRDefault="00387AA8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O pojemności min. </w:t>
            </w:r>
            <w:r w:rsidR="00877834">
              <w:rPr>
                <w:rFonts w:cstheme="minorHAnsi"/>
              </w:rPr>
              <w:t>19</w:t>
            </w:r>
            <w:r w:rsidRPr="006E10BC">
              <w:rPr>
                <w:rFonts w:cstheme="minorHAnsi"/>
              </w:rPr>
              <w:t>0l</w:t>
            </w:r>
          </w:p>
        </w:tc>
        <w:tc>
          <w:tcPr>
            <w:tcW w:w="2121" w:type="dxa"/>
          </w:tcPr>
          <w:p w14:paraId="3629D4DA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40C483B3" w14:textId="77777777" w:rsidTr="006E10BC">
        <w:tc>
          <w:tcPr>
            <w:tcW w:w="613" w:type="dxa"/>
          </w:tcPr>
          <w:p w14:paraId="4E2D0CE9" w14:textId="7FDCD4FC" w:rsidR="001033E1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078" w:type="dxa"/>
          </w:tcPr>
          <w:p w14:paraId="31552295" w14:textId="40E6B84B" w:rsidR="001033E1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Sprężarka</w:t>
            </w:r>
          </w:p>
        </w:tc>
        <w:tc>
          <w:tcPr>
            <w:tcW w:w="4250" w:type="dxa"/>
          </w:tcPr>
          <w:p w14:paraId="2A1C8319" w14:textId="2FFEA61E" w:rsidR="001033E1" w:rsidRPr="006E10BC" w:rsidRDefault="00D66B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E60DE" w:rsidRPr="006E10BC">
              <w:rPr>
                <w:rFonts w:cstheme="minorHAnsi"/>
              </w:rPr>
              <w:t>neumatyczna</w:t>
            </w:r>
          </w:p>
        </w:tc>
        <w:tc>
          <w:tcPr>
            <w:tcW w:w="2121" w:type="dxa"/>
          </w:tcPr>
          <w:p w14:paraId="22DE2F2D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883C20" w:rsidRPr="006E10BC" w14:paraId="4EC29F46" w14:textId="77777777" w:rsidTr="006E10BC">
        <w:trPr>
          <w:trHeight w:val="512"/>
        </w:trPr>
        <w:tc>
          <w:tcPr>
            <w:tcW w:w="613" w:type="dxa"/>
          </w:tcPr>
          <w:p w14:paraId="68634132" w14:textId="1B11A980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078" w:type="dxa"/>
          </w:tcPr>
          <w:p w14:paraId="42C8FBE6" w14:textId="158B9202" w:rsidR="00883C20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Wyposażenie dodatkowe ciągnika</w:t>
            </w:r>
          </w:p>
        </w:tc>
        <w:tc>
          <w:tcPr>
            <w:tcW w:w="4250" w:type="dxa"/>
          </w:tcPr>
          <w:p w14:paraId="33746D23" w14:textId="2C8CEB48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Klimatyzacja, przedni TUZ</w:t>
            </w:r>
            <w:r w:rsidR="003340BA">
              <w:rPr>
                <w:rFonts w:cstheme="minorHAnsi"/>
              </w:rPr>
              <w:t xml:space="preserve"> </w:t>
            </w:r>
            <w:r w:rsidR="00BB0F2F">
              <w:rPr>
                <w:rFonts w:cstheme="minorHAnsi"/>
              </w:rPr>
              <w:t xml:space="preserve"> z sekcją hydrauliczną wyprowadzoną z przodu ciągnika</w:t>
            </w:r>
            <w:r w:rsidR="0046210E">
              <w:rPr>
                <w:rFonts w:cstheme="minorHAnsi"/>
              </w:rPr>
              <w:t xml:space="preserve">, obciążniki </w:t>
            </w:r>
            <w:r w:rsidR="00BE0481">
              <w:rPr>
                <w:rFonts w:cstheme="minorHAnsi"/>
              </w:rPr>
              <w:t>tylne</w:t>
            </w:r>
            <w:r w:rsidR="0046210E">
              <w:rPr>
                <w:rFonts w:cstheme="minorHAnsi"/>
              </w:rPr>
              <w:t xml:space="preserve"> kół</w:t>
            </w:r>
          </w:p>
        </w:tc>
        <w:tc>
          <w:tcPr>
            <w:tcW w:w="2121" w:type="dxa"/>
          </w:tcPr>
          <w:p w14:paraId="148BB59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DB1113" w:rsidRPr="006E10BC" w14:paraId="0E4A64FA" w14:textId="77777777" w:rsidTr="008256E3">
        <w:tc>
          <w:tcPr>
            <w:tcW w:w="9062" w:type="dxa"/>
            <w:gridSpan w:val="4"/>
          </w:tcPr>
          <w:p w14:paraId="289F9CAD" w14:textId="33959464" w:rsidR="00DB1113" w:rsidRPr="006E10BC" w:rsidRDefault="004F7829" w:rsidP="00DB11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yellow"/>
              </w:rPr>
              <w:lastRenderedPageBreak/>
              <w:t xml:space="preserve">Część II - </w:t>
            </w:r>
            <w:r w:rsidR="008446BC" w:rsidRPr="008446BC">
              <w:rPr>
                <w:rFonts w:cstheme="minorHAnsi"/>
                <w:b/>
                <w:highlight w:val="yellow"/>
              </w:rPr>
              <w:t xml:space="preserve"> </w:t>
            </w:r>
            <w:r w:rsidR="00EE60DE" w:rsidRPr="008446BC">
              <w:rPr>
                <w:rFonts w:cstheme="minorHAnsi"/>
                <w:b/>
                <w:highlight w:val="yellow"/>
              </w:rPr>
              <w:t>Pług do odśnieżania</w:t>
            </w:r>
          </w:p>
        </w:tc>
      </w:tr>
      <w:tr w:rsidR="00DB1113" w:rsidRPr="006E10BC" w14:paraId="27078E11" w14:textId="77777777" w:rsidTr="006E10BC">
        <w:tc>
          <w:tcPr>
            <w:tcW w:w="613" w:type="dxa"/>
          </w:tcPr>
          <w:p w14:paraId="57109346" w14:textId="77777777" w:rsidR="00DB1113" w:rsidRPr="006E10BC" w:rsidRDefault="00DB1113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1</w:t>
            </w:r>
          </w:p>
        </w:tc>
        <w:tc>
          <w:tcPr>
            <w:tcW w:w="2078" w:type="dxa"/>
          </w:tcPr>
          <w:p w14:paraId="31EED712" w14:textId="2480D72B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Szerokość robocza</w:t>
            </w:r>
          </w:p>
        </w:tc>
        <w:tc>
          <w:tcPr>
            <w:tcW w:w="4250" w:type="dxa"/>
          </w:tcPr>
          <w:p w14:paraId="32BDA3EF" w14:textId="6CDEF567" w:rsidR="00DB1113" w:rsidRPr="006E10BC" w:rsidRDefault="008778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BE0481">
              <w:rPr>
                <w:rFonts w:cstheme="minorHAnsi"/>
              </w:rPr>
              <w:t>2800mm</w:t>
            </w:r>
            <w:r>
              <w:rPr>
                <w:rFonts w:cstheme="minorHAnsi"/>
              </w:rPr>
              <w:t xml:space="preserve"> do 3000mm</w:t>
            </w:r>
          </w:p>
        </w:tc>
        <w:tc>
          <w:tcPr>
            <w:tcW w:w="2121" w:type="dxa"/>
          </w:tcPr>
          <w:p w14:paraId="3046CBDC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46D4C4E7" w14:textId="77777777" w:rsidTr="006E10BC">
        <w:tc>
          <w:tcPr>
            <w:tcW w:w="613" w:type="dxa"/>
          </w:tcPr>
          <w:p w14:paraId="67E1DF2A" w14:textId="77777777" w:rsidR="00DB1113" w:rsidRPr="006E10BC" w:rsidRDefault="00DB1113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2</w:t>
            </w:r>
          </w:p>
        </w:tc>
        <w:tc>
          <w:tcPr>
            <w:tcW w:w="2078" w:type="dxa"/>
          </w:tcPr>
          <w:p w14:paraId="5F3B48EA" w14:textId="1E73F785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Rodzaj</w:t>
            </w:r>
          </w:p>
        </w:tc>
        <w:tc>
          <w:tcPr>
            <w:tcW w:w="4250" w:type="dxa"/>
          </w:tcPr>
          <w:p w14:paraId="0069201D" w14:textId="438CB524" w:rsidR="00DB1113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Łamany</w:t>
            </w:r>
          </w:p>
        </w:tc>
        <w:tc>
          <w:tcPr>
            <w:tcW w:w="2121" w:type="dxa"/>
          </w:tcPr>
          <w:p w14:paraId="5C01A99D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5B5AA650" w14:textId="77777777" w:rsidTr="006E10BC">
        <w:tc>
          <w:tcPr>
            <w:tcW w:w="613" w:type="dxa"/>
          </w:tcPr>
          <w:p w14:paraId="6B92A41D" w14:textId="77777777" w:rsidR="00DB1113" w:rsidRPr="006E10BC" w:rsidRDefault="00DB1113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3</w:t>
            </w:r>
          </w:p>
        </w:tc>
        <w:tc>
          <w:tcPr>
            <w:tcW w:w="2078" w:type="dxa"/>
          </w:tcPr>
          <w:p w14:paraId="73AED056" w14:textId="7479C6E9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Odśnieżanie</w:t>
            </w:r>
          </w:p>
        </w:tc>
        <w:tc>
          <w:tcPr>
            <w:tcW w:w="4250" w:type="dxa"/>
          </w:tcPr>
          <w:p w14:paraId="147B7159" w14:textId="24AFBABB" w:rsidR="00DB1113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Czołowe i boczne</w:t>
            </w:r>
          </w:p>
        </w:tc>
        <w:tc>
          <w:tcPr>
            <w:tcW w:w="2121" w:type="dxa"/>
          </w:tcPr>
          <w:p w14:paraId="5EB831C8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A06670" w:rsidRPr="006E10BC" w14:paraId="2AF1488F" w14:textId="77777777" w:rsidTr="006E10BC">
        <w:tc>
          <w:tcPr>
            <w:tcW w:w="613" w:type="dxa"/>
          </w:tcPr>
          <w:p w14:paraId="2A1F063E" w14:textId="27A203CF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4</w:t>
            </w:r>
          </w:p>
        </w:tc>
        <w:tc>
          <w:tcPr>
            <w:tcW w:w="2078" w:type="dxa"/>
          </w:tcPr>
          <w:p w14:paraId="033F3598" w14:textId="101EB745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Sterowanie</w:t>
            </w:r>
          </w:p>
        </w:tc>
        <w:tc>
          <w:tcPr>
            <w:tcW w:w="4250" w:type="dxa"/>
          </w:tcPr>
          <w:p w14:paraId="2AF7BD1F" w14:textId="1B36D685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Hydrauliczne</w:t>
            </w:r>
          </w:p>
        </w:tc>
        <w:tc>
          <w:tcPr>
            <w:tcW w:w="2121" w:type="dxa"/>
          </w:tcPr>
          <w:p w14:paraId="7D1F0AE1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07A7CEBB" w14:textId="77777777" w:rsidTr="006E10BC">
        <w:tc>
          <w:tcPr>
            <w:tcW w:w="613" w:type="dxa"/>
          </w:tcPr>
          <w:p w14:paraId="199B6A32" w14:textId="0D78E33C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5</w:t>
            </w:r>
          </w:p>
        </w:tc>
        <w:tc>
          <w:tcPr>
            <w:tcW w:w="2078" w:type="dxa"/>
          </w:tcPr>
          <w:p w14:paraId="7A45BFDA" w14:textId="3DDFB2F2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Kąt skrętu tarczy</w:t>
            </w:r>
          </w:p>
        </w:tc>
        <w:tc>
          <w:tcPr>
            <w:tcW w:w="4250" w:type="dxa"/>
          </w:tcPr>
          <w:p w14:paraId="60DDF72B" w14:textId="3E8E58B7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Hydrauliczny</w:t>
            </w:r>
          </w:p>
        </w:tc>
        <w:tc>
          <w:tcPr>
            <w:tcW w:w="2121" w:type="dxa"/>
          </w:tcPr>
          <w:p w14:paraId="3E6018E5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1EFF53CB" w14:textId="77777777" w:rsidTr="006E10BC">
        <w:tc>
          <w:tcPr>
            <w:tcW w:w="613" w:type="dxa"/>
          </w:tcPr>
          <w:p w14:paraId="1B60C09D" w14:textId="443E5548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6</w:t>
            </w:r>
          </w:p>
        </w:tc>
        <w:tc>
          <w:tcPr>
            <w:tcW w:w="2078" w:type="dxa"/>
          </w:tcPr>
          <w:p w14:paraId="69CA1675" w14:textId="51061C57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Mocowanie</w:t>
            </w:r>
          </w:p>
        </w:tc>
        <w:tc>
          <w:tcPr>
            <w:tcW w:w="4250" w:type="dxa"/>
          </w:tcPr>
          <w:p w14:paraId="08CC7507" w14:textId="72F25D4E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Na Każdy ciągnik z TUZ</w:t>
            </w:r>
          </w:p>
        </w:tc>
        <w:tc>
          <w:tcPr>
            <w:tcW w:w="2121" w:type="dxa"/>
          </w:tcPr>
          <w:p w14:paraId="26B23DF3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64768754" w14:textId="77777777" w:rsidTr="006E10BC">
        <w:tc>
          <w:tcPr>
            <w:tcW w:w="613" w:type="dxa"/>
          </w:tcPr>
          <w:p w14:paraId="4030A75B" w14:textId="3232A012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7</w:t>
            </w:r>
          </w:p>
        </w:tc>
        <w:tc>
          <w:tcPr>
            <w:tcW w:w="2078" w:type="dxa"/>
          </w:tcPr>
          <w:p w14:paraId="2591238E" w14:textId="3BD2C02F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Rodzaje lemieszy</w:t>
            </w:r>
          </w:p>
        </w:tc>
        <w:tc>
          <w:tcPr>
            <w:tcW w:w="4250" w:type="dxa"/>
          </w:tcPr>
          <w:p w14:paraId="4C0DBBBA" w14:textId="20D89C52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Stalowy i gumowy</w:t>
            </w:r>
          </w:p>
        </w:tc>
        <w:tc>
          <w:tcPr>
            <w:tcW w:w="2121" w:type="dxa"/>
          </w:tcPr>
          <w:p w14:paraId="45E7B0CD" w14:textId="77777777" w:rsidR="00A06670" w:rsidRPr="006E10BC" w:rsidRDefault="00A06670">
            <w:pPr>
              <w:rPr>
                <w:rFonts w:cstheme="minorHAnsi"/>
              </w:rPr>
            </w:pPr>
          </w:p>
        </w:tc>
      </w:tr>
    </w:tbl>
    <w:p w14:paraId="789C5095" w14:textId="77777777" w:rsidR="00941244" w:rsidRDefault="00941244" w:rsidP="007D7D03">
      <w:pPr>
        <w:jc w:val="both"/>
        <w:rPr>
          <w:rFonts w:ascii="Arial" w:hAnsi="Arial" w:cs="Arial"/>
        </w:rPr>
      </w:pPr>
    </w:p>
    <w:bookmarkEnd w:id="0"/>
    <w:p w14:paraId="43D563A3" w14:textId="77777777" w:rsidR="00BE0481" w:rsidRDefault="00BE0481" w:rsidP="007D7D03">
      <w:pPr>
        <w:jc w:val="both"/>
        <w:rPr>
          <w:rFonts w:ascii="Arial" w:hAnsi="Arial" w:cs="Arial"/>
        </w:rPr>
      </w:pPr>
    </w:p>
    <w:p w14:paraId="25852EA4" w14:textId="12BEFBFA" w:rsidR="00794168" w:rsidRPr="006E10BC" w:rsidRDefault="00794168" w:rsidP="007D7D03">
      <w:p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Wymagania dodatkowe:</w:t>
      </w:r>
    </w:p>
    <w:p w14:paraId="015B1389" w14:textId="37B5A5AA" w:rsidR="00794168" w:rsidRPr="006E10BC" w:rsidRDefault="0079416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Dostawa do Zamawiającego w cenie zakupu</w:t>
      </w:r>
      <w:r w:rsidR="009520FB" w:rsidRPr="006E10BC">
        <w:rPr>
          <w:rFonts w:ascii="Arial" w:hAnsi="Arial" w:cs="Arial"/>
        </w:rPr>
        <w:t>.</w:t>
      </w:r>
    </w:p>
    <w:p w14:paraId="4EA14A24" w14:textId="561F92B3" w:rsidR="00A06670" w:rsidRPr="006E10BC" w:rsidRDefault="00A06670" w:rsidP="00941244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Arial" w:eastAsia="Times New Roman" w:hAnsi="Arial" w:cs="Arial"/>
          <w:bCs/>
        </w:rPr>
      </w:pPr>
      <w:r w:rsidRPr="006E10BC">
        <w:rPr>
          <w:rFonts w:ascii="Arial" w:eastAsia="Times New Roman" w:hAnsi="Arial" w:cs="Arial"/>
          <w:bCs/>
        </w:rPr>
        <w:t xml:space="preserve">W terminie dostawy ciągnika </w:t>
      </w:r>
      <w:r w:rsidR="00D66B78">
        <w:rPr>
          <w:rFonts w:ascii="Arial" w:eastAsia="Times New Roman" w:hAnsi="Arial" w:cs="Arial"/>
          <w:bCs/>
        </w:rPr>
        <w:t xml:space="preserve">wraz z osprzętem </w:t>
      </w:r>
      <w:r w:rsidRPr="006E10BC">
        <w:rPr>
          <w:rFonts w:ascii="Arial" w:eastAsia="Times New Roman" w:hAnsi="Arial" w:cs="Arial"/>
          <w:bCs/>
        </w:rPr>
        <w:t>należy dostarczyć  instrukcje obsługi i  konserwacji ciągnika, urządzeń i sprzętu zamontowanego w ciągniku w języku polskim, książki gwarancyjne ciągnika oraz wyposażenia, świadectwo homologacji oraz komplet dokumentów niezbędnych do dokonania rejestracji ciągnika.</w:t>
      </w:r>
    </w:p>
    <w:p w14:paraId="1E092CF6" w14:textId="6499BA3A" w:rsidR="00794168" w:rsidRPr="006E10BC" w:rsidRDefault="0079416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 xml:space="preserve">Szkolenie operatora w zakresie budowy i obsługi </w:t>
      </w:r>
      <w:r w:rsidR="006928B8" w:rsidRPr="006E10BC">
        <w:rPr>
          <w:rFonts w:ascii="Arial" w:hAnsi="Arial" w:cs="Arial"/>
        </w:rPr>
        <w:t>ciągnika</w:t>
      </w:r>
      <w:r w:rsidRPr="006E10BC">
        <w:rPr>
          <w:rFonts w:ascii="Arial" w:hAnsi="Arial" w:cs="Arial"/>
        </w:rPr>
        <w:t>. Szkolenie odbędzie się w terminie ustalonym przez Zamawiającego.</w:t>
      </w:r>
    </w:p>
    <w:p w14:paraId="0A9F2535" w14:textId="260D33B0" w:rsidR="00794168" w:rsidRPr="006E10BC" w:rsidRDefault="006928B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166327F1" w14:textId="2C535BA7" w:rsidR="00794168" w:rsidRPr="006E10BC" w:rsidRDefault="00056C00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Wykonawca</w:t>
      </w:r>
      <w:r w:rsidR="00794168" w:rsidRPr="006E10BC">
        <w:rPr>
          <w:rFonts w:ascii="Arial" w:hAnsi="Arial" w:cs="Arial"/>
        </w:rPr>
        <w:t xml:space="preserve"> udziela </w:t>
      </w:r>
      <w:r w:rsidR="00CD7FB8">
        <w:rPr>
          <w:rFonts w:ascii="Arial" w:hAnsi="Arial" w:cs="Arial"/>
        </w:rPr>
        <w:t>…….</w:t>
      </w:r>
      <w:r w:rsidR="00794168" w:rsidRPr="006E10BC">
        <w:rPr>
          <w:rFonts w:ascii="Arial" w:hAnsi="Arial" w:cs="Arial"/>
        </w:rPr>
        <w:t xml:space="preserve"> miesięcy pełnej gwarancji </w:t>
      </w:r>
      <w:r w:rsidR="00CD7FB8">
        <w:rPr>
          <w:rFonts w:ascii="Arial" w:hAnsi="Arial" w:cs="Arial"/>
        </w:rPr>
        <w:t>/ ………..</w:t>
      </w:r>
      <w:proofErr w:type="spellStart"/>
      <w:r w:rsidR="00CD7FB8">
        <w:rPr>
          <w:rFonts w:ascii="Arial" w:hAnsi="Arial" w:cs="Arial"/>
        </w:rPr>
        <w:t>mth</w:t>
      </w:r>
      <w:proofErr w:type="spellEnd"/>
      <w:r w:rsidR="00CD7FB8">
        <w:rPr>
          <w:rFonts w:ascii="Arial" w:hAnsi="Arial" w:cs="Arial"/>
        </w:rPr>
        <w:t xml:space="preserve"> </w:t>
      </w:r>
      <w:r w:rsidR="00794168" w:rsidRPr="006E10BC">
        <w:rPr>
          <w:rFonts w:ascii="Arial" w:hAnsi="Arial" w:cs="Arial"/>
        </w:rPr>
        <w:t xml:space="preserve">na </w:t>
      </w:r>
      <w:r w:rsidR="006E10BC" w:rsidRPr="006E10BC">
        <w:rPr>
          <w:rFonts w:ascii="Arial" w:hAnsi="Arial" w:cs="Arial"/>
        </w:rPr>
        <w:t>ciągnik oraz pług do odśnieżania</w:t>
      </w:r>
      <w:r w:rsidR="00877834">
        <w:rPr>
          <w:rFonts w:ascii="Arial" w:hAnsi="Arial" w:cs="Arial"/>
        </w:rPr>
        <w:t xml:space="preserve"> (min. 24 miesiące gwarancji / 2000 </w:t>
      </w:r>
      <w:proofErr w:type="spellStart"/>
      <w:r w:rsidR="00877834">
        <w:rPr>
          <w:rFonts w:ascii="Arial" w:hAnsi="Arial" w:cs="Arial"/>
        </w:rPr>
        <w:t>mth</w:t>
      </w:r>
      <w:proofErr w:type="spellEnd"/>
      <w:r w:rsidR="00877834">
        <w:rPr>
          <w:rFonts w:ascii="Arial" w:hAnsi="Arial" w:cs="Arial"/>
        </w:rPr>
        <w:t>)</w:t>
      </w:r>
      <w:r w:rsidR="006E10BC" w:rsidRPr="006E10BC">
        <w:rPr>
          <w:rFonts w:ascii="Arial" w:hAnsi="Arial" w:cs="Arial"/>
        </w:rPr>
        <w:t>.</w:t>
      </w:r>
    </w:p>
    <w:p w14:paraId="74FFF92D" w14:textId="5C5B8777" w:rsidR="008B5DF6" w:rsidRPr="006E10BC" w:rsidRDefault="00F93DC4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 okresie gwarancji Wykonawca zapewni na własny koszt obsługę serwisową, dojazd do maszyny, niezbędne materiał</w:t>
      </w:r>
      <w:r w:rsidR="006E10BC" w:rsidRPr="006E10BC">
        <w:rPr>
          <w:rFonts w:ascii="Arial" w:hAnsi="Arial" w:cs="Arial"/>
        </w:rPr>
        <w:t>y</w:t>
      </w:r>
      <w:r w:rsidRPr="006E10BC">
        <w:rPr>
          <w:rFonts w:ascii="Arial" w:hAnsi="Arial" w:cs="Arial"/>
        </w:rPr>
        <w:t xml:space="preserve"> eksploatacyjne.</w:t>
      </w:r>
    </w:p>
    <w:p w14:paraId="1B072F22" w14:textId="01ECDB4B" w:rsidR="008B5DF6" w:rsidRDefault="008B5DF6" w:rsidP="008B5DF6">
      <w:pPr>
        <w:jc w:val="both"/>
        <w:rPr>
          <w:rFonts w:ascii="Arial" w:hAnsi="Arial" w:cs="Arial"/>
        </w:rPr>
      </w:pPr>
    </w:p>
    <w:p w14:paraId="301EAFE8" w14:textId="77777777" w:rsidR="006E10BC" w:rsidRPr="004B4056" w:rsidRDefault="006E10BC" w:rsidP="006E10BC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sz w:val="20"/>
          <w:szCs w:val="20"/>
          <w:lang w:eastAsia="pl-PL"/>
        </w:rPr>
        <w:t>…………........................................................</w:t>
      </w:r>
    </w:p>
    <w:p w14:paraId="244F2F53" w14:textId="77777777" w:rsidR="006E10BC" w:rsidRPr="004B4056" w:rsidRDefault="006E10BC" w:rsidP="006E10BC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>kwalifikowany podpis/podpis zaufany/elektroniczny podpis osobisty</w:t>
      </w:r>
    </w:p>
    <w:p w14:paraId="0CD7470A" w14:textId="77777777" w:rsidR="006E10BC" w:rsidRPr="004B4056" w:rsidRDefault="006E10BC" w:rsidP="006E10B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6A575D4" w14:textId="44A63EF4" w:rsidR="006E10BC" w:rsidRDefault="006E10BC" w:rsidP="008B5DF6">
      <w:pPr>
        <w:jc w:val="both"/>
        <w:rPr>
          <w:rFonts w:ascii="Arial" w:hAnsi="Arial" w:cs="Arial"/>
        </w:rPr>
      </w:pPr>
    </w:p>
    <w:p w14:paraId="38C9E7A4" w14:textId="34C83F9E" w:rsidR="006E10BC" w:rsidRDefault="006E10BC" w:rsidP="008B5DF6">
      <w:pPr>
        <w:jc w:val="both"/>
        <w:rPr>
          <w:rFonts w:ascii="Arial" w:hAnsi="Arial" w:cs="Arial"/>
        </w:rPr>
      </w:pPr>
    </w:p>
    <w:p w14:paraId="03AFDA94" w14:textId="77777777" w:rsidR="006E10BC" w:rsidRPr="006E10BC" w:rsidRDefault="006E10BC" w:rsidP="008B5DF6">
      <w:pPr>
        <w:jc w:val="both"/>
        <w:rPr>
          <w:rFonts w:ascii="Arial" w:hAnsi="Arial" w:cs="Arial"/>
        </w:rPr>
      </w:pPr>
    </w:p>
    <w:p w14:paraId="7DA7E185" w14:textId="77777777" w:rsidR="008B5DF6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Uwaga:</w:t>
      </w:r>
    </w:p>
    <w:p w14:paraId="2C83B809" w14:textId="77777777" w:rsidR="00896145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Wyp</w:t>
      </w:r>
      <w:r w:rsidR="00896145" w:rsidRPr="006E10BC">
        <w:rPr>
          <w:rFonts w:ascii="Arial" w:hAnsi="Arial" w:cs="Arial"/>
        </w:rPr>
        <w:t>ełnia Oferent w odniesieniu do wymagań Zamawiającego</w:t>
      </w:r>
    </w:p>
    <w:p w14:paraId="5437E98A" w14:textId="5E51368D" w:rsidR="00F93DC4" w:rsidRPr="006E10BC" w:rsidRDefault="00896145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Prawą stronę tabeli, należy wypełnić stosując słowa „spełnia” lub „nie spełnia”, zaś w przypadku innych wartości niż wykazane w tabeli należy wpisać oferowane wartości</w:t>
      </w:r>
      <w:r w:rsidR="00B664A9" w:rsidRPr="006E10BC">
        <w:rPr>
          <w:rFonts w:ascii="Arial" w:hAnsi="Arial" w:cs="Arial"/>
        </w:rPr>
        <w:t xml:space="preserve"> techniczno-użytkowe. W przypadku gdy Wykonawca w którejkolwiek z pozycji wpisze słowa „nie spełnia” lub zaoferuje niekorzystne wartości oferta zostanie odrzucona, gdyż jej treść nie odpowiada treści S</w:t>
      </w:r>
      <w:r w:rsidR="00C117AE" w:rsidRPr="006E10BC">
        <w:rPr>
          <w:rFonts w:ascii="Arial" w:hAnsi="Arial" w:cs="Arial"/>
        </w:rPr>
        <w:t>WZ</w:t>
      </w:r>
      <w:r w:rsidR="00CA4B39" w:rsidRPr="006E10BC">
        <w:rPr>
          <w:rFonts w:ascii="Arial" w:hAnsi="Arial" w:cs="Arial"/>
        </w:rPr>
        <w:t xml:space="preserve"> </w:t>
      </w:r>
      <w:r w:rsidR="00B664A9" w:rsidRPr="006E10BC">
        <w:rPr>
          <w:rFonts w:ascii="Arial" w:hAnsi="Arial" w:cs="Arial"/>
        </w:rPr>
        <w:t xml:space="preserve">(art. </w:t>
      </w:r>
      <w:r w:rsidR="00DF1716">
        <w:rPr>
          <w:rFonts w:ascii="Arial" w:hAnsi="Arial" w:cs="Arial"/>
        </w:rPr>
        <w:t>226</w:t>
      </w:r>
      <w:r w:rsidR="00B664A9" w:rsidRPr="006E10BC">
        <w:rPr>
          <w:rFonts w:ascii="Arial" w:hAnsi="Arial" w:cs="Arial"/>
        </w:rPr>
        <w:t xml:space="preserve"> ust 1 pkt </w:t>
      </w:r>
      <w:r w:rsidR="00DF1716">
        <w:rPr>
          <w:rFonts w:ascii="Arial" w:hAnsi="Arial" w:cs="Arial"/>
        </w:rPr>
        <w:t>5</w:t>
      </w:r>
      <w:r w:rsidR="00B664A9" w:rsidRPr="006E10BC">
        <w:rPr>
          <w:rFonts w:ascii="Arial" w:hAnsi="Arial" w:cs="Arial"/>
        </w:rPr>
        <w:t xml:space="preserve"> ustawy PZP)</w:t>
      </w:r>
      <w:r w:rsidR="00F93DC4" w:rsidRPr="006E10BC">
        <w:rPr>
          <w:rFonts w:ascii="Arial" w:hAnsi="Arial" w:cs="Arial"/>
        </w:rPr>
        <w:t xml:space="preserve"> </w:t>
      </w:r>
    </w:p>
    <w:sectPr w:rsidR="00F93DC4" w:rsidRPr="006E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78086">
    <w:abstractNumId w:val="2"/>
  </w:num>
  <w:num w:numId="2" w16cid:durableId="839197746">
    <w:abstractNumId w:val="0"/>
  </w:num>
  <w:num w:numId="3" w16cid:durableId="149291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37DBB"/>
    <w:rsid w:val="00056C00"/>
    <w:rsid w:val="0007325B"/>
    <w:rsid w:val="000E04B8"/>
    <w:rsid w:val="001033E1"/>
    <w:rsid w:val="00183A31"/>
    <w:rsid w:val="001935B6"/>
    <w:rsid w:val="001B18E6"/>
    <w:rsid w:val="0021074B"/>
    <w:rsid w:val="00217D59"/>
    <w:rsid w:val="002239A5"/>
    <w:rsid w:val="0025341C"/>
    <w:rsid w:val="002F754F"/>
    <w:rsid w:val="00326CA8"/>
    <w:rsid w:val="003340BA"/>
    <w:rsid w:val="00387AA8"/>
    <w:rsid w:val="00392A0B"/>
    <w:rsid w:val="00395E51"/>
    <w:rsid w:val="003B1CA9"/>
    <w:rsid w:val="003D7EDA"/>
    <w:rsid w:val="003F7B20"/>
    <w:rsid w:val="003F7F1B"/>
    <w:rsid w:val="004279D4"/>
    <w:rsid w:val="0046210E"/>
    <w:rsid w:val="0048641E"/>
    <w:rsid w:val="004917E9"/>
    <w:rsid w:val="004F7829"/>
    <w:rsid w:val="00513D3A"/>
    <w:rsid w:val="0055791A"/>
    <w:rsid w:val="005A0EE7"/>
    <w:rsid w:val="005B1BEE"/>
    <w:rsid w:val="006122E2"/>
    <w:rsid w:val="00622932"/>
    <w:rsid w:val="006928B8"/>
    <w:rsid w:val="006D738B"/>
    <w:rsid w:val="006E10BC"/>
    <w:rsid w:val="006E3E22"/>
    <w:rsid w:val="00703EE9"/>
    <w:rsid w:val="00794168"/>
    <w:rsid w:val="007B2540"/>
    <w:rsid w:val="007D7D03"/>
    <w:rsid w:val="0081431B"/>
    <w:rsid w:val="00843FD8"/>
    <w:rsid w:val="008446BC"/>
    <w:rsid w:val="00877834"/>
    <w:rsid w:val="00883C20"/>
    <w:rsid w:val="00896145"/>
    <w:rsid w:val="008A17D0"/>
    <w:rsid w:val="008B5DF6"/>
    <w:rsid w:val="0090655B"/>
    <w:rsid w:val="00941244"/>
    <w:rsid w:val="00945A95"/>
    <w:rsid w:val="009520FB"/>
    <w:rsid w:val="00975741"/>
    <w:rsid w:val="00993846"/>
    <w:rsid w:val="00A06670"/>
    <w:rsid w:val="00A62967"/>
    <w:rsid w:val="00AA00B8"/>
    <w:rsid w:val="00AA0C0B"/>
    <w:rsid w:val="00AB095B"/>
    <w:rsid w:val="00B268A3"/>
    <w:rsid w:val="00B3438C"/>
    <w:rsid w:val="00B37E39"/>
    <w:rsid w:val="00B42E5F"/>
    <w:rsid w:val="00B664A9"/>
    <w:rsid w:val="00B94ED6"/>
    <w:rsid w:val="00BA0F14"/>
    <w:rsid w:val="00BB0F2F"/>
    <w:rsid w:val="00BE0481"/>
    <w:rsid w:val="00C117AE"/>
    <w:rsid w:val="00C51014"/>
    <w:rsid w:val="00CA4B39"/>
    <w:rsid w:val="00CB44D5"/>
    <w:rsid w:val="00CC0F5E"/>
    <w:rsid w:val="00CC4B99"/>
    <w:rsid w:val="00CD7FB8"/>
    <w:rsid w:val="00D66B78"/>
    <w:rsid w:val="00D821CF"/>
    <w:rsid w:val="00DB1113"/>
    <w:rsid w:val="00DC2556"/>
    <w:rsid w:val="00DD5326"/>
    <w:rsid w:val="00DF0CE6"/>
    <w:rsid w:val="00DF1716"/>
    <w:rsid w:val="00E52CCC"/>
    <w:rsid w:val="00E57FF4"/>
    <w:rsid w:val="00E9741D"/>
    <w:rsid w:val="00EA130B"/>
    <w:rsid w:val="00EA7974"/>
    <w:rsid w:val="00EB421F"/>
    <w:rsid w:val="00ED5372"/>
    <w:rsid w:val="00EE60DE"/>
    <w:rsid w:val="00F87F5D"/>
    <w:rsid w:val="00F93DC4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23</cp:revision>
  <cp:lastPrinted>2024-08-26T09:14:00Z</cp:lastPrinted>
  <dcterms:created xsi:type="dcterms:W3CDTF">2022-03-16T07:42:00Z</dcterms:created>
  <dcterms:modified xsi:type="dcterms:W3CDTF">2024-09-02T08:41:00Z</dcterms:modified>
</cp:coreProperties>
</file>