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C347" w14:textId="77777777" w:rsidR="00D500C4" w:rsidRDefault="00E12E01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4 do SWZ</w:t>
      </w:r>
    </w:p>
    <w:p w14:paraId="26347E5E" w14:textId="77777777" w:rsidR="00D500C4" w:rsidRDefault="00D500C4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46E0B47D" w14:textId="77777777" w:rsidR="00D500C4" w:rsidRDefault="00E12E01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3578FF2B" w14:textId="77777777" w:rsidR="00D500C4" w:rsidRDefault="00E12E01">
      <w:pPr>
        <w:ind w:left="5246" w:firstLine="708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7DE1F3B4" w14:textId="77777777" w:rsidR="00D500C4" w:rsidRDefault="00E12E01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04F2D7C" w14:textId="77777777" w:rsidR="00D500C4" w:rsidRDefault="00E12E01">
      <w:pPr>
        <w:ind w:left="5499" w:hanging="34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5890D9DE" w14:textId="77777777" w:rsidR="00D500C4" w:rsidRDefault="00E12E01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48030219" w14:textId="77777777" w:rsidR="00D500C4" w:rsidRDefault="00E12E01">
      <w:pPr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36745ADD" w14:textId="77777777" w:rsidR="00D500C4" w:rsidRDefault="00E12E01">
      <w:pPr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(pełna nazwa/firma, adres, </w:t>
      </w:r>
    </w:p>
    <w:p w14:paraId="28CEABB3" w14:textId="77777777" w:rsidR="00D500C4" w:rsidRDefault="00E12E01">
      <w:pPr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 zależności od podmiotu)</w:t>
      </w:r>
    </w:p>
    <w:p w14:paraId="1B9DBC95" w14:textId="77777777" w:rsidR="00D500C4" w:rsidRDefault="00E12E01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0D586FB5" w14:textId="77777777" w:rsidR="00D500C4" w:rsidRDefault="00E12E01">
      <w:pPr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14C2227C" w14:textId="77777777" w:rsidR="00D500C4" w:rsidRDefault="00E12E01">
      <w:pPr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6B1BD92" w14:textId="77777777" w:rsidR="00D500C4" w:rsidRDefault="00D500C4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BC271AB" w14:textId="77777777" w:rsidR="00D500C4" w:rsidRDefault="00E12E01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0D8F68B1" w14:textId="77777777" w:rsidR="00D500C4" w:rsidRDefault="00E12E01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składane na podstawie art. 125 ust. 1 ustawy z dnia 11 września 2019 r.</w:t>
      </w:r>
    </w:p>
    <w:p w14:paraId="51B01149" w14:textId="77777777" w:rsidR="00D500C4" w:rsidRDefault="00E12E01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6A940631" w14:textId="77777777" w:rsidR="00D500C4" w:rsidRDefault="00E12E01">
      <w:pPr>
        <w:autoSpaceDE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DOTYCZĄCE PODSTAW WYKLUCZENIA Z POSTĘPOWANIA </w:t>
      </w:r>
    </w:p>
    <w:p w14:paraId="4BBE7C7D" w14:textId="77777777" w:rsidR="00D500C4" w:rsidRDefault="00D500C4">
      <w:pPr>
        <w:autoSpaceDE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5BA9675" w14:textId="4BD1E7CF" w:rsidR="00D500C4" w:rsidRDefault="00E12E01">
      <w:pPr>
        <w:jc w:val="both"/>
      </w:pPr>
      <w:r>
        <w:rPr>
          <w:rFonts w:ascii="Calibri" w:hAnsi="Calibri" w:cs="Calibri"/>
          <w:sz w:val="22"/>
          <w:szCs w:val="22"/>
        </w:rPr>
        <w:t>Na potrzeby postępowania o udzielenie zamówienia publicznego pn.: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C62CE2" w:rsidRPr="007B26E1">
        <w:rPr>
          <w:rFonts w:ascii="Calibri" w:hAnsi="Calibri" w:cs="Calibri"/>
          <w:b/>
          <w:bCs/>
          <w:sz w:val="22"/>
          <w:szCs w:val="22"/>
          <w:lang w:eastAsia="pl-PL"/>
        </w:rPr>
        <w:t>Serwis</w:t>
      </w:r>
      <w:r w:rsidR="00C62CE2">
        <w:rPr>
          <w:rFonts w:ascii="Calibri" w:hAnsi="Calibri" w:cs="Calibri"/>
          <w:b/>
          <w:bCs/>
          <w:color w:val="538135" w:themeColor="accent6" w:themeShade="BF"/>
          <w:sz w:val="22"/>
          <w:szCs w:val="22"/>
          <w:lang w:eastAsia="pl-PL"/>
        </w:rPr>
        <w:t xml:space="preserve"> </w:t>
      </w:r>
      <w:r w:rsidR="00813D6B">
        <w:rPr>
          <w:rFonts w:ascii="Calibri" w:hAnsi="Calibri" w:cs="Calibri"/>
          <w:b/>
          <w:bCs/>
          <w:sz w:val="22"/>
          <w:szCs w:val="22"/>
          <w:lang w:eastAsia="pl-PL"/>
        </w:rPr>
        <w:t>w zakresie przeglądów aparatury medycznej znajdującej się w Stacji Dializ</w:t>
      </w:r>
      <w:r w:rsidR="00813D6B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prowadzonego przez Szpital Uniwersytecki im. Karola Marcinkowskiego w Zielonej Górze sp. z o. o. z siedzibą przy ul. Zyty 26, 65-046 Zielona Góra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oświadczam, co następuje:</w:t>
      </w:r>
    </w:p>
    <w:p w14:paraId="422AF88C" w14:textId="77777777" w:rsidR="00D500C4" w:rsidRDefault="00D500C4">
      <w:pPr>
        <w:jc w:val="center"/>
        <w:rPr>
          <w:rFonts w:ascii="Calibri" w:hAnsi="Calibri" w:cs="Calibri"/>
          <w:sz w:val="22"/>
          <w:szCs w:val="22"/>
        </w:rPr>
      </w:pPr>
    </w:p>
    <w:p w14:paraId="058DD7DF" w14:textId="77777777" w:rsidR="00D500C4" w:rsidRDefault="00E12E01">
      <w:pPr>
        <w:shd w:val="clear" w:color="auto" w:fill="BFBFBF"/>
      </w:pPr>
      <w:r>
        <w:rPr>
          <w:rFonts w:ascii="Calibri" w:hAnsi="Calibri" w:cs="Calibri"/>
          <w:b/>
          <w:sz w:val="22"/>
          <w:szCs w:val="22"/>
        </w:rPr>
        <w:t xml:space="preserve">OŚWIADCZENIA DOTYCZĄCE WYKONAWCY o niepodleganiu wykluczeniu: </w:t>
      </w:r>
      <w:r>
        <w:rPr>
          <w:rFonts w:ascii="Calibri" w:hAnsi="Calibri" w:cs="Calibri"/>
          <w:b/>
          <w:i/>
          <w:color w:val="3333FF"/>
          <w:sz w:val="22"/>
          <w:szCs w:val="22"/>
        </w:rPr>
        <w:t>(* )</w:t>
      </w:r>
    </w:p>
    <w:p w14:paraId="2D9F44A7" w14:textId="77777777" w:rsidR="00D500C4" w:rsidRDefault="00D500C4">
      <w:pPr>
        <w:ind w:left="720"/>
        <w:rPr>
          <w:rFonts w:ascii="Calibri" w:hAnsi="Calibri" w:cs="Calibri"/>
          <w:b/>
          <w:sz w:val="22"/>
          <w:szCs w:val="22"/>
        </w:rPr>
      </w:pPr>
    </w:p>
    <w:p w14:paraId="52198ED0" w14:textId="77777777" w:rsidR="00D500C4" w:rsidRDefault="00E12E01">
      <w:pPr>
        <w:numPr>
          <w:ilvl w:val="0"/>
          <w:numId w:val="2"/>
        </w:numPr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 1 ustawy </w:t>
      </w:r>
    </w:p>
    <w:p w14:paraId="39889ABA" w14:textId="77777777" w:rsidR="00D500C4" w:rsidRDefault="00E12E01">
      <w:pPr>
        <w:numPr>
          <w:ilvl w:val="0"/>
          <w:numId w:val="2"/>
        </w:numPr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nie podlegam wykluczeniu z postępowania na podstawie art. 109 ust. 1 pkt 4 ustawy.</w:t>
      </w:r>
    </w:p>
    <w:p w14:paraId="48A4B141" w14:textId="77777777" w:rsidR="00D500C4" w:rsidRDefault="00D500C4">
      <w:pPr>
        <w:jc w:val="both"/>
        <w:rPr>
          <w:rFonts w:ascii="Calibri" w:hAnsi="Calibri" w:cs="Calibri"/>
          <w:iCs/>
          <w:sz w:val="22"/>
          <w:szCs w:val="22"/>
        </w:rPr>
      </w:pPr>
    </w:p>
    <w:p w14:paraId="7130E2BA" w14:textId="77777777" w:rsidR="00D500C4" w:rsidRDefault="00E12E01">
      <w:pPr>
        <w:shd w:val="clear" w:color="auto" w:fill="BFBFBF"/>
      </w:pPr>
      <w:r>
        <w:rPr>
          <w:rFonts w:ascii="Calibri" w:hAnsi="Calibri" w:cs="Calibri"/>
          <w:b/>
          <w:sz w:val="22"/>
          <w:szCs w:val="22"/>
        </w:rPr>
        <w:t xml:space="preserve">OŚWIADCZENIA DOTYCZĄCE WYKONAWCY o podleganiu wykluczeniu i podjęciu środków naprawczych  </w:t>
      </w:r>
      <w:r>
        <w:rPr>
          <w:rFonts w:ascii="Calibri" w:hAnsi="Calibri" w:cs="Calibri"/>
          <w:b/>
          <w:i/>
          <w:color w:val="3333FF"/>
          <w:sz w:val="22"/>
          <w:szCs w:val="22"/>
        </w:rPr>
        <w:t>(* )</w:t>
      </w:r>
    </w:p>
    <w:p w14:paraId="7B76EAC9" w14:textId="77777777" w:rsidR="00D500C4" w:rsidRDefault="00D500C4">
      <w:pPr>
        <w:jc w:val="both"/>
        <w:rPr>
          <w:rFonts w:ascii="Calibri" w:hAnsi="Calibri" w:cs="Calibri"/>
          <w:sz w:val="22"/>
          <w:szCs w:val="22"/>
        </w:rPr>
      </w:pPr>
    </w:p>
    <w:p w14:paraId="1C1A0C8B" w14:textId="77777777" w:rsidR="00D500C4" w:rsidRDefault="00E12E01">
      <w:pPr>
        <w:jc w:val="both"/>
      </w:pPr>
      <w:r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r>
        <w:rPr>
          <w:rFonts w:ascii="Calibri" w:hAnsi="Calibri" w:cs="Calibri"/>
          <w:i/>
          <w:sz w:val="22"/>
          <w:szCs w:val="22"/>
        </w:rPr>
        <w:t>(podać mającą zastosowanie podstawę wykluczenia spośród wymienionych w art. 108 ust. 1 lub art. 109 ust. 1 pkt 4) ustawy)</w:t>
      </w:r>
    </w:p>
    <w:p w14:paraId="2E5FFD26" w14:textId="77777777" w:rsidR="00D500C4" w:rsidRDefault="00E12E01">
      <w:pPr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………………………</w:t>
      </w:r>
    </w:p>
    <w:p w14:paraId="337F6DAD" w14:textId="77777777" w:rsidR="00D500C4" w:rsidRDefault="00D500C4">
      <w:pPr>
        <w:jc w:val="both"/>
        <w:rPr>
          <w:rFonts w:ascii="Calibri" w:hAnsi="Calibri" w:cs="Calibri"/>
          <w:sz w:val="22"/>
          <w:szCs w:val="22"/>
        </w:rPr>
      </w:pPr>
    </w:p>
    <w:p w14:paraId="3A9F5BA4" w14:textId="77777777" w:rsidR="00D500C4" w:rsidRDefault="00E12E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14:paraId="0E8B7B99" w14:textId="77777777" w:rsidR="00D500C4" w:rsidRDefault="00E12E01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1147F8" w14:textId="77777777" w:rsidR="00D500C4" w:rsidRDefault="00D500C4">
      <w:pPr>
        <w:autoSpaceDE w:val="0"/>
        <w:rPr>
          <w:rFonts w:ascii="Calibri" w:hAnsi="Calibri" w:cs="Calibri"/>
          <w:sz w:val="22"/>
          <w:szCs w:val="22"/>
        </w:rPr>
      </w:pPr>
    </w:p>
    <w:p w14:paraId="6A02AF16" w14:textId="77777777" w:rsidR="00D500C4" w:rsidRDefault="00E12E01">
      <w:pPr>
        <w:widowControl w:val="0"/>
      </w:pPr>
      <w:r>
        <w:rPr>
          <w:rFonts w:ascii="Calibri" w:hAnsi="Calibri" w:cs="Calibri"/>
          <w:b/>
          <w:i/>
          <w:color w:val="3333FF"/>
          <w:sz w:val="22"/>
          <w:szCs w:val="22"/>
        </w:rPr>
        <w:t>(*) niepotrzebne wykreślić lub wpisać NIE DOTYCZY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403CF77" w14:textId="77777777" w:rsidR="00D500C4" w:rsidRDefault="00D500C4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13AADFF" w14:textId="77777777" w:rsidR="00D500C4" w:rsidRDefault="00E12E01">
      <w:pPr>
        <w:autoSpaceDE w:val="0"/>
        <w:jc w:val="center"/>
        <w:rPr>
          <w:rFonts w:ascii="Calibri" w:hAnsi="Calibri" w:cs="Calibri"/>
          <w:b/>
          <w:bCs/>
          <w:sz w:val="22"/>
          <w:szCs w:val="22"/>
          <w:highlight w:val="lightGray"/>
        </w:rPr>
      </w:pPr>
      <w:r>
        <w:rPr>
          <w:rFonts w:ascii="Calibri" w:hAnsi="Calibri" w:cs="Calibri"/>
          <w:b/>
          <w:bCs/>
          <w:sz w:val="22"/>
          <w:szCs w:val="22"/>
          <w:highlight w:val="lightGray"/>
        </w:rPr>
        <w:t>OŚWIADCZENIE DOTYCZĄCE PODANYCH INFORMACJI:</w:t>
      </w:r>
    </w:p>
    <w:p w14:paraId="6331D817" w14:textId="77777777" w:rsidR="00D500C4" w:rsidRDefault="00D500C4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3BDD00" w14:textId="77777777" w:rsidR="00D500C4" w:rsidRDefault="00E12E01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99F908" w14:textId="77777777" w:rsidR="00D500C4" w:rsidRDefault="00D500C4">
      <w:pPr>
        <w:autoSpaceDE w:val="0"/>
        <w:rPr>
          <w:rFonts w:ascii="Calibri" w:hAnsi="Calibri" w:cs="Calibri"/>
          <w:sz w:val="22"/>
          <w:szCs w:val="22"/>
        </w:rPr>
      </w:pPr>
    </w:p>
    <w:sectPr w:rsidR="00D500C4">
      <w:headerReference w:type="default" r:id="rId7"/>
      <w:pgSz w:w="11906" w:h="16838"/>
      <w:pgMar w:top="764" w:right="1133" w:bottom="76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AE26" w14:textId="77777777" w:rsidR="00780FFA" w:rsidRDefault="00E12E01">
      <w:r>
        <w:separator/>
      </w:r>
    </w:p>
  </w:endnote>
  <w:endnote w:type="continuationSeparator" w:id="0">
    <w:p w14:paraId="154B4E53" w14:textId="77777777" w:rsidR="00780FFA" w:rsidRDefault="00E1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6BF0" w14:textId="77777777" w:rsidR="00780FFA" w:rsidRDefault="00E12E01">
      <w:r>
        <w:separator/>
      </w:r>
    </w:p>
  </w:footnote>
  <w:footnote w:type="continuationSeparator" w:id="0">
    <w:p w14:paraId="684610BA" w14:textId="77777777" w:rsidR="00780FFA" w:rsidRDefault="00E1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0E88" w14:textId="70CF478A" w:rsidR="00D500C4" w:rsidRDefault="00E12E01">
    <w:pPr>
      <w:pStyle w:val="Nagwek"/>
    </w:pPr>
    <w:bookmarkStart w:id="0" w:name="_Hlk91506857"/>
    <w:bookmarkStart w:id="1" w:name="_Hlk91506856"/>
    <w:r>
      <w:t>TZ.280.27.202</w:t>
    </w:r>
    <w:bookmarkEnd w:id="0"/>
    <w:bookmarkEnd w:id="1"/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6CD2"/>
    <w:multiLevelType w:val="multilevel"/>
    <w:tmpl w:val="F94216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943243"/>
    <w:multiLevelType w:val="multilevel"/>
    <w:tmpl w:val="EE5A799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0C4"/>
    <w:rsid w:val="00780FFA"/>
    <w:rsid w:val="007B26E1"/>
    <w:rsid w:val="00813D6B"/>
    <w:rsid w:val="00C62CE2"/>
    <w:rsid w:val="00D500C4"/>
    <w:rsid w:val="00E1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55FF"/>
  <w15:docId w15:val="{F9B6D732-0E34-4DEB-B6D8-589D0BB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Verdana" w:eastAsia="Times New Roman" w:hAnsi="Verdana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color w:val="000000"/>
    </w:rPr>
  </w:style>
  <w:style w:type="character" w:customStyle="1" w:styleId="WW8Num6z1">
    <w:name w:val="WW8Num6z1"/>
    <w:qFormat/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StopkaZnak1">
    <w:name w:val="Stopka Znak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Odwiedzoneczeinternetowe">
    <w:name w:val="Odwiedzone łącze internetowe"/>
    <w:rPr>
      <w:color w:val="954F72"/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ascii="Calibri" w:eastAsia="Calibri" w:hAnsi="Calibri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ytu">
    <w:name w:val="Tytu?"/>
    <w:basedOn w:val="Normalny"/>
    <w:qFormat/>
    <w:pPr>
      <w:jc w:val="center"/>
    </w:pPr>
    <w:rPr>
      <w:b/>
      <w:sz w:val="2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dc:description/>
  <cp:lastModifiedBy>Zamówienia Publiczne</cp:lastModifiedBy>
  <cp:revision>12</cp:revision>
  <cp:lastPrinted>1995-11-21T17:41:00Z</cp:lastPrinted>
  <dcterms:created xsi:type="dcterms:W3CDTF">2021-11-29T11:50:00Z</dcterms:created>
  <dcterms:modified xsi:type="dcterms:W3CDTF">2022-03-29T11:14:00Z</dcterms:modified>
  <dc:language>pl-PL</dc:language>
</cp:coreProperties>
</file>