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4B" w:rsidRPr="00A96618" w:rsidRDefault="00EE164B" w:rsidP="00A96618">
      <w:pPr>
        <w:pStyle w:val="Default"/>
      </w:pPr>
    </w:p>
    <w:p w:rsidR="00EE164B" w:rsidRPr="00A96618" w:rsidRDefault="00EE164B" w:rsidP="00A96618">
      <w:pPr>
        <w:pStyle w:val="Default"/>
      </w:pPr>
      <w:r w:rsidRPr="00A96618">
        <w:t xml:space="preserve"> </w:t>
      </w:r>
      <w:r w:rsidRPr="00A96618">
        <w:tab/>
      </w:r>
      <w:r w:rsidRPr="00A96618">
        <w:tab/>
      </w:r>
      <w:r w:rsidRPr="00A96618">
        <w:tab/>
      </w:r>
      <w:r w:rsidRPr="00A96618">
        <w:tab/>
      </w:r>
      <w:r w:rsidRPr="00A96618">
        <w:tab/>
      </w:r>
      <w:r w:rsidRPr="00A96618">
        <w:tab/>
      </w:r>
      <w:r w:rsidRPr="00A96618">
        <w:tab/>
      </w:r>
      <w:r w:rsidRPr="00A96618">
        <w:tab/>
      </w:r>
      <w:r w:rsidRPr="00A96618">
        <w:tab/>
      </w:r>
      <w:r w:rsidRPr="00A96618">
        <w:tab/>
      </w:r>
      <w:r w:rsidRPr="00A96618">
        <w:rPr>
          <w:b/>
          <w:bCs/>
          <w:i/>
          <w:iCs/>
        </w:rPr>
        <w:t xml:space="preserve">Egz. nr </w:t>
      </w:r>
      <w:r w:rsidR="00B85E37">
        <w:rPr>
          <w:b/>
          <w:bCs/>
          <w:i/>
          <w:iCs/>
        </w:rPr>
        <w:t>……</w:t>
      </w:r>
      <w:r w:rsidRPr="00A96618">
        <w:rPr>
          <w:b/>
          <w:bCs/>
          <w:i/>
          <w:iCs/>
        </w:rPr>
        <w:t xml:space="preserve"> </w:t>
      </w:r>
    </w:p>
    <w:p w:rsidR="00EE164B" w:rsidRPr="00A96618" w:rsidRDefault="00EE164B" w:rsidP="00A96618">
      <w:pPr>
        <w:pStyle w:val="Default"/>
        <w:rPr>
          <w:b/>
          <w:bCs/>
        </w:rPr>
      </w:pP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UMOWA Nr…………</w:t>
      </w:r>
    </w:p>
    <w:p w:rsidR="00EE164B" w:rsidRPr="00A96618" w:rsidRDefault="000C7554" w:rsidP="00A96618">
      <w:pPr>
        <w:pStyle w:val="Default"/>
        <w:jc w:val="center"/>
      </w:pPr>
      <w:r>
        <w:t>(</w:t>
      </w:r>
      <w:r w:rsidR="00B85E37">
        <w:t>WZÓR NA USŁUGĘ)</w:t>
      </w:r>
    </w:p>
    <w:p w:rsidR="00EE164B" w:rsidRPr="00A96618" w:rsidRDefault="00EE164B" w:rsidP="00A96618">
      <w:pPr>
        <w:pStyle w:val="Default"/>
      </w:pPr>
      <w:r w:rsidRPr="00A96618">
        <w:t xml:space="preserve">zawarta w dniu ............................ r. we Wrocławiu, pomiędzy: </w:t>
      </w:r>
    </w:p>
    <w:p w:rsidR="00E42C13" w:rsidRPr="00A96618" w:rsidRDefault="00E42C13" w:rsidP="00A96618">
      <w:pPr>
        <w:jc w:val="both"/>
        <w:rPr>
          <w:rFonts w:ascii="Arial" w:hAnsi="Arial" w:cs="Arial"/>
        </w:rPr>
      </w:pPr>
      <w:r w:rsidRPr="00A96618">
        <w:rPr>
          <w:rFonts w:ascii="Arial" w:hAnsi="Arial" w:cs="Arial"/>
          <w:b/>
          <w:bCs/>
        </w:rPr>
        <w:t>Skarbem Państwa – 2.  Wojskowym Oddziałem Gospodarczym</w:t>
      </w:r>
      <w:r w:rsidRPr="00A96618">
        <w:rPr>
          <w:rFonts w:ascii="Arial" w:hAnsi="Arial" w:cs="Arial"/>
          <w:bCs/>
        </w:rPr>
        <w:t>,</w:t>
      </w:r>
    </w:p>
    <w:p w:rsidR="00E42C13" w:rsidRPr="00A96618" w:rsidRDefault="00E42C13" w:rsidP="00A96618">
      <w:pPr>
        <w:jc w:val="both"/>
        <w:rPr>
          <w:rFonts w:ascii="Arial" w:hAnsi="Arial" w:cs="Arial"/>
        </w:rPr>
      </w:pPr>
      <w:r w:rsidRPr="00A96618">
        <w:rPr>
          <w:rFonts w:ascii="Arial" w:hAnsi="Arial" w:cs="Arial"/>
        </w:rPr>
        <w:t xml:space="preserve">z siedzibą we Wrocławiu (50-954) przy ul. Obornickiej 100-102, NIP: 8951897962, </w:t>
      </w:r>
    </w:p>
    <w:p w:rsidR="00E42C13" w:rsidRPr="00A96618" w:rsidRDefault="00E42C13" w:rsidP="00A96618">
      <w:pPr>
        <w:jc w:val="both"/>
        <w:rPr>
          <w:rFonts w:ascii="Arial" w:hAnsi="Arial" w:cs="Arial"/>
        </w:rPr>
      </w:pPr>
      <w:r w:rsidRPr="00A96618">
        <w:rPr>
          <w:rFonts w:ascii="Arial" w:hAnsi="Arial" w:cs="Arial"/>
        </w:rPr>
        <w:t>REGON: 020625701, w imieniu którego działa:</w:t>
      </w:r>
    </w:p>
    <w:p w:rsidR="00EE164B" w:rsidRPr="00A96618" w:rsidRDefault="000C7554" w:rsidP="00A96618">
      <w:pPr>
        <w:pStyle w:val="Default"/>
      </w:pPr>
      <w:r>
        <w:rPr>
          <w:b/>
          <w:bCs/>
        </w:rPr>
        <w:t>…………………………</w:t>
      </w:r>
      <w:r w:rsidR="00EE164B" w:rsidRPr="00A96618">
        <w:rPr>
          <w:b/>
          <w:bCs/>
        </w:rPr>
        <w:t xml:space="preserve"> – Komendant, </w:t>
      </w:r>
    </w:p>
    <w:p w:rsidR="00EE164B" w:rsidRPr="00A96618" w:rsidRDefault="00EE164B" w:rsidP="00A96618">
      <w:pPr>
        <w:pStyle w:val="Default"/>
      </w:pPr>
      <w:r w:rsidRPr="00A96618">
        <w:t xml:space="preserve">zwanym dalej </w:t>
      </w:r>
      <w:r w:rsidRPr="00A96618">
        <w:rPr>
          <w:b/>
          <w:bCs/>
        </w:rPr>
        <w:t xml:space="preserve">„Zamawiającym” </w:t>
      </w:r>
    </w:p>
    <w:p w:rsidR="00EE164B" w:rsidRPr="00A96618" w:rsidRDefault="00EE164B" w:rsidP="00A96618">
      <w:pPr>
        <w:pStyle w:val="Default"/>
      </w:pPr>
      <w:r w:rsidRPr="00A96618">
        <w:t xml:space="preserve">a </w:t>
      </w:r>
    </w:p>
    <w:p w:rsidR="00EE164B" w:rsidRPr="00A96618" w:rsidRDefault="000C7554" w:rsidP="00A96618">
      <w:pPr>
        <w:pStyle w:val="Default"/>
        <w:jc w:val="both"/>
        <w:rPr>
          <w:b/>
        </w:rPr>
      </w:pPr>
      <w:r>
        <w:rPr>
          <w:b/>
        </w:rPr>
        <w:t>………………………………….</w:t>
      </w:r>
    </w:p>
    <w:p w:rsidR="00EE164B" w:rsidRPr="00A96618" w:rsidRDefault="00EE164B" w:rsidP="00A96618">
      <w:pPr>
        <w:pStyle w:val="Default"/>
        <w:jc w:val="both"/>
      </w:pPr>
      <w:r w:rsidRPr="00A96618">
        <w:t xml:space="preserve">wpisaną do rejestru przedsiębiorców Krajowego Rejestru Sądowego prowadzonego przez Sąd Rejonowy w </w:t>
      </w:r>
      <w:r w:rsidR="002110CB" w:rsidRPr="00A96618">
        <w:t>Warszawie</w:t>
      </w:r>
      <w:r w:rsidRPr="00A96618">
        <w:t xml:space="preserve">, </w:t>
      </w:r>
      <w:r w:rsidR="000C7554">
        <w:t>………</w:t>
      </w:r>
      <w:r w:rsidRPr="00A96618">
        <w:t>Wydział Gospodarczy Krajowego Rejestru Sądowego pod nr KRS:</w:t>
      </w:r>
      <w:r w:rsidR="00BC52DA" w:rsidRPr="00A96618">
        <w:t xml:space="preserve"> 0</w:t>
      </w:r>
      <w:r w:rsidR="000C7554">
        <w:t>……………….</w:t>
      </w:r>
      <w:r w:rsidRPr="00A96618">
        <w:t xml:space="preserve">; NIP: </w:t>
      </w:r>
      <w:r w:rsidR="000C7554">
        <w:t>………………</w:t>
      </w:r>
      <w:r w:rsidRPr="00A96618">
        <w:t xml:space="preserve">; REGON: </w:t>
      </w:r>
      <w:r w:rsidR="000C7554">
        <w:t>……………</w:t>
      </w:r>
      <w:r w:rsidRPr="00A96618">
        <w:t xml:space="preserve">, </w:t>
      </w:r>
    </w:p>
    <w:p w:rsidR="00FD1990" w:rsidRDefault="00EE164B" w:rsidP="00FD1990">
      <w:pPr>
        <w:pStyle w:val="Default"/>
        <w:jc w:val="both"/>
      </w:pPr>
      <w:r w:rsidRPr="00A96618">
        <w:t xml:space="preserve">z siedzibą: </w:t>
      </w:r>
      <w:r w:rsidR="000C7554">
        <w:t>…………………………………………</w:t>
      </w:r>
      <w:r w:rsidRPr="00A96618">
        <w:t xml:space="preserve">, </w:t>
      </w:r>
    </w:p>
    <w:p w:rsidR="00EE164B" w:rsidRDefault="00FD1990" w:rsidP="00FD1990">
      <w:pPr>
        <w:pStyle w:val="Default"/>
        <w:jc w:val="both"/>
      </w:pPr>
      <w:r>
        <w:t>w imieniu której (-ego) działa: ………………,</w:t>
      </w:r>
    </w:p>
    <w:p w:rsidR="00EE164B" w:rsidRPr="00A96618" w:rsidRDefault="00EE164B" w:rsidP="00A96618">
      <w:pPr>
        <w:pStyle w:val="Default"/>
        <w:jc w:val="both"/>
      </w:pPr>
      <w:r w:rsidRPr="00A96618">
        <w:t xml:space="preserve">zwaną (-ym) dalej </w:t>
      </w:r>
      <w:r w:rsidRPr="00A96618">
        <w:rPr>
          <w:b/>
          <w:bCs/>
        </w:rPr>
        <w:t xml:space="preserve">„Wykonawcą”. </w:t>
      </w:r>
    </w:p>
    <w:p w:rsidR="00EE164B" w:rsidRPr="00A96618" w:rsidRDefault="00EE164B" w:rsidP="00A96618">
      <w:pPr>
        <w:pStyle w:val="Default"/>
        <w:jc w:val="both"/>
        <w:rPr>
          <w:i/>
          <w:iCs/>
        </w:rPr>
      </w:pPr>
    </w:p>
    <w:p w:rsidR="00EE164B" w:rsidRPr="00A96618" w:rsidRDefault="00EE164B" w:rsidP="00A96618">
      <w:pPr>
        <w:pStyle w:val="Default"/>
        <w:jc w:val="center"/>
        <w:rPr>
          <w:i/>
          <w:iCs/>
          <w:sz w:val="16"/>
          <w:szCs w:val="16"/>
        </w:rPr>
      </w:pPr>
      <w:r w:rsidRPr="00A96618">
        <w:rPr>
          <w:i/>
          <w:iCs/>
          <w:sz w:val="16"/>
          <w:szCs w:val="16"/>
        </w:rPr>
        <w:t>Niniejsza umowa jest następstwem wyboru oferty Wykonawcy, przeprowadzonego bez zastosowania ustawy z dnia 11 września 2019 r. – Prawo zamówi</w:t>
      </w:r>
      <w:r w:rsidR="009F6512" w:rsidRPr="00A96618">
        <w:rPr>
          <w:i/>
          <w:iCs/>
          <w:sz w:val="16"/>
          <w:szCs w:val="16"/>
        </w:rPr>
        <w:t>eń publicznych (Dz. U. z 2022 r., poz. 1710 ze zm</w:t>
      </w:r>
      <w:r w:rsidRPr="00A96618">
        <w:rPr>
          <w:i/>
          <w:iCs/>
          <w:sz w:val="16"/>
          <w:szCs w:val="16"/>
        </w:rPr>
        <w:t>.) – na podstawie art. 2 ust. 1 pkt 1 tej ustawy.</w:t>
      </w:r>
    </w:p>
    <w:p w:rsidR="00EE164B" w:rsidRPr="00A96618" w:rsidRDefault="00EE164B" w:rsidP="00A96618">
      <w:pPr>
        <w:pStyle w:val="Default"/>
      </w:pP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1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Przedmiot umowy</w:t>
      </w:r>
    </w:p>
    <w:p w:rsidR="008044BA" w:rsidRPr="00A96618" w:rsidRDefault="00EE164B" w:rsidP="00A96618">
      <w:pPr>
        <w:pStyle w:val="Default"/>
        <w:numPr>
          <w:ilvl w:val="0"/>
          <w:numId w:val="2"/>
        </w:numPr>
        <w:spacing w:after="21"/>
        <w:ind w:left="426"/>
        <w:jc w:val="both"/>
      </w:pPr>
      <w:r w:rsidRPr="00A96618">
        <w:t>Przedmiotem umowy jest usługa polegająca na naprawie zamków mechanicznych szyfrowych i kluczowych certyfikowanych szaf stalowych do przechowywania materiałów niejawnych oraz drzwi do pomieszczeń przeznaczonych do prz</w:t>
      </w:r>
      <w:r w:rsidR="003D300E" w:rsidRPr="00A96618">
        <w:t xml:space="preserve">etwarzania informacji niejawnych użytkowanych </w:t>
      </w:r>
      <w:r w:rsidR="003847B6" w:rsidRPr="00A96618">
        <w:br/>
      </w:r>
      <w:r w:rsidRPr="00A96618">
        <w:t>w 2</w:t>
      </w:r>
      <w:r w:rsidR="009F6512" w:rsidRPr="00A96618">
        <w:t>.</w:t>
      </w:r>
      <w:r w:rsidRPr="00A96618">
        <w:t xml:space="preserve"> Wojskowym Oddziale Gospodarczym (2</w:t>
      </w:r>
      <w:r w:rsidR="00C450FA" w:rsidRPr="00A96618">
        <w:t>.</w:t>
      </w:r>
      <w:r w:rsidRPr="00A96618">
        <w:t xml:space="preserve">WOG) </w:t>
      </w:r>
      <w:r w:rsidR="008044BA" w:rsidRPr="00A96618">
        <w:t xml:space="preserve">zwanym dalej </w:t>
      </w:r>
      <w:r w:rsidR="008044BA" w:rsidRPr="00A96618">
        <w:rPr>
          <w:b/>
        </w:rPr>
        <w:t>Zamawiającym</w:t>
      </w:r>
      <w:r w:rsidR="008044BA" w:rsidRPr="00A96618">
        <w:t xml:space="preserve"> </w:t>
      </w:r>
      <w:r w:rsidRPr="00A96618">
        <w:t>oraz w jednostkach i instytucjach wojskowych będących na zaopatrzeniu gospodarczym 2</w:t>
      </w:r>
      <w:r w:rsidR="001A3F7F" w:rsidRPr="00A96618">
        <w:t>.</w:t>
      </w:r>
      <w:r w:rsidRPr="00A96618">
        <w:t xml:space="preserve">WOG. </w:t>
      </w:r>
    </w:p>
    <w:p w:rsidR="008044BA" w:rsidRPr="00A96618" w:rsidRDefault="00EE164B" w:rsidP="00A96618">
      <w:pPr>
        <w:pStyle w:val="Default"/>
        <w:numPr>
          <w:ilvl w:val="0"/>
          <w:numId w:val="2"/>
        </w:numPr>
        <w:spacing w:after="21"/>
        <w:ind w:left="426"/>
        <w:jc w:val="both"/>
      </w:pPr>
      <w:r w:rsidRPr="00A96618">
        <w:t>Szczegółowy opis przedmiotu zamówienia określa załą</w:t>
      </w:r>
      <w:r w:rsidR="00AE2DD5" w:rsidRPr="00A96618">
        <w:t>cznik nr 8</w:t>
      </w:r>
      <w:r w:rsidRPr="00A96618">
        <w:t xml:space="preserve"> do niniejszej umowy. </w:t>
      </w:r>
    </w:p>
    <w:p w:rsidR="00A115F8" w:rsidRPr="00A96618" w:rsidRDefault="00EE164B" w:rsidP="00A96618">
      <w:pPr>
        <w:pStyle w:val="Default"/>
        <w:numPr>
          <w:ilvl w:val="0"/>
          <w:numId w:val="2"/>
        </w:numPr>
        <w:spacing w:after="21"/>
        <w:ind w:left="426"/>
        <w:jc w:val="both"/>
      </w:pPr>
      <w:r w:rsidRPr="00A96618">
        <w:t>Ceny określone w form</w:t>
      </w:r>
      <w:r w:rsidR="009F6512" w:rsidRPr="00A96618">
        <w:t>ularzu ofertowym (załącznik nr 6</w:t>
      </w:r>
      <w:r w:rsidRPr="00A96618">
        <w:t xml:space="preserve"> do umowy) pozostają niezmienne przez okres realizacji niniejszej umowy. </w:t>
      </w:r>
    </w:p>
    <w:p w:rsidR="00EE164B" w:rsidRPr="00A96618" w:rsidRDefault="00EE164B" w:rsidP="00A96618">
      <w:pPr>
        <w:pStyle w:val="Default"/>
        <w:numPr>
          <w:ilvl w:val="0"/>
          <w:numId w:val="2"/>
        </w:numPr>
        <w:spacing w:after="21"/>
        <w:ind w:left="426"/>
        <w:jc w:val="both"/>
      </w:pPr>
      <w:r w:rsidRPr="00A96618">
        <w:t>Termin realizacji umowy: od dnia podpisania umowy do dnia 30.11.202</w:t>
      </w:r>
      <w:r w:rsidR="003847B6" w:rsidRPr="00A96618">
        <w:t xml:space="preserve">4 </w:t>
      </w:r>
      <w:r w:rsidRPr="00A96618">
        <w:t xml:space="preserve">r. lub do wyczerpania środków, o których mowa w §3 ust. 1. </w:t>
      </w:r>
    </w:p>
    <w:p w:rsidR="00EE164B" w:rsidRPr="00A96618" w:rsidRDefault="00EE164B" w:rsidP="00A96618">
      <w:pPr>
        <w:pStyle w:val="Default"/>
        <w:numPr>
          <w:ilvl w:val="0"/>
          <w:numId w:val="2"/>
        </w:numPr>
        <w:spacing w:after="21"/>
        <w:ind w:left="426"/>
        <w:jc w:val="both"/>
      </w:pPr>
      <w:r w:rsidRPr="00A96618">
        <w:t xml:space="preserve">Wykonawca oświadcza, że posiada wiedzę i doświadczenie oraz wykonuje usługi będące przedmiotem umowy w sposób profesjonalny. Wykonawca oświadcza, że posiada wszelkie uprawnienia niezbędne do realizacji niniejszej umowy. </w:t>
      </w:r>
    </w:p>
    <w:p w:rsidR="00E42C13" w:rsidRPr="00A96618" w:rsidRDefault="00E42C13" w:rsidP="00A96618">
      <w:pPr>
        <w:pStyle w:val="Default"/>
        <w:numPr>
          <w:ilvl w:val="0"/>
          <w:numId w:val="2"/>
        </w:numPr>
        <w:spacing w:after="21"/>
        <w:ind w:left="426"/>
        <w:jc w:val="both"/>
      </w:pPr>
      <w:r w:rsidRPr="00A96618">
        <w:t>Wykonawca udziela 12 - miesięcznej gwarancji na wykonaną usługę liczonej od dnia odbioru /opcjonalnie/.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2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Nadzór nad wykonywaniem umowy</w:t>
      </w:r>
    </w:p>
    <w:p w:rsidR="00B640C8" w:rsidRPr="00A96618" w:rsidRDefault="00EE164B" w:rsidP="00A96618">
      <w:pPr>
        <w:pStyle w:val="Default"/>
        <w:numPr>
          <w:ilvl w:val="0"/>
          <w:numId w:val="4"/>
        </w:numPr>
        <w:spacing w:after="20"/>
        <w:ind w:left="426"/>
        <w:jc w:val="both"/>
      </w:pPr>
      <w:r w:rsidRPr="00A96618">
        <w:t xml:space="preserve">Wykonawca wyznacza ze swojej strony osobę (-y) upoważnioną (-e) </w:t>
      </w:r>
      <w:r w:rsidR="003323B2" w:rsidRPr="00A96618">
        <w:br/>
      </w:r>
      <w:r w:rsidRPr="00A96618">
        <w:t xml:space="preserve">za nadzór nad realizacją umowy: p. </w:t>
      </w:r>
      <w:r w:rsidR="000C7554">
        <w:rPr>
          <w:b/>
        </w:rPr>
        <w:t>……………………..</w:t>
      </w:r>
      <w:r w:rsidRPr="00A96618">
        <w:t xml:space="preserve">, </w:t>
      </w:r>
    </w:p>
    <w:p w:rsidR="00EE164B" w:rsidRPr="00A96618" w:rsidRDefault="00EE164B" w:rsidP="00A96618">
      <w:pPr>
        <w:pStyle w:val="Default"/>
        <w:spacing w:after="20"/>
        <w:ind w:left="426"/>
        <w:jc w:val="both"/>
      </w:pPr>
      <w:r w:rsidRPr="00A96618">
        <w:t xml:space="preserve">tel. </w:t>
      </w:r>
      <w:r w:rsidR="000C7554">
        <w:rPr>
          <w:b/>
        </w:rPr>
        <w:t>……………………..</w:t>
      </w:r>
      <w:r w:rsidRPr="00A96618">
        <w:t xml:space="preserve"> </w:t>
      </w:r>
    </w:p>
    <w:p w:rsidR="00B640C8" w:rsidRPr="00A96618" w:rsidRDefault="00B640C8" w:rsidP="00A96618">
      <w:pPr>
        <w:pStyle w:val="Default"/>
        <w:spacing w:after="20"/>
        <w:ind w:left="426"/>
        <w:jc w:val="both"/>
      </w:pPr>
      <w:r w:rsidRPr="00A96618">
        <w:t>e-mail</w:t>
      </w:r>
      <w:r w:rsidR="00BC52DA" w:rsidRPr="00A96618">
        <w:t xml:space="preserve"> </w:t>
      </w:r>
      <w:r w:rsidR="000C7554">
        <w:t>…………..……..</w:t>
      </w:r>
    </w:p>
    <w:p w:rsidR="00B640C8" w:rsidRPr="00A96618" w:rsidRDefault="00B640C8" w:rsidP="00A96618">
      <w:pPr>
        <w:pStyle w:val="Default"/>
        <w:spacing w:after="20"/>
        <w:ind w:left="426"/>
        <w:jc w:val="both"/>
      </w:pPr>
      <w:r w:rsidRPr="00A96618">
        <w:t xml:space="preserve">fax </w:t>
      </w:r>
      <w:r w:rsidR="000C7554">
        <w:t>……………………..</w:t>
      </w:r>
    </w:p>
    <w:p w:rsidR="00EE164B" w:rsidRPr="00A96618" w:rsidRDefault="00EE164B" w:rsidP="006C32D0">
      <w:pPr>
        <w:pStyle w:val="Default"/>
        <w:numPr>
          <w:ilvl w:val="0"/>
          <w:numId w:val="4"/>
        </w:numPr>
        <w:spacing w:after="20"/>
        <w:ind w:left="426"/>
        <w:jc w:val="both"/>
      </w:pPr>
      <w:r w:rsidRPr="00A96618">
        <w:lastRenderedPageBreak/>
        <w:t xml:space="preserve">Odpowiedzialnym za realizację umowy ze strony Zamawiającego jest Technik Pionu Ochrony Informacji Niejawnych: p. </w:t>
      </w:r>
      <w:r w:rsidR="000C7554">
        <w:t>………………………….</w:t>
      </w:r>
      <w:r w:rsidRPr="00A96618">
        <w:t xml:space="preserve">, tel. </w:t>
      </w:r>
      <w:r w:rsidR="00B640C8" w:rsidRPr="00A96618">
        <w:t>261-656-474</w:t>
      </w:r>
      <w:r w:rsidRPr="00A96618">
        <w:t xml:space="preserve"> 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3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Rozliczenie finansowe umowy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Za wykonanie przedmiotu umowy strony ustalają wynagrodzenie do wysokości przydzielonych środków: </w:t>
      </w:r>
    </w:p>
    <w:p w:rsidR="00EE164B" w:rsidRPr="00A96618" w:rsidRDefault="00EE164B" w:rsidP="00A96618">
      <w:pPr>
        <w:pStyle w:val="Default"/>
        <w:ind w:left="426"/>
        <w:jc w:val="both"/>
      </w:pPr>
      <w:r w:rsidRPr="00A96618">
        <w:t xml:space="preserve">netto: </w:t>
      </w:r>
      <w:r w:rsidR="000C7554">
        <w:t>……………..</w:t>
      </w:r>
      <w:r w:rsidRPr="00A96618">
        <w:t xml:space="preserve"> zł (słownie: </w:t>
      </w:r>
      <w:r w:rsidR="000C7554">
        <w:t>……………………………………….</w:t>
      </w:r>
      <w:r w:rsidR="00000B3B" w:rsidRPr="00A96618">
        <w:t xml:space="preserve"> zł</w:t>
      </w:r>
      <w:r w:rsidRPr="00A96618">
        <w:t xml:space="preserve">) </w:t>
      </w:r>
    </w:p>
    <w:p w:rsidR="00EE164B" w:rsidRPr="00A96618" w:rsidRDefault="00EE164B" w:rsidP="00A96618">
      <w:pPr>
        <w:pStyle w:val="Default"/>
        <w:ind w:left="426"/>
        <w:jc w:val="both"/>
      </w:pPr>
      <w:r w:rsidRPr="00A96618">
        <w:t xml:space="preserve">VAT: </w:t>
      </w:r>
      <w:r w:rsidR="000C7554">
        <w:t>………………</w:t>
      </w:r>
      <w:r w:rsidRPr="00A96618">
        <w:t xml:space="preserve">zł (słownie: </w:t>
      </w:r>
      <w:r w:rsidR="000C7554">
        <w:t>…………………………… …………..z</w:t>
      </w:r>
      <w:r w:rsidR="00000B3B" w:rsidRPr="00A96618">
        <w:t xml:space="preserve">ł </w:t>
      </w:r>
      <w:r w:rsidRPr="00A96618">
        <w:t xml:space="preserve">) </w:t>
      </w:r>
    </w:p>
    <w:p w:rsidR="00EE164B" w:rsidRPr="00A96618" w:rsidRDefault="00EE164B" w:rsidP="00A96618">
      <w:pPr>
        <w:pStyle w:val="Default"/>
        <w:ind w:firstLine="426"/>
        <w:jc w:val="both"/>
      </w:pPr>
      <w:r w:rsidRPr="00A96618">
        <w:t xml:space="preserve">brutto: </w:t>
      </w:r>
      <w:r w:rsidR="000C7554">
        <w:t>……………</w:t>
      </w:r>
      <w:r w:rsidRPr="00A96618">
        <w:t xml:space="preserve"> zł (słownie: </w:t>
      </w:r>
      <w:r w:rsidR="000C7554">
        <w:t>………………………………………..</w:t>
      </w:r>
      <w:r w:rsidR="00000B3B" w:rsidRPr="00A96618">
        <w:t xml:space="preserve"> zł </w:t>
      </w:r>
      <w:r w:rsidRPr="00A96618">
        <w:t xml:space="preserve">) </w:t>
      </w:r>
    </w:p>
    <w:p w:rsidR="00910CD1" w:rsidRPr="00A96618" w:rsidRDefault="00EE164B" w:rsidP="00A96618">
      <w:pPr>
        <w:pStyle w:val="Default"/>
        <w:ind w:firstLine="426"/>
        <w:jc w:val="both"/>
      </w:pPr>
      <w:r w:rsidRPr="00A96618">
        <w:rPr>
          <w:b/>
          <w:bCs/>
        </w:rPr>
        <w:t>w tym</w:t>
      </w:r>
      <w:r w:rsidR="00910CD1" w:rsidRPr="00A96618">
        <w:t>:</w:t>
      </w:r>
    </w:p>
    <w:p w:rsidR="00EE164B" w:rsidRPr="00A96618" w:rsidRDefault="00910CD1" w:rsidP="00A96618">
      <w:pPr>
        <w:pStyle w:val="Default"/>
        <w:ind w:left="426"/>
        <w:jc w:val="both"/>
      </w:pPr>
      <w:r w:rsidRPr="00A96618">
        <w:t xml:space="preserve">- w zakresie naprawy/wymiany części </w:t>
      </w:r>
      <w:r w:rsidR="00EE164B" w:rsidRPr="00A96618">
        <w:t xml:space="preserve">cenę doraźnej naprawy na zlecenie, za 1 roboczogodzinę: </w:t>
      </w:r>
    </w:p>
    <w:p w:rsidR="00EE164B" w:rsidRPr="00A96618" w:rsidRDefault="00EE164B" w:rsidP="00A96618">
      <w:pPr>
        <w:pStyle w:val="Default"/>
        <w:ind w:firstLine="426"/>
        <w:jc w:val="both"/>
      </w:pPr>
      <w:r w:rsidRPr="00A96618">
        <w:t xml:space="preserve">netto: </w:t>
      </w:r>
      <w:r w:rsidR="000C7554">
        <w:t>…………..</w:t>
      </w:r>
      <w:r w:rsidRPr="00A96618">
        <w:t xml:space="preserve"> zł (słownie: </w:t>
      </w:r>
      <w:r w:rsidR="000C7554">
        <w:t>…………………………………… zł</w:t>
      </w:r>
      <w:r w:rsidRPr="00A96618">
        <w:t xml:space="preserve">) </w:t>
      </w:r>
    </w:p>
    <w:p w:rsidR="00EE164B" w:rsidRPr="00A96618" w:rsidRDefault="00EE164B" w:rsidP="00A96618">
      <w:pPr>
        <w:pStyle w:val="Default"/>
        <w:ind w:firstLine="426"/>
        <w:jc w:val="both"/>
      </w:pPr>
      <w:r w:rsidRPr="00A96618">
        <w:t xml:space="preserve">VAT: </w:t>
      </w:r>
      <w:r w:rsidR="000C7554">
        <w:t>……………</w:t>
      </w:r>
      <w:r w:rsidRPr="00A96618">
        <w:t xml:space="preserve"> zł (słownie: </w:t>
      </w:r>
      <w:r w:rsidR="000C7554">
        <w:t>……………………………………</w:t>
      </w:r>
      <w:r w:rsidR="00A96618" w:rsidRPr="00A96618">
        <w:t xml:space="preserve"> zł</w:t>
      </w:r>
      <w:r w:rsidRPr="00A96618">
        <w:t xml:space="preserve">) </w:t>
      </w:r>
    </w:p>
    <w:p w:rsidR="00EE164B" w:rsidRPr="00A96618" w:rsidRDefault="00EE164B" w:rsidP="00A96618">
      <w:pPr>
        <w:pStyle w:val="Default"/>
        <w:ind w:firstLine="426"/>
        <w:jc w:val="both"/>
      </w:pPr>
      <w:r w:rsidRPr="00A96618">
        <w:t xml:space="preserve">brutto: </w:t>
      </w:r>
      <w:r w:rsidR="000C7554">
        <w:t>………….</w:t>
      </w:r>
      <w:r w:rsidRPr="00A96618">
        <w:t xml:space="preserve"> zł (</w:t>
      </w:r>
      <w:r w:rsidR="00B640C8" w:rsidRPr="00A96618">
        <w:t xml:space="preserve">słownie: </w:t>
      </w:r>
      <w:r w:rsidR="000C7554">
        <w:t>……………………………………..zł</w:t>
      </w:r>
      <w:r w:rsidR="00B640C8" w:rsidRPr="00A96618">
        <w:t>)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Wykonawca wystawi fakturę VAT za zrealizowany przedmiot umowy. 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Za należyte wykonanie przedmiotu umowy Zamawiający zapłaci Wykonawcy wynagrodzenie, na podstawie faktur VAT, wystawionych za faktycznie wykonaną usługę, potwierdzoną protokołami wykonania naprawy oraz </w:t>
      </w:r>
      <w:r w:rsidR="003323B2" w:rsidRPr="00A96618">
        <w:br/>
      </w:r>
      <w:r w:rsidRPr="00A96618">
        <w:t xml:space="preserve">z podziałem na jednostki, w których wykonywana była usługa. Wzór protokołu stanowi załącznik nr 3 do </w:t>
      </w:r>
      <w:r w:rsidR="00731A3E" w:rsidRPr="00A96618">
        <w:t>umowy, opatrzony:</w:t>
      </w:r>
    </w:p>
    <w:p w:rsidR="00731A3E" w:rsidRPr="00A96618" w:rsidRDefault="00731A3E" w:rsidP="00A96618">
      <w:pPr>
        <w:pStyle w:val="Default"/>
        <w:spacing w:after="20"/>
        <w:ind w:left="851" w:hanging="426"/>
        <w:jc w:val="both"/>
      </w:pPr>
      <w:r w:rsidRPr="00A96618">
        <w:t>a)</w:t>
      </w:r>
      <w:r w:rsidRPr="00A96618">
        <w:tab/>
        <w:t xml:space="preserve">pieczęcią i podpisany przez przedstawiciela Wykonawcy (imię </w:t>
      </w:r>
      <w:r w:rsidR="003323B2" w:rsidRPr="00A96618">
        <w:br/>
      </w:r>
      <w:r w:rsidRPr="00A96618">
        <w:t>i nazwisko, osoby wykonującej pracę),</w:t>
      </w:r>
    </w:p>
    <w:p w:rsidR="00731A3E" w:rsidRPr="00A96618" w:rsidRDefault="00731A3E" w:rsidP="00A96618">
      <w:pPr>
        <w:pStyle w:val="Default"/>
        <w:spacing w:after="20"/>
        <w:ind w:left="851" w:hanging="426"/>
        <w:jc w:val="both"/>
      </w:pPr>
      <w:r w:rsidRPr="00A96618">
        <w:t>b)</w:t>
      </w:r>
      <w:r w:rsidRPr="00A96618">
        <w:tab/>
        <w:t>pieczęcią i  podpisem osoby  uprawnionej  do nadzoru nad realizacją umowy, o której mowa w § 2 ust. 2 lub użytkownika u której usunięto awarię,</w:t>
      </w:r>
    </w:p>
    <w:p w:rsidR="00731A3E" w:rsidRPr="00A96618" w:rsidRDefault="00BB0974" w:rsidP="00A96618">
      <w:pPr>
        <w:pStyle w:val="Default"/>
        <w:spacing w:after="20"/>
        <w:ind w:left="426"/>
        <w:jc w:val="both"/>
      </w:pPr>
      <w:r w:rsidRPr="00A96618">
        <w:t xml:space="preserve">c)    </w:t>
      </w:r>
      <w:r w:rsidR="00731A3E" w:rsidRPr="00A96618">
        <w:t>zawierający załączone do niego:</w:t>
      </w:r>
    </w:p>
    <w:p w:rsidR="00731A3E" w:rsidRPr="00A96618" w:rsidRDefault="00731A3E" w:rsidP="00A96618">
      <w:pPr>
        <w:pStyle w:val="Default"/>
        <w:spacing w:after="20"/>
        <w:ind w:left="702" w:hanging="135"/>
        <w:jc w:val="both"/>
      </w:pPr>
      <w:r w:rsidRPr="00A96618">
        <w:t>-</w:t>
      </w:r>
      <w:r w:rsidRPr="00A96618">
        <w:tab/>
        <w:t>kserokopię faktury zakupu części zamiennych niezbędnych do wykonania usługi,</w:t>
      </w:r>
    </w:p>
    <w:p w:rsidR="00731A3E" w:rsidRPr="00A96618" w:rsidRDefault="00731A3E" w:rsidP="00A96618">
      <w:pPr>
        <w:pStyle w:val="Default"/>
        <w:spacing w:after="20"/>
        <w:ind w:left="702" w:hanging="135"/>
        <w:jc w:val="both"/>
      </w:pPr>
      <w:r w:rsidRPr="00A96618">
        <w:t>-</w:t>
      </w:r>
      <w:r w:rsidRPr="00A96618">
        <w:tab/>
        <w:t>kartę gwarancyjną na wykonaną usługę oraz użyte do jej wykonania części zamienne, sporządzoną według wzoru stanowiącego załącznik nr 4 do umowy,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W treści faktury Wykonawca wymieni nazwę usługi, ilość wykonanych usług, jednostkę miary, cenę jednostkową netto, stawkę podatku VAT, wartość brutto oraz numer umowy. 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Faktury powinny być wystawione dla każdego SOI oddzielnie oraz powinno być w nich zawarte dokładne miejsce realizacji danej usługi. 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Wynagrodzenie przysługujące Wykonawcy płatne będzie przelewem </w:t>
      </w:r>
      <w:r w:rsidR="003323B2" w:rsidRPr="00A96618">
        <w:br/>
      </w:r>
      <w:r w:rsidRPr="00A96618">
        <w:t xml:space="preserve">na rachunek bankowy Wykonawcy nr </w:t>
      </w:r>
      <w:r w:rsidR="000C7554">
        <w:rPr>
          <w:b/>
        </w:rPr>
        <w:t>……………………………………………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Wynagrodzenie będzie płatne w terminie do 21 dni od daty doręczenia przez Wykonawcę do siedziby Zamawiającego prawidłowo sporządzonej pod względem formalnym i merytorycznym faktury VAT. 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Podstawą wystawienia i opłacenia faktury będzie dzień wykonania przedmiotu umowy potwierdzony przez Strony w protokole z wykonania naprawy. 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W przypadku otrzymania błędnie wystawionej faktury VAT lub otrzymania faktury VAT bez protokołu wykonania usługi Zamawiający poinformuje o tym Wykonawcę, a Wykonawca zobowiązany jest do skorygowania faktury VAT, zgodnie z obowiązującymi przepisami oraz dostarczenia wymaganych </w:t>
      </w:r>
      <w:r w:rsidR="003323B2" w:rsidRPr="00A96618">
        <w:br/>
      </w:r>
      <w:r w:rsidRPr="00A96618">
        <w:t xml:space="preserve">w umowie dokumentów. Do czasu doręczenia Zamawiającemu prawidłowo skorygowanej faktury VAT oraz kompletu dokumentów termin płatności faktury o którym mowa w ust. 7 nie biegnie. 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lastRenderedPageBreak/>
        <w:t xml:space="preserve">W sytuacji stwierdzenia przez Zamawiającego omyłek w fakturze, które podlegają zmianie poprzez wystawienie noty korygującej (m.in.: nazwa podmiotu, błędów NIP) Zamawiający wystawi notę korygującą i prześle Wykonawcy do akceptacji. Do czasu otrzymania od Wykonawcy potwierdzonej noty korygującej, akceptującej naniesione poprawki termin zapłaty faktury nie biegnie. 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Za dzień zapłaty uważa się dzień obciążenia rachunku bankowego Zamawiającego. </w:t>
      </w:r>
    </w:p>
    <w:p w:rsidR="00AE2DD5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Koszty dojazdu do miejsca wykonywania usługi ponosi Wykonawca. </w:t>
      </w:r>
    </w:p>
    <w:p w:rsidR="00EE164B" w:rsidRPr="00A96618" w:rsidRDefault="00AE2DD5" w:rsidP="00A96618">
      <w:pPr>
        <w:pStyle w:val="Default"/>
        <w:numPr>
          <w:ilvl w:val="0"/>
          <w:numId w:val="1"/>
        </w:numPr>
        <w:ind w:left="426"/>
        <w:jc w:val="both"/>
      </w:pPr>
      <w:r w:rsidRPr="00A96618">
        <w:t xml:space="preserve">Dane </w:t>
      </w:r>
      <w:r w:rsidR="00EE164B" w:rsidRPr="00A96618">
        <w:t>płatnika: 2</w:t>
      </w:r>
      <w:r w:rsidR="001A3F7F" w:rsidRPr="00A96618">
        <w:t xml:space="preserve">. </w:t>
      </w:r>
      <w:r w:rsidR="00EE164B" w:rsidRPr="00A96618">
        <w:t>Wojskowy Oddział Gospodarczy, Wrocław 50-984,</w:t>
      </w:r>
      <w:r w:rsidRPr="00A96618">
        <w:t xml:space="preserve"> </w:t>
      </w:r>
      <w:r w:rsidR="003323B2" w:rsidRPr="00A96618">
        <w:br/>
      </w:r>
      <w:r w:rsidRPr="00A96618">
        <w:t>ul.</w:t>
      </w:r>
      <w:r w:rsidR="006A04E9" w:rsidRPr="00A96618">
        <w:t xml:space="preserve"> </w:t>
      </w:r>
      <w:r w:rsidR="00EE164B" w:rsidRPr="00A96618">
        <w:t xml:space="preserve">Obornicka 100-102, NIP: 895-189-79-62. </w:t>
      </w:r>
    </w:p>
    <w:p w:rsidR="00EE164B" w:rsidRPr="00A96618" w:rsidRDefault="00EE164B" w:rsidP="00A96618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A96618">
        <w:rPr>
          <w:color w:val="auto"/>
        </w:rPr>
        <w:t xml:space="preserve">Wykonawca jest zobowiązany do kontrolowania wydatkowania kwoty o której mowa w ust. 1: </w:t>
      </w:r>
    </w:p>
    <w:p w:rsidR="00EE164B" w:rsidRPr="00A96618" w:rsidRDefault="00EE164B" w:rsidP="00A96618">
      <w:pPr>
        <w:pStyle w:val="Default"/>
        <w:numPr>
          <w:ilvl w:val="1"/>
          <w:numId w:val="6"/>
        </w:numPr>
        <w:spacing w:after="21"/>
        <w:ind w:left="851"/>
        <w:jc w:val="both"/>
      </w:pPr>
      <w:r w:rsidRPr="00A96618">
        <w:t xml:space="preserve">w przypadku niewyczerpania kwoty, o której mowa w ust.1 - Wykonawca oświadcza, że nie będzie kierował do Zamawiającego żadnych roszczeń odszkodowawczych, </w:t>
      </w:r>
    </w:p>
    <w:p w:rsidR="00EE164B" w:rsidRPr="00A96618" w:rsidRDefault="00EE164B" w:rsidP="00A96618">
      <w:pPr>
        <w:pStyle w:val="Default"/>
        <w:numPr>
          <w:ilvl w:val="1"/>
          <w:numId w:val="6"/>
        </w:numPr>
        <w:spacing w:after="21"/>
        <w:ind w:left="851"/>
        <w:jc w:val="both"/>
        <w:rPr>
          <w:color w:val="auto"/>
        </w:rPr>
      </w:pPr>
      <w:r w:rsidRPr="00A96618">
        <w:rPr>
          <w:color w:val="auto"/>
        </w:rPr>
        <w:t xml:space="preserve">w przypadku przekroczenia kwoty, o której mowa w ust. 1, zebrania </w:t>
      </w:r>
      <w:r w:rsidR="003323B2" w:rsidRPr="00A96618">
        <w:rPr>
          <w:color w:val="auto"/>
        </w:rPr>
        <w:br/>
      </w:r>
      <w:r w:rsidRPr="00A96618">
        <w:rPr>
          <w:color w:val="auto"/>
        </w:rPr>
        <w:t xml:space="preserve">i przyjęcia do realizacji zbyt dużej ilości zleceń - Wykonawca ponosi koszt przekroczonej usługi będącej przedmiotem umowy. </w:t>
      </w:r>
    </w:p>
    <w:p w:rsidR="00EE164B" w:rsidRPr="00A96618" w:rsidRDefault="00E42C13" w:rsidP="000742DD">
      <w:pPr>
        <w:pStyle w:val="Default"/>
        <w:numPr>
          <w:ilvl w:val="0"/>
          <w:numId w:val="1"/>
        </w:numPr>
        <w:ind w:left="426"/>
        <w:jc w:val="both"/>
        <w:rPr>
          <w:b/>
          <w:bCs/>
        </w:rPr>
      </w:pPr>
      <w:r w:rsidRPr="00A96618">
        <w:rPr>
          <w:color w:val="auto"/>
        </w:rPr>
        <w:t>Wykonawca gwarantuje stałą i niezmienną cenę przedmiotu umowy przez okres trwania umowy.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4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Obowiązki Wykonawcy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Wykonawca zobowiązuje się do wykonywania usługi będącej przedmiotem niniejszej umowy z należytą starannością i dokładnością.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Wykonawca jest zobowiązany do przybycia w celu naprawy sprzętu </w:t>
      </w:r>
      <w:r w:rsidR="00A96618" w:rsidRPr="00A96618">
        <w:br/>
      </w:r>
      <w:r w:rsidRPr="00A96618">
        <w:t xml:space="preserve">w ciągu 2 dni roboczych od momentu przesłania zlecenia naprawy przez Zamawiającego.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Wykonawca oświadcza, że wszyscy pracownicy biorący udział w realizacji przedmiotu umowy posiadają wymagane szkolenia w zakresie BHP (szkolenie wstępne, instruktaż stanowiskowy, szkolenia okresowe), posiadają ważne zaświadczenie lekarskie o braku przeciwskazań do wykonywania pracy, a przed rozpoczęciem wykonywania przedmiotu umowy zostaną zapoznani przepisami wewnętrznymi obowiązującymi </w:t>
      </w:r>
      <w:r w:rsidR="00A96618" w:rsidRPr="00A96618">
        <w:br/>
      </w:r>
      <w:r w:rsidRPr="00A96618">
        <w:t xml:space="preserve">u Zamawiającego w ww. obszarach.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Wykonawca zobowiązuje się do informowania Zamawiającego o zmianie formy prowadzonej działalności oraz zmianie adresu siedziby firmy </w:t>
      </w:r>
      <w:r w:rsidR="00A96618" w:rsidRPr="00A96618">
        <w:br/>
      </w:r>
      <w:r w:rsidRPr="00A96618">
        <w:t xml:space="preserve">i zamieszkania jej właściciela, pod rygorem uznania korespondencji kierowanej na ostatni podany przez Wykonawcę adres za doręczoną. Powyższe zobowiązanie dotyczy okresu obowiązywania umowy, gwarancji oraz niezakończonych rozliczeń wynikających z umowy.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Wykonawca zobowiązuje się do przestrzegania przepisów oraz zasad bezpieczeństwa i higieny pracy.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Przed przystąpieniem do realizacji umowy Wykonawca jest zobowiązany dostarczyć Zamawiającemu aktualny wykaz osób zgodnie z załącznikiem nr </w:t>
      </w:r>
      <w:r w:rsidR="00B639C5" w:rsidRPr="00A96618">
        <w:t>5</w:t>
      </w:r>
      <w:r w:rsidRPr="00A96618">
        <w:t xml:space="preserve"> do umowy.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Wykonawca jest zobowiązany na bieżąco aktualizować wykaz, o którym mowa w ust. 6, pod rygorem niewpuszczenia pracownika, którego nie ma na wykazie, na teren jednostki. W przypadku konieczności wprowadzenia zmian do wykazu osób, o którym mowa w ust. 6, Wykonawca zobowiązany jest powiadomić o powyższym Zamawiającego, co najmniej na 7 dni roboczych przed dokonaniem zmiany.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lastRenderedPageBreak/>
        <w:t xml:space="preserve">Wykonawca nie jest uprawniony do cedowania swoich uprawnień </w:t>
      </w:r>
      <w:r w:rsidR="00A96618" w:rsidRPr="00A96618">
        <w:br/>
      </w:r>
      <w:r w:rsidRPr="00A96618">
        <w:t xml:space="preserve">i obowiązków wynikających z niniejszej umowy na osoby trzecie, ani powierzania realizacji umowy innym osobom, niż wskazane w wykazie osób, o którym mowa w ust. 6.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Wykonawca na czas realizacji umowy zobowiązuje się wyposażyć każdego pracownika w identyfikator zawierający nazwę firmy oraz imię </w:t>
      </w:r>
      <w:r w:rsidR="00A96618" w:rsidRPr="00A96618">
        <w:br/>
      </w:r>
      <w:r w:rsidRPr="00A96618">
        <w:t xml:space="preserve">i nazwisko pracownika. Pracownik zobowiązany jest nosić identyfikator </w:t>
      </w:r>
      <w:r w:rsidR="00A96618" w:rsidRPr="00A96618">
        <w:br/>
      </w:r>
      <w:r w:rsidRPr="00A96618">
        <w:t xml:space="preserve">w widocznym miejscu.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Wykonawca wykona przedmiot umowy bez udziału podwykonawców/przy udziale podwykonawców.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Osoby biorące udział w realizacji zamówienia (Wykonawca główny </w:t>
      </w:r>
      <w:r w:rsidR="00A96618" w:rsidRPr="00A96618">
        <w:br/>
      </w:r>
      <w:r w:rsidRPr="00A96618">
        <w:t xml:space="preserve">i Podwykonawcy) powinni posiadać obywatelstwo polskie. W przypadku braku polskiego obywatelstwa powinny posiadać pozwolenie jednorazowe uprawniające do wstępu obcokrajowców na teren chronionej jednostki </w:t>
      </w:r>
      <w:r w:rsidR="00A96618" w:rsidRPr="00A96618">
        <w:br/>
      </w:r>
      <w:r w:rsidRPr="00A96618">
        <w:t>i instytucji w</w:t>
      </w:r>
      <w:r w:rsidR="009F6512" w:rsidRPr="00A96618">
        <w:t>ojskowej zgodnie z Decyzją Nr 107</w:t>
      </w:r>
      <w:r w:rsidRPr="00A96618">
        <w:t>/MON Ministra Obrony N</w:t>
      </w:r>
      <w:r w:rsidR="009F6512" w:rsidRPr="00A96618">
        <w:t xml:space="preserve">arodowej z dnia 18 sierpnia 2021 </w:t>
      </w:r>
      <w:r w:rsidRPr="00A96618">
        <w:t xml:space="preserve"> r. w sprawie organizowania współpracy międzynarodowej w resorcie obrony narodowej (Dz. Urz. MON </w:t>
      </w:r>
      <w:r w:rsidR="009F6512" w:rsidRPr="00A96618">
        <w:t>2021 r. poz. 177</w:t>
      </w:r>
      <w:r w:rsidRPr="00A96618">
        <w:t xml:space="preserve">).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W przypadku realizacji usługi /zamówienia/ przedsięwzięcia </w:t>
      </w:r>
      <w:r w:rsidR="00A96618" w:rsidRPr="00A96618">
        <w:br/>
      </w:r>
      <w:r w:rsidRPr="00A96618">
        <w:t xml:space="preserve">z wykorzystaniem osób nie posiadających obywatelstwa polskiego zgłoszenie osób i pojazdów do wykonania czynności zleconej powinno zostać zrealizowane w terminie 21 dni roboczych przed wejściem na obiekty wojskowe. Brak zgody w formie pozwolenia jednorazowego skutkowało będzie nie wpuszczeniem danej osoby na teren obiektów wojskowych przy czym nie może to być traktowane jako utrudnianie realizacji zamówienia przez Zamawiającego.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Niedopuszczalne jest, aby pracownicy Wykonawcy spożywali alkohol lub zażywali środki odurzające na terenie objętym realizacją umowy jak również wykonywali swoją pracę w stanie po ich zażyciu.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>W przypadku, gdy zaistnieje sytuacja wskazana w ust. 1</w:t>
      </w:r>
      <w:r w:rsidR="00745839" w:rsidRPr="00A96618">
        <w:t>3</w:t>
      </w:r>
      <w:r w:rsidRPr="00A96618">
        <w:t xml:space="preserve">, Kierownik Sekcji Obsługi Infrastruktury lub osoby funkcyjne danej Jednostki Wojskowej mogą nakazać opuszczenie terenu kompleksu wojskowego przez osoby, które naruszą zapis umowy. </w:t>
      </w:r>
    </w:p>
    <w:p w:rsidR="00EE164B" w:rsidRPr="00A96618" w:rsidRDefault="00EE164B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Wykonawca zobowiązany jest wykonać usługę w pomieszczeniach wskazanych przez Zamawiającego w opisie przedmiotu zamówienia. </w:t>
      </w:r>
    </w:p>
    <w:p w:rsidR="00B639C5" w:rsidRPr="00A96618" w:rsidRDefault="00B639C5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 xml:space="preserve">Zdemontowane niesprawne części </w:t>
      </w:r>
      <w:r w:rsidR="0003213B" w:rsidRPr="00A96618">
        <w:t>szaf</w:t>
      </w:r>
      <w:r w:rsidRPr="00A96618">
        <w:t xml:space="preserve"> Zamawiający przekazuje Wykonawcy w celu ich utylizacji (na koszt Wykonawcy) zgodnie z ustawą z dnia 11 września 2014 r. o zużytym sprzęcie elektrycznym </w:t>
      </w:r>
      <w:r w:rsidR="000B3EFC" w:rsidRPr="00A96618">
        <w:br/>
      </w:r>
      <w:r w:rsidRPr="00A96618">
        <w:t>i elektronicznym (Dz. U. 202</w:t>
      </w:r>
      <w:r w:rsidR="00F26FE4">
        <w:t>2</w:t>
      </w:r>
      <w:r w:rsidRPr="00A96618">
        <w:t>.</w:t>
      </w:r>
      <w:r w:rsidR="00F26FE4">
        <w:t>1622</w:t>
      </w:r>
      <w:bookmarkStart w:id="0" w:name="_GoBack"/>
      <w:bookmarkEnd w:id="0"/>
      <w:r w:rsidRPr="00A96618">
        <w:t xml:space="preserve"> t.j.).</w:t>
      </w:r>
    </w:p>
    <w:p w:rsidR="00E04E2F" w:rsidRPr="00A96618" w:rsidRDefault="00E04E2F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>Wszystkie prace wykonywane będą pod nadzorem (kierownictwem) przedstawiciela Wykonawcy. Osoba ta jest zobowiązana do stałego przebywania na terenie Zamawiającego w trakcie wykonywania prac objętych umową.</w:t>
      </w:r>
    </w:p>
    <w:p w:rsidR="00E04E2F" w:rsidRPr="00A96618" w:rsidRDefault="00E04E2F" w:rsidP="00A96618">
      <w:pPr>
        <w:pStyle w:val="Default"/>
        <w:numPr>
          <w:ilvl w:val="0"/>
          <w:numId w:val="8"/>
        </w:numPr>
        <w:spacing w:after="20"/>
        <w:jc w:val="both"/>
      </w:pPr>
      <w:r w:rsidRPr="00A96618">
        <w:t>W przypadku wykonywania prac, które trwają dłużej niż 14 dni Wykonawca, przed przystąpieniem do realizacji umowy, jest zobowiązany dostarczyć do Zamawiającego wykaz osób, o którym mowa w ust. 5, oraz aktualne fotografie</w:t>
      </w:r>
      <w:r w:rsidR="00ED665D" w:rsidRPr="00A96618">
        <w:t xml:space="preserve"> pracowników o wymiarach 3,5 x 4,5 cm, w celu wydania przepustek uprawniających do wejścia na teren jednostki.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5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Odbiór przedmiotu umowy</w:t>
      </w:r>
    </w:p>
    <w:p w:rsidR="00EE164B" w:rsidRPr="00A96618" w:rsidRDefault="00EE164B" w:rsidP="00A96618">
      <w:pPr>
        <w:pStyle w:val="Default"/>
        <w:numPr>
          <w:ilvl w:val="2"/>
          <w:numId w:val="6"/>
        </w:numPr>
        <w:spacing w:after="20"/>
        <w:ind w:left="284" w:hanging="284"/>
        <w:jc w:val="both"/>
      </w:pPr>
      <w:r w:rsidRPr="00A96618">
        <w:t xml:space="preserve">Odbiór przedmiotu umowy nastąpi w miejscu realizacji usług. </w:t>
      </w:r>
    </w:p>
    <w:p w:rsidR="00B639C5" w:rsidRPr="00A96618" w:rsidRDefault="00B639C5" w:rsidP="00A96618">
      <w:pPr>
        <w:pStyle w:val="Default"/>
        <w:numPr>
          <w:ilvl w:val="2"/>
          <w:numId w:val="6"/>
        </w:numPr>
        <w:spacing w:after="20"/>
        <w:ind w:left="284" w:hanging="284"/>
        <w:jc w:val="both"/>
      </w:pPr>
      <w:r w:rsidRPr="00A96618">
        <w:t xml:space="preserve">Z czynności odbioru sporządzony zostanie protokół wykonania naprawy </w:t>
      </w:r>
      <w:r w:rsidR="000B3EFC" w:rsidRPr="00A96618">
        <w:br/>
      </w:r>
      <w:r w:rsidRPr="00A96618">
        <w:t xml:space="preserve">w 3 (trzech) egzemplarzach (dla: 1 Wykonawca, 2 Zamawiający, </w:t>
      </w:r>
      <w:r w:rsidR="000B3EFC" w:rsidRPr="00A96618">
        <w:br/>
      </w:r>
      <w:r w:rsidRPr="00A96618">
        <w:lastRenderedPageBreak/>
        <w:t xml:space="preserve">3 Użytkownik), wg załącznika nr 3 do umowy, podpisany przez Pełnomocnika ds. OIN danej jednostki wojskowej oraz użytkownika sprzętu. </w:t>
      </w:r>
    </w:p>
    <w:p w:rsidR="00EE164B" w:rsidRPr="00A96618" w:rsidRDefault="00B639C5" w:rsidP="00A96618">
      <w:pPr>
        <w:pStyle w:val="Default"/>
        <w:numPr>
          <w:ilvl w:val="2"/>
          <w:numId w:val="6"/>
        </w:numPr>
        <w:spacing w:after="20"/>
        <w:ind w:left="284" w:hanging="284"/>
        <w:jc w:val="both"/>
      </w:pPr>
      <w:r w:rsidRPr="00A96618">
        <w:t>Protokół odbioru powinien zawierać wszelkie ustalenia dokonane w toku odbioru, jak też terminy wyznaczone na usunięcie stwierdzonych w trakcie odbioru wad.</w:t>
      </w:r>
    </w:p>
    <w:p w:rsidR="00EE164B" w:rsidRPr="00A96618" w:rsidRDefault="00EE164B" w:rsidP="00A96618">
      <w:pPr>
        <w:pStyle w:val="Default"/>
        <w:numPr>
          <w:ilvl w:val="2"/>
          <w:numId w:val="6"/>
        </w:numPr>
        <w:spacing w:after="20"/>
        <w:ind w:left="284" w:hanging="284"/>
        <w:jc w:val="both"/>
      </w:pPr>
      <w:r w:rsidRPr="00A96618">
        <w:t xml:space="preserve">W przypadku stwierdzenia przez Zamawiającego nieprawidłowości </w:t>
      </w:r>
      <w:r w:rsidR="00C450FA" w:rsidRPr="00A96618">
        <w:br/>
      </w:r>
      <w:r w:rsidRPr="00A96618">
        <w:t xml:space="preserve">w dostarczonych protokołach, Wykonawca jest zobowiązany do poprawienia nieprawidłowości oraz dostarczenie prawidłowo wykonanego protokołu do Zamawiającego w terminie 5 dni od daty przesłania informacji przez Zamawiającego o stwierdzeniu nieprawidłowości. </w:t>
      </w:r>
    </w:p>
    <w:p w:rsidR="00EE164B" w:rsidRPr="00A96618" w:rsidRDefault="00EE164B" w:rsidP="00A96618">
      <w:pPr>
        <w:pStyle w:val="Default"/>
        <w:numPr>
          <w:ilvl w:val="2"/>
          <w:numId w:val="6"/>
        </w:numPr>
        <w:spacing w:after="20"/>
        <w:ind w:left="284" w:hanging="284"/>
        <w:jc w:val="both"/>
      </w:pPr>
      <w:r w:rsidRPr="00A96618">
        <w:t xml:space="preserve">Podpisany przez obie Strony protokół stanowić będzie podstawę do uznania przez Zamawiającego prawidłowości wykonania usługi i potwierdzenie terminu wykonania usługi. </w:t>
      </w:r>
    </w:p>
    <w:p w:rsidR="00EE164B" w:rsidRPr="00A96618" w:rsidRDefault="004E5093" w:rsidP="00A96618">
      <w:pPr>
        <w:pStyle w:val="Default"/>
        <w:numPr>
          <w:ilvl w:val="2"/>
          <w:numId w:val="6"/>
        </w:numPr>
        <w:spacing w:after="20"/>
        <w:ind w:left="284" w:hanging="284"/>
        <w:jc w:val="both"/>
      </w:pPr>
      <w:r w:rsidRPr="00A96618">
        <w:t>W</w:t>
      </w:r>
      <w:r w:rsidR="00EE164B" w:rsidRPr="00A96618">
        <w:t xml:space="preserve">ykonawca nie będzie względem Zamawiającego wnosił żadnych roszczeń odszkodowawczych z tytułu wykonania mniejszej ilości zamówienia niż określona w umowie. </w:t>
      </w:r>
    </w:p>
    <w:p w:rsidR="004E5093" w:rsidRPr="00A96618" w:rsidRDefault="004E5093" w:rsidP="00A96618">
      <w:pPr>
        <w:pStyle w:val="Akapitzlist"/>
        <w:numPr>
          <w:ilvl w:val="2"/>
          <w:numId w:val="6"/>
        </w:numPr>
        <w:spacing w:after="20"/>
        <w:ind w:left="284" w:hanging="284"/>
        <w:jc w:val="both"/>
        <w:rPr>
          <w:rFonts w:ascii="Arial" w:hAnsi="Arial" w:cs="Arial"/>
        </w:rPr>
      </w:pPr>
      <w:r w:rsidRPr="00A96618">
        <w:rPr>
          <w:rFonts w:ascii="Arial" w:eastAsiaTheme="minorHAnsi" w:hAnsi="Arial" w:cs="Arial"/>
          <w:color w:val="000000"/>
          <w:lang w:eastAsia="en-US"/>
        </w:rPr>
        <w:t>Podpisany przez obie strony protokół stanowić będzie podstawę do wystawienia przez Wykonawcę faktury VAT.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6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Ochrona środowiska</w:t>
      </w:r>
    </w:p>
    <w:p w:rsidR="00EE164B" w:rsidRPr="00A96618" w:rsidRDefault="00EE164B" w:rsidP="00A96618">
      <w:pPr>
        <w:pStyle w:val="Default"/>
        <w:numPr>
          <w:ilvl w:val="0"/>
          <w:numId w:val="10"/>
        </w:numPr>
        <w:spacing w:after="20"/>
        <w:ind w:left="426"/>
        <w:jc w:val="both"/>
      </w:pPr>
      <w:r w:rsidRPr="00A96618">
        <w:t>Wykonawca zobowiązany jest na terenie kompleksów administrowanych przez 2</w:t>
      </w:r>
      <w:r w:rsidR="001A3F7F" w:rsidRPr="00A96618">
        <w:t>.</w:t>
      </w:r>
      <w:r w:rsidRPr="00A96618">
        <w:t xml:space="preserve"> Wojskowy Oddział Gospodarczy: </w:t>
      </w:r>
    </w:p>
    <w:p w:rsidR="00EE164B" w:rsidRPr="00A96618" w:rsidRDefault="00EE164B" w:rsidP="00A96618">
      <w:pPr>
        <w:pStyle w:val="Default"/>
        <w:spacing w:after="20"/>
        <w:ind w:left="426"/>
        <w:jc w:val="both"/>
      </w:pPr>
      <w:r w:rsidRPr="00A96618">
        <w:t xml:space="preserve">a) przestrzegać przepisów ochrony środowiska, </w:t>
      </w:r>
    </w:p>
    <w:p w:rsidR="00EE164B" w:rsidRPr="00A96618" w:rsidRDefault="00EE164B" w:rsidP="00A96618">
      <w:pPr>
        <w:pStyle w:val="Default"/>
        <w:spacing w:after="20"/>
        <w:ind w:left="426"/>
        <w:jc w:val="both"/>
      </w:pPr>
      <w:r w:rsidRPr="00A96618">
        <w:t xml:space="preserve">b) postępować eliminując/ograniczając zagrożenie dla środowiska, </w:t>
      </w:r>
    </w:p>
    <w:p w:rsidR="00EE164B" w:rsidRPr="00A96618" w:rsidRDefault="00EE164B" w:rsidP="00A96618">
      <w:pPr>
        <w:pStyle w:val="Default"/>
        <w:spacing w:after="20"/>
        <w:ind w:left="426"/>
        <w:jc w:val="both"/>
      </w:pPr>
      <w:r w:rsidRPr="00A96618">
        <w:t xml:space="preserve">c) zabezpieczyć poszczególne komponenty środowiska narażone na zniszczenie lub zanieczyszczenie (m.in. zbiorniki wodne, glebę, drzewa </w:t>
      </w:r>
      <w:r w:rsidR="000B3EFC" w:rsidRPr="00A96618">
        <w:br/>
      </w:r>
      <w:r w:rsidRPr="00A96618">
        <w:t xml:space="preserve">i krzewy), </w:t>
      </w:r>
    </w:p>
    <w:p w:rsidR="00EE164B" w:rsidRPr="00A96618" w:rsidRDefault="00EE164B" w:rsidP="00A96618">
      <w:pPr>
        <w:pStyle w:val="Default"/>
        <w:spacing w:after="20"/>
        <w:ind w:left="426"/>
        <w:jc w:val="both"/>
      </w:pPr>
      <w:r w:rsidRPr="00A96618">
        <w:t xml:space="preserve">d) z wytwarzanymi odpadami postępować zgodnie z obowiązującym prawem, </w:t>
      </w:r>
    </w:p>
    <w:p w:rsidR="00EE164B" w:rsidRPr="00A96618" w:rsidRDefault="00EE164B" w:rsidP="00A96618">
      <w:pPr>
        <w:pStyle w:val="Default"/>
        <w:spacing w:after="20"/>
        <w:ind w:left="426"/>
        <w:jc w:val="both"/>
      </w:pPr>
      <w:r w:rsidRPr="00A96618">
        <w:t xml:space="preserve">e) utrzymać teren prac w należytym porządku, </w:t>
      </w:r>
    </w:p>
    <w:p w:rsidR="00EE164B" w:rsidRPr="00A96618" w:rsidRDefault="00EE164B" w:rsidP="00A96618">
      <w:pPr>
        <w:pStyle w:val="Default"/>
        <w:spacing w:after="20"/>
        <w:ind w:left="426"/>
        <w:jc w:val="both"/>
      </w:pPr>
      <w:r w:rsidRPr="00A96618">
        <w:t xml:space="preserve">f) uporządkować teren, na którym prowadzone były prace. </w:t>
      </w:r>
    </w:p>
    <w:p w:rsidR="00EE164B" w:rsidRPr="00A96618" w:rsidRDefault="00EE164B" w:rsidP="00A96618">
      <w:pPr>
        <w:pStyle w:val="Default"/>
        <w:numPr>
          <w:ilvl w:val="0"/>
          <w:numId w:val="10"/>
        </w:numPr>
        <w:spacing w:after="20"/>
        <w:ind w:left="426"/>
        <w:jc w:val="both"/>
      </w:pPr>
      <w:r w:rsidRPr="00A96618">
        <w:t>Wykonawca na terenie kompleksów administrowanych przez 2</w:t>
      </w:r>
      <w:r w:rsidR="001A3F7F" w:rsidRPr="00A96618">
        <w:t xml:space="preserve">. </w:t>
      </w:r>
      <w:r w:rsidRPr="00A96618">
        <w:t xml:space="preserve">Wojskowy Oddział Gospodarczy ponosi odpowiedzialność za wszelkie szkody </w:t>
      </w:r>
      <w:r w:rsidR="000B3EFC" w:rsidRPr="00A96618">
        <w:br/>
      </w:r>
      <w:r w:rsidRPr="00A96618">
        <w:t xml:space="preserve">w środowisku spowodowane swoim działaniem lub zaniechaniem </w:t>
      </w:r>
      <w:r w:rsidR="000B3EFC" w:rsidRPr="00A96618">
        <w:br/>
      </w:r>
      <w:r w:rsidRPr="00A96618">
        <w:t xml:space="preserve">i zobowiązuje się do ich usunięcia lub naprawy na własny koszt. </w:t>
      </w:r>
    </w:p>
    <w:p w:rsidR="00EE164B" w:rsidRPr="00A96618" w:rsidRDefault="00EE164B" w:rsidP="00A96618">
      <w:pPr>
        <w:pStyle w:val="Default"/>
        <w:numPr>
          <w:ilvl w:val="0"/>
          <w:numId w:val="10"/>
        </w:numPr>
        <w:spacing w:after="20"/>
        <w:ind w:left="426"/>
        <w:jc w:val="both"/>
      </w:pPr>
      <w:r w:rsidRPr="00A96618">
        <w:t xml:space="preserve">W przypadku powstania awaryjnego rozlewiska substancji niebezpiecznych podczas realizacji umowy i w celu niedopuszczenia do ich przenikania do gruntu i zbiorników wodnych lub zanieczyszczenia powierzchni utwardzonych, Dostawca zobowiązany jest usunąć rozlewiska na własny koszt przy użyciu właściwych środków do usuwania rozlewisk substancji niebezpiecznych. 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7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Ochrona informacji niejawnych</w:t>
      </w:r>
    </w:p>
    <w:p w:rsidR="00EE164B" w:rsidRPr="00A96618" w:rsidRDefault="00EE164B" w:rsidP="00A96618">
      <w:pPr>
        <w:pStyle w:val="Default"/>
        <w:numPr>
          <w:ilvl w:val="0"/>
          <w:numId w:val="11"/>
        </w:numPr>
        <w:spacing w:after="20"/>
        <w:ind w:left="426"/>
        <w:jc w:val="both"/>
      </w:pPr>
      <w:r w:rsidRPr="00A96618">
        <w:t xml:space="preserve">Wykonawca zobowiązany jest do zachowania w tajemnicy wszelkich informacji, jakie uzyska w związku z wykonywaniem niniejszej umowy, </w:t>
      </w:r>
      <w:r w:rsidR="000B3EFC" w:rsidRPr="00A96618">
        <w:br/>
      </w:r>
      <w:r w:rsidRPr="00A96618">
        <w:t>a także do zapewnienia przestrzegania przepisów o ochronie informacji niejawnych zgodnie z ustawą o ochronie informacji niejawnych z dnia</w:t>
      </w:r>
      <w:r w:rsidR="00ED665D" w:rsidRPr="00A96618">
        <w:t xml:space="preserve"> </w:t>
      </w:r>
      <w:r w:rsidR="000B3EFC" w:rsidRPr="00A96618">
        <w:br/>
      </w:r>
      <w:r w:rsidR="00ED665D" w:rsidRPr="00A96618">
        <w:t>5 sierpnia 2010 r. (Dz.U. z 2023</w:t>
      </w:r>
      <w:r w:rsidRPr="00A96618">
        <w:t xml:space="preserve"> r. poz. 7</w:t>
      </w:r>
      <w:r w:rsidR="00ED665D" w:rsidRPr="00A96618">
        <w:t>56</w:t>
      </w:r>
      <w:r w:rsidRPr="00A96618">
        <w:t xml:space="preserve">) innymi obowiązującymi przepisami oraz do bezwzględnego stosowania się do poleceń wydawanych w tym zakresie przez uprawnione osoby. </w:t>
      </w:r>
    </w:p>
    <w:p w:rsidR="00EE164B" w:rsidRPr="00A96618" w:rsidRDefault="00EE164B" w:rsidP="00A96618">
      <w:pPr>
        <w:pStyle w:val="Default"/>
        <w:numPr>
          <w:ilvl w:val="0"/>
          <w:numId w:val="11"/>
        </w:numPr>
        <w:spacing w:after="20"/>
        <w:ind w:left="426"/>
        <w:jc w:val="both"/>
      </w:pPr>
      <w:r w:rsidRPr="00A96618">
        <w:lastRenderedPageBreak/>
        <w:t xml:space="preserve">Wykonawca jest zobowiązany do stosowania się do obowiązujących na terenie jednostki przepisów w zakresie wejścia i wjazdu do jednostki oraz parkowania pojazdów. </w:t>
      </w:r>
    </w:p>
    <w:p w:rsidR="00EE164B" w:rsidRPr="00A96618" w:rsidRDefault="00EE164B" w:rsidP="00A96618">
      <w:pPr>
        <w:pStyle w:val="Default"/>
        <w:numPr>
          <w:ilvl w:val="0"/>
          <w:numId w:val="11"/>
        </w:numPr>
        <w:spacing w:after="20"/>
        <w:ind w:left="426"/>
        <w:jc w:val="both"/>
      </w:pPr>
      <w:r w:rsidRPr="00A96618">
        <w:t xml:space="preserve">Przedmiot umowy, wszelkie informacje oraz materiały uzyskane w czasie </w:t>
      </w:r>
      <w:r w:rsidR="00A96618" w:rsidRPr="00A96618">
        <w:br/>
      </w:r>
      <w:r w:rsidRPr="00A96618">
        <w:t xml:space="preserve">i po jego realizacji nie mogą być wykorzystane do żadnego rodzaju materiałów promocyjnych i czynności z tym związanych, w szczególności prezentacji </w:t>
      </w:r>
      <w:r w:rsidR="001A3F7F" w:rsidRPr="00A96618">
        <w:br/>
      </w:r>
      <w:r w:rsidRPr="00A96618">
        <w:t xml:space="preserve">w środkach masowego przekazu, filmach, ulotkach, folderach itp. </w:t>
      </w:r>
    </w:p>
    <w:p w:rsidR="00EE164B" w:rsidRPr="00A96618" w:rsidRDefault="00EE164B" w:rsidP="00A96618">
      <w:pPr>
        <w:pStyle w:val="Default"/>
        <w:numPr>
          <w:ilvl w:val="0"/>
          <w:numId w:val="11"/>
        </w:numPr>
        <w:spacing w:after="20"/>
        <w:ind w:left="426"/>
        <w:jc w:val="both"/>
      </w:pPr>
      <w:r w:rsidRPr="00A96618">
        <w:t xml:space="preserve">Wykonawca jest zobowiązany zapoznać się wewnętrznymi regulacjami obowiązującym na terenie Użytkownika kompleksu i ściśle ich przestrzegać. Dotyczy to w szczególności: </w:t>
      </w:r>
    </w:p>
    <w:p w:rsidR="00EE164B" w:rsidRPr="00A96618" w:rsidRDefault="00EE164B" w:rsidP="00A96618">
      <w:pPr>
        <w:pStyle w:val="Default"/>
        <w:numPr>
          <w:ilvl w:val="0"/>
          <w:numId w:val="14"/>
        </w:numPr>
        <w:spacing w:after="20"/>
        <w:ind w:left="567"/>
        <w:jc w:val="both"/>
      </w:pPr>
      <w:r w:rsidRPr="00A96618">
        <w:t xml:space="preserve">przebywania pracowników Wykonawcy jedynie w miejscach wykonywania prac, dostęp do innych pomieszczeń obiektu, do których jest on konieczny do poprawnego wykonania przedmiotu umowy, każdorazowo musi być uzgadniany z przedstawicielem pionu ochrony jednostki, na terenie której wykonywane są prace, </w:t>
      </w:r>
    </w:p>
    <w:p w:rsidR="00EE164B" w:rsidRPr="00A96618" w:rsidRDefault="00EE164B" w:rsidP="00A96618">
      <w:pPr>
        <w:pStyle w:val="Default"/>
        <w:numPr>
          <w:ilvl w:val="0"/>
          <w:numId w:val="14"/>
        </w:numPr>
        <w:spacing w:after="20"/>
        <w:ind w:left="567"/>
        <w:jc w:val="both"/>
      </w:pPr>
      <w:r w:rsidRPr="00A96618">
        <w:t xml:space="preserve">uzyskania pozwolenia Dowódcy jednostki, na terenie której wykonywane są prace, na: </w:t>
      </w:r>
    </w:p>
    <w:p w:rsidR="00EE164B" w:rsidRPr="00A96618" w:rsidRDefault="00EE164B" w:rsidP="00A96618">
      <w:pPr>
        <w:pStyle w:val="Default"/>
        <w:numPr>
          <w:ilvl w:val="1"/>
          <w:numId w:val="15"/>
        </w:numPr>
        <w:spacing w:after="20"/>
        <w:ind w:left="993"/>
        <w:jc w:val="both"/>
      </w:pPr>
      <w:r w:rsidRPr="00A96618">
        <w:t xml:space="preserve">wnoszenie na teren kompleksu (obiektu) sprzętu audiowizualnego oraz wszelkich urządzeń służących do rejestracji obrazu i dźwięku, </w:t>
      </w:r>
    </w:p>
    <w:p w:rsidR="00EE164B" w:rsidRPr="00A96618" w:rsidRDefault="00EE164B" w:rsidP="00A96618">
      <w:pPr>
        <w:pStyle w:val="Default"/>
        <w:numPr>
          <w:ilvl w:val="1"/>
          <w:numId w:val="15"/>
        </w:numPr>
        <w:spacing w:after="20"/>
        <w:ind w:left="993"/>
        <w:jc w:val="both"/>
      </w:pPr>
      <w:r w:rsidRPr="00A96618">
        <w:t xml:space="preserve">użytkowanie w miejscu wykonywania prac telefonu komórkowego. </w:t>
      </w:r>
    </w:p>
    <w:p w:rsidR="00EE164B" w:rsidRPr="00A96618" w:rsidRDefault="00EE164B" w:rsidP="00D34284">
      <w:pPr>
        <w:pStyle w:val="Default"/>
        <w:numPr>
          <w:ilvl w:val="0"/>
          <w:numId w:val="11"/>
        </w:numPr>
        <w:spacing w:after="20"/>
        <w:ind w:left="426"/>
        <w:jc w:val="both"/>
        <w:rPr>
          <w:b/>
          <w:bCs/>
        </w:rPr>
      </w:pPr>
      <w:r w:rsidRPr="00A96618">
        <w:t xml:space="preserve">Wykonawca zobowiązuje się do bezwzględnego zakazu używania aparatów latających nad terenami wojskowymi, na których świadczy usługę/realizuje zapisy umowy. 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8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Ochrona danych osobowych</w:t>
      </w:r>
    </w:p>
    <w:p w:rsidR="00EE164B" w:rsidRPr="00A96618" w:rsidRDefault="00EE164B" w:rsidP="00A96618">
      <w:pPr>
        <w:pStyle w:val="Default"/>
        <w:numPr>
          <w:ilvl w:val="0"/>
          <w:numId w:val="17"/>
        </w:numPr>
        <w:spacing w:after="20"/>
        <w:ind w:left="426"/>
        <w:jc w:val="both"/>
      </w:pPr>
      <w:r w:rsidRPr="00A96618">
        <w:t xml:space="preserve">Strony zgodnie oświadczają, że każda ze stron jest administratorem danych osobowych, które zostały jej udostępnione w ramach zawarcia i realizacji umowy. Zamawiający, jako dysponent środków budżetowych, zabezpiecza realizację zadań finansowo-gospodarczych jednostek i instytucji wojskowych będących na jego zaopatrzeniu, zatem administratorem przetwarzanych </w:t>
      </w:r>
      <w:r w:rsidR="00A96618" w:rsidRPr="00A96618">
        <w:br/>
      </w:r>
      <w:r w:rsidRPr="00A96618">
        <w:t xml:space="preserve">w trakcie realizacji umowy danych będą także jednostki i instytucje wojskowe na rzecz których umowa jest podpisana. </w:t>
      </w:r>
    </w:p>
    <w:p w:rsidR="00EE164B" w:rsidRPr="00A96618" w:rsidRDefault="00EE164B" w:rsidP="00A96618">
      <w:pPr>
        <w:pStyle w:val="Default"/>
        <w:numPr>
          <w:ilvl w:val="0"/>
          <w:numId w:val="17"/>
        </w:numPr>
        <w:spacing w:after="20"/>
        <w:ind w:left="426"/>
        <w:jc w:val="both"/>
      </w:pPr>
      <w:r w:rsidRPr="00A96618">
        <w:t xml:space="preserve">Strony zobowiązują się do przekazania informacji, o których mowa w art. 14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znajdują się na wykazie osób zgodnie z załącznikiem nr 5 do umowy. Informacje Dostawcy zostaną przekazane jeśli Dostawca przekaże je Zamawiającemu. </w:t>
      </w:r>
    </w:p>
    <w:p w:rsidR="00EE164B" w:rsidRPr="00A96618" w:rsidRDefault="00EE164B" w:rsidP="00A96618">
      <w:pPr>
        <w:pStyle w:val="Default"/>
        <w:numPr>
          <w:ilvl w:val="0"/>
          <w:numId w:val="17"/>
        </w:numPr>
        <w:spacing w:after="20"/>
        <w:ind w:left="426"/>
        <w:jc w:val="both"/>
      </w:pPr>
      <w:r w:rsidRPr="00A96618">
        <w:t xml:space="preserve">W związku z realizacją niniejszej umowy będzie dochodziło do przekazywania sobie przez Strony danych osobowych. Dane osobowe niezbędne do realizacji umowy będą również przekazywane jednostkom </w:t>
      </w:r>
      <w:r w:rsidR="00A96618" w:rsidRPr="00A96618">
        <w:br/>
      </w:r>
      <w:r w:rsidRPr="00A96618">
        <w:t xml:space="preserve">i instytucjom wojskowym, na rzecz których umowy są zawierane. </w:t>
      </w:r>
    </w:p>
    <w:p w:rsidR="00EE164B" w:rsidRPr="00A96618" w:rsidRDefault="00EE164B" w:rsidP="00A96618">
      <w:pPr>
        <w:pStyle w:val="Default"/>
        <w:numPr>
          <w:ilvl w:val="0"/>
          <w:numId w:val="17"/>
        </w:numPr>
        <w:spacing w:after="20"/>
        <w:ind w:left="426"/>
        <w:jc w:val="both"/>
      </w:pPr>
      <w:r w:rsidRPr="00A96618">
        <w:t xml:space="preserve">Strony podają, że dane osobowe będą przetwarzały w okresie koniecznym do realizacji i rozliczenia umowy, w tym przez czas konieczny do udokumentowania czynności z udziałem danej osoby, z uwzględnieniem okresu przedawnienia, przepisów podatkowych, a także przepisów określających okres archiwizacji poszczególnych dokumentów. </w:t>
      </w:r>
    </w:p>
    <w:p w:rsidR="00EE164B" w:rsidRPr="00A96618" w:rsidRDefault="00EE164B" w:rsidP="00A96618">
      <w:pPr>
        <w:pStyle w:val="Default"/>
        <w:numPr>
          <w:ilvl w:val="0"/>
          <w:numId w:val="17"/>
        </w:numPr>
        <w:spacing w:after="20"/>
        <w:ind w:left="426"/>
        <w:jc w:val="both"/>
      </w:pPr>
      <w:r w:rsidRPr="00A96618">
        <w:t xml:space="preserve">Strony zobowiązują się do ochrony danych osobowych poprzez podjęcie odpowiednich środków technicznych i organizacyjnych wymaganych obowiązującymi przepisami prawa, a także ponoszą wszelką </w:t>
      </w:r>
      <w:r w:rsidRPr="00A96618">
        <w:lastRenderedPageBreak/>
        <w:t xml:space="preserve">odpowiedzialność za szkody wyrządzone w związku z przetwarzaniem danych osobowych. </w:t>
      </w:r>
    </w:p>
    <w:p w:rsidR="00EE164B" w:rsidRPr="00A96618" w:rsidRDefault="00EE164B" w:rsidP="001E5A1E">
      <w:pPr>
        <w:pStyle w:val="Default"/>
        <w:numPr>
          <w:ilvl w:val="0"/>
          <w:numId w:val="17"/>
        </w:numPr>
        <w:spacing w:after="20"/>
        <w:ind w:left="426"/>
        <w:jc w:val="both"/>
      </w:pPr>
      <w:r w:rsidRPr="00A96618">
        <w:t xml:space="preserve">Strony zobowiązują się do utrzymania w tajemnicy zabezpieczeń danych osobowych do których ma lub będzie miał dostęp w związku </w:t>
      </w:r>
      <w:r w:rsidR="00A96618" w:rsidRPr="00A96618">
        <w:br/>
      </w:r>
      <w:r w:rsidRPr="00A96618">
        <w:t xml:space="preserve">z wykonywaniem niniejszej umowy, zarówno w trakcie jej wykonywania jak </w:t>
      </w:r>
      <w:r w:rsidR="00A96618" w:rsidRPr="00A96618">
        <w:br/>
      </w:r>
      <w:r w:rsidRPr="00A96618">
        <w:t xml:space="preserve">i po jej ustaniu. 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9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Odstąpienie od umowy</w:t>
      </w:r>
    </w:p>
    <w:p w:rsidR="00EE164B" w:rsidRPr="00A96618" w:rsidRDefault="00EE164B" w:rsidP="00A96618">
      <w:pPr>
        <w:pStyle w:val="Default"/>
        <w:numPr>
          <w:ilvl w:val="0"/>
          <w:numId w:val="19"/>
        </w:numPr>
        <w:spacing w:after="20"/>
        <w:ind w:left="284"/>
        <w:jc w:val="both"/>
      </w:pPr>
      <w:r w:rsidRPr="00A96618">
        <w:t xml:space="preserve">Zamawiający może odstąpić od umowy w przypadku: </w:t>
      </w:r>
    </w:p>
    <w:p w:rsidR="00EE164B" w:rsidRPr="00A96618" w:rsidRDefault="00EE164B" w:rsidP="00A96618">
      <w:pPr>
        <w:pStyle w:val="Default"/>
        <w:numPr>
          <w:ilvl w:val="1"/>
          <w:numId w:val="20"/>
        </w:numPr>
        <w:spacing w:after="20"/>
        <w:ind w:left="709"/>
        <w:jc w:val="both"/>
      </w:pPr>
      <w:r w:rsidRPr="00A96618">
        <w:t xml:space="preserve">gdy Wykonawca bez uzasadnionych przyczyn nie rozpoczął realizacji przedmiotu umowy lub jej nie kontynuuje pomimo wezwania Zamawiającego złożonego na piśmie, </w:t>
      </w:r>
    </w:p>
    <w:p w:rsidR="00EE164B" w:rsidRPr="00A96618" w:rsidRDefault="00EE164B" w:rsidP="00A96618">
      <w:pPr>
        <w:pStyle w:val="Default"/>
        <w:numPr>
          <w:ilvl w:val="1"/>
          <w:numId w:val="20"/>
        </w:numPr>
        <w:spacing w:after="20"/>
        <w:ind w:left="709"/>
        <w:jc w:val="both"/>
      </w:pPr>
      <w:r w:rsidRPr="00A96618">
        <w:t xml:space="preserve">gdy Wykonawca wykonuje przedmiot umowy niezgodnie z jej postanowieniami, </w:t>
      </w:r>
    </w:p>
    <w:p w:rsidR="00EE164B" w:rsidRPr="00A96618" w:rsidRDefault="00EE164B" w:rsidP="00A96618">
      <w:pPr>
        <w:pStyle w:val="Default"/>
        <w:numPr>
          <w:ilvl w:val="1"/>
          <w:numId w:val="20"/>
        </w:numPr>
        <w:spacing w:after="20"/>
        <w:ind w:left="709"/>
        <w:jc w:val="both"/>
      </w:pPr>
      <w:r w:rsidRPr="00A96618">
        <w:t xml:space="preserve">złożenia wniosku o ogłoszenie upadłości Wykonawcy, </w:t>
      </w:r>
    </w:p>
    <w:p w:rsidR="00EE164B" w:rsidRPr="00A96618" w:rsidRDefault="00EE164B" w:rsidP="00A96618">
      <w:pPr>
        <w:pStyle w:val="Default"/>
        <w:numPr>
          <w:ilvl w:val="1"/>
          <w:numId w:val="20"/>
        </w:numPr>
        <w:spacing w:after="20"/>
        <w:ind w:left="709"/>
        <w:jc w:val="both"/>
      </w:pPr>
      <w:r w:rsidRPr="00A96618">
        <w:t xml:space="preserve">wydania nakazu zajęcia majątku Wykonawcy, </w:t>
      </w:r>
    </w:p>
    <w:p w:rsidR="00EE164B" w:rsidRPr="00A96618" w:rsidRDefault="00EE164B" w:rsidP="00A96618">
      <w:pPr>
        <w:pStyle w:val="Default"/>
        <w:numPr>
          <w:ilvl w:val="1"/>
          <w:numId w:val="20"/>
        </w:numPr>
        <w:spacing w:after="20"/>
        <w:ind w:left="709"/>
        <w:jc w:val="both"/>
      </w:pPr>
      <w:r w:rsidRPr="00A96618">
        <w:t xml:space="preserve">likwidacji działalności przez Wykonawcę. </w:t>
      </w:r>
    </w:p>
    <w:p w:rsidR="00EE164B" w:rsidRPr="00A96618" w:rsidRDefault="006D4200" w:rsidP="00A96618">
      <w:pPr>
        <w:pStyle w:val="Default"/>
        <w:numPr>
          <w:ilvl w:val="1"/>
          <w:numId w:val="20"/>
        </w:numPr>
        <w:spacing w:after="20"/>
        <w:ind w:left="709"/>
        <w:jc w:val="both"/>
      </w:pPr>
      <w:r w:rsidRPr="00A96618">
        <w:t>z</w:t>
      </w:r>
      <w:r w:rsidR="00EE164B" w:rsidRPr="00A96618">
        <w:t xml:space="preserve">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</w:t>
      </w:r>
    </w:p>
    <w:p w:rsidR="00ED665D" w:rsidRPr="00A96618" w:rsidRDefault="00ED665D" w:rsidP="00A96618">
      <w:pPr>
        <w:pStyle w:val="Default"/>
        <w:numPr>
          <w:ilvl w:val="1"/>
          <w:numId w:val="20"/>
        </w:numPr>
        <w:spacing w:after="20"/>
        <w:ind w:left="709"/>
        <w:jc w:val="both"/>
      </w:pPr>
      <w:r w:rsidRPr="00A96618">
        <w:t xml:space="preserve">gdy Wykonawca podlega wykluczeniu na podstawie przepisów ustawy </w:t>
      </w:r>
      <w:r w:rsidR="00A96618" w:rsidRPr="00A96618">
        <w:br/>
      </w:r>
      <w:r w:rsidRPr="00A96618">
        <w:t>z dnia 13 kwietnia 2022 r. o szczególnych rozwiązaniach w zakresie przeciwdziałania wspieraniu agresji na Ukrainę oraz służących ochronie bezpieczeństwa narodowego (Dz.U. 2022 r., poz. 835).</w:t>
      </w:r>
    </w:p>
    <w:p w:rsidR="00EE164B" w:rsidRPr="00A96618" w:rsidRDefault="00EE164B" w:rsidP="00435B65">
      <w:pPr>
        <w:pStyle w:val="Default"/>
        <w:numPr>
          <w:ilvl w:val="0"/>
          <w:numId w:val="19"/>
        </w:numPr>
        <w:spacing w:after="20"/>
        <w:ind w:left="284"/>
        <w:jc w:val="both"/>
        <w:rPr>
          <w:b/>
          <w:bCs/>
        </w:rPr>
      </w:pPr>
      <w:r w:rsidRPr="00A96618">
        <w:t xml:space="preserve">Oświadczenie o odstąpieniu od umowy powinno nastąpić w formie pisemnej, pod rygorem nieważności takiego oświadczenia, i powinno zawierać uzasadnienie. 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10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Kary umowne</w:t>
      </w:r>
    </w:p>
    <w:p w:rsidR="00EE164B" w:rsidRPr="00A96618" w:rsidRDefault="00EE164B" w:rsidP="00A96618">
      <w:pPr>
        <w:pStyle w:val="Default"/>
        <w:numPr>
          <w:ilvl w:val="0"/>
          <w:numId w:val="21"/>
        </w:numPr>
        <w:spacing w:after="20"/>
        <w:ind w:left="284"/>
        <w:jc w:val="both"/>
      </w:pPr>
      <w:r w:rsidRPr="00A96618">
        <w:t xml:space="preserve">Zamawiający może żądać od Wykonawcy zapłaty kar umownych </w:t>
      </w:r>
      <w:r w:rsidR="00C450FA" w:rsidRPr="00A96618">
        <w:br/>
      </w:r>
      <w:r w:rsidRPr="00A96618">
        <w:t xml:space="preserve">w następujących przypadkach i wysokościach: </w:t>
      </w:r>
    </w:p>
    <w:p w:rsidR="00EE164B" w:rsidRPr="00A96618" w:rsidRDefault="00EE164B" w:rsidP="00A96618">
      <w:pPr>
        <w:pStyle w:val="Default"/>
        <w:numPr>
          <w:ilvl w:val="1"/>
          <w:numId w:val="22"/>
        </w:numPr>
        <w:spacing w:after="20"/>
        <w:ind w:left="567"/>
        <w:jc w:val="both"/>
      </w:pPr>
      <w:r w:rsidRPr="00A96618">
        <w:t xml:space="preserve">za odstąpienie od umowy przez Zamawiającego z przyczyn leżących po stronie Wykonawcy albo za odstąpienie od umowy przez Wykonawcę </w:t>
      </w:r>
      <w:r w:rsidR="00A96618" w:rsidRPr="00A96618">
        <w:br/>
      </w:r>
      <w:r w:rsidRPr="00A96618">
        <w:t>z przyczyn nieleżących po stronie Zamawiającego - w wyso</w:t>
      </w:r>
      <w:r w:rsidR="006D4200" w:rsidRPr="00A96618">
        <w:t xml:space="preserve">kości 10% wynagrodzenia brutto, </w:t>
      </w:r>
      <w:r w:rsidRPr="00A96618">
        <w:t xml:space="preserve">o którym mowa w § 3 ust. 1 (w przypadku odstąpienia od części umowy, karę umowną nalicza się w odniesieniu do wynagrodzenia należnego za tę część umowy), </w:t>
      </w:r>
    </w:p>
    <w:p w:rsidR="00EE164B" w:rsidRPr="00A96618" w:rsidRDefault="00EE164B" w:rsidP="00A96618">
      <w:pPr>
        <w:pStyle w:val="Default"/>
        <w:numPr>
          <w:ilvl w:val="1"/>
          <w:numId w:val="22"/>
        </w:numPr>
        <w:spacing w:after="20"/>
        <w:ind w:left="567"/>
        <w:jc w:val="both"/>
      </w:pPr>
      <w:r w:rsidRPr="00A96618">
        <w:t xml:space="preserve">za niewykonanie lub nienależyte wykonanie przedmiotu umowy – </w:t>
      </w:r>
      <w:r w:rsidR="00A96618" w:rsidRPr="00A96618">
        <w:br/>
      </w:r>
      <w:r w:rsidRPr="00A96618">
        <w:t xml:space="preserve">w wysokości 0,5% wynagrodzenia brutto należnego za niewykonane lub nienależycie wykonane zadania, </w:t>
      </w:r>
    </w:p>
    <w:p w:rsidR="00EE164B" w:rsidRPr="00A96618" w:rsidRDefault="00EE164B" w:rsidP="00A96618">
      <w:pPr>
        <w:pStyle w:val="Default"/>
        <w:numPr>
          <w:ilvl w:val="1"/>
          <w:numId w:val="22"/>
        </w:numPr>
        <w:spacing w:after="20"/>
        <w:ind w:left="567"/>
        <w:jc w:val="both"/>
      </w:pPr>
      <w:r w:rsidRPr="00A96618">
        <w:t xml:space="preserve">za nieterminowe wykonanie przedmiotu umowy - w wysokości 0,5% wynagrodzenia brutto należnego za nieterminowo zrealizowane zadania, za każdy dzień opóźnienia, </w:t>
      </w:r>
    </w:p>
    <w:p w:rsidR="00EE164B" w:rsidRPr="00A96618" w:rsidRDefault="00EE164B" w:rsidP="00A96618">
      <w:pPr>
        <w:pStyle w:val="Default"/>
        <w:numPr>
          <w:ilvl w:val="1"/>
          <w:numId w:val="22"/>
        </w:numPr>
        <w:spacing w:after="20"/>
        <w:ind w:left="567"/>
        <w:jc w:val="both"/>
      </w:pPr>
      <w:r w:rsidRPr="00A96618">
        <w:t xml:space="preserve">stawienia się w miejscu wykonywania obowiązków umowy w stanie nietrzeźwości lub pod wpływem środków odurzających, lub spożywanie alkoholu i innych środków odurzających w czasie wykonywania obowiązków, w wysokości 300 zł brutto za każdorazowe, potwierdzone protokołem, stwierdzenie naruszenia w odniesieniu do każdego pracownika, </w:t>
      </w:r>
    </w:p>
    <w:p w:rsidR="00EE164B" w:rsidRPr="00A96618" w:rsidRDefault="00EE164B" w:rsidP="00A96618">
      <w:pPr>
        <w:pStyle w:val="Default"/>
        <w:numPr>
          <w:ilvl w:val="1"/>
          <w:numId w:val="22"/>
        </w:numPr>
        <w:spacing w:after="20"/>
        <w:ind w:left="567"/>
        <w:jc w:val="both"/>
      </w:pPr>
      <w:r w:rsidRPr="00A96618">
        <w:lastRenderedPageBreak/>
        <w:t xml:space="preserve">za niezrealizowanie w terminie naprawy, o której mowa w pkt 11 lit. i) opisu przedmiotu zamówienia – 100 zł za każdy rozpoczęty dzień opóźnienia, </w:t>
      </w:r>
    </w:p>
    <w:p w:rsidR="00EE164B" w:rsidRPr="00A96618" w:rsidRDefault="00EE164B" w:rsidP="00A96618">
      <w:pPr>
        <w:pStyle w:val="Default"/>
        <w:numPr>
          <w:ilvl w:val="1"/>
          <w:numId w:val="22"/>
        </w:numPr>
        <w:spacing w:after="20"/>
        <w:ind w:left="567"/>
        <w:jc w:val="both"/>
      </w:pPr>
      <w:r w:rsidRPr="00A96618">
        <w:t xml:space="preserve">za nieterminowy przyjazd pracowników Wykonawcy do zgłoszonej awarii, </w:t>
      </w:r>
      <w:r w:rsidR="00A96618" w:rsidRPr="00A96618">
        <w:br/>
      </w:r>
      <w:r w:rsidRPr="00A96618">
        <w:t xml:space="preserve">o którym mowa w pkt. 11 lit. b) opisu przedmiotu zamówienia – 100 zł za każdy rozpoczęty dzień spóźnienia, </w:t>
      </w:r>
    </w:p>
    <w:p w:rsidR="00EE164B" w:rsidRPr="00A96618" w:rsidRDefault="00EE164B" w:rsidP="00A96618">
      <w:pPr>
        <w:pStyle w:val="Default"/>
        <w:numPr>
          <w:ilvl w:val="0"/>
          <w:numId w:val="21"/>
        </w:numPr>
        <w:spacing w:after="20"/>
        <w:ind w:left="284"/>
        <w:jc w:val="both"/>
      </w:pPr>
      <w:r w:rsidRPr="00A96618">
        <w:t xml:space="preserve">Zamawiający może dochodzić, na ogólnych zasadach, odszkodowania przewyższającego wysokość zastrzeżonych kar umownych. </w:t>
      </w:r>
    </w:p>
    <w:p w:rsidR="00EE164B" w:rsidRPr="00A96618" w:rsidRDefault="00EE164B" w:rsidP="00A96618">
      <w:pPr>
        <w:pStyle w:val="Default"/>
        <w:numPr>
          <w:ilvl w:val="0"/>
          <w:numId w:val="21"/>
        </w:numPr>
        <w:spacing w:after="20"/>
        <w:ind w:left="284"/>
        <w:jc w:val="both"/>
      </w:pPr>
      <w:r w:rsidRPr="00A96618">
        <w:t xml:space="preserve">Łączna maksymalna wysokość kar umownych, naliczonych na podstawie niniejszej umowy nie może przekroczyć 20% wartości netto umowy. </w:t>
      </w:r>
    </w:p>
    <w:p w:rsidR="00EE164B" w:rsidRPr="00A96618" w:rsidRDefault="00EE164B" w:rsidP="00A96618">
      <w:pPr>
        <w:pStyle w:val="Default"/>
      </w:pP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§ 11</w:t>
      </w:r>
    </w:p>
    <w:p w:rsidR="00EE164B" w:rsidRPr="00A96618" w:rsidRDefault="00EE164B" w:rsidP="00A96618">
      <w:pPr>
        <w:pStyle w:val="Default"/>
        <w:jc w:val="center"/>
      </w:pPr>
      <w:r w:rsidRPr="00A96618">
        <w:rPr>
          <w:b/>
          <w:bCs/>
        </w:rPr>
        <w:t>Postanowienia końcowe</w:t>
      </w:r>
    </w:p>
    <w:p w:rsidR="00EE164B" w:rsidRPr="00A96618" w:rsidRDefault="00EE164B" w:rsidP="00A96618">
      <w:pPr>
        <w:pStyle w:val="Default"/>
        <w:numPr>
          <w:ilvl w:val="2"/>
          <w:numId w:val="23"/>
        </w:numPr>
        <w:spacing w:after="20"/>
        <w:ind w:left="284" w:hanging="318"/>
        <w:jc w:val="both"/>
      </w:pPr>
      <w:r w:rsidRPr="00A96618">
        <w:t xml:space="preserve">Wszelkie zmiany niniejszej umowy wymagają zachowania formy pisemnej, pod rygorem nieważności. </w:t>
      </w:r>
    </w:p>
    <w:p w:rsidR="00EE164B" w:rsidRPr="00A96618" w:rsidRDefault="00EE164B" w:rsidP="00A96618">
      <w:pPr>
        <w:pStyle w:val="Default"/>
        <w:numPr>
          <w:ilvl w:val="2"/>
          <w:numId w:val="23"/>
        </w:numPr>
        <w:spacing w:after="20"/>
        <w:ind w:left="284" w:hanging="318"/>
        <w:jc w:val="both"/>
      </w:pPr>
      <w:r w:rsidRPr="00A96618">
        <w:t xml:space="preserve">W sprawach nieuregulowanych w niniejszej umowie mają zastosowanie przepisy kodeksu cywilnego oraz innych powszechnie obowiązujących przepisów prawa. </w:t>
      </w:r>
    </w:p>
    <w:p w:rsidR="00EE164B" w:rsidRPr="00A96618" w:rsidRDefault="00EE164B" w:rsidP="00A96618">
      <w:pPr>
        <w:pStyle w:val="Default"/>
        <w:numPr>
          <w:ilvl w:val="2"/>
          <w:numId w:val="23"/>
        </w:numPr>
        <w:spacing w:after="20"/>
        <w:ind w:left="284" w:hanging="318"/>
        <w:jc w:val="both"/>
      </w:pPr>
      <w:r w:rsidRPr="00A96618">
        <w:t xml:space="preserve">Zakazuje się dokonywania przelewu wierzytelności wynikających z niniejszej umowy. </w:t>
      </w:r>
    </w:p>
    <w:p w:rsidR="00EE164B" w:rsidRPr="00A96618" w:rsidRDefault="00EE164B" w:rsidP="00A96618">
      <w:pPr>
        <w:pStyle w:val="Default"/>
        <w:numPr>
          <w:ilvl w:val="2"/>
          <w:numId w:val="23"/>
        </w:numPr>
        <w:spacing w:after="20"/>
        <w:ind w:left="284" w:hanging="318"/>
        <w:jc w:val="both"/>
      </w:pPr>
      <w:r w:rsidRPr="00A96618">
        <w:t xml:space="preserve">Spory wynikłe na tle realizacji niniejszej umowy będzie rozstrzygał sąd powszechny właściwy ze względu na siedzibę Zamawiającego. </w:t>
      </w:r>
    </w:p>
    <w:p w:rsidR="00EE164B" w:rsidRPr="00A96618" w:rsidRDefault="00EE164B" w:rsidP="00A96618">
      <w:pPr>
        <w:pStyle w:val="Default"/>
        <w:numPr>
          <w:ilvl w:val="2"/>
          <w:numId w:val="23"/>
        </w:numPr>
        <w:spacing w:after="20"/>
        <w:ind w:left="284" w:hanging="318"/>
        <w:jc w:val="both"/>
      </w:pPr>
      <w:r w:rsidRPr="00A96618">
        <w:t xml:space="preserve">Umowę sporządzono w dwóch jednobrzmiących egzemplarzach </w:t>
      </w:r>
      <w:r w:rsidR="00A96618" w:rsidRPr="00A96618">
        <w:br/>
      </w:r>
      <w:r w:rsidRPr="00A96618">
        <w:t xml:space="preserve">z przeznaczeniem dla: </w:t>
      </w:r>
    </w:p>
    <w:p w:rsidR="00EE164B" w:rsidRPr="00A96618" w:rsidRDefault="00EE164B" w:rsidP="00A96618">
      <w:pPr>
        <w:pStyle w:val="Default"/>
        <w:numPr>
          <w:ilvl w:val="1"/>
          <w:numId w:val="24"/>
        </w:numPr>
        <w:spacing w:after="20"/>
        <w:ind w:left="709"/>
        <w:jc w:val="both"/>
      </w:pPr>
      <w:r w:rsidRPr="00A96618">
        <w:t xml:space="preserve">egz. nr 1 – Zamawiający (Pion Głównego Księgowego), </w:t>
      </w:r>
    </w:p>
    <w:p w:rsidR="00EE164B" w:rsidRPr="00A96618" w:rsidRDefault="00EE164B" w:rsidP="00A96618">
      <w:pPr>
        <w:pStyle w:val="Default"/>
        <w:numPr>
          <w:ilvl w:val="1"/>
          <w:numId w:val="24"/>
        </w:numPr>
        <w:spacing w:after="20"/>
        <w:ind w:left="709"/>
        <w:jc w:val="both"/>
      </w:pPr>
      <w:r w:rsidRPr="00A96618">
        <w:t xml:space="preserve">egz. nr 2 – Wykonawca, </w:t>
      </w:r>
    </w:p>
    <w:p w:rsidR="00285F9E" w:rsidRDefault="00285F9E" w:rsidP="00A96618">
      <w:pPr>
        <w:pStyle w:val="Default"/>
        <w:rPr>
          <w:b/>
          <w:bCs/>
        </w:rPr>
      </w:pPr>
    </w:p>
    <w:p w:rsidR="00EE164B" w:rsidRPr="00A96618" w:rsidRDefault="00EE164B" w:rsidP="00A96618">
      <w:pPr>
        <w:pStyle w:val="Default"/>
      </w:pPr>
      <w:r w:rsidRPr="00A96618">
        <w:rPr>
          <w:b/>
          <w:bCs/>
        </w:rPr>
        <w:t xml:space="preserve">Załączniki: </w:t>
      </w:r>
    </w:p>
    <w:p w:rsidR="00AA4A6D" w:rsidRPr="00A96618" w:rsidRDefault="00AA4A6D" w:rsidP="00A96618">
      <w:pPr>
        <w:pStyle w:val="Default"/>
      </w:pPr>
      <w:r w:rsidRPr="00A96618">
        <w:t>Załącznik nr 1 na 1 str. – Zlecenie naprawy</w:t>
      </w:r>
    </w:p>
    <w:p w:rsidR="00AA4A6D" w:rsidRPr="00A96618" w:rsidRDefault="00D02D7D" w:rsidP="00A96618">
      <w:pPr>
        <w:pStyle w:val="Default"/>
      </w:pPr>
      <w:r w:rsidRPr="00A96618">
        <w:t>Załącznik nr 2 na 2</w:t>
      </w:r>
      <w:r w:rsidR="00AA4A6D" w:rsidRPr="00A96618">
        <w:t xml:space="preserve"> str. – Ekspertyza techniczna kosztorys naprawy </w:t>
      </w:r>
      <w:r w:rsidR="00EA7DB8" w:rsidRPr="00A96618">
        <w:t>szafy</w:t>
      </w:r>
    </w:p>
    <w:p w:rsidR="00AA4A6D" w:rsidRPr="00A96618" w:rsidRDefault="00D02D7D" w:rsidP="00A96618">
      <w:pPr>
        <w:pStyle w:val="Default"/>
      </w:pPr>
      <w:r w:rsidRPr="00A96618">
        <w:t>Załącznik nr 3 na 2</w:t>
      </w:r>
      <w:r w:rsidR="00AA4A6D" w:rsidRPr="00A96618">
        <w:t xml:space="preserve"> str. – Protokół wykonania naprawy szafy</w:t>
      </w:r>
    </w:p>
    <w:p w:rsidR="00AA4A6D" w:rsidRPr="00A96618" w:rsidRDefault="00D02D7D" w:rsidP="00A96618">
      <w:pPr>
        <w:pStyle w:val="Default"/>
      </w:pPr>
      <w:r w:rsidRPr="00A96618">
        <w:t>Załącznik nr 4 na 2</w:t>
      </w:r>
      <w:r w:rsidR="00AA4A6D" w:rsidRPr="00A96618">
        <w:t xml:space="preserve"> str. – Karta gwarancyjna</w:t>
      </w:r>
    </w:p>
    <w:p w:rsidR="00AA4A6D" w:rsidRPr="00A96618" w:rsidRDefault="00D02D7D" w:rsidP="00A96618">
      <w:pPr>
        <w:pStyle w:val="Default"/>
      </w:pPr>
      <w:r w:rsidRPr="00A96618">
        <w:t>Załącznik nr 5 na 1</w:t>
      </w:r>
      <w:r w:rsidR="00AA4A6D" w:rsidRPr="00A96618">
        <w:t xml:space="preserve"> str. – Wykaz osób </w:t>
      </w:r>
    </w:p>
    <w:p w:rsidR="00AA4A6D" w:rsidRPr="00A96618" w:rsidRDefault="00AD67BB" w:rsidP="00A96618">
      <w:pPr>
        <w:pStyle w:val="Default"/>
      </w:pPr>
      <w:r w:rsidRPr="00A96618">
        <w:t>Załącznik nr 6 na 3</w:t>
      </w:r>
      <w:r w:rsidR="00AA4A6D" w:rsidRPr="00A96618">
        <w:t xml:space="preserve"> str. – Formularz ofertowy</w:t>
      </w:r>
      <w:r w:rsidR="00EA7DB8" w:rsidRPr="00A96618">
        <w:t>/Arkusz kalkulacyjny</w:t>
      </w:r>
    </w:p>
    <w:p w:rsidR="00AA4A6D" w:rsidRPr="00A96618" w:rsidRDefault="00AD67BB" w:rsidP="00A96618">
      <w:pPr>
        <w:pStyle w:val="Default"/>
      </w:pPr>
      <w:r w:rsidRPr="00A96618">
        <w:t xml:space="preserve">Załącznik nr 7 na </w:t>
      </w:r>
      <w:r w:rsidR="009C0B5B" w:rsidRPr="00A96618">
        <w:t>2</w:t>
      </w:r>
      <w:r w:rsidR="00AA4A6D" w:rsidRPr="00A96618">
        <w:t xml:space="preserve"> str. – Wykaz sprzętu</w:t>
      </w:r>
    </w:p>
    <w:p w:rsidR="00EE164B" w:rsidRPr="00A96618" w:rsidRDefault="00AA4A6D" w:rsidP="00A96618">
      <w:pPr>
        <w:pStyle w:val="Default"/>
      </w:pPr>
      <w:r w:rsidRPr="00A96618">
        <w:t>Załącznik nr</w:t>
      </w:r>
      <w:r w:rsidR="00AD67BB" w:rsidRPr="00A96618">
        <w:t xml:space="preserve"> 8</w:t>
      </w:r>
      <w:r w:rsidR="008313FF" w:rsidRPr="00A96618">
        <w:t xml:space="preserve"> na 4</w:t>
      </w:r>
      <w:r w:rsidRPr="00A96618">
        <w:t xml:space="preserve"> str. – Opis przedmiotu zamówienia</w:t>
      </w:r>
    </w:p>
    <w:p w:rsidR="00EA7DB8" w:rsidRPr="00A96618" w:rsidRDefault="00EA7DB8" w:rsidP="00A96618">
      <w:pPr>
        <w:pStyle w:val="Default"/>
      </w:pPr>
      <w:r w:rsidRPr="00A96618">
        <w:t>Załącznik nr 9 na 1 str. – Klauzula informacyjna</w:t>
      </w:r>
    </w:p>
    <w:p w:rsidR="00AA4A6D" w:rsidRPr="00A96618" w:rsidRDefault="00AA4A6D" w:rsidP="00A96618">
      <w:pPr>
        <w:pStyle w:val="Default"/>
      </w:pPr>
    </w:p>
    <w:p w:rsidR="00AA4A6D" w:rsidRPr="00A96618" w:rsidRDefault="00AA4A6D" w:rsidP="00A96618">
      <w:pPr>
        <w:pStyle w:val="Default"/>
        <w:rPr>
          <w:b/>
          <w:bCs/>
        </w:rPr>
      </w:pPr>
    </w:p>
    <w:p w:rsidR="00285F9E" w:rsidRDefault="00EE164B" w:rsidP="00A96618">
      <w:pPr>
        <w:pStyle w:val="Default"/>
        <w:rPr>
          <w:b/>
          <w:bCs/>
        </w:rPr>
      </w:pPr>
      <w:r w:rsidRPr="00A96618">
        <w:rPr>
          <w:b/>
          <w:bCs/>
        </w:rPr>
        <w:t xml:space="preserve">  </w:t>
      </w:r>
    </w:p>
    <w:p w:rsidR="00EE164B" w:rsidRPr="00A96618" w:rsidRDefault="00EE164B" w:rsidP="00A96618">
      <w:pPr>
        <w:pStyle w:val="Default"/>
        <w:rPr>
          <w:b/>
          <w:bCs/>
        </w:rPr>
      </w:pPr>
      <w:r w:rsidRPr="00A96618">
        <w:rPr>
          <w:b/>
          <w:bCs/>
        </w:rPr>
        <w:t xml:space="preserve">    WYKONAWCA </w:t>
      </w:r>
      <w:r w:rsidRPr="00A96618">
        <w:rPr>
          <w:b/>
          <w:bCs/>
        </w:rPr>
        <w:tab/>
      </w:r>
      <w:r w:rsidRPr="00A96618">
        <w:rPr>
          <w:b/>
          <w:bCs/>
        </w:rPr>
        <w:tab/>
      </w:r>
      <w:r w:rsidRPr="00A96618">
        <w:rPr>
          <w:b/>
          <w:bCs/>
        </w:rPr>
        <w:tab/>
      </w:r>
      <w:r w:rsidRPr="00A96618">
        <w:rPr>
          <w:b/>
          <w:bCs/>
        </w:rPr>
        <w:tab/>
      </w:r>
      <w:r w:rsidRPr="00A96618">
        <w:rPr>
          <w:b/>
          <w:bCs/>
        </w:rPr>
        <w:tab/>
        <w:t xml:space="preserve">ZAMAWIAJĄCY </w:t>
      </w:r>
    </w:p>
    <w:p w:rsidR="00EE164B" w:rsidRPr="00A96618" w:rsidRDefault="00EE164B" w:rsidP="00A96618">
      <w:pPr>
        <w:pStyle w:val="Default"/>
        <w:rPr>
          <w:b/>
          <w:bCs/>
        </w:rPr>
      </w:pPr>
    </w:p>
    <w:p w:rsidR="00EE164B" w:rsidRPr="00A96618" w:rsidRDefault="00EE164B" w:rsidP="00A96618">
      <w:pPr>
        <w:pStyle w:val="Default"/>
        <w:rPr>
          <w:b/>
          <w:bCs/>
        </w:rPr>
      </w:pPr>
    </w:p>
    <w:p w:rsidR="00EE164B" w:rsidRPr="00A96618" w:rsidRDefault="00EE164B" w:rsidP="00A96618">
      <w:pPr>
        <w:pStyle w:val="Default"/>
        <w:rPr>
          <w:b/>
          <w:bCs/>
        </w:rPr>
      </w:pPr>
      <w:r w:rsidRPr="00A96618">
        <w:rPr>
          <w:b/>
          <w:bCs/>
        </w:rPr>
        <w:t xml:space="preserve">…………………………… </w:t>
      </w:r>
      <w:r w:rsidRPr="00A96618">
        <w:rPr>
          <w:b/>
          <w:bCs/>
        </w:rPr>
        <w:tab/>
      </w:r>
      <w:r w:rsidRPr="00A96618">
        <w:rPr>
          <w:b/>
          <w:bCs/>
        </w:rPr>
        <w:tab/>
      </w:r>
      <w:r w:rsidRPr="00A96618">
        <w:rPr>
          <w:b/>
          <w:bCs/>
        </w:rPr>
        <w:tab/>
        <w:t xml:space="preserve">            ……………………………… </w:t>
      </w:r>
    </w:p>
    <w:p w:rsidR="00EE164B" w:rsidRPr="00A96618" w:rsidRDefault="00EE164B" w:rsidP="00A96618">
      <w:pPr>
        <w:pStyle w:val="Default"/>
        <w:rPr>
          <w:b/>
          <w:bCs/>
        </w:rPr>
      </w:pPr>
    </w:p>
    <w:p w:rsidR="00EE164B" w:rsidRPr="00A96618" w:rsidRDefault="00EE164B" w:rsidP="00A96618">
      <w:pPr>
        <w:pStyle w:val="Default"/>
        <w:rPr>
          <w:b/>
          <w:bCs/>
        </w:rPr>
      </w:pPr>
    </w:p>
    <w:p w:rsidR="00EE164B" w:rsidRPr="00A96618" w:rsidRDefault="00EE164B" w:rsidP="00A96618">
      <w:pPr>
        <w:pStyle w:val="Default"/>
      </w:pPr>
    </w:p>
    <w:p w:rsidR="00285F9E" w:rsidRDefault="00285F9E" w:rsidP="00A96618">
      <w:pPr>
        <w:pStyle w:val="Default"/>
      </w:pPr>
    </w:p>
    <w:p w:rsidR="00EE164B" w:rsidRPr="00A96618" w:rsidRDefault="00EE164B" w:rsidP="00A96618">
      <w:pPr>
        <w:pStyle w:val="Default"/>
      </w:pPr>
      <w:r w:rsidRPr="00A96618">
        <w:t xml:space="preserve">…………………………       …………………………       ………………………… </w:t>
      </w:r>
    </w:p>
    <w:p w:rsidR="00662949" w:rsidRPr="00A96618" w:rsidRDefault="00EE164B" w:rsidP="00A96618">
      <w:pPr>
        <w:rPr>
          <w:rFonts w:ascii="Arial" w:hAnsi="Arial" w:cs="Arial"/>
        </w:rPr>
      </w:pPr>
      <w:r w:rsidRPr="00A96618">
        <w:rPr>
          <w:rFonts w:ascii="Arial" w:hAnsi="Arial" w:cs="Arial"/>
        </w:rPr>
        <w:t xml:space="preserve">    Główny Księgowy                 Radca Prawny                        Szef Pionu</w:t>
      </w:r>
    </w:p>
    <w:sectPr w:rsidR="00662949" w:rsidRPr="00A96618" w:rsidSect="00285F9E">
      <w:footerReference w:type="default" r:id="rId8"/>
      <w:pgSz w:w="11906" w:h="16838" w:code="9"/>
      <w:pgMar w:top="709" w:right="1418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C5" w:rsidRDefault="00E03FC5" w:rsidP="00EE164B">
      <w:r>
        <w:separator/>
      </w:r>
    </w:p>
  </w:endnote>
  <w:endnote w:type="continuationSeparator" w:id="0">
    <w:p w:rsidR="00E03FC5" w:rsidRDefault="00E03FC5" w:rsidP="00EE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5446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5F9E" w:rsidRDefault="00285F9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F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FE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5F9E" w:rsidRDefault="00285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C5" w:rsidRDefault="00E03FC5" w:rsidP="00EE164B">
      <w:r>
        <w:separator/>
      </w:r>
    </w:p>
  </w:footnote>
  <w:footnote w:type="continuationSeparator" w:id="0">
    <w:p w:rsidR="00E03FC5" w:rsidRDefault="00E03FC5" w:rsidP="00EE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954"/>
    <w:multiLevelType w:val="hybridMultilevel"/>
    <w:tmpl w:val="53CE86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B53C88"/>
    <w:multiLevelType w:val="hybridMultilevel"/>
    <w:tmpl w:val="8D9A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A1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A7A"/>
    <w:multiLevelType w:val="hybridMultilevel"/>
    <w:tmpl w:val="6166F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ECCFC8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BEE"/>
    <w:multiLevelType w:val="hybridMultilevel"/>
    <w:tmpl w:val="3B800E20"/>
    <w:lvl w:ilvl="0" w:tplc="44FA82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5296"/>
    <w:multiLevelType w:val="hybridMultilevel"/>
    <w:tmpl w:val="F4561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02F0"/>
    <w:multiLevelType w:val="hybridMultilevel"/>
    <w:tmpl w:val="1CA650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3D7738"/>
    <w:multiLevelType w:val="hybridMultilevel"/>
    <w:tmpl w:val="8D9A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A1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571ED"/>
    <w:multiLevelType w:val="hybridMultilevel"/>
    <w:tmpl w:val="1BD4F872"/>
    <w:lvl w:ilvl="0" w:tplc="FB523D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F3FEE"/>
    <w:multiLevelType w:val="hybridMultilevel"/>
    <w:tmpl w:val="6166F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ECCFC8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81742"/>
    <w:multiLevelType w:val="hybridMultilevel"/>
    <w:tmpl w:val="7A50A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546E3C"/>
    <w:multiLevelType w:val="hybridMultilevel"/>
    <w:tmpl w:val="74FE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6D15"/>
    <w:multiLevelType w:val="hybridMultilevel"/>
    <w:tmpl w:val="C936D3C8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1742AA86">
      <w:start w:val="1"/>
      <w:numFmt w:val="lowerLetter"/>
      <w:lvlText w:val="%2)"/>
      <w:lvlJc w:val="left"/>
      <w:pPr>
        <w:ind w:left="3222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484E26C9"/>
    <w:multiLevelType w:val="hybridMultilevel"/>
    <w:tmpl w:val="A6047B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0F">
      <w:start w:val="1"/>
      <w:numFmt w:val="decimal"/>
      <w:lvlText w:val="%3."/>
      <w:lvlJc w:val="left"/>
      <w:pPr>
        <w:ind w:left="3111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E560756"/>
    <w:multiLevelType w:val="hybridMultilevel"/>
    <w:tmpl w:val="1DEC3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6608C"/>
    <w:multiLevelType w:val="hybridMultilevel"/>
    <w:tmpl w:val="528E6D3A"/>
    <w:lvl w:ilvl="0" w:tplc="C7CEAE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35B1"/>
    <w:multiLevelType w:val="hybridMultilevel"/>
    <w:tmpl w:val="7EA64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21D98"/>
    <w:multiLevelType w:val="hybridMultilevel"/>
    <w:tmpl w:val="C8BC5CF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E970F7B2">
      <w:start w:val="1"/>
      <w:numFmt w:val="decimal"/>
      <w:lvlText w:val="%2)"/>
      <w:lvlJc w:val="left"/>
      <w:pPr>
        <w:ind w:left="164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B2202C9"/>
    <w:multiLevelType w:val="hybridMultilevel"/>
    <w:tmpl w:val="107CD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543AE"/>
    <w:multiLevelType w:val="hybridMultilevel"/>
    <w:tmpl w:val="C8BC5CF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E970F7B2">
      <w:start w:val="1"/>
      <w:numFmt w:val="decimal"/>
      <w:lvlText w:val="%2)"/>
      <w:lvlJc w:val="left"/>
      <w:pPr>
        <w:ind w:left="164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35A385B"/>
    <w:multiLevelType w:val="hybridMultilevel"/>
    <w:tmpl w:val="F66076A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F62CB05E">
      <w:start w:val="1"/>
      <w:numFmt w:val="decimal"/>
      <w:lvlText w:val="%3."/>
      <w:lvlJc w:val="left"/>
      <w:pPr>
        <w:ind w:left="3961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65BC2B43"/>
    <w:multiLevelType w:val="hybridMultilevel"/>
    <w:tmpl w:val="23F83A9C"/>
    <w:lvl w:ilvl="0" w:tplc="F7647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20A3E"/>
    <w:multiLevelType w:val="hybridMultilevel"/>
    <w:tmpl w:val="2EFCF2CC"/>
    <w:lvl w:ilvl="0" w:tplc="D59C58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E6D50"/>
    <w:multiLevelType w:val="hybridMultilevel"/>
    <w:tmpl w:val="F8243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D3D26"/>
    <w:multiLevelType w:val="hybridMultilevel"/>
    <w:tmpl w:val="12F22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3"/>
  </w:num>
  <w:num w:numId="5">
    <w:abstractNumId w:val="20"/>
  </w:num>
  <w:num w:numId="6">
    <w:abstractNumId w:val="12"/>
  </w:num>
  <w:num w:numId="7">
    <w:abstractNumId w:val="3"/>
  </w:num>
  <w:num w:numId="8">
    <w:abstractNumId w:val="1"/>
  </w:num>
  <w:num w:numId="9">
    <w:abstractNumId w:val="17"/>
  </w:num>
  <w:num w:numId="10">
    <w:abstractNumId w:val="4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9"/>
  </w:num>
  <w:num w:numId="16">
    <w:abstractNumId w:val="21"/>
  </w:num>
  <w:num w:numId="17">
    <w:abstractNumId w:val="2"/>
  </w:num>
  <w:num w:numId="18">
    <w:abstractNumId w:val="15"/>
  </w:num>
  <w:num w:numId="19">
    <w:abstractNumId w:val="18"/>
  </w:num>
  <w:num w:numId="20">
    <w:abstractNumId w:val="9"/>
  </w:num>
  <w:num w:numId="21">
    <w:abstractNumId w:val="16"/>
  </w:num>
  <w:num w:numId="22">
    <w:abstractNumId w:val="0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B"/>
    <w:rsid w:val="00000B3B"/>
    <w:rsid w:val="00004D66"/>
    <w:rsid w:val="00014EE3"/>
    <w:rsid w:val="00023BD8"/>
    <w:rsid w:val="0003213B"/>
    <w:rsid w:val="000B3EFC"/>
    <w:rsid w:val="000C7554"/>
    <w:rsid w:val="00143F5B"/>
    <w:rsid w:val="00196095"/>
    <w:rsid w:val="001A0C79"/>
    <w:rsid w:val="001A3F7F"/>
    <w:rsid w:val="001A7763"/>
    <w:rsid w:val="002110CB"/>
    <w:rsid w:val="00285F9E"/>
    <w:rsid w:val="003323B2"/>
    <w:rsid w:val="003847B6"/>
    <w:rsid w:val="003D300E"/>
    <w:rsid w:val="00403CEF"/>
    <w:rsid w:val="004465B0"/>
    <w:rsid w:val="004B7AC2"/>
    <w:rsid w:val="004C5D1C"/>
    <w:rsid w:val="004E5093"/>
    <w:rsid w:val="00525E1C"/>
    <w:rsid w:val="00662949"/>
    <w:rsid w:val="006A04E9"/>
    <w:rsid w:val="006D4200"/>
    <w:rsid w:val="006D4EF7"/>
    <w:rsid w:val="006E23B3"/>
    <w:rsid w:val="00731A3E"/>
    <w:rsid w:val="00745839"/>
    <w:rsid w:val="008044BA"/>
    <w:rsid w:val="008313FF"/>
    <w:rsid w:val="00832DE6"/>
    <w:rsid w:val="0085249A"/>
    <w:rsid w:val="008633BC"/>
    <w:rsid w:val="00885ABA"/>
    <w:rsid w:val="008D1F5A"/>
    <w:rsid w:val="009071E3"/>
    <w:rsid w:val="00910CD1"/>
    <w:rsid w:val="00957B38"/>
    <w:rsid w:val="009C0B5B"/>
    <w:rsid w:val="009C4D64"/>
    <w:rsid w:val="009F0CCC"/>
    <w:rsid w:val="009F6512"/>
    <w:rsid w:val="00A115F8"/>
    <w:rsid w:val="00A1733B"/>
    <w:rsid w:val="00A27CEB"/>
    <w:rsid w:val="00A35951"/>
    <w:rsid w:val="00A9527D"/>
    <w:rsid w:val="00A96618"/>
    <w:rsid w:val="00AA4A6D"/>
    <w:rsid w:val="00AB2EB1"/>
    <w:rsid w:val="00AD67BB"/>
    <w:rsid w:val="00AE2DD5"/>
    <w:rsid w:val="00B24415"/>
    <w:rsid w:val="00B5440B"/>
    <w:rsid w:val="00B639C5"/>
    <w:rsid w:val="00B640C8"/>
    <w:rsid w:val="00B85E37"/>
    <w:rsid w:val="00B87E18"/>
    <w:rsid w:val="00BB0974"/>
    <w:rsid w:val="00BC52DA"/>
    <w:rsid w:val="00C34583"/>
    <w:rsid w:val="00C42613"/>
    <w:rsid w:val="00C450FA"/>
    <w:rsid w:val="00CF02A0"/>
    <w:rsid w:val="00D02D7D"/>
    <w:rsid w:val="00D02E89"/>
    <w:rsid w:val="00D16436"/>
    <w:rsid w:val="00D273F2"/>
    <w:rsid w:val="00DB118C"/>
    <w:rsid w:val="00E03FC5"/>
    <w:rsid w:val="00E04E2F"/>
    <w:rsid w:val="00E42C13"/>
    <w:rsid w:val="00E8567C"/>
    <w:rsid w:val="00EA7DB8"/>
    <w:rsid w:val="00ED665D"/>
    <w:rsid w:val="00EE164B"/>
    <w:rsid w:val="00F26FE4"/>
    <w:rsid w:val="00F56303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42445"/>
  <w15:chartTrackingRefBased/>
  <w15:docId w15:val="{49D01369-23AB-468E-9152-9F98C0A6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6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E164B"/>
  </w:style>
  <w:style w:type="paragraph" w:styleId="Stopka">
    <w:name w:val="footer"/>
    <w:basedOn w:val="Normalny"/>
    <w:link w:val="StopkaZnak"/>
    <w:uiPriority w:val="99"/>
    <w:unhideWhenUsed/>
    <w:rsid w:val="00EE16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64B"/>
  </w:style>
  <w:style w:type="paragraph" w:customStyle="1" w:styleId="Default">
    <w:name w:val="Default"/>
    <w:rsid w:val="00EE1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6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50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C5255F6-EFF8-48A8-81A9-FB5621CAC0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3051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Trębski Arkadiusz</cp:lastModifiedBy>
  <cp:revision>5</cp:revision>
  <cp:lastPrinted>2024-03-01T11:55:00Z</cp:lastPrinted>
  <dcterms:created xsi:type="dcterms:W3CDTF">2024-02-28T10:08:00Z</dcterms:created>
  <dcterms:modified xsi:type="dcterms:W3CDTF">2024-03-15T11:28:00Z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24f84752-f99b-40e4-b4d0-517b17e0fc66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JpOaIeTtoBWakE9sIqjFiCdDMV3VX4zM</vt:lpwstr>
  </property>
  <property fmtid="{D5CDD505-2E9C-101B-9397-08002B2CF9AE}" pid="9" name="s5636:Creator type=author">
    <vt:lpwstr>Chanecka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