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50573" w14:textId="16F17676" w:rsidR="002957C7" w:rsidRDefault="002957C7" w:rsidP="002957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Zał. nr 6 do SWZ</w:t>
      </w:r>
    </w:p>
    <w:p w14:paraId="2894811E" w14:textId="77777777" w:rsidR="002957C7" w:rsidRDefault="002957C7" w:rsidP="00811488">
      <w:pPr>
        <w:rPr>
          <w:rFonts w:ascii="Arial" w:hAnsi="Arial" w:cs="Arial"/>
        </w:rPr>
      </w:pPr>
    </w:p>
    <w:p w14:paraId="1A304FAA" w14:textId="282EDB01" w:rsidR="006D683E" w:rsidRPr="006D683E" w:rsidRDefault="006D683E" w:rsidP="00811488">
      <w:pPr>
        <w:rPr>
          <w:rFonts w:ascii="Arial" w:hAnsi="Arial" w:cs="Arial"/>
        </w:rPr>
      </w:pPr>
      <w:r w:rsidRPr="006D683E">
        <w:rPr>
          <w:rFonts w:ascii="Arial" w:hAnsi="Arial" w:cs="Arial"/>
        </w:rPr>
        <w:t>Wykonawcy wspólnie</w:t>
      </w:r>
      <w:r>
        <w:rPr>
          <w:rFonts w:ascii="Arial" w:hAnsi="Arial" w:cs="Arial"/>
        </w:rPr>
        <w:t xml:space="preserve"> </w:t>
      </w:r>
      <w:r w:rsidRPr="006D683E">
        <w:rPr>
          <w:rFonts w:ascii="Arial" w:hAnsi="Arial" w:cs="Arial"/>
        </w:rPr>
        <w:t>ubiegający się o udzielenie zamówienia:</w:t>
      </w:r>
      <w:r w:rsidR="00811488">
        <w:rPr>
          <w:rFonts w:ascii="Arial" w:hAnsi="Arial" w:cs="Arial"/>
        </w:rPr>
        <w:t xml:space="preserve">                                        </w:t>
      </w:r>
      <w:r w:rsidR="00811488" w:rsidRPr="00811488">
        <w:rPr>
          <w:rFonts w:ascii="Arial" w:hAnsi="Arial" w:cs="Arial"/>
        </w:rPr>
        <w:t>…………….……. (miejscowość), dnia ………….……. r.</w:t>
      </w:r>
    </w:p>
    <w:p w14:paraId="4A6CE3AE" w14:textId="7777777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…………………………………….</w:t>
      </w:r>
    </w:p>
    <w:p w14:paraId="4E676985" w14:textId="7777777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…………………………………….</w:t>
      </w:r>
    </w:p>
    <w:p w14:paraId="7047EEF3" w14:textId="1681B32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(pełna nazwa/firma, adres, w zależności od podmiotu: NIP/PESEL, KRS/CEiDG)</w:t>
      </w:r>
    </w:p>
    <w:p w14:paraId="08C293FF" w14:textId="77777777" w:rsidR="006D683E" w:rsidRPr="006D683E" w:rsidRDefault="006D683E" w:rsidP="006D683E">
      <w:pPr>
        <w:rPr>
          <w:rFonts w:ascii="Arial" w:hAnsi="Arial" w:cs="Arial"/>
        </w:rPr>
      </w:pPr>
    </w:p>
    <w:p w14:paraId="12A6E61A" w14:textId="77777777" w:rsidR="006D683E" w:rsidRPr="00686609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27D636CF" w14:textId="77777777" w:rsidR="006D683E" w:rsidRPr="00686609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składane na podstawie art. 117 ust. 4 ustawy z dnia 11 września 2019 r.</w:t>
      </w:r>
    </w:p>
    <w:p w14:paraId="600161FD" w14:textId="2914CF65" w:rsidR="006D683E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Prawo zamówień publicznych (dalej jako: pzp)</w:t>
      </w:r>
    </w:p>
    <w:p w14:paraId="1E652D36" w14:textId="77777777" w:rsidR="00BB5D85" w:rsidRDefault="00BB5D85" w:rsidP="006D683E">
      <w:pPr>
        <w:jc w:val="center"/>
        <w:rPr>
          <w:rFonts w:ascii="Arial" w:hAnsi="Arial" w:cs="Arial"/>
          <w:b/>
          <w:bCs/>
        </w:rPr>
      </w:pPr>
    </w:p>
    <w:p w14:paraId="68585CF4" w14:textId="1D515989" w:rsidR="00880B1D" w:rsidRDefault="00BB5D85" w:rsidP="003F57DA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 postępowania: </w:t>
      </w:r>
      <w:r w:rsidR="003F57DA" w:rsidRPr="003F57DA">
        <w:rPr>
          <w:rFonts w:ascii="Arial" w:hAnsi="Arial" w:cs="Arial"/>
          <w:b/>
          <w:bCs/>
        </w:rPr>
        <w:t>„Przedmiotem zamówienia jest dostawa tuszy, tonerów i materiałów eksploatacyjnych do drukarek, kserokopiarek i faksów do 35 Wojskowego Oddziału Gospodarczego w Rząsce k/Krakowa. Nr postępowania: 10/ŁĄCZ/21</w:t>
      </w:r>
    </w:p>
    <w:p w14:paraId="54E48C6C" w14:textId="77777777" w:rsidR="003F57DA" w:rsidRDefault="003F57DA" w:rsidP="003F57DA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334EAA2B" w14:textId="2518BF77" w:rsidR="00880B1D" w:rsidRPr="00880B1D" w:rsidRDefault="00880B1D" w:rsidP="00880B1D">
      <w:pPr>
        <w:spacing w:line="360" w:lineRule="auto"/>
        <w:rPr>
          <w:rFonts w:ascii="Arial" w:hAnsi="Arial" w:cs="Arial"/>
        </w:rPr>
      </w:pPr>
      <w:r w:rsidRPr="006D683E">
        <w:rPr>
          <w:rFonts w:ascii="Arial" w:hAnsi="Arial" w:cs="Arial"/>
        </w:rPr>
        <w:t>DOTYCZĄCE DOSTAW, USŁUG LUB ROBÓT BUDOWLANYCH, KTÓRE WYKONAJĄ POSZCZEGÓLNI WYKONAWCY</w:t>
      </w:r>
    </w:p>
    <w:p w14:paraId="3FEBF375" w14:textId="77777777" w:rsidR="006D683E" w:rsidRPr="006D683E" w:rsidRDefault="006D683E" w:rsidP="00686609">
      <w:pPr>
        <w:spacing w:line="360" w:lineRule="auto"/>
        <w:jc w:val="center"/>
        <w:rPr>
          <w:rFonts w:ascii="Arial" w:hAnsi="Arial" w:cs="Arial"/>
        </w:rPr>
      </w:pPr>
    </w:p>
    <w:p w14:paraId="40856399" w14:textId="505FFBA1" w:rsidR="006D683E" w:rsidRDefault="006D683E" w:rsidP="00880B1D">
      <w:pPr>
        <w:spacing w:line="360" w:lineRule="auto"/>
        <w:rPr>
          <w:rFonts w:ascii="Arial" w:hAnsi="Arial" w:cs="Arial"/>
        </w:rPr>
      </w:pPr>
      <w:r w:rsidRPr="006D683E">
        <w:rPr>
          <w:rFonts w:ascii="Arial" w:hAnsi="Arial" w:cs="Arial"/>
        </w:rPr>
        <w:t xml:space="preserve">Na potrzeby postępowania o udzielenie zamówienia publicznego pn. </w:t>
      </w:r>
      <w:r w:rsidR="003F57DA" w:rsidRPr="003F57DA">
        <w:rPr>
          <w:rFonts w:ascii="Arial" w:hAnsi="Arial" w:cs="Arial"/>
        </w:rPr>
        <w:t>„</w:t>
      </w:r>
      <w:r w:rsidR="003F57DA">
        <w:rPr>
          <w:rFonts w:ascii="Arial" w:hAnsi="Arial" w:cs="Arial"/>
        </w:rPr>
        <w:t>D</w:t>
      </w:r>
      <w:r w:rsidR="003F57DA" w:rsidRPr="003F57DA">
        <w:rPr>
          <w:rFonts w:ascii="Arial" w:hAnsi="Arial" w:cs="Arial"/>
        </w:rPr>
        <w:t>ostawa tuszy, tonerów i materiałów eksploatacyjnych do drukarek, kserokopiarek i faksów do 35 Wojskowego Oddziału Gospodarczego w Rząsce k/Krakowa. Nr postępowania: 10/ŁĄCZ/21</w:t>
      </w:r>
      <w:r w:rsidR="00880B1D" w:rsidRPr="00880B1D">
        <w:rPr>
          <w:rFonts w:ascii="Arial" w:hAnsi="Arial" w:cs="Arial"/>
        </w:rPr>
        <w:t>”</w:t>
      </w:r>
      <w:r w:rsidRPr="006D683E">
        <w:rPr>
          <w:rFonts w:ascii="Arial" w:hAnsi="Arial" w:cs="Arial"/>
        </w:rPr>
        <w:t>prowadzonego</w:t>
      </w:r>
      <w:r w:rsidR="00880B1D">
        <w:rPr>
          <w:rFonts w:ascii="Arial" w:hAnsi="Arial" w:cs="Arial"/>
        </w:rPr>
        <w:t xml:space="preserve"> </w:t>
      </w:r>
      <w:r w:rsidRPr="006D683E">
        <w:rPr>
          <w:rFonts w:ascii="Arial" w:hAnsi="Arial" w:cs="Arial"/>
        </w:rPr>
        <w:t>przez</w:t>
      </w:r>
      <w:r w:rsidR="00880B1D">
        <w:rPr>
          <w:rFonts w:ascii="Arial" w:hAnsi="Arial" w:cs="Arial"/>
        </w:rPr>
        <w:t xml:space="preserve"> </w:t>
      </w:r>
      <w:r w:rsidR="00880B1D" w:rsidRPr="00880B1D">
        <w:rPr>
          <w:rFonts w:ascii="Arial" w:hAnsi="Arial" w:cs="Arial"/>
        </w:rPr>
        <w:t>35</w:t>
      </w:r>
      <w:r w:rsidR="00880B1D">
        <w:rPr>
          <w:rFonts w:ascii="Arial" w:hAnsi="Arial" w:cs="Arial"/>
        </w:rPr>
        <w:t>.</w:t>
      </w:r>
      <w:r w:rsidR="00880B1D" w:rsidRPr="00880B1D">
        <w:rPr>
          <w:rFonts w:ascii="Arial" w:hAnsi="Arial" w:cs="Arial"/>
        </w:rPr>
        <w:t xml:space="preserve"> Wojskowy Oddział Gospodarczy</w:t>
      </w:r>
      <w:r w:rsidR="00880B1D">
        <w:rPr>
          <w:rFonts w:ascii="Arial" w:hAnsi="Arial" w:cs="Arial"/>
        </w:rPr>
        <w:t xml:space="preserve"> </w:t>
      </w:r>
      <w:r w:rsidR="00880B1D" w:rsidRPr="00880B1D">
        <w:rPr>
          <w:rFonts w:ascii="Arial" w:hAnsi="Arial" w:cs="Arial"/>
        </w:rPr>
        <w:t>Krakowska 2</w:t>
      </w:r>
      <w:r w:rsidR="00880B1D">
        <w:rPr>
          <w:rFonts w:ascii="Arial" w:hAnsi="Arial" w:cs="Arial"/>
        </w:rPr>
        <w:t xml:space="preserve"> </w:t>
      </w:r>
      <w:r w:rsidR="00880B1D" w:rsidRPr="00880B1D">
        <w:rPr>
          <w:rFonts w:ascii="Arial" w:hAnsi="Arial" w:cs="Arial"/>
        </w:rPr>
        <w:t>30-901 Rząska</w:t>
      </w:r>
      <w:r w:rsidR="00880B1D">
        <w:rPr>
          <w:rFonts w:ascii="Arial" w:hAnsi="Arial" w:cs="Arial"/>
        </w:rPr>
        <w:t xml:space="preserve"> </w:t>
      </w:r>
      <w:r w:rsidRPr="006D683E">
        <w:rPr>
          <w:rFonts w:ascii="Arial" w:hAnsi="Arial" w:cs="Arial"/>
        </w:rPr>
        <w:t>,</w:t>
      </w:r>
      <w:r w:rsidR="00880B1D">
        <w:rPr>
          <w:rFonts w:ascii="Arial" w:hAnsi="Arial" w:cs="Arial"/>
        </w:rPr>
        <w:t>oświadczam</w:t>
      </w:r>
      <w:r w:rsidRPr="006D683E">
        <w:rPr>
          <w:rFonts w:ascii="Arial" w:hAnsi="Arial" w:cs="Arial"/>
        </w:rPr>
        <w:t xml:space="preserve"> że*:</w:t>
      </w:r>
    </w:p>
    <w:p w14:paraId="265BA24E" w14:textId="6EB06F1E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warunek dotyczący uprawnień do prowadzenia określonej działalności gospodarczej lub zawodowej określony </w:t>
      </w:r>
      <w:bookmarkStart w:id="0" w:name="_Hlk64543679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 rozdziale VIII pkt. 2 ppkt 2 </w:t>
      </w:r>
      <w:bookmarkEnd w:id="0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3877"/>
        <w:gridCol w:w="4444"/>
        <w:gridCol w:w="4442"/>
      </w:tblGrid>
      <w:tr w:rsidR="00EA75E4" w:rsidRPr="004D408A" w14:paraId="570AA7C7" w14:textId="77777777" w:rsidTr="00EC096F">
        <w:tc>
          <w:tcPr>
            <w:tcW w:w="1519" w:type="pct"/>
            <w:vAlign w:val="center"/>
          </w:tcPr>
          <w:p w14:paraId="246E465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lastRenderedPageBreak/>
              <w:t>Nazwa / Firma Wykonawcy</w:t>
            </w:r>
          </w:p>
        </w:tc>
        <w:tc>
          <w:tcPr>
            <w:tcW w:w="1741" w:type="pct"/>
            <w:vAlign w:val="center"/>
          </w:tcPr>
          <w:p w14:paraId="358DD77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D90CCB9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010970B5" w14:textId="77777777" w:rsidTr="00EC096F">
        <w:tc>
          <w:tcPr>
            <w:tcW w:w="1519" w:type="pct"/>
          </w:tcPr>
          <w:p w14:paraId="4ED35D93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1DB9B9E7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791DA32A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4BBE5533" w14:textId="77777777" w:rsidTr="00EC096F">
        <w:tc>
          <w:tcPr>
            <w:tcW w:w="1519" w:type="pct"/>
          </w:tcPr>
          <w:p w14:paraId="6235795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387CD12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27719719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FD76B6E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664135FF" w14:textId="5815FA99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warunek  dotyczący wykształcenia określony w </w:t>
      </w:r>
      <w:bookmarkStart w:id="1" w:name="_Hlk64543710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rozdziale VIII pkt. 2 ppkt 4 </w:t>
      </w:r>
      <w:bookmarkEnd w:id="1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771"/>
        <w:gridCol w:w="7014"/>
      </w:tblGrid>
      <w:tr w:rsidR="00EA75E4" w:rsidRPr="004D408A" w14:paraId="1C6F6EED" w14:textId="77777777" w:rsidTr="00482A9F">
        <w:tc>
          <w:tcPr>
            <w:tcW w:w="2257" w:type="pct"/>
            <w:vAlign w:val="center"/>
          </w:tcPr>
          <w:p w14:paraId="6EC16C13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0D5BF91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22311304" w14:textId="77777777" w:rsidTr="00482A9F">
        <w:tc>
          <w:tcPr>
            <w:tcW w:w="2257" w:type="pct"/>
          </w:tcPr>
          <w:p w14:paraId="79FF3AD5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4F80FB2F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12FBACBE" w14:textId="77777777" w:rsidTr="00482A9F">
        <w:tc>
          <w:tcPr>
            <w:tcW w:w="2257" w:type="pct"/>
          </w:tcPr>
          <w:p w14:paraId="4FB34B3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2C59FAEA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C1E9E4F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1DAC19C3" w14:textId="14104003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że warunek  dotyczący kwalifikacji zawodowych określony w rozdziale VIII pkt. 2 ppkt 4 SWZ*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771"/>
        <w:gridCol w:w="7014"/>
      </w:tblGrid>
      <w:tr w:rsidR="00EA75E4" w:rsidRPr="004D408A" w14:paraId="75B4F503" w14:textId="77777777" w:rsidTr="00482A9F">
        <w:tc>
          <w:tcPr>
            <w:tcW w:w="2257" w:type="pct"/>
            <w:vAlign w:val="center"/>
          </w:tcPr>
          <w:p w14:paraId="6E65183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375FEA8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3E25621B" w14:textId="77777777" w:rsidTr="00482A9F">
        <w:tc>
          <w:tcPr>
            <w:tcW w:w="2257" w:type="pct"/>
          </w:tcPr>
          <w:p w14:paraId="3A28683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B3367E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05224D3E" w14:textId="77777777" w:rsidTr="00482A9F">
        <w:tc>
          <w:tcPr>
            <w:tcW w:w="2257" w:type="pct"/>
          </w:tcPr>
          <w:p w14:paraId="3B317C3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74769AEC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0FFA0098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04F57C1F" w14:textId="26C01AFC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warunek  dotyczący doświadczenia wykonawcy określony w  rozdziale VIII pkt. 2 ppkt 4 SWZ*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771"/>
        <w:gridCol w:w="7014"/>
      </w:tblGrid>
      <w:tr w:rsidR="00EA75E4" w:rsidRPr="004D408A" w14:paraId="6E33A4ED" w14:textId="77777777" w:rsidTr="00482A9F">
        <w:tc>
          <w:tcPr>
            <w:tcW w:w="2257" w:type="pct"/>
            <w:vAlign w:val="center"/>
          </w:tcPr>
          <w:p w14:paraId="58A76DE1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2A2F288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5486A64E" w14:textId="77777777" w:rsidTr="00482A9F">
        <w:tc>
          <w:tcPr>
            <w:tcW w:w="2257" w:type="pct"/>
          </w:tcPr>
          <w:p w14:paraId="4E4B1407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14C3B2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7E8CC95B" w14:textId="77777777" w:rsidTr="00482A9F">
        <w:tc>
          <w:tcPr>
            <w:tcW w:w="2257" w:type="pct"/>
          </w:tcPr>
          <w:p w14:paraId="4CA6D55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752CCEF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7A15B4C5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2DC4EE91" w14:textId="77777777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BD5705" w14:textId="47C02A64" w:rsidR="00EA75E4" w:rsidRDefault="00EA75E4" w:rsidP="00880B1D">
      <w:pPr>
        <w:spacing w:line="360" w:lineRule="auto"/>
        <w:rPr>
          <w:rFonts w:ascii="Arial" w:hAnsi="Arial" w:cs="Arial"/>
        </w:rPr>
      </w:pPr>
    </w:p>
    <w:p w14:paraId="3227146C" w14:textId="77777777" w:rsidR="00EA75E4" w:rsidRPr="006D683E" w:rsidRDefault="00EA75E4" w:rsidP="00880B1D">
      <w:pPr>
        <w:spacing w:line="360" w:lineRule="auto"/>
        <w:rPr>
          <w:rFonts w:ascii="Arial" w:hAnsi="Arial" w:cs="Arial"/>
        </w:rPr>
      </w:pPr>
    </w:p>
    <w:p w14:paraId="5056AC57" w14:textId="281E5E53" w:rsidR="00686609" w:rsidRDefault="00686609" w:rsidP="00686609">
      <w:pPr>
        <w:spacing w:line="360" w:lineRule="auto"/>
        <w:rPr>
          <w:rFonts w:ascii="Arial" w:hAnsi="Arial" w:cs="Arial"/>
        </w:rPr>
      </w:pPr>
    </w:p>
    <w:sectPr w:rsidR="00686609" w:rsidSect="006D68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A1C"/>
    <w:rsid w:val="002957C7"/>
    <w:rsid w:val="00387402"/>
    <w:rsid w:val="003F57DA"/>
    <w:rsid w:val="00482A9F"/>
    <w:rsid w:val="004D408A"/>
    <w:rsid w:val="00686609"/>
    <w:rsid w:val="006D683E"/>
    <w:rsid w:val="00811488"/>
    <w:rsid w:val="00880B1D"/>
    <w:rsid w:val="00AD3A1C"/>
    <w:rsid w:val="00BB5D85"/>
    <w:rsid w:val="00EA75E4"/>
    <w:rsid w:val="00EC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0C13A"/>
  <w15:chartTrackingRefBased/>
  <w15:docId w15:val="{649C5528-9F17-401A-8E63-DEF2F0AB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5E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6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347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Latocha Aneta</cp:lastModifiedBy>
  <cp:revision>14</cp:revision>
  <dcterms:created xsi:type="dcterms:W3CDTF">2021-01-26T13:03:00Z</dcterms:created>
  <dcterms:modified xsi:type="dcterms:W3CDTF">2021-05-24T10:10:00Z</dcterms:modified>
</cp:coreProperties>
</file>