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160D8" w14:textId="48F42D54" w:rsidR="00B54CD7" w:rsidRDefault="00B54CD7">
      <w:pPr>
        <w:pStyle w:val="Tekstkomentarza1"/>
        <w:ind w:left="6372" w:hanging="72"/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lang w:val="pl-PL"/>
        </w:rPr>
        <w:t xml:space="preserve">Załącznik nr </w:t>
      </w:r>
      <w:r w:rsidR="001C77D6">
        <w:rPr>
          <w:rFonts w:ascii="Tahoma" w:hAnsi="Tahoma" w:cs="Tahoma"/>
          <w:lang w:val="pl-PL"/>
        </w:rPr>
        <w:t>2</w:t>
      </w:r>
      <w:r>
        <w:rPr>
          <w:rFonts w:ascii="Tahoma" w:hAnsi="Tahoma" w:cs="Tahoma"/>
          <w:lang w:val="pl-PL"/>
        </w:rPr>
        <w:t xml:space="preserve"> do SWZ</w:t>
      </w:r>
    </w:p>
    <w:p w14:paraId="0CEC66F4" w14:textId="77777777" w:rsidR="00E6685F" w:rsidRDefault="00E6685F" w:rsidP="00E6685F">
      <w:pPr>
        <w:rPr>
          <w:rFonts w:cs="Calibri"/>
          <w:b/>
          <w:sz w:val="28"/>
          <w:szCs w:val="28"/>
        </w:rPr>
      </w:pPr>
      <w:bookmarkStart w:id="0" w:name="_Hlk527715938"/>
    </w:p>
    <w:p w14:paraId="4D772B5D" w14:textId="77777777" w:rsidR="00E6685F" w:rsidRDefault="00E6685F" w:rsidP="00E6685F">
      <w:pPr>
        <w:shd w:val="clear" w:color="auto" w:fill="FFFFFF"/>
        <w:spacing w:line="504" w:lineRule="exact"/>
        <w:ind w:left="586"/>
        <w:jc w:val="center"/>
        <w:rPr>
          <w:b/>
          <w:sz w:val="32"/>
        </w:rPr>
      </w:pPr>
      <w:r>
        <w:rPr>
          <w:rFonts w:ascii="Tahoma" w:hAnsi="Tahoma" w:cs="Tahoma"/>
          <w:b/>
          <w:bCs/>
          <w:sz w:val="32"/>
          <w:szCs w:val="32"/>
        </w:rPr>
        <w:t>OPIS PRZEDMIOTU ZAMÓWIENIA</w:t>
      </w:r>
    </w:p>
    <w:p w14:paraId="1662F342" w14:textId="77777777" w:rsidR="00E6685F" w:rsidRDefault="00E6685F" w:rsidP="00E6685F">
      <w:pPr>
        <w:rPr>
          <w:rFonts w:cs="Calibri"/>
          <w:b/>
          <w:sz w:val="28"/>
          <w:szCs w:val="28"/>
        </w:rPr>
      </w:pPr>
    </w:p>
    <w:p w14:paraId="463F3CB6" w14:textId="77777777" w:rsidR="00FC2F07" w:rsidRDefault="00FC2F07" w:rsidP="00FC2F07">
      <w:pPr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1" w:name="_Hlk106733466"/>
      <w:bookmarkStart w:id="2" w:name="_Hlk106733988"/>
      <w:r>
        <w:rPr>
          <w:rFonts w:ascii="Calibri" w:eastAsia="Calibri" w:hAnsi="Calibri" w:cs="Calibri"/>
          <w:b/>
          <w:sz w:val="28"/>
          <w:szCs w:val="28"/>
        </w:rPr>
        <w:t>Do Zamawiającego:</w:t>
      </w:r>
    </w:p>
    <w:p w14:paraId="0308FACC" w14:textId="77777777" w:rsidR="00FC2F07" w:rsidRDefault="00FC2F07" w:rsidP="00FC2F07">
      <w:pPr>
        <w:keepNext/>
        <w:ind w:firstLine="2268"/>
        <w:outlineLvl w:val="2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Samodzielny Publiczny Zakład Opieki Zdrowotnej</w:t>
      </w:r>
    </w:p>
    <w:p w14:paraId="0A8A0E13" w14:textId="77777777" w:rsidR="00FC2F07" w:rsidRDefault="00FC2F07" w:rsidP="00FC2F07">
      <w:pPr>
        <w:ind w:left="226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Szpital Specjalistyczny MSWiA w Złocieńcu</w:t>
      </w:r>
    </w:p>
    <w:p w14:paraId="6D4A9797" w14:textId="77777777" w:rsidR="00FC2F07" w:rsidRDefault="00FC2F07" w:rsidP="00FC2F07">
      <w:pPr>
        <w:ind w:firstLine="2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reprezentowany przez p. Ewę Giza – Dyrektora Szpitala</w:t>
      </w:r>
    </w:p>
    <w:p w14:paraId="61A65E86" w14:textId="77777777" w:rsidR="00FC2F07" w:rsidRDefault="00FC2F07" w:rsidP="00FC2F07">
      <w:pPr>
        <w:ind w:firstLine="2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ul. Kańsko 1</w:t>
      </w:r>
    </w:p>
    <w:p w14:paraId="46853423" w14:textId="77777777" w:rsidR="00FC2F07" w:rsidRDefault="00FC2F07" w:rsidP="00FC2F07">
      <w:pPr>
        <w:ind w:firstLine="22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78-520 Złocieniec</w:t>
      </w:r>
    </w:p>
    <w:p w14:paraId="7F2E0D69" w14:textId="77777777" w:rsidR="00FC2F07" w:rsidRDefault="00FC2F07" w:rsidP="00FC2F07">
      <w:pPr>
        <w:ind w:firstLine="2268"/>
        <w:rPr>
          <w:rFonts w:ascii="Calibri" w:eastAsia="Calibri" w:hAnsi="Calibri" w:cs="Calibri"/>
          <w:b/>
          <w:sz w:val="28"/>
          <w:szCs w:val="28"/>
        </w:rPr>
      </w:pPr>
    </w:p>
    <w:p w14:paraId="24C56829" w14:textId="77777777" w:rsidR="00FC2F07" w:rsidRDefault="00FC2F07" w:rsidP="00FC2F0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Przedmiot zamówienia:</w:t>
      </w:r>
    </w:p>
    <w:p w14:paraId="4439BFD7" w14:textId="77777777" w:rsidR="00FC2F07" w:rsidRDefault="00FC2F07" w:rsidP="00FC2F0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„Dostawa paliwa stałego – pellet drzewny</w:t>
      </w:r>
      <w:r>
        <w:rPr>
          <w:rFonts w:ascii="Verdana" w:hAnsi="Verdana"/>
          <w:b/>
          <w:sz w:val="28"/>
          <w:szCs w:val="28"/>
        </w:rPr>
        <w:t>”</w:t>
      </w:r>
    </w:p>
    <w:p w14:paraId="768177DD" w14:textId="77777777" w:rsidR="00FC2F07" w:rsidRDefault="00FC2F07" w:rsidP="00FC2F07">
      <w:pPr>
        <w:ind w:left="426"/>
        <w:contextualSpacing/>
        <w:rPr>
          <w:rFonts w:ascii="Calibri" w:eastAsia="Calibri" w:hAnsi="Calibri"/>
          <w:sz w:val="24"/>
          <w:szCs w:val="24"/>
        </w:rPr>
      </w:pPr>
    </w:p>
    <w:p w14:paraId="5FE0548A" w14:textId="77777777" w:rsidR="00FC2F07" w:rsidRDefault="00FC2F07" w:rsidP="00FC2F07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Wykonawca </w:t>
      </w:r>
      <w:r>
        <w:rPr>
          <w:rFonts w:ascii="Calibri" w:eastAsia="Calibri" w:hAnsi="Calibri"/>
          <w:b/>
        </w:rPr>
        <w:t>(jeżeli oferta składania wspólnie – wpisać dane pełnomocnika i partnerów):</w:t>
      </w:r>
    </w:p>
    <w:p w14:paraId="3C182AB1" w14:textId="601EA65C" w:rsidR="00FC2F07" w:rsidRDefault="00FC2F07" w:rsidP="00FC2F07">
      <w:pPr>
        <w:ind w:left="2268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</w:rPr>
        <w:t>…………………………………..</w:t>
      </w:r>
      <w:r>
        <w:rPr>
          <w:rFonts w:ascii="Calibri" w:eastAsia="Calibri" w:hAnsi="Calibri"/>
          <w:sz w:val="24"/>
          <w:szCs w:val="24"/>
        </w:rPr>
        <w:t>……</w:t>
      </w:r>
    </w:p>
    <w:p w14:paraId="062AAC1C" w14:textId="4142CC4A" w:rsidR="00FC2F07" w:rsidRDefault="00FC2F07" w:rsidP="00FC2F07">
      <w:pPr>
        <w:ind w:left="2268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</w:rPr>
        <w:t>……………………………………</w:t>
      </w:r>
      <w:r>
        <w:rPr>
          <w:rFonts w:ascii="Calibri" w:eastAsia="Calibri" w:hAnsi="Calibri"/>
          <w:sz w:val="24"/>
          <w:szCs w:val="24"/>
        </w:rPr>
        <w:t>…………………………………………………………………………</w:t>
      </w:r>
    </w:p>
    <w:p w14:paraId="2E195F8D" w14:textId="77777777" w:rsidR="00FC2F07" w:rsidRDefault="00FC2F07" w:rsidP="00FC2F07">
      <w:pPr>
        <w:ind w:left="2268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(Nazwa i adres wykonawcy/ów)</w:t>
      </w:r>
    </w:p>
    <w:bookmarkEnd w:id="2"/>
    <w:p w14:paraId="1C671888" w14:textId="34DE1102" w:rsidR="00E6685F" w:rsidRDefault="00E6685F" w:rsidP="00E6685F">
      <w:pPr>
        <w:ind w:left="2268"/>
        <w:jc w:val="center"/>
      </w:pPr>
    </w:p>
    <w:bookmarkEnd w:id="0"/>
    <w:bookmarkEnd w:id="1"/>
    <w:p w14:paraId="1ACCB859" w14:textId="77777777" w:rsidR="00B54CD7" w:rsidRDefault="00B54CD7" w:rsidP="00E6685F">
      <w:pPr>
        <w:shd w:val="clear" w:color="auto" w:fill="FFFFFF"/>
        <w:spacing w:before="240"/>
        <w:ind w:left="578" w:right="28"/>
      </w:pPr>
      <w:r>
        <w:rPr>
          <w:rFonts w:ascii="Tahoma" w:hAnsi="Tahoma" w:cs="Tahoma"/>
          <w:u w:val="single"/>
        </w:rPr>
        <w:t>Uwaga:</w:t>
      </w:r>
      <w:r>
        <w:rPr>
          <w:rFonts w:ascii="Tahoma" w:hAnsi="Tahoma" w:cs="Tahoma"/>
        </w:rPr>
        <w:t xml:space="preserve"> w kolumnie „WYMOGI GRANICZNE” TAK – oznacza bezwzględny wymóg, brak żądanej opcji lub niewypełnienie pola „PARAMETRY OFEROWANE” spowoduje odrzucenie oferty.</w:t>
      </w:r>
    </w:p>
    <w:p w14:paraId="3AC8FF41" w14:textId="77777777" w:rsidR="00B54CD7" w:rsidRDefault="00B54CD7">
      <w:pPr>
        <w:shd w:val="clear" w:color="auto" w:fill="FFFFFF"/>
        <w:ind w:left="578" w:right="28"/>
      </w:pPr>
    </w:p>
    <w:tbl>
      <w:tblPr>
        <w:tblW w:w="104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95"/>
        <w:gridCol w:w="1133"/>
        <w:gridCol w:w="4163"/>
      </w:tblGrid>
      <w:tr w:rsidR="00B54CD7" w14:paraId="584F4229" w14:textId="77777777" w:rsidTr="001469B0">
        <w:trPr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5410C" w14:textId="77777777" w:rsidR="00B54CD7" w:rsidRDefault="00B54CD7">
            <w:pPr>
              <w:shd w:val="clear" w:color="auto" w:fill="FFFFFF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color w:val="000000"/>
              </w:rPr>
              <w:t>LP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D3A6F" w14:textId="77777777" w:rsidR="00B54CD7" w:rsidRDefault="00B54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OPIS WYMAGANYCH PARAMETRÓW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77C54" w14:textId="77777777" w:rsidR="00B54CD7" w:rsidRDefault="00B54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WYMOGI GRANICZNE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91B6" w14:textId="77777777" w:rsidR="00B54CD7" w:rsidRDefault="00B54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PARAMETRY OFEROWANE</w:t>
            </w:r>
          </w:p>
          <w:p w14:paraId="7DD7BBDE" w14:textId="77777777" w:rsidR="00B54CD7" w:rsidRDefault="00B54CD7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(Opisać, podać zakres)</w:t>
            </w:r>
          </w:p>
        </w:tc>
      </w:tr>
      <w:tr w:rsidR="00B94C96" w14:paraId="4F097B79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A0B50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F5E5" w14:textId="77777777" w:rsidR="00B94C96" w:rsidRPr="009A26EC" w:rsidRDefault="00081A1A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>pellet</w:t>
            </w:r>
            <w:r w:rsidR="009A26EC" w:rsidRPr="009A26EC">
              <w:rPr>
                <w:color w:val="auto"/>
              </w:rPr>
              <w:t xml:space="preserve"> drzewny spełni</w:t>
            </w:r>
            <w:r w:rsidR="009A26EC">
              <w:rPr>
                <w:color w:val="auto"/>
              </w:rPr>
              <w:t>a</w:t>
            </w:r>
            <w:r w:rsidR="009A26EC" w:rsidRPr="009A26EC">
              <w:rPr>
                <w:color w:val="auto"/>
              </w:rPr>
              <w:t xml:space="preserve"> kryteria jakościowe określone w normie </w:t>
            </w:r>
            <w:proofErr w:type="spellStart"/>
            <w:r w:rsidR="009A26EC" w:rsidRPr="009A26EC">
              <w:rPr>
                <w:color w:val="auto"/>
              </w:rPr>
              <w:t>DIN</w:t>
            </w:r>
            <w:bookmarkStart w:id="3" w:name="_Hlk8281386"/>
            <w:r w:rsidR="009A26EC" w:rsidRPr="009A26EC">
              <w:rPr>
                <w:color w:val="auto"/>
              </w:rPr>
              <w:t>plus</w:t>
            </w:r>
            <w:proofErr w:type="spellEnd"/>
            <w:r w:rsidR="009A26EC" w:rsidRPr="009A26EC">
              <w:rPr>
                <w:color w:val="auto"/>
              </w:rPr>
              <w:t xml:space="preserve"> lub </w:t>
            </w:r>
            <w:proofErr w:type="spellStart"/>
            <w:r w:rsidR="009A26EC" w:rsidRPr="009A26EC">
              <w:rPr>
                <w:color w:val="auto"/>
              </w:rPr>
              <w:t>ENplus</w:t>
            </w:r>
            <w:proofErr w:type="spellEnd"/>
            <w:r w:rsidR="009A26EC" w:rsidRPr="009A26EC">
              <w:rPr>
                <w:color w:val="auto"/>
              </w:rPr>
              <w:t xml:space="preserve"> (zgodnie z normą EN-14961-2 klasy A1)</w:t>
            </w:r>
            <w:bookmarkEnd w:id="3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63985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9694C" w14:textId="77777777" w:rsidR="00B94C96" w:rsidRDefault="00B94C96" w:rsidP="00B94C96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B94C96" w14:paraId="7FEDD838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2BC41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E7A5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>surowiec - trociny i wióry,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FA393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2F0D4" w14:textId="77777777" w:rsidR="00B94C96" w:rsidRDefault="00B94C96" w:rsidP="00B94C96">
            <w:pPr>
              <w:shd w:val="clear" w:color="auto" w:fill="FFFFFF"/>
            </w:pPr>
            <w:r>
              <w:t>`</w:t>
            </w:r>
          </w:p>
        </w:tc>
      </w:tr>
      <w:tr w:rsidR="00B94C96" w14:paraId="01824556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CC910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5A3B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>wartość opałowa</w:t>
            </w:r>
            <w:r>
              <w:rPr>
                <w:color w:val="auto"/>
              </w:rPr>
              <w:t xml:space="preserve"> -</w:t>
            </w:r>
            <w:r w:rsidRPr="009A26EC">
              <w:rPr>
                <w:color w:val="auto"/>
              </w:rPr>
              <w:t xml:space="preserve">  </w:t>
            </w:r>
            <w:r>
              <w:rPr>
                <w:color w:val="auto"/>
              </w:rPr>
              <w:t>minimum</w:t>
            </w:r>
            <w:r w:rsidRPr="009A26EC">
              <w:rPr>
                <w:color w:val="auto"/>
              </w:rPr>
              <w:t xml:space="preserve"> 1</w:t>
            </w:r>
            <w:r w:rsidR="00E701D4">
              <w:rPr>
                <w:color w:val="auto"/>
              </w:rPr>
              <w:t>7</w:t>
            </w:r>
            <w:r w:rsidRPr="009A26EC">
              <w:rPr>
                <w:color w:val="auto"/>
              </w:rPr>
              <w:t xml:space="preserve"> </w:t>
            </w:r>
            <w:r w:rsidR="00E701D4">
              <w:rPr>
                <w:color w:val="auto"/>
              </w:rPr>
              <w:t>5</w:t>
            </w:r>
            <w:r w:rsidRPr="009A26EC">
              <w:rPr>
                <w:color w:val="auto"/>
              </w:rPr>
              <w:t xml:space="preserve">00 </w:t>
            </w:r>
            <w:proofErr w:type="spellStart"/>
            <w:r w:rsidRPr="009A26EC">
              <w:rPr>
                <w:color w:val="auto"/>
              </w:rPr>
              <w:t>kJ</w:t>
            </w:r>
            <w:proofErr w:type="spellEnd"/>
            <w:r w:rsidRPr="009A26EC">
              <w:rPr>
                <w:color w:val="auto"/>
              </w:rPr>
              <w:t>/kg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46717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3DF82" w14:textId="77777777" w:rsidR="00B94C96" w:rsidRDefault="00B94C96" w:rsidP="00B94C96">
            <w:pPr>
              <w:shd w:val="clear" w:color="auto" w:fill="FFFFFF"/>
            </w:pPr>
          </w:p>
        </w:tc>
      </w:tr>
      <w:tr w:rsidR="00B94C96" w14:paraId="3906BF30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AB62D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D68F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 xml:space="preserve">długość </w:t>
            </w:r>
            <w:r>
              <w:rPr>
                <w:color w:val="auto"/>
              </w:rPr>
              <w:t xml:space="preserve">min. </w:t>
            </w:r>
            <w:r w:rsidRPr="009A26EC">
              <w:rPr>
                <w:color w:val="auto"/>
              </w:rPr>
              <w:t>5</w:t>
            </w:r>
            <w:r>
              <w:rPr>
                <w:color w:val="auto"/>
              </w:rPr>
              <w:t xml:space="preserve"> mm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max </w:t>
            </w:r>
            <w:r w:rsidRPr="009A26EC">
              <w:rPr>
                <w:color w:val="auto"/>
              </w:rPr>
              <w:t>35 mm,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2F4DA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84547" w14:textId="77777777" w:rsidR="00B94C96" w:rsidRDefault="00B94C96" w:rsidP="00B94C96">
            <w:pPr>
              <w:shd w:val="clear" w:color="auto" w:fill="FFFFFF"/>
              <w:snapToGrid w:val="0"/>
            </w:pPr>
          </w:p>
        </w:tc>
      </w:tr>
      <w:tr w:rsidR="00B94C96" w14:paraId="56C32BBA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15ACB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0D17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>dopuszczalna średnica</w:t>
            </w:r>
            <w:r>
              <w:rPr>
                <w:color w:val="auto"/>
              </w:rPr>
              <w:t>: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min. </w:t>
            </w:r>
            <w:r w:rsidRPr="009A26EC">
              <w:rPr>
                <w:color w:val="auto"/>
              </w:rPr>
              <w:t>6</w:t>
            </w:r>
            <w:r>
              <w:rPr>
                <w:color w:val="auto"/>
              </w:rPr>
              <w:t xml:space="preserve"> mm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>max. </w:t>
            </w:r>
            <w:r w:rsidRPr="009A26EC">
              <w:rPr>
                <w:color w:val="auto"/>
              </w:rPr>
              <w:t>8</w:t>
            </w:r>
            <w:r>
              <w:rPr>
                <w:color w:val="auto"/>
              </w:rPr>
              <w:t> </w:t>
            </w:r>
            <w:r w:rsidRPr="009A26EC">
              <w:rPr>
                <w:color w:val="auto"/>
              </w:rPr>
              <w:t xml:space="preserve"> mm,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4020D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F6644" w14:textId="77777777" w:rsidR="00B94C96" w:rsidRDefault="00B94C96" w:rsidP="00B94C96">
            <w:pPr>
              <w:shd w:val="clear" w:color="auto" w:fill="FFFFFF"/>
              <w:snapToGrid w:val="0"/>
            </w:pPr>
          </w:p>
        </w:tc>
      </w:tr>
      <w:tr w:rsidR="00B94C96" w14:paraId="489EF005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15411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CD51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zawartość </w:t>
            </w:r>
            <w:r w:rsidRPr="009A26EC">
              <w:rPr>
                <w:color w:val="auto"/>
              </w:rPr>
              <w:t>popiołu</w:t>
            </w:r>
            <w:r>
              <w:rPr>
                <w:color w:val="auto"/>
              </w:rPr>
              <w:t>: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>minimum</w:t>
            </w:r>
            <w:r w:rsidRPr="009A26EC">
              <w:rPr>
                <w:color w:val="auto"/>
              </w:rPr>
              <w:t xml:space="preserve"> 0,7% całkowitego ciężaru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B7EA8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1E3" w14:textId="77777777" w:rsidR="00B94C96" w:rsidRDefault="00B94C96" w:rsidP="00B94C96">
            <w:pPr>
              <w:shd w:val="clear" w:color="auto" w:fill="FFFFFF"/>
              <w:snapToGrid w:val="0"/>
            </w:pPr>
          </w:p>
        </w:tc>
      </w:tr>
      <w:tr w:rsidR="00B94C96" w14:paraId="466B845F" w14:textId="77777777" w:rsidTr="001469B0">
        <w:trPr>
          <w:cantSplit/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AC1A4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718A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>wilgotność</w:t>
            </w:r>
            <w:r>
              <w:rPr>
                <w:color w:val="auto"/>
              </w:rPr>
              <w:t>:</w:t>
            </w:r>
            <w:r w:rsidRPr="009A26EC">
              <w:rPr>
                <w:color w:val="auto"/>
              </w:rPr>
              <w:t xml:space="preserve"> </w:t>
            </w:r>
            <w:r>
              <w:rPr>
                <w:color w:val="auto"/>
              </w:rPr>
              <w:t>maksimum</w:t>
            </w:r>
            <w:r w:rsidRPr="009A26EC">
              <w:rPr>
                <w:color w:val="auto"/>
              </w:rPr>
              <w:t xml:space="preserve"> 8 %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7A77A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0E62F" w14:textId="77777777" w:rsidR="00B94C96" w:rsidRDefault="00B94C96" w:rsidP="00B94C96">
            <w:pPr>
              <w:snapToGrid w:val="0"/>
            </w:pPr>
          </w:p>
        </w:tc>
      </w:tr>
      <w:tr w:rsidR="00B94C96" w14:paraId="615814D6" w14:textId="77777777" w:rsidTr="001469B0">
        <w:trPr>
          <w:cantSplit/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C20E8C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E921" w14:textId="77777777" w:rsidR="00B94C96" w:rsidRPr="009A26EC" w:rsidRDefault="009A26EC" w:rsidP="009A26EC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color w:val="auto"/>
              </w:rPr>
            </w:pPr>
            <w:r w:rsidRPr="009A26EC">
              <w:rPr>
                <w:color w:val="auto"/>
              </w:rPr>
              <w:t>zawartość siarki</w:t>
            </w:r>
            <w:r>
              <w:rPr>
                <w:color w:val="auto"/>
              </w:rPr>
              <w:t>: maksimum</w:t>
            </w:r>
            <w:r w:rsidRPr="009A26EC">
              <w:rPr>
                <w:color w:val="auto"/>
              </w:rPr>
              <w:t xml:space="preserve"> 0,05%,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0496A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4AB7" w14:textId="77777777" w:rsidR="00B94C96" w:rsidRDefault="00B94C96" w:rsidP="00B94C96">
            <w:pPr>
              <w:snapToGrid w:val="0"/>
            </w:pPr>
          </w:p>
        </w:tc>
      </w:tr>
      <w:tr w:rsidR="00B94C96" w14:paraId="6B758D3E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44517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33B0" w14:textId="77777777" w:rsidR="00232AC1" w:rsidRPr="00232AC1" w:rsidRDefault="009A26EC" w:rsidP="00232AC1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9A26EC">
              <w:rPr>
                <w:color w:val="auto"/>
              </w:rPr>
              <w:t>zawartość azotu</w:t>
            </w:r>
            <w:r>
              <w:rPr>
                <w:color w:val="auto"/>
              </w:rPr>
              <w:t>: maksimum</w:t>
            </w:r>
            <w:r w:rsidRPr="009A26EC">
              <w:rPr>
                <w:color w:val="auto"/>
              </w:rPr>
              <w:t xml:space="preserve"> 0,3%,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AA07B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7BB4" w14:textId="77777777" w:rsidR="00B94C96" w:rsidRDefault="00B94C96" w:rsidP="00B94C96">
            <w:pPr>
              <w:snapToGrid w:val="0"/>
            </w:pPr>
          </w:p>
        </w:tc>
      </w:tr>
      <w:tr w:rsidR="00B94C96" w14:paraId="39E79513" w14:textId="77777777" w:rsidTr="001469B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87019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2A34" w14:textId="77777777" w:rsidR="00232AC1" w:rsidRPr="00232AC1" w:rsidRDefault="009A26EC" w:rsidP="00232AC1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9A26EC">
              <w:rPr>
                <w:color w:val="auto"/>
              </w:rPr>
              <w:t>dodatki ułatwiające prasowanie - dopuszcza się tylko naturalne dodatki z biomasy</w:t>
            </w:r>
            <w:r>
              <w:rPr>
                <w:color w:val="auto"/>
              </w:rPr>
              <w:t>: maksymalnie</w:t>
            </w:r>
            <w:r w:rsidRPr="009A26EC">
              <w:rPr>
                <w:color w:val="auto"/>
              </w:rPr>
              <w:t xml:space="preserve"> 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CCC6E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7300" w14:textId="77777777" w:rsidR="00B94C96" w:rsidRDefault="00B94C96" w:rsidP="00B94C96">
            <w:pPr>
              <w:snapToGrid w:val="0"/>
            </w:pPr>
          </w:p>
        </w:tc>
      </w:tr>
      <w:tr w:rsidR="00B94C96" w14:paraId="6675AB1D" w14:textId="77777777" w:rsidTr="0038745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EDE16" w14:textId="77777777"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9FD9" w14:textId="77777777" w:rsidR="00232AC1" w:rsidRPr="00232AC1" w:rsidRDefault="009A26EC" w:rsidP="00232AC1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9A26EC">
              <w:rPr>
                <w:color w:val="auto"/>
              </w:rPr>
              <w:t xml:space="preserve">certyfikat zgodności z normą </w:t>
            </w:r>
            <w:proofErr w:type="spellStart"/>
            <w:r w:rsidRPr="009A26EC">
              <w:rPr>
                <w:color w:val="auto"/>
              </w:rPr>
              <w:t>DINplus</w:t>
            </w:r>
            <w:proofErr w:type="spellEnd"/>
            <w:r w:rsidRPr="009A26EC">
              <w:rPr>
                <w:color w:val="auto"/>
              </w:rPr>
              <w:t xml:space="preserve"> </w:t>
            </w:r>
            <w:bookmarkStart w:id="4" w:name="_Hlk8295362"/>
            <w:r w:rsidRPr="009A26EC">
              <w:rPr>
                <w:color w:val="auto"/>
              </w:rPr>
              <w:t xml:space="preserve">lub </w:t>
            </w:r>
            <w:proofErr w:type="spellStart"/>
            <w:r w:rsidRPr="009A26EC">
              <w:rPr>
                <w:color w:val="auto"/>
              </w:rPr>
              <w:t>ENplus</w:t>
            </w:r>
            <w:proofErr w:type="spellEnd"/>
            <w:r w:rsidRPr="009A26EC">
              <w:rPr>
                <w:color w:val="auto"/>
              </w:rPr>
              <w:t xml:space="preserve"> (zgodnie z normą EN-14961-2 klasy A1)</w:t>
            </w:r>
            <w:bookmarkEnd w:id="4"/>
            <w:r w:rsidRPr="009A26EC">
              <w:rPr>
                <w:color w:val="auto"/>
              </w:rPr>
              <w:t xml:space="preserve"> dla </w:t>
            </w:r>
            <w:r w:rsidR="00081A1A" w:rsidRPr="009A26EC">
              <w:rPr>
                <w:color w:val="auto"/>
              </w:rPr>
              <w:t>peletu</w:t>
            </w:r>
            <w:r w:rsidRPr="009A26EC">
              <w:rPr>
                <w:color w:val="auto"/>
              </w:rPr>
              <w:t xml:space="preserve"> drzewnego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327F8" w14:textId="77777777" w:rsidR="00B94C96" w:rsidRDefault="00B94C96" w:rsidP="00B94C96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10A4B" w14:textId="77777777" w:rsidR="00B94C96" w:rsidRDefault="00B94C96" w:rsidP="009A26EC">
            <w:pPr>
              <w:shd w:val="clear" w:color="auto" w:fill="FFFFFF"/>
              <w:snapToGrid w:val="0"/>
              <w:jc w:val="center"/>
            </w:pPr>
          </w:p>
          <w:p w14:paraId="1554B7BD" w14:textId="77777777" w:rsidR="009A26EC" w:rsidRDefault="009A26EC" w:rsidP="009A26EC">
            <w:pPr>
              <w:shd w:val="clear" w:color="auto" w:fill="FFFFFF"/>
              <w:snapToGrid w:val="0"/>
              <w:jc w:val="center"/>
            </w:pPr>
            <w:r>
              <w:t xml:space="preserve">podać </w:t>
            </w:r>
            <w:r w:rsidR="00387450">
              <w:t>okres obowiązywania</w:t>
            </w:r>
            <w:r w:rsidR="00AC7EEE">
              <w:t xml:space="preserve"> certyfikatu</w:t>
            </w:r>
          </w:p>
          <w:p w14:paraId="6E1994FD" w14:textId="77777777" w:rsidR="009A26EC" w:rsidRDefault="009A26EC" w:rsidP="009A26EC">
            <w:pPr>
              <w:shd w:val="clear" w:color="auto" w:fill="FFFFFF"/>
              <w:snapToGrid w:val="0"/>
              <w:jc w:val="center"/>
            </w:pPr>
            <w:r>
              <w:t>(załączyć do oferty</w:t>
            </w:r>
            <w:r w:rsidR="00081A1A">
              <w:t xml:space="preserve"> aktualny na dzień składania</w:t>
            </w:r>
            <w:r w:rsidR="00387450">
              <w:t xml:space="preserve"> certyfikat</w:t>
            </w:r>
            <w:r>
              <w:t>)</w:t>
            </w:r>
          </w:p>
        </w:tc>
      </w:tr>
      <w:tr w:rsidR="001469B0" w14:paraId="0F87D4F8" w14:textId="77777777" w:rsidTr="00387450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326574" w14:textId="77777777" w:rsidR="001469B0" w:rsidRPr="000562E4" w:rsidRDefault="001469B0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AFEE3" w14:textId="77777777" w:rsidR="00232AC1" w:rsidRPr="00232AC1" w:rsidRDefault="001469B0" w:rsidP="00232AC1">
            <w:pPr>
              <w:pStyle w:val="Nagwek3"/>
              <w:keepNext w:val="0"/>
              <w:widowControl/>
              <w:tabs>
                <w:tab w:val="num" w:pos="567"/>
                <w:tab w:val="left" w:pos="1192"/>
              </w:tabs>
              <w:autoSpaceDE/>
              <w:spacing w:before="0"/>
              <w:jc w:val="both"/>
            </w:pPr>
            <w:bookmarkStart w:id="5" w:name="_Hlk9329415"/>
            <w:r>
              <w:rPr>
                <w:color w:val="auto"/>
              </w:rPr>
              <w:t>Nazwa i adres zakładu</w:t>
            </w:r>
            <w:r w:rsidR="00232AC1">
              <w:rPr>
                <w:color w:val="auto"/>
              </w:rPr>
              <w:t xml:space="preserve"> produkującego pellet  dla którego wystawiono certyfikat i od</w:t>
            </w:r>
            <w:r w:rsidR="00081A1A">
              <w:rPr>
                <w:color w:val="auto"/>
              </w:rPr>
              <w:t xml:space="preserve"> któr</w:t>
            </w:r>
            <w:r w:rsidR="00232AC1">
              <w:rPr>
                <w:color w:val="auto"/>
              </w:rPr>
              <w:t>ego</w:t>
            </w:r>
            <w:r w:rsidR="00081A1A">
              <w:rPr>
                <w:color w:val="auto"/>
              </w:rPr>
              <w:t xml:space="preserve"> będzie dostarcza</w:t>
            </w:r>
            <w:r w:rsidR="00232AC1">
              <w:rPr>
                <w:color w:val="auto"/>
              </w:rPr>
              <w:t>ny</w:t>
            </w:r>
            <w:r w:rsidR="00081A1A">
              <w:rPr>
                <w:color w:val="auto"/>
              </w:rPr>
              <w:t xml:space="preserve"> pellet</w:t>
            </w:r>
            <w:r w:rsidR="00AD721C">
              <w:rPr>
                <w:color w:val="auto"/>
              </w:rPr>
              <w:t xml:space="preserve"> do Zamawiającego</w:t>
            </w:r>
            <w:r>
              <w:rPr>
                <w:color w:val="auto"/>
              </w:rPr>
              <w:t>:</w:t>
            </w:r>
            <w:bookmarkEnd w:id="5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C12BF3" w14:textId="77777777" w:rsidR="001469B0" w:rsidRDefault="001469B0" w:rsidP="00B94C96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FC8D2" w14:textId="77777777" w:rsidR="001469B0" w:rsidRDefault="001469B0" w:rsidP="009A26EC">
            <w:pPr>
              <w:shd w:val="clear" w:color="auto" w:fill="FFFFFF"/>
              <w:snapToGrid w:val="0"/>
              <w:jc w:val="center"/>
            </w:pPr>
          </w:p>
        </w:tc>
      </w:tr>
      <w:tr w:rsidR="001469B0" w14:paraId="2E16AF75" w14:textId="77777777" w:rsidTr="00387450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1D5CE" w14:textId="77777777" w:rsidR="001469B0" w:rsidRPr="000562E4" w:rsidRDefault="001469B0" w:rsidP="001469B0">
            <w:pPr>
              <w:shd w:val="clear" w:color="auto" w:fill="FFFFFF"/>
              <w:snapToGrid w:val="0"/>
              <w:ind w:left="426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2405" w14:textId="77777777" w:rsidR="001469B0" w:rsidRDefault="001469B0" w:rsidP="00AC7EEE">
            <w:pPr>
              <w:pStyle w:val="Tekstpodstawowywcity"/>
              <w:spacing w:before="240"/>
              <w:ind w:left="58"/>
              <w:rPr>
                <w:rFonts w:ascii="Tahoma" w:hAnsi="Tahoma" w:cs="Tahoma"/>
                <w:b/>
                <w:sz w:val="20"/>
                <w:szCs w:val="20"/>
              </w:rPr>
            </w:pPr>
            <w:bookmarkStart w:id="6" w:name="_Hlk9329467"/>
            <w:r>
              <w:rPr>
                <w:rFonts w:ascii="Tahoma" w:hAnsi="Tahoma" w:cs="Tahoma"/>
                <w:b/>
                <w:sz w:val="20"/>
                <w:szCs w:val="20"/>
              </w:rPr>
              <w:t>Pełna nazwa zakładu: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9681AC" w14:textId="77777777" w:rsidR="001469B0" w:rsidRDefault="001469B0" w:rsidP="00AC7EEE">
            <w:pPr>
              <w:pStyle w:val="Tekstpodstawowywcity"/>
              <w:ind w:left="5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F9839F" w14:textId="77777777" w:rsidR="001469B0" w:rsidRDefault="001469B0" w:rsidP="00AC7EEE">
            <w:pPr>
              <w:pStyle w:val="Tekstpodstawowywcity"/>
              <w:ind w:left="5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73B1FF6" w14:textId="77777777" w:rsidR="00232AC1" w:rsidRPr="00232AC1" w:rsidRDefault="00081A1A" w:rsidP="00232AC1">
            <w:pPr>
              <w:pStyle w:val="Tekstpodstawowywcity"/>
              <w:ind w:left="58"/>
              <w:rPr>
                <w:rFonts w:ascii="Tahoma" w:hAnsi="Tahoma" w:cs="Tahoma"/>
                <w:b/>
                <w:sz w:val="20"/>
                <w:szCs w:val="20"/>
              </w:rPr>
            </w:pPr>
            <w:r w:rsidRPr="00081A1A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bookmarkEnd w:id="6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5F8DB" w14:textId="77777777" w:rsidR="001469B0" w:rsidRDefault="001469B0" w:rsidP="00B94C96">
            <w:pPr>
              <w:shd w:val="clear" w:color="auto" w:fill="FFFFFF"/>
              <w:jc w:val="center"/>
            </w:pPr>
            <w:r>
              <w:t>należy podać</w:t>
            </w:r>
          </w:p>
        </w:tc>
        <w:tc>
          <w:tcPr>
            <w:tcW w:w="4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8D742" w14:textId="77777777" w:rsidR="001469B0" w:rsidRDefault="001469B0" w:rsidP="009A26EC">
            <w:pPr>
              <w:shd w:val="clear" w:color="auto" w:fill="FFFFFF"/>
              <w:snapToGrid w:val="0"/>
              <w:jc w:val="center"/>
            </w:pPr>
          </w:p>
        </w:tc>
      </w:tr>
    </w:tbl>
    <w:p w14:paraId="3755E2FD" w14:textId="77777777" w:rsidR="00B54CD7" w:rsidRDefault="00B54CD7" w:rsidP="00473767">
      <w:pPr>
        <w:keepNext/>
        <w:keepLines/>
        <w:widowControl/>
        <w:shd w:val="clear" w:color="auto" w:fill="FFFFFF"/>
        <w:spacing w:before="240"/>
        <w:ind w:left="584"/>
        <w:rPr>
          <w:color w:val="000000"/>
          <w:spacing w:val="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Uwagi:</w:t>
      </w:r>
    </w:p>
    <w:p w14:paraId="74F1CDD3" w14:textId="77777777" w:rsidR="00B54CD7" w:rsidRDefault="00B54CD7" w:rsidP="00473767">
      <w:pPr>
        <w:keepNext/>
        <w:keepLines/>
        <w:widowControl/>
        <w:shd w:val="clear" w:color="auto" w:fill="FFFFFF"/>
        <w:ind w:left="578" w:right="578" w:hanging="11"/>
        <w:jc w:val="both"/>
        <w:rPr>
          <w:sz w:val="22"/>
          <w:szCs w:val="22"/>
        </w:rPr>
      </w:pPr>
    </w:p>
    <w:p w14:paraId="7B720BF0" w14:textId="77777777" w:rsidR="00B54CD7" w:rsidRDefault="00473767" w:rsidP="00473767">
      <w:pPr>
        <w:keepNext/>
        <w:keepLines/>
        <w:widowControl/>
        <w:shd w:val="clear" w:color="auto" w:fill="FFFFFF"/>
        <w:ind w:left="578" w:right="578" w:hanging="11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73767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473767">
        <w:rPr>
          <w:sz w:val="22"/>
          <w:szCs w:val="22"/>
        </w:rPr>
        <w:t>, że</w:t>
      </w:r>
      <w:r>
        <w:rPr>
          <w:sz w:val="22"/>
          <w:szCs w:val="22"/>
        </w:rPr>
        <w:t xml:space="preserve"> oferowany</w:t>
      </w:r>
      <w:r w:rsidRPr="00473767">
        <w:rPr>
          <w:sz w:val="22"/>
          <w:szCs w:val="22"/>
        </w:rPr>
        <w:t xml:space="preserve"> pe</w:t>
      </w:r>
      <w:r>
        <w:rPr>
          <w:sz w:val="22"/>
          <w:szCs w:val="22"/>
        </w:rPr>
        <w:t>l</w:t>
      </w:r>
      <w:r w:rsidRPr="00473767">
        <w:rPr>
          <w:sz w:val="22"/>
          <w:szCs w:val="22"/>
        </w:rPr>
        <w:t>let drzewny spełnia</w:t>
      </w:r>
      <w:r>
        <w:rPr>
          <w:sz w:val="22"/>
          <w:szCs w:val="22"/>
        </w:rPr>
        <w:t xml:space="preserve"> ww.</w:t>
      </w:r>
      <w:r w:rsidRPr="00473767">
        <w:rPr>
          <w:sz w:val="22"/>
          <w:szCs w:val="22"/>
        </w:rPr>
        <w:t xml:space="preserve"> wymagania jakościowe</w:t>
      </w:r>
      <w:r>
        <w:rPr>
          <w:sz w:val="22"/>
          <w:szCs w:val="22"/>
        </w:rPr>
        <w:t>.</w:t>
      </w:r>
      <w:r w:rsidRPr="00473767">
        <w:rPr>
          <w:sz w:val="22"/>
          <w:szCs w:val="22"/>
        </w:rPr>
        <w:t xml:space="preserve"> Certyfikat stanowiący załącznik do </w:t>
      </w:r>
      <w:r>
        <w:rPr>
          <w:sz w:val="22"/>
          <w:szCs w:val="22"/>
        </w:rPr>
        <w:t>oferty</w:t>
      </w:r>
      <w:r w:rsidRPr="00473767">
        <w:rPr>
          <w:sz w:val="22"/>
          <w:szCs w:val="22"/>
        </w:rPr>
        <w:t xml:space="preserve"> potwierdzający, iż dostarczany pe</w:t>
      </w:r>
      <w:r>
        <w:rPr>
          <w:sz w:val="22"/>
          <w:szCs w:val="22"/>
        </w:rPr>
        <w:t>l</w:t>
      </w:r>
      <w:r w:rsidRPr="00473767">
        <w:rPr>
          <w:sz w:val="22"/>
          <w:szCs w:val="22"/>
        </w:rPr>
        <w:t>let spełnia wymagania odpowiednich norm parametrów technicznych i ustanowionych standardów jakościowych obowiązuje w dniu podpisania umowy i będzie obowiązywał przez cały okres trwania umowy. W przypadku utraty ważności Certyfikatu w trakcie trwania umowy zobowiązuje</w:t>
      </w:r>
      <w:r>
        <w:rPr>
          <w:sz w:val="22"/>
          <w:szCs w:val="22"/>
        </w:rPr>
        <w:t>my</w:t>
      </w:r>
      <w:r w:rsidRPr="00473767">
        <w:rPr>
          <w:sz w:val="22"/>
          <w:szCs w:val="22"/>
        </w:rPr>
        <w:t xml:space="preserve"> się dostarczyć przed dniem końca obowiązywania Certyfikatu nowy ważny Certyfikat.</w:t>
      </w:r>
    </w:p>
    <w:p w14:paraId="6140F2CB" w14:textId="77777777" w:rsidR="00473767" w:rsidRDefault="00473767">
      <w:pPr>
        <w:shd w:val="clear" w:color="auto" w:fill="FFFFFF"/>
        <w:spacing w:before="259" w:line="250" w:lineRule="exact"/>
        <w:ind w:left="581" w:right="581" w:firstLine="370"/>
        <w:jc w:val="both"/>
      </w:pPr>
    </w:p>
    <w:sectPr w:rsidR="00473767" w:rsidSect="00E6685F">
      <w:headerReference w:type="default" r:id="rId8"/>
      <w:footerReference w:type="default" r:id="rId9"/>
      <w:pgSz w:w="11906" w:h="16838"/>
      <w:pgMar w:top="1256" w:right="835" w:bottom="1135" w:left="840" w:header="567" w:footer="62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FAC3" w14:textId="77777777" w:rsidR="00792D21" w:rsidRDefault="00792D21">
      <w:r>
        <w:separator/>
      </w:r>
    </w:p>
  </w:endnote>
  <w:endnote w:type="continuationSeparator" w:id="0">
    <w:p w14:paraId="660F1733" w14:textId="77777777" w:rsidR="00792D21" w:rsidRDefault="0079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196C" w14:textId="7F799411" w:rsidR="00B54CD7" w:rsidRDefault="009A77D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E897EC1" wp14:editId="7BD0BD2D">
              <wp:simplePos x="0" y="0"/>
              <wp:positionH relativeFrom="page">
                <wp:posOffset>6965950</wp:posOffset>
              </wp:positionH>
              <wp:positionV relativeFrom="paragraph">
                <wp:posOffset>635</wp:posOffset>
              </wp:positionV>
              <wp:extent cx="252730" cy="144780"/>
              <wp:effectExtent l="3175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4C74" w14:textId="77777777" w:rsidR="00B54CD7" w:rsidRDefault="005C6BE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B54CD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E4369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7E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48.5pt;margin-top:.05pt;width:19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" stroked="f">
              <v:fill opacity="0"/>
              <v:textbox inset="0,0,0,0">
                <w:txbxContent>
                  <w:p w14:paraId="6F8F4C74" w14:textId="77777777" w:rsidR="00B54CD7" w:rsidRDefault="005C6BE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B54CD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E4369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A26EC" w:rsidRPr="009A26EC">
      <w:rPr>
        <w:rFonts w:ascii="Verdana" w:hAnsi="Verdana"/>
        <w:i/>
        <w:sz w:val="16"/>
        <w:szCs w:val="16"/>
      </w:rPr>
      <w:t xml:space="preserve"> </w:t>
    </w:r>
    <w:bookmarkStart w:id="13" w:name="_Hlk106734273"/>
    <w:bookmarkStart w:id="14" w:name="_Hlk106734403"/>
    <w:r w:rsidR="009A26EC" w:rsidRPr="0042334E">
      <w:rPr>
        <w:rFonts w:ascii="Verdana" w:hAnsi="Verdana"/>
        <w:i/>
        <w:sz w:val="16"/>
        <w:szCs w:val="16"/>
      </w:rPr>
      <w:t>dostawa paliwa stałego – pel</w:t>
    </w:r>
    <w:r w:rsidR="00232AC1">
      <w:rPr>
        <w:rFonts w:ascii="Verdana" w:hAnsi="Verdana"/>
        <w:i/>
        <w:sz w:val="16"/>
        <w:szCs w:val="16"/>
      </w:rPr>
      <w:t>l</w:t>
    </w:r>
    <w:r w:rsidR="009A26EC" w:rsidRPr="0042334E">
      <w:rPr>
        <w:rFonts w:ascii="Verdana" w:hAnsi="Verdana"/>
        <w:i/>
        <w:sz w:val="16"/>
        <w:szCs w:val="16"/>
      </w:rPr>
      <w:t>et drzewny</w:t>
    </w:r>
    <w:bookmarkEnd w:id="14"/>
    <w:r w:rsidR="009A26EC">
      <w:rPr>
        <w:rFonts w:ascii="Verdana" w:hAnsi="Verdana"/>
        <w:i/>
        <w:sz w:val="16"/>
        <w:szCs w:val="16"/>
      </w:rPr>
      <w:t xml:space="preserve"> </w:t>
    </w:r>
    <w:bookmarkEnd w:id="13"/>
    <w:r w:rsidR="009A26EC">
      <w:rPr>
        <w:rFonts w:ascii="Verdana" w:hAnsi="Verdana"/>
        <w:i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6597" w14:textId="77777777" w:rsidR="00792D21" w:rsidRDefault="00792D21">
      <w:r>
        <w:separator/>
      </w:r>
    </w:p>
  </w:footnote>
  <w:footnote w:type="continuationSeparator" w:id="0">
    <w:p w14:paraId="20A809E3" w14:textId="77777777" w:rsidR="00792D21" w:rsidRDefault="0079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785A" w14:textId="77777777" w:rsidR="009A26EC" w:rsidRPr="0018438F" w:rsidRDefault="009A26EC" w:rsidP="009A26EC">
    <w:pPr>
      <w:pStyle w:val="Stopka"/>
      <w:jc w:val="center"/>
      <w:rPr>
        <w:color w:val="0000FF"/>
        <w:sz w:val="14"/>
        <w:szCs w:val="14"/>
      </w:rPr>
    </w:pPr>
    <w:bookmarkStart w:id="7" w:name="_Hlk106734248"/>
    <w:bookmarkStart w:id="8" w:name="_Hlk106734249"/>
    <w:bookmarkStart w:id="9" w:name="_Hlk106734336"/>
    <w:bookmarkStart w:id="10" w:name="_Hlk106734337"/>
    <w:bookmarkStart w:id="11" w:name="_Hlk106734381"/>
    <w:bookmarkStart w:id="12" w:name="_Hlk106734382"/>
    <w:r w:rsidRPr="00CB3096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07260" wp14:editId="57D0C103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38175" cy="801370"/>
              <wp:effectExtent l="3175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6C59" w14:textId="77777777" w:rsidR="009A26EC" w:rsidRDefault="009A26EC" w:rsidP="009A26E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8FCFCB" wp14:editId="45236BB3">
                                <wp:extent cx="457200" cy="590550"/>
                                <wp:effectExtent l="0" t="0" r="0" b="0"/>
                                <wp:docPr id="3" name="Obraz 3" descr="mono_mał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no_mał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0726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0.85pt;margin-top:-19.7pt;width:50.25pt;height:63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" stroked="f">
              <v:textbox>
                <w:txbxContent>
                  <w:p w14:paraId="11F66C59" w14:textId="77777777" w:rsidR="009A26EC" w:rsidRDefault="009A26EC" w:rsidP="009A26E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18FCFCB" wp14:editId="45236BB3">
                          <wp:extent cx="457200" cy="590550"/>
                          <wp:effectExtent l="0" t="0" r="0" b="0"/>
                          <wp:docPr id="3" name="Obraz 3" descr="mono_mał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no_mał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3096">
      <w:rPr>
        <w:color w:val="0000FF"/>
        <w:sz w:val="12"/>
        <w:szCs w:val="14"/>
      </w:rPr>
      <w:t>Samodzielny Publiczny</w:t>
    </w:r>
  </w:p>
  <w:p w14:paraId="7331E35E" w14:textId="77777777" w:rsidR="009A26EC" w:rsidRDefault="009A26EC" w:rsidP="009A26EC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14:paraId="5BEC82B6" w14:textId="77777777" w:rsidR="009A26EC" w:rsidRDefault="009A26EC" w:rsidP="009A26EC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1B5F59CF" w14:textId="77777777" w:rsidR="009A26EC" w:rsidRPr="00A65D0E" w:rsidRDefault="009A26EC" w:rsidP="009A26EC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34051DEF" w14:textId="77777777" w:rsidR="009A26EC" w:rsidRDefault="009A26EC" w:rsidP="009A26EC">
    <w:pPr>
      <w:pStyle w:val="Nagwek6"/>
      <w:tabs>
        <w:tab w:val="left" w:pos="2977"/>
        <w:tab w:val="left" w:pos="3544"/>
        <w:tab w:val="left" w:pos="3828"/>
      </w:tabs>
      <w:spacing w:before="0" w:after="0"/>
      <w:ind w:left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</w:t>
    </w:r>
    <w:proofErr w:type="spellStart"/>
    <w:r>
      <w:rPr>
        <w:color w:val="0000FF"/>
        <w:sz w:val="12"/>
        <w:szCs w:val="12"/>
        <w:lang w:val="de-DE"/>
      </w:rPr>
      <w:t>e-mail</w:t>
    </w:r>
    <w:proofErr w:type="spellEnd"/>
    <w:r>
      <w:rPr>
        <w:color w:val="0000FF"/>
        <w:sz w:val="12"/>
        <w:szCs w:val="12"/>
        <w:lang w:val="de-DE"/>
      </w:rPr>
      <w:t>: szpitalkansk@pro.onet.pl</w:t>
    </w:r>
  </w:p>
  <w:p w14:paraId="435A3B75" w14:textId="77777777" w:rsidR="009A26EC" w:rsidRDefault="009A26EC" w:rsidP="009A26EC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ind w:left="0" w:firstLine="0"/>
      <w:jc w:val="center"/>
      <w:rPr>
        <w:rFonts w:ascii="Arial" w:hAnsi="Arial"/>
        <w:sz w:val="14"/>
        <w:szCs w:val="14"/>
        <w:lang w:val="de-DE"/>
      </w:rPr>
    </w:pPr>
  </w:p>
  <w:bookmarkEnd w:id="7"/>
  <w:bookmarkEnd w:id="8"/>
  <w:bookmarkEnd w:id="9"/>
  <w:bookmarkEnd w:id="10"/>
  <w:bookmarkEnd w:id="11"/>
  <w:bookmarkEnd w:id="12"/>
  <w:p w14:paraId="77A7C4FA" w14:textId="77777777" w:rsidR="00B54CD7" w:rsidRPr="009A26EC" w:rsidRDefault="00B54CD7" w:rsidP="009A26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</w:abstractNum>
  <w:abstractNum w:abstractNumId="3" w15:restartNumberingAfterBreak="0">
    <w:nsid w:val="06466E6F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EF2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120D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F7E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4D72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76FCD"/>
    <w:multiLevelType w:val="hybridMultilevel"/>
    <w:tmpl w:val="F0FA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3DB1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3CBE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70A5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F7A48"/>
    <w:multiLevelType w:val="multilevel"/>
    <w:tmpl w:val="E5F6C996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57"/>
      </w:pPr>
      <w:rPr>
        <w:rFonts w:ascii="Verdana" w:eastAsia="Times New Roman" w:hAnsi="Verdana" w:cs="Times New Roman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90"/>
        </w:tabs>
        <w:ind w:left="523" w:firstLine="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244"/>
        </w:tabs>
        <w:ind w:left="244" w:firstLine="567"/>
      </w:pPr>
      <w:rPr>
        <w:rFonts w:ascii="Wingdings" w:hAnsi="Wingdings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387"/>
        </w:tabs>
        <w:ind w:left="1387" w:hanging="144"/>
      </w:pPr>
    </w:lvl>
    <w:lvl w:ilvl="4">
      <w:start w:val="1"/>
      <w:numFmt w:val="decimal"/>
      <w:lvlText w:val="%5)"/>
      <w:lvlJc w:val="left"/>
      <w:pPr>
        <w:tabs>
          <w:tab w:val="num" w:pos="1531"/>
        </w:tabs>
        <w:ind w:left="1531" w:hanging="432"/>
      </w:pPr>
      <w:rPr>
        <w:sz w:val="24"/>
      </w:rPr>
    </w:lvl>
    <w:lvl w:ilvl="5">
      <w:start w:val="1"/>
      <w:numFmt w:val="lowerLetter"/>
      <w:lvlText w:val="%6)"/>
      <w:lvlJc w:val="left"/>
      <w:pPr>
        <w:tabs>
          <w:tab w:val="num" w:pos="1675"/>
        </w:tabs>
        <w:ind w:left="1675" w:hanging="432"/>
      </w:pPr>
    </w:lvl>
    <w:lvl w:ilvl="6">
      <w:start w:val="1"/>
      <w:numFmt w:val="lowerRoman"/>
      <w:lvlText w:val="%7)"/>
      <w:lvlJc w:val="left"/>
      <w:pPr>
        <w:tabs>
          <w:tab w:val="num" w:pos="1819"/>
        </w:tabs>
        <w:ind w:left="1819" w:hanging="288"/>
      </w:pPr>
    </w:lvl>
    <w:lvl w:ilvl="7">
      <w:start w:val="1"/>
      <w:numFmt w:val="lowerLetter"/>
      <w:lvlText w:val="%8."/>
      <w:lvlJc w:val="left"/>
      <w:pPr>
        <w:tabs>
          <w:tab w:val="num" w:pos="1963"/>
        </w:tabs>
        <w:ind w:left="1963" w:hanging="432"/>
      </w:pPr>
    </w:lvl>
    <w:lvl w:ilvl="8">
      <w:start w:val="1"/>
      <w:numFmt w:val="lowerRoman"/>
      <w:lvlText w:val="%9."/>
      <w:lvlJc w:val="left"/>
      <w:pPr>
        <w:tabs>
          <w:tab w:val="num" w:pos="2107"/>
        </w:tabs>
        <w:ind w:left="2107" w:hanging="144"/>
      </w:pPr>
    </w:lvl>
  </w:abstractNum>
  <w:num w:numId="1" w16cid:durableId="372730501">
    <w:abstractNumId w:val="0"/>
  </w:num>
  <w:num w:numId="2" w16cid:durableId="670840472">
    <w:abstractNumId w:val="1"/>
  </w:num>
  <w:num w:numId="3" w16cid:durableId="1650131999">
    <w:abstractNumId w:val="2"/>
  </w:num>
  <w:num w:numId="4" w16cid:durableId="790443594">
    <w:abstractNumId w:val="7"/>
  </w:num>
  <w:num w:numId="5" w16cid:durableId="2027826490">
    <w:abstractNumId w:val="4"/>
  </w:num>
  <w:num w:numId="6" w16cid:durableId="92556172">
    <w:abstractNumId w:val="3"/>
  </w:num>
  <w:num w:numId="7" w16cid:durableId="1628968457">
    <w:abstractNumId w:val="10"/>
  </w:num>
  <w:num w:numId="8" w16cid:durableId="1260602725">
    <w:abstractNumId w:val="5"/>
  </w:num>
  <w:num w:numId="9" w16cid:durableId="2093550681">
    <w:abstractNumId w:val="9"/>
  </w:num>
  <w:num w:numId="10" w16cid:durableId="1974672091">
    <w:abstractNumId w:val="11"/>
  </w:num>
  <w:num w:numId="11" w16cid:durableId="661472315">
    <w:abstractNumId w:val="6"/>
  </w:num>
  <w:num w:numId="12" w16cid:durableId="1192036109">
    <w:abstractNumId w:val="8"/>
  </w:num>
  <w:num w:numId="13" w16cid:durableId="19481976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4C"/>
    <w:rsid w:val="00020C10"/>
    <w:rsid w:val="000562E4"/>
    <w:rsid w:val="00081A1A"/>
    <w:rsid w:val="000830B4"/>
    <w:rsid w:val="000936D1"/>
    <w:rsid w:val="000D32EF"/>
    <w:rsid w:val="000E3C7F"/>
    <w:rsid w:val="000F499E"/>
    <w:rsid w:val="000F73C8"/>
    <w:rsid w:val="000F7791"/>
    <w:rsid w:val="001037E7"/>
    <w:rsid w:val="00142682"/>
    <w:rsid w:val="001469B0"/>
    <w:rsid w:val="00146B6C"/>
    <w:rsid w:val="00154926"/>
    <w:rsid w:val="00193306"/>
    <w:rsid w:val="001C77D6"/>
    <w:rsid w:val="001E3C08"/>
    <w:rsid w:val="001F0072"/>
    <w:rsid w:val="001F2F7F"/>
    <w:rsid w:val="00232AC1"/>
    <w:rsid w:val="0025072A"/>
    <w:rsid w:val="00252C34"/>
    <w:rsid w:val="0027289C"/>
    <w:rsid w:val="00277B7A"/>
    <w:rsid w:val="002852E4"/>
    <w:rsid w:val="002F475F"/>
    <w:rsid w:val="0030055B"/>
    <w:rsid w:val="0034574C"/>
    <w:rsid w:val="003814D7"/>
    <w:rsid w:val="00387450"/>
    <w:rsid w:val="00393EDD"/>
    <w:rsid w:val="003A1FDE"/>
    <w:rsid w:val="003D5AC2"/>
    <w:rsid w:val="003E4414"/>
    <w:rsid w:val="00415A3C"/>
    <w:rsid w:val="00447ACD"/>
    <w:rsid w:val="00452B59"/>
    <w:rsid w:val="0046150B"/>
    <w:rsid w:val="0046446F"/>
    <w:rsid w:val="00473767"/>
    <w:rsid w:val="004860A8"/>
    <w:rsid w:val="00486A24"/>
    <w:rsid w:val="004B0BF8"/>
    <w:rsid w:val="004B32CD"/>
    <w:rsid w:val="004E5E51"/>
    <w:rsid w:val="004F0A04"/>
    <w:rsid w:val="00502867"/>
    <w:rsid w:val="0052015E"/>
    <w:rsid w:val="00520612"/>
    <w:rsid w:val="00522D95"/>
    <w:rsid w:val="00533A0D"/>
    <w:rsid w:val="005515D3"/>
    <w:rsid w:val="00572131"/>
    <w:rsid w:val="005A0B24"/>
    <w:rsid w:val="005B2796"/>
    <w:rsid w:val="005C5AE9"/>
    <w:rsid w:val="005C6BE7"/>
    <w:rsid w:val="005E25E6"/>
    <w:rsid w:val="00612B98"/>
    <w:rsid w:val="006C31F8"/>
    <w:rsid w:val="006D4BD1"/>
    <w:rsid w:val="006E07F1"/>
    <w:rsid w:val="006E5277"/>
    <w:rsid w:val="007203E0"/>
    <w:rsid w:val="00730F99"/>
    <w:rsid w:val="00733F85"/>
    <w:rsid w:val="00750797"/>
    <w:rsid w:val="00751D30"/>
    <w:rsid w:val="00792D21"/>
    <w:rsid w:val="007B0691"/>
    <w:rsid w:val="00816373"/>
    <w:rsid w:val="00830FC3"/>
    <w:rsid w:val="00834631"/>
    <w:rsid w:val="00842BAF"/>
    <w:rsid w:val="008A4CD3"/>
    <w:rsid w:val="008B6B7F"/>
    <w:rsid w:val="008D19E1"/>
    <w:rsid w:val="008F4E71"/>
    <w:rsid w:val="00900362"/>
    <w:rsid w:val="00912B00"/>
    <w:rsid w:val="00946C47"/>
    <w:rsid w:val="009554FE"/>
    <w:rsid w:val="009A26EC"/>
    <w:rsid w:val="009A77DE"/>
    <w:rsid w:val="009D1E84"/>
    <w:rsid w:val="009D2953"/>
    <w:rsid w:val="009D56E3"/>
    <w:rsid w:val="009E1EEB"/>
    <w:rsid w:val="00A01080"/>
    <w:rsid w:val="00A035C4"/>
    <w:rsid w:val="00A53C21"/>
    <w:rsid w:val="00A72BE9"/>
    <w:rsid w:val="00A82E3C"/>
    <w:rsid w:val="00A859B7"/>
    <w:rsid w:val="00A92A75"/>
    <w:rsid w:val="00AA3BC2"/>
    <w:rsid w:val="00AA7EA1"/>
    <w:rsid w:val="00AC7EEE"/>
    <w:rsid w:val="00AD721C"/>
    <w:rsid w:val="00AE7931"/>
    <w:rsid w:val="00B003D7"/>
    <w:rsid w:val="00B51A85"/>
    <w:rsid w:val="00B54CD7"/>
    <w:rsid w:val="00B76AD0"/>
    <w:rsid w:val="00B94C96"/>
    <w:rsid w:val="00BD3D61"/>
    <w:rsid w:val="00BE02CD"/>
    <w:rsid w:val="00BE6802"/>
    <w:rsid w:val="00C00388"/>
    <w:rsid w:val="00C019DC"/>
    <w:rsid w:val="00C27226"/>
    <w:rsid w:val="00C31F8E"/>
    <w:rsid w:val="00C74CC6"/>
    <w:rsid w:val="00CA09F6"/>
    <w:rsid w:val="00CA48AF"/>
    <w:rsid w:val="00CF4E76"/>
    <w:rsid w:val="00D05880"/>
    <w:rsid w:val="00D11D22"/>
    <w:rsid w:val="00D14BE1"/>
    <w:rsid w:val="00D21B23"/>
    <w:rsid w:val="00D2727F"/>
    <w:rsid w:val="00D62545"/>
    <w:rsid w:val="00D92FBE"/>
    <w:rsid w:val="00DA1225"/>
    <w:rsid w:val="00DA4545"/>
    <w:rsid w:val="00DD085E"/>
    <w:rsid w:val="00E228A6"/>
    <w:rsid w:val="00E264CE"/>
    <w:rsid w:val="00E35470"/>
    <w:rsid w:val="00E46084"/>
    <w:rsid w:val="00E6685F"/>
    <w:rsid w:val="00E701D4"/>
    <w:rsid w:val="00EA0CBA"/>
    <w:rsid w:val="00EA0F35"/>
    <w:rsid w:val="00EA37B2"/>
    <w:rsid w:val="00EB4A13"/>
    <w:rsid w:val="00EC11B4"/>
    <w:rsid w:val="00EF1A70"/>
    <w:rsid w:val="00F025AF"/>
    <w:rsid w:val="00F11A53"/>
    <w:rsid w:val="00F85B2D"/>
    <w:rsid w:val="00F9536E"/>
    <w:rsid w:val="00FB37E6"/>
    <w:rsid w:val="00FB6C96"/>
    <w:rsid w:val="00FC2F07"/>
    <w:rsid w:val="00FD66A5"/>
    <w:rsid w:val="00FE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FD375"/>
  <w15:docId w15:val="{A4411F80-C125-4E79-8361-1BF922D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545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qFormat/>
    <w:rsid w:val="00D62545"/>
    <w:pPr>
      <w:widowControl/>
      <w:tabs>
        <w:tab w:val="left" w:pos="0"/>
      </w:tabs>
      <w:autoSpaceDE/>
      <w:spacing w:before="240" w:after="60"/>
      <w:ind w:left="2736" w:hanging="936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545"/>
  </w:style>
  <w:style w:type="character" w:customStyle="1" w:styleId="WW8Num1z1">
    <w:name w:val="WW8Num1z1"/>
    <w:rsid w:val="00D62545"/>
  </w:style>
  <w:style w:type="character" w:customStyle="1" w:styleId="WW8Num1z2">
    <w:name w:val="WW8Num1z2"/>
    <w:rsid w:val="00D62545"/>
  </w:style>
  <w:style w:type="character" w:customStyle="1" w:styleId="WW8Num1z3">
    <w:name w:val="WW8Num1z3"/>
    <w:rsid w:val="00D62545"/>
  </w:style>
  <w:style w:type="character" w:customStyle="1" w:styleId="WW8Num1z4">
    <w:name w:val="WW8Num1z4"/>
    <w:rsid w:val="00D62545"/>
  </w:style>
  <w:style w:type="character" w:customStyle="1" w:styleId="WW8Num1z5">
    <w:name w:val="WW8Num1z5"/>
    <w:rsid w:val="00D62545"/>
  </w:style>
  <w:style w:type="character" w:customStyle="1" w:styleId="WW8Num1z6">
    <w:name w:val="WW8Num1z6"/>
    <w:rsid w:val="00D62545"/>
  </w:style>
  <w:style w:type="character" w:customStyle="1" w:styleId="WW8Num1z7">
    <w:name w:val="WW8Num1z7"/>
    <w:rsid w:val="00D62545"/>
  </w:style>
  <w:style w:type="character" w:customStyle="1" w:styleId="WW8Num1z8">
    <w:name w:val="WW8Num1z8"/>
    <w:rsid w:val="00D62545"/>
  </w:style>
  <w:style w:type="character" w:customStyle="1" w:styleId="WW8Num2z0">
    <w:name w:val="WW8Num2z0"/>
    <w:rsid w:val="00D62545"/>
    <w:rPr>
      <w:rFonts w:hint="default"/>
    </w:rPr>
  </w:style>
  <w:style w:type="character" w:customStyle="1" w:styleId="WW8Num3z0">
    <w:name w:val="WW8Num3z0"/>
    <w:rsid w:val="00D62545"/>
    <w:rPr>
      <w:rFonts w:ascii="Symbol" w:hAnsi="Symbol" w:cs="Symbol" w:hint="default"/>
    </w:rPr>
  </w:style>
  <w:style w:type="character" w:customStyle="1" w:styleId="WW8Num2z1">
    <w:name w:val="WW8Num2z1"/>
    <w:rsid w:val="00D62545"/>
  </w:style>
  <w:style w:type="character" w:customStyle="1" w:styleId="WW8Num2z2">
    <w:name w:val="WW8Num2z2"/>
    <w:rsid w:val="00D62545"/>
  </w:style>
  <w:style w:type="character" w:customStyle="1" w:styleId="WW8Num2z3">
    <w:name w:val="WW8Num2z3"/>
    <w:rsid w:val="00D62545"/>
  </w:style>
  <w:style w:type="character" w:customStyle="1" w:styleId="WW8Num2z4">
    <w:name w:val="WW8Num2z4"/>
    <w:rsid w:val="00D62545"/>
  </w:style>
  <w:style w:type="character" w:customStyle="1" w:styleId="WW8Num2z5">
    <w:name w:val="WW8Num2z5"/>
    <w:rsid w:val="00D62545"/>
  </w:style>
  <w:style w:type="character" w:customStyle="1" w:styleId="WW8Num2z6">
    <w:name w:val="WW8Num2z6"/>
    <w:rsid w:val="00D62545"/>
  </w:style>
  <w:style w:type="character" w:customStyle="1" w:styleId="WW8Num2z7">
    <w:name w:val="WW8Num2z7"/>
    <w:rsid w:val="00D62545"/>
  </w:style>
  <w:style w:type="character" w:customStyle="1" w:styleId="WW8Num2z8">
    <w:name w:val="WW8Num2z8"/>
    <w:rsid w:val="00D62545"/>
  </w:style>
  <w:style w:type="character" w:customStyle="1" w:styleId="WW8Num3z1">
    <w:name w:val="WW8Num3z1"/>
    <w:rsid w:val="00D62545"/>
    <w:rPr>
      <w:rFonts w:ascii="Courier New" w:hAnsi="Courier New" w:cs="Courier New" w:hint="default"/>
    </w:rPr>
  </w:style>
  <w:style w:type="character" w:customStyle="1" w:styleId="WW8Num3z2">
    <w:name w:val="WW8Num3z2"/>
    <w:rsid w:val="00D62545"/>
    <w:rPr>
      <w:rFonts w:ascii="Wingdings" w:hAnsi="Wingdings" w:cs="Wingdings" w:hint="default"/>
    </w:rPr>
  </w:style>
  <w:style w:type="character" w:customStyle="1" w:styleId="WW8Num4z0">
    <w:name w:val="WW8Num4z0"/>
    <w:rsid w:val="00D62545"/>
    <w:rPr>
      <w:rFonts w:ascii="Symbol" w:hAnsi="Symbol" w:cs="Symbol" w:hint="default"/>
    </w:rPr>
  </w:style>
  <w:style w:type="character" w:customStyle="1" w:styleId="WW8Num4z1">
    <w:name w:val="WW8Num4z1"/>
    <w:rsid w:val="00D62545"/>
    <w:rPr>
      <w:rFonts w:ascii="Courier New" w:hAnsi="Courier New" w:cs="Courier New" w:hint="default"/>
    </w:rPr>
  </w:style>
  <w:style w:type="character" w:customStyle="1" w:styleId="WW8Num4z2">
    <w:name w:val="WW8Num4z2"/>
    <w:rsid w:val="00D62545"/>
    <w:rPr>
      <w:rFonts w:ascii="Wingdings" w:hAnsi="Wingdings" w:cs="Wingdings" w:hint="default"/>
    </w:rPr>
  </w:style>
  <w:style w:type="character" w:customStyle="1" w:styleId="WW8Num5z0">
    <w:name w:val="WW8Num5z0"/>
    <w:rsid w:val="00D62545"/>
    <w:rPr>
      <w:rFonts w:ascii="Symbol" w:hAnsi="Symbol" w:cs="Symbol" w:hint="default"/>
    </w:rPr>
  </w:style>
  <w:style w:type="character" w:customStyle="1" w:styleId="WW8Num5z1">
    <w:name w:val="WW8Num5z1"/>
    <w:rsid w:val="00D62545"/>
    <w:rPr>
      <w:rFonts w:ascii="Courier New" w:hAnsi="Courier New" w:cs="Courier New" w:hint="default"/>
    </w:rPr>
  </w:style>
  <w:style w:type="character" w:customStyle="1" w:styleId="WW8Num5z2">
    <w:name w:val="WW8Num5z2"/>
    <w:rsid w:val="00D62545"/>
    <w:rPr>
      <w:rFonts w:ascii="Wingdings" w:hAnsi="Wingdings" w:cs="Wingdings" w:hint="default"/>
    </w:rPr>
  </w:style>
  <w:style w:type="character" w:customStyle="1" w:styleId="WW8Num6z0">
    <w:name w:val="WW8Num6z0"/>
    <w:rsid w:val="00D62545"/>
  </w:style>
  <w:style w:type="character" w:customStyle="1" w:styleId="WW8Num6z1">
    <w:name w:val="WW8Num6z1"/>
    <w:rsid w:val="00D62545"/>
  </w:style>
  <w:style w:type="character" w:customStyle="1" w:styleId="WW8Num6z2">
    <w:name w:val="WW8Num6z2"/>
    <w:rsid w:val="00D62545"/>
  </w:style>
  <w:style w:type="character" w:customStyle="1" w:styleId="WW8Num6z3">
    <w:name w:val="WW8Num6z3"/>
    <w:rsid w:val="00D62545"/>
  </w:style>
  <w:style w:type="character" w:customStyle="1" w:styleId="WW8Num6z4">
    <w:name w:val="WW8Num6z4"/>
    <w:rsid w:val="00D62545"/>
  </w:style>
  <w:style w:type="character" w:customStyle="1" w:styleId="WW8Num6z5">
    <w:name w:val="WW8Num6z5"/>
    <w:rsid w:val="00D62545"/>
  </w:style>
  <w:style w:type="character" w:customStyle="1" w:styleId="WW8Num6z6">
    <w:name w:val="WW8Num6z6"/>
    <w:rsid w:val="00D62545"/>
  </w:style>
  <w:style w:type="character" w:customStyle="1" w:styleId="WW8Num6z7">
    <w:name w:val="WW8Num6z7"/>
    <w:rsid w:val="00D62545"/>
  </w:style>
  <w:style w:type="character" w:customStyle="1" w:styleId="WW8Num6z8">
    <w:name w:val="WW8Num6z8"/>
    <w:rsid w:val="00D62545"/>
  </w:style>
  <w:style w:type="character" w:customStyle="1" w:styleId="WW8Num7z0">
    <w:name w:val="WW8Num7z0"/>
    <w:rsid w:val="00D62545"/>
    <w:rPr>
      <w:rFonts w:hint="default"/>
    </w:rPr>
  </w:style>
  <w:style w:type="character" w:customStyle="1" w:styleId="WW8Num7z1">
    <w:name w:val="WW8Num7z1"/>
    <w:rsid w:val="00D62545"/>
  </w:style>
  <w:style w:type="character" w:customStyle="1" w:styleId="WW8Num7z2">
    <w:name w:val="WW8Num7z2"/>
    <w:rsid w:val="00D62545"/>
  </w:style>
  <w:style w:type="character" w:customStyle="1" w:styleId="WW8Num7z3">
    <w:name w:val="WW8Num7z3"/>
    <w:rsid w:val="00D62545"/>
  </w:style>
  <w:style w:type="character" w:customStyle="1" w:styleId="WW8Num7z4">
    <w:name w:val="WW8Num7z4"/>
    <w:rsid w:val="00D62545"/>
  </w:style>
  <w:style w:type="character" w:customStyle="1" w:styleId="WW8Num7z5">
    <w:name w:val="WW8Num7z5"/>
    <w:rsid w:val="00D62545"/>
  </w:style>
  <w:style w:type="character" w:customStyle="1" w:styleId="WW8Num7z6">
    <w:name w:val="WW8Num7z6"/>
    <w:rsid w:val="00D62545"/>
  </w:style>
  <w:style w:type="character" w:customStyle="1" w:styleId="WW8Num7z7">
    <w:name w:val="WW8Num7z7"/>
    <w:rsid w:val="00D62545"/>
  </w:style>
  <w:style w:type="character" w:customStyle="1" w:styleId="WW8Num7z8">
    <w:name w:val="WW8Num7z8"/>
    <w:rsid w:val="00D62545"/>
  </w:style>
  <w:style w:type="character" w:customStyle="1" w:styleId="WW8Num8z0">
    <w:name w:val="WW8Num8z0"/>
    <w:rsid w:val="00D62545"/>
    <w:rPr>
      <w:rFonts w:ascii="Symbol" w:hAnsi="Symbol" w:cs="Symbol" w:hint="default"/>
    </w:rPr>
  </w:style>
  <w:style w:type="character" w:customStyle="1" w:styleId="WW8Num8z1">
    <w:name w:val="WW8Num8z1"/>
    <w:rsid w:val="00D62545"/>
    <w:rPr>
      <w:rFonts w:ascii="Courier New" w:hAnsi="Courier New" w:cs="Courier New" w:hint="default"/>
    </w:rPr>
  </w:style>
  <w:style w:type="character" w:customStyle="1" w:styleId="WW8Num8z2">
    <w:name w:val="WW8Num8z2"/>
    <w:rsid w:val="00D62545"/>
    <w:rPr>
      <w:rFonts w:ascii="Wingdings" w:hAnsi="Wingdings" w:cs="Wingdings" w:hint="default"/>
    </w:rPr>
  </w:style>
  <w:style w:type="character" w:customStyle="1" w:styleId="WW8Num9z0">
    <w:name w:val="WW8Num9z0"/>
    <w:rsid w:val="00D62545"/>
    <w:rPr>
      <w:rFonts w:ascii="Symbol" w:hAnsi="Symbol" w:cs="Symbol" w:hint="default"/>
    </w:rPr>
  </w:style>
  <w:style w:type="character" w:customStyle="1" w:styleId="WW8Num9z1">
    <w:name w:val="WW8Num9z1"/>
    <w:rsid w:val="00D62545"/>
    <w:rPr>
      <w:rFonts w:ascii="Courier New" w:hAnsi="Courier New" w:cs="Courier New" w:hint="default"/>
    </w:rPr>
  </w:style>
  <w:style w:type="character" w:customStyle="1" w:styleId="WW8Num9z2">
    <w:name w:val="WW8Num9z2"/>
    <w:rsid w:val="00D62545"/>
    <w:rPr>
      <w:rFonts w:ascii="Wingdings" w:hAnsi="Wingdings" w:cs="Wingdings" w:hint="default"/>
    </w:rPr>
  </w:style>
  <w:style w:type="character" w:customStyle="1" w:styleId="WW8Num10z0">
    <w:name w:val="WW8Num10z0"/>
    <w:rsid w:val="00D62545"/>
    <w:rPr>
      <w:rFonts w:ascii="Symbol" w:hAnsi="Symbol" w:cs="Symbol" w:hint="default"/>
    </w:rPr>
  </w:style>
  <w:style w:type="character" w:customStyle="1" w:styleId="WW8Num10z1">
    <w:name w:val="WW8Num10z1"/>
    <w:rsid w:val="00D62545"/>
    <w:rPr>
      <w:rFonts w:ascii="Courier New" w:hAnsi="Courier New" w:cs="Courier New" w:hint="default"/>
    </w:rPr>
  </w:style>
  <w:style w:type="character" w:customStyle="1" w:styleId="WW8Num10z2">
    <w:name w:val="WW8Num10z2"/>
    <w:rsid w:val="00D6254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62545"/>
  </w:style>
  <w:style w:type="character" w:styleId="Numerstrony">
    <w:name w:val="page number"/>
    <w:basedOn w:val="Domylnaczcionkaakapitu1"/>
    <w:rsid w:val="00D62545"/>
  </w:style>
  <w:style w:type="character" w:customStyle="1" w:styleId="NagwekZnak">
    <w:name w:val="Nagłówek Znak"/>
    <w:basedOn w:val="Domylnaczcionkaakapitu1"/>
    <w:rsid w:val="00D62545"/>
  </w:style>
  <w:style w:type="character" w:customStyle="1" w:styleId="Nagwek6Znak">
    <w:name w:val="Nagłówek 6 Znak"/>
    <w:rsid w:val="00D62545"/>
    <w:rPr>
      <w:rFonts w:ascii="Calibri" w:hAnsi="Calibri" w:cs="Calibri"/>
      <w:b/>
      <w:bCs/>
      <w:sz w:val="22"/>
      <w:szCs w:val="22"/>
    </w:rPr>
  </w:style>
  <w:style w:type="character" w:customStyle="1" w:styleId="TekstpodstawowywcityZnak">
    <w:name w:val="Tekst podstawowy wcięty Znak"/>
    <w:rsid w:val="00D62545"/>
    <w:rPr>
      <w:sz w:val="24"/>
      <w:szCs w:val="24"/>
    </w:rPr>
  </w:style>
  <w:style w:type="character" w:styleId="Hipercze">
    <w:name w:val="Hyperlink"/>
    <w:rsid w:val="00D62545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62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62545"/>
    <w:pPr>
      <w:spacing w:after="120"/>
    </w:pPr>
  </w:style>
  <w:style w:type="paragraph" w:styleId="Lista">
    <w:name w:val="List"/>
    <w:basedOn w:val="Tekstpodstawowy"/>
    <w:rsid w:val="00D62545"/>
    <w:rPr>
      <w:rFonts w:cs="Mangal"/>
    </w:rPr>
  </w:style>
  <w:style w:type="paragraph" w:customStyle="1" w:styleId="Podpis1">
    <w:name w:val="Podpis1"/>
    <w:basedOn w:val="Normalny"/>
    <w:rsid w:val="00D625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2545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D62545"/>
    <w:pPr>
      <w:widowControl/>
      <w:autoSpaceDE/>
    </w:pPr>
    <w:rPr>
      <w:lang w:val="en-GB"/>
    </w:rPr>
  </w:style>
  <w:style w:type="paragraph" w:styleId="Stopka">
    <w:name w:val="footer"/>
    <w:basedOn w:val="Normalny"/>
    <w:link w:val="StopkaZnak"/>
    <w:rsid w:val="00D625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625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62545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D62545"/>
    <w:pPr>
      <w:widowControl/>
      <w:autoSpaceDE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D62545"/>
    <w:pPr>
      <w:widowControl/>
      <w:autoSpaceDE/>
      <w:spacing w:after="120"/>
      <w:ind w:left="283"/>
    </w:pPr>
    <w:rPr>
      <w:sz w:val="24"/>
      <w:szCs w:val="24"/>
    </w:rPr>
  </w:style>
  <w:style w:type="paragraph" w:styleId="NormalnyWeb">
    <w:name w:val="Normal (Web)"/>
    <w:basedOn w:val="Normalny"/>
    <w:rsid w:val="00D62545"/>
    <w:rPr>
      <w:sz w:val="24"/>
      <w:szCs w:val="24"/>
    </w:rPr>
  </w:style>
  <w:style w:type="paragraph" w:customStyle="1" w:styleId="Zawartotabeli">
    <w:name w:val="Zawartość tabeli"/>
    <w:basedOn w:val="Normalny"/>
    <w:rsid w:val="00D62545"/>
    <w:pPr>
      <w:suppressLineNumbers/>
    </w:pPr>
  </w:style>
  <w:style w:type="paragraph" w:customStyle="1" w:styleId="Nagwektabeli">
    <w:name w:val="Nagłówek tabeli"/>
    <w:basedOn w:val="Zawartotabeli"/>
    <w:rsid w:val="00D6254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62545"/>
  </w:style>
  <w:style w:type="character" w:customStyle="1" w:styleId="Nagwek3Znak">
    <w:name w:val="Nagłówek 3 Znak"/>
    <w:basedOn w:val="Domylnaczcionkaakapitu"/>
    <w:link w:val="Nagwek3"/>
    <w:uiPriority w:val="9"/>
    <w:rsid w:val="009A26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A26EC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F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F0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F0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E23A-98BA-40AB-8881-6B0F1D79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2374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K. Jach</dc:creator>
  <cp:lastModifiedBy>`Krzysztof Jach</cp:lastModifiedBy>
  <cp:revision>13</cp:revision>
  <cp:lastPrinted>2019-05-29T11:09:00Z</cp:lastPrinted>
  <dcterms:created xsi:type="dcterms:W3CDTF">2019-05-09T10:32:00Z</dcterms:created>
  <dcterms:modified xsi:type="dcterms:W3CDTF">2022-06-21T18:18:00Z</dcterms:modified>
</cp:coreProperties>
</file>