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219"/>
        <w:gridCol w:w="2746"/>
        <w:gridCol w:w="305"/>
        <w:gridCol w:w="837"/>
        <w:gridCol w:w="458"/>
        <w:gridCol w:w="393"/>
        <w:gridCol w:w="799"/>
        <w:gridCol w:w="789"/>
        <w:gridCol w:w="781"/>
        <w:gridCol w:w="774"/>
      </w:tblGrid>
      <w:tr w:rsidR="003422ED" w:rsidRPr="00A81807" w14:paraId="51D1F97A" w14:textId="77777777" w:rsidTr="00931C59">
        <w:trPr>
          <w:trHeight w:val="397"/>
        </w:trPr>
        <w:tc>
          <w:tcPr>
            <w:tcW w:w="9066" w:type="dxa"/>
            <w:gridSpan w:val="10"/>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0D83766" w14:textId="4BD195DE" w:rsidR="003422ED" w:rsidRPr="00A81807" w:rsidRDefault="003422ED" w:rsidP="008D230C">
            <w:pPr>
              <w:pStyle w:val="Nagwektabeli"/>
              <w:rPr>
                <w:rFonts w:ascii="Blogger Sans" w:hAnsi="Blogger Sans"/>
              </w:rPr>
            </w:pPr>
            <w:bookmarkStart w:id="0" w:name="_Toc303775933"/>
            <w:bookmarkStart w:id="1" w:name="_Toc228782899"/>
            <w:r w:rsidRPr="00A81807">
              <w:rPr>
                <w:rFonts w:ascii="Blogger Sans" w:hAnsi="Blogger Sans"/>
                <w:sz w:val="28"/>
                <w:szCs w:val="28"/>
              </w:rPr>
              <w:t xml:space="preserve">PROJEKT </w:t>
            </w:r>
            <w:r w:rsidR="002F7678">
              <w:rPr>
                <w:rFonts w:ascii="Blogger Sans" w:hAnsi="Blogger Sans"/>
                <w:sz w:val="28"/>
                <w:szCs w:val="28"/>
              </w:rPr>
              <w:t>WYKONAWCZY</w:t>
            </w:r>
          </w:p>
        </w:tc>
      </w:tr>
      <w:tr w:rsidR="003422ED" w:rsidRPr="00A81807" w14:paraId="3381769B" w14:textId="77777777" w:rsidTr="00931C59">
        <w:trPr>
          <w:trHeight w:val="20"/>
        </w:trPr>
        <w:tc>
          <w:tcPr>
            <w:tcW w:w="4730" w:type="dxa"/>
            <w:gridSpan w:val="3"/>
            <w:tcBorders>
              <w:top w:val="single" w:sz="2" w:space="0" w:color="000000"/>
              <w:left w:val="single" w:sz="2" w:space="0" w:color="000000"/>
              <w:right w:val="single" w:sz="2" w:space="0" w:color="000000"/>
            </w:tcBorders>
            <w:shd w:val="clear" w:color="auto" w:fill="FFFFFF"/>
          </w:tcPr>
          <w:p w14:paraId="7F5CAAB6" w14:textId="77777777" w:rsidR="003422ED" w:rsidRPr="00A81807" w:rsidRDefault="003422ED" w:rsidP="008D230C">
            <w:pPr>
              <w:pStyle w:val="Zawartotabeli"/>
              <w:rPr>
                <w:rFonts w:ascii="Blogger Sans" w:hAnsi="Blogger Sans"/>
                <w:sz w:val="16"/>
                <w:szCs w:val="16"/>
              </w:rPr>
            </w:pPr>
            <w:r w:rsidRPr="00A81807">
              <w:rPr>
                <w:rFonts w:ascii="Blogger Sans" w:hAnsi="Blogger Sans"/>
                <w:sz w:val="16"/>
                <w:szCs w:val="16"/>
              </w:rPr>
              <w:t>Data opracowania</w:t>
            </w:r>
          </w:p>
        </w:tc>
        <w:tc>
          <w:tcPr>
            <w:tcW w:w="4336" w:type="dxa"/>
            <w:gridSpan w:val="7"/>
            <w:tcBorders>
              <w:top w:val="single" w:sz="2" w:space="0" w:color="000000"/>
              <w:left w:val="single" w:sz="2" w:space="0" w:color="000000"/>
              <w:right w:val="single" w:sz="2" w:space="0" w:color="000000"/>
            </w:tcBorders>
            <w:shd w:val="clear" w:color="auto" w:fill="FFFFFF"/>
          </w:tcPr>
          <w:p w14:paraId="210E0FD1" w14:textId="77777777" w:rsidR="003422ED" w:rsidRPr="00A81807" w:rsidRDefault="003422ED" w:rsidP="008D230C">
            <w:pPr>
              <w:pStyle w:val="Zawartotabeli"/>
              <w:rPr>
                <w:rFonts w:ascii="Blogger Sans" w:hAnsi="Blogger Sans"/>
                <w:sz w:val="16"/>
                <w:szCs w:val="16"/>
              </w:rPr>
            </w:pPr>
            <w:r w:rsidRPr="00A81807">
              <w:rPr>
                <w:rFonts w:ascii="Blogger Sans" w:hAnsi="Blogger Sans"/>
                <w:sz w:val="16"/>
                <w:szCs w:val="16"/>
              </w:rPr>
              <w:t>Nr egzemplarza</w:t>
            </w:r>
          </w:p>
        </w:tc>
      </w:tr>
      <w:tr w:rsidR="003422ED" w:rsidRPr="00A81807" w14:paraId="1C27DA0E" w14:textId="77777777" w:rsidTr="00931C59">
        <w:trPr>
          <w:trHeight w:val="20"/>
        </w:trPr>
        <w:tc>
          <w:tcPr>
            <w:tcW w:w="4730" w:type="dxa"/>
            <w:gridSpan w:val="3"/>
            <w:tcBorders>
              <w:top w:val="single" w:sz="2" w:space="0" w:color="000000"/>
              <w:left w:val="single" w:sz="2" w:space="0" w:color="000000"/>
              <w:right w:val="single" w:sz="2" w:space="0" w:color="000000"/>
            </w:tcBorders>
            <w:shd w:val="clear" w:color="auto" w:fill="FFFFFF"/>
          </w:tcPr>
          <w:p w14:paraId="08AFDC33" w14:textId="04629B94" w:rsidR="003422ED" w:rsidRPr="00A81807" w:rsidRDefault="00CA4174" w:rsidP="008D230C">
            <w:pPr>
              <w:pStyle w:val="Zawartotabeli"/>
              <w:rPr>
                <w:sz w:val="16"/>
                <w:szCs w:val="16"/>
              </w:rPr>
            </w:pPr>
            <w:r w:rsidRPr="00A81807">
              <w:rPr>
                <w:rFonts w:cs="Blogger Sans"/>
                <w:sz w:val="24"/>
                <w:szCs w:val="24"/>
              </w:rPr>
              <w:t>CZERWIEC</w:t>
            </w:r>
            <w:r w:rsidR="003422ED" w:rsidRPr="00A81807">
              <w:rPr>
                <w:rFonts w:cs="Blogger Sans"/>
                <w:sz w:val="24"/>
                <w:szCs w:val="24"/>
              </w:rPr>
              <w:t xml:space="preserve"> 202</w:t>
            </w:r>
            <w:r w:rsidRPr="00A81807">
              <w:rPr>
                <w:rFonts w:cs="Blogger Sans"/>
                <w:sz w:val="24"/>
                <w:szCs w:val="24"/>
              </w:rPr>
              <w:t>4</w:t>
            </w:r>
          </w:p>
        </w:tc>
        <w:tc>
          <w:tcPr>
            <w:tcW w:w="751" w:type="dxa"/>
            <w:tcBorders>
              <w:top w:val="single" w:sz="2" w:space="0" w:color="000000"/>
              <w:left w:val="single" w:sz="2" w:space="0" w:color="000000"/>
              <w:right w:val="single" w:sz="2" w:space="0" w:color="000000"/>
            </w:tcBorders>
            <w:shd w:val="clear" w:color="auto" w:fill="FFFFFF"/>
            <w:vAlign w:val="center"/>
          </w:tcPr>
          <w:p w14:paraId="5D9F335E" w14:textId="77777777" w:rsidR="003422ED" w:rsidRPr="00A81807" w:rsidRDefault="003422ED" w:rsidP="008D230C">
            <w:pPr>
              <w:pStyle w:val="Zawartotabeli"/>
              <w:jc w:val="center"/>
            </w:pPr>
            <w:r w:rsidRPr="00A81807">
              <w:t>1</w:t>
            </w:r>
          </w:p>
        </w:tc>
        <w:tc>
          <w:tcPr>
            <w:tcW w:w="764" w:type="dxa"/>
            <w:gridSpan w:val="2"/>
            <w:tcBorders>
              <w:top w:val="single" w:sz="2" w:space="0" w:color="000000"/>
              <w:left w:val="single" w:sz="2" w:space="0" w:color="000000"/>
              <w:right w:val="single" w:sz="2" w:space="0" w:color="000000"/>
            </w:tcBorders>
            <w:shd w:val="clear" w:color="auto" w:fill="FFFFFF"/>
            <w:vAlign w:val="center"/>
          </w:tcPr>
          <w:p w14:paraId="3F8288BF" w14:textId="77777777" w:rsidR="003422ED" w:rsidRPr="00A81807" w:rsidRDefault="003422ED" w:rsidP="008D230C">
            <w:pPr>
              <w:pStyle w:val="Zawartotabeli"/>
              <w:jc w:val="center"/>
            </w:pPr>
            <w:r w:rsidRPr="00A81807">
              <w:t>2</w:t>
            </w:r>
          </w:p>
        </w:tc>
        <w:tc>
          <w:tcPr>
            <w:tcW w:w="717" w:type="dxa"/>
            <w:tcBorders>
              <w:top w:val="single" w:sz="2" w:space="0" w:color="000000"/>
              <w:left w:val="single" w:sz="2" w:space="0" w:color="000000"/>
              <w:right w:val="single" w:sz="2" w:space="0" w:color="000000"/>
            </w:tcBorders>
            <w:shd w:val="clear" w:color="auto" w:fill="FFFFFF"/>
            <w:vAlign w:val="center"/>
          </w:tcPr>
          <w:p w14:paraId="0DC4DAEF" w14:textId="77777777" w:rsidR="003422ED" w:rsidRPr="00A81807" w:rsidRDefault="003422ED" w:rsidP="008D230C">
            <w:pPr>
              <w:pStyle w:val="Zawartotabeli"/>
              <w:jc w:val="center"/>
            </w:pPr>
            <w:r w:rsidRPr="00A81807">
              <w:t>3</w:t>
            </w:r>
          </w:p>
        </w:tc>
        <w:tc>
          <w:tcPr>
            <w:tcW w:w="708" w:type="dxa"/>
            <w:tcBorders>
              <w:top w:val="single" w:sz="2" w:space="0" w:color="000000"/>
              <w:left w:val="single" w:sz="2" w:space="0" w:color="000000"/>
              <w:right w:val="single" w:sz="2" w:space="0" w:color="000000"/>
            </w:tcBorders>
            <w:shd w:val="clear" w:color="auto" w:fill="FFFFFF"/>
            <w:vAlign w:val="center"/>
          </w:tcPr>
          <w:p w14:paraId="540FCA9B" w14:textId="77777777" w:rsidR="003422ED" w:rsidRPr="00A81807" w:rsidRDefault="003422ED" w:rsidP="008D230C">
            <w:pPr>
              <w:pStyle w:val="Zawartotabeli"/>
              <w:jc w:val="center"/>
            </w:pPr>
            <w:r w:rsidRPr="00A81807">
              <w:t>4</w:t>
            </w:r>
          </w:p>
        </w:tc>
        <w:tc>
          <w:tcPr>
            <w:tcW w:w="701" w:type="dxa"/>
            <w:tcBorders>
              <w:top w:val="single" w:sz="2" w:space="0" w:color="000000"/>
              <w:left w:val="single" w:sz="2" w:space="0" w:color="000000"/>
              <w:right w:val="single" w:sz="2" w:space="0" w:color="000000"/>
            </w:tcBorders>
            <w:shd w:val="clear" w:color="auto" w:fill="auto"/>
            <w:vAlign w:val="center"/>
          </w:tcPr>
          <w:p w14:paraId="7CDC7698" w14:textId="77777777" w:rsidR="003422ED" w:rsidRPr="00A81807" w:rsidRDefault="003422ED" w:rsidP="008D230C">
            <w:pPr>
              <w:pStyle w:val="Zawartotabeli"/>
              <w:jc w:val="center"/>
            </w:pPr>
            <w:r w:rsidRPr="00A81807">
              <w:t>5</w:t>
            </w:r>
          </w:p>
        </w:tc>
        <w:tc>
          <w:tcPr>
            <w:tcW w:w="695" w:type="dxa"/>
            <w:tcBorders>
              <w:top w:val="single" w:sz="2" w:space="0" w:color="000000"/>
              <w:left w:val="single" w:sz="2" w:space="0" w:color="000000"/>
              <w:right w:val="single" w:sz="2" w:space="0" w:color="000000"/>
            </w:tcBorders>
            <w:shd w:val="clear" w:color="auto" w:fill="auto"/>
            <w:vAlign w:val="center"/>
          </w:tcPr>
          <w:p w14:paraId="30BEA0B4" w14:textId="77777777" w:rsidR="003422ED" w:rsidRPr="00A81807" w:rsidRDefault="003422ED" w:rsidP="008D230C">
            <w:pPr>
              <w:pStyle w:val="Zawartotabeli"/>
              <w:jc w:val="center"/>
            </w:pPr>
            <w:r w:rsidRPr="00A81807">
              <w:t>6</w:t>
            </w:r>
          </w:p>
        </w:tc>
      </w:tr>
      <w:tr w:rsidR="003422ED" w:rsidRPr="00A81807" w14:paraId="535F19EF" w14:textId="77777777" w:rsidTr="00931C59">
        <w:tc>
          <w:tcPr>
            <w:tcW w:w="9066" w:type="dxa"/>
            <w:gridSpan w:val="10"/>
            <w:tcBorders>
              <w:top w:val="single" w:sz="2" w:space="0" w:color="000000"/>
              <w:left w:val="single" w:sz="2" w:space="0" w:color="000000"/>
              <w:bottom w:val="single" w:sz="2" w:space="0" w:color="000000"/>
              <w:right w:val="single" w:sz="2" w:space="0" w:color="000000"/>
            </w:tcBorders>
            <w:shd w:val="clear" w:color="auto" w:fill="FFFFFF"/>
          </w:tcPr>
          <w:p w14:paraId="3FE51B8F" w14:textId="77777777" w:rsidR="003422ED" w:rsidRPr="00A81807" w:rsidRDefault="003422ED" w:rsidP="008D230C">
            <w:pPr>
              <w:pStyle w:val="Zawartotabeli"/>
              <w:rPr>
                <w:rFonts w:ascii="Blogger Sans" w:hAnsi="Blogger Sans"/>
                <w:sz w:val="16"/>
                <w:szCs w:val="16"/>
              </w:rPr>
            </w:pPr>
            <w:r w:rsidRPr="00A81807">
              <w:rPr>
                <w:rFonts w:ascii="Blogger Sans" w:hAnsi="Blogger Sans"/>
                <w:sz w:val="16"/>
                <w:szCs w:val="16"/>
              </w:rPr>
              <w:t>Nazwa zamierzenia budowlanego</w:t>
            </w:r>
          </w:p>
        </w:tc>
      </w:tr>
      <w:tr w:rsidR="003422ED" w:rsidRPr="00A81807" w14:paraId="0BD9A611" w14:textId="77777777" w:rsidTr="00931C59">
        <w:tc>
          <w:tcPr>
            <w:tcW w:w="9066" w:type="dxa"/>
            <w:gridSpan w:val="10"/>
            <w:tcBorders>
              <w:top w:val="single" w:sz="2" w:space="0" w:color="000000"/>
              <w:left w:val="single" w:sz="2" w:space="0" w:color="000000"/>
              <w:bottom w:val="single" w:sz="2" w:space="0" w:color="000000"/>
              <w:right w:val="single" w:sz="2" w:space="0" w:color="000000"/>
            </w:tcBorders>
            <w:shd w:val="clear" w:color="auto" w:fill="FFFFFF"/>
          </w:tcPr>
          <w:p w14:paraId="0993F2E3" w14:textId="324D0886" w:rsidR="003422ED" w:rsidRPr="00A81807" w:rsidRDefault="00745B13" w:rsidP="008D230C">
            <w:pPr>
              <w:pStyle w:val="Standard"/>
              <w:snapToGrid w:val="0"/>
              <w:ind w:right="72"/>
              <w:rPr>
                <w:rFonts w:ascii="Blogger Sans" w:hAnsi="Blogger Sans" w:cs="Blogger Sans"/>
                <w:b/>
                <w:bCs/>
              </w:rPr>
            </w:pPr>
            <w:r w:rsidRPr="00A81807">
              <w:rPr>
                <w:rFonts w:ascii="Blogger Sans" w:hAnsi="Blogger Sans"/>
                <w:b/>
                <w:bCs/>
              </w:rPr>
              <w:t xml:space="preserve">BUDOWA SIEDZIBY NADLEŚNICTWA KWIDZYN WRAZ Z ZAGOSPODAROWANIEM TERENU I INFRASTRUKTURĄ TOWARZYSZĄCĄ – BUDYNEK </w:t>
            </w:r>
            <w:r w:rsidR="004742C3">
              <w:rPr>
                <w:rFonts w:ascii="Blogger Sans" w:hAnsi="Blogger Sans"/>
                <w:b/>
                <w:bCs/>
              </w:rPr>
              <w:t>GOSPODARCZY</w:t>
            </w:r>
            <w:r w:rsidRPr="00A81807">
              <w:rPr>
                <w:rFonts w:ascii="Blogger Sans" w:hAnsi="Blogger Sans"/>
                <w:b/>
                <w:bCs/>
              </w:rPr>
              <w:t xml:space="preserve"> „</w:t>
            </w:r>
            <w:r w:rsidR="004742C3">
              <w:rPr>
                <w:rFonts w:ascii="Blogger Sans" w:hAnsi="Blogger Sans"/>
                <w:b/>
                <w:bCs/>
              </w:rPr>
              <w:t>B</w:t>
            </w:r>
            <w:r w:rsidRPr="00A81807">
              <w:rPr>
                <w:rFonts w:ascii="Blogger Sans" w:hAnsi="Blogger Sans"/>
                <w:b/>
                <w:bCs/>
              </w:rPr>
              <w:t>”</w:t>
            </w:r>
          </w:p>
        </w:tc>
      </w:tr>
      <w:tr w:rsidR="003422ED" w:rsidRPr="00A81807" w14:paraId="43A217AB" w14:textId="77777777" w:rsidTr="00931C59">
        <w:trPr>
          <w:trHeight w:val="57"/>
        </w:trPr>
        <w:tc>
          <w:tcPr>
            <w:tcW w:w="5892" w:type="dxa"/>
            <w:gridSpan w:val="5"/>
            <w:tcBorders>
              <w:top w:val="single" w:sz="2" w:space="0" w:color="000000"/>
              <w:left w:val="single" w:sz="2" w:space="0" w:color="000000"/>
              <w:right w:val="single" w:sz="2" w:space="0" w:color="000000"/>
            </w:tcBorders>
            <w:shd w:val="clear" w:color="auto" w:fill="FFFFFF"/>
          </w:tcPr>
          <w:p w14:paraId="37C49C1B" w14:textId="77777777" w:rsidR="003422ED" w:rsidRPr="00A81807" w:rsidRDefault="003422ED" w:rsidP="008D230C">
            <w:pPr>
              <w:pStyle w:val="Zawartotabeli"/>
              <w:rPr>
                <w:rFonts w:ascii="Blogger Sans" w:hAnsi="Blogger Sans"/>
                <w:sz w:val="16"/>
                <w:szCs w:val="16"/>
              </w:rPr>
            </w:pPr>
            <w:r w:rsidRPr="00A81807">
              <w:rPr>
                <w:rFonts w:ascii="Blogger Sans" w:hAnsi="Blogger Sans"/>
                <w:sz w:val="16"/>
                <w:szCs w:val="16"/>
              </w:rPr>
              <w:t>Adres obiektu</w:t>
            </w:r>
          </w:p>
        </w:tc>
        <w:tc>
          <w:tcPr>
            <w:tcW w:w="3174" w:type="dxa"/>
            <w:gridSpan w:val="5"/>
            <w:tcBorders>
              <w:top w:val="single" w:sz="2" w:space="0" w:color="000000"/>
              <w:left w:val="single" w:sz="2" w:space="0" w:color="000000"/>
              <w:right w:val="single" w:sz="2" w:space="0" w:color="000000"/>
            </w:tcBorders>
            <w:shd w:val="clear" w:color="auto" w:fill="FFFFFF"/>
          </w:tcPr>
          <w:p w14:paraId="0CA57C66" w14:textId="77777777" w:rsidR="003422ED" w:rsidRPr="00A81807" w:rsidRDefault="003422ED" w:rsidP="008D230C">
            <w:pPr>
              <w:pStyle w:val="Zawartotabeli"/>
              <w:rPr>
                <w:rFonts w:ascii="Blogger Sans" w:hAnsi="Blogger Sans"/>
                <w:sz w:val="16"/>
                <w:szCs w:val="16"/>
              </w:rPr>
            </w:pPr>
            <w:r w:rsidRPr="00A81807">
              <w:rPr>
                <w:rFonts w:ascii="Blogger Sans" w:hAnsi="Blogger Sans"/>
                <w:sz w:val="16"/>
                <w:szCs w:val="16"/>
              </w:rPr>
              <w:t>Kategoria obiektu budowlanego</w:t>
            </w:r>
          </w:p>
        </w:tc>
      </w:tr>
      <w:tr w:rsidR="003422ED" w:rsidRPr="00A81807" w14:paraId="4150EF37" w14:textId="77777777" w:rsidTr="00931C59">
        <w:trPr>
          <w:trHeight w:val="219"/>
        </w:trPr>
        <w:tc>
          <w:tcPr>
            <w:tcW w:w="5892" w:type="dxa"/>
            <w:gridSpan w:val="5"/>
            <w:tcBorders>
              <w:top w:val="single" w:sz="2" w:space="0" w:color="000000"/>
              <w:left w:val="single" w:sz="2" w:space="0" w:color="000000"/>
              <w:right w:val="single" w:sz="2" w:space="0" w:color="000000"/>
            </w:tcBorders>
            <w:shd w:val="clear" w:color="auto" w:fill="FFFFFF"/>
          </w:tcPr>
          <w:p w14:paraId="3C72C0F4" w14:textId="4A4A9E94" w:rsidR="003422ED" w:rsidRPr="00A81807" w:rsidRDefault="00CA4174" w:rsidP="008D230C">
            <w:pPr>
              <w:pStyle w:val="Zawartotabeli"/>
              <w:rPr>
                <w:rFonts w:ascii="Blogger Sans" w:hAnsi="Blogger Sans"/>
                <w:sz w:val="24"/>
                <w:szCs w:val="24"/>
              </w:rPr>
            </w:pPr>
            <w:r w:rsidRPr="00A81807">
              <w:rPr>
                <w:sz w:val="24"/>
                <w:szCs w:val="24"/>
              </w:rPr>
              <w:t xml:space="preserve">KWIDZYN, UL. LEŚNA dz. nr 24/1, obręb 0018, jedn. </w:t>
            </w:r>
            <w:proofErr w:type="spellStart"/>
            <w:r w:rsidRPr="00A81807">
              <w:rPr>
                <w:sz w:val="24"/>
                <w:szCs w:val="24"/>
              </w:rPr>
              <w:t>Ewid</w:t>
            </w:r>
            <w:proofErr w:type="spellEnd"/>
            <w:r w:rsidRPr="00A81807">
              <w:rPr>
                <w:sz w:val="24"/>
                <w:szCs w:val="24"/>
              </w:rPr>
              <w:t>. 220701_1 KWIDZYN</w:t>
            </w:r>
          </w:p>
        </w:tc>
        <w:tc>
          <w:tcPr>
            <w:tcW w:w="3174" w:type="dxa"/>
            <w:gridSpan w:val="5"/>
            <w:tcBorders>
              <w:top w:val="single" w:sz="2" w:space="0" w:color="000000"/>
              <w:left w:val="single" w:sz="2" w:space="0" w:color="000000"/>
              <w:right w:val="single" w:sz="2" w:space="0" w:color="000000"/>
            </w:tcBorders>
            <w:shd w:val="clear" w:color="auto" w:fill="FFFFFF"/>
          </w:tcPr>
          <w:p w14:paraId="19613592" w14:textId="77777777" w:rsidR="003422ED" w:rsidRPr="00A81807" w:rsidRDefault="003422ED" w:rsidP="008D230C">
            <w:pPr>
              <w:pStyle w:val="Zawartotabeli"/>
              <w:rPr>
                <w:rFonts w:ascii="Blogger Sans" w:hAnsi="Blogger Sans"/>
                <w:sz w:val="24"/>
                <w:szCs w:val="24"/>
              </w:rPr>
            </w:pPr>
            <w:r w:rsidRPr="00A81807">
              <w:rPr>
                <w:sz w:val="24"/>
                <w:szCs w:val="24"/>
              </w:rPr>
              <w:t>IX</w:t>
            </w:r>
          </w:p>
        </w:tc>
      </w:tr>
      <w:tr w:rsidR="003422ED" w:rsidRPr="00A81807" w14:paraId="6DC28602" w14:textId="77777777" w:rsidTr="00931C59">
        <w:tc>
          <w:tcPr>
            <w:tcW w:w="9066" w:type="dxa"/>
            <w:gridSpan w:val="10"/>
            <w:tcBorders>
              <w:top w:val="single" w:sz="2" w:space="0" w:color="000000"/>
              <w:left w:val="single" w:sz="2" w:space="0" w:color="000000"/>
              <w:bottom w:val="single" w:sz="2" w:space="0" w:color="000000"/>
              <w:right w:val="single" w:sz="2" w:space="0" w:color="000000"/>
            </w:tcBorders>
            <w:shd w:val="clear" w:color="auto" w:fill="FFFFFF"/>
          </w:tcPr>
          <w:p w14:paraId="58F5EE44" w14:textId="77777777" w:rsidR="003422ED" w:rsidRPr="00A81807" w:rsidRDefault="003422ED" w:rsidP="008D230C">
            <w:pPr>
              <w:pStyle w:val="Zawartotabeli"/>
              <w:rPr>
                <w:rFonts w:ascii="Blogger Sans" w:hAnsi="Blogger Sans"/>
                <w:sz w:val="16"/>
                <w:szCs w:val="16"/>
              </w:rPr>
            </w:pPr>
            <w:r w:rsidRPr="00A81807">
              <w:rPr>
                <w:rFonts w:ascii="Blogger Sans" w:hAnsi="Blogger Sans"/>
                <w:sz w:val="16"/>
                <w:szCs w:val="16"/>
              </w:rPr>
              <w:t>Identyfikatory działek ewidencyjnych</w:t>
            </w:r>
          </w:p>
        </w:tc>
      </w:tr>
      <w:tr w:rsidR="003422ED" w:rsidRPr="00A81807" w14:paraId="56BD14FD" w14:textId="77777777" w:rsidTr="00931C59">
        <w:tc>
          <w:tcPr>
            <w:tcW w:w="9066" w:type="dxa"/>
            <w:gridSpan w:val="10"/>
            <w:tcBorders>
              <w:top w:val="single" w:sz="2" w:space="0" w:color="000000"/>
              <w:left w:val="single" w:sz="2" w:space="0" w:color="000000"/>
              <w:bottom w:val="single" w:sz="2" w:space="0" w:color="000000"/>
              <w:right w:val="single" w:sz="2" w:space="0" w:color="000000"/>
            </w:tcBorders>
            <w:shd w:val="clear" w:color="auto" w:fill="FFFFFF"/>
          </w:tcPr>
          <w:p w14:paraId="2D3B4B1B" w14:textId="72173B65" w:rsidR="003422ED" w:rsidRPr="00A81807" w:rsidRDefault="00CA4174" w:rsidP="008D230C">
            <w:pPr>
              <w:pStyle w:val="Standard"/>
              <w:rPr>
                <w:rFonts w:ascii="Blogger Sans" w:hAnsi="Blogger Sans"/>
              </w:rPr>
            </w:pPr>
            <w:r w:rsidRPr="00A81807">
              <w:rPr>
                <w:rFonts w:ascii="Blogger Sans Light" w:hAnsi="Blogger Sans Light"/>
              </w:rPr>
              <w:t>220701_1.0018.24/1</w:t>
            </w:r>
          </w:p>
        </w:tc>
      </w:tr>
      <w:tr w:rsidR="003422ED" w:rsidRPr="00A81807" w14:paraId="22C26E10" w14:textId="77777777" w:rsidTr="00931C59">
        <w:tc>
          <w:tcPr>
            <w:tcW w:w="9066" w:type="dxa"/>
            <w:gridSpan w:val="10"/>
            <w:tcBorders>
              <w:top w:val="single" w:sz="2" w:space="0" w:color="000000"/>
              <w:left w:val="single" w:sz="2" w:space="0" w:color="000000"/>
              <w:bottom w:val="single" w:sz="2" w:space="0" w:color="000000"/>
              <w:right w:val="single" w:sz="2" w:space="0" w:color="000000"/>
            </w:tcBorders>
            <w:shd w:val="clear" w:color="auto" w:fill="FFFFFF"/>
          </w:tcPr>
          <w:p w14:paraId="2EDB0102" w14:textId="77777777" w:rsidR="003422ED" w:rsidRPr="00A81807" w:rsidRDefault="003422ED" w:rsidP="008D230C">
            <w:pPr>
              <w:pStyle w:val="Zawartotabeli"/>
              <w:rPr>
                <w:rFonts w:ascii="Blogger Sans" w:hAnsi="Blogger Sans"/>
                <w:sz w:val="16"/>
                <w:szCs w:val="16"/>
              </w:rPr>
            </w:pPr>
            <w:r w:rsidRPr="00A81807">
              <w:rPr>
                <w:rFonts w:ascii="Blogger Sans" w:hAnsi="Blogger Sans"/>
                <w:sz w:val="16"/>
                <w:szCs w:val="16"/>
              </w:rPr>
              <w:t>Imię i nazwisko lub nazwa inwestora i jego adres</w:t>
            </w:r>
          </w:p>
        </w:tc>
      </w:tr>
      <w:tr w:rsidR="003422ED" w:rsidRPr="00A81807" w14:paraId="04B82B3E" w14:textId="77777777" w:rsidTr="00931C59">
        <w:tc>
          <w:tcPr>
            <w:tcW w:w="9066" w:type="dxa"/>
            <w:gridSpan w:val="10"/>
            <w:tcBorders>
              <w:top w:val="single" w:sz="2" w:space="0" w:color="000000"/>
              <w:left w:val="single" w:sz="2" w:space="0" w:color="000000"/>
              <w:bottom w:val="single" w:sz="2" w:space="0" w:color="000000"/>
              <w:right w:val="single" w:sz="2" w:space="0" w:color="000000"/>
            </w:tcBorders>
            <w:shd w:val="clear" w:color="auto" w:fill="FFFFFF"/>
          </w:tcPr>
          <w:p w14:paraId="0EBCC723" w14:textId="77777777" w:rsidR="00745B13" w:rsidRPr="00A81807" w:rsidRDefault="00745B13" w:rsidP="00745B13">
            <w:pPr>
              <w:pStyle w:val="Standard"/>
              <w:rPr>
                <w:rFonts w:ascii="Blogger Sans Light" w:hAnsi="Blogger Sans Light"/>
              </w:rPr>
            </w:pPr>
            <w:r w:rsidRPr="00A81807">
              <w:rPr>
                <w:rFonts w:ascii="Blogger Sans Light" w:hAnsi="Blogger Sans Light"/>
              </w:rPr>
              <w:t>NADLEŚNICTWO KWIDZYN</w:t>
            </w:r>
          </w:p>
          <w:p w14:paraId="18EE301B" w14:textId="7B303C70" w:rsidR="003422ED" w:rsidRPr="00A81807" w:rsidRDefault="00745B13" w:rsidP="00745B13">
            <w:pPr>
              <w:pStyle w:val="Standard"/>
            </w:pPr>
            <w:r w:rsidRPr="00A81807">
              <w:rPr>
                <w:rFonts w:ascii="Blogger Sans Light" w:hAnsi="Blogger Sans Light"/>
              </w:rPr>
              <w:t>UL. BRATERSTWA NARODÓW 67, 82-500 KWIDZYN</w:t>
            </w:r>
          </w:p>
        </w:tc>
      </w:tr>
      <w:tr w:rsidR="003422ED" w:rsidRPr="00A81807" w14:paraId="76F73C17" w14:textId="77777777" w:rsidTr="00931C59">
        <w:tc>
          <w:tcPr>
            <w:tcW w:w="9066" w:type="dxa"/>
            <w:gridSpan w:val="10"/>
            <w:tcBorders>
              <w:top w:val="single" w:sz="2" w:space="0" w:color="000000"/>
              <w:left w:val="single" w:sz="2" w:space="0" w:color="000000"/>
              <w:bottom w:val="single" w:sz="2" w:space="0" w:color="000000"/>
              <w:right w:val="single" w:sz="2" w:space="0" w:color="000000"/>
            </w:tcBorders>
            <w:shd w:val="clear" w:color="auto" w:fill="FFFFFF"/>
          </w:tcPr>
          <w:p w14:paraId="285F9C2D" w14:textId="77777777" w:rsidR="003422ED" w:rsidRPr="00A81807" w:rsidRDefault="003422ED" w:rsidP="008D230C">
            <w:pPr>
              <w:pStyle w:val="Zawartotabeli"/>
              <w:rPr>
                <w:rFonts w:ascii="Blogger Sans" w:hAnsi="Blogger Sans"/>
                <w:sz w:val="16"/>
                <w:szCs w:val="16"/>
              </w:rPr>
            </w:pPr>
            <w:r w:rsidRPr="00A81807">
              <w:rPr>
                <w:rFonts w:ascii="Blogger Sans" w:hAnsi="Blogger Sans"/>
                <w:sz w:val="16"/>
                <w:szCs w:val="16"/>
              </w:rPr>
              <w:t>Nazwa i adres jednostki projektowania</w:t>
            </w:r>
          </w:p>
        </w:tc>
      </w:tr>
      <w:tr w:rsidR="003422ED" w:rsidRPr="00A81807" w14:paraId="7ED04EFC" w14:textId="77777777" w:rsidTr="00931C59">
        <w:trPr>
          <w:trHeight w:val="1701"/>
        </w:trPr>
        <w:tc>
          <w:tcPr>
            <w:tcW w:w="9066" w:type="dxa"/>
            <w:gridSpan w:val="10"/>
            <w:tcBorders>
              <w:top w:val="single" w:sz="2" w:space="0" w:color="000000"/>
              <w:left w:val="single" w:sz="2" w:space="0" w:color="000000"/>
              <w:bottom w:val="single" w:sz="2" w:space="0" w:color="000000"/>
              <w:right w:val="single" w:sz="2" w:space="0" w:color="000000"/>
            </w:tcBorders>
            <w:shd w:val="clear" w:color="auto" w:fill="FFFFFF"/>
          </w:tcPr>
          <w:p w14:paraId="05C94515" w14:textId="77777777" w:rsidR="003422ED" w:rsidRPr="00A81807" w:rsidRDefault="003422ED" w:rsidP="008D230C">
            <w:pPr>
              <w:pStyle w:val="Zawartotabeli"/>
              <w:jc w:val="center"/>
              <w:rPr>
                <w:noProof/>
                <w:sz w:val="32"/>
                <w:szCs w:val="32"/>
              </w:rPr>
            </w:pPr>
          </w:p>
          <w:p w14:paraId="156BDA86" w14:textId="77777777" w:rsidR="003422ED" w:rsidRPr="00A81807" w:rsidRDefault="003422ED" w:rsidP="008D230C">
            <w:pPr>
              <w:pStyle w:val="Zawartotabeli"/>
              <w:jc w:val="center"/>
              <w:rPr>
                <w:noProof/>
                <w:sz w:val="32"/>
                <w:szCs w:val="32"/>
              </w:rPr>
            </w:pPr>
            <w:r w:rsidRPr="00A81807">
              <w:rPr>
                <w:noProof/>
                <w:sz w:val="32"/>
                <w:szCs w:val="32"/>
              </w:rPr>
              <w:drawing>
                <wp:inline distT="0" distB="0" distL="0" distR="0" wp14:anchorId="0622C5DF" wp14:editId="7F0D9F13">
                  <wp:extent cx="4182218" cy="292633"/>
                  <wp:effectExtent l="0" t="0" r="0" b="0"/>
                  <wp:docPr id="12965910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591050" name="Obraz 1296591050"/>
                          <pic:cNvPicPr/>
                        </pic:nvPicPr>
                        <pic:blipFill>
                          <a:blip r:embed="rId8">
                            <a:extLst>
                              <a:ext uri="{28A0092B-C50C-407E-A947-70E740481C1C}">
                                <a14:useLocalDpi xmlns:a14="http://schemas.microsoft.com/office/drawing/2010/main" val="0"/>
                              </a:ext>
                            </a:extLst>
                          </a:blip>
                          <a:stretch>
                            <a:fillRect/>
                          </a:stretch>
                        </pic:blipFill>
                        <pic:spPr>
                          <a:xfrm>
                            <a:off x="0" y="0"/>
                            <a:ext cx="4182218" cy="292633"/>
                          </a:xfrm>
                          <a:prstGeom prst="rect">
                            <a:avLst/>
                          </a:prstGeom>
                        </pic:spPr>
                      </pic:pic>
                    </a:graphicData>
                  </a:graphic>
                </wp:inline>
              </w:drawing>
            </w:r>
          </w:p>
          <w:p w14:paraId="65AAFA61" w14:textId="77777777" w:rsidR="003422ED" w:rsidRPr="00A81807" w:rsidRDefault="003422ED" w:rsidP="008D230C">
            <w:pPr>
              <w:pStyle w:val="Zawartotabeli"/>
              <w:jc w:val="center"/>
            </w:pPr>
          </w:p>
          <w:p w14:paraId="6B5441D0" w14:textId="77777777" w:rsidR="003422ED" w:rsidRPr="00A81807" w:rsidRDefault="003422ED" w:rsidP="008D230C">
            <w:pPr>
              <w:pStyle w:val="Zawartotabeli"/>
              <w:jc w:val="center"/>
            </w:pPr>
            <w:r w:rsidRPr="00A81807">
              <w:t>GRUPA YANG ARCHITEKCI Spółka z ograniczoną odpowiedzialnością Sp. k.</w:t>
            </w:r>
          </w:p>
          <w:p w14:paraId="1A6DBBF4" w14:textId="77777777" w:rsidR="003422ED" w:rsidRPr="00A81807" w:rsidRDefault="003422ED" w:rsidP="008D230C">
            <w:pPr>
              <w:pStyle w:val="Zawartotabeli"/>
              <w:jc w:val="center"/>
              <w:rPr>
                <w:rFonts w:ascii="Blogger Sans" w:hAnsi="Blogger Sans"/>
              </w:rPr>
            </w:pPr>
            <w:r w:rsidRPr="00A81807">
              <w:t>ul. Dębowa 1/2, 82-500 Kwidzyn</w:t>
            </w:r>
          </w:p>
        </w:tc>
      </w:tr>
      <w:tr w:rsidR="003422ED" w:rsidRPr="00A81807" w14:paraId="413B2961" w14:textId="77777777" w:rsidTr="00931C59">
        <w:tc>
          <w:tcPr>
            <w:tcW w:w="1991" w:type="dxa"/>
            <w:tcBorders>
              <w:top w:val="single" w:sz="2" w:space="0" w:color="000000"/>
              <w:left w:val="single" w:sz="2" w:space="0" w:color="000000"/>
              <w:bottom w:val="single" w:sz="2" w:space="0" w:color="000000"/>
              <w:right w:val="single" w:sz="2" w:space="0" w:color="000000"/>
            </w:tcBorders>
            <w:shd w:val="clear" w:color="auto" w:fill="FFFFFF"/>
          </w:tcPr>
          <w:p w14:paraId="18732777" w14:textId="77777777" w:rsidR="003422ED" w:rsidRPr="00A81807" w:rsidRDefault="003422ED" w:rsidP="008D230C">
            <w:pPr>
              <w:pStyle w:val="Zawartotabeli"/>
              <w:rPr>
                <w:rFonts w:ascii="Blogger Sans" w:hAnsi="Blogger Sans"/>
                <w:sz w:val="16"/>
                <w:szCs w:val="16"/>
              </w:rPr>
            </w:pPr>
            <w:r w:rsidRPr="00A81807">
              <w:rPr>
                <w:rFonts w:ascii="Blogger Sans" w:hAnsi="Blogger Sans"/>
                <w:sz w:val="16"/>
                <w:szCs w:val="16"/>
              </w:rPr>
              <w:t>Imię i nazwisko projektanta</w:t>
            </w:r>
          </w:p>
        </w:tc>
        <w:tc>
          <w:tcPr>
            <w:tcW w:w="2465" w:type="dxa"/>
            <w:tcBorders>
              <w:top w:val="single" w:sz="2" w:space="0" w:color="000000"/>
              <w:left w:val="single" w:sz="2" w:space="0" w:color="000000"/>
              <w:bottom w:val="single" w:sz="2" w:space="0" w:color="000000"/>
              <w:right w:val="single" w:sz="2" w:space="0" w:color="000000"/>
            </w:tcBorders>
            <w:shd w:val="clear" w:color="auto" w:fill="FFFFFF"/>
          </w:tcPr>
          <w:p w14:paraId="14BDB4E8" w14:textId="77777777" w:rsidR="003422ED" w:rsidRPr="00A81807" w:rsidRDefault="003422ED" w:rsidP="008D230C">
            <w:pPr>
              <w:pStyle w:val="Zawartotabeli"/>
              <w:rPr>
                <w:rFonts w:ascii="Blogger Sans" w:hAnsi="Blogger Sans"/>
                <w:sz w:val="16"/>
                <w:szCs w:val="16"/>
              </w:rPr>
            </w:pPr>
            <w:r w:rsidRPr="00A81807">
              <w:rPr>
                <w:rFonts w:ascii="Blogger Sans" w:hAnsi="Blogger Sans"/>
                <w:sz w:val="16"/>
                <w:szCs w:val="16"/>
              </w:rPr>
              <w:t>Numer uprawnień</w:t>
            </w:r>
          </w:p>
        </w:tc>
        <w:tc>
          <w:tcPr>
            <w:tcW w:w="1789" w:type="dxa"/>
            <w:gridSpan w:val="4"/>
            <w:tcBorders>
              <w:top w:val="single" w:sz="2" w:space="0" w:color="000000"/>
              <w:left w:val="single" w:sz="2" w:space="0" w:color="000000"/>
              <w:bottom w:val="single" w:sz="2" w:space="0" w:color="000000"/>
              <w:right w:val="single" w:sz="2" w:space="0" w:color="000000"/>
            </w:tcBorders>
            <w:shd w:val="clear" w:color="auto" w:fill="FFFFFF"/>
          </w:tcPr>
          <w:p w14:paraId="4CD1F65B" w14:textId="77777777" w:rsidR="003422ED" w:rsidRPr="00A81807" w:rsidRDefault="003422ED" w:rsidP="008D230C">
            <w:pPr>
              <w:pStyle w:val="Zawartotabeli"/>
              <w:rPr>
                <w:rFonts w:ascii="Blogger Sans" w:hAnsi="Blogger Sans"/>
                <w:sz w:val="16"/>
                <w:szCs w:val="16"/>
              </w:rPr>
            </w:pPr>
            <w:r w:rsidRPr="00A81807">
              <w:rPr>
                <w:rFonts w:ascii="Blogger Sans" w:hAnsi="Blogger Sans"/>
                <w:sz w:val="16"/>
                <w:szCs w:val="16"/>
              </w:rPr>
              <w:t>Specjalność</w:t>
            </w:r>
          </w:p>
        </w:tc>
        <w:tc>
          <w:tcPr>
            <w:tcW w:w="2821" w:type="dxa"/>
            <w:gridSpan w:val="4"/>
            <w:tcBorders>
              <w:top w:val="single" w:sz="2" w:space="0" w:color="000000"/>
              <w:left w:val="single" w:sz="2" w:space="0" w:color="000000"/>
              <w:bottom w:val="single" w:sz="2" w:space="0" w:color="000000"/>
              <w:right w:val="single" w:sz="2" w:space="0" w:color="000000"/>
            </w:tcBorders>
            <w:shd w:val="clear" w:color="auto" w:fill="FFFFFF"/>
          </w:tcPr>
          <w:p w14:paraId="2DE4E53D" w14:textId="77777777" w:rsidR="003422ED" w:rsidRPr="00A81807" w:rsidRDefault="003422ED" w:rsidP="008D230C">
            <w:pPr>
              <w:pStyle w:val="Zawartotabeli"/>
              <w:rPr>
                <w:rFonts w:ascii="Blogger Sans" w:hAnsi="Blogger Sans"/>
                <w:sz w:val="16"/>
                <w:szCs w:val="16"/>
              </w:rPr>
            </w:pPr>
            <w:r w:rsidRPr="00A81807">
              <w:rPr>
                <w:rFonts w:ascii="Blogger Sans" w:hAnsi="Blogger Sans"/>
                <w:sz w:val="16"/>
                <w:szCs w:val="16"/>
              </w:rPr>
              <w:t>Podpis</w:t>
            </w:r>
          </w:p>
        </w:tc>
      </w:tr>
      <w:tr w:rsidR="003422ED" w:rsidRPr="00A81807" w14:paraId="015E6E14" w14:textId="77777777" w:rsidTr="00931C59">
        <w:tc>
          <w:tcPr>
            <w:tcW w:w="9066" w:type="dxa"/>
            <w:gridSpan w:val="10"/>
            <w:tcBorders>
              <w:top w:val="single" w:sz="2" w:space="0" w:color="000000"/>
              <w:left w:val="single" w:sz="2" w:space="0" w:color="000000"/>
              <w:bottom w:val="single" w:sz="2" w:space="0" w:color="000000"/>
              <w:right w:val="single" w:sz="2" w:space="0" w:color="000000"/>
            </w:tcBorders>
            <w:shd w:val="clear" w:color="auto" w:fill="FFFFFF"/>
          </w:tcPr>
          <w:p w14:paraId="15AF4E60" w14:textId="77777777" w:rsidR="003422ED" w:rsidRPr="00A81807" w:rsidRDefault="003422ED" w:rsidP="008D230C">
            <w:pPr>
              <w:pStyle w:val="Zawartotabeli"/>
              <w:rPr>
                <w:rFonts w:ascii="Blogger Sans" w:hAnsi="Blogger Sans"/>
                <w:b/>
                <w:bCs/>
              </w:rPr>
            </w:pPr>
            <w:r w:rsidRPr="00A81807">
              <w:rPr>
                <w:rFonts w:ascii="Blogger Sans" w:hAnsi="Blogger Sans"/>
                <w:b/>
                <w:bCs/>
              </w:rPr>
              <w:t>BR. ELEKTRYCZNA</w:t>
            </w:r>
          </w:p>
        </w:tc>
      </w:tr>
      <w:tr w:rsidR="003422ED" w:rsidRPr="00A81807" w14:paraId="18ECDD6E" w14:textId="77777777" w:rsidTr="00931C59">
        <w:trPr>
          <w:trHeight w:hRule="exact" w:val="1134"/>
        </w:trPr>
        <w:tc>
          <w:tcPr>
            <w:tcW w:w="1991" w:type="dxa"/>
            <w:tcBorders>
              <w:top w:val="single" w:sz="2" w:space="0" w:color="000000"/>
              <w:left w:val="single" w:sz="2" w:space="0" w:color="000000"/>
              <w:bottom w:val="single" w:sz="2" w:space="0" w:color="000000"/>
              <w:right w:val="single" w:sz="2" w:space="0" w:color="000000"/>
            </w:tcBorders>
            <w:shd w:val="clear" w:color="auto" w:fill="FFFFFF"/>
          </w:tcPr>
          <w:p w14:paraId="1EB1A765" w14:textId="77777777" w:rsidR="003422ED" w:rsidRPr="00A81807" w:rsidRDefault="003422ED" w:rsidP="008D230C">
            <w:pPr>
              <w:pStyle w:val="Zawartotabeli"/>
              <w:jc w:val="center"/>
            </w:pPr>
            <w:r w:rsidRPr="00A81807">
              <w:rPr>
                <w:rFonts w:cs="Blogger Sans"/>
              </w:rPr>
              <w:t>mgr inż. Michał Gruźlewski</w:t>
            </w:r>
          </w:p>
        </w:tc>
        <w:tc>
          <w:tcPr>
            <w:tcW w:w="2465" w:type="dxa"/>
            <w:tcBorders>
              <w:top w:val="single" w:sz="2" w:space="0" w:color="000000"/>
              <w:left w:val="single" w:sz="2" w:space="0" w:color="000000"/>
              <w:bottom w:val="single" w:sz="2" w:space="0" w:color="000000"/>
              <w:right w:val="single" w:sz="2" w:space="0" w:color="000000"/>
            </w:tcBorders>
            <w:shd w:val="clear" w:color="auto" w:fill="FFFFFF"/>
          </w:tcPr>
          <w:p w14:paraId="206F9507" w14:textId="77777777" w:rsidR="003422ED" w:rsidRPr="00A81807" w:rsidRDefault="003422ED" w:rsidP="008D230C">
            <w:pPr>
              <w:pStyle w:val="Zawartotabeli"/>
              <w:jc w:val="center"/>
            </w:pPr>
            <w:r w:rsidRPr="00A81807">
              <w:rPr>
                <w:rFonts w:cs="Blogger Sans"/>
              </w:rPr>
              <w:t>POM/0201/POOE/11</w:t>
            </w:r>
          </w:p>
        </w:tc>
        <w:tc>
          <w:tcPr>
            <w:tcW w:w="1789" w:type="dxa"/>
            <w:gridSpan w:val="4"/>
            <w:tcBorders>
              <w:top w:val="single" w:sz="2" w:space="0" w:color="000000"/>
              <w:left w:val="single" w:sz="2" w:space="0" w:color="000000"/>
              <w:bottom w:val="single" w:sz="2" w:space="0" w:color="000000"/>
              <w:right w:val="single" w:sz="2" w:space="0" w:color="000000"/>
            </w:tcBorders>
            <w:shd w:val="clear" w:color="auto" w:fill="FFFFFF"/>
          </w:tcPr>
          <w:p w14:paraId="73B4E985" w14:textId="77777777" w:rsidR="003422ED" w:rsidRPr="00A81807" w:rsidRDefault="003422ED" w:rsidP="008D230C">
            <w:pPr>
              <w:pStyle w:val="Zawartotabeli"/>
              <w:jc w:val="center"/>
              <w:rPr>
                <w:sz w:val="16"/>
                <w:szCs w:val="16"/>
              </w:rPr>
            </w:pPr>
            <w:r w:rsidRPr="00A81807">
              <w:rPr>
                <w:rFonts w:cs="Blogger Sans"/>
                <w:sz w:val="16"/>
                <w:szCs w:val="16"/>
              </w:rPr>
              <w:t>Uprawnienia budowlane do projektowania bez ograniczeń w specjalności elektrycznej</w:t>
            </w:r>
          </w:p>
        </w:tc>
        <w:tc>
          <w:tcPr>
            <w:tcW w:w="2821" w:type="dxa"/>
            <w:gridSpan w:val="4"/>
            <w:tcBorders>
              <w:top w:val="single" w:sz="2" w:space="0" w:color="000000"/>
              <w:left w:val="single" w:sz="2" w:space="0" w:color="000000"/>
              <w:bottom w:val="single" w:sz="2" w:space="0" w:color="000000"/>
              <w:right w:val="single" w:sz="2" w:space="0" w:color="000000"/>
            </w:tcBorders>
            <w:shd w:val="clear" w:color="auto" w:fill="FFFFFF"/>
          </w:tcPr>
          <w:p w14:paraId="7E6F8FCE" w14:textId="77777777" w:rsidR="003422ED" w:rsidRPr="00A81807" w:rsidRDefault="003422ED" w:rsidP="008D230C">
            <w:pPr>
              <w:pStyle w:val="Zawartotabeli"/>
            </w:pPr>
          </w:p>
        </w:tc>
      </w:tr>
      <w:tr w:rsidR="003422ED" w:rsidRPr="00A81807" w14:paraId="201E97FB" w14:textId="77777777" w:rsidTr="00931C59">
        <w:tc>
          <w:tcPr>
            <w:tcW w:w="9066" w:type="dxa"/>
            <w:gridSpan w:val="10"/>
            <w:tcBorders>
              <w:top w:val="single" w:sz="2" w:space="0" w:color="000000"/>
              <w:left w:val="single" w:sz="2" w:space="0" w:color="000000"/>
              <w:bottom w:val="single" w:sz="2" w:space="0" w:color="000000"/>
              <w:right w:val="single" w:sz="2" w:space="0" w:color="000000"/>
            </w:tcBorders>
            <w:shd w:val="clear" w:color="auto" w:fill="FFFFFF"/>
          </w:tcPr>
          <w:p w14:paraId="51F787B9" w14:textId="77777777" w:rsidR="003422ED" w:rsidRPr="00A81807" w:rsidRDefault="003422ED" w:rsidP="008D230C">
            <w:pPr>
              <w:pStyle w:val="Zawartotabeli"/>
              <w:rPr>
                <w:strike/>
                <w:sz w:val="16"/>
                <w:szCs w:val="16"/>
              </w:rPr>
            </w:pPr>
            <w:r w:rsidRPr="00A81807">
              <w:rPr>
                <w:sz w:val="16"/>
                <w:szCs w:val="16"/>
              </w:rPr>
              <w:t>Projektant sprawdzający (jeśli wymagany)</w:t>
            </w:r>
          </w:p>
        </w:tc>
      </w:tr>
      <w:tr w:rsidR="00E12F0D" w:rsidRPr="00A81807" w14:paraId="2594CA91" w14:textId="77777777" w:rsidTr="00931C59">
        <w:trPr>
          <w:trHeight w:hRule="exact" w:val="1130"/>
        </w:trPr>
        <w:tc>
          <w:tcPr>
            <w:tcW w:w="1991" w:type="dxa"/>
            <w:tcBorders>
              <w:top w:val="single" w:sz="2" w:space="0" w:color="000000"/>
              <w:left w:val="single" w:sz="2" w:space="0" w:color="000000"/>
              <w:bottom w:val="single" w:sz="2" w:space="0" w:color="000000"/>
              <w:right w:val="single" w:sz="2" w:space="0" w:color="000000"/>
            </w:tcBorders>
            <w:shd w:val="clear" w:color="auto" w:fill="FFFFFF"/>
          </w:tcPr>
          <w:p w14:paraId="50B92E82" w14:textId="6212DB4B" w:rsidR="00E12F0D" w:rsidRPr="00A81807" w:rsidRDefault="00E12F0D" w:rsidP="00E12F0D">
            <w:pPr>
              <w:pStyle w:val="Zawartotabeli"/>
              <w:jc w:val="center"/>
            </w:pPr>
            <w:r>
              <w:t xml:space="preserve">mgr inż. Michał Kłopotowski </w:t>
            </w:r>
          </w:p>
        </w:tc>
        <w:tc>
          <w:tcPr>
            <w:tcW w:w="2465" w:type="dxa"/>
            <w:tcBorders>
              <w:top w:val="single" w:sz="2" w:space="0" w:color="000000"/>
              <w:left w:val="single" w:sz="2" w:space="0" w:color="000000"/>
              <w:bottom w:val="single" w:sz="2" w:space="0" w:color="000000"/>
              <w:right w:val="single" w:sz="2" w:space="0" w:color="000000"/>
            </w:tcBorders>
            <w:shd w:val="clear" w:color="auto" w:fill="FFFFFF"/>
          </w:tcPr>
          <w:p w14:paraId="6B39FF26" w14:textId="5C6335DD" w:rsidR="00E12F0D" w:rsidRPr="00A81807" w:rsidRDefault="00E12F0D" w:rsidP="00E12F0D">
            <w:pPr>
              <w:pStyle w:val="Zawartotabeli"/>
              <w:jc w:val="center"/>
            </w:pPr>
            <w:r>
              <w:rPr>
                <w:rFonts w:cs="Blogger Sans"/>
              </w:rPr>
              <w:t>KUP/0099/PWBE/24</w:t>
            </w:r>
          </w:p>
        </w:tc>
        <w:tc>
          <w:tcPr>
            <w:tcW w:w="1789" w:type="dxa"/>
            <w:gridSpan w:val="4"/>
            <w:tcBorders>
              <w:top w:val="single" w:sz="2" w:space="0" w:color="000000"/>
              <w:left w:val="single" w:sz="2" w:space="0" w:color="000000"/>
              <w:bottom w:val="single" w:sz="2" w:space="0" w:color="000000"/>
              <w:right w:val="single" w:sz="2" w:space="0" w:color="000000"/>
            </w:tcBorders>
            <w:shd w:val="clear" w:color="auto" w:fill="FFFFFF"/>
          </w:tcPr>
          <w:p w14:paraId="2AFE5169" w14:textId="77777777" w:rsidR="00E12F0D" w:rsidRPr="00A81807" w:rsidRDefault="00E12F0D" w:rsidP="00E12F0D">
            <w:pPr>
              <w:pStyle w:val="Zawartotabeli"/>
              <w:jc w:val="center"/>
              <w:rPr>
                <w:sz w:val="16"/>
                <w:szCs w:val="16"/>
              </w:rPr>
            </w:pPr>
            <w:r w:rsidRPr="00A81807">
              <w:rPr>
                <w:rFonts w:cs="Blogger Sans"/>
                <w:sz w:val="16"/>
                <w:szCs w:val="16"/>
              </w:rPr>
              <w:t>Uprawnienia budowlane do projektowania bez ograniczeń w specjalności elektrycznej</w:t>
            </w:r>
          </w:p>
        </w:tc>
        <w:tc>
          <w:tcPr>
            <w:tcW w:w="2821" w:type="dxa"/>
            <w:gridSpan w:val="4"/>
            <w:tcBorders>
              <w:top w:val="single" w:sz="2" w:space="0" w:color="000000"/>
              <w:left w:val="single" w:sz="2" w:space="0" w:color="000000"/>
              <w:bottom w:val="single" w:sz="2" w:space="0" w:color="000000"/>
              <w:right w:val="single" w:sz="2" w:space="0" w:color="000000"/>
            </w:tcBorders>
            <w:shd w:val="clear" w:color="auto" w:fill="FFFFFF"/>
          </w:tcPr>
          <w:p w14:paraId="798605AE" w14:textId="77777777" w:rsidR="00E12F0D" w:rsidRPr="00A81807" w:rsidRDefault="00E12F0D" w:rsidP="00E12F0D">
            <w:pPr>
              <w:pStyle w:val="Zawartotabeli"/>
            </w:pPr>
          </w:p>
        </w:tc>
      </w:tr>
      <w:tr w:rsidR="00CA4174" w:rsidRPr="00A81807" w14:paraId="4F62D735" w14:textId="77777777" w:rsidTr="00931C59">
        <w:trPr>
          <w:trHeight w:hRule="exact" w:val="340"/>
        </w:trPr>
        <w:tc>
          <w:tcPr>
            <w:tcW w:w="9066" w:type="dxa"/>
            <w:gridSpan w:val="10"/>
            <w:tcBorders>
              <w:top w:val="single" w:sz="2" w:space="0" w:color="000000"/>
              <w:left w:val="single" w:sz="2" w:space="0" w:color="000000"/>
              <w:bottom w:val="single" w:sz="2" w:space="0" w:color="000000"/>
              <w:right w:val="single" w:sz="2" w:space="0" w:color="000000"/>
            </w:tcBorders>
            <w:shd w:val="clear" w:color="auto" w:fill="FFFFFF"/>
          </w:tcPr>
          <w:p w14:paraId="42AFBEAA" w14:textId="77777777" w:rsidR="00CA4174" w:rsidRPr="00A81807" w:rsidRDefault="00CA4174" w:rsidP="008D230C">
            <w:pPr>
              <w:pStyle w:val="Zawartotabeli"/>
              <w:rPr>
                <w:sz w:val="16"/>
                <w:szCs w:val="16"/>
              </w:rPr>
            </w:pPr>
            <w:r w:rsidRPr="00A81807">
              <w:rPr>
                <w:sz w:val="16"/>
                <w:szCs w:val="16"/>
              </w:rPr>
              <w:t>Opracował</w:t>
            </w:r>
          </w:p>
          <w:p w14:paraId="4E41DA5C" w14:textId="5867C512" w:rsidR="00CA4174" w:rsidRPr="00A81807" w:rsidRDefault="00CA4174" w:rsidP="008D230C">
            <w:pPr>
              <w:pStyle w:val="Zawartotabeli"/>
              <w:rPr>
                <w:sz w:val="16"/>
                <w:szCs w:val="16"/>
              </w:rPr>
            </w:pPr>
          </w:p>
        </w:tc>
      </w:tr>
      <w:tr w:rsidR="00CA4174" w:rsidRPr="00A81807" w14:paraId="4165639A" w14:textId="77777777" w:rsidTr="00931C59">
        <w:trPr>
          <w:trHeight w:hRule="exact" w:val="1134"/>
        </w:trPr>
        <w:tc>
          <w:tcPr>
            <w:tcW w:w="1991" w:type="dxa"/>
            <w:tcBorders>
              <w:top w:val="single" w:sz="2" w:space="0" w:color="000000"/>
              <w:left w:val="single" w:sz="2" w:space="0" w:color="000000"/>
              <w:bottom w:val="single" w:sz="2" w:space="0" w:color="000000"/>
              <w:right w:val="single" w:sz="2" w:space="0" w:color="000000"/>
            </w:tcBorders>
            <w:shd w:val="clear" w:color="auto" w:fill="FFFFFF"/>
          </w:tcPr>
          <w:p w14:paraId="1DE6F9A7" w14:textId="1ADE376B" w:rsidR="00CA4174" w:rsidRPr="00A81807" w:rsidRDefault="00CA4174" w:rsidP="008D230C">
            <w:pPr>
              <w:pStyle w:val="Zawartotabeli"/>
              <w:jc w:val="center"/>
            </w:pPr>
            <w:r w:rsidRPr="00A81807">
              <w:t>Jakub Gruźlewski</w:t>
            </w:r>
          </w:p>
        </w:tc>
        <w:tc>
          <w:tcPr>
            <w:tcW w:w="2465" w:type="dxa"/>
            <w:tcBorders>
              <w:top w:val="single" w:sz="2" w:space="0" w:color="000000"/>
              <w:left w:val="single" w:sz="2" w:space="0" w:color="000000"/>
              <w:bottom w:val="single" w:sz="2" w:space="0" w:color="000000"/>
              <w:right w:val="single" w:sz="2" w:space="0" w:color="000000"/>
            </w:tcBorders>
            <w:shd w:val="clear" w:color="auto" w:fill="FFFFFF"/>
          </w:tcPr>
          <w:p w14:paraId="410436A3" w14:textId="2E260F38" w:rsidR="00CA4174" w:rsidRPr="00A81807" w:rsidRDefault="00CA4174" w:rsidP="008D230C">
            <w:pPr>
              <w:pStyle w:val="Zawartotabeli"/>
              <w:jc w:val="center"/>
              <w:rPr>
                <w:rFonts w:cs="Blogger Sans"/>
              </w:rPr>
            </w:pPr>
            <w:r w:rsidRPr="00A81807">
              <w:rPr>
                <w:rFonts w:cs="Blogger Sans"/>
              </w:rPr>
              <w:t>-</w:t>
            </w:r>
          </w:p>
        </w:tc>
        <w:tc>
          <w:tcPr>
            <w:tcW w:w="1789" w:type="dxa"/>
            <w:gridSpan w:val="4"/>
            <w:tcBorders>
              <w:top w:val="single" w:sz="2" w:space="0" w:color="000000"/>
              <w:left w:val="single" w:sz="2" w:space="0" w:color="000000"/>
              <w:bottom w:val="single" w:sz="2" w:space="0" w:color="000000"/>
              <w:right w:val="single" w:sz="2" w:space="0" w:color="000000"/>
            </w:tcBorders>
            <w:shd w:val="clear" w:color="auto" w:fill="FFFFFF"/>
          </w:tcPr>
          <w:p w14:paraId="59B0E32E" w14:textId="6B5262CD" w:rsidR="00CA4174" w:rsidRPr="00A81807" w:rsidRDefault="00CA4174" w:rsidP="008D230C">
            <w:pPr>
              <w:pStyle w:val="Zawartotabeli"/>
              <w:jc w:val="center"/>
              <w:rPr>
                <w:rFonts w:cs="Blogger Sans"/>
                <w:sz w:val="16"/>
                <w:szCs w:val="16"/>
              </w:rPr>
            </w:pPr>
            <w:r w:rsidRPr="00A81807">
              <w:rPr>
                <w:rFonts w:cs="Blogger Sans"/>
                <w:sz w:val="16"/>
                <w:szCs w:val="16"/>
              </w:rPr>
              <w:t>-</w:t>
            </w:r>
          </w:p>
        </w:tc>
        <w:tc>
          <w:tcPr>
            <w:tcW w:w="2821" w:type="dxa"/>
            <w:gridSpan w:val="4"/>
            <w:tcBorders>
              <w:top w:val="single" w:sz="2" w:space="0" w:color="000000"/>
              <w:left w:val="single" w:sz="2" w:space="0" w:color="000000"/>
              <w:bottom w:val="single" w:sz="2" w:space="0" w:color="000000"/>
              <w:right w:val="single" w:sz="2" w:space="0" w:color="000000"/>
            </w:tcBorders>
            <w:shd w:val="clear" w:color="auto" w:fill="FFFFFF"/>
          </w:tcPr>
          <w:p w14:paraId="72083EFD" w14:textId="77777777" w:rsidR="00CA4174" w:rsidRPr="00A81807" w:rsidRDefault="00CA4174" w:rsidP="008D230C">
            <w:pPr>
              <w:pStyle w:val="Zawartotabeli"/>
            </w:pPr>
          </w:p>
        </w:tc>
      </w:tr>
    </w:tbl>
    <w:p w14:paraId="582BD4F2" w14:textId="77777777" w:rsidR="003422ED" w:rsidRPr="00A81807" w:rsidRDefault="003422ED" w:rsidP="003422ED">
      <w:pPr>
        <w:suppressAutoHyphens w:val="0"/>
        <w:spacing w:after="160" w:line="259" w:lineRule="auto"/>
        <w:rPr>
          <w:color w:val="FF0000"/>
        </w:rPr>
      </w:pPr>
    </w:p>
    <w:p w14:paraId="24953191" w14:textId="77777777" w:rsidR="003422ED" w:rsidRPr="00A81807" w:rsidRDefault="003422ED" w:rsidP="003422ED">
      <w:pPr>
        <w:suppressAutoHyphens w:val="0"/>
        <w:spacing w:after="160" w:line="259" w:lineRule="auto"/>
        <w:rPr>
          <w:color w:val="FF0000"/>
        </w:rPr>
      </w:pPr>
      <w:r w:rsidRPr="00A81807">
        <w:rPr>
          <w:color w:val="FF0000"/>
        </w:rPr>
        <w:br w:type="page"/>
      </w:r>
    </w:p>
    <w:p w14:paraId="0A9B3F80" w14:textId="77777777" w:rsidR="003422ED" w:rsidRPr="00A81807" w:rsidRDefault="003422ED" w:rsidP="003422ED">
      <w:pPr>
        <w:pStyle w:val="Nagwek1"/>
        <w:jc w:val="center"/>
      </w:pPr>
      <w:bookmarkStart w:id="2" w:name="_Toc141632270"/>
      <w:bookmarkStart w:id="3" w:name="_Toc191037385"/>
      <w:r w:rsidRPr="00A81807">
        <w:lastRenderedPageBreak/>
        <w:t>Oświadczenie projektanta i sprawdzającego</w:t>
      </w:r>
      <w:bookmarkEnd w:id="2"/>
      <w:bookmarkEnd w:id="3"/>
    </w:p>
    <w:p w14:paraId="00DFD158" w14:textId="77777777" w:rsidR="003422ED" w:rsidRPr="00A81807" w:rsidRDefault="003422ED" w:rsidP="003422ED">
      <w:pPr>
        <w:rPr>
          <w:sz w:val="20"/>
          <w:szCs w:val="20"/>
        </w:rPr>
      </w:pPr>
      <w:r w:rsidRPr="00A81807">
        <w:br/>
      </w:r>
    </w:p>
    <w:p w14:paraId="256EC728" w14:textId="77777777" w:rsidR="003422ED" w:rsidRPr="00A81807" w:rsidRDefault="003422ED" w:rsidP="003422ED">
      <w:pPr>
        <w:jc w:val="center"/>
        <w:rPr>
          <w:rFonts w:cs="Arial"/>
          <w:b/>
          <w:sz w:val="20"/>
          <w:szCs w:val="20"/>
        </w:rPr>
      </w:pPr>
      <w:r w:rsidRPr="00A81807">
        <w:rPr>
          <w:rFonts w:cs="Arial"/>
          <w:b/>
          <w:sz w:val="20"/>
          <w:szCs w:val="20"/>
        </w:rPr>
        <w:t>OŚWIADCZENIE</w:t>
      </w:r>
    </w:p>
    <w:p w14:paraId="25DB0720" w14:textId="77777777" w:rsidR="003422ED" w:rsidRPr="00A81807" w:rsidRDefault="003422ED" w:rsidP="003422ED">
      <w:pPr>
        <w:jc w:val="center"/>
        <w:rPr>
          <w:rFonts w:cs="Arial"/>
          <w:b/>
          <w:sz w:val="20"/>
          <w:szCs w:val="20"/>
        </w:rPr>
      </w:pPr>
    </w:p>
    <w:p w14:paraId="5EAD2170" w14:textId="20E41A56" w:rsidR="003422ED" w:rsidRPr="00A81807" w:rsidRDefault="003422ED" w:rsidP="003422ED">
      <w:pPr>
        <w:jc w:val="center"/>
        <w:rPr>
          <w:rFonts w:cs="Arial"/>
          <w:sz w:val="20"/>
          <w:szCs w:val="20"/>
        </w:rPr>
      </w:pPr>
      <w:r w:rsidRPr="00A81807">
        <w:rPr>
          <w:rFonts w:cs="Arial"/>
          <w:b/>
          <w:sz w:val="20"/>
          <w:szCs w:val="20"/>
        </w:rPr>
        <w:t xml:space="preserve">o sporządzeniu projektu </w:t>
      </w:r>
      <w:r w:rsidR="002F7678">
        <w:rPr>
          <w:b/>
        </w:rPr>
        <w:t>wykonawczego</w:t>
      </w:r>
      <w:r w:rsidRPr="00A81807">
        <w:rPr>
          <w:rFonts w:cs="Arial"/>
          <w:b/>
          <w:sz w:val="20"/>
          <w:szCs w:val="20"/>
        </w:rPr>
        <w:t xml:space="preserve"> zgodnie z obowiązującymi przepisami oraz zasadami wiedzy technicznej.</w:t>
      </w:r>
    </w:p>
    <w:p w14:paraId="32E8C0D5" w14:textId="77777777" w:rsidR="003422ED" w:rsidRPr="00A81807" w:rsidRDefault="003422ED" w:rsidP="003422ED">
      <w:pPr>
        <w:jc w:val="center"/>
        <w:rPr>
          <w:rFonts w:cs="Arial"/>
          <w:sz w:val="20"/>
          <w:szCs w:val="20"/>
        </w:rPr>
      </w:pPr>
      <w:r w:rsidRPr="00A81807">
        <w:rPr>
          <w:rFonts w:cs="Arial"/>
          <w:sz w:val="20"/>
          <w:szCs w:val="20"/>
        </w:rPr>
        <w:t xml:space="preserve">po zapoznaniu się z przepisami ustawy z dnia 7 lipca 1994 roku – Prawo budowlane (Dz.U. z 2000r. Nr 106, poz. 1126, z </w:t>
      </w:r>
      <w:proofErr w:type="spellStart"/>
      <w:r w:rsidRPr="00A81807">
        <w:rPr>
          <w:rFonts w:cs="Arial"/>
          <w:sz w:val="20"/>
          <w:szCs w:val="20"/>
        </w:rPr>
        <w:t>późn</w:t>
      </w:r>
      <w:proofErr w:type="spellEnd"/>
      <w:r w:rsidRPr="00A81807">
        <w:rPr>
          <w:rFonts w:cs="Arial"/>
          <w:sz w:val="20"/>
          <w:szCs w:val="20"/>
        </w:rPr>
        <w:t xml:space="preserve">. </w:t>
      </w:r>
      <w:proofErr w:type="spellStart"/>
      <w:proofErr w:type="gramStart"/>
      <w:r w:rsidRPr="00A81807">
        <w:rPr>
          <w:rFonts w:cs="Arial"/>
          <w:sz w:val="20"/>
          <w:szCs w:val="20"/>
        </w:rPr>
        <w:t>zm</w:t>
      </w:r>
      <w:proofErr w:type="spellEnd"/>
      <w:r w:rsidRPr="00A81807">
        <w:rPr>
          <w:rFonts w:cs="Arial"/>
          <w:sz w:val="20"/>
          <w:szCs w:val="20"/>
        </w:rPr>
        <w:t xml:space="preserve"> )</w:t>
      </w:r>
      <w:proofErr w:type="gramEnd"/>
      <w:r w:rsidRPr="00A81807">
        <w:rPr>
          <w:rFonts w:cs="Arial"/>
          <w:sz w:val="20"/>
          <w:szCs w:val="20"/>
        </w:rPr>
        <w:t xml:space="preserve"> zgodnie z art. 20 ust. 4 tej ustawy</w:t>
      </w:r>
    </w:p>
    <w:p w14:paraId="263A8632" w14:textId="4EF81903" w:rsidR="003422ED" w:rsidRPr="00A81807" w:rsidRDefault="003422ED" w:rsidP="003422ED">
      <w:pPr>
        <w:rPr>
          <w:rFonts w:cs="Arial"/>
          <w:b/>
          <w:sz w:val="20"/>
          <w:szCs w:val="20"/>
        </w:rPr>
      </w:pPr>
      <w:r w:rsidRPr="00A81807">
        <w:rPr>
          <w:rFonts w:cs="Arial"/>
          <w:b/>
          <w:sz w:val="20"/>
          <w:szCs w:val="20"/>
        </w:rPr>
        <w:t xml:space="preserve">oświadczam, że projekt </w:t>
      </w:r>
      <w:r w:rsidR="002F7678">
        <w:rPr>
          <w:b/>
        </w:rPr>
        <w:t>wykonawczy</w:t>
      </w:r>
      <w:r w:rsidRPr="00A81807">
        <w:rPr>
          <w:rFonts w:cs="Arial"/>
          <w:b/>
          <w:sz w:val="20"/>
          <w:szCs w:val="20"/>
        </w:rPr>
        <w:t xml:space="preserve"> opracowany dla:</w:t>
      </w:r>
    </w:p>
    <w:p w14:paraId="2E3AE556" w14:textId="77777777" w:rsidR="003422ED" w:rsidRPr="00A81807" w:rsidRDefault="003422ED" w:rsidP="003422ED">
      <w:pPr>
        <w:rPr>
          <w:rFonts w:cs="Arial"/>
          <w:b/>
          <w:sz w:val="20"/>
          <w:szCs w:val="20"/>
        </w:rPr>
      </w:pPr>
    </w:p>
    <w:p w14:paraId="247CDE6C" w14:textId="77777777" w:rsidR="003422ED" w:rsidRPr="00A81807" w:rsidRDefault="003422ED" w:rsidP="003422ED">
      <w:pPr>
        <w:rPr>
          <w:rFonts w:eastAsia="Arial" w:cs="Arial"/>
          <w:b/>
          <w:bCs/>
          <w:caps/>
          <w:color w:val="000000"/>
          <w:sz w:val="20"/>
          <w:szCs w:val="20"/>
        </w:rPr>
      </w:pPr>
    </w:p>
    <w:p w14:paraId="26D489E2" w14:textId="77777777" w:rsidR="00745B13" w:rsidRPr="00A81807" w:rsidRDefault="00745B13" w:rsidP="00745B13">
      <w:pPr>
        <w:pStyle w:val="Standard"/>
        <w:jc w:val="center"/>
        <w:rPr>
          <w:rFonts w:ascii="Blogger Sans Light" w:hAnsi="Blogger Sans Light"/>
        </w:rPr>
      </w:pPr>
      <w:r w:rsidRPr="00A81807">
        <w:rPr>
          <w:rFonts w:ascii="Blogger Sans Light" w:hAnsi="Blogger Sans Light"/>
        </w:rPr>
        <w:t>NADLEŚNICTWO KWIDZYN</w:t>
      </w:r>
    </w:p>
    <w:p w14:paraId="2506E375" w14:textId="225686BB" w:rsidR="00745B13" w:rsidRPr="00A81807" w:rsidRDefault="00745B13" w:rsidP="00745B13">
      <w:pPr>
        <w:jc w:val="center"/>
        <w:rPr>
          <w:rFonts w:cs="Arial"/>
          <w:sz w:val="20"/>
          <w:szCs w:val="20"/>
        </w:rPr>
      </w:pPr>
      <w:r w:rsidRPr="00A81807">
        <w:rPr>
          <w:rFonts w:ascii="Blogger Sans Light" w:hAnsi="Blogger Sans Light"/>
        </w:rPr>
        <w:t>UL. BRATERSTWA NARODÓW 67, 82-500 KWIDZYN</w:t>
      </w:r>
    </w:p>
    <w:p w14:paraId="2C9FCFA2" w14:textId="368B9CB0" w:rsidR="003422ED" w:rsidRPr="00A81807" w:rsidRDefault="003422ED" w:rsidP="00745B13">
      <w:pPr>
        <w:jc w:val="center"/>
        <w:rPr>
          <w:rFonts w:cs="Arial"/>
          <w:sz w:val="20"/>
          <w:szCs w:val="20"/>
        </w:rPr>
      </w:pPr>
      <w:r w:rsidRPr="00A81807">
        <w:rPr>
          <w:rFonts w:cs="Arial"/>
          <w:sz w:val="20"/>
          <w:szCs w:val="20"/>
        </w:rPr>
        <w:t>(imię i nazwisko inwestora oraz jego adres zamieszkania)</w:t>
      </w:r>
    </w:p>
    <w:p w14:paraId="09ED4CBA" w14:textId="77777777" w:rsidR="003422ED" w:rsidRPr="00A81807" w:rsidRDefault="003422ED" w:rsidP="003422ED">
      <w:pPr>
        <w:rPr>
          <w:rFonts w:cs="Arial"/>
          <w:sz w:val="20"/>
          <w:szCs w:val="20"/>
        </w:rPr>
      </w:pPr>
      <w:r w:rsidRPr="00A81807">
        <w:rPr>
          <w:rFonts w:cs="Arial"/>
          <w:b/>
          <w:bCs/>
          <w:sz w:val="20"/>
          <w:szCs w:val="20"/>
        </w:rPr>
        <w:t>dotyczący:</w:t>
      </w:r>
    </w:p>
    <w:p w14:paraId="6FA52AFF" w14:textId="77777777" w:rsidR="003422ED" w:rsidRPr="00A81807" w:rsidRDefault="003422ED" w:rsidP="003422ED">
      <w:pPr>
        <w:jc w:val="center"/>
        <w:rPr>
          <w:rFonts w:eastAsia="Arial" w:cs="Arial"/>
          <w:b/>
          <w:bCs/>
          <w:caps/>
          <w:color w:val="000000"/>
          <w:w w:val="200"/>
          <w:sz w:val="20"/>
          <w:szCs w:val="20"/>
        </w:rPr>
      </w:pPr>
    </w:p>
    <w:p w14:paraId="362BD96E" w14:textId="6F4BE43F" w:rsidR="00B62E89" w:rsidRPr="00A81807" w:rsidRDefault="00B62E89" w:rsidP="003422ED">
      <w:pPr>
        <w:snapToGrid w:val="0"/>
        <w:spacing w:line="300" w:lineRule="exact"/>
        <w:jc w:val="center"/>
        <w:rPr>
          <w:rFonts w:ascii="Blogger Sans" w:hAnsi="Blogger Sans"/>
          <w:b/>
          <w:bCs/>
        </w:rPr>
      </w:pPr>
      <w:r w:rsidRPr="00A81807">
        <w:rPr>
          <w:rFonts w:ascii="Blogger Sans" w:hAnsi="Blogger Sans"/>
          <w:b/>
          <w:bCs/>
        </w:rPr>
        <w:t xml:space="preserve">BUDOWA SIEDZIBY NADLEŚNICTWA KWIDZYN WRAZ Z ZAGOSPODAROWANIEM TERENU I INFRASTRUKTURĄ TOWARZYSZĄCĄ – BUDYNEK </w:t>
      </w:r>
      <w:r w:rsidR="004742C3">
        <w:rPr>
          <w:rFonts w:ascii="Blogger Sans" w:hAnsi="Blogger Sans"/>
          <w:b/>
          <w:bCs/>
        </w:rPr>
        <w:t>GOSPODARCZY</w:t>
      </w:r>
      <w:r w:rsidRPr="00A81807">
        <w:rPr>
          <w:rFonts w:ascii="Blogger Sans" w:hAnsi="Blogger Sans"/>
          <w:b/>
          <w:bCs/>
        </w:rPr>
        <w:t xml:space="preserve"> „</w:t>
      </w:r>
      <w:r w:rsidR="004742C3">
        <w:rPr>
          <w:rFonts w:ascii="Blogger Sans" w:hAnsi="Blogger Sans"/>
          <w:b/>
          <w:bCs/>
        </w:rPr>
        <w:t>B</w:t>
      </w:r>
      <w:r w:rsidRPr="00A81807">
        <w:rPr>
          <w:rFonts w:ascii="Blogger Sans" w:hAnsi="Blogger Sans"/>
          <w:b/>
          <w:bCs/>
        </w:rPr>
        <w:t>”</w:t>
      </w:r>
    </w:p>
    <w:p w14:paraId="055C0334" w14:textId="10FBA6CE" w:rsidR="003422ED" w:rsidRPr="00A81807" w:rsidRDefault="003422ED" w:rsidP="003422ED">
      <w:pPr>
        <w:snapToGrid w:val="0"/>
        <w:spacing w:line="300" w:lineRule="exact"/>
        <w:jc w:val="center"/>
        <w:rPr>
          <w:rFonts w:eastAsia="Arial"/>
          <w:color w:val="000000"/>
        </w:rPr>
      </w:pPr>
      <w:r w:rsidRPr="00A81807">
        <w:rPr>
          <w:rFonts w:eastAsia="Arial"/>
          <w:color w:val="000000"/>
          <w:sz w:val="20"/>
        </w:rPr>
        <w:t xml:space="preserve">ul. </w:t>
      </w:r>
      <w:r w:rsidR="00CA4174" w:rsidRPr="00A81807">
        <w:rPr>
          <w:rFonts w:eastAsia="Arial"/>
          <w:color w:val="000000"/>
        </w:rPr>
        <w:t>Leśna</w:t>
      </w:r>
      <w:r w:rsidRPr="00A81807">
        <w:rPr>
          <w:rFonts w:eastAsia="Arial"/>
          <w:color w:val="000000"/>
          <w:sz w:val="20"/>
        </w:rPr>
        <w:t xml:space="preserve">, </w:t>
      </w:r>
      <w:r w:rsidRPr="00A81807">
        <w:rPr>
          <w:rFonts w:eastAsia="Arial"/>
          <w:color w:val="000000"/>
        </w:rPr>
        <w:t>82-</w:t>
      </w:r>
      <w:r w:rsidR="00CA4174" w:rsidRPr="00A81807">
        <w:rPr>
          <w:rFonts w:eastAsia="Arial"/>
          <w:color w:val="000000"/>
        </w:rPr>
        <w:t>500</w:t>
      </w:r>
      <w:r w:rsidRPr="00A81807">
        <w:rPr>
          <w:rFonts w:eastAsia="Arial"/>
          <w:color w:val="000000"/>
        </w:rPr>
        <w:t xml:space="preserve"> </w:t>
      </w:r>
      <w:r w:rsidR="00CA4174" w:rsidRPr="00A81807">
        <w:rPr>
          <w:rFonts w:eastAsia="Arial"/>
          <w:color w:val="000000"/>
        </w:rPr>
        <w:t>Kwidzyn</w:t>
      </w:r>
    </w:p>
    <w:p w14:paraId="35F39BE3" w14:textId="5F5DADED" w:rsidR="003422ED" w:rsidRPr="00A81807" w:rsidRDefault="00CA4174" w:rsidP="003422ED">
      <w:pPr>
        <w:snapToGrid w:val="0"/>
        <w:spacing w:line="300" w:lineRule="exact"/>
        <w:jc w:val="center"/>
      </w:pPr>
      <w:r w:rsidRPr="00A81807">
        <w:rPr>
          <w:rFonts w:eastAsia="Arial"/>
          <w:color w:val="000000"/>
        </w:rPr>
        <w:t>220701_1.0018.24/1</w:t>
      </w:r>
    </w:p>
    <w:p w14:paraId="5DB01D91" w14:textId="77777777" w:rsidR="003422ED" w:rsidRPr="00A81807" w:rsidRDefault="003422ED" w:rsidP="003422ED">
      <w:pPr>
        <w:pStyle w:val="NormalnyWeb"/>
        <w:spacing w:before="0" w:after="0"/>
        <w:jc w:val="center"/>
        <w:rPr>
          <w:b/>
          <w:szCs w:val="20"/>
        </w:rPr>
      </w:pPr>
    </w:p>
    <w:p w14:paraId="486B362B" w14:textId="77777777" w:rsidR="003422ED" w:rsidRPr="00A81807" w:rsidRDefault="003422ED" w:rsidP="003422ED">
      <w:pPr>
        <w:pStyle w:val="NormalnyWeb"/>
        <w:spacing w:before="0" w:after="0"/>
        <w:jc w:val="center"/>
        <w:rPr>
          <w:b/>
          <w:szCs w:val="20"/>
        </w:rPr>
      </w:pPr>
      <w:r w:rsidRPr="00A81807">
        <w:rPr>
          <w:b/>
          <w:szCs w:val="20"/>
        </w:rPr>
        <w:t>sporządziłem zgodnie z obowiązującymi przepisami oraz zasadami wiedzy technicznej.</w:t>
      </w:r>
    </w:p>
    <w:p w14:paraId="5409D813" w14:textId="77777777" w:rsidR="003422ED" w:rsidRPr="00A81807" w:rsidRDefault="003422ED" w:rsidP="003422ED">
      <w:pPr>
        <w:pStyle w:val="NormalnyWeb"/>
        <w:spacing w:before="0" w:after="0"/>
        <w:jc w:val="center"/>
        <w:rPr>
          <w:b/>
          <w:szCs w:val="20"/>
        </w:rPr>
      </w:pPr>
    </w:p>
    <w:p w14:paraId="18B3438C" w14:textId="77777777" w:rsidR="003422ED" w:rsidRPr="00A81807" w:rsidRDefault="003422ED" w:rsidP="003422ED">
      <w:pPr>
        <w:pStyle w:val="NormalnyWeb"/>
        <w:spacing w:before="0" w:after="0"/>
        <w:jc w:val="center"/>
        <w:rPr>
          <w:b/>
          <w:szCs w:val="20"/>
        </w:rPr>
      </w:pPr>
    </w:p>
    <w:p w14:paraId="303301E4" w14:textId="77777777" w:rsidR="003422ED" w:rsidRPr="00A81807" w:rsidRDefault="003422ED" w:rsidP="003422ED">
      <w:pPr>
        <w:pStyle w:val="NormalnyWeb"/>
        <w:spacing w:before="0" w:after="0"/>
        <w:jc w:val="center"/>
        <w:rPr>
          <w:szCs w:val="20"/>
        </w:rPr>
      </w:pPr>
    </w:p>
    <w:p w14:paraId="2FDC4BDD" w14:textId="77777777" w:rsidR="003422ED" w:rsidRPr="00A81807" w:rsidRDefault="003422ED" w:rsidP="003422ED">
      <w:pPr>
        <w:rPr>
          <w:rFonts w:cs="Arial"/>
          <w:sz w:val="20"/>
          <w:szCs w:val="20"/>
        </w:rPr>
      </w:pPr>
      <w:r w:rsidRPr="00A81807">
        <w:rPr>
          <w:rFonts w:cs="Arial"/>
          <w:sz w:val="20"/>
          <w:szCs w:val="20"/>
        </w:rPr>
        <w:t>Świadomy odpowiedzialności karnej za podanie w niniejszym oświadczeniu nieprawdy, zgodnie z art. 233 Kodeksu karnego, potwierdzam własnoręcznym podpisem prawdziwość danych zamieszczonych powyżej.</w:t>
      </w:r>
    </w:p>
    <w:p w14:paraId="3157346E" w14:textId="77777777" w:rsidR="003422ED" w:rsidRPr="00A81807" w:rsidRDefault="003422ED" w:rsidP="003422ED">
      <w:pPr>
        <w:jc w:val="center"/>
        <w:rPr>
          <w:rFonts w:cs="Arial"/>
          <w:b/>
          <w:sz w:val="20"/>
          <w:szCs w:val="20"/>
        </w:rPr>
      </w:pPr>
    </w:p>
    <w:p w14:paraId="79831CF3" w14:textId="77777777" w:rsidR="003422ED" w:rsidRPr="00A81807" w:rsidRDefault="003422ED" w:rsidP="003422ED">
      <w:pPr>
        <w:rPr>
          <w:rFonts w:cs="Arial"/>
          <w:sz w:val="20"/>
          <w:szCs w:val="20"/>
        </w:rPr>
      </w:pPr>
    </w:p>
    <w:tbl>
      <w:tblPr>
        <w:tblW w:w="7101" w:type="dxa"/>
        <w:tblInd w:w="790" w:type="dxa"/>
        <w:tblLayout w:type="fixed"/>
        <w:tblCellMar>
          <w:left w:w="10" w:type="dxa"/>
          <w:right w:w="10" w:type="dxa"/>
        </w:tblCellMar>
        <w:tblLook w:val="0000" w:firstRow="0" w:lastRow="0" w:firstColumn="0" w:lastColumn="0" w:noHBand="0" w:noVBand="0"/>
      </w:tblPr>
      <w:tblGrid>
        <w:gridCol w:w="2773"/>
        <w:gridCol w:w="2164"/>
        <w:gridCol w:w="2164"/>
      </w:tblGrid>
      <w:tr w:rsidR="003422ED" w:rsidRPr="00A81807" w14:paraId="6F3A7EE3" w14:textId="77777777" w:rsidTr="008D230C">
        <w:trPr>
          <w:trHeight w:val="221"/>
        </w:trPr>
        <w:tc>
          <w:tcPr>
            <w:tcW w:w="2773"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35FA90F0" w14:textId="77777777" w:rsidR="003422ED" w:rsidRPr="00A81807" w:rsidRDefault="003422ED" w:rsidP="008D230C">
            <w:pPr>
              <w:snapToGrid w:val="0"/>
              <w:spacing w:after="60"/>
              <w:jc w:val="center"/>
              <w:rPr>
                <w:rFonts w:eastAsia="Arial" w:cs="Arial"/>
                <w:sz w:val="20"/>
                <w:szCs w:val="20"/>
              </w:rPr>
            </w:pPr>
            <w:r w:rsidRPr="00A81807">
              <w:rPr>
                <w:rFonts w:eastAsia="Arial" w:cs="Arial"/>
                <w:sz w:val="20"/>
                <w:szCs w:val="20"/>
              </w:rPr>
              <w:t>Projektant:</w:t>
            </w:r>
          </w:p>
        </w:tc>
        <w:tc>
          <w:tcPr>
            <w:tcW w:w="2164"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8970800" w14:textId="77777777" w:rsidR="003422ED" w:rsidRPr="00A81807" w:rsidRDefault="003422ED" w:rsidP="008D230C">
            <w:pPr>
              <w:snapToGrid w:val="0"/>
              <w:spacing w:after="60"/>
              <w:jc w:val="center"/>
              <w:rPr>
                <w:rFonts w:eastAsia="Arial" w:cs="Arial"/>
                <w:sz w:val="20"/>
                <w:szCs w:val="20"/>
              </w:rPr>
            </w:pPr>
            <w:r w:rsidRPr="00A81807">
              <w:rPr>
                <w:rFonts w:eastAsia="Arial" w:cs="Arial"/>
                <w:sz w:val="20"/>
                <w:szCs w:val="20"/>
              </w:rPr>
              <w:t>nr uprawnień:</w:t>
            </w:r>
          </w:p>
        </w:tc>
        <w:tc>
          <w:tcPr>
            <w:tcW w:w="2164"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51AC66A" w14:textId="77777777" w:rsidR="003422ED" w:rsidRPr="00A81807" w:rsidRDefault="003422ED" w:rsidP="008D230C">
            <w:pPr>
              <w:snapToGrid w:val="0"/>
              <w:spacing w:after="60"/>
              <w:jc w:val="center"/>
              <w:rPr>
                <w:rFonts w:eastAsia="Arial" w:cs="Arial"/>
                <w:sz w:val="20"/>
                <w:szCs w:val="20"/>
              </w:rPr>
            </w:pPr>
            <w:r w:rsidRPr="00A81807">
              <w:rPr>
                <w:rFonts w:eastAsia="Arial" w:cs="Arial"/>
                <w:sz w:val="20"/>
                <w:szCs w:val="20"/>
              </w:rPr>
              <w:t>Podpis</w:t>
            </w:r>
          </w:p>
        </w:tc>
      </w:tr>
      <w:tr w:rsidR="003422ED" w:rsidRPr="00A81807" w14:paraId="2AE50497" w14:textId="77777777" w:rsidTr="008D230C">
        <w:trPr>
          <w:trHeight w:val="735"/>
        </w:trPr>
        <w:tc>
          <w:tcPr>
            <w:tcW w:w="2773"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222B504" w14:textId="77777777" w:rsidR="003422ED" w:rsidRPr="00A81807" w:rsidRDefault="003422ED" w:rsidP="008D230C">
            <w:pPr>
              <w:snapToGrid w:val="0"/>
              <w:jc w:val="center"/>
              <w:rPr>
                <w:rFonts w:eastAsia="Arial" w:cs="Arial"/>
                <w:sz w:val="20"/>
                <w:szCs w:val="20"/>
              </w:rPr>
            </w:pPr>
          </w:p>
          <w:p w14:paraId="78871951" w14:textId="77777777" w:rsidR="003422ED" w:rsidRPr="00A81807" w:rsidRDefault="003422ED" w:rsidP="008D230C">
            <w:pPr>
              <w:snapToGrid w:val="0"/>
              <w:jc w:val="center"/>
              <w:rPr>
                <w:rFonts w:eastAsia="Arial" w:cs="Arial"/>
                <w:sz w:val="20"/>
                <w:szCs w:val="20"/>
              </w:rPr>
            </w:pPr>
            <w:r w:rsidRPr="00A81807">
              <w:rPr>
                <w:rFonts w:eastAsia="Arial" w:cs="Arial"/>
                <w:sz w:val="20"/>
                <w:szCs w:val="20"/>
              </w:rPr>
              <w:t>Projektant</w:t>
            </w:r>
          </w:p>
          <w:p w14:paraId="71E32179" w14:textId="77777777" w:rsidR="003422ED" w:rsidRPr="00A81807" w:rsidRDefault="003422ED" w:rsidP="008D230C">
            <w:pPr>
              <w:jc w:val="center"/>
              <w:rPr>
                <w:rFonts w:eastAsia="Arial" w:cs="Arial"/>
                <w:b/>
                <w:bCs/>
                <w:sz w:val="20"/>
                <w:szCs w:val="20"/>
              </w:rPr>
            </w:pPr>
            <w:r w:rsidRPr="00A81807">
              <w:rPr>
                <w:rFonts w:eastAsia="Arial" w:cs="Arial"/>
                <w:b/>
                <w:bCs/>
                <w:sz w:val="20"/>
                <w:szCs w:val="20"/>
              </w:rPr>
              <w:t>mgr inż. Michał Gruźlewski</w:t>
            </w:r>
          </w:p>
          <w:p w14:paraId="31881246" w14:textId="77777777" w:rsidR="003422ED" w:rsidRPr="00A81807" w:rsidRDefault="003422ED" w:rsidP="008D230C">
            <w:pPr>
              <w:jc w:val="center"/>
              <w:rPr>
                <w:rFonts w:eastAsia="Arial" w:cs="Arial"/>
                <w:sz w:val="20"/>
                <w:szCs w:val="20"/>
              </w:rPr>
            </w:pPr>
          </w:p>
          <w:p w14:paraId="4C31CFE3" w14:textId="77777777" w:rsidR="003422ED" w:rsidRPr="00A81807" w:rsidRDefault="003422ED" w:rsidP="008D230C">
            <w:pPr>
              <w:jc w:val="center"/>
              <w:rPr>
                <w:rFonts w:eastAsia="Arial" w:cs="Arial"/>
                <w:sz w:val="20"/>
                <w:szCs w:val="20"/>
              </w:rPr>
            </w:pPr>
          </w:p>
          <w:p w14:paraId="2E0103BE" w14:textId="77777777" w:rsidR="003422ED" w:rsidRPr="00A81807" w:rsidRDefault="003422ED" w:rsidP="008D230C">
            <w:pPr>
              <w:jc w:val="center"/>
              <w:rPr>
                <w:rFonts w:eastAsia="Arial" w:cs="Arial"/>
                <w:b/>
                <w:bCs/>
                <w:sz w:val="20"/>
                <w:szCs w:val="20"/>
              </w:rPr>
            </w:pPr>
          </w:p>
        </w:tc>
        <w:tc>
          <w:tcPr>
            <w:tcW w:w="2164" w:type="dxa"/>
            <w:tcBorders>
              <w:top w:val="single" w:sz="2" w:space="0" w:color="000000"/>
              <w:left w:val="single" w:sz="2"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14:paraId="77F9666A" w14:textId="77777777" w:rsidR="003422ED" w:rsidRPr="00A81807" w:rsidRDefault="003422ED" w:rsidP="008D230C">
            <w:pPr>
              <w:snapToGrid w:val="0"/>
              <w:jc w:val="center"/>
              <w:rPr>
                <w:rFonts w:cs="Arial"/>
                <w:sz w:val="20"/>
                <w:szCs w:val="20"/>
                <w:shd w:val="clear" w:color="auto" w:fill="FFFF00"/>
              </w:rPr>
            </w:pPr>
          </w:p>
          <w:p w14:paraId="35DADAE8" w14:textId="77777777" w:rsidR="003422ED" w:rsidRPr="00A81807" w:rsidRDefault="003422ED" w:rsidP="008D230C">
            <w:pPr>
              <w:jc w:val="center"/>
              <w:rPr>
                <w:rFonts w:cs="Arial"/>
                <w:sz w:val="20"/>
                <w:szCs w:val="20"/>
              </w:rPr>
            </w:pPr>
          </w:p>
          <w:p w14:paraId="280CCD6D" w14:textId="77777777" w:rsidR="003422ED" w:rsidRPr="00A81807" w:rsidRDefault="003422ED" w:rsidP="008D230C">
            <w:pPr>
              <w:jc w:val="center"/>
              <w:rPr>
                <w:rFonts w:cs="Arial"/>
                <w:sz w:val="20"/>
                <w:szCs w:val="20"/>
              </w:rPr>
            </w:pPr>
            <w:r w:rsidRPr="00A81807">
              <w:rPr>
                <w:rFonts w:cs="Arial"/>
                <w:sz w:val="20"/>
                <w:szCs w:val="20"/>
              </w:rPr>
              <w:t>POM/0201/POOE/11</w:t>
            </w:r>
          </w:p>
          <w:p w14:paraId="0E318B98" w14:textId="77777777" w:rsidR="003422ED" w:rsidRPr="00A81807" w:rsidRDefault="003422ED" w:rsidP="008D230C">
            <w:pPr>
              <w:jc w:val="center"/>
              <w:rPr>
                <w:rFonts w:cs="Arial"/>
                <w:sz w:val="20"/>
                <w:szCs w:val="20"/>
                <w:shd w:val="clear" w:color="auto" w:fill="FFFF00"/>
              </w:rPr>
            </w:pPr>
          </w:p>
          <w:p w14:paraId="1DC4F427" w14:textId="77777777" w:rsidR="003422ED" w:rsidRPr="00A81807" w:rsidRDefault="003422ED" w:rsidP="008D230C">
            <w:pPr>
              <w:jc w:val="center"/>
              <w:rPr>
                <w:rFonts w:cs="Arial"/>
                <w:sz w:val="20"/>
                <w:szCs w:val="20"/>
                <w:shd w:val="clear" w:color="auto" w:fill="FFFF00"/>
              </w:rPr>
            </w:pPr>
          </w:p>
          <w:p w14:paraId="27D73CE8" w14:textId="77777777" w:rsidR="003422ED" w:rsidRPr="00A81807" w:rsidRDefault="003422ED" w:rsidP="008D230C">
            <w:pPr>
              <w:jc w:val="center"/>
              <w:rPr>
                <w:rFonts w:cs="Arial"/>
                <w:sz w:val="20"/>
                <w:szCs w:val="20"/>
                <w:shd w:val="clear" w:color="auto" w:fill="FFFF00"/>
              </w:rPr>
            </w:pPr>
          </w:p>
          <w:p w14:paraId="074867BA" w14:textId="77777777" w:rsidR="003422ED" w:rsidRPr="00A81807" w:rsidRDefault="003422ED" w:rsidP="008D230C">
            <w:pPr>
              <w:jc w:val="center"/>
              <w:rPr>
                <w:rFonts w:cs="Arial"/>
                <w:sz w:val="20"/>
                <w:szCs w:val="20"/>
              </w:rPr>
            </w:pPr>
          </w:p>
        </w:tc>
        <w:tc>
          <w:tcPr>
            <w:tcW w:w="2164" w:type="dxa"/>
            <w:tcBorders>
              <w:top w:val="single" w:sz="2" w:space="0" w:color="000000"/>
              <w:left w:val="single" w:sz="2"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14:paraId="7FBFFD12" w14:textId="77777777" w:rsidR="003422ED" w:rsidRPr="00A81807" w:rsidRDefault="003422ED" w:rsidP="008D230C">
            <w:pPr>
              <w:snapToGrid w:val="0"/>
              <w:jc w:val="center"/>
              <w:rPr>
                <w:rFonts w:cs="Arial"/>
                <w:sz w:val="20"/>
                <w:szCs w:val="20"/>
                <w:shd w:val="clear" w:color="auto" w:fill="FFFF00"/>
              </w:rPr>
            </w:pPr>
          </w:p>
          <w:p w14:paraId="035C85B7" w14:textId="77777777" w:rsidR="003422ED" w:rsidRPr="00A81807" w:rsidRDefault="003422ED" w:rsidP="008D230C">
            <w:pPr>
              <w:jc w:val="center"/>
              <w:rPr>
                <w:rFonts w:cs="Arial"/>
                <w:sz w:val="20"/>
                <w:szCs w:val="20"/>
                <w:shd w:val="clear" w:color="auto" w:fill="FFFF00"/>
              </w:rPr>
            </w:pPr>
          </w:p>
          <w:p w14:paraId="0F827FCC" w14:textId="77777777" w:rsidR="003422ED" w:rsidRPr="00A81807" w:rsidRDefault="003422ED" w:rsidP="008D230C">
            <w:pPr>
              <w:jc w:val="center"/>
              <w:rPr>
                <w:rFonts w:cs="Arial"/>
                <w:sz w:val="20"/>
                <w:szCs w:val="20"/>
                <w:shd w:val="clear" w:color="auto" w:fill="FFFF00"/>
              </w:rPr>
            </w:pPr>
          </w:p>
          <w:p w14:paraId="1C6D5F12" w14:textId="77777777" w:rsidR="003422ED" w:rsidRPr="00A81807" w:rsidRDefault="003422ED" w:rsidP="008D230C">
            <w:pPr>
              <w:jc w:val="center"/>
              <w:rPr>
                <w:rFonts w:cs="Arial"/>
                <w:sz w:val="20"/>
                <w:szCs w:val="20"/>
              </w:rPr>
            </w:pPr>
          </w:p>
        </w:tc>
      </w:tr>
      <w:tr w:rsidR="00E12F0D" w:rsidRPr="00A81807" w14:paraId="77A931D6" w14:textId="77777777" w:rsidTr="008D230C">
        <w:trPr>
          <w:trHeight w:val="735"/>
        </w:trPr>
        <w:tc>
          <w:tcPr>
            <w:tcW w:w="2773"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0BBB316B" w14:textId="77777777" w:rsidR="00E12F0D" w:rsidRPr="00A81807" w:rsidRDefault="00E12F0D" w:rsidP="00E12F0D">
            <w:pPr>
              <w:jc w:val="center"/>
              <w:rPr>
                <w:rFonts w:eastAsia="Arial" w:cs="Arial"/>
                <w:sz w:val="20"/>
                <w:szCs w:val="20"/>
              </w:rPr>
            </w:pPr>
          </w:p>
          <w:p w14:paraId="2763800F" w14:textId="77777777" w:rsidR="00E12F0D" w:rsidRPr="00A81807" w:rsidRDefault="00E12F0D" w:rsidP="00E12F0D">
            <w:pPr>
              <w:jc w:val="center"/>
              <w:rPr>
                <w:rFonts w:eastAsia="Arial" w:cs="Arial"/>
                <w:sz w:val="20"/>
                <w:szCs w:val="20"/>
              </w:rPr>
            </w:pPr>
            <w:r w:rsidRPr="00A81807">
              <w:rPr>
                <w:rFonts w:eastAsia="Arial" w:cs="Arial"/>
                <w:sz w:val="20"/>
                <w:szCs w:val="20"/>
              </w:rPr>
              <w:t>Sprawdzający</w:t>
            </w:r>
          </w:p>
          <w:p w14:paraId="2F347D0B" w14:textId="77777777" w:rsidR="00E12F0D" w:rsidRPr="00A81807" w:rsidRDefault="00E12F0D" w:rsidP="00E12F0D">
            <w:pPr>
              <w:jc w:val="center"/>
              <w:rPr>
                <w:rFonts w:eastAsia="Arial" w:cs="Arial"/>
                <w:b/>
                <w:bCs/>
                <w:sz w:val="20"/>
                <w:szCs w:val="20"/>
              </w:rPr>
            </w:pPr>
            <w:r>
              <w:rPr>
                <w:rFonts w:eastAsia="Arial" w:cs="Arial"/>
                <w:b/>
                <w:bCs/>
                <w:sz w:val="20"/>
                <w:szCs w:val="20"/>
              </w:rPr>
              <w:t>mgr inż. Michał Kłopotowski</w:t>
            </w:r>
          </w:p>
          <w:p w14:paraId="0BADCE50" w14:textId="77777777" w:rsidR="00E12F0D" w:rsidRPr="00A81807" w:rsidRDefault="00E12F0D" w:rsidP="00E12F0D">
            <w:pPr>
              <w:jc w:val="center"/>
              <w:rPr>
                <w:rFonts w:eastAsia="Arial" w:cs="Arial"/>
                <w:b/>
                <w:bCs/>
                <w:sz w:val="20"/>
                <w:szCs w:val="20"/>
              </w:rPr>
            </w:pPr>
          </w:p>
          <w:p w14:paraId="25D09933" w14:textId="77777777" w:rsidR="00E12F0D" w:rsidRPr="00A81807" w:rsidRDefault="00E12F0D" w:rsidP="00E12F0D">
            <w:pPr>
              <w:jc w:val="center"/>
              <w:rPr>
                <w:rFonts w:eastAsia="Arial" w:cs="Arial"/>
                <w:b/>
                <w:bCs/>
                <w:sz w:val="20"/>
                <w:szCs w:val="20"/>
              </w:rPr>
            </w:pPr>
          </w:p>
          <w:p w14:paraId="4E91ED9A" w14:textId="77777777" w:rsidR="00E12F0D" w:rsidRPr="00A81807" w:rsidRDefault="00E12F0D" w:rsidP="00E12F0D">
            <w:pPr>
              <w:jc w:val="center"/>
              <w:rPr>
                <w:rFonts w:eastAsia="Arial" w:cs="Arial"/>
                <w:b/>
                <w:bCs/>
                <w:sz w:val="20"/>
                <w:szCs w:val="20"/>
              </w:rPr>
            </w:pPr>
          </w:p>
          <w:p w14:paraId="7D6E8453" w14:textId="77777777" w:rsidR="00E12F0D" w:rsidRPr="00A81807" w:rsidRDefault="00E12F0D" w:rsidP="00E12F0D">
            <w:pPr>
              <w:snapToGrid w:val="0"/>
              <w:rPr>
                <w:rFonts w:eastAsia="Arial" w:cs="Arial"/>
                <w:sz w:val="20"/>
                <w:szCs w:val="20"/>
              </w:rPr>
            </w:pPr>
          </w:p>
        </w:tc>
        <w:tc>
          <w:tcPr>
            <w:tcW w:w="2164" w:type="dxa"/>
            <w:tcBorders>
              <w:top w:val="single" w:sz="4"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F551000" w14:textId="77777777" w:rsidR="00E12F0D" w:rsidRPr="00A81807" w:rsidRDefault="00E12F0D" w:rsidP="00E12F0D">
            <w:pPr>
              <w:jc w:val="center"/>
              <w:rPr>
                <w:rFonts w:cs="Arial"/>
                <w:sz w:val="20"/>
                <w:szCs w:val="20"/>
              </w:rPr>
            </w:pPr>
            <w:r>
              <w:rPr>
                <w:rFonts w:cs="Arial"/>
                <w:sz w:val="20"/>
                <w:szCs w:val="20"/>
              </w:rPr>
              <w:t>KUP/0099/PWBE/24</w:t>
            </w:r>
          </w:p>
          <w:p w14:paraId="470141F3" w14:textId="77777777" w:rsidR="00E12F0D" w:rsidRPr="00A81807" w:rsidRDefault="00E12F0D" w:rsidP="00E12F0D">
            <w:pPr>
              <w:snapToGrid w:val="0"/>
              <w:jc w:val="center"/>
              <w:rPr>
                <w:rFonts w:cs="Arial"/>
                <w:sz w:val="20"/>
                <w:szCs w:val="20"/>
                <w:shd w:val="clear" w:color="auto" w:fill="FFFF00"/>
              </w:rPr>
            </w:pPr>
          </w:p>
        </w:tc>
        <w:tc>
          <w:tcPr>
            <w:tcW w:w="2164" w:type="dxa"/>
            <w:tcBorders>
              <w:top w:val="single" w:sz="4"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64BDEA6" w14:textId="77777777" w:rsidR="00E12F0D" w:rsidRPr="00A81807" w:rsidRDefault="00E12F0D" w:rsidP="00E12F0D">
            <w:pPr>
              <w:jc w:val="center"/>
              <w:rPr>
                <w:rFonts w:cs="Arial"/>
                <w:sz w:val="20"/>
                <w:szCs w:val="20"/>
                <w:shd w:val="clear" w:color="auto" w:fill="FFFF00"/>
              </w:rPr>
            </w:pPr>
          </w:p>
        </w:tc>
      </w:tr>
    </w:tbl>
    <w:p w14:paraId="30E9CD0A" w14:textId="77777777" w:rsidR="003422ED" w:rsidRPr="00A81807" w:rsidRDefault="003422ED" w:rsidP="003422ED">
      <w:pPr>
        <w:ind w:left="6372"/>
        <w:rPr>
          <w:rFonts w:cs="Arial"/>
          <w:sz w:val="20"/>
          <w:szCs w:val="20"/>
        </w:rPr>
      </w:pPr>
    </w:p>
    <w:p w14:paraId="146BBA7F" w14:textId="77777777" w:rsidR="003422ED" w:rsidRPr="00A81807" w:rsidRDefault="003422ED" w:rsidP="003422ED">
      <w:pPr>
        <w:ind w:left="6372"/>
        <w:rPr>
          <w:rFonts w:cs="Arial"/>
          <w:sz w:val="20"/>
          <w:szCs w:val="20"/>
        </w:rPr>
      </w:pPr>
    </w:p>
    <w:p w14:paraId="03DE6704" w14:textId="77777777" w:rsidR="003422ED" w:rsidRPr="00A81807" w:rsidRDefault="003422ED" w:rsidP="003422ED">
      <w:pPr>
        <w:suppressAutoHyphens w:val="0"/>
        <w:spacing w:after="160" w:line="259" w:lineRule="auto"/>
        <w:rPr>
          <w:color w:val="FF0000"/>
        </w:rPr>
      </w:pPr>
    </w:p>
    <w:p w14:paraId="380819CB" w14:textId="77777777" w:rsidR="003422ED" w:rsidRPr="00A81807" w:rsidRDefault="003422ED" w:rsidP="00961D48">
      <w:pPr>
        <w:suppressAutoHyphens w:val="0"/>
        <w:spacing w:after="200" w:line="276" w:lineRule="auto"/>
        <w:jc w:val="center"/>
        <w:rPr>
          <w:rFonts w:asciiTheme="minorHAnsi" w:hAnsiTheme="minorHAnsi" w:cstheme="minorHAnsi"/>
          <w:sz w:val="28"/>
          <w:szCs w:val="28"/>
        </w:rPr>
      </w:pPr>
    </w:p>
    <w:p w14:paraId="45BF67E5" w14:textId="77777777" w:rsidR="00CA4174" w:rsidRPr="00A81807" w:rsidRDefault="00CA4174" w:rsidP="00961D48">
      <w:pPr>
        <w:suppressAutoHyphens w:val="0"/>
        <w:spacing w:after="200" w:line="276" w:lineRule="auto"/>
        <w:jc w:val="center"/>
        <w:rPr>
          <w:rFonts w:asciiTheme="minorHAnsi" w:hAnsiTheme="minorHAnsi" w:cstheme="minorHAnsi"/>
          <w:sz w:val="28"/>
          <w:szCs w:val="28"/>
        </w:rPr>
      </w:pPr>
    </w:p>
    <w:p w14:paraId="13DDF6E6" w14:textId="5D845044" w:rsidR="00961D48" w:rsidRPr="00A81807" w:rsidRDefault="00961D48" w:rsidP="00961D48">
      <w:pPr>
        <w:suppressAutoHyphens w:val="0"/>
        <w:spacing w:after="200" w:line="276" w:lineRule="auto"/>
        <w:jc w:val="center"/>
        <w:rPr>
          <w:rFonts w:asciiTheme="minorHAnsi" w:hAnsiTheme="minorHAnsi" w:cstheme="minorHAnsi"/>
          <w:sz w:val="28"/>
          <w:szCs w:val="28"/>
        </w:rPr>
      </w:pPr>
      <w:r w:rsidRPr="00A81807">
        <w:rPr>
          <w:rFonts w:asciiTheme="minorHAnsi" w:hAnsiTheme="minorHAnsi" w:cstheme="minorHAnsi"/>
          <w:sz w:val="28"/>
          <w:szCs w:val="28"/>
        </w:rPr>
        <w:t>Spis zawartości dokumentacji</w:t>
      </w:r>
    </w:p>
    <w:sdt>
      <w:sdtPr>
        <w:rPr>
          <w:rFonts w:asciiTheme="minorHAnsi" w:eastAsia="Times New Roman" w:hAnsiTheme="minorHAnsi" w:cstheme="minorHAnsi"/>
          <w:b w:val="0"/>
          <w:bCs w:val="0"/>
          <w:color w:val="auto"/>
          <w:sz w:val="20"/>
          <w:szCs w:val="20"/>
          <w:lang w:eastAsia="ar-SA"/>
        </w:rPr>
        <w:id w:val="29571363"/>
        <w:docPartObj>
          <w:docPartGallery w:val="Table of Contents"/>
          <w:docPartUnique/>
        </w:docPartObj>
      </w:sdtPr>
      <w:sdtContent>
        <w:p w14:paraId="45559B3D" w14:textId="77777777" w:rsidR="00961D48" w:rsidRPr="00A81807" w:rsidRDefault="00961D48">
          <w:pPr>
            <w:pStyle w:val="Nagwekspisutreci"/>
            <w:rPr>
              <w:rFonts w:asciiTheme="minorHAnsi" w:hAnsiTheme="minorHAnsi" w:cstheme="minorHAnsi"/>
              <w:b w:val="0"/>
              <w:sz w:val="20"/>
              <w:szCs w:val="20"/>
            </w:rPr>
          </w:pPr>
        </w:p>
        <w:p w14:paraId="55D94CBA" w14:textId="4D2FA774" w:rsidR="00FD383D" w:rsidRDefault="00E55AE5">
          <w:pPr>
            <w:pStyle w:val="Spistreci1"/>
            <w:rPr>
              <w:rFonts w:asciiTheme="minorHAnsi" w:eastAsiaTheme="minorEastAsia" w:hAnsiTheme="minorHAnsi" w:cstheme="minorBidi"/>
              <w:b w:val="0"/>
              <w:bCs w:val="0"/>
              <w:noProof/>
              <w:kern w:val="2"/>
              <w:lang w:eastAsia="pl-PL"/>
              <w14:ligatures w14:val="standardContextual"/>
            </w:rPr>
          </w:pPr>
          <w:r w:rsidRPr="00A81807">
            <w:rPr>
              <w:rFonts w:asciiTheme="minorHAnsi" w:hAnsiTheme="minorHAnsi" w:cstheme="minorHAnsi"/>
              <w:b w:val="0"/>
              <w:sz w:val="20"/>
              <w:szCs w:val="20"/>
            </w:rPr>
            <w:fldChar w:fldCharType="begin"/>
          </w:r>
          <w:r w:rsidR="00961D48" w:rsidRPr="00A81807">
            <w:rPr>
              <w:rFonts w:asciiTheme="minorHAnsi" w:hAnsiTheme="minorHAnsi" w:cstheme="minorHAnsi"/>
              <w:b w:val="0"/>
              <w:sz w:val="20"/>
              <w:szCs w:val="20"/>
            </w:rPr>
            <w:instrText xml:space="preserve"> TOC \o "1-3" \h \z \u </w:instrText>
          </w:r>
          <w:r w:rsidRPr="00A81807">
            <w:rPr>
              <w:rFonts w:asciiTheme="minorHAnsi" w:hAnsiTheme="minorHAnsi" w:cstheme="minorHAnsi"/>
              <w:b w:val="0"/>
              <w:sz w:val="20"/>
              <w:szCs w:val="20"/>
            </w:rPr>
            <w:fldChar w:fldCharType="separate"/>
          </w:r>
          <w:hyperlink w:anchor="_Toc191037385" w:history="1">
            <w:r w:rsidR="00FD383D" w:rsidRPr="00CF0063">
              <w:rPr>
                <w:rStyle w:val="Hipercze"/>
                <w:noProof/>
              </w:rPr>
              <w:t>Oświadczenie projektanta i sprawdzającego</w:t>
            </w:r>
            <w:r w:rsidR="00FD383D">
              <w:rPr>
                <w:noProof/>
                <w:webHidden/>
              </w:rPr>
              <w:tab/>
            </w:r>
            <w:r w:rsidR="00FD383D">
              <w:rPr>
                <w:noProof/>
                <w:webHidden/>
              </w:rPr>
              <w:fldChar w:fldCharType="begin"/>
            </w:r>
            <w:r w:rsidR="00FD383D">
              <w:rPr>
                <w:noProof/>
                <w:webHidden/>
              </w:rPr>
              <w:instrText xml:space="preserve"> PAGEREF _Toc191037385 \h </w:instrText>
            </w:r>
            <w:r w:rsidR="00FD383D">
              <w:rPr>
                <w:noProof/>
                <w:webHidden/>
              </w:rPr>
            </w:r>
            <w:r w:rsidR="00FD383D">
              <w:rPr>
                <w:noProof/>
                <w:webHidden/>
              </w:rPr>
              <w:fldChar w:fldCharType="separate"/>
            </w:r>
            <w:r w:rsidR="00210B7B">
              <w:rPr>
                <w:noProof/>
                <w:webHidden/>
              </w:rPr>
              <w:t>2</w:t>
            </w:r>
            <w:r w:rsidR="00FD383D">
              <w:rPr>
                <w:noProof/>
                <w:webHidden/>
              </w:rPr>
              <w:fldChar w:fldCharType="end"/>
            </w:r>
          </w:hyperlink>
        </w:p>
        <w:p w14:paraId="0C6152B7" w14:textId="54D2CF46" w:rsidR="00FD383D" w:rsidRDefault="00FD383D">
          <w:pPr>
            <w:pStyle w:val="Spistreci1"/>
            <w:rPr>
              <w:rFonts w:asciiTheme="minorHAnsi" w:eastAsiaTheme="minorEastAsia" w:hAnsiTheme="minorHAnsi" w:cstheme="minorBidi"/>
              <w:b w:val="0"/>
              <w:bCs w:val="0"/>
              <w:noProof/>
              <w:kern w:val="2"/>
              <w:lang w:eastAsia="pl-PL"/>
              <w14:ligatures w14:val="standardContextual"/>
            </w:rPr>
          </w:pPr>
          <w:hyperlink w:anchor="_Toc191037386" w:history="1">
            <w:r w:rsidRPr="00CF0063">
              <w:rPr>
                <w:rStyle w:val="Hipercze"/>
                <w:rFonts w:cstheme="minorHAnsi"/>
                <w:noProof/>
              </w:rPr>
              <w:t>1.0. Przedmiot opracowania</w:t>
            </w:r>
            <w:r>
              <w:rPr>
                <w:noProof/>
                <w:webHidden/>
              </w:rPr>
              <w:tab/>
            </w:r>
            <w:r>
              <w:rPr>
                <w:noProof/>
                <w:webHidden/>
              </w:rPr>
              <w:fldChar w:fldCharType="begin"/>
            </w:r>
            <w:r>
              <w:rPr>
                <w:noProof/>
                <w:webHidden/>
              </w:rPr>
              <w:instrText xml:space="preserve"> PAGEREF _Toc191037386 \h </w:instrText>
            </w:r>
            <w:r>
              <w:rPr>
                <w:noProof/>
                <w:webHidden/>
              </w:rPr>
            </w:r>
            <w:r>
              <w:rPr>
                <w:noProof/>
                <w:webHidden/>
              </w:rPr>
              <w:fldChar w:fldCharType="separate"/>
            </w:r>
            <w:r w:rsidR="00210B7B">
              <w:rPr>
                <w:noProof/>
                <w:webHidden/>
              </w:rPr>
              <w:t>5</w:t>
            </w:r>
            <w:r>
              <w:rPr>
                <w:noProof/>
                <w:webHidden/>
              </w:rPr>
              <w:fldChar w:fldCharType="end"/>
            </w:r>
          </w:hyperlink>
        </w:p>
        <w:p w14:paraId="0CAEF37A" w14:textId="1AE6BBCC" w:rsidR="00FD383D" w:rsidRDefault="00FD383D">
          <w:pPr>
            <w:pStyle w:val="Spistreci1"/>
            <w:rPr>
              <w:rFonts w:asciiTheme="minorHAnsi" w:eastAsiaTheme="minorEastAsia" w:hAnsiTheme="minorHAnsi" w:cstheme="minorBidi"/>
              <w:b w:val="0"/>
              <w:bCs w:val="0"/>
              <w:noProof/>
              <w:kern w:val="2"/>
              <w:lang w:eastAsia="pl-PL"/>
              <w14:ligatures w14:val="standardContextual"/>
            </w:rPr>
          </w:pPr>
          <w:hyperlink w:anchor="_Toc191037387" w:history="1">
            <w:r w:rsidRPr="00CF0063">
              <w:rPr>
                <w:rStyle w:val="Hipercze"/>
                <w:rFonts w:cstheme="minorHAnsi"/>
                <w:noProof/>
              </w:rPr>
              <w:t>2.0. Podstawa opracowania</w:t>
            </w:r>
            <w:r>
              <w:rPr>
                <w:noProof/>
                <w:webHidden/>
              </w:rPr>
              <w:tab/>
            </w:r>
            <w:r>
              <w:rPr>
                <w:noProof/>
                <w:webHidden/>
              </w:rPr>
              <w:fldChar w:fldCharType="begin"/>
            </w:r>
            <w:r>
              <w:rPr>
                <w:noProof/>
                <w:webHidden/>
              </w:rPr>
              <w:instrText xml:space="preserve"> PAGEREF _Toc191037387 \h </w:instrText>
            </w:r>
            <w:r>
              <w:rPr>
                <w:noProof/>
                <w:webHidden/>
              </w:rPr>
            </w:r>
            <w:r>
              <w:rPr>
                <w:noProof/>
                <w:webHidden/>
              </w:rPr>
              <w:fldChar w:fldCharType="separate"/>
            </w:r>
            <w:r w:rsidR="00210B7B">
              <w:rPr>
                <w:noProof/>
                <w:webHidden/>
              </w:rPr>
              <w:t>5</w:t>
            </w:r>
            <w:r>
              <w:rPr>
                <w:noProof/>
                <w:webHidden/>
              </w:rPr>
              <w:fldChar w:fldCharType="end"/>
            </w:r>
          </w:hyperlink>
        </w:p>
        <w:p w14:paraId="2EBF3D41" w14:textId="6248908D" w:rsidR="00FD383D" w:rsidRDefault="00FD383D">
          <w:pPr>
            <w:pStyle w:val="Spistreci1"/>
            <w:rPr>
              <w:rFonts w:asciiTheme="minorHAnsi" w:eastAsiaTheme="minorEastAsia" w:hAnsiTheme="minorHAnsi" w:cstheme="minorBidi"/>
              <w:b w:val="0"/>
              <w:bCs w:val="0"/>
              <w:noProof/>
              <w:kern w:val="2"/>
              <w:lang w:eastAsia="pl-PL"/>
              <w14:ligatures w14:val="standardContextual"/>
            </w:rPr>
          </w:pPr>
          <w:hyperlink w:anchor="_Toc191037388" w:history="1">
            <w:r w:rsidRPr="00CF0063">
              <w:rPr>
                <w:rStyle w:val="Hipercze"/>
                <w:rFonts w:cstheme="minorHAnsi"/>
                <w:noProof/>
              </w:rPr>
              <w:t>3.0. Rozwiązania projektowe</w:t>
            </w:r>
            <w:r>
              <w:rPr>
                <w:noProof/>
                <w:webHidden/>
              </w:rPr>
              <w:tab/>
            </w:r>
            <w:r>
              <w:rPr>
                <w:noProof/>
                <w:webHidden/>
              </w:rPr>
              <w:fldChar w:fldCharType="begin"/>
            </w:r>
            <w:r>
              <w:rPr>
                <w:noProof/>
                <w:webHidden/>
              </w:rPr>
              <w:instrText xml:space="preserve"> PAGEREF _Toc191037388 \h </w:instrText>
            </w:r>
            <w:r>
              <w:rPr>
                <w:noProof/>
                <w:webHidden/>
              </w:rPr>
            </w:r>
            <w:r>
              <w:rPr>
                <w:noProof/>
                <w:webHidden/>
              </w:rPr>
              <w:fldChar w:fldCharType="separate"/>
            </w:r>
            <w:r w:rsidR="00210B7B">
              <w:rPr>
                <w:noProof/>
                <w:webHidden/>
              </w:rPr>
              <w:t>5</w:t>
            </w:r>
            <w:r>
              <w:rPr>
                <w:noProof/>
                <w:webHidden/>
              </w:rPr>
              <w:fldChar w:fldCharType="end"/>
            </w:r>
          </w:hyperlink>
        </w:p>
        <w:p w14:paraId="799DA759" w14:textId="30BB81EC"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389" w:history="1">
            <w:r w:rsidRPr="00CF0063">
              <w:rPr>
                <w:rStyle w:val="Hipercze"/>
                <w:rFonts w:cstheme="minorHAnsi"/>
                <w:b/>
                <w:noProof/>
              </w:rPr>
              <w:t>3.1. Zasilanie</w:t>
            </w:r>
            <w:r>
              <w:rPr>
                <w:noProof/>
                <w:webHidden/>
              </w:rPr>
              <w:tab/>
            </w:r>
            <w:r>
              <w:rPr>
                <w:noProof/>
                <w:webHidden/>
              </w:rPr>
              <w:fldChar w:fldCharType="begin"/>
            </w:r>
            <w:r>
              <w:rPr>
                <w:noProof/>
                <w:webHidden/>
              </w:rPr>
              <w:instrText xml:space="preserve"> PAGEREF _Toc191037389 \h </w:instrText>
            </w:r>
            <w:r>
              <w:rPr>
                <w:noProof/>
                <w:webHidden/>
              </w:rPr>
            </w:r>
            <w:r>
              <w:rPr>
                <w:noProof/>
                <w:webHidden/>
              </w:rPr>
              <w:fldChar w:fldCharType="separate"/>
            </w:r>
            <w:r w:rsidR="00210B7B">
              <w:rPr>
                <w:noProof/>
                <w:webHidden/>
              </w:rPr>
              <w:t>5</w:t>
            </w:r>
            <w:r>
              <w:rPr>
                <w:noProof/>
                <w:webHidden/>
              </w:rPr>
              <w:fldChar w:fldCharType="end"/>
            </w:r>
          </w:hyperlink>
        </w:p>
        <w:p w14:paraId="3029FF23" w14:textId="13BF0328"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390" w:history="1">
            <w:r w:rsidRPr="00CF0063">
              <w:rPr>
                <w:rStyle w:val="Hipercze"/>
                <w:rFonts w:cstheme="minorHAnsi"/>
                <w:b/>
                <w:noProof/>
              </w:rPr>
              <w:t>3.2. Wyłącznik pożarowy</w:t>
            </w:r>
            <w:r>
              <w:rPr>
                <w:noProof/>
                <w:webHidden/>
              </w:rPr>
              <w:tab/>
            </w:r>
            <w:r>
              <w:rPr>
                <w:noProof/>
                <w:webHidden/>
              </w:rPr>
              <w:fldChar w:fldCharType="begin"/>
            </w:r>
            <w:r>
              <w:rPr>
                <w:noProof/>
                <w:webHidden/>
              </w:rPr>
              <w:instrText xml:space="preserve"> PAGEREF _Toc191037390 \h </w:instrText>
            </w:r>
            <w:r>
              <w:rPr>
                <w:noProof/>
                <w:webHidden/>
              </w:rPr>
            </w:r>
            <w:r>
              <w:rPr>
                <w:noProof/>
                <w:webHidden/>
              </w:rPr>
              <w:fldChar w:fldCharType="separate"/>
            </w:r>
            <w:r w:rsidR="00210B7B">
              <w:rPr>
                <w:noProof/>
                <w:webHidden/>
              </w:rPr>
              <w:t>5</w:t>
            </w:r>
            <w:r>
              <w:rPr>
                <w:noProof/>
                <w:webHidden/>
              </w:rPr>
              <w:fldChar w:fldCharType="end"/>
            </w:r>
          </w:hyperlink>
        </w:p>
        <w:p w14:paraId="562DBAA7" w14:textId="7AAAC0F0"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391" w:history="1">
            <w:r w:rsidRPr="00CF0063">
              <w:rPr>
                <w:rStyle w:val="Hipercze"/>
                <w:rFonts w:cstheme="minorHAnsi"/>
                <w:b/>
                <w:noProof/>
              </w:rPr>
              <w:t>3.4. Tablice rozdzielcze</w:t>
            </w:r>
            <w:r>
              <w:rPr>
                <w:noProof/>
                <w:webHidden/>
              </w:rPr>
              <w:tab/>
            </w:r>
            <w:r>
              <w:rPr>
                <w:noProof/>
                <w:webHidden/>
              </w:rPr>
              <w:fldChar w:fldCharType="begin"/>
            </w:r>
            <w:r>
              <w:rPr>
                <w:noProof/>
                <w:webHidden/>
              </w:rPr>
              <w:instrText xml:space="preserve"> PAGEREF _Toc191037391 \h </w:instrText>
            </w:r>
            <w:r>
              <w:rPr>
                <w:noProof/>
                <w:webHidden/>
              </w:rPr>
            </w:r>
            <w:r>
              <w:rPr>
                <w:noProof/>
                <w:webHidden/>
              </w:rPr>
              <w:fldChar w:fldCharType="separate"/>
            </w:r>
            <w:r w:rsidR="00210B7B">
              <w:rPr>
                <w:noProof/>
                <w:webHidden/>
              </w:rPr>
              <w:t>5</w:t>
            </w:r>
            <w:r>
              <w:rPr>
                <w:noProof/>
                <w:webHidden/>
              </w:rPr>
              <w:fldChar w:fldCharType="end"/>
            </w:r>
          </w:hyperlink>
        </w:p>
        <w:p w14:paraId="335E89D0" w14:textId="6012AC7D"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392" w:history="1">
            <w:r w:rsidRPr="00CF0063">
              <w:rPr>
                <w:rStyle w:val="Hipercze"/>
                <w:rFonts w:cstheme="minorHAnsi"/>
                <w:b/>
                <w:noProof/>
              </w:rPr>
              <w:t>3.5. Instalacja oświetlenia</w:t>
            </w:r>
            <w:r>
              <w:rPr>
                <w:noProof/>
                <w:webHidden/>
              </w:rPr>
              <w:tab/>
            </w:r>
            <w:r>
              <w:rPr>
                <w:noProof/>
                <w:webHidden/>
              </w:rPr>
              <w:fldChar w:fldCharType="begin"/>
            </w:r>
            <w:r>
              <w:rPr>
                <w:noProof/>
                <w:webHidden/>
              </w:rPr>
              <w:instrText xml:space="preserve"> PAGEREF _Toc191037392 \h </w:instrText>
            </w:r>
            <w:r>
              <w:rPr>
                <w:noProof/>
                <w:webHidden/>
              </w:rPr>
            </w:r>
            <w:r>
              <w:rPr>
                <w:noProof/>
                <w:webHidden/>
              </w:rPr>
              <w:fldChar w:fldCharType="separate"/>
            </w:r>
            <w:r w:rsidR="00210B7B">
              <w:rPr>
                <w:noProof/>
                <w:webHidden/>
              </w:rPr>
              <w:t>6</w:t>
            </w:r>
            <w:r>
              <w:rPr>
                <w:noProof/>
                <w:webHidden/>
              </w:rPr>
              <w:fldChar w:fldCharType="end"/>
            </w:r>
          </w:hyperlink>
        </w:p>
        <w:p w14:paraId="4CD9AEAD" w14:textId="366E7B14"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393" w:history="1">
            <w:r w:rsidRPr="00CF0063">
              <w:rPr>
                <w:rStyle w:val="Hipercze"/>
                <w:rFonts w:cstheme="minorHAnsi"/>
                <w:b/>
                <w:noProof/>
              </w:rPr>
              <w:t>3.6. Instalacja siły</w:t>
            </w:r>
            <w:r>
              <w:rPr>
                <w:noProof/>
                <w:webHidden/>
              </w:rPr>
              <w:tab/>
            </w:r>
            <w:r>
              <w:rPr>
                <w:noProof/>
                <w:webHidden/>
              </w:rPr>
              <w:fldChar w:fldCharType="begin"/>
            </w:r>
            <w:r>
              <w:rPr>
                <w:noProof/>
                <w:webHidden/>
              </w:rPr>
              <w:instrText xml:space="preserve"> PAGEREF _Toc191037393 \h </w:instrText>
            </w:r>
            <w:r>
              <w:rPr>
                <w:noProof/>
                <w:webHidden/>
              </w:rPr>
            </w:r>
            <w:r>
              <w:rPr>
                <w:noProof/>
                <w:webHidden/>
              </w:rPr>
              <w:fldChar w:fldCharType="separate"/>
            </w:r>
            <w:r w:rsidR="00210B7B">
              <w:rPr>
                <w:noProof/>
                <w:webHidden/>
              </w:rPr>
              <w:t>7</w:t>
            </w:r>
            <w:r>
              <w:rPr>
                <w:noProof/>
                <w:webHidden/>
              </w:rPr>
              <w:fldChar w:fldCharType="end"/>
            </w:r>
          </w:hyperlink>
        </w:p>
        <w:p w14:paraId="560F12F0" w14:textId="5D3A1E1B"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394" w:history="1">
            <w:r w:rsidRPr="00CF0063">
              <w:rPr>
                <w:rStyle w:val="Hipercze"/>
                <w:rFonts w:cstheme="minorHAnsi"/>
                <w:b/>
                <w:noProof/>
              </w:rPr>
              <w:t>3.7. Miejscowe szyny wyrównawcze</w:t>
            </w:r>
            <w:r>
              <w:rPr>
                <w:noProof/>
                <w:webHidden/>
              </w:rPr>
              <w:tab/>
            </w:r>
            <w:r>
              <w:rPr>
                <w:noProof/>
                <w:webHidden/>
              </w:rPr>
              <w:fldChar w:fldCharType="begin"/>
            </w:r>
            <w:r>
              <w:rPr>
                <w:noProof/>
                <w:webHidden/>
              </w:rPr>
              <w:instrText xml:space="preserve"> PAGEREF _Toc191037394 \h </w:instrText>
            </w:r>
            <w:r>
              <w:rPr>
                <w:noProof/>
                <w:webHidden/>
              </w:rPr>
            </w:r>
            <w:r>
              <w:rPr>
                <w:noProof/>
                <w:webHidden/>
              </w:rPr>
              <w:fldChar w:fldCharType="separate"/>
            </w:r>
            <w:r w:rsidR="00210B7B">
              <w:rPr>
                <w:noProof/>
                <w:webHidden/>
              </w:rPr>
              <w:t>7</w:t>
            </w:r>
            <w:r>
              <w:rPr>
                <w:noProof/>
                <w:webHidden/>
              </w:rPr>
              <w:fldChar w:fldCharType="end"/>
            </w:r>
          </w:hyperlink>
        </w:p>
        <w:p w14:paraId="1B567734" w14:textId="7407D7AF"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395" w:history="1">
            <w:r w:rsidRPr="00CF0063">
              <w:rPr>
                <w:rStyle w:val="Hipercze"/>
                <w:rFonts w:cstheme="minorHAnsi"/>
                <w:b/>
                <w:noProof/>
              </w:rPr>
              <w:t>3.8. Instalacja ochrony od porażeń</w:t>
            </w:r>
            <w:r>
              <w:rPr>
                <w:noProof/>
                <w:webHidden/>
              </w:rPr>
              <w:tab/>
            </w:r>
            <w:r>
              <w:rPr>
                <w:noProof/>
                <w:webHidden/>
              </w:rPr>
              <w:fldChar w:fldCharType="begin"/>
            </w:r>
            <w:r>
              <w:rPr>
                <w:noProof/>
                <w:webHidden/>
              </w:rPr>
              <w:instrText xml:space="preserve"> PAGEREF _Toc191037395 \h </w:instrText>
            </w:r>
            <w:r>
              <w:rPr>
                <w:noProof/>
                <w:webHidden/>
              </w:rPr>
            </w:r>
            <w:r>
              <w:rPr>
                <w:noProof/>
                <w:webHidden/>
              </w:rPr>
              <w:fldChar w:fldCharType="separate"/>
            </w:r>
            <w:r w:rsidR="00210B7B">
              <w:rPr>
                <w:noProof/>
                <w:webHidden/>
              </w:rPr>
              <w:t>8</w:t>
            </w:r>
            <w:r>
              <w:rPr>
                <w:noProof/>
                <w:webHidden/>
              </w:rPr>
              <w:fldChar w:fldCharType="end"/>
            </w:r>
          </w:hyperlink>
        </w:p>
        <w:p w14:paraId="5F27BC96" w14:textId="1450AFAC"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396" w:history="1">
            <w:r w:rsidRPr="00CF0063">
              <w:rPr>
                <w:rStyle w:val="Hipercze"/>
                <w:rFonts w:cstheme="minorHAnsi"/>
                <w:b/>
                <w:noProof/>
              </w:rPr>
              <w:t>3.9. Instalacja odgromowa</w:t>
            </w:r>
            <w:r>
              <w:rPr>
                <w:noProof/>
                <w:webHidden/>
              </w:rPr>
              <w:tab/>
            </w:r>
            <w:r>
              <w:rPr>
                <w:noProof/>
                <w:webHidden/>
              </w:rPr>
              <w:fldChar w:fldCharType="begin"/>
            </w:r>
            <w:r>
              <w:rPr>
                <w:noProof/>
                <w:webHidden/>
              </w:rPr>
              <w:instrText xml:space="preserve"> PAGEREF _Toc191037396 \h </w:instrText>
            </w:r>
            <w:r>
              <w:rPr>
                <w:noProof/>
                <w:webHidden/>
              </w:rPr>
            </w:r>
            <w:r>
              <w:rPr>
                <w:noProof/>
                <w:webHidden/>
              </w:rPr>
              <w:fldChar w:fldCharType="separate"/>
            </w:r>
            <w:r w:rsidR="00210B7B">
              <w:rPr>
                <w:noProof/>
                <w:webHidden/>
              </w:rPr>
              <w:t>8</w:t>
            </w:r>
            <w:r>
              <w:rPr>
                <w:noProof/>
                <w:webHidden/>
              </w:rPr>
              <w:fldChar w:fldCharType="end"/>
            </w:r>
          </w:hyperlink>
        </w:p>
        <w:p w14:paraId="127AB743" w14:textId="43800D1C"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397" w:history="1">
            <w:r w:rsidRPr="00CF0063">
              <w:rPr>
                <w:rStyle w:val="Hipercze"/>
                <w:rFonts w:cstheme="minorHAnsi"/>
                <w:b/>
                <w:noProof/>
              </w:rPr>
              <w:t>3.10. Instalacja zasilania wentylacji, klimatyzacji.</w:t>
            </w:r>
            <w:r>
              <w:rPr>
                <w:noProof/>
                <w:webHidden/>
              </w:rPr>
              <w:tab/>
            </w:r>
            <w:r>
              <w:rPr>
                <w:noProof/>
                <w:webHidden/>
              </w:rPr>
              <w:fldChar w:fldCharType="begin"/>
            </w:r>
            <w:r>
              <w:rPr>
                <w:noProof/>
                <w:webHidden/>
              </w:rPr>
              <w:instrText xml:space="preserve"> PAGEREF _Toc191037397 \h </w:instrText>
            </w:r>
            <w:r>
              <w:rPr>
                <w:noProof/>
                <w:webHidden/>
              </w:rPr>
            </w:r>
            <w:r>
              <w:rPr>
                <w:noProof/>
                <w:webHidden/>
              </w:rPr>
              <w:fldChar w:fldCharType="separate"/>
            </w:r>
            <w:r w:rsidR="00210B7B">
              <w:rPr>
                <w:noProof/>
                <w:webHidden/>
              </w:rPr>
              <w:t>9</w:t>
            </w:r>
            <w:r>
              <w:rPr>
                <w:noProof/>
                <w:webHidden/>
              </w:rPr>
              <w:fldChar w:fldCharType="end"/>
            </w:r>
          </w:hyperlink>
        </w:p>
        <w:p w14:paraId="08D546FB" w14:textId="327AA929"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398" w:history="1">
            <w:r w:rsidRPr="00CF0063">
              <w:rPr>
                <w:rStyle w:val="Hipercze"/>
                <w:rFonts w:cstheme="minorHAnsi"/>
                <w:b/>
                <w:noProof/>
              </w:rPr>
              <w:t>3.11 Instalacja LAN</w:t>
            </w:r>
            <w:r>
              <w:rPr>
                <w:noProof/>
                <w:webHidden/>
              </w:rPr>
              <w:tab/>
            </w:r>
            <w:r>
              <w:rPr>
                <w:noProof/>
                <w:webHidden/>
              </w:rPr>
              <w:fldChar w:fldCharType="begin"/>
            </w:r>
            <w:r>
              <w:rPr>
                <w:noProof/>
                <w:webHidden/>
              </w:rPr>
              <w:instrText xml:space="preserve"> PAGEREF _Toc191037398 \h </w:instrText>
            </w:r>
            <w:r>
              <w:rPr>
                <w:noProof/>
                <w:webHidden/>
              </w:rPr>
            </w:r>
            <w:r>
              <w:rPr>
                <w:noProof/>
                <w:webHidden/>
              </w:rPr>
              <w:fldChar w:fldCharType="separate"/>
            </w:r>
            <w:r w:rsidR="00210B7B">
              <w:rPr>
                <w:noProof/>
                <w:webHidden/>
              </w:rPr>
              <w:t>9</w:t>
            </w:r>
            <w:r>
              <w:rPr>
                <w:noProof/>
                <w:webHidden/>
              </w:rPr>
              <w:fldChar w:fldCharType="end"/>
            </w:r>
          </w:hyperlink>
        </w:p>
        <w:p w14:paraId="131BA34F" w14:textId="0B6C6E3F"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400" w:history="1">
            <w:r w:rsidRPr="00CF0063">
              <w:rPr>
                <w:rStyle w:val="Hipercze"/>
                <w:rFonts w:cstheme="minorHAnsi"/>
                <w:b/>
                <w:noProof/>
              </w:rPr>
              <w:t>3.14.</w:t>
            </w:r>
            <w:r>
              <w:rPr>
                <w:rFonts w:asciiTheme="minorHAnsi" w:eastAsiaTheme="minorEastAsia" w:hAnsiTheme="minorHAnsi" w:cstheme="minorBidi"/>
                <w:noProof/>
                <w:kern w:val="2"/>
                <w:lang w:eastAsia="pl-PL"/>
                <w14:ligatures w14:val="standardContextual"/>
              </w:rPr>
              <w:tab/>
            </w:r>
            <w:r w:rsidRPr="00CF0063">
              <w:rPr>
                <w:rStyle w:val="Hipercze"/>
                <w:rFonts w:cstheme="minorHAnsi"/>
                <w:b/>
                <w:noProof/>
              </w:rPr>
              <w:t>System CCTV</w:t>
            </w:r>
            <w:r>
              <w:rPr>
                <w:noProof/>
                <w:webHidden/>
              </w:rPr>
              <w:tab/>
            </w:r>
            <w:r>
              <w:rPr>
                <w:noProof/>
                <w:webHidden/>
              </w:rPr>
              <w:fldChar w:fldCharType="begin"/>
            </w:r>
            <w:r>
              <w:rPr>
                <w:noProof/>
                <w:webHidden/>
              </w:rPr>
              <w:instrText xml:space="preserve"> PAGEREF _Toc191037400 \h </w:instrText>
            </w:r>
            <w:r>
              <w:rPr>
                <w:noProof/>
                <w:webHidden/>
              </w:rPr>
            </w:r>
            <w:r>
              <w:rPr>
                <w:noProof/>
                <w:webHidden/>
              </w:rPr>
              <w:fldChar w:fldCharType="separate"/>
            </w:r>
            <w:r w:rsidR="00210B7B">
              <w:rPr>
                <w:noProof/>
                <w:webHidden/>
              </w:rPr>
              <w:t>9</w:t>
            </w:r>
            <w:r>
              <w:rPr>
                <w:noProof/>
                <w:webHidden/>
              </w:rPr>
              <w:fldChar w:fldCharType="end"/>
            </w:r>
          </w:hyperlink>
        </w:p>
        <w:p w14:paraId="1FA2C912" w14:textId="552658D1"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402" w:history="1">
            <w:r w:rsidRPr="00CF0063">
              <w:rPr>
                <w:rStyle w:val="Hipercze"/>
                <w:b/>
                <w:noProof/>
              </w:rPr>
              <w:t>3.15.</w:t>
            </w:r>
            <w:r>
              <w:rPr>
                <w:rFonts w:asciiTheme="minorHAnsi" w:eastAsiaTheme="minorEastAsia" w:hAnsiTheme="minorHAnsi" w:cstheme="minorBidi"/>
                <w:noProof/>
                <w:kern w:val="2"/>
                <w:lang w:eastAsia="pl-PL"/>
                <w14:ligatures w14:val="standardContextual"/>
              </w:rPr>
              <w:tab/>
            </w:r>
            <w:r w:rsidRPr="00CF0063">
              <w:rPr>
                <w:rStyle w:val="Hipercze"/>
                <w:b/>
                <w:noProof/>
              </w:rPr>
              <w:t>System Sygnalizacji Włamania i Napadu</w:t>
            </w:r>
            <w:r>
              <w:rPr>
                <w:noProof/>
                <w:webHidden/>
              </w:rPr>
              <w:tab/>
            </w:r>
            <w:r>
              <w:rPr>
                <w:noProof/>
                <w:webHidden/>
              </w:rPr>
              <w:fldChar w:fldCharType="begin"/>
            </w:r>
            <w:r>
              <w:rPr>
                <w:noProof/>
                <w:webHidden/>
              </w:rPr>
              <w:instrText xml:space="preserve"> PAGEREF _Toc191037402 \h </w:instrText>
            </w:r>
            <w:r>
              <w:rPr>
                <w:noProof/>
                <w:webHidden/>
              </w:rPr>
            </w:r>
            <w:r>
              <w:rPr>
                <w:noProof/>
                <w:webHidden/>
              </w:rPr>
              <w:fldChar w:fldCharType="separate"/>
            </w:r>
            <w:r w:rsidR="00210B7B">
              <w:rPr>
                <w:noProof/>
                <w:webHidden/>
              </w:rPr>
              <w:t>9</w:t>
            </w:r>
            <w:r>
              <w:rPr>
                <w:noProof/>
                <w:webHidden/>
              </w:rPr>
              <w:fldChar w:fldCharType="end"/>
            </w:r>
          </w:hyperlink>
        </w:p>
        <w:p w14:paraId="35B641D9" w14:textId="59DBF12F"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404" w:history="1">
            <w:r w:rsidRPr="00CF0063">
              <w:rPr>
                <w:rStyle w:val="Hipercze"/>
                <w:b/>
                <w:noProof/>
              </w:rPr>
              <w:t>3.16.</w:t>
            </w:r>
            <w:r>
              <w:rPr>
                <w:rFonts w:asciiTheme="minorHAnsi" w:eastAsiaTheme="minorEastAsia" w:hAnsiTheme="minorHAnsi" w:cstheme="minorBidi"/>
                <w:noProof/>
                <w:kern w:val="2"/>
                <w:lang w:eastAsia="pl-PL"/>
                <w14:ligatures w14:val="standardContextual"/>
              </w:rPr>
              <w:tab/>
            </w:r>
            <w:r w:rsidRPr="00CF0063">
              <w:rPr>
                <w:rStyle w:val="Hipercze"/>
                <w:b/>
                <w:noProof/>
              </w:rPr>
              <w:t>Kontrola dostępu</w:t>
            </w:r>
            <w:r>
              <w:rPr>
                <w:noProof/>
                <w:webHidden/>
              </w:rPr>
              <w:tab/>
            </w:r>
            <w:r>
              <w:rPr>
                <w:noProof/>
                <w:webHidden/>
              </w:rPr>
              <w:fldChar w:fldCharType="begin"/>
            </w:r>
            <w:r>
              <w:rPr>
                <w:noProof/>
                <w:webHidden/>
              </w:rPr>
              <w:instrText xml:space="preserve"> PAGEREF _Toc191037404 \h </w:instrText>
            </w:r>
            <w:r>
              <w:rPr>
                <w:noProof/>
                <w:webHidden/>
              </w:rPr>
            </w:r>
            <w:r>
              <w:rPr>
                <w:noProof/>
                <w:webHidden/>
              </w:rPr>
              <w:fldChar w:fldCharType="separate"/>
            </w:r>
            <w:r w:rsidR="00210B7B">
              <w:rPr>
                <w:noProof/>
                <w:webHidden/>
              </w:rPr>
              <w:t>9</w:t>
            </w:r>
            <w:r>
              <w:rPr>
                <w:noProof/>
                <w:webHidden/>
              </w:rPr>
              <w:fldChar w:fldCharType="end"/>
            </w:r>
          </w:hyperlink>
        </w:p>
        <w:p w14:paraId="70527FA7" w14:textId="27067FD5"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406" w:history="1">
            <w:r w:rsidRPr="00CF0063">
              <w:rPr>
                <w:rStyle w:val="Hipercze"/>
                <w:b/>
                <w:noProof/>
                <w:lang w:eastAsia="pl-PL"/>
              </w:rPr>
              <w:t>3.17.</w:t>
            </w:r>
            <w:r>
              <w:rPr>
                <w:rFonts w:asciiTheme="minorHAnsi" w:eastAsiaTheme="minorEastAsia" w:hAnsiTheme="minorHAnsi" w:cstheme="minorBidi"/>
                <w:noProof/>
                <w:kern w:val="2"/>
                <w:lang w:eastAsia="pl-PL"/>
                <w14:ligatures w14:val="standardContextual"/>
              </w:rPr>
              <w:tab/>
            </w:r>
            <w:r w:rsidRPr="00CF0063">
              <w:rPr>
                <w:rStyle w:val="Hipercze"/>
                <w:b/>
                <w:noProof/>
                <w:lang w:eastAsia="pl-PL"/>
              </w:rPr>
              <w:t>Wideodomofony</w:t>
            </w:r>
            <w:r>
              <w:rPr>
                <w:noProof/>
                <w:webHidden/>
              </w:rPr>
              <w:tab/>
            </w:r>
            <w:r>
              <w:rPr>
                <w:noProof/>
                <w:webHidden/>
              </w:rPr>
              <w:fldChar w:fldCharType="begin"/>
            </w:r>
            <w:r>
              <w:rPr>
                <w:noProof/>
                <w:webHidden/>
              </w:rPr>
              <w:instrText xml:space="preserve"> PAGEREF _Toc191037406 \h </w:instrText>
            </w:r>
            <w:r>
              <w:rPr>
                <w:noProof/>
                <w:webHidden/>
              </w:rPr>
            </w:r>
            <w:r>
              <w:rPr>
                <w:noProof/>
                <w:webHidden/>
              </w:rPr>
              <w:fldChar w:fldCharType="separate"/>
            </w:r>
            <w:r w:rsidR="00210B7B">
              <w:rPr>
                <w:noProof/>
                <w:webHidden/>
              </w:rPr>
              <w:t>9</w:t>
            </w:r>
            <w:r>
              <w:rPr>
                <w:noProof/>
                <w:webHidden/>
              </w:rPr>
              <w:fldChar w:fldCharType="end"/>
            </w:r>
          </w:hyperlink>
        </w:p>
        <w:p w14:paraId="7506B1CB" w14:textId="4C183032"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408" w:history="1">
            <w:r w:rsidRPr="00CF0063">
              <w:rPr>
                <w:rStyle w:val="Hipercze"/>
                <w:b/>
                <w:noProof/>
              </w:rPr>
              <w:t>3.18.</w:t>
            </w:r>
            <w:r>
              <w:rPr>
                <w:rFonts w:asciiTheme="minorHAnsi" w:eastAsiaTheme="minorEastAsia" w:hAnsiTheme="minorHAnsi" w:cstheme="minorBidi"/>
                <w:noProof/>
                <w:kern w:val="2"/>
                <w:lang w:eastAsia="pl-PL"/>
                <w14:ligatures w14:val="standardContextual"/>
              </w:rPr>
              <w:tab/>
            </w:r>
            <w:r w:rsidRPr="00CF0063">
              <w:rPr>
                <w:rStyle w:val="Hipercze"/>
                <w:b/>
                <w:noProof/>
              </w:rPr>
              <w:t>Instalacja WiFi</w:t>
            </w:r>
            <w:r>
              <w:rPr>
                <w:noProof/>
                <w:webHidden/>
              </w:rPr>
              <w:tab/>
            </w:r>
            <w:r>
              <w:rPr>
                <w:noProof/>
                <w:webHidden/>
              </w:rPr>
              <w:fldChar w:fldCharType="begin"/>
            </w:r>
            <w:r>
              <w:rPr>
                <w:noProof/>
                <w:webHidden/>
              </w:rPr>
              <w:instrText xml:space="preserve"> PAGEREF _Toc191037408 \h </w:instrText>
            </w:r>
            <w:r>
              <w:rPr>
                <w:noProof/>
                <w:webHidden/>
              </w:rPr>
            </w:r>
            <w:r>
              <w:rPr>
                <w:noProof/>
                <w:webHidden/>
              </w:rPr>
              <w:fldChar w:fldCharType="separate"/>
            </w:r>
            <w:r w:rsidR="00210B7B">
              <w:rPr>
                <w:noProof/>
                <w:webHidden/>
              </w:rPr>
              <w:t>9</w:t>
            </w:r>
            <w:r>
              <w:rPr>
                <w:noProof/>
                <w:webHidden/>
              </w:rPr>
              <w:fldChar w:fldCharType="end"/>
            </w:r>
          </w:hyperlink>
        </w:p>
        <w:p w14:paraId="4AD8D5B4" w14:textId="5F05F605"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410" w:history="1">
            <w:r w:rsidRPr="00CF0063">
              <w:rPr>
                <w:rStyle w:val="Hipercze"/>
                <w:b/>
                <w:noProof/>
              </w:rPr>
              <w:t>3.19.</w:t>
            </w:r>
            <w:r>
              <w:rPr>
                <w:rFonts w:asciiTheme="minorHAnsi" w:eastAsiaTheme="minorEastAsia" w:hAnsiTheme="minorHAnsi" w:cstheme="minorBidi"/>
                <w:noProof/>
                <w:kern w:val="2"/>
                <w:lang w:eastAsia="pl-PL"/>
                <w14:ligatures w14:val="standardContextual"/>
              </w:rPr>
              <w:tab/>
            </w:r>
            <w:r w:rsidRPr="00CF0063">
              <w:rPr>
                <w:rStyle w:val="Hipercze"/>
                <w:b/>
                <w:noProof/>
              </w:rPr>
              <w:t>Instalacja SSP</w:t>
            </w:r>
            <w:r>
              <w:rPr>
                <w:noProof/>
                <w:webHidden/>
              </w:rPr>
              <w:tab/>
            </w:r>
            <w:r>
              <w:rPr>
                <w:noProof/>
                <w:webHidden/>
              </w:rPr>
              <w:fldChar w:fldCharType="begin"/>
            </w:r>
            <w:r>
              <w:rPr>
                <w:noProof/>
                <w:webHidden/>
              </w:rPr>
              <w:instrText xml:space="preserve"> PAGEREF _Toc191037410 \h </w:instrText>
            </w:r>
            <w:r>
              <w:rPr>
                <w:noProof/>
                <w:webHidden/>
              </w:rPr>
            </w:r>
            <w:r>
              <w:rPr>
                <w:noProof/>
                <w:webHidden/>
              </w:rPr>
              <w:fldChar w:fldCharType="separate"/>
            </w:r>
            <w:r w:rsidR="00210B7B">
              <w:rPr>
                <w:noProof/>
                <w:webHidden/>
              </w:rPr>
              <w:t>9</w:t>
            </w:r>
            <w:r>
              <w:rPr>
                <w:noProof/>
                <w:webHidden/>
              </w:rPr>
              <w:fldChar w:fldCharType="end"/>
            </w:r>
          </w:hyperlink>
        </w:p>
        <w:p w14:paraId="2684EB6D" w14:textId="0188A927"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412" w:history="1">
            <w:r w:rsidRPr="00CF0063">
              <w:rPr>
                <w:rStyle w:val="Hipercze"/>
                <w:b/>
                <w:noProof/>
              </w:rPr>
              <w:t>3.20.</w:t>
            </w:r>
            <w:r>
              <w:rPr>
                <w:rFonts w:asciiTheme="minorHAnsi" w:eastAsiaTheme="minorEastAsia" w:hAnsiTheme="minorHAnsi" w:cstheme="minorBidi"/>
                <w:noProof/>
                <w:kern w:val="2"/>
                <w:lang w:eastAsia="pl-PL"/>
                <w14:ligatures w14:val="standardContextual"/>
              </w:rPr>
              <w:tab/>
            </w:r>
            <w:r w:rsidRPr="00CF0063">
              <w:rPr>
                <w:rStyle w:val="Hipercze"/>
                <w:b/>
                <w:noProof/>
              </w:rPr>
              <w:t>System BMS</w:t>
            </w:r>
            <w:r>
              <w:rPr>
                <w:noProof/>
                <w:webHidden/>
              </w:rPr>
              <w:tab/>
            </w:r>
            <w:r>
              <w:rPr>
                <w:noProof/>
                <w:webHidden/>
              </w:rPr>
              <w:fldChar w:fldCharType="begin"/>
            </w:r>
            <w:r>
              <w:rPr>
                <w:noProof/>
                <w:webHidden/>
              </w:rPr>
              <w:instrText xml:space="preserve"> PAGEREF _Toc191037412 \h </w:instrText>
            </w:r>
            <w:r>
              <w:rPr>
                <w:noProof/>
                <w:webHidden/>
              </w:rPr>
            </w:r>
            <w:r>
              <w:rPr>
                <w:noProof/>
                <w:webHidden/>
              </w:rPr>
              <w:fldChar w:fldCharType="separate"/>
            </w:r>
            <w:r w:rsidR="00210B7B">
              <w:rPr>
                <w:noProof/>
                <w:webHidden/>
              </w:rPr>
              <w:t>9</w:t>
            </w:r>
            <w:r>
              <w:rPr>
                <w:noProof/>
                <w:webHidden/>
              </w:rPr>
              <w:fldChar w:fldCharType="end"/>
            </w:r>
          </w:hyperlink>
        </w:p>
        <w:p w14:paraId="7C374B41" w14:textId="62F482D5" w:rsidR="00FD383D" w:rsidRDefault="00FD383D">
          <w:pPr>
            <w:pStyle w:val="Spistreci2"/>
            <w:rPr>
              <w:rFonts w:asciiTheme="minorHAnsi" w:eastAsiaTheme="minorEastAsia" w:hAnsiTheme="minorHAnsi" w:cstheme="minorBidi"/>
              <w:noProof/>
              <w:kern w:val="2"/>
              <w:lang w:eastAsia="pl-PL"/>
              <w14:ligatures w14:val="standardContextual"/>
            </w:rPr>
          </w:pPr>
          <w:hyperlink w:anchor="_Toc191037414" w:history="1">
            <w:r w:rsidRPr="00CF0063">
              <w:rPr>
                <w:rStyle w:val="Hipercze"/>
                <w:b/>
                <w:noProof/>
              </w:rPr>
              <w:t>3.21.</w:t>
            </w:r>
            <w:r>
              <w:rPr>
                <w:rFonts w:asciiTheme="minorHAnsi" w:eastAsiaTheme="minorEastAsia" w:hAnsiTheme="minorHAnsi" w:cstheme="minorBidi"/>
                <w:noProof/>
                <w:kern w:val="2"/>
                <w:lang w:eastAsia="pl-PL"/>
                <w14:ligatures w14:val="standardContextual"/>
              </w:rPr>
              <w:tab/>
            </w:r>
            <w:r w:rsidRPr="00CF0063">
              <w:rPr>
                <w:rStyle w:val="Hipercze"/>
                <w:b/>
                <w:noProof/>
              </w:rPr>
              <w:t>Instalacja fotowoltaiczna</w:t>
            </w:r>
            <w:r>
              <w:rPr>
                <w:noProof/>
                <w:webHidden/>
              </w:rPr>
              <w:tab/>
            </w:r>
            <w:r>
              <w:rPr>
                <w:noProof/>
                <w:webHidden/>
              </w:rPr>
              <w:fldChar w:fldCharType="begin"/>
            </w:r>
            <w:r>
              <w:rPr>
                <w:noProof/>
                <w:webHidden/>
              </w:rPr>
              <w:instrText xml:space="preserve"> PAGEREF _Toc191037414 \h </w:instrText>
            </w:r>
            <w:r>
              <w:rPr>
                <w:noProof/>
                <w:webHidden/>
              </w:rPr>
            </w:r>
            <w:r>
              <w:rPr>
                <w:noProof/>
                <w:webHidden/>
              </w:rPr>
              <w:fldChar w:fldCharType="separate"/>
            </w:r>
            <w:r w:rsidR="00210B7B">
              <w:rPr>
                <w:noProof/>
                <w:webHidden/>
              </w:rPr>
              <w:t>9</w:t>
            </w:r>
            <w:r>
              <w:rPr>
                <w:noProof/>
                <w:webHidden/>
              </w:rPr>
              <w:fldChar w:fldCharType="end"/>
            </w:r>
          </w:hyperlink>
        </w:p>
        <w:p w14:paraId="232E59B0" w14:textId="54654F30" w:rsidR="00FD383D" w:rsidRDefault="00FD383D">
          <w:pPr>
            <w:pStyle w:val="Spistreci1"/>
            <w:rPr>
              <w:rFonts w:asciiTheme="minorHAnsi" w:eastAsiaTheme="minorEastAsia" w:hAnsiTheme="minorHAnsi" w:cstheme="minorBidi"/>
              <w:b w:val="0"/>
              <w:bCs w:val="0"/>
              <w:noProof/>
              <w:kern w:val="2"/>
              <w:lang w:eastAsia="pl-PL"/>
              <w14:ligatures w14:val="standardContextual"/>
            </w:rPr>
          </w:pPr>
          <w:r w:rsidRPr="00CF0063">
            <w:rPr>
              <w:rStyle w:val="Hipercze"/>
              <w:noProof/>
            </w:rPr>
            <w:fldChar w:fldCharType="begin"/>
          </w:r>
          <w:r w:rsidRPr="00CF0063">
            <w:rPr>
              <w:rStyle w:val="Hipercze"/>
              <w:noProof/>
            </w:rPr>
            <w:instrText xml:space="preserve"> </w:instrText>
          </w:r>
          <w:r>
            <w:rPr>
              <w:noProof/>
            </w:rPr>
            <w:instrText>HYPERLINK \l "_Toc191037416"</w:instrText>
          </w:r>
          <w:r w:rsidRPr="00CF0063">
            <w:rPr>
              <w:rStyle w:val="Hipercze"/>
              <w:noProof/>
            </w:rPr>
            <w:instrText xml:space="preserve"> </w:instrText>
          </w:r>
          <w:r w:rsidRPr="00CF0063">
            <w:rPr>
              <w:rStyle w:val="Hipercze"/>
              <w:noProof/>
            </w:rPr>
          </w:r>
          <w:r w:rsidRPr="00CF0063">
            <w:rPr>
              <w:rStyle w:val="Hipercze"/>
              <w:noProof/>
            </w:rPr>
            <w:fldChar w:fldCharType="separate"/>
          </w:r>
          <w:r w:rsidRPr="00CF0063">
            <w:rPr>
              <w:rStyle w:val="Hipercze"/>
              <w:rFonts w:cstheme="minorHAnsi"/>
              <w:noProof/>
            </w:rPr>
            <w:t>4.</w:t>
          </w:r>
          <w:r>
            <w:rPr>
              <w:rFonts w:asciiTheme="minorHAnsi" w:eastAsiaTheme="minorEastAsia" w:hAnsiTheme="minorHAnsi" w:cstheme="minorBidi"/>
              <w:b w:val="0"/>
              <w:bCs w:val="0"/>
              <w:noProof/>
              <w:kern w:val="2"/>
              <w:lang w:eastAsia="pl-PL"/>
              <w14:ligatures w14:val="standardContextual"/>
            </w:rPr>
            <w:tab/>
          </w:r>
          <w:r w:rsidRPr="00CF0063">
            <w:rPr>
              <w:rStyle w:val="Hipercze"/>
              <w:rFonts w:cstheme="minorHAnsi"/>
              <w:noProof/>
            </w:rPr>
            <w:t>Obliczenia</w:t>
          </w:r>
          <w:r>
            <w:rPr>
              <w:noProof/>
              <w:webHidden/>
            </w:rPr>
            <w:tab/>
          </w:r>
          <w:r>
            <w:rPr>
              <w:noProof/>
              <w:webHidden/>
            </w:rPr>
            <w:fldChar w:fldCharType="begin"/>
          </w:r>
          <w:r>
            <w:rPr>
              <w:noProof/>
              <w:webHidden/>
            </w:rPr>
            <w:instrText xml:space="preserve"> PAGEREF _Toc191037416 \h </w:instrText>
          </w:r>
          <w:r>
            <w:rPr>
              <w:noProof/>
              <w:webHidden/>
            </w:rPr>
          </w:r>
          <w:r>
            <w:rPr>
              <w:noProof/>
              <w:webHidden/>
            </w:rPr>
            <w:fldChar w:fldCharType="separate"/>
          </w:r>
          <w:r w:rsidR="00210B7B">
            <w:rPr>
              <w:noProof/>
              <w:webHidden/>
            </w:rPr>
            <w:t>10</w:t>
          </w:r>
          <w:r>
            <w:rPr>
              <w:noProof/>
              <w:webHidden/>
            </w:rPr>
            <w:fldChar w:fldCharType="end"/>
          </w:r>
          <w:r w:rsidRPr="00CF0063">
            <w:rPr>
              <w:rStyle w:val="Hipercze"/>
              <w:noProof/>
            </w:rPr>
            <w:fldChar w:fldCharType="end"/>
          </w:r>
        </w:p>
        <w:p w14:paraId="44338B54" w14:textId="69DCC71A" w:rsidR="00FD383D" w:rsidRDefault="00FD383D">
          <w:pPr>
            <w:pStyle w:val="Spistreci1"/>
            <w:rPr>
              <w:rFonts w:asciiTheme="minorHAnsi" w:eastAsiaTheme="minorEastAsia" w:hAnsiTheme="minorHAnsi" w:cstheme="minorBidi"/>
              <w:b w:val="0"/>
              <w:bCs w:val="0"/>
              <w:noProof/>
              <w:kern w:val="2"/>
              <w:lang w:eastAsia="pl-PL"/>
              <w14:ligatures w14:val="standardContextual"/>
            </w:rPr>
          </w:pPr>
          <w:hyperlink w:anchor="_Toc191037417" w:history="1">
            <w:r w:rsidRPr="00CF0063">
              <w:rPr>
                <w:rStyle w:val="Hipercze"/>
                <w:rFonts w:cstheme="minorHAnsi"/>
                <w:noProof/>
              </w:rPr>
              <w:t>5.</w:t>
            </w:r>
            <w:r>
              <w:rPr>
                <w:rFonts w:asciiTheme="minorHAnsi" w:eastAsiaTheme="minorEastAsia" w:hAnsiTheme="minorHAnsi" w:cstheme="minorBidi"/>
                <w:b w:val="0"/>
                <w:bCs w:val="0"/>
                <w:noProof/>
                <w:kern w:val="2"/>
                <w:lang w:eastAsia="pl-PL"/>
                <w14:ligatures w14:val="standardContextual"/>
              </w:rPr>
              <w:tab/>
            </w:r>
            <w:r w:rsidRPr="00CF0063">
              <w:rPr>
                <w:rStyle w:val="Hipercze"/>
                <w:rFonts w:cstheme="minorHAnsi"/>
                <w:noProof/>
              </w:rPr>
              <w:t>Rysunki techniczne</w:t>
            </w:r>
            <w:r>
              <w:rPr>
                <w:noProof/>
                <w:webHidden/>
              </w:rPr>
              <w:tab/>
            </w:r>
            <w:r>
              <w:rPr>
                <w:noProof/>
                <w:webHidden/>
              </w:rPr>
              <w:fldChar w:fldCharType="begin"/>
            </w:r>
            <w:r>
              <w:rPr>
                <w:noProof/>
                <w:webHidden/>
              </w:rPr>
              <w:instrText xml:space="preserve"> PAGEREF _Toc191037417 \h </w:instrText>
            </w:r>
            <w:r>
              <w:rPr>
                <w:noProof/>
                <w:webHidden/>
              </w:rPr>
            </w:r>
            <w:r>
              <w:rPr>
                <w:noProof/>
                <w:webHidden/>
              </w:rPr>
              <w:fldChar w:fldCharType="separate"/>
            </w:r>
            <w:r w:rsidR="00210B7B">
              <w:rPr>
                <w:noProof/>
                <w:webHidden/>
              </w:rPr>
              <w:t>17</w:t>
            </w:r>
            <w:r>
              <w:rPr>
                <w:noProof/>
                <w:webHidden/>
              </w:rPr>
              <w:fldChar w:fldCharType="end"/>
            </w:r>
          </w:hyperlink>
        </w:p>
        <w:p w14:paraId="0874FFEB" w14:textId="069038BE" w:rsidR="00FD383D" w:rsidRDefault="00FD383D">
          <w:pPr>
            <w:pStyle w:val="Spistreci1"/>
            <w:rPr>
              <w:rFonts w:asciiTheme="minorHAnsi" w:eastAsiaTheme="minorEastAsia" w:hAnsiTheme="minorHAnsi" w:cstheme="minorBidi"/>
              <w:b w:val="0"/>
              <w:bCs w:val="0"/>
              <w:noProof/>
              <w:kern w:val="2"/>
              <w:lang w:eastAsia="pl-PL"/>
              <w14:ligatures w14:val="standardContextual"/>
            </w:rPr>
          </w:pPr>
          <w:hyperlink w:anchor="_Toc191037418" w:history="1">
            <w:r w:rsidRPr="00CF0063">
              <w:rPr>
                <w:rStyle w:val="Hipercze"/>
                <w:rFonts w:cstheme="minorHAnsi"/>
                <w:noProof/>
              </w:rPr>
              <w:t>6.</w:t>
            </w:r>
            <w:r>
              <w:rPr>
                <w:rFonts w:asciiTheme="minorHAnsi" w:eastAsiaTheme="minorEastAsia" w:hAnsiTheme="minorHAnsi" w:cstheme="minorBidi"/>
                <w:b w:val="0"/>
                <w:bCs w:val="0"/>
                <w:noProof/>
                <w:kern w:val="2"/>
                <w:lang w:eastAsia="pl-PL"/>
                <w14:ligatures w14:val="standardContextual"/>
              </w:rPr>
              <w:tab/>
            </w:r>
            <w:r w:rsidRPr="00CF0063">
              <w:rPr>
                <w:rStyle w:val="Hipercze"/>
                <w:rFonts w:cstheme="minorHAnsi"/>
                <w:noProof/>
              </w:rPr>
              <w:t>Karty katalogowe</w:t>
            </w:r>
            <w:r>
              <w:rPr>
                <w:noProof/>
                <w:webHidden/>
              </w:rPr>
              <w:tab/>
            </w:r>
            <w:r>
              <w:rPr>
                <w:noProof/>
                <w:webHidden/>
              </w:rPr>
              <w:fldChar w:fldCharType="begin"/>
            </w:r>
            <w:r>
              <w:rPr>
                <w:noProof/>
                <w:webHidden/>
              </w:rPr>
              <w:instrText xml:space="preserve"> PAGEREF _Toc191037418 \h </w:instrText>
            </w:r>
            <w:r>
              <w:rPr>
                <w:noProof/>
                <w:webHidden/>
              </w:rPr>
            </w:r>
            <w:r>
              <w:rPr>
                <w:noProof/>
                <w:webHidden/>
              </w:rPr>
              <w:fldChar w:fldCharType="separate"/>
            </w:r>
            <w:r w:rsidR="00210B7B">
              <w:rPr>
                <w:noProof/>
                <w:webHidden/>
              </w:rPr>
              <w:t>18</w:t>
            </w:r>
            <w:r>
              <w:rPr>
                <w:noProof/>
                <w:webHidden/>
              </w:rPr>
              <w:fldChar w:fldCharType="end"/>
            </w:r>
          </w:hyperlink>
        </w:p>
        <w:p w14:paraId="1BD9A889" w14:textId="0B8A8B27" w:rsidR="00C76470" w:rsidRDefault="00E55AE5" w:rsidP="00F7781F">
          <w:pPr>
            <w:rPr>
              <w:rFonts w:asciiTheme="minorHAnsi" w:hAnsiTheme="minorHAnsi" w:cstheme="minorHAnsi"/>
              <w:sz w:val="20"/>
              <w:szCs w:val="20"/>
            </w:rPr>
          </w:pPr>
          <w:r w:rsidRPr="00A81807">
            <w:rPr>
              <w:rFonts w:asciiTheme="minorHAnsi" w:hAnsiTheme="minorHAnsi" w:cstheme="minorHAnsi"/>
              <w:sz w:val="20"/>
              <w:szCs w:val="20"/>
            </w:rPr>
            <w:fldChar w:fldCharType="end"/>
          </w:r>
        </w:p>
      </w:sdtContent>
    </w:sdt>
    <w:p w14:paraId="42E4A1A0" w14:textId="47E892EE" w:rsidR="004E3D62" w:rsidRPr="00A81807" w:rsidRDefault="004E3D62" w:rsidP="004E3D62">
      <w:pPr>
        <w:spacing w:after="60"/>
        <w:rPr>
          <w:rFonts w:asciiTheme="minorHAnsi" w:hAnsiTheme="minorHAnsi" w:cstheme="minorHAnsi"/>
          <w:sz w:val="22"/>
          <w:szCs w:val="22"/>
        </w:rPr>
      </w:pPr>
      <w:r w:rsidRPr="00A81807">
        <w:rPr>
          <w:rFonts w:asciiTheme="minorHAnsi" w:hAnsiTheme="minorHAnsi" w:cstheme="minorHAnsi"/>
          <w:sz w:val="22"/>
          <w:szCs w:val="22"/>
        </w:rPr>
        <w:t>E-0</w:t>
      </w:r>
      <w:r>
        <w:rPr>
          <w:rFonts w:asciiTheme="minorHAnsi" w:hAnsiTheme="minorHAnsi" w:cstheme="minorHAnsi"/>
          <w:sz w:val="22"/>
          <w:szCs w:val="22"/>
        </w:rPr>
        <w:t>1</w:t>
      </w:r>
      <w:r w:rsidRPr="00A81807">
        <w:rPr>
          <w:rFonts w:asciiTheme="minorHAnsi" w:hAnsiTheme="minorHAnsi" w:cstheme="minorHAnsi"/>
          <w:sz w:val="22"/>
          <w:szCs w:val="22"/>
        </w:rPr>
        <w:t xml:space="preserve"> </w:t>
      </w:r>
      <w:r>
        <w:rPr>
          <w:rFonts w:asciiTheme="minorHAnsi" w:hAnsiTheme="minorHAnsi" w:cstheme="minorHAnsi"/>
          <w:sz w:val="22"/>
          <w:szCs w:val="22"/>
        </w:rPr>
        <w:t xml:space="preserve">     </w:t>
      </w:r>
      <w:r w:rsidRPr="00A81807">
        <w:rPr>
          <w:rFonts w:asciiTheme="minorHAnsi" w:hAnsiTheme="minorHAnsi" w:cstheme="minorHAnsi"/>
          <w:sz w:val="22"/>
          <w:szCs w:val="22"/>
        </w:rPr>
        <w:t>Projekt oświetlenia rzut parteru</w:t>
      </w:r>
    </w:p>
    <w:p w14:paraId="78EE37EA" w14:textId="5A0270D1" w:rsidR="005B2007" w:rsidRPr="00A81807" w:rsidRDefault="005B2007" w:rsidP="005B2007">
      <w:pPr>
        <w:spacing w:after="60"/>
        <w:rPr>
          <w:rFonts w:asciiTheme="minorHAnsi" w:hAnsiTheme="minorHAnsi" w:cstheme="minorHAnsi"/>
          <w:sz w:val="22"/>
          <w:szCs w:val="22"/>
        </w:rPr>
      </w:pPr>
      <w:r w:rsidRPr="00A81807">
        <w:rPr>
          <w:rFonts w:asciiTheme="minorHAnsi" w:hAnsiTheme="minorHAnsi" w:cstheme="minorHAnsi"/>
          <w:sz w:val="22"/>
          <w:szCs w:val="22"/>
        </w:rPr>
        <w:t>E-0</w:t>
      </w:r>
      <w:r w:rsidR="004E3D62">
        <w:rPr>
          <w:rFonts w:asciiTheme="minorHAnsi" w:hAnsiTheme="minorHAnsi" w:cstheme="minorHAnsi"/>
          <w:sz w:val="22"/>
          <w:szCs w:val="22"/>
        </w:rPr>
        <w:t>2</w:t>
      </w:r>
      <w:r w:rsidRPr="00A81807">
        <w:rPr>
          <w:rFonts w:asciiTheme="minorHAnsi" w:hAnsiTheme="minorHAnsi" w:cstheme="minorHAnsi"/>
          <w:sz w:val="22"/>
          <w:szCs w:val="22"/>
        </w:rPr>
        <w:t xml:space="preserve"> </w:t>
      </w:r>
      <w:r w:rsidR="003422ED" w:rsidRPr="00A81807">
        <w:rPr>
          <w:rFonts w:asciiTheme="minorHAnsi" w:hAnsiTheme="minorHAnsi" w:cstheme="minorHAnsi"/>
          <w:sz w:val="22"/>
          <w:szCs w:val="22"/>
        </w:rPr>
        <w:tab/>
      </w:r>
      <w:r w:rsidR="00CA4174" w:rsidRPr="00A81807">
        <w:rPr>
          <w:rFonts w:asciiTheme="minorHAnsi" w:hAnsiTheme="minorHAnsi" w:cstheme="minorHAnsi"/>
          <w:sz w:val="22"/>
          <w:szCs w:val="22"/>
        </w:rPr>
        <w:t>Instalacja siły i gniazd rzut parteru</w:t>
      </w:r>
    </w:p>
    <w:p w14:paraId="47C65AB5" w14:textId="301AB58C" w:rsidR="002B782C" w:rsidRPr="00A81807" w:rsidRDefault="002B782C" w:rsidP="005B2007">
      <w:pPr>
        <w:spacing w:after="60"/>
        <w:rPr>
          <w:rFonts w:asciiTheme="minorHAnsi" w:hAnsiTheme="minorHAnsi" w:cstheme="minorHAnsi"/>
          <w:sz w:val="22"/>
          <w:szCs w:val="22"/>
        </w:rPr>
      </w:pPr>
      <w:r>
        <w:rPr>
          <w:rFonts w:asciiTheme="minorHAnsi" w:hAnsiTheme="minorHAnsi" w:cstheme="minorHAnsi"/>
          <w:sz w:val="22"/>
          <w:szCs w:val="22"/>
        </w:rPr>
        <w:t>E-03</w:t>
      </w:r>
      <w:r>
        <w:rPr>
          <w:rFonts w:asciiTheme="minorHAnsi" w:hAnsiTheme="minorHAnsi" w:cstheme="minorHAnsi"/>
          <w:sz w:val="22"/>
          <w:szCs w:val="22"/>
        </w:rPr>
        <w:tab/>
        <w:t>System SSP i oddymiania rzut parteru</w:t>
      </w:r>
    </w:p>
    <w:p w14:paraId="044AC9FB" w14:textId="4D9DCCF4" w:rsidR="00CA4174" w:rsidRDefault="00CA4174" w:rsidP="005B2007">
      <w:pPr>
        <w:spacing w:after="60"/>
        <w:rPr>
          <w:rFonts w:asciiTheme="minorHAnsi" w:hAnsiTheme="minorHAnsi" w:cstheme="minorHAnsi"/>
          <w:sz w:val="22"/>
          <w:szCs w:val="22"/>
        </w:rPr>
      </w:pPr>
      <w:r w:rsidRPr="00A81807">
        <w:rPr>
          <w:rFonts w:asciiTheme="minorHAnsi" w:hAnsiTheme="minorHAnsi" w:cstheme="minorHAnsi"/>
          <w:sz w:val="22"/>
          <w:szCs w:val="22"/>
        </w:rPr>
        <w:t xml:space="preserve">E-04 </w:t>
      </w:r>
      <w:r w:rsidR="00400EA9">
        <w:rPr>
          <w:rFonts w:asciiTheme="minorHAnsi" w:hAnsiTheme="minorHAnsi" w:cstheme="minorHAnsi"/>
          <w:sz w:val="22"/>
          <w:szCs w:val="22"/>
        </w:rPr>
        <w:t xml:space="preserve">      </w:t>
      </w:r>
      <w:r w:rsidRPr="00A81807">
        <w:rPr>
          <w:rFonts w:asciiTheme="minorHAnsi" w:hAnsiTheme="minorHAnsi" w:cstheme="minorHAnsi"/>
          <w:sz w:val="22"/>
          <w:szCs w:val="22"/>
        </w:rPr>
        <w:t>Instalacja odgromowa rzut dachu</w:t>
      </w:r>
    </w:p>
    <w:p w14:paraId="77BFDDCC" w14:textId="37DEE616" w:rsidR="00400EA9" w:rsidRDefault="00400EA9" w:rsidP="005B2007">
      <w:pPr>
        <w:spacing w:after="60"/>
        <w:rPr>
          <w:rFonts w:asciiTheme="minorHAnsi" w:hAnsiTheme="minorHAnsi" w:cstheme="minorHAnsi"/>
          <w:sz w:val="22"/>
          <w:szCs w:val="22"/>
        </w:rPr>
      </w:pPr>
      <w:r w:rsidRPr="00400EA9">
        <w:rPr>
          <w:rFonts w:asciiTheme="minorHAnsi" w:hAnsiTheme="minorHAnsi" w:cstheme="minorHAnsi"/>
          <w:sz w:val="22"/>
          <w:szCs w:val="22"/>
        </w:rPr>
        <w:t xml:space="preserve">E-05 </w:t>
      </w:r>
      <w:r>
        <w:rPr>
          <w:rFonts w:asciiTheme="minorHAnsi" w:hAnsiTheme="minorHAnsi" w:cstheme="minorHAnsi"/>
          <w:sz w:val="22"/>
          <w:szCs w:val="22"/>
        </w:rPr>
        <w:t xml:space="preserve">  </w:t>
      </w:r>
      <w:r>
        <w:rPr>
          <w:rFonts w:asciiTheme="minorHAnsi" w:hAnsiTheme="minorHAnsi" w:cstheme="minorHAnsi"/>
          <w:sz w:val="22"/>
          <w:szCs w:val="22"/>
        </w:rPr>
        <w:tab/>
      </w:r>
      <w:r w:rsidRPr="00400EA9">
        <w:rPr>
          <w:rFonts w:asciiTheme="minorHAnsi" w:hAnsiTheme="minorHAnsi" w:cstheme="minorHAnsi"/>
          <w:sz w:val="22"/>
          <w:szCs w:val="22"/>
        </w:rPr>
        <w:t xml:space="preserve">Instalacje </w:t>
      </w:r>
      <w:r w:rsidR="002B782C">
        <w:rPr>
          <w:rFonts w:asciiTheme="minorHAnsi" w:hAnsiTheme="minorHAnsi" w:cstheme="minorHAnsi"/>
          <w:sz w:val="22"/>
          <w:szCs w:val="22"/>
        </w:rPr>
        <w:t xml:space="preserve">KD, </w:t>
      </w:r>
      <w:proofErr w:type="spellStart"/>
      <w:r w:rsidR="002B782C">
        <w:rPr>
          <w:rFonts w:asciiTheme="minorHAnsi" w:hAnsiTheme="minorHAnsi" w:cstheme="minorHAnsi"/>
          <w:sz w:val="22"/>
          <w:szCs w:val="22"/>
        </w:rPr>
        <w:t>SSWiN</w:t>
      </w:r>
      <w:proofErr w:type="spellEnd"/>
      <w:r w:rsidR="002B782C">
        <w:rPr>
          <w:rFonts w:asciiTheme="minorHAnsi" w:hAnsiTheme="minorHAnsi" w:cstheme="minorHAnsi"/>
          <w:sz w:val="22"/>
          <w:szCs w:val="22"/>
        </w:rPr>
        <w:t xml:space="preserve">, LAN </w:t>
      </w:r>
      <w:r w:rsidRPr="00400EA9">
        <w:rPr>
          <w:rFonts w:asciiTheme="minorHAnsi" w:hAnsiTheme="minorHAnsi" w:cstheme="minorHAnsi"/>
          <w:sz w:val="22"/>
          <w:szCs w:val="22"/>
        </w:rPr>
        <w:t>rzut parteru</w:t>
      </w:r>
    </w:p>
    <w:p w14:paraId="1CC7261B" w14:textId="6E273577" w:rsidR="00006C08" w:rsidRDefault="00006C08" w:rsidP="005B2007">
      <w:pPr>
        <w:spacing w:after="60"/>
        <w:rPr>
          <w:rFonts w:asciiTheme="minorHAnsi" w:hAnsiTheme="minorHAnsi" w:cstheme="minorHAnsi"/>
          <w:sz w:val="22"/>
          <w:szCs w:val="22"/>
        </w:rPr>
      </w:pPr>
      <w:r>
        <w:rPr>
          <w:rFonts w:asciiTheme="minorHAnsi" w:hAnsiTheme="minorHAnsi" w:cstheme="minorHAnsi"/>
          <w:sz w:val="22"/>
          <w:szCs w:val="22"/>
        </w:rPr>
        <w:lastRenderedPageBreak/>
        <w:t>E-06</w:t>
      </w:r>
      <w:r>
        <w:rPr>
          <w:rFonts w:asciiTheme="minorHAnsi" w:hAnsiTheme="minorHAnsi" w:cstheme="minorHAnsi"/>
          <w:sz w:val="22"/>
          <w:szCs w:val="22"/>
        </w:rPr>
        <w:tab/>
        <w:t xml:space="preserve">Schemat </w:t>
      </w:r>
      <w:r w:rsidR="00414DE7">
        <w:rPr>
          <w:rFonts w:asciiTheme="minorHAnsi" w:hAnsiTheme="minorHAnsi" w:cstheme="minorHAnsi"/>
          <w:sz w:val="22"/>
          <w:szCs w:val="22"/>
        </w:rPr>
        <w:t>ideowy</w:t>
      </w:r>
      <w:r>
        <w:rPr>
          <w:rFonts w:asciiTheme="minorHAnsi" w:hAnsiTheme="minorHAnsi" w:cstheme="minorHAnsi"/>
          <w:sz w:val="22"/>
          <w:szCs w:val="22"/>
        </w:rPr>
        <w:t xml:space="preserve"> zasilania</w:t>
      </w:r>
    </w:p>
    <w:p w14:paraId="4D5D10CD" w14:textId="251F3359" w:rsidR="00006C08" w:rsidRDefault="00006C08" w:rsidP="00006C08">
      <w:pPr>
        <w:spacing w:after="60"/>
        <w:rPr>
          <w:rFonts w:asciiTheme="minorHAnsi" w:hAnsiTheme="minorHAnsi" w:cstheme="minorHAnsi"/>
          <w:sz w:val="22"/>
          <w:szCs w:val="22"/>
        </w:rPr>
      </w:pPr>
      <w:r>
        <w:rPr>
          <w:rFonts w:asciiTheme="minorHAnsi" w:hAnsiTheme="minorHAnsi" w:cstheme="minorHAnsi"/>
          <w:sz w:val="22"/>
          <w:szCs w:val="22"/>
        </w:rPr>
        <w:t>E-07</w:t>
      </w:r>
      <w:r>
        <w:rPr>
          <w:rFonts w:asciiTheme="minorHAnsi" w:hAnsiTheme="minorHAnsi" w:cstheme="minorHAnsi"/>
          <w:sz w:val="22"/>
          <w:szCs w:val="22"/>
        </w:rPr>
        <w:tab/>
        <w:t>Schemat rozdzielni RG</w:t>
      </w:r>
    </w:p>
    <w:p w14:paraId="7F7FD89B" w14:textId="281A7E65" w:rsidR="00414DE7" w:rsidRDefault="00414DE7" w:rsidP="00006C08">
      <w:pPr>
        <w:spacing w:after="60"/>
        <w:rPr>
          <w:rFonts w:asciiTheme="minorHAnsi" w:hAnsiTheme="minorHAnsi" w:cstheme="minorHAnsi"/>
          <w:sz w:val="22"/>
          <w:szCs w:val="22"/>
        </w:rPr>
      </w:pPr>
      <w:r>
        <w:rPr>
          <w:rFonts w:asciiTheme="minorHAnsi" w:hAnsiTheme="minorHAnsi" w:cstheme="minorHAnsi"/>
          <w:sz w:val="22"/>
          <w:szCs w:val="22"/>
        </w:rPr>
        <w:t>E-08</w:t>
      </w:r>
      <w:r>
        <w:rPr>
          <w:rFonts w:asciiTheme="minorHAnsi" w:hAnsiTheme="minorHAnsi" w:cstheme="minorHAnsi"/>
          <w:sz w:val="22"/>
          <w:szCs w:val="22"/>
        </w:rPr>
        <w:tab/>
        <w:t>BMS – rzut parteru budynek B</w:t>
      </w:r>
    </w:p>
    <w:p w14:paraId="070E5EF2" w14:textId="77777777" w:rsidR="00006C08" w:rsidRDefault="00006C08" w:rsidP="005B2007">
      <w:pPr>
        <w:spacing w:after="60"/>
        <w:rPr>
          <w:rFonts w:asciiTheme="minorHAnsi" w:hAnsiTheme="minorHAnsi" w:cstheme="minorHAnsi"/>
          <w:sz w:val="22"/>
          <w:szCs w:val="22"/>
        </w:rPr>
      </w:pPr>
    </w:p>
    <w:p w14:paraId="5678A6CB" w14:textId="0BB3822E" w:rsidR="00400EA9" w:rsidRPr="00A81807" w:rsidRDefault="00400EA9" w:rsidP="005B2007">
      <w:pPr>
        <w:spacing w:after="60"/>
        <w:rPr>
          <w:rFonts w:asciiTheme="minorHAnsi" w:hAnsiTheme="minorHAnsi" w:cstheme="minorHAnsi"/>
          <w:sz w:val="22"/>
          <w:szCs w:val="22"/>
        </w:rPr>
      </w:pPr>
    </w:p>
    <w:p w14:paraId="65D3BFC1" w14:textId="77777777" w:rsidR="00FA7B71" w:rsidRPr="00A81807" w:rsidRDefault="00961D48" w:rsidP="008F6E77">
      <w:pPr>
        <w:pStyle w:val="Bezodstpw"/>
        <w:ind w:firstLine="708"/>
        <w:rPr>
          <w:rFonts w:asciiTheme="minorHAnsi" w:hAnsiTheme="minorHAnsi" w:cstheme="minorHAnsi"/>
          <w:sz w:val="28"/>
          <w:szCs w:val="28"/>
        </w:rPr>
      </w:pPr>
      <w:r w:rsidRPr="00A81807">
        <w:rPr>
          <w:rFonts w:asciiTheme="minorHAnsi" w:hAnsiTheme="minorHAnsi" w:cstheme="minorHAnsi"/>
          <w:sz w:val="22"/>
          <w:szCs w:val="22"/>
        </w:rPr>
        <w:br w:type="page"/>
      </w:r>
      <w:r w:rsidR="00FA7B71" w:rsidRPr="00A81807">
        <w:rPr>
          <w:rFonts w:asciiTheme="minorHAnsi" w:hAnsiTheme="minorHAnsi" w:cstheme="minorHAnsi"/>
          <w:sz w:val="28"/>
          <w:szCs w:val="28"/>
        </w:rPr>
        <w:lastRenderedPageBreak/>
        <w:t>Opis techniczny</w:t>
      </w:r>
      <w:bookmarkEnd w:id="0"/>
    </w:p>
    <w:p w14:paraId="07703013" w14:textId="77777777" w:rsidR="00FA7B71" w:rsidRPr="00A81807" w:rsidRDefault="00FA7B71" w:rsidP="00FA7B71">
      <w:pPr>
        <w:pStyle w:val="Bezodstpw"/>
        <w:jc w:val="both"/>
        <w:rPr>
          <w:rFonts w:asciiTheme="minorHAnsi" w:hAnsiTheme="minorHAnsi" w:cstheme="minorHAnsi"/>
        </w:rPr>
      </w:pPr>
    </w:p>
    <w:p w14:paraId="75F0FE06" w14:textId="77777777" w:rsidR="00FA7B71" w:rsidRPr="00A81807" w:rsidRDefault="00FA7B71" w:rsidP="00FA7B71">
      <w:pPr>
        <w:pStyle w:val="Nagwek1"/>
        <w:rPr>
          <w:rFonts w:asciiTheme="minorHAnsi" w:hAnsiTheme="minorHAnsi" w:cstheme="minorHAnsi"/>
          <w:b/>
        </w:rPr>
      </w:pPr>
      <w:bookmarkStart w:id="4" w:name="_Toc303775934"/>
      <w:bookmarkStart w:id="5" w:name="_Toc191037386"/>
      <w:r w:rsidRPr="00A81807">
        <w:rPr>
          <w:rFonts w:asciiTheme="minorHAnsi" w:hAnsiTheme="minorHAnsi" w:cstheme="minorHAnsi"/>
          <w:b/>
        </w:rPr>
        <w:t>1.0. Przedmiot opracowania</w:t>
      </w:r>
      <w:bookmarkEnd w:id="4"/>
      <w:bookmarkEnd w:id="5"/>
    </w:p>
    <w:p w14:paraId="394E2411" w14:textId="77777777" w:rsidR="00FA7B71" w:rsidRPr="00A81807" w:rsidRDefault="00FA7B71" w:rsidP="00FA7B71">
      <w:pPr>
        <w:pStyle w:val="Bezodstpw"/>
        <w:jc w:val="both"/>
        <w:rPr>
          <w:rFonts w:asciiTheme="minorHAnsi" w:hAnsiTheme="minorHAnsi" w:cstheme="minorHAnsi"/>
          <w:sz w:val="20"/>
          <w:szCs w:val="20"/>
        </w:rPr>
      </w:pPr>
    </w:p>
    <w:p w14:paraId="05CA6BA2" w14:textId="601CEDF7" w:rsidR="00FA7B71" w:rsidRPr="00A81807" w:rsidRDefault="00FA7B71" w:rsidP="002759E4">
      <w:pPr>
        <w:rPr>
          <w:rFonts w:asciiTheme="minorHAnsi" w:hAnsiTheme="minorHAnsi" w:cstheme="minorHAnsi"/>
          <w:sz w:val="22"/>
          <w:szCs w:val="22"/>
        </w:rPr>
      </w:pPr>
      <w:r w:rsidRPr="00A81807">
        <w:rPr>
          <w:rFonts w:asciiTheme="minorHAnsi" w:hAnsiTheme="minorHAnsi" w:cstheme="minorHAnsi"/>
          <w:sz w:val="22"/>
          <w:szCs w:val="22"/>
        </w:rPr>
        <w:t>Przedmiotem opracowania jest proje</w:t>
      </w:r>
      <w:r w:rsidR="0017547A" w:rsidRPr="00A81807">
        <w:rPr>
          <w:rFonts w:asciiTheme="minorHAnsi" w:hAnsiTheme="minorHAnsi" w:cstheme="minorHAnsi"/>
          <w:sz w:val="22"/>
          <w:szCs w:val="22"/>
        </w:rPr>
        <w:t>kt</w:t>
      </w:r>
      <w:r w:rsidR="0017547A" w:rsidRPr="00A81807">
        <w:rPr>
          <w:rFonts w:asciiTheme="minorHAnsi" w:eastAsia="Lucida Sans Unicode" w:hAnsiTheme="minorHAnsi" w:cstheme="minorHAnsi"/>
          <w:kern w:val="3"/>
          <w:sz w:val="22"/>
          <w:szCs w:val="22"/>
          <w:lang w:eastAsia="pl-PL"/>
        </w:rPr>
        <w:t xml:space="preserve"> </w:t>
      </w:r>
      <w:r w:rsidR="00780186" w:rsidRPr="00A81807">
        <w:rPr>
          <w:rFonts w:asciiTheme="minorHAnsi" w:eastAsia="Lucida Sans Unicode" w:hAnsiTheme="minorHAnsi" w:cstheme="minorHAnsi"/>
          <w:kern w:val="3"/>
          <w:sz w:val="22"/>
          <w:szCs w:val="22"/>
          <w:lang w:eastAsia="pl-PL"/>
        </w:rPr>
        <w:t xml:space="preserve">wykonawczy </w:t>
      </w:r>
      <w:r w:rsidR="0017547A" w:rsidRPr="00A81807">
        <w:rPr>
          <w:rFonts w:asciiTheme="minorHAnsi" w:eastAsia="Lucida Sans Unicode" w:hAnsiTheme="minorHAnsi" w:cstheme="minorHAnsi"/>
          <w:kern w:val="3"/>
          <w:sz w:val="22"/>
          <w:szCs w:val="22"/>
          <w:lang w:eastAsia="pl-PL"/>
        </w:rPr>
        <w:t>„</w:t>
      </w:r>
      <w:r w:rsidR="00B62E89" w:rsidRPr="00A81807">
        <w:rPr>
          <w:rFonts w:asciiTheme="minorHAnsi" w:hAnsiTheme="minorHAnsi" w:cstheme="minorHAnsi"/>
          <w:sz w:val="22"/>
          <w:szCs w:val="22"/>
        </w:rPr>
        <w:t xml:space="preserve">BUDOWA SIEDZIBY NADLEŚNICTWA KWIDZYN WRAZ Z ZAGOSPODAROWANIEM TERENU I INFRASTRUKTURĄ TOWARZYSZĄCĄ – BUDYNEK </w:t>
      </w:r>
      <w:r w:rsidR="004742C3">
        <w:rPr>
          <w:rFonts w:asciiTheme="minorHAnsi" w:hAnsiTheme="minorHAnsi" w:cstheme="minorHAnsi"/>
          <w:sz w:val="22"/>
          <w:szCs w:val="22"/>
        </w:rPr>
        <w:t>GOSPODARCZY</w:t>
      </w:r>
      <w:r w:rsidR="00B62E89" w:rsidRPr="00A81807">
        <w:rPr>
          <w:rFonts w:asciiTheme="minorHAnsi" w:hAnsiTheme="minorHAnsi" w:cstheme="minorHAnsi"/>
          <w:sz w:val="22"/>
          <w:szCs w:val="22"/>
        </w:rPr>
        <w:t xml:space="preserve"> „</w:t>
      </w:r>
      <w:r w:rsidR="004742C3">
        <w:rPr>
          <w:rFonts w:asciiTheme="minorHAnsi" w:hAnsiTheme="minorHAnsi" w:cstheme="minorHAnsi"/>
          <w:sz w:val="22"/>
          <w:szCs w:val="22"/>
        </w:rPr>
        <w:t>B</w:t>
      </w:r>
      <w:r w:rsidR="0017547A" w:rsidRPr="00A81807">
        <w:rPr>
          <w:rFonts w:asciiTheme="minorHAnsi" w:hAnsiTheme="minorHAnsi" w:cstheme="minorHAnsi"/>
          <w:sz w:val="22"/>
          <w:szCs w:val="22"/>
        </w:rPr>
        <w:t>”.</w:t>
      </w:r>
    </w:p>
    <w:p w14:paraId="418FD5F5" w14:textId="77777777" w:rsidR="00FA7B71" w:rsidRPr="00A81807" w:rsidRDefault="00FA7B71" w:rsidP="00FA7B71">
      <w:pPr>
        <w:pStyle w:val="Bezodstpw"/>
        <w:ind w:firstLine="708"/>
        <w:jc w:val="both"/>
        <w:rPr>
          <w:rFonts w:asciiTheme="minorHAnsi" w:hAnsiTheme="minorHAnsi" w:cstheme="minorHAnsi"/>
          <w:sz w:val="22"/>
          <w:szCs w:val="22"/>
        </w:rPr>
      </w:pPr>
      <w:r w:rsidRPr="00A81807">
        <w:rPr>
          <w:rFonts w:asciiTheme="minorHAnsi" w:hAnsiTheme="minorHAnsi" w:cstheme="minorHAnsi"/>
          <w:sz w:val="22"/>
          <w:szCs w:val="22"/>
        </w:rPr>
        <w:t>Projekt należy rozpatrywać łącznie z pozostałymi projektami branżowymi.</w:t>
      </w:r>
    </w:p>
    <w:p w14:paraId="460FE302" w14:textId="77777777" w:rsidR="00FA7B71" w:rsidRPr="00A81807" w:rsidRDefault="00FA7B71" w:rsidP="00CE1F1A">
      <w:pPr>
        <w:pStyle w:val="Bezodstpw"/>
        <w:jc w:val="both"/>
        <w:rPr>
          <w:rFonts w:asciiTheme="minorHAnsi" w:hAnsiTheme="minorHAnsi" w:cstheme="minorHAnsi"/>
          <w:sz w:val="20"/>
          <w:szCs w:val="20"/>
        </w:rPr>
      </w:pPr>
    </w:p>
    <w:p w14:paraId="7AA990B9" w14:textId="5700D0A3" w:rsidR="00AB5FD2" w:rsidRPr="00A81807" w:rsidRDefault="00AB5FD2" w:rsidP="00AB5FD2">
      <w:pPr>
        <w:pStyle w:val="Nagwek1"/>
        <w:rPr>
          <w:rFonts w:asciiTheme="minorHAnsi" w:hAnsiTheme="minorHAnsi" w:cstheme="minorHAnsi"/>
          <w:b/>
        </w:rPr>
      </w:pPr>
      <w:bookmarkStart w:id="6" w:name="_Toc191037387"/>
      <w:r w:rsidRPr="00A81807">
        <w:rPr>
          <w:rFonts w:asciiTheme="minorHAnsi" w:hAnsiTheme="minorHAnsi" w:cstheme="minorHAnsi"/>
          <w:b/>
        </w:rPr>
        <w:t>2.0. Podstawa opracowania</w:t>
      </w:r>
      <w:bookmarkEnd w:id="6"/>
      <w:r w:rsidRPr="00A81807">
        <w:rPr>
          <w:rFonts w:asciiTheme="minorHAnsi" w:hAnsiTheme="minorHAnsi" w:cstheme="minorHAnsi"/>
          <w:b/>
        </w:rPr>
        <w:t xml:space="preserve"> </w:t>
      </w:r>
    </w:p>
    <w:p w14:paraId="204BABB9" w14:textId="77777777" w:rsidR="00EF3503" w:rsidRPr="00A81807" w:rsidRDefault="00EF3503" w:rsidP="00EF3503">
      <w:pPr>
        <w:suppressAutoHyphens w:val="0"/>
        <w:spacing w:before="100" w:beforeAutospacing="1" w:after="100" w:afterAutospacing="1"/>
        <w:rPr>
          <w:rFonts w:ascii="Calibri" w:hAnsi="Calibri" w:cs="Calibri"/>
          <w:sz w:val="20"/>
          <w:szCs w:val="20"/>
          <w:lang w:eastAsia="pl-PL"/>
        </w:rPr>
      </w:pPr>
      <w:r w:rsidRPr="00A81807">
        <w:rPr>
          <w:rFonts w:ascii="Calibri" w:hAnsi="Calibri" w:cs="Calibri"/>
          <w:sz w:val="20"/>
          <w:szCs w:val="20"/>
          <w:lang w:eastAsia="pl-PL"/>
        </w:rPr>
        <w:t>Niniejszy projekt opracowano na zlecenie Inwestora w oparciu o:</w:t>
      </w:r>
    </w:p>
    <w:p w14:paraId="5ACA6221" w14:textId="77777777" w:rsidR="00EF3503" w:rsidRPr="00A81807" w:rsidRDefault="00EF3503">
      <w:pPr>
        <w:pStyle w:val="Akapitzlist"/>
        <w:numPr>
          <w:ilvl w:val="0"/>
          <w:numId w:val="3"/>
        </w:numPr>
        <w:suppressAutoHyphens w:val="0"/>
        <w:spacing w:before="100" w:beforeAutospacing="1" w:after="100" w:afterAutospacing="1"/>
        <w:rPr>
          <w:rFonts w:ascii="Times New Roman" w:hAnsi="Times New Roman"/>
          <w:lang w:eastAsia="pl-PL"/>
        </w:rPr>
      </w:pPr>
      <w:r w:rsidRPr="00A81807">
        <w:rPr>
          <w:rFonts w:ascii="Calibri" w:hAnsi="Calibri" w:cs="Calibri"/>
          <w:sz w:val="20"/>
          <w:szCs w:val="20"/>
          <w:lang w:eastAsia="pl-PL"/>
        </w:rPr>
        <w:t>Ustalenia z Inwestorem na etapie projektu</w:t>
      </w:r>
    </w:p>
    <w:p w14:paraId="3E37E4E8" w14:textId="73E3BCB3" w:rsidR="00EF3503" w:rsidRPr="00A81807" w:rsidRDefault="00EF3503">
      <w:pPr>
        <w:pStyle w:val="Akapitzlist"/>
        <w:numPr>
          <w:ilvl w:val="0"/>
          <w:numId w:val="3"/>
        </w:numPr>
        <w:suppressAutoHyphens w:val="0"/>
        <w:spacing w:before="100" w:beforeAutospacing="1" w:after="100" w:afterAutospacing="1"/>
        <w:rPr>
          <w:rFonts w:ascii="Times New Roman" w:hAnsi="Times New Roman"/>
          <w:lang w:eastAsia="pl-PL"/>
        </w:rPr>
      </w:pPr>
      <w:r w:rsidRPr="00A81807">
        <w:rPr>
          <w:rFonts w:ascii="Calibri" w:hAnsi="Calibri" w:cs="Calibri"/>
          <w:sz w:val="20"/>
          <w:szCs w:val="20"/>
          <w:lang w:eastAsia="pl-PL"/>
        </w:rPr>
        <w:t>Wytyczne branży instalacyjnej,</w:t>
      </w:r>
    </w:p>
    <w:p w14:paraId="1483292A" w14:textId="45462E82" w:rsidR="00EF3503" w:rsidRPr="00A81807" w:rsidRDefault="00EF3503">
      <w:pPr>
        <w:pStyle w:val="Akapitzlist"/>
        <w:numPr>
          <w:ilvl w:val="0"/>
          <w:numId w:val="3"/>
        </w:numPr>
        <w:suppressAutoHyphens w:val="0"/>
        <w:spacing w:before="100" w:beforeAutospacing="1" w:after="100" w:afterAutospacing="1"/>
        <w:rPr>
          <w:rFonts w:ascii="Times New Roman" w:hAnsi="Times New Roman"/>
          <w:lang w:eastAsia="pl-PL"/>
        </w:rPr>
      </w:pPr>
      <w:r w:rsidRPr="00A81807">
        <w:rPr>
          <w:rFonts w:ascii="Calibri" w:hAnsi="Calibri" w:cs="Calibri"/>
          <w:sz w:val="20"/>
          <w:szCs w:val="20"/>
          <w:lang w:eastAsia="pl-PL"/>
        </w:rPr>
        <w:t xml:space="preserve">Uzgodnienia międzybranżowe, </w:t>
      </w:r>
    </w:p>
    <w:p w14:paraId="41A0A707" w14:textId="7A99D010" w:rsidR="00EF3503" w:rsidRPr="00A81807" w:rsidRDefault="00EF3503">
      <w:pPr>
        <w:pStyle w:val="Akapitzlist"/>
        <w:numPr>
          <w:ilvl w:val="0"/>
          <w:numId w:val="2"/>
        </w:numPr>
        <w:suppressAutoHyphens w:val="0"/>
        <w:spacing w:before="100" w:beforeAutospacing="1" w:after="100" w:afterAutospacing="1"/>
        <w:rPr>
          <w:rFonts w:ascii="Times New Roman" w:hAnsi="Times New Roman"/>
          <w:lang w:eastAsia="pl-PL"/>
        </w:rPr>
      </w:pPr>
      <w:r w:rsidRPr="00A81807">
        <w:rPr>
          <w:rFonts w:ascii="Calibri" w:hAnsi="Calibri" w:cs="Calibri"/>
          <w:sz w:val="20"/>
          <w:szCs w:val="20"/>
          <w:lang w:eastAsia="pl-PL"/>
        </w:rPr>
        <w:t xml:space="preserve">Przepisy obowiązujące na dzień sporządzenia projektu, a w szczególności: </w:t>
      </w:r>
    </w:p>
    <w:p w14:paraId="3841CABA" w14:textId="77777777" w:rsidR="00EF3503" w:rsidRPr="00A81807" w:rsidRDefault="00EF3503" w:rsidP="00EF3503">
      <w:pPr>
        <w:pStyle w:val="Akapitzlist"/>
        <w:suppressAutoHyphens w:val="0"/>
        <w:spacing w:before="100" w:beforeAutospacing="1" w:after="100" w:afterAutospacing="1"/>
        <w:rPr>
          <w:rFonts w:ascii="Times New Roman" w:hAnsi="Times New Roman"/>
          <w:lang w:eastAsia="pl-PL"/>
        </w:rPr>
      </w:pPr>
    </w:p>
    <w:p w14:paraId="7E17F92E" w14:textId="77777777" w:rsidR="00EF3503" w:rsidRPr="00A81807" w:rsidRDefault="00EF3503">
      <w:pPr>
        <w:pStyle w:val="Akapitzlist"/>
        <w:numPr>
          <w:ilvl w:val="1"/>
          <w:numId w:val="2"/>
        </w:numPr>
        <w:suppressAutoHyphens w:val="0"/>
        <w:spacing w:before="100" w:beforeAutospacing="1" w:after="100" w:afterAutospacing="1"/>
        <w:rPr>
          <w:rFonts w:ascii="Times New Roman" w:hAnsi="Times New Roman"/>
          <w:lang w:eastAsia="pl-PL"/>
        </w:rPr>
      </w:pPr>
      <w:r w:rsidRPr="00A81807">
        <w:rPr>
          <w:rFonts w:ascii="Calibri" w:hAnsi="Calibri" w:cs="Calibri"/>
          <w:sz w:val="20"/>
          <w:szCs w:val="20"/>
          <w:lang w:eastAsia="pl-PL"/>
        </w:rPr>
        <w:t>USTAWĘ z dnia 7 lipca 1994 r. Prawo budowlane</w:t>
      </w:r>
    </w:p>
    <w:p w14:paraId="6B2E1980" w14:textId="77777777" w:rsidR="00EF3503" w:rsidRPr="00A81807" w:rsidRDefault="00EF3503">
      <w:pPr>
        <w:pStyle w:val="Akapitzlist"/>
        <w:numPr>
          <w:ilvl w:val="1"/>
          <w:numId w:val="2"/>
        </w:numPr>
        <w:suppressAutoHyphens w:val="0"/>
        <w:spacing w:before="100" w:beforeAutospacing="1" w:after="100" w:afterAutospacing="1"/>
        <w:rPr>
          <w:rFonts w:ascii="Times New Roman" w:hAnsi="Times New Roman"/>
          <w:lang w:eastAsia="pl-PL"/>
        </w:rPr>
      </w:pPr>
      <w:r w:rsidRPr="00A81807">
        <w:rPr>
          <w:rFonts w:ascii="Calibri" w:hAnsi="Calibri" w:cs="Calibri"/>
          <w:sz w:val="20"/>
          <w:szCs w:val="20"/>
          <w:lang w:eastAsia="pl-PL"/>
        </w:rPr>
        <w:t>ROZPORZĄDZENIE MINISTRA INFRASTRUKTURY z dnia 12 kwietnia 2002 r. w sprawie warunków technicznych, jakim powinny odpowiadać budynki i ich usytuowanie.</w:t>
      </w:r>
    </w:p>
    <w:p w14:paraId="6A13BF7A" w14:textId="77777777" w:rsidR="00EF3503" w:rsidRPr="00A81807" w:rsidRDefault="00EF3503">
      <w:pPr>
        <w:pStyle w:val="Akapitzlist"/>
        <w:numPr>
          <w:ilvl w:val="1"/>
          <w:numId w:val="2"/>
        </w:numPr>
        <w:suppressAutoHyphens w:val="0"/>
        <w:spacing w:before="100" w:beforeAutospacing="1" w:after="100" w:afterAutospacing="1"/>
        <w:rPr>
          <w:rFonts w:ascii="Times New Roman" w:hAnsi="Times New Roman"/>
          <w:lang w:eastAsia="pl-PL"/>
        </w:rPr>
      </w:pPr>
      <w:r w:rsidRPr="00A81807">
        <w:rPr>
          <w:rFonts w:ascii="Calibri" w:hAnsi="Calibri" w:cs="Calibri"/>
          <w:sz w:val="20"/>
          <w:szCs w:val="20"/>
          <w:lang w:eastAsia="pl-PL"/>
        </w:rPr>
        <w:t>ROZPORZĄDZENIE MINISTRA SPRAW WEWNĘTRZNYCH I ADMINISTRACJI z dnia 7 czerwca 2010 r. w sprawie ochrony przeciwpożarowej budynków, innych obiektów budowlanych i terenów (Dz.U. Nr 109, poz. 719);</w:t>
      </w:r>
    </w:p>
    <w:p w14:paraId="733F6FA8" w14:textId="7F653E4B" w:rsidR="00EF3503" w:rsidRPr="00A81807" w:rsidRDefault="00EF3503">
      <w:pPr>
        <w:pStyle w:val="Akapitzlist"/>
        <w:numPr>
          <w:ilvl w:val="1"/>
          <w:numId w:val="2"/>
        </w:numPr>
        <w:suppressAutoHyphens w:val="0"/>
        <w:spacing w:before="100" w:beforeAutospacing="1" w:after="100" w:afterAutospacing="1"/>
        <w:rPr>
          <w:rFonts w:ascii="Times New Roman" w:hAnsi="Times New Roman"/>
          <w:lang w:eastAsia="pl-PL"/>
        </w:rPr>
      </w:pPr>
      <w:r w:rsidRPr="00A81807">
        <w:rPr>
          <w:rFonts w:ascii="Calibri" w:hAnsi="Calibri" w:cs="Calibri"/>
          <w:sz w:val="20"/>
          <w:szCs w:val="20"/>
          <w:lang w:eastAsia="pl-PL"/>
        </w:rPr>
        <w:t>polskie normy</w:t>
      </w:r>
    </w:p>
    <w:p w14:paraId="6F1E1D83" w14:textId="77777777" w:rsidR="00AB5FD2" w:rsidRPr="00A81807" w:rsidRDefault="00AB5FD2" w:rsidP="00CE1F1A">
      <w:pPr>
        <w:pStyle w:val="Bezodstpw"/>
        <w:jc w:val="both"/>
        <w:rPr>
          <w:rFonts w:asciiTheme="minorHAnsi" w:hAnsiTheme="minorHAnsi" w:cstheme="minorHAnsi"/>
          <w:sz w:val="20"/>
          <w:szCs w:val="20"/>
        </w:rPr>
      </w:pPr>
    </w:p>
    <w:p w14:paraId="6A8496BF" w14:textId="78CF35DD" w:rsidR="00CE1F1A" w:rsidRPr="00A81807" w:rsidRDefault="00EF3503" w:rsidP="00CE1F1A">
      <w:pPr>
        <w:pStyle w:val="Nagwek1"/>
        <w:rPr>
          <w:rFonts w:asciiTheme="minorHAnsi" w:hAnsiTheme="minorHAnsi" w:cstheme="minorHAnsi"/>
          <w:b/>
        </w:rPr>
      </w:pPr>
      <w:bookmarkStart w:id="7" w:name="_Toc191037388"/>
      <w:r w:rsidRPr="00A81807">
        <w:rPr>
          <w:rFonts w:asciiTheme="minorHAnsi" w:hAnsiTheme="minorHAnsi" w:cstheme="minorHAnsi"/>
          <w:b/>
        </w:rPr>
        <w:t>3</w:t>
      </w:r>
      <w:r w:rsidR="00CE1F1A" w:rsidRPr="00A81807">
        <w:rPr>
          <w:rFonts w:asciiTheme="minorHAnsi" w:hAnsiTheme="minorHAnsi" w:cstheme="minorHAnsi"/>
          <w:b/>
        </w:rPr>
        <w:t>.0. Rozwiązania projektowe</w:t>
      </w:r>
      <w:bookmarkEnd w:id="7"/>
    </w:p>
    <w:p w14:paraId="7B98011D" w14:textId="77777777" w:rsidR="00CE1F1A" w:rsidRPr="00A81807" w:rsidRDefault="00CE1F1A" w:rsidP="00CE1F1A">
      <w:pPr>
        <w:pStyle w:val="Bezodstpw"/>
        <w:jc w:val="both"/>
        <w:rPr>
          <w:rFonts w:asciiTheme="minorHAnsi" w:hAnsiTheme="minorHAnsi" w:cstheme="minorHAnsi"/>
          <w:sz w:val="20"/>
          <w:szCs w:val="20"/>
        </w:rPr>
      </w:pPr>
    </w:p>
    <w:p w14:paraId="116FACAD" w14:textId="31A7C16F" w:rsidR="00CE1F1A" w:rsidRPr="00A81807" w:rsidRDefault="00EF3503" w:rsidP="00CE1F1A">
      <w:pPr>
        <w:pStyle w:val="Nagwek2"/>
        <w:rPr>
          <w:rFonts w:asciiTheme="minorHAnsi" w:hAnsiTheme="minorHAnsi" w:cstheme="minorHAnsi"/>
          <w:b/>
          <w:sz w:val="22"/>
          <w:szCs w:val="22"/>
        </w:rPr>
      </w:pPr>
      <w:bookmarkStart w:id="8" w:name="_Toc191037389"/>
      <w:r w:rsidRPr="00A81807">
        <w:rPr>
          <w:rFonts w:asciiTheme="minorHAnsi" w:hAnsiTheme="minorHAnsi" w:cstheme="minorHAnsi"/>
          <w:b/>
          <w:sz w:val="22"/>
          <w:szCs w:val="22"/>
        </w:rPr>
        <w:t>3</w:t>
      </w:r>
      <w:r w:rsidR="00CE1F1A" w:rsidRPr="00A81807">
        <w:rPr>
          <w:rFonts w:asciiTheme="minorHAnsi" w:hAnsiTheme="minorHAnsi" w:cstheme="minorHAnsi"/>
          <w:b/>
          <w:sz w:val="22"/>
          <w:szCs w:val="22"/>
        </w:rPr>
        <w:t>.1. Zasilanie</w:t>
      </w:r>
      <w:bookmarkEnd w:id="8"/>
    </w:p>
    <w:p w14:paraId="04401522" w14:textId="77777777" w:rsidR="00CE1F1A" w:rsidRPr="00A81807" w:rsidRDefault="00CE1F1A" w:rsidP="00CE1F1A">
      <w:pPr>
        <w:pStyle w:val="Bezodstpw"/>
        <w:jc w:val="both"/>
        <w:rPr>
          <w:rFonts w:asciiTheme="minorHAnsi" w:hAnsiTheme="minorHAnsi" w:cstheme="minorHAnsi"/>
          <w:sz w:val="22"/>
          <w:szCs w:val="22"/>
        </w:rPr>
      </w:pPr>
    </w:p>
    <w:p w14:paraId="516A569D" w14:textId="0A4D3714" w:rsidR="00B62E89" w:rsidRDefault="00CE1F1A" w:rsidP="00186147">
      <w:pPr>
        <w:pStyle w:val="Bezodstpw"/>
        <w:jc w:val="both"/>
        <w:rPr>
          <w:rFonts w:asciiTheme="minorHAnsi" w:hAnsiTheme="minorHAnsi" w:cstheme="minorHAnsi"/>
          <w:sz w:val="22"/>
          <w:szCs w:val="22"/>
        </w:rPr>
      </w:pPr>
      <w:r w:rsidRPr="00A81807">
        <w:rPr>
          <w:rFonts w:asciiTheme="minorHAnsi" w:hAnsiTheme="minorHAnsi" w:cstheme="minorHAnsi"/>
          <w:sz w:val="22"/>
          <w:szCs w:val="22"/>
        </w:rPr>
        <w:tab/>
      </w:r>
      <w:r w:rsidR="00186147" w:rsidRPr="00A81807">
        <w:rPr>
          <w:rFonts w:asciiTheme="minorHAnsi" w:hAnsiTheme="minorHAnsi" w:cstheme="minorHAnsi"/>
          <w:sz w:val="22"/>
          <w:szCs w:val="22"/>
        </w:rPr>
        <w:t xml:space="preserve">Zasilanie obiektu </w:t>
      </w:r>
      <w:r w:rsidR="00F75FA1" w:rsidRPr="00A81807">
        <w:rPr>
          <w:rFonts w:asciiTheme="minorHAnsi" w:hAnsiTheme="minorHAnsi" w:cstheme="minorHAnsi"/>
          <w:sz w:val="22"/>
          <w:szCs w:val="22"/>
        </w:rPr>
        <w:t>należy wykonać z projektowanej wg odrębnego opracowania</w:t>
      </w:r>
      <w:r w:rsidR="00B62E89" w:rsidRPr="00A81807">
        <w:rPr>
          <w:rFonts w:asciiTheme="minorHAnsi" w:hAnsiTheme="minorHAnsi" w:cstheme="minorHAnsi"/>
          <w:sz w:val="22"/>
          <w:szCs w:val="22"/>
        </w:rPr>
        <w:t xml:space="preserve"> złącza kablowego</w:t>
      </w:r>
      <w:r w:rsidR="003240AB">
        <w:rPr>
          <w:rFonts w:asciiTheme="minorHAnsi" w:hAnsiTheme="minorHAnsi" w:cstheme="minorHAnsi"/>
          <w:sz w:val="22"/>
          <w:szCs w:val="22"/>
        </w:rPr>
        <w:t xml:space="preserve">. Zasilanie wykonać wg załączonego schematu blokowego zasilania. </w:t>
      </w:r>
    </w:p>
    <w:p w14:paraId="6E6A7CC0" w14:textId="47F04B97" w:rsidR="00D523F8" w:rsidRDefault="00D523F8" w:rsidP="00186147">
      <w:pPr>
        <w:pStyle w:val="Bezodstpw"/>
        <w:jc w:val="both"/>
        <w:rPr>
          <w:rFonts w:asciiTheme="minorHAnsi" w:hAnsiTheme="minorHAnsi" w:cstheme="minorHAnsi"/>
          <w:sz w:val="22"/>
          <w:szCs w:val="22"/>
        </w:rPr>
      </w:pPr>
      <w:r>
        <w:rPr>
          <w:rFonts w:asciiTheme="minorHAnsi" w:hAnsiTheme="minorHAnsi" w:cstheme="minorHAnsi"/>
          <w:sz w:val="22"/>
          <w:szCs w:val="22"/>
        </w:rPr>
        <w:t xml:space="preserve">Jako zasilanie rezerwowe zastosować agregat prądotwórczy 200kVA. </w:t>
      </w:r>
    </w:p>
    <w:p w14:paraId="32FE3D23" w14:textId="77777777" w:rsidR="0037494E" w:rsidRDefault="0037494E" w:rsidP="0037494E">
      <w:pPr>
        <w:pStyle w:val="Bezodstpw"/>
        <w:jc w:val="both"/>
        <w:rPr>
          <w:rFonts w:asciiTheme="minorHAnsi" w:hAnsiTheme="minorHAnsi" w:cstheme="minorHAnsi"/>
          <w:sz w:val="22"/>
          <w:szCs w:val="22"/>
        </w:rPr>
      </w:pPr>
      <w:r>
        <w:rPr>
          <w:rFonts w:asciiTheme="minorHAnsi" w:hAnsiTheme="minorHAnsi" w:cstheme="minorHAnsi"/>
          <w:sz w:val="22"/>
          <w:szCs w:val="22"/>
        </w:rPr>
        <w:t>Jako zasilanie rezerwowe zastosować agregat prądotwórczy 200kVA. Załączono przykładowy model agregatu wraz z SZR.</w:t>
      </w:r>
    </w:p>
    <w:p w14:paraId="204C87B0" w14:textId="77777777" w:rsidR="0037494E" w:rsidRDefault="0037494E" w:rsidP="00186147">
      <w:pPr>
        <w:pStyle w:val="Bezodstpw"/>
        <w:jc w:val="both"/>
        <w:rPr>
          <w:rFonts w:asciiTheme="minorHAnsi" w:hAnsiTheme="minorHAnsi" w:cstheme="minorHAnsi"/>
          <w:sz w:val="22"/>
          <w:szCs w:val="22"/>
        </w:rPr>
      </w:pPr>
    </w:p>
    <w:p w14:paraId="5C7959F8" w14:textId="2850E9DB" w:rsidR="00FA7B71" w:rsidRPr="00A81807" w:rsidRDefault="00EF3503" w:rsidP="00CE1F1A">
      <w:pPr>
        <w:pStyle w:val="Nagwek2"/>
        <w:rPr>
          <w:rFonts w:asciiTheme="minorHAnsi" w:hAnsiTheme="minorHAnsi" w:cstheme="minorHAnsi"/>
          <w:b/>
          <w:sz w:val="22"/>
          <w:szCs w:val="22"/>
        </w:rPr>
      </w:pPr>
      <w:bookmarkStart w:id="9" w:name="_Toc503431644"/>
      <w:bookmarkStart w:id="10" w:name="_Toc503580363"/>
      <w:bookmarkStart w:id="11" w:name="_Toc503848295"/>
      <w:bookmarkStart w:id="12" w:name="_Toc4572098"/>
      <w:bookmarkStart w:id="13" w:name="_Toc12695147"/>
      <w:bookmarkStart w:id="14" w:name="_Toc12695206"/>
      <w:bookmarkStart w:id="15" w:name="_Toc12698166"/>
      <w:bookmarkStart w:id="16" w:name="_Toc93404393"/>
      <w:bookmarkStart w:id="17" w:name="_Toc102638972"/>
      <w:bookmarkStart w:id="18" w:name="_Toc229823648"/>
      <w:bookmarkStart w:id="19" w:name="_Toc303775940"/>
      <w:bookmarkStart w:id="20" w:name="_Toc191037390"/>
      <w:bookmarkEnd w:id="1"/>
      <w:r w:rsidRPr="00A81807">
        <w:rPr>
          <w:rFonts w:asciiTheme="minorHAnsi" w:hAnsiTheme="minorHAnsi" w:cstheme="minorHAnsi"/>
          <w:b/>
          <w:sz w:val="22"/>
          <w:szCs w:val="22"/>
        </w:rPr>
        <w:t>3</w:t>
      </w:r>
      <w:r w:rsidR="00CE1F1A" w:rsidRPr="00A81807">
        <w:rPr>
          <w:rFonts w:asciiTheme="minorHAnsi" w:hAnsiTheme="minorHAnsi" w:cstheme="minorHAnsi"/>
          <w:b/>
          <w:sz w:val="22"/>
          <w:szCs w:val="22"/>
        </w:rPr>
        <w:t>.</w:t>
      </w:r>
      <w:r w:rsidR="00EE4F8D" w:rsidRPr="00A81807">
        <w:rPr>
          <w:rFonts w:asciiTheme="minorHAnsi" w:hAnsiTheme="minorHAnsi" w:cstheme="minorHAnsi"/>
          <w:b/>
          <w:sz w:val="22"/>
          <w:szCs w:val="22"/>
        </w:rPr>
        <w:t>2</w:t>
      </w:r>
      <w:r w:rsidR="00CE1F1A" w:rsidRPr="00A81807">
        <w:rPr>
          <w:rFonts w:asciiTheme="minorHAnsi" w:hAnsiTheme="minorHAnsi" w:cstheme="minorHAnsi"/>
          <w:b/>
          <w:sz w:val="22"/>
          <w:szCs w:val="22"/>
        </w:rPr>
        <w:t xml:space="preserve">. </w:t>
      </w:r>
      <w:r w:rsidR="00FA7B71" w:rsidRPr="00A81807">
        <w:rPr>
          <w:rFonts w:asciiTheme="minorHAnsi" w:hAnsiTheme="minorHAnsi" w:cstheme="minorHAnsi"/>
          <w:b/>
          <w:sz w:val="22"/>
          <w:szCs w:val="22"/>
        </w:rPr>
        <w:t>Wyłącznik pożarowy</w:t>
      </w:r>
      <w:bookmarkEnd w:id="9"/>
      <w:bookmarkEnd w:id="10"/>
      <w:bookmarkEnd w:id="11"/>
      <w:bookmarkEnd w:id="12"/>
      <w:bookmarkEnd w:id="13"/>
      <w:bookmarkEnd w:id="14"/>
      <w:bookmarkEnd w:id="15"/>
      <w:bookmarkEnd w:id="16"/>
      <w:bookmarkEnd w:id="17"/>
      <w:bookmarkEnd w:id="18"/>
      <w:bookmarkEnd w:id="19"/>
      <w:bookmarkEnd w:id="20"/>
    </w:p>
    <w:p w14:paraId="367D7435" w14:textId="77777777" w:rsidR="00CE1F1A" w:rsidRPr="00A81807" w:rsidRDefault="00CE1F1A" w:rsidP="00FA7B71">
      <w:pPr>
        <w:pStyle w:val="Bezodstpw"/>
        <w:jc w:val="both"/>
        <w:rPr>
          <w:rFonts w:asciiTheme="minorHAnsi" w:hAnsiTheme="minorHAnsi" w:cstheme="minorHAnsi"/>
          <w:sz w:val="22"/>
          <w:szCs w:val="22"/>
        </w:rPr>
      </w:pPr>
    </w:p>
    <w:p w14:paraId="05DFEB6D" w14:textId="3CCB0041" w:rsidR="00FA7B71" w:rsidRDefault="00FA7B71" w:rsidP="00CE1F1A">
      <w:pPr>
        <w:pStyle w:val="Bezodstpw"/>
        <w:ind w:firstLine="708"/>
        <w:jc w:val="both"/>
        <w:rPr>
          <w:rFonts w:asciiTheme="minorHAnsi" w:hAnsiTheme="minorHAnsi" w:cstheme="minorHAnsi"/>
          <w:sz w:val="22"/>
          <w:szCs w:val="22"/>
        </w:rPr>
      </w:pPr>
      <w:bookmarkStart w:id="21" w:name="_Toc503431645"/>
      <w:bookmarkStart w:id="22" w:name="_Toc503580364"/>
      <w:bookmarkStart w:id="23" w:name="_Toc503848296"/>
      <w:bookmarkStart w:id="24" w:name="_Toc4572099"/>
      <w:bookmarkStart w:id="25" w:name="_Toc12695207"/>
      <w:bookmarkStart w:id="26" w:name="_Toc12698167"/>
      <w:bookmarkStart w:id="27" w:name="_Toc93404394"/>
      <w:r w:rsidRPr="00A81807">
        <w:rPr>
          <w:rFonts w:asciiTheme="minorHAnsi" w:hAnsiTheme="minorHAnsi" w:cstheme="minorHAnsi"/>
          <w:sz w:val="22"/>
          <w:szCs w:val="22"/>
        </w:rPr>
        <w:t xml:space="preserve">Zaprojektowano </w:t>
      </w:r>
      <w:r w:rsidR="00F56AF5" w:rsidRPr="00A81807">
        <w:rPr>
          <w:rFonts w:asciiTheme="minorHAnsi" w:hAnsiTheme="minorHAnsi" w:cstheme="minorHAnsi"/>
          <w:sz w:val="22"/>
          <w:szCs w:val="22"/>
        </w:rPr>
        <w:t xml:space="preserve">przyciski - </w:t>
      </w:r>
      <w:r w:rsidRPr="00A81807">
        <w:rPr>
          <w:rFonts w:asciiTheme="minorHAnsi" w:hAnsiTheme="minorHAnsi" w:cstheme="minorHAnsi"/>
          <w:sz w:val="22"/>
          <w:szCs w:val="22"/>
        </w:rPr>
        <w:t>Przeciwpożarow</w:t>
      </w:r>
      <w:r w:rsidR="009E4080" w:rsidRPr="00A81807">
        <w:rPr>
          <w:rFonts w:asciiTheme="minorHAnsi" w:hAnsiTheme="minorHAnsi" w:cstheme="minorHAnsi"/>
          <w:sz w:val="22"/>
          <w:szCs w:val="22"/>
        </w:rPr>
        <w:t>e</w:t>
      </w:r>
      <w:r w:rsidRPr="00A81807">
        <w:rPr>
          <w:rFonts w:asciiTheme="minorHAnsi" w:hAnsiTheme="minorHAnsi" w:cstheme="minorHAnsi"/>
          <w:sz w:val="22"/>
          <w:szCs w:val="22"/>
        </w:rPr>
        <w:t xml:space="preserve"> Wyłącznik</w:t>
      </w:r>
      <w:r w:rsidR="009E4080" w:rsidRPr="00A81807">
        <w:rPr>
          <w:rFonts w:asciiTheme="minorHAnsi" w:hAnsiTheme="minorHAnsi" w:cstheme="minorHAnsi"/>
          <w:sz w:val="22"/>
          <w:szCs w:val="22"/>
        </w:rPr>
        <w:t>i</w:t>
      </w:r>
      <w:r w:rsidRPr="00A81807">
        <w:rPr>
          <w:rFonts w:asciiTheme="minorHAnsi" w:hAnsiTheme="minorHAnsi" w:cstheme="minorHAnsi"/>
          <w:sz w:val="22"/>
          <w:szCs w:val="22"/>
        </w:rPr>
        <w:t xml:space="preserve"> Prądu </w:t>
      </w:r>
      <w:r w:rsidR="00CE1F1A" w:rsidRPr="00A81807">
        <w:rPr>
          <w:rFonts w:asciiTheme="minorHAnsi" w:hAnsiTheme="minorHAnsi" w:cstheme="minorHAnsi"/>
          <w:sz w:val="22"/>
          <w:szCs w:val="22"/>
        </w:rPr>
        <w:t>„</w:t>
      </w:r>
      <w:r w:rsidR="00CA4174" w:rsidRPr="00A81807">
        <w:rPr>
          <w:rFonts w:asciiTheme="minorHAnsi" w:hAnsiTheme="minorHAnsi" w:cstheme="minorHAnsi"/>
          <w:sz w:val="22"/>
          <w:szCs w:val="22"/>
        </w:rPr>
        <w:t>P</w:t>
      </w:r>
      <w:r w:rsidR="00F56AF5" w:rsidRPr="00A81807">
        <w:rPr>
          <w:rFonts w:asciiTheme="minorHAnsi" w:hAnsiTheme="minorHAnsi" w:cstheme="minorHAnsi"/>
          <w:sz w:val="22"/>
          <w:szCs w:val="22"/>
        </w:rPr>
        <w:t>WP</w:t>
      </w:r>
      <w:r w:rsidR="00CE1F1A" w:rsidRPr="00A81807">
        <w:rPr>
          <w:rFonts w:asciiTheme="minorHAnsi" w:hAnsiTheme="minorHAnsi" w:cstheme="minorHAnsi"/>
          <w:sz w:val="22"/>
          <w:szCs w:val="22"/>
        </w:rPr>
        <w:t>”</w:t>
      </w:r>
      <w:r w:rsidRPr="00A81807">
        <w:rPr>
          <w:rFonts w:asciiTheme="minorHAnsi" w:hAnsiTheme="minorHAnsi" w:cstheme="minorHAnsi"/>
          <w:sz w:val="22"/>
          <w:szCs w:val="22"/>
        </w:rPr>
        <w:t>, któr</w:t>
      </w:r>
      <w:r w:rsidR="009E4080" w:rsidRPr="00A81807">
        <w:rPr>
          <w:rFonts w:asciiTheme="minorHAnsi" w:hAnsiTheme="minorHAnsi" w:cstheme="minorHAnsi"/>
          <w:sz w:val="22"/>
          <w:szCs w:val="22"/>
        </w:rPr>
        <w:t>e</w:t>
      </w:r>
      <w:r w:rsidRPr="00A81807">
        <w:rPr>
          <w:rFonts w:asciiTheme="minorHAnsi" w:hAnsiTheme="minorHAnsi" w:cstheme="minorHAnsi"/>
          <w:sz w:val="22"/>
          <w:szCs w:val="22"/>
        </w:rPr>
        <w:t xml:space="preserve"> będ</w:t>
      </w:r>
      <w:r w:rsidR="009E4080" w:rsidRPr="00A81807">
        <w:rPr>
          <w:rFonts w:asciiTheme="minorHAnsi" w:hAnsiTheme="minorHAnsi" w:cstheme="minorHAnsi"/>
          <w:sz w:val="22"/>
          <w:szCs w:val="22"/>
        </w:rPr>
        <w:t>ą</w:t>
      </w:r>
      <w:r w:rsidRPr="00A81807">
        <w:rPr>
          <w:rFonts w:asciiTheme="minorHAnsi" w:hAnsiTheme="minorHAnsi" w:cstheme="minorHAnsi"/>
          <w:sz w:val="22"/>
          <w:szCs w:val="22"/>
        </w:rPr>
        <w:t xml:space="preserve"> wyłączał</w:t>
      </w:r>
      <w:r w:rsidR="009E4080" w:rsidRPr="00A81807">
        <w:rPr>
          <w:rFonts w:asciiTheme="minorHAnsi" w:hAnsiTheme="minorHAnsi" w:cstheme="minorHAnsi"/>
          <w:sz w:val="22"/>
          <w:szCs w:val="22"/>
        </w:rPr>
        <w:t>y</w:t>
      </w:r>
      <w:r w:rsidRPr="00A81807">
        <w:rPr>
          <w:rFonts w:asciiTheme="minorHAnsi" w:hAnsiTheme="minorHAnsi" w:cstheme="minorHAnsi"/>
          <w:sz w:val="22"/>
          <w:szCs w:val="22"/>
        </w:rPr>
        <w:t xml:space="preserve"> </w:t>
      </w:r>
      <w:r w:rsidR="00396975" w:rsidRPr="00A81807">
        <w:rPr>
          <w:rFonts w:asciiTheme="minorHAnsi" w:hAnsiTheme="minorHAnsi" w:cstheme="minorHAnsi"/>
          <w:sz w:val="22"/>
          <w:szCs w:val="22"/>
        </w:rPr>
        <w:t>zasilanie</w:t>
      </w:r>
      <w:r w:rsidRPr="00A81807">
        <w:rPr>
          <w:rFonts w:asciiTheme="minorHAnsi" w:hAnsiTheme="minorHAnsi" w:cstheme="minorHAnsi"/>
          <w:sz w:val="22"/>
          <w:szCs w:val="22"/>
        </w:rPr>
        <w:t xml:space="preserve"> rozdzielnicy </w:t>
      </w:r>
      <w:r w:rsidR="000717BD" w:rsidRPr="00A81807">
        <w:rPr>
          <w:rFonts w:asciiTheme="minorHAnsi" w:hAnsiTheme="minorHAnsi" w:cstheme="minorHAnsi"/>
          <w:sz w:val="22"/>
          <w:szCs w:val="22"/>
        </w:rPr>
        <w:t xml:space="preserve">przeciwpożarowej </w:t>
      </w:r>
      <w:r w:rsidR="00423965" w:rsidRPr="00A81807">
        <w:rPr>
          <w:rFonts w:asciiTheme="minorHAnsi" w:hAnsiTheme="minorHAnsi" w:cstheme="minorHAnsi"/>
          <w:sz w:val="22"/>
          <w:szCs w:val="22"/>
        </w:rPr>
        <w:t>T</w:t>
      </w:r>
      <w:r w:rsidR="00F56AF5" w:rsidRPr="00A81807">
        <w:rPr>
          <w:rFonts w:asciiTheme="minorHAnsi" w:hAnsiTheme="minorHAnsi" w:cstheme="minorHAnsi"/>
          <w:sz w:val="22"/>
          <w:szCs w:val="22"/>
        </w:rPr>
        <w:t>P</w:t>
      </w:r>
      <w:r w:rsidR="007479B6" w:rsidRPr="00A81807">
        <w:rPr>
          <w:rFonts w:asciiTheme="minorHAnsi" w:hAnsiTheme="minorHAnsi" w:cstheme="minorHAnsi"/>
          <w:sz w:val="22"/>
          <w:szCs w:val="22"/>
        </w:rPr>
        <w:t>WP</w:t>
      </w:r>
      <w:r w:rsidR="003240AB">
        <w:rPr>
          <w:rFonts w:asciiTheme="minorHAnsi" w:hAnsiTheme="minorHAnsi" w:cstheme="minorHAnsi"/>
          <w:sz w:val="22"/>
          <w:szCs w:val="22"/>
        </w:rPr>
        <w:t>B</w:t>
      </w:r>
      <w:r w:rsidR="00EF3503" w:rsidRPr="00A81807">
        <w:rPr>
          <w:rFonts w:asciiTheme="minorHAnsi" w:hAnsiTheme="minorHAnsi" w:cstheme="minorHAnsi"/>
          <w:sz w:val="22"/>
          <w:szCs w:val="22"/>
        </w:rPr>
        <w:t xml:space="preserve"> zlokalizowanej </w:t>
      </w:r>
      <w:r w:rsidR="00423965" w:rsidRPr="00A81807">
        <w:rPr>
          <w:rFonts w:asciiTheme="minorHAnsi" w:hAnsiTheme="minorHAnsi" w:cstheme="minorHAnsi"/>
          <w:sz w:val="22"/>
          <w:szCs w:val="22"/>
        </w:rPr>
        <w:t>na zewnątrz budynku.</w:t>
      </w:r>
      <w:r w:rsidR="009D39AF" w:rsidRPr="00A81807">
        <w:rPr>
          <w:rFonts w:asciiTheme="minorHAnsi" w:hAnsiTheme="minorHAnsi" w:cstheme="minorHAnsi"/>
          <w:sz w:val="22"/>
          <w:szCs w:val="22"/>
        </w:rPr>
        <w:t xml:space="preserve"> Zastosować rozdzielnię w wykonaniu certyfikowanym np. CERBEX.</w:t>
      </w:r>
      <w:r w:rsidR="00CE1F1A" w:rsidRPr="00A81807">
        <w:rPr>
          <w:rFonts w:asciiTheme="minorHAnsi" w:hAnsiTheme="minorHAnsi" w:cstheme="minorHAnsi"/>
          <w:sz w:val="22"/>
          <w:szCs w:val="22"/>
        </w:rPr>
        <w:t xml:space="preserve"> </w:t>
      </w:r>
      <w:r w:rsidR="000717BD" w:rsidRPr="00A81807">
        <w:rPr>
          <w:rFonts w:asciiTheme="minorHAnsi" w:hAnsiTheme="minorHAnsi" w:cstheme="minorHAnsi"/>
          <w:sz w:val="22"/>
          <w:szCs w:val="22"/>
        </w:rPr>
        <w:t>Lokalizacja</w:t>
      </w:r>
      <w:r w:rsidR="00CE1F1A" w:rsidRPr="00A81807">
        <w:rPr>
          <w:rFonts w:asciiTheme="minorHAnsi" w:hAnsiTheme="minorHAnsi" w:cstheme="minorHAnsi"/>
          <w:sz w:val="22"/>
          <w:szCs w:val="22"/>
        </w:rPr>
        <w:t xml:space="preserve"> </w:t>
      </w:r>
      <w:r w:rsidR="006558C6" w:rsidRPr="00A81807">
        <w:rPr>
          <w:rFonts w:asciiTheme="minorHAnsi" w:hAnsiTheme="minorHAnsi" w:cstheme="minorHAnsi"/>
          <w:sz w:val="22"/>
          <w:szCs w:val="22"/>
        </w:rPr>
        <w:t>przycisków</w:t>
      </w:r>
      <w:r w:rsidR="00CE1F1A" w:rsidRPr="00A81807">
        <w:rPr>
          <w:rFonts w:asciiTheme="minorHAnsi" w:hAnsiTheme="minorHAnsi" w:cstheme="minorHAnsi"/>
          <w:sz w:val="22"/>
          <w:szCs w:val="22"/>
        </w:rPr>
        <w:t xml:space="preserve"> „</w:t>
      </w:r>
      <w:r w:rsidR="00CA4174" w:rsidRPr="00A81807">
        <w:rPr>
          <w:rFonts w:asciiTheme="minorHAnsi" w:hAnsiTheme="minorHAnsi" w:cstheme="minorHAnsi"/>
          <w:sz w:val="22"/>
          <w:szCs w:val="22"/>
        </w:rPr>
        <w:t>P</w:t>
      </w:r>
      <w:r w:rsidR="006558C6" w:rsidRPr="00A81807">
        <w:rPr>
          <w:rFonts w:asciiTheme="minorHAnsi" w:hAnsiTheme="minorHAnsi" w:cstheme="minorHAnsi"/>
          <w:sz w:val="22"/>
          <w:szCs w:val="22"/>
        </w:rPr>
        <w:t>WP</w:t>
      </w:r>
      <w:r w:rsidR="00CE1F1A" w:rsidRPr="00A81807">
        <w:rPr>
          <w:rFonts w:asciiTheme="minorHAnsi" w:hAnsiTheme="minorHAnsi" w:cstheme="minorHAnsi"/>
          <w:sz w:val="22"/>
          <w:szCs w:val="22"/>
        </w:rPr>
        <w:t>” przedstawiono na dołączonym do opracowania rysunku.</w:t>
      </w:r>
      <w:r w:rsidR="00F56AF5" w:rsidRPr="00A81807">
        <w:rPr>
          <w:rFonts w:asciiTheme="minorHAnsi" w:hAnsiTheme="minorHAnsi" w:cstheme="minorHAnsi"/>
          <w:sz w:val="22"/>
          <w:szCs w:val="22"/>
        </w:rPr>
        <w:t xml:space="preserve"> Zastosować przyciski ze wskaźnikiem zadziałania.</w:t>
      </w:r>
      <w:r w:rsidR="00EF3503" w:rsidRPr="00A81807">
        <w:rPr>
          <w:rFonts w:asciiTheme="minorHAnsi" w:hAnsiTheme="minorHAnsi" w:cstheme="minorHAnsi"/>
          <w:sz w:val="22"/>
          <w:szCs w:val="22"/>
        </w:rPr>
        <w:t xml:space="preserve"> </w:t>
      </w:r>
    </w:p>
    <w:p w14:paraId="73CF7E88" w14:textId="77777777" w:rsidR="0037494E" w:rsidRPr="00A81807" w:rsidRDefault="0037494E" w:rsidP="0037494E">
      <w:pPr>
        <w:pStyle w:val="Bezodstpw"/>
        <w:ind w:firstLine="708"/>
        <w:jc w:val="both"/>
        <w:rPr>
          <w:rFonts w:asciiTheme="minorHAnsi" w:hAnsiTheme="minorHAnsi" w:cstheme="minorHAnsi"/>
          <w:sz w:val="22"/>
          <w:szCs w:val="22"/>
        </w:rPr>
      </w:pPr>
      <w:bookmarkStart w:id="28" w:name="_Toc102638973"/>
      <w:bookmarkStart w:id="29" w:name="_Toc229823649"/>
      <w:bookmarkStart w:id="30" w:name="_Toc303775941"/>
      <w:r>
        <w:rPr>
          <w:rFonts w:asciiTheme="minorHAnsi" w:hAnsiTheme="minorHAnsi" w:cstheme="minorHAnsi"/>
          <w:sz w:val="22"/>
          <w:szCs w:val="22"/>
        </w:rPr>
        <w:t>Od rozdzielni TPWPA i TPWPB wyprowadzić kable sygnałowe YKY 3x1,5 dla wyłączenia agregatu przy załączeniu głównego wyłącznika prądu.</w:t>
      </w:r>
    </w:p>
    <w:p w14:paraId="7A5763B9" w14:textId="77777777" w:rsidR="00CE1F1A" w:rsidRPr="00A81807" w:rsidRDefault="00CE1F1A" w:rsidP="00FA7B71">
      <w:pPr>
        <w:pStyle w:val="Bezodstpw"/>
        <w:jc w:val="both"/>
        <w:rPr>
          <w:rFonts w:asciiTheme="minorHAnsi" w:hAnsiTheme="minorHAnsi" w:cstheme="minorHAnsi"/>
          <w:sz w:val="22"/>
          <w:szCs w:val="22"/>
        </w:rPr>
      </w:pPr>
    </w:p>
    <w:p w14:paraId="570A9514" w14:textId="77777777" w:rsidR="00CA4174" w:rsidRPr="00A81807" w:rsidRDefault="00CA4174" w:rsidP="00FA7B71">
      <w:pPr>
        <w:pStyle w:val="Bezodstpw"/>
        <w:jc w:val="both"/>
        <w:rPr>
          <w:rFonts w:asciiTheme="minorHAnsi" w:hAnsiTheme="minorHAnsi" w:cstheme="minorHAnsi"/>
          <w:sz w:val="22"/>
          <w:szCs w:val="22"/>
        </w:rPr>
      </w:pPr>
    </w:p>
    <w:p w14:paraId="640E50AA" w14:textId="04392E88" w:rsidR="00FA7B71" w:rsidRPr="00A81807" w:rsidRDefault="0056317D" w:rsidP="002A75F0">
      <w:pPr>
        <w:pStyle w:val="Nagwek2"/>
        <w:rPr>
          <w:rFonts w:asciiTheme="minorHAnsi" w:hAnsiTheme="minorHAnsi" w:cstheme="minorHAnsi"/>
          <w:b/>
          <w:sz w:val="22"/>
          <w:szCs w:val="22"/>
        </w:rPr>
      </w:pPr>
      <w:bookmarkStart w:id="31" w:name="_Toc503431646"/>
      <w:bookmarkStart w:id="32" w:name="_Toc503580365"/>
      <w:bookmarkStart w:id="33" w:name="_Toc503848297"/>
      <w:bookmarkStart w:id="34" w:name="_Toc4572100"/>
      <w:bookmarkStart w:id="35" w:name="_Toc12695148"/>
      <w:bookmarkStart w:id="36" w:name="_Toc12695208"/>
      <w:bookmarkStart w:id="37" w:name="_Toc12698168"/>
      <w:bookmarkStart w:id="38" w:name="_Toc93404395"/>
      <w:bookmarkStart w:id="39" w:name="_Toc102638974"/>
      <w:bookmarkStart w:id="40" w:name="_Toc229823650"/>
      <w:bookmarkStart w:id="41" w:name="_Toc303775942"/>
      <w:bookmarkStart w:id="42" w:name="_Toc191037391"/>
      <w:bookmarkEnd w:id="21"/>
      <w:bookmarkEnd w:id="22"/>
      <w:bookmarkEnd w:id="23"/>
      <w:bookmarkEnd w:id="24"/>
      <w:bookmarkEnd w:id="25"/>
      <w:bookmarkEnd w:id="26"/>
      <w:bookmarkEnd w:id="27"/>
      <w:bookmarkEnd w:id="28"/>
      <w:bookmarkEnd w:id="29"/>
      <w:bookmarkEnd w:id="30"/>
      <w:r w:rsidRPr="00A81807">
        <w:rPr>
          <w:rFonts w:asciiTheme="minorHAnsi" w:hAnsiTheme="minorHAnsi" w:cstheme="minorHAnsi"/>
          <w:b/>
          <w:sz w:val="22"/>
          <w:szCs w:val="22"/>
        </w:rPr>
        <w:t>3</w:t>
      </w:r>
      <w:r w:rsidR="002A75F0" w:rsidRPr="00A81807">
        <w:rPr>
          <w:rFonts w:asciiTheme="minorHAnsi" w:hAnsiTheme="minorHAnsi" w:cstheme="minorHAnsi"/>
          <w:b/>
          <w:sz w:val="22"/>
          <w:szCs w:val="22"/>
        </w:rPr>
        <w:t>.</w:t>
      </w:r>
      <w:r w:rsidR="00EE4F8D" w:rsidRPr="00A81807">
        <w:rPr>
          <w:rFonts w:asciiTheme="minorHAnsi" w:hAnsiTheme="minorHAnsi" w:cstheme="minorHAnsi"/>
          <w:b/>
          <w:sz w:val="22"/>
          <w:szCs w:val="22"/>
        </w:rPr>
        <w:t>4</w:t>
      </w:r>
      <w:r w:rsidR="002A75F0" w:rsidRPr="00A81807">
        <w:rPr>
          <w:rFonts w:asciiTheme="minorHAnsi" w:hAnsiTheme="minorHAnsi" w:cstheme="minorHAnsi"/>
          <w:b/>
          <w:sz w:val="22"/>
          <w:szCs w:val="22"/>
        </w:rPr>
        <w:t xml:space="preserve">. </w:t>
      </w:r>
      <w:r w:rsidR="00FA7B71" w:rsidRPr="00A81807">
        <w:rPr>
          <w:rFonts w:asciiTheme="minorHAnsi" w:hAnsiTheme="minorHAnsi" w:cstheme="minorHAnsi"/>
          <w:b/>
          <w:sz w:val="22"/>
          <w:szCs w:val="22"/>
        </w:rPr>
        <w:t>Tablice rozdzielcze</w:t>
      </w:r>
      <w:bookmarkEnd w:id="31"/>
      <w:bookmarkEnd w:id="32"/>
      <w:bookmarkEnd w:id="33"/>
      <w:bookmarkEnd w:id="34"/>
      <w:bookmarkEnd w:id="35"/>
      <w:bookmarkEnd w:id="36"/>
      <w:bookmarkEnd w:id="37"/>
      <w:bookmarkEnd w:id="38"/>
      <w:bookmarkEnd w:id="39"/>
      <w:bookmarkEnd w:id="40"/>
      <w:bookmarkEnd w:id="41"/>
      <w:bookmarkEnd w:id="42"/>
    </w:p>
    <w:p w14:paraId="143978CE" w14:textId="77777777" w:rsidR="002A75F0" w:rsidRPr="00A81807" w:rsidRDefault="002A75F0" w:rsidP="00FA7B71">
      <w:pPr>
        <w:pStyle w:val="Bezodstpw"/>
        <w:jc w:val="both"/>
        <w:rPr>
          <w:rFonts w:asciiTheme="minorHAnsi" w:hAnsiTheme="minorHAnsi" w:cstheme="minorHAnsi"/>
          <w:sz w:val="22"/>
          <w:szCs w:val="22"/>
        </w:rPr>
      </w:pPr>
    </w:p>
    <w:p w14:paraId="7BDC31A7" w14:textId="77777777" w:rsidR="00C75350" w:rsidRPr="00A81807" w:rsidRDefault="00FA7B71" w:rsidP="002A75F0">
      <w:pPr>
        <w:pStyle w:val="Bezodstpw"/>
        <w:ind w:firstLine="708"/>
        <w:jc w:val="both"/>
        <w:rPr>
          <w:rFonts w:asciiTheme="minorHAnsi" w:hAnsiTheme="minorHAnsi" w:cstheme="minorHAnsi"/>
          <w:sz w:val="22"/>
          <w:szCs w:val="22"/>
        </w:rPr>
      </w:pPr>
      <w:r w:rsidRPr="00A81807">
        <w:rPr>
          <w:rFonts w:asciiTheme="minorHAnsi" w:hAnsiTheme="minorHAnsi" w:cstheme="minorHAnsi"/>
          <w:sz w:val="22"/>
          <w:szCs w:val="22"/>
        </w:rPr>
        <w:t>W celu uzyskania funkcjonalnego układu dystrybucji obwodów, zasilających zaprojektowano tablice rozdzielcze, rozmieszczone w obrębie obiektu:</w:t>
      </w:r>
    </w:p>
    <w:p w14:paraId="72D32BF5" w14:textId="77777777" w:rsidR="00006C08" w:rsidRDefault="00006C08" w:rsidP="00396975">
      <w:pPr>
        <w:pStyle w:val="Bezodstpw"/>
        <w:ind w:firstLine="709"/>
        <w:jc w:val="both"/>
        <w:rPr>
          <w:rFonts w:asciiTheme="minorHAnsi" w:hAnsiTheme="minorHAnsi" w:cstheme="minorHAnsi"/>
          <w:sz w:val="22"/>
          <w:szCs w:val="22"/>
        </w:rPr>
      </w:pPr>
      <w:bookmarkStart w:id="43" w:name="_Toc4572102"/>
      <w:bookmarkStart w:id="44" w:name="_Toc12695150"/>
      <w:bookmarkStart w:id="45" w:name="_Toc12695210"/>
      <w:bookmarkStart w:id="46" w:name="_Toc12698170"/>
      <w:bookmarkStart w:id="47" w:name="_Toc503431648"/>
      <w:bookmarkStart w:id="48" w:name="_Toc503580367"/>
      <w:bookmarkStart w:id="49" w:name="_Toc503848299"/>
    </w:p>
    <w:p w14:paraId="4969C40F" w14:textId="22D57AC2" w:rsidR="00396975" w:rsidRPr="00A81807" w:rsidRDefault="00396975" w:rsidP="00396975">
      <w:pPr>
        <w:pStyle w:val="Bezodstpw"/>
        <w:ind w:firstLine="709"/>
        <w:jc w:val="both"/>
        <w:rPr>
          <w:rFonts w:asciiTheme="minorHAnsi" w:hAnsiTheme="minorHAnsi" w:cstheme="minorHAnsi"/>
          <w:sz w:val="22"/>
          <w:szCs w:val="22"/>
        </w:rPr>
      </w:pPr>
      <w:r w:rsidRPr="00A81807">
        <w:rPr>
          <w:rFonts w:asciiTheme="minorHAnsi" w:hAnsiTheme="minorHAnsi" w:cstheme="minorHAnsi"/>
          <w:sz w:val="22"/>
          <w:szCs w:val="22"/>
        </w:rPr>
        <w:lastRenderedPageBreak/>
        <w:t>Należy wykorzystać gotowe obudowy rozdzielcze, przystosowana do montażu aparatury modułowej na standardowej szynie TH35, wyposażone w drzwiczki pełne</w:t>
      </w:r>
      <w:r w:rsidR="006558C6" w:rsidRPr="00A81807">
        <w:rPr>
          <w:rFonts w:asciiTheme="minorHAnsi" w:hAnsiTheme="minorHAnsi" w:cstheme="minorHAnsi"/>
          <w:sz w:val="22"/>
          <w:szCs w:val="22"/>
        </w:rPr>
        <w:t>, IP 44, IK10</w:t>
      </w:r>
      <w:r w:rsidRPr="00A81807">
        <w:rPr>
          <w:rFonts w:asciiTheme="minorHAnsi" w:hAnsiTheme="minorHAnsi" w:cstheme="minorHAnsi"/>
          <w:sz w:val="22"/>
          <w:szCs w:val="22"/>
        </w:rPr>
        <w:t>.</w:t>
      </w:r>
    </w:p>
    <w:p w14:paraId="79935EF8" w14:textId="2FB3C12E" w:rsidR="00396975" w:rsidRPr="00A81807" w:rsidRDefault="00396975" w:rsidP="00396975">
      <w:pPr>
        <w:pStyle w:val="Bezodstpw"/>
        <w:ind w:firstLine="709"/>
        <w:jc w:val="both"/>
        <w:rPr>
          <w:rFonts w:asciiTheme="minorHAnsi" w:hAnsiTheme="minorHAnsi" w:cstheme="minorHAnsi"/>
          <w:kern w:val="1"/>
          <w:sz w:val="22"/>
          <w:szCs w:val="22"/>
        </w:rPr>
      </w:pPr>
      <w:r w:rsidRPr="00A81807">
        <w:rPr>
          <w:rFonts w:asciiTheme="minorHAnsi" w:hAnsiTheme="minorHAnsi" w:cstheme="minorHAnsi"/>
          <w:kern w:val="1"/>
          <w:sz w:val="22"/>
          <w:szCs w:val="22"/>
        </w:rPr>
        <w:t xml:space="preserve">Wewnątrz rozdzielnic należy zabudować rozłączniki główne izolacyjne (w </w:t>
      </w:r>
      <w:r w:rsidR="000717BD" w:rsidRPr="00A81807">
        <w:rPr>
          <w:rFonts w:asciiTheme="minorHAnsi" w:hAnsiTheme="minorHAnsi" w:cstheme="minorHAnsi"/>
          <w:kern w:val="1"/>
          <w:sz w:val="22"/>
          <w:szCs w:val="22"/>
        </w:rPr>
        <w:t xml:space="preserve">złączu </w:t>
      </w:r>
      <w:r w:rsidRPr="00A81807">
        <w:rPr>
          <w:rFonts w:asciiTheme="minorHAnsi" w:hAnsiTheme="minorHAnsi" w:cstheme="minorHAnsi"/>
          <w:kern w:val="1"/>
          <w:sz w:val="22"/>
          <w:szCs w:val="22"/>
        </w:rPr>
        <w:t>„</w:t>
      </w:r>
      <w:r w:rsidR="006558C6" w:rsidRPr="00A81807">
        <w:rPr>
          <w:rFonts w:asciiTheme="minorHAnsi" w:hAnsiTheme="minorHAnsi" w:cstheme="minorHAnsi"/>
          <w:kern w:val="1"/>
          <w:sz w:val="22"/>
          <w:szCs w:val="22"/>
        </w:rPr>
        <w:t>RPPOŻ“ zaprojektowano</w:t>
      </w:r>
      <w:r w:rsidRPr="00A81807">
        <w:rPr>
          <w:rFonts w:asciiTheme="minorHAnsi" w:hAnsiTheme="minorHAnsi" w:cstheme="minorHAnsi"/>
          <w:kern w:val="1"/>
          <w:sz w:val="22"/>
          <w:szCs w:val="22"/>
        </w:rPr>
        <w:t xml:space="preserve"> wyłącznik</w:t>
      </w:r>
      <w:r w:rsidR="000717BD" w:rsidRPr="00A81807">
        <w:rPr>
          <w:rFonts w:asciiTheme="minorHAnsi" w:hAnsiTheme="minorHAnsi" w:cstheme="minorHAnsi"/>
          <w:kern w:val="1"/>
          <w:sz w:val="22"/>
          <w:szCs w:val="22"/>
        </w:rPr>
        <w:t>i</w:t>
      </w:r>
      <w:r w:rsidRPr="00A81807">
        <w:rPr>
          <w:rFonts w:asciiTheme="minorHAnsi" w:hAnsiTheme="minorHAnsi" w:cstheme="minorHAnsi"/>
          <w:kern w:val="1"/>
          <w:sz w:val="22"/>
          <w:szCs w:val="22"/>
        </w:rPr>
        <w:t xml:space="preserve"> </w:t>
      </w:r>
      <w:r w:rsidR="000717BD" w:rsidRPr="00A81807">
        <w:rPr>
          <w:rFonts w:asciiTheme="minorHAnsi" w:hAnsiTheme="minorHAnsi" w:cstheme="minorHAnsi"/>
          <w:kern w:val="1"/>
          <w:sz w:val="22"/>
          <w:szCs w:val="22"/>
        </w:rPr>
        <w:t>ppoż.</w:t>
      </w:r>
      <w:r w:rsidRPr="00A81807">
        <w:rPr>
          <w:rFonts w:asciiTheme="minorHAnsi" w:hAnsiTheme="minorHAnsi" w:cstheme="minorHAnsi"/>
          <w:kern w:val="1"/>
          <w:sz w:val="22"/>
          <w:szCs w:val="22"/>
        </w:rPr>
        <w:t xml:space="preserve"> z wyzwalaczem wzrostowym </w:t>
      </w:r>
      <w:r w:rsidR="000717BD" w:rsidRPr="00A81807">
        <w:rPr>
          <w:rFonts w:asciiTheme="minorHAnsi" w:hAnsiTheme="minorHAnsi" w:cstheme="minorHAnsi"/>
          <w:kern w:val="1"/>
          <w:sz w:val="22"/>
          <w:szCs w:val="22"/>
        </w:rPr>
        <w:t>współpracującym</w:t>
      </w:r>
      <w:r w:rsidRPr="00A81807">
        <w:rPr>
          <w:rFonts w:asciiTheme="minorHAnsi" w:hAnsiTheme="minorHAnsi" w:cstheme="minorHAnsi"/>
          <w:kern w:val="1"/>
          <w:sz w:val="22"/>
          <w:szCs w:val="22"/>
        </w:rPr>
        <w:t xml:space="preserve"> z </w:t>
      </w:r>
      <w:r w:rsidR="000717BD" w:rsidRPr="00A81807">
        <w:rPr>
          <w:rFonts w:asciiTheme="minorHAnsi" w:hAnsiTheme="minorHAnsi" w:cstheme="minorHAnsi"/>
          <w:kern w:val="1"/>
          <w:sz w:val="22"/>
          <w:szCs w:val="22"/>
        </w:rPr>
        <w:t>przyciskiem</w:t>
      </w:r>
      <w:r w:rsidRPr="00A81807">
        <w:rPr>
          <w:rFonts w:asciiTheme="minorHAnsi" w:hAnsiTheme="minorHAnsi" w:cstheme="minorHAnsi"/>
          <w:kern w:val="1"/>
          <w:sz w:val="22"/>
          <w:szCs w:val="22"/>
        </w:rPr>
        <w:t xml:space="preserve"> p.poż.</w:t>
      </w:r>
      <w:r w:rsidR="000717BD" w:rsidRPr="00A81807">
        <w:rPr>
          <w:rFonts w:asciiTheme="minorHAnsi" w:hAnsiTheme="minorHAnsi" w:cstheme="minorHAnsi"/>
          <w:kern w:val="1"/>
          <w:sz w:val="22"/>
          <w:szCs w:val="22"/>
        </w:rPr>
        <w:t>)</w:t>
      </w:r>
      <w:r w:rsidRPr="00A81807">
        <w:rPr>
          <w:rFonts w:asciiTheme="minorHAnsi" w:hAnsiTheme="minorHAnsi" w:cstheme="minorHAnsi"/>
          <w:kern w:val="1"/>
          <w:sz w:val="22"/>
          <w:szCs w:val="22"/>
        </w:rPr>
        <w:t xml:space="preserve"> oraz ogranicznik</w:t>
      </w:r>
      <w:r w:rsidR="000717BD" w:rsidRPr="00A81807">
        <w:rPr>
          <w:rFonts w:asciiTheme="minorHAnsi" w:hAnsiTheme="minorHAnsi" w:cstheme="minorHAnsi"/>
          <w:kern w:val="1"/>
          <w:sz w:val="22"/>
          <w:szCs w:val="22"/>
        </w:rPr>
        <w:t>i</w:t>
      </w:r>
      <w:r w:rsidRPr="00A81807">
        <w:rPr>
          <w:rFonts w:asciiTheme="minorHAnsi" w:hAnsiTheme="minorHAnsi" w:cstheme="minorHAnsi"/>
          <w:kern w:val="1"/>
          <w:sz w:val="22"/>
          <w:szCs w:val="22"/>
        </w:rPr>
        <w:t xml:space="preserve"> przepięć klasy „I+II/TI+TII</w:t>
      </w:r>
      <w:r w:rsidRPr="00A81807">
        <w:rPr>
          <w:rFonts w:asciiTheme="minorHAnsi" w:hAnsiTheme="minorHAnsi" w:cstheme="minorHAnsi"/>
          <w:sz w:val="22"/>
          <w:szCs w:val="22"/>
        </w:rPr>
        <w:t>”)</w:t>
      </w:r>
      <w:r w:rsidRPr="00A81807">
        <w:rPr>
          <w:rFonts w:asciiTheme="minorHAnsi" w:hAnsiTheme="minorHAnsi" w:cstheme="minorHAnsi"/>
          <w:kern w:val="1"/>
          <w:sz w:val="22"/>
          <w:szCs w:val="22"/>
        </w:rPr>
        <w:t xml:space="preserve">, wyłączniki różnicowo-prądowe </w:t>
      </w:r>
      <w:r w:rsidRPr="00A81807">
        <w:rPr>
          <w:rFonts w:asciiTheme="minorHAnsi" w:hAnsiTheme="minorHAnsi" w:cstheme="minorHAnsi"/>
          <w:sz w:val="22"/>
          <w:szCs w:val="22"/>
        </w:rPr>
        <w:t>o czułości 30 </w:t>
      </w:r>
      <w:proofErr w:type="spellStart"/>
      <w:r w:rsidRPr="00A81807">
        <w:rPr>
          <w:rFonts w:asciiTheme="minorHAnsi" w:hAnsiTheme="minorHAnsi" w:cstheme="minorHAnsi"/>
          <w:sz w:val="22"/>
          <w:szCs w:val="22"/>
        </w:rPr>
        <w:t>mA</w:t>
      </w:r>
      <w:proofErr w:type="spellEnd"/>
      <w:r w:rsidRPr="00A81807">
        <w:rPr>
          <w:rFonts w:asciiTheme="minorHAnsi" w:hAnsiTheme="minorHAnsi" w:cstheme="minorHAnsi"/>
          <w:sz w:val="22"/>
          <w:szCs w:val="22"/>
        </w:rPr>
        <w:t xml:space="preserve"> (zgodnie Rozporządzeniem Ministra Infrastruktury z dnia 12 kwietnia 2002 r. w sprawie warunków technicznych, jakim powinny odpowiadać budynki i ich usytuowanie </w:t>
      </w:r>
      <w:r w:rsidRPr="00A81807">
        <w:rPr>
          <w:rFonts w:asciiTheme="minorHAnsi" w:hAnsiTheme="minorHAnsi" w:cstheme="minorHAnsi"/>
          <w:kern w:val="1"/>
          <w:sz w:val="22"/>
          <w:szCs w:val="22"/>
        </w:rPr>
        <w:t>oraz zabezpieczenia poszczególnych obwodów (wyłączniki nadprądowe).</w:t>
      </w:r>
      <w:r w:rsidR="00F56AF5" w:rsidRPr="00A81807">
        <w:rPr>
          <w:rFonts w:asciiTheme="minorHAnsi" w:hAnsiTheme="minorHAnsi" w:cstheme="minorHAnsi"/>
          <w:kern w:val="1"/>
          <w:sz w:val="22"/>
          <w:szCs w:val="22"/>
        </w:rPr>
        <w:t xml:space="preserve"> W rozdzielniach pozostawić 30% zapasu wolnego miejsca.</w:t>
      </w:r>
    </w:p>
    <w:p w14:paraId="25AF4309" w14:textId="73EF2F0A" w:rsidR="00396975" w:rsidRPr="00A81807" w:rsidRDefault="00396975" w:rsidP="00396975">
      <w:pPr>
        <w:pStyle w:val="Bezodstpw"/>
        <w:ind w:firstLine="709"/>
        <w:jc w:val="both"/>
        <w:rPr>
          <w:rFonts w:asciiTheme="minorHAnsi" w:hAnsiTheme="minorHAnsi" w:cstheme="minorHAnsi"/>
          <w:kern w:val="1"/>
          <w:sz w:val="22"/>
          <w:szCs w:val="22"/>
        </w:rPr>
      </w:pPr>
      <w:r w:rsidRPr="00A81807">
        <w:rPr>
          <w:rFonts w:asciiTheme="minorHAnsi" w:hAnsiTheme="minorHAnsi" w:cstheme="minorHAnsi"/>
          <w:kern w:val="1"/>
          <w:sz w:val="22"/>
          <w:szCs w:val="22"/>
        </w:rPr>
        <w:t xml:space="preserve">Zgodnie z powyższym rozporządzeniem należy wyodrębniono obwody oświetleniowe i siłowe. Schematy tablic rozdzielczych </w:t>
      </w:r>
      <w:r w:rsidR="00F56AF5" w:rsidRPr="00A81807">
        <w:rPr>
          <w:rFonts w:asciiTheme="minorHAnsi" w:hAnsiTheme="minorHAnsi" w:cstheme="minorHAnsi"/>
          <w:kern w:val="1"/>
          <w:sz w:val="22"/>
          <w:szCs w:val="22"/>
        </w:rPr>
        <w:t>na załączonych rysunkach</w:t>
      </w:r>
      <w:r w:rsidRPr="00A81807">
        <w:rPr>
          <w:rFonts w:asciiTheme="minorHAnsi" w:hAnsiTheme="minorHAnsi" w:cstheme="minorHAnsi"/>
          <w:kern w:val="1"/>
          <w:sz w:val="22"/>
          <w:szCs w:val="22"/>
        </w:rPr>
        <w:t>.</w:t>
      </w:r>
    </w:p>
    <w:p w14:paraId="4FAB7C52" w14:textId="79DE66AB" w:rsidR="00396975" w:rsidRPr="00A81807" w:rsidRDefault="00396975" w:rsidP="00396975">
      <w:pPr>
        <w:pStyle w:val="Bezodstpw"/>
        <w:ind w:firstLine="709"/>
        <w:jc w:val="both"/>
        <w:rPr>
          <w:rFonts w:asciiTheme="minorHAnsi" w:hAnsiTheme="minorHAnsi" w:cstheme="minorHAnsi"/>
          <w:kern w:val="1"/>
          <w:sz w:val="22"/>
          <w:szCs w:val="22"/>
        </w:rPr>
      </w:pPr>
      <w:r w:rsidRPr="00A81807">
        <w:rPr>
          <w:rFonts w:asciiTheme="minorHAnsi" w:hAnsiTheme="minorHAnsi" w:cstheme="minorHAnsi"/>
          <w:kern w:val="1"/>
          <w:sz w:val="22"/>
          <w:szCs w:val="22"/>
        </w:rPr>
        <w:t>Szynę PE rozdzielnicy głównej „</w:t>
      </w:r>
      <w:proofErr w:type="gramStart"/>
      <w:r w:rsidR="00675A3E" w:rsidRPr="00A81807">
        <w:rPr>
          <w:rFonts w:asciiTheme="minorHAnsi" w:hAnsiTheme="minorHAnsi" w:cstheme="minorHAnsi"/>
          <w:kern w:val="1"/>
          <w:sz w:val="22"/>
          <w:szCs w:val="22"/>
        </w:rPr>
        <w:t>RG“</w:t>
      </w:r>
      <w:r w:rsidR="007479B6" w:rsidRPr="00A81807">
        <w:rPr>
          <w:rFonts w:asciiTheme="minorHAnsi" w:hAnsiTheme="minorHAnsi" w:cstheme="minorHAnsi"/>
          <w:kern w:val="1"/>
          <w:sz w:val="22"/>
          <w:szCs w:val="22"/>
        </w:rPr>
        <w:t xml:space="preserve"> </w:t>
      </w:r>
      <w:r w:rsidR="00675A3E" w:rsidRPr="00A81807">
        <w:rPr>
          <w:rFonts w:asciiTheme="minorHAnsi" w:hAnsiTheme="minorHAnsi" w:cstheme="minorHAnsi"/>
          <w:kern w:val="1"/>
          <w:sz w:val="22"/>
          <w:szCs w:val="22"/>
        </w:rPr>
        <w:t>należy</w:t>
      </w:r>
      <w:proofErr w:type="gramEnd"/>
      <w:r w:rsidRPr="00A81807">
        <w:rPr>
          <w:rFonts w:asciiTheme="minorHAnsi" w:hAnsiTheme="minorHAnsi" w:cstheme="minorHAnsi"/>
          <w:kern w:val="1"/>
          <w:sz w:val="22"/>
          <w:szCs w:val="22"/>
        </w:rPr>
        <w:t xml:space="preserve"> uziemić, (połączyć z uziomem otokowym), tak aby uzyskać rezystancję R ≤ 10Ω.</w:t>
      </w:r>
      <w:r w:rsidR="00A674A9" w:rsidRPr="00A81807">
        <w:rPr>
          <w:rFonts w:asciiTheme="minorHAnsi" w:hAnsiTheme="minorHAnsi" w:cstheme="minorHAnsi"/>
          <w:kern w:val="1"/>
          <w:sz w:val="22"/>
          <w:szCs w:val="22"/>
        </w:rPr>
        <w:t xml:space="preserve"> </w:t>
      </w:r>
      <w:r w:rsidR="007479B6" w:rsidRPr="00A81807">
        <w:rPr>
          <w:rFonts w:asciiTheme="minorHAnsi" w:hAnsiTheme="minorHAnsi" w:cstheme="minorHAnsi"/>
          <w:kern w:val="1"/>
          <w:sz w:val="22"/>
          <w:szCs w:val="22"/>
        </w:rPr>
        <w:t>Rozdzielnię zabudować jako wolnostojącą.</w:t>
      </w:r>
    </w:p>
    <w:p w14:paraId="00CD3DA5" w14:textId="77777777" w:rsidR="00396975" w:rsidRPr="00A81807" w:rsidRDefault="00396975" w:rsidP="00396975">
      <w:pPr>
        <w:pStyle w:val="Bezodstpw"/>
        <w:jc w:val="both"/>
        <w:rPr>
          <w:rFonts w:asciiTheme="minorHAnsi" w:hAnsiTheme="minorHAnsi" w:cstheme="minorHAnsi"/>
          <w:sz w:val="22"/>
          <w:szCs w:val="22"/>
        </w:rPr>
      </w:pPr>
      <w:r w:rsidRPr="00A81807">
        <w:rPr>
          <w:rFonts w:asciiTheme="minorHAnsi" w:hAnsiTheme="minorHAnsi" w:cstheme="minorHAnsi"/>
          <w:sz w:val="22"/>
          <w:szCs w:val="22"/>
        </w:rPr>
        <w:tab/>
        <w:t>Przewody układać równolegle do krawędzi ścian. Instalacje wykonać zgodnie z wymogami PN-HD 60364-4-41:2009 oraz PN-IEC 60364-4-482:1999 tj. w sieci typu „TN-S”.</w:t>
      </w:r>
    </w:p>
    <w:p w14:paraId="5CC28CFA" w14:textId="77777777" w:rsidR="0017547A" w:rsidRPr="00A81807" w:rsidRDefault="0017547A" w:rsidP="00396975">
      <w:pPr>
        <w:pStyle w:val="Bezodstpw"/>
        <w:jc w:val="both"/>
        <w:rPr>
          <w:rFonts w:asciiTheme="minorHAnsi" w:hAnsiTheme="minorHAnsi" w:cstheme="minorHAnsi"/>
          <w:sz w:val="22"/>
          <w:szCs w:val="22"/>
        </w:rPr>
      </w:pPr>
    </w:p>
    <w:p w14:paraId="5DD69320" w14:textId="37232780" w:rsidR="00FA7B71" w:rsidRPr="00A81807" w:rsidRDefault="0056317D" w:rsidP="002A75F0">
      <w:pPr>
        <w:pStyle w:val="Nagwek2"/>
        <w:rPr>
          <w:rFonts w:asciiTheme="minorHAnsi" w:hAnsiTheme="minorHAnsi" w:cstheme="minorHAnsi"/>
          <w:b/>
          <w:sz w:val="22"/>
          <w:szCs w:val="22"/>
        </w:rPr>
      </w:pPr>
      <w:bookmarkStart w:id="50" w:name="_Toc93404405"/>
      <w:bookmarkStart w:id="51" w:name="_Toc102638980"/>
      <w:bookmarkStart w:id="52" w:name="_Toc229823656"/>
      <w:bookmarkStart w:id="53" w:name="_Toc303775944"/>
      <w:bookmarkStart w:id="54" w:name="_Toc191037392"/>
      <w:r w:rsidRPr="00A81807">
        <w:rPr>
          <w:rFonts w:asciiTheme="minorHAnsi" w:hAnsiTheme="minorHAnsi" w:cstheme="minorHAnsi"/>
          <w:b/>
          <w:sz w:val="22"/>
          <w:szCs w:val="22"/>
        </w:rPr>
        <w:t>3</w:t>
      </w:r>
      <w:r w:rsidR="002A75F0" w:rsidRPr="00A81807">
        <w:rPr>
          <w:rFonts w:asciiTheme="minorHAnsi" w:hAnsiTheme="minorHAnsi" w:cstheme="minorHAnsi"/>
          <w:b/>
          <w:sz w:val="22"/>
          <w:szCs w:val="22"/>
        </w:rPr>
        <w:t>.</w:t>
      </w:r>
      <w:r w:rsidR="00EE4F8D" w:rsidRPr="00A81807">
        <w:rPr>
          <w:rFonts w:asciiTheme="minorHAnsi" w:hAnsiTheme="minorHAnsi" w:cstheme="minorHAnsi"/>
          <w:b/>
          <w:sz w:val="22"/>
          <w:szCs w:val="22"/>
        </w:rPr>
        <w:t>5</w:t>
      </w:r>
      <w:r w:rsidR="002A75F0" w:rsidRPr="00A81807">
        <w:rPr>
          <w:rFonts w:asciiTheme="minorHAnsi" w:hAnsiTheme="minorHAnsi" w:cstheme="minorHAnsi"/>
          <w:b/>
          <w:sz w:val="22"/>
          <w:szCs w:val="22"/>
        </w:rPr>
        <w:t xml:space="preserve">. </w:t>
      </w:r>
      <w:r w:rsidR="00FA7B71" w:rsidRPr="00A81807">
        <w:rPr>
          <w:rFonts w:asciiTheme="minorHAnsi" w:hAnsiTheme="minorHAnsi" w:cstheme="minorHAnsi"/>
          <w:b/>
          <w:sz w:val="22"/>
          <w:szCs w:val="22"/>
        </w:rPr>
        <w:t>Instalacja oświetleni</w:t>
      </w:r>
      <w:bookmarkEnd w:id="43"/>
      <w:bookmarkEnd w:id="44"/>
      <w:bookmarkEnd w:id="45"/>
      <w:bookmarkEnd w:id="46"/>
      <w:bookmarkEnd w:id="50"/>
      <w:bookmarkEnd w:id="51"/>
      <w:bookmarkEnd w:id="52"/>
      <w:r w:rsidR="00FA7B71" w:rsidRPr="00A81807">
        <w:rPr>
          <w:rFonts w:asciiTheme="minorHAnsi" w:hAnsiTheme="minorHAnsi" w:cstheme="minorHAnsi"/>
          <w:b/>
          <w:sz w:val="22"/>
          <w:szCs w:val="22"/>
        </w:rPr>
        <w:t>a</w:t>
      </w:r>
      <w:bookmarkEnd w:id="53"/>
      <w:bookmarkEnd w:id="54"/>
    </w:p>
    <w:p w14:paraId="0BD7165C" w14:textId="77777777" w:rsidR="002A75F0" w:rsidRPr="00A81807" w:rsidRDefault="002A75F0" w:rsidP="00FA7B71">
      <w:pPr>
        <w:pStyle w:val="Bezodstpw"/>
        <w:jc w:val="both"/>
        <w:rPr>
          <w:rFonts w:asciiTheme="minorHAnsi" w:hAnsiTheme="minorHAnsi" w:cstheme="minorHAnsi"/>
          <w:sz w:val="22"/>
          <w:szCs w:val="22"/>
        </w:rPr>
      </w:pPr>
    </w:p>
    <w:p w14:paraId="558171D5" w14:textId="0E851FF4" w:rsidR="00FA7B71" w:rsidRPr="00A81807" w:rsidRDefault="0056317D" w:rsidP="00FA7B71">
      <w:pPr>
        <w:pStyle w:val="Bezodstpw"/>
        <w:jc w:val="both"/>
        <w:rPr>
          <w:rFonts w:asciiTheme="minorHAnsi" w:hAnsiTheme="minorHAnsi" w:cstheme="minorHAnsi"/>
          <w:b/>
          <w:sz w:val="22"/>
          <w:szCs w:val="22"/>
        </w:rPr>
      </w:pPr>
      <w:bookmarkStart w:id="55" w:name="_Toc229823657"/>
      <w:bookmarkEnd w:id="47"/>
      <w:bookmarkEnd w:id="48"/>
      <w:bookmarkEnd w:id="49"/>
      <w:r w:rsidRPr="00A81807">
        <w:rPr>
          <w:rFonts w:asciiTheme="minorHAnsi" w:hAnsiTheme="minorHAnsi" w:cstheme="minorHAnsi"/>
          <w:b/>
          <w:sz w:val="22"/>
          <w:szCs w:val="22"/>
        </w:rPr>
        <w:t>3</w:t>
      </w:r>
      <w:r w:rsidR="002A75F0" w:rsidRPr="00A81807">
        <w:rPr>
          <w:rFonts w:asciiTheme="minorHAnsi" w:hAnsiTheme="minorHAnsi" w:cstheme="minorHAnsi"/>
          <w:b/>
          <w:sz w:val="22"/>
          <w:szCs w:val="22"/>
        </w:rPr>
        <w:t>.</w:t>
      </w:r>
      <w:r w:rsidR="00EE4F8D" w:rsidRPr="00A81807">
        <w:rPr>
          <w:rFonts w:asciiTheme="minorHAnsi" w:hAnsiTheme="minorHAnsi" w:cstheme="minorHAnsi"/>
          <w:b/>
          <w:sz w:val="22"/>
          <w:szCs w:val="22"/>
        </w:rPr>
        <w:t>5</w:t>
      </w:r>
      <w:r w:rsidR="002A75F0" w:rsidRPr="00A81807">
        <w:rPr>
          <w:rFonts w:asciiTheme="minorHAnsi" w:hAnsiTheme="minorHAnsi" w:cstheme="minorHAnsi"/>
          <w:b/>
          <w:sz w:val="22"/>
          <w:szCs w:val="22"/>
        </w:rPr>
        <w:t xml:space="preserve">.1. </w:t>
      </w:r>
      <w:r w:rsidR="00FA7B71" w:rsidRPr="00A81807">
        <w:rPr>
          <w:rFonts w:asciiTheme="minorHAnsi" w:hAnsiTheme="minorHAnsi" w:cstheme="minorHAnsi"/>
          <w:b/>
          <w:sz w:val="22"/>
          <w:szCs w:val="22"/>
        </w:rPr>
        <w:t xml:space="preserve">Oświetlenie </w:t>
      </w:r>
      <w:bookmarkEnd w:id="55"/>
      <w:r w:rsidR="002A75F0" w:rsidRPr="00A81807">
        <w:rPr>
          <w:rFonts w:asciiTheme="minorHAnsi" w:hAnsiTheme="minorHAnsi" w:cstheme="minorHAnsi"/>
          <w:b/>
          <w:sz w:val="22"/>
          <w:szCs w:val="22"/>
        </w:rPr>
        <w:t>podstawowe</w:t>
      </w:r>
    </w:p>
    <w:p w14:paraId="61F8CAE0" w14:textId="77777777" w:rsidR="00FA7B71" w:rsidRPr="00A81807" w:rsidRDefault="00FA7B71" w:rsidP="00FA7B71">
      <w:pPr>
        <w:pStyle w:val="Bezodstpw"/>
        <w:jc w:val="both"/>
        <w:rPr>
          <w:rFonts w:asciiTheme="minorHAnsi" w:hAnsiTheme="minorHAnsi" w:cstheme="minorHAnsi"/>
          <w:sz w:val="22"/>
          <w:szCs w:val="22"/>
        </w:rPr>
      </w:pPr>
      <w:bookmarkStart w:id="56" w:name="_Toc503431649"/>
      <w:bookmarkStart w:id="57" w:name="_Toc503580368"/>
      <w:bookmarkStart w:id="58" w:name="_Toc503848300"/>
      <w:bookmarkStart w:id="59" w:name="_Toc4572104"/>
      <w:bookmarkStart w:id="60" w:name="_Toc12695151"/>
      <w:bookmarkStart w:id="61" w:name="_Toc12695211"/>
      <w:bookmarkStart w:id="62" w:name="_Toc12698171"/>
      <w:bookmarkStart w:id="63" w:name="_Toc69027555"/>
      <w:bookmarkStart w:id="64" w:name="_Toc75748132"/>
    </w:p>
    <w:p w14:paraId="208BCCB1" w14:textId="77777777" w:rsidR="00D62C43" w:rsidRPr="00A81807" w:rsidRDefault="001B4B7A" w:rsidP="001B4B7A">
      <w:pPr>
        <w:pStyle w:val="Bezodstpw"/>
        <w:ind w:firstLine="708"/>
        <w:jc w:val="both"/>
        <w:rPr>
          <w:rFonts w:asciiTheme="minorHAnsi" w:hAnsiTheme="minorHAnsi" w:cstheme="minorHAnsi"/>
          <w:sz w:val="22"/>
          <w:szCs w:val="22"/>
        </w:rPr>
      </w:pPr>
      <w:r w:rsidRPr="00A81807">
        <w:rPr>
          <w:rFonts w:asciiTheme="minorHAnsi" w:hAnsiTheme="minorHAnsi" w:cstheme="minorHAnsi"/>
          <w:sz w:val="22"/>
          <w:szCs w:val="22"/>
        </w:rPr>
        <w:t xml:space="preserve">Zaprojektowano oświetlenie zgodnie z załączonymi rysunkami. </w:t>
      </w:r>
    </w:p>
    <w:p w14:paraId="2E38698F" w14:textId="1D2F1C1B" w:rsidR="00396975" w:rsidRPr="00A81807" w:rsidRDefault="0008562D" w:rsidP="00D62C43">
      <w:pPr>
        <w:pStyle w:val="Bezodstpw"/>
        <w:ind w:firstLine="708"/>
        <w:jc w:val="both"/>
        <w:rPr>
          <w:rFonts w:asciiTheme="minorHAnsi" w:hAnsiTheme="minorHAnsi" w:cstheme="minorHAnsi"/>
          <w:sz w:val="22"/>
          <w:szCs w:val="22"/>
        </w:rPr>
      </w:pPr>
      <w:r w:rsidRPr="00A81807">
        <w:rPr>
          <w:rFonts w:asciiTheme="minorHAnsi" w:hAnsiTheme="minorHAnsi" w:cstheme="minorHAnsi"/>
          <w:sz w:val="22"/>
          <w:szCs w:val="22"/>
        </w:rPr>
        <w:t xml:space="preserve">Oświetlenie </w:t>
      </w:r>
      <w:r w:rsidR="00880044" w:rsidRPr="00A81807">
        <w:rPr>
          <w:rFonts w:asciiTheme="minorHAnsi" w:hAnsiTheme="minorHAnsi" w:cstheme="minorHAnsi"/>
          <w:sz w:val="22"/>
          <w:szCs w:val="22"/>
        </w:rPr>
        <w:t>pomieszczeń</w:t>
      </w:r>
      <w:r w:rsidRPr="00A81807">
        <w:rPr>
          <w:rFonts w:asciiTheme="minorHAnsi" w:hAnsiTheme="minorHAnsi" w:cstheme="minorHAnsi"/>
          <w:sz w:val="22"/>
          <w:szCs w:val="22"/>
        </w:rPr>
        <w:t xml:space="preserve"> załączan</w:t>
      </w:r>
      <w:r w:rsidR="00713294" w:rsidRPr="00A81807">
        <w:rPr>
          <w:rFonts w:asciiTheme="minorHAnsi" w:hAnsiTheme="minorHAnsi" w:cstheme="minorHAnsi"/>
          <w:sz w:val="22"/>
          <w:szCs w:val="22"/>
        </w:rPr>
        <w:t>e</w:t>
      </w:r>
      <w:r w:rsidRPr="00A81807">
        <w:rPr>
          <w:rFonts w:asciiTheme="minorHAnsi" w:hAnsiTheme="minorHAnsi" w:cstheme="minorHAnsi"/>
          <w:sz w:val="22"/>
          <w:szCs w:val="22"/>
        </w:rPr>
        <w:t xml:space="preserve"> za pomocą łączników oświetleniowych</w:t>
      </w:r>
      <w:r w:rsidR="00396975" w:rsidRPr="00A81807">
        <w:rPr>
          <w:rFonts w:asciiTheme="minorHAnsi" w:hAnsiTheme="minorHAnsi" w:cstheme="minorHAnsi"/>
          <w:sz w:val="22"/>
          <w:szCs w:val="22"/>
        </w:rPr>
        <w:t xml:space="preserve"> montowanych na wysokości 1.</w:t>
      </w:r>
      <w:r w:rsidR="000717BD" w:rsidRPr="00A81807">
        <w:rPr>
          <w:rFonts w:asciiTheme="minorHAnsi" w:hAnsiTheme="minorHAnsi" w:cstheme="minorHAnsi"/>
          <w:sz w:val="22"/>
          <w:szCs w:val="22"/>
        </w:rPr>
        <w:t>1</w:t>
      </w:r>
      <w:r w:rsidR="00396975" w:rsidRPr="00A81807">
        <w:rPr>
          <w:rFonts w:asciiTheme="minorHAnsi" w:hAnsiTheme="minorHAnsi" w:cstheme="minorHAnsi"/>
          <w:sz w:val="22"/>
          <w:szCs w:val="22"/>
        </w:rPr>
        <w:t> m</w:t>
      </w:r>
      <w:r w:rsidR="00396975" w:rsidRPr="00A81807">
        <w:rPr>
          <w:rFonts w:asciiTheme="minorHAnsi" w:eastAsia="Calibri" w:hAnsiTheme="minorHAnsi" w:cstheme="minorHAnsi"/>
          <w:sz w:val="22"/>
          <w:szCs w:val="22"/>
        </w:rPr>
        <w:t xml:space="preserve"> mierzonej od powierzchni wykończonej podłogi do środka puszki montażowej</w:t>
      </w:r>
      <w:r w:rsidR="00396975" w:rsidRPr="00A81807">
        <w:rPr>
          <w:rFonts w:asciiTheme="minorHAnsi" w:hAnsiTheme="minorHAnsi" w:cstheme="minorHAnsi"/>
          <w:sz w:val="22"/>
          <w:szCs w:val="22"/>
        </w:rPr>
        <w:t>.</w:t>
      </w:r>
      <w:r w:rsidR="0017547A" w:rsidRPr="00A81807">
        <w:rPr>
          <w:rFonts w:asciiTheme="minorHAnsi" w:hAnsiTheme="minorHAnsi" w:cstheme="minorHAnsi"/>
          <w:sz w:val="22"/>
          <w:szCs w:val="22"/>
        </w:rPr>
        <w:t xml:space="preserve"> Oświetlenie w ciągach komunikacyjnych załączane za pomocą czujek ruchu.</w:t>
      </w:r>
    </w:p>
    <w:p w14:paraId="453662D3" w14:textId="375A8A79" w:rsidR="00396975" w:rsidRPr="00A81807" w:rsidRDefault="00396975" w:rsidP="00F56AF5">
      <w:pPr>
        <w:pStyle w:val="Bezodstpw"/>
        <w:ind w:firstLine="708"/>
        <w:jc w:val="both"/>
        <w:rPr>
          <w:rFonts w:asciiTheme="minorHAnsi" w:hAnsiTheme="minorHAnsi" w:cstheme="minorHAnsi"/>
          <w:sz w:val="22"/>
          <w:szCs w:val="22"/>
        </w:rPr>
      </w:pPr>
      <w:r w:rsidRPr="00A81807">
        <w:rPr>
          <w:rFonts w:asciiTheme="minorHAnsi" w:eastAsia="Calibri" w:hAnsiTheme="minorHAnsi" w:cstheme="minorHAnsi"/>
          <w:sz w:val="22"/>
          <w:szCs w:val="22"/>
        </w:rPr>
        <w:t>Instalacj</w:t>
      </w:r>
      <w:r w:rsidRPr="00A81807">
        <w:rPr>
          <w:rFonts w:asciiTheme="minorHAnsi" w:hAnsiTheme="minorHAnsi" w:cstheme="minorHAnsi"/>
          <w:sz w:val="22"/>
          <w:szCs w:val="22"/>
        </w:rPr>
        <w:t>ę</w:t>
      </w:r>
      <w:r w:rsidRPr="00A81807">
        <w:rPr>
          <w:rFonts w:asciiTheme="minorHAnsi" w:eastAsia="Calibri" w:hAnsiTheme="minorHAnsi" w:cstheme="minorHAnsi"/>
          <w:sz w:val="22"/>
          <w:szCs w:val="22"/>
        </w:rPr>
        <w:t xml:space="preserve"> oświetlenia należy wykonać </w:t>
      </w:r>
      <w:r w:rsidRPr="00A81807">
        <w:rPr>
          <w:rFonts w:asciiTheme="minorHAnsi" w:hAnsiTheme="minorHAnsi" w:cstheme="minorHAnsi"/>
          <w:sz w:val="22"/>
          <w:szCs w:val="22"/>
        </w:rPr>
        <w:t xml:space="preserve">jako podtynkową przewodami typu </w:t>
      </w:r>
      <w:proofErr w:type="spellStart"/>
      <w:r w:rsidRPr="00A81807">
        <w:rPr>
          <w:rFonts w:asciiTheme="minorHAnsi" w:hAnsiTheme="minorHAnsi" w:cstheme="minorHAnsi"/>
          <w:sz w:val="22"/>
          <w:szCs w:val="22"/>
        </w:rPr>
        <w:t>YDYżo</w:t>
      </w:r>
      <w:proofErr w:type="spellEnd"/>
      <w:r w:rsidRPr="00A81807">
        <w:rPr>
          <w:rFonts w:asciiTheme="minorHAnsi" w:hAnsiTheme="minorHAnsi" w:cstheme="minorHAnsi"/>
          <w:sz w:val="22"/>
          <w:szCs w:val="22"/>
        </w:rPr>
        <w:t> 3x1,5</w:t>
      </w:r>
      <w:r w:rsidR="00F56AF5" w:rsidRPr="00A81807">
        <w:rPr>
          <w:rFonts w:asciiTheme="minorHAnsi" w:hAnsiTheme="minorHAnsi" w:cstheme="minorHAnsi"/>
          <w:sz w:val="22"/>
          <w:szCs w:val="22"/>
        </w:rPr>
        <w:t xml:space="preserve"> / 4x1,5</w:t>
      </w:r>
      <w:r w:rsidRPr="00A81807">
        <w:rPr>
          <w:rFonts w:asciiTheme="minorHAnsi" w:hAnsiTheme="minorHAnsi" w:cstheme="minorHAnsi"/>
          <w:sz w:val="22"/>
          <w:szCs w:val="22"/>
        </w:rPr>
        <w:t> mm</w:t>
      </w:r>
      <w:r w:rsidRPr="00A81807">
        <w:rPr>
          <w:rFonts w:asciiTheme="minorHAnsi" w:hAnsiTheme="minorHAnsi" w:cstheme="minorHAnsi"/>
          <w:sz w:val="22"/>
          <w:szCs w:val="22"/>
          <w:vertAlign w:val="superscript"/>
        </w:rPr>
        <w:t>2</w:t>
      </w:r>
      <w:r w:rsidRPr="00A81807">
        <w:rPr>
          <w:rFonts w:asciiTheme="minorHAnsi" w:hAnsiTheme="minorHAnsi" w:cstheme="minorHAnsi"/>
          <w:sz w:val="22"/>
          <w:szCs w:val="22"/>
        </w:rPr>
        <w:t>, układanymi w całości pod tynkiem, równolegle do krawędzi ścian.</w:t>
      </w:r>
    </w:p>
    <w:p w14:paraId="527A0441" w14:textId="77777777" w:rsidR="00396975" w:rsidRPr="00A81807" w:rsidRDefault="00396975" w:rsidP="00396975">
      <w:pPr>
        <w:pStyle w:val="Bezodstpw"/>
        <w:ind w:firstLine="708"/>
        <w:jc w:val="both"/>
        <w:rPr>
          <w:rFonts w:asciiTheme="minorHAnsi" w:eastAsia="Calibri" w:hAnsiTheme="minorHAnsi" w:cstheme="minorHAnsi"/>
          <w:sz w:val="22"/>
          <w:szCs w:val="22"/>
        </w:rPr>
      </w:pPr>
      <w:r w:rsidRPr="00A81807">
        <w:rPr>
          <w:rFonts w:asciiTheme="minorHAnsi" w:eastAsia="Calibri" w:hAnsiTheme="minorHAnsi" w:cstheme="minorHAnsi"/>
          <w:sz w:val="22"/>
          <w:szCs w:val="22"/>
        </w:rPr>
        <w:t>Dopuszcza się wykonanie instalacji wtynkowej pod warunkiem pokrycia przewodów warstwą tynku grubości minimum 5 mm</w:t>
      </w:r>
      <w:r w:rsidRPr="00A81807">
        <w:rPr>
          <w:rFonts w:asciiTheme="minorHAnsi" w:hAnsiTheme="minorHAnsi" w:cstheme="minorHAnsi"/>
          <w:sz w:val="22"/>
          <w:szCs w:val="22"/>
        </w:rPr>
        <w:t>.</w:t>
      </w:r>
      <w:r w:rsidRPr="00A81807">
        <w:rPr>
          <w:rFonts w:asciiTheme="minorHAnsi" w:eastAsia="Calibri" w:hAnsiTheme="minorHAnsi" w:cstheme="minorHAnsi"/>
          <w:sz w:val="22"/>
          <w:szCs w:val="22"/>
        </w:rPr>
        <w:t xml:space="preserve"> Przy prowadzeniu instalacji w warstwach docieplających, w elementach </w:t>
      </w:r>
      <w:r w:rsidRPr="00A81807">
        <w:rPr>
          <w:rFonts w:asciiTheme="minorHAnsi" w:eastAsia="Calibri" w:hAnsiTheme="minorHAnsi" w:cstheme="minorHAnsi"/>
          <w:sz w:val="22"/>
          <w:szCs w:val="22"/>
        </w:rPr>
        <w:br/>
        <w:t xml:space="preserve">o konstrukcji lekkiej wypełnianych np. wełną mineralną oraz na stropodachach stosować osłony z rurek PCV. Stosować przewody o wytrzymałości </w:t>
      </w:r>
      <w:r w:rsidRPr="00A81807">
        <w:rPr>
          <w:rFonts w:asciiTheme="minorHAnsi" w:hAnsiTheme="minorHAnsi" w:cstheme="minorHAnsi"/>
          <w:sz w:val="22"/>
          <w:szCs w:val="22"/>
        </w:rPr>
        <w:t>izolacji minimum 750 V</w:t>
      </w:r>
      <w:r w:rsidRPr="00A81807">
        <w:rPr>
          <w:rFonts w:asciiTheme="minorHAnsi" w:eastAsia="Calibri" w:hAnsiTheme="minorHAnsi" w:cstheme="minorHAnsi"/>
          <w:sz w:val="22"/>
          <w:szCs w:val="22"/>
        </w:rPr>
        <w:t>.</w:t>
      </w:r>
    </w:p>
    <w:p w14:paraId="2E021605" w14:textId="77777777" w:rsidR="00396975" w:rsidRPr="00A81807" w:rsidRDefault="00396975" w:rsidP="00396975">
      <w:pPr>
        <w:pStyle w:val="Bezodstpw"/>
        <w:jc w:val="both"/>
        <w:rPr>
          <w:rFonts w:asciiTheme="minorHAnsi" w:eastAsia="Calibri" w:hAnsiTheme="minorHAnsi" w:cstheme="minorHAnsi"/>
          <w:sz w:val="22"/>
          <w:szCs w:val="22"/>
        </w:rPr>
      </w:pPr>
      <w:r w:rsidRPr="00A81807">
        <w:rPr>
          <w:rFonts w:asciiTheme="minorHAnsi" w:eastAsia="Calibri" w:hAnsiTheme="minorHAnsi" w:cstheme="minorHAnsi"/>
          <w:sz w:val="22"/>
          <w:szCs w:val="22"/>
        </w:rPr>
        <w:tab/>
        <w:t>W pomieszczeniach sanitarnych oraz gospodarczych stosować osprzęt bryzgoszczelny o IP44.</w:t>
      </w:r>
    </w:p>
    <w:p w14:paraId="21138094" w14:textId="77777777" w:rsidR="00F156FB" w:rsidRPr="00A81807" w:rsidRDefault="00F156FB" w:rsidP="00F156FB">
      <w:pPr>
        <w:pStyle w:val="Bezodstpw"/>
        <w:jc w:val="both"/>
        <w:rPr>
          <w:rFonts w:asciiTheme="minorHAnsi" w:hAnsiTheme="minorHAnsi" w:cstheme="minorHAnsi"/>
          <w:sz w:val="22"/>
          <w:szCs w:val="22"/>
        </w:rPr>
      </w:pPr>
      <w:r w:rsidRPr="00A81807">
        <w:rPr>
          <w:rFonts w:asciiTheme="minorHAnsi" w:hAnsiTheme="minorHAnsi" w:cstheme="minorHAnsi"/>
          <w:sz w:val="22"/>
          <w:szCs w:val="22"/>
        </w:rPr>
        <w:t>Przewody układać równolegle do krawędzi ścian. Instalacje wykonać zgodnie z wymogami PN-HD 60364-4-41:2009 oraz PN-IEC 60364-4-482:1999 tj. w sieci typu „TN-S”.</w:t>
      </w:r>
    </w:p>
    <w:p w14:paraId="0438818A" w14:textId="3355F088" w:rsidR="00F156FB" w:rsidRPr="00A81807" w:rsidRDefault="00F156FB" w:rsidP="00F156FB">
      <w:pPr>
        <w:pStyle w:val="Bezodstpw"/>
        <w:ind w:firstLine="708"/>
        <w:jc w:val="both"/>
        <w:rPr>
          <w:rFonts w:asciiTheme="minorHAnsi" w:eastAsia="Calibri" w:hAnsiTheme="minorHAnsi" w:cstheme="minorHAnsi"/>
          <w:sz w:val="22"/>
          <w:szCs w:val="22"/>
        </w:rPr>
      </w:pPr>
      <w:r w:rsidRPr="00A81807">
        <w:rPr>
          <w:rFonts w:asciiTheme="minorHAnsi" w:eastAsia="Calibri" w:hAnsiTheme="minorHAnsi" w:cstheme="minorHAnsi"/>
          <w:sz w:val="22"/>
          <w:szCs w:val="22"/>
        </w:rPr>
        <w:t>Lokalizacja poszczególnych opraw oświetleniowyc</w:t>
      </w:r>
      <w:r w:rsidRPr="00A81807">
        <w:rPr>
          <w:rFonts w:asciiTheme="minorHAnsi" w:hAnsiTheme="minorHAnsi" w:cstheme="minorHAnsi"/>
          <w:sz w:val="22"/>
          <w:szCs w:val="22"/>
        </w:rPr>
        <w:t>h przedstawiono na rysunkach dołączonych do niniejszego opracowania</w:t>
      </w:r>
      <w:r w:rsidRPr="00A81807">
        <w:rPr>
          <w:rFonts w:asciiTheme="minorHAnsi" w:eastAsia="Calibri" w:hAnsiTheme="minorHAnsi" w:cstheme="minorHAnsi"/>
          <w:sz w:val="22"/>
          <w:szCs w:val="22"/>
        </w:rPr>
        <w:t>.</w:t>
      </w:r>
      <w:r w:rsidR="009E4080" w:rsidRPr="00A81807">
        <w:rPr>
          <w:rFonts w:asciiTheme="minorHAnsi" w:eastAsia="Calibri" w:hAnsiTheme="minorHAnsi" w:cstheme="minorHAnsi"/>
          <w:sz w:val="22"/>
          <w:szCs w:val="22"/>
        </w:rPr>
        <w:t xml:space="preserve"> </w:t>
      </w:r>
    </w:p>
    <w:p w14:paraId="31B1F36E" w14:textId="77777777" w:rsidR="00186147" w:rsidRPr="00A81807" w:rsidRDefault="00186147" w:rsidP="00F156FB">
      <w:pPr>
        <w:pStyle w:val="Bezodstpw"/>
        <w:ind w:firstLine="708"/>
        <w:jc w:val="both"/>
        <w:rPr>
          <w:rFonts w:asciiTheme="minorHAnsi" w:eastAsia="Calibri" w:hAnsiTheme="minorHAnsi" w:cstheme="minorHAnsi"/>
          <w:sz w:val="22"/>
          <w:szCs w:val="22"/>
        </w:rPr>
      </w:pPr>
      <w:r w:rsidRPr="00A81807">
        <w:rPr>
          <w:rFonts w:asciiTheme="minorHAnsi" w:eastAsia="Calibri" w:hAnsiTheme="minorHAnsi" w:cstheme="minorHAnsi"/>
          <w:sz w:val="22"/>
          <w:szCs w:val="22"/>
        </w:rPr>
        <w:t>Oprawy dekoracyjne uzgodnić przed montażem z Architektem.</w:t>
      </w:r>
    </w:p>
    <w:p w14:paraId="12D49935" w14:textId="77777777" w:rsidR="00880044" w:rsidRPr="00A81807" w:rsidRDefault="00880044" w:rsidP="00FA7B71">
      <w:pPr>
        <w:pStyle w:val="Bezodstpw"/>
        <w:jc w:val="both"/>
        <w:rPr>
          <w:rFonts w:asciiTheme="minorHAnsi" w:hAnsiTheme="minorHAnsi" w:cstheme="minorHAnsi"/>
          <w:sz w:val="22"/>
          <w:szCs w:val="22"/>
        </w:rPr>
      </w:pPr>
    </w:p>
    <w:p w14:paraId="01063C5B" w14:textId="1BC7D7F4" w:rsidR="0008562D" w:rsidRPr="00A81807" w:rsidRDefault="0056317D" w:rsidP="00FA7B71">
      <w:pPr>
        <w:pStyle w:val="Bezodstpw"/>
        <w:jc w:val="both"/>
        <w:rPr>
          <w:rFonts w:asciiTheme="minorHAnsi" w:hAnsiTheme="minorHAnsi" w:cstheme="minorHAnsi"/>
          <w:b/>
          <w:sz w:val="22"/>
          <w:szCs w:val="22"/>
        </w:rPr>
      </w:pPr>
      <w:r w:rsidRPr="00A81807">
        <w:rPr>
          <w:rFonts w:asciiTheme="minorHAnsi" w:hAnsiTheme="minorHAnsi" w:cstheme="minorHAnsi"/>
          <w:b/>
          <w:sz w:val="22"/>
          <w:szCs w:val="22"/>
        </w:rPr>
        <w:t>3</w:t>
      </w:r>
      <w:r w:rsidR="0008562D" w:rsidRPr="00A81807">
        <w:rPr>
          <w:rFonts w:asciiTheme="minorHAnsi" w:hAnsiTheme="minorHAnsi" w:cstheme="minorHAnsi"/>
          <w:b/>
          <w:sz w:val="22"/>
          <w:szCs w:val="22"/>
        </w:rPr>
        <w:t>.</w:t>
      </w:r>
      <w:r w:rsidR="00EE4F8D" w:rsidRPr="00A81807">
        <w:rPr>
          <w:rFonts w:asciiTheme="minorHAnsi" w:hAnsiTheme="minorHAnsi" w:cstheme="minorHAnsi"/>
          <w:b/>
          <w:sz w:val="22"/>
          <w:szCs w:val="22"/>
        </w:rPr>
        <w:t>5</w:t>
      </w:r>
      <w:r w:rsidR="0008562D" w:rsidRPr="00A81807">
        <w:rPr>
          <w:rFonts w:asciiTheme="minorHAnsi" w:hAnsiTheme="minorHAnsi" w:cstheme="minorHAnsi"/>
          <w:b/>
          <w:sz w:val="22"/>
          <w:szCs w:val="22"/>
        </w:rPr>
        <w:t>.2. Oświetlenie awaryjne i ewakuacyjne</w:t>
      </w:r>
    </w:p>
    <w:p w14:paraId="67462814" w14:textId="77777777" w:rsidR="0008562D" w:rsidRPr="00A81807" w:rsidRDefault="0008562D" w:rsidP="00FA7B71">
      <w:pPr>
        <w:pStyle w:val="Bezodstpw"/>
        <w:jc w:val="both"/>
        <w:rPr>
          <w:rFonts w:asciiTheme="minorHAnsi" w:hAnsiTheme="minorHAnsi" w:cstheme="minorHAnsi"/>
          <w:sz w:val="22"/>
          <w:szCs w:val="22"/>
        </w:rPr>
      </w:pPr>
    </w:p>
    <w:p w14:paraId="3CB9AF7C" w14:textId="77777777" w:rsidR="00D346B8" w:rsidRPr="00A81807" w:rsidRDefault="0008562D" w:rsidP="00D346B8">
      <w:pPr>
        <w:pStyle w:val="Bezodstpw"/>
        <w:ind w:firstLine="708"/>
        <w:jc w:val="both"/>
        <w:rPr>
          <w:rFonts w:asciiTheme="minorHAnsi" w:hAnsiTheme="minorHAnsi" w:cstheme="minorHAnsi"/>
          <w:sz w:val="22"/>
          <w:szCs w:val="22"/>
        </w:rPr>
      </w:pPr>
      <w:r w:rsidRPr="00A81807">
        <w:rPr>
          <w:rFonts w:asciiTheme="minorHAnsi" w:hAnsiTheme="minorHAnsi" w:cstheme="minorHAnsi"/>
          <w:sz w:val="22"/>
          <w:szCs w:val="22"/>
        </w:rPr>
        <w:t xml:space="preserve">Oświetlenie </w:t>
      </w:r>
      <w:r w:rsidR="00880044" w:rsidRPr="00A81807">
        <w:rPr>
          <w:rFonts w:asciiTheme="minorHAnsi" w:hAnsiTheme="minorHAnsi" w:cstheme="minorHAnsi"/>
          <w:sz w:val="22"/>
          <w:szCs w:val="22"/>
        </w:rPr>
        <w:t>ewakuacyjne</w:t>
      </w:r>
      <w:r w:rsidRPr="00A81807">
        <w:rPr>
          <w:rFonts w:asciiTheme="minorHAnsi" w:hAnsiTheme="minorHAnsi" w:cstheme="minorHAnsi"/>
          <w:sz w:val="22"/>
          <w:szCs w:val="22"/>
        </w:rPr>
        <w:t xml:space="preserve"> zaprojektowano z wykorzystaniem </w:t>
      </w:r>
      <w:r w:rsidR="00880044" w:rsidRPr="00A81807">
        <w:rPr>
          <w:rFonts w:asciiTheme="minorHAnsi" w:hAnsiTheme="minorHAnsi" w:cstheme="minorHAnsi"/>
          <w:sz w:val="22"/>
          <w:szCs w:val="22"/>
        </w:rPr>
        <w:t>wydzielonych opraw</w:t>
      </w:r>
      <w:r w:rsidR="00B974D3" w:rsidRPr="00A81807">
        <w:rPr>
          <w:rFonts w:asciiTheme="minorHAnsi" w:hAnsiTheme="minorHAnsi" w:cstheme="minorHAnsi"/>
          <w:sz w:val="22"/>
          <w:szCs w:val="22"/>
        </w:rPr>
        <w:t>, których lokalizację wskazano na za</w:t>
      </w:r>
      <w:r w:rsidR="00F156FB" w:rsidRPr="00A81807">
        <w:rPr>
          <w:rFonts w:asciiTheme="minorHAnsi" w:hAnsiTheme="minorHAnsi" w:cstheme="minorHAnsi"/>
          <w:sz w:val="22"/>
          <w:szCs w:val="22"/>
        </w:rPr>
        <w:t>łą</w:t>
      </w:r>
      <w:r w:rsidR="00B974D3" w:rsidRPr="00A81807">
        <w:rPr>
          <w:rFonts w:asciiTheme="minorHAnsi" w:hAnsiTheme="minorHAnsi" w:cstheme="minorHAnsi"/>
          <w:sz w:val="22"/>
          <w:szCs w:val="22"/>
        </w:rPr>
        <w:t xml:space="preserve">czonych rysunkach. Oprawy należy wyposażyć w moduły awaryjne z </w:t>
      </w:r>
      <w:r w:rsidRPr="00A81807">
        <w:rPr>
          <w:rFonts w:asciiTheme="minorHAnsi" w:hAnsiTheme="minorHAnsi" w:cstheme="minorHAnsi"/>
          <w:sz w:val="22"/>
          <w:szCs w:val="22"/>
        </w:rPr>
        <w:t xml:space="preserve">podtrzymaniem </w:t>
      </w:r>
      <w:r w:rsidR="00B974D3" w:rsidRPr="00A81807">
        <w:rPr>
          <w:rFonts w:asciiTheme="minorHAnsi" w:hAnsiTheme="minorHAnsi" w:cstheme="minorHAnsi"/>
          <w:sz w:val="22"/>
          <w:szCs w:val="22"/>
        </w:rPr>
        <w:t xml:space="preserve">minimum </w:t>
      </w:r>
      <w:r w:rsidRPr="00A81807">
        <w:rPr>
          <w:rFonts w:asciiTheme="minorHAnsi" w:hAnsiTheme="minorHAnsi" w:cstheme="minorHAnsi"/>
          <w:sz w:val="22"/>
          <w:szCs w:val="22"/>
        </w:rPr>
        <w:t>1 godzinnym. Nad każdym wyjściem ewakuacyjnym zaprojektowano zabudowanie oprawy</w:t>
      </w:r>
      <w:r w:rsidR="00745B13" w:rsidRPr="00A81807">
        <w:rPr>
          <w:rFonts w:asciiTheme="minorHAnsi" w:hAnsiTheme="minorHAnsi" w:cstheme="minorHAnsi"/>
          <w:sz w:val="22"/>
          <w:szCs w:val="22"/>
        </w:rPr>
        <w:t xml:space="preserve"> </w:t>
      </w:r>
      <w:r w:rsidRPr="00A81807">
        <w:rPr>
          <w:rFonts w:asciiTheme="minorHAnsi" w:hAnsiTheme="minorHAnsi" w:cstheme="minorHAnsi"/>
          <w:sz w:val="22"/>
          <w:szCs w:val="22"/>
        </w:rPr>
        <w:t>z napisem „Wyjście Ewakuacyjne”</w:t>
      </w:r>
      <w:r w:rsidR="00B974D3" w:rsidRPr="00A81807">
        <w:rPr>
          <w:rFonts w:asciiTheme="minorHAnsi" w:hAnsiTheme="minorHAnsi" w:cstheme="minorHAnsi"/>
          <w:sz w:val="22"/>
          <w:szCs w:val="22"/>
        </w:rPr>
        <w:t xml:space="preserve"> (podtrzymanie zasilania również minimum 1 godzina)</w:t>
      </w:r>
      <w:r w:rsidRPr="00A81807">
        <w:rPr>
          <w:rFonts w:asciiTheme="minorHAnsi" w:hAnsiTheme="minorHAnsi" w:cstheme="minorHAnsi"/>
          <w:sz w:val="22"/>
          <w:szCs w:val="22"/>
        </w:rPr>
        <w:t>.</w:t>
      </w:r>
      <w:r w:rsidR="009E4080" w:rsidRPr="00A81807">
        <w:rPr>
          <w:rFonts w:asciiTheme="minorHAnsi" w:hAnsiTheme="minorHAnsi" w:cstheme="minorHAnsi"/>
          <w:sz w:val="22"/>
          <w:szCs w:val="22"/>
        </w:rPr>
        <w:t xml:space="preserve"> Zastosowano centralny monitoring opraw. </w:t>
      </w:r>
      <w:r w:rsidR="00D346B8" w:rsidRPr="00C501C6">
        <w:rPr>
          <w:rFonts w:asciiTheme="minorHAnsi" w:hAnsiTheme="minorHAnsi" w:cstheme="minorHAnsi"/>
          <w:sz w:val="22"/>
          <w:szCs w:val="22"/>
        </w:rPr>
        <w:t>Oprawy awaryjne i ewakuacyjne wyposażone w funkcję centralnego monitorowania.</w:t>
      </w:r>
      <w:r w:rsidR="00D346B8" w:rsidRPr="00C501C6">
        <w:rPr>
          <w:rFonts w:asciiTheme="minorHAnsi" w:hAnsiTheme="minorHAnsi" w:cstheme="minorHAnsi"/>
          <w:sz w:val="22"/>
          <w:szCs w:val="22"/>
        </w:rPr>
        <w:tab/>
      </w:r>
    </w:p>
    <w:p w14:paraId="097C69E0" w14:textId="3A8DFE97" w:rsidR="0008562D" w:rsidRPr="00A81807" w:rsidRDefault="0008562D" w:rsidP="009E4080">
      <w:pPr>
        <w:pStyle w:val="Bezodstpw"/>
        <w:ind w:firstLine="708"/>
        <w:jc w:val="both"/>
        <w:rPr>
          <w:rFonts w:asciiTheme="minorHAnsi" w:hAnsiTheme="minorHAnsi" w:cstheme="minorHAnsi"/>
          <w:sz w:val="22"/>
          <w:szCs w:val="22"/>
        </w:rPr>
      </w:pPr>
    </w:p>
    <w:p w14:paraId="2E4196EB" w14:textId="77777777" w:rsidR="006558C6" w:rsidRPr="00A81807" w:rsidRDefault="006558C6" w:rsidP="006558C6">
      <w:pPr>
        <w:spacing w:before="100" w:beforeAutospacing="1" w:after="100" w:afterAutospacing="1"/>
        <w:ind w:firstLine="709"/>
        <w:jc w:val="both"/>
        <w:rPr>
          <w:rFonts w:asciiTheme="minorHAnsi" w:hAnsiTheme="minorHAnsi" w:cstheme="minorHAnsi"/>
          <w:sz w:val="22"/>
          <w:szCs w:val="22"/>
        </w:rPr>
      </w:pPr>
      <w:r w:rsidRPr="00A81807">
        <w:rPr>
          <w:rFonts w:asciiTheme="minorHAnsi" w:hAnsiTheme="minorHAnsi" w:cstheme="minorHAnsi"/>
          <w:sz w:val="22"/>
          <w:szCs w:val="22"/>
        </w:rPr>
        <w:t>Oświetlenie awaryjne zaprojektowano zgodnie z PN-EN 1838 pkt.3.1, jest to oświetlenie przeznaczone do stosowania podczas awarii zasilania urządzeń do oświetlenia podstawowego.</w:t>
      </w:r>
      <w:r w:rsidRPr="00A81807">
        <w:rPr>
          <w:rFonts w:asciiTheme="minorHAnsi" w:hAnsiTheme="minorHAnsi" w:cstheme="minorHAnsi"/>
          <w:sz w:val="22"/>
          <w:szCs w:val="22"/>
        </w:rPr>
        <w:br/>
        <w:t xml:space="preserve">Awaryjne oświetlenie ewakuacyjne, według PN- EN 1838 pkt.3.3 jest to cześć oświetlenia awaryjnego zapewniającą bezpieczne opuszczenie miejsca przebywania lub umożliwiającą uprzednie podjęcie próby zakończenia potencjalnie niebezpiecznego procesu. </w:t>
      </w:r>
    </w:p>
    <w:p w14:paraId="25477390" w14:textId="3A4E2353" w:rsidR="006558C6" w:rsidRPr="00A81807" w:rsidRDefault="006558C6" w:rsidP="006558C6">
      <w:pPr>
        <w:spacing w:before="100" w:beforeAutospacing="1" w:after="100" w:afterAutospacing="1"/>
        <w:ind w:firstLine="709"/>
        <w:jc w:val="both"/>
        <w:rPr>
          <w:rFonts w:asciiTheme="minorHAnsi" w:hAnsiTheme="minorHAnsi" w:cstheme="minorHAnsi"/>
          <w:sz w:val="22"/>
          <w:szCs w:val="22"/>
        </w:rPr>
      </w:pPr>
      <w:r w:rsidRPr="00A81807">
        <w:rPr>
          <w:rFonts w:asciiTheme="minorHAnsi" w:hAnsiTheme="minorHAnsi" w:cstheme="minorHAnsi"/>
          <w:sz w:val="22"/>
          <w:szCs w:val="22"/>
        </w:rPr>
        <w:lastRenderedPageBreak/>
        <w:t>Oświetlenie awaryjne w obiekcie obejmuje oświetlenie drogi ewakuacyjnej (wraz ze znakami kierunków ewakuacyjnych i oznakowaniem wyjść ewakuacyjnych z obiektu) oraz oświetlenie strefy otwartej.</w:t>
      </w:r>
      <w:r w:rsidRPr="00A81807">
        <w:rPr>
          <w:rFonts w:asciiTheme="minorHAnsi" w:hAnsiTheme="minorHAnsi" w:cstheme="minorHAnsi"/>
          <w:sz w:val="22"/>
          <w:szCs w:val="22"/>
        </w:rPr>
        <w:br/>
        <w:t xml:space="preserve">W przypadku dróg ewakuacyjnych o szerokości do 2 m, średnie natężenie oświetlenia na podłożu wzdłuż środkowej linii tej drogi powinno być nie mniejsze </w:t>
      </w:r>
      <w:proofErr w:type="spellStart"/>
      <w:r w:rsidRPr="00A81807">
        <w:rPr>
          <w:rFonts w:asciiTheme="minorHAnsi" w:hAnsiTheme="minorHAnsi" w:cstheme="minorHAnsi"/>
          <w:sz w:val="22"/>
          <w:szCs w:val="22"/>
        </w:rPr>
        <w:t>niz</w:t>
      </w:r>
      <w:proofErr w:type="spellEnd"/>
      <w:r w:rsidRPr="00A81807">
        <w:rPr>
          <w:rFonts w:asciiTheme="minorHAnsi" w:hAnsiTheme="minorHAnsi" w:cstheme="minorHAnsi"/>
          <w:sz w:val="22"/>
          <w:szCs w:val="22"/>
        </w:rPr>
        <w:t xml:space="preserve">̇ 1 lx. Natomiast na centralnym pasie drogi, obejmującym co najmniej połowę szerokości drogi, natężenie oświetlenia powinno wynosić co najmniej 0,5 lx. W celu zapewnienia właściwej widzialności umożliwiającej bezpieczną ewakuacje wymaga </w:t>
      </w:r>
      <w:proofErr w:type="spellStart"/>
      <w:r w:rsidRPr="00A81807">
        <w:rPr>
          <w:rFonts w:asciiTheme="minorHAnsi" w:hAnsiTheme="minorHAnsi" w:cstheme="minorHAnsi"/>
          <w:sz w:val="22"/>
          <w:szCs w:val="22"/>
        </w:rPr>
        <w:t>sie</w:t>
      </w:r>
      <w:proofErr w:type="spellEnd"/>
      <w:r w:rsidRPr="00A81807">
        <w:rPr>
          <w:rFonts w:asciiTheme="minorHAnsi" w:hAnsiTheme="minorHAnsi" w:cstheme="minorHAnsi"/>
          <w:sz w:val="22"/>
          <w:szCs w:val="22"/>
        </w:rPr>
        <w:t xml:space="preserve">̨, aby oprawy oświetleniowe umieszczane były co najmniej 2 m nad podłogą. W obiekcie zaprojektowano system oświetlenia awaryjnego zasilany z lokalnych inwerterów z </w:t>
      </w:r>
      <w:proofErr w:type="spellStart"/>
      <w:r w:rsidRPr="00A81807">
        <w:rPr>
          <w:rFonts w:asciiTheme="minorHAnsi" w:hAnsiTheme="minorHAnsi" w:cstheme="minorHAnsi"/>
          <w:sz w:val="22"/>
          <w:szCs w:val="22"/>
        </w:rPr>
        <w:t>autotestem</w:t>
      </w:r>
      <w:proofErr w:type="spellEnd"/>
      <w:r w:rsidRPr="00A81807">
        <w:rPr>
          <w:rFonts w:asciiTheme="minorHAnsi" w:hAnsiTheme="minorHAnsi" w:cstheme="minorHAnsi"/>
          <w:sz w:val="22"/>
          <w:szCs w:val="22"/>
        </w:rPr>
        <w:t xml:space="preserve">. </w:t>
      </w:r>
    </w:p>
    <w:p w14:paraId="41292C03" w14:textId="45B700FC" w:rsidR="006558C6" w:rsidRPr="00A81807" w:rsidRDefault="006558C6" w:rsidP="006558C6">
      <w:pPr>
        <w:spacing w:before="100" w:beforeAutospacing="1" w:after="100" w:afterAutospacing="1"/>
        <w:ind w:firstLine="709"/>
        <w:jc w:val="both"/>
        <w:rPr>
          <w:rFonts w:asciiTheme="minorHAnsi" w:hAnsiTheme="minorHAnsi" w:cstheme="minorHAnsi"/>
          <w:sz w:val="22"/>
          <w:szCs w:val="22"/>
        </w:rPr>
      </w:pPr>
      <w:r w:rsidRPr="00A81807">
        <w:rPr>
          <w:rFonts w:asciiTheme="minorHAnsi" w:hAnsiTheme="minorHAnsi" w:cstheme="minorHAnsi"/>
          <w:sz w:val="22"/>
          <w:szCs w:val="22"/>
        </w:rPr>
        <w:t>Oświetlenie dróg ewakuacyjnych należy wykonywać zgodnie z postanowieniami normy PN-EN 1838. Oświetlenie awaryjne zasilane jest z opraw wyposażonych inwertery o czasie podtrzymania t=1h. Oświetlenie awaryjne realizuje również funkcję oznakowania ewakuacyjnego kierunkowego – wskazującego jednoznacznie drogi, kierunki i wyjścia ewakuacyjne. Znaki oświetlenia awaryjnego muszą się świecić w sposób ciągły (oprawy dwuzadaniowe). Na ścianach i drzwiach dróg ewakuacyjnych należy umieścić piktogramy. Wszystkie piktogramy będą podwieszane w taki sposób, by można je było łatwo odczytać, bez względu na wszelkie inne występujące oznakowanie, obiekty</w:t>
      </w:r>
      <w:r w:rsidR="00FF692E" w:rsidRPr="00A81807">
        <w:rPr>
          <w:rFonts w:asciiTheme="minorHAnsi" w:hAnsiTheme="minorHAnsi" w:cstheme="minorHAnsi"/>
          <w:sz w:val="22"/>
          <w:szCs w:val="22"/>
        </w:rPr>
        <w:t xml:space="preserve"> </w:t>
      </w:r>
      <w:r w:rsidRPr="00A81807">
        <w:rPr>
          <w:rFonts w:asciiTheme="minorHAnsi" w:hAnsiTheme="minorHAnsi" w:cstheme="minorHAnsi"/>
          <w:sz w:val="22"/>
          <w:szCs w:val="22"/>
        </w:rPr>
        <w:t xml:space="preserve">i inne. </w:t>
      </w:r>
    </w:p>
    <w:p w14:paraId="638A3A9E" w14:textId="77777777" w:rsidR="006558C6" w:rsidRPr="00A81807" w:rsidRDefault="006558C6" w:rsidP="006558C6">
      <w:pPr>
        <w:rPr>
          <w:rFonts w:asciiTheme="minorHAnsi" w:hAnsiTheme="minorHAnsi" w:cstheme="minorHAnsi"/>
          <w:sz w:val="22"/>
          <w:szCs w:val="22"/>
        </w:rPr>
      </w:pPr>
      <w:r w:rsidRPr="00A81807">
        <w:rPr>
          <w:rFonts w:asciiTheme="minorHAnsi" w:hAnsiTheme="minorHAnsi" w:cstheme="minorHAnsi"/>
          <w:sz w:val="22"/>
          <w:szCs w:val="22"/>
        </w:rPr>
        <w:t xml:space="preserve">Przyjęto następujące parametry oświetleniowe: </w:t>
      </w:r>
    </w:p>
    <w:p w14:paraId="48F79CD5" w14:textId="77777777" w:rsidR="006558C6" w:rsidRPr="00A81807" w:rsidRDefault="006558C6" w:rsidP="006558C6">
      <w:pPr>
        <w:rPr>
          <w:rFonts w:asciiTheme="minorHAnsi" w:hAnsiTheme="minorHAnsi" w:cstheme="minorHAnsi"/>
          <w:sz w:val="22"/>
          <w:szCs w:val="22"/>
        </w:rPr>
      </w:pPr>
      <w:r w:rsidRPr="00A81807">
        <w:rPr>
          <w:rFonts w:asciiTheme="minorHAnsi" w:hAnsiTheme="minorHAnsi" w:cstheme="minorHAnsi"/>
          <w:sz w:val="22"/>
          <w:szCs w:val="22"/>
        </w:rPr>
        <w:t xml:space="preserve">− równomierność natężenia oświetlenia na drogach komunikacyjnych – nie mniej jak 0,4. </w:t>
      </w:r>
    </w:p>
    <w:p w14:paraId="5E48849F" w14:textId="77777777" w:rsidR="006558C6" w:rsidRPr="00A81807" w:rsidRDefault="006558C6" w:rsidP="006558C6">
      <w:pPr>
        <w:rPr>
          <w:rFonts w:asciiTheme="minorHAnsi" w:hAnsiTheme="minorHAnsi" w:cstheme="minorHAnsi"/>
          <w:sz w:val="22"/>
          <w:szCs w:val="22"/>
        </w:rPr>
      </w:pPr>
      <w:r w:rsidRPr="00A81807">
        <w:rPr>
          <w:rFonts w:asciiTheme="minorHAnsi" w:hAnsiTheme="minorHAnsi" w:cstheme="minorHAnsi"/>
          <w:sz w:val="22"/>
          <w:szCs w:val="22"/>
        </w:rPr>
        <w:t xml:space="preserve">Poziomy natężeń oświetlenia: </w:t>
      </w:r>
    </w:p>
    <w:p w14:paraId="1F14C186" w14:textId="77777777" w:rsidR="006558C6" w:rsidRPr="00A81807" w:rsidRDefault="006558C6" w:rsidP="006558C6">
      <w:pPr>
        <w:rPr>
          <w:rFonts w:asciiTheme="minorHAnsi" w:hAnsiTheme="minorHAnsi" w:cstheme="minorHAnsi"/>
          <w:sz w:val="22"/>
          <w:szCs w:val="22"/>
        </w:rPr>
      </w:pPr>
      <w:r w:rsidRPr="00A81807">
        <w:rPr>
          <w:rFonts w:asciiTheme="minorHAnsi" w:hAnsiTheme="minorHAnsi" w:cstheme="minorHAnsi"/>
          <w:sz w:val="22"/>
          <w:szCs w:val="22"/>
        </w:rPr>
        <w:t xml:space="preserve">− klatki schodowe </w:t>
      </w:r>
      <w:proofErr w:type="spellStart"/>
      <w:r w:rsidRPr="00A81807">
        <w:rPr>
          <w:rFonts w:asciiTheme="minorHAnsi" w:hAnsiTheme="minorHAnsi" w:cstheme="minorHAnsi"/>
          <w:sz w:val="22"/>
          <w:szCs w:val="22"/>
        </w:rPr>
        <w:t>Eśr</w:t>
      </w:r>
      <w:proofErr w:type="spellEnd"/>
      <w:r w:rsidRPr="00A81807">
        <w:rPr>
          <w:rFonts w:asciiTheme="minorHAnsi" w:hAnsiTheme="minorHAnsi" w:cstheme="minorHAnsi"/>
          <w:sz w:val="22"/>
          <w:szCs w:val="22"/>
        </w:rPr>
        <w:t xml:space="preserve"> ≥ 150 lx </w:t>
      </w:r>
    </w:p>
    <w:p w14:paraId="7A50EB85" w14:textId="77777777" w:rsidR="006558C6" w:rsidRPr="00A81807" w:rsidRDefault="006558C6" w:rsidP="006558C6">
      <w:pPr>
        <w:rPr>
          <w:rFonts w:asciiTheme="minorHAnsi" w:hAnsiTheme="minorHAnsi" w:cstheme="minorHAnsi"/>
          <w:sz w:val="22"/>
          <w:szCs w:val="22"/>
        </w:rPr>
      </w:pPr>
      <w:r w:rsidRPr="00A81807">
        <w:rPr>
          <w:rFonts w:asciiTheme="minorHAnsi" w:hAnsiTheme="minorHAnsi" w:cstheme="minorHAnsi"/>
          <w:sz w:val="22"/>
          <w:szCs w:val="22"/>
        </w:rPr>
        <w:t xml:space="preserve">- ciągi komunikacyjne - </w:t>
      </w:r>
      <w:proofErr w:type="spellStart"/>
      <w:r w:rsidRPr="00A81807">
        <w:rPr>
          <w:rFonts w:asciiTheme="minorHAnsi" w:hAnsiTheme="minorHAnsi" w:cstheme="minorHAnsi"/>
          <w:sz w:val="22"/>
          <w:szCs w:val="22"/>
        </w:rPr>
        <w:t>Eśr</w:t>
      </w:r>
      <w:proofErr w:type="spellEnd"/>
      <w:r w:rsidRPr="00A81807">
        <w:rPr>
          <w:rFonts w:asciiTheme="minorHAnsi" w:hAnsiTheme="minorHAnsi" w:cstheme="minorHAnsi"/>
          <w:sz w:val="22"/>
          <w:szCs w:val="22"/>
        </w:rPr>
        <w:t xml:space="preserve"> ≥ 100 lx</w:t>
      </w:r>
    </w:p>
    <w:p w14:paraId="0D685637" w14:textId="77777777" w:rsidR="006558C6" w:rsidRPr="00A81807" w:rsidRDefault="006558C6" w:rsidP="006558C6">
      <w:pPr>
        <w:pStyle w:val="Bezodstpw"/>
        <w:jc w:val="both"/>
        <w:rPr>
          <w:rFonts w:asciiTheme="minorHAnsi" w:hAnsiTheme="minorHAnsi" w:cstheme="minorHAnsi"/>
          <w:sz w:val="22"/>
          <w:szCs w:val="22"/>
        </w:rPr>
      </w:pPr>
      <w:r w:rsidRPr="00A81807">
        <w:rPr>
          <w:rFonts w:asciiTheme="minorHAnsi" w:hAnsiTheme="minorHAnsi" w:cstheme="minorHAnsi"/>
          <w:sz w:val="22"/>
          <w:szCs w:val="22"/>
        </w:rPr>
        <w:t xml:space="preserve">- oświetlenie awaryjne </w:t>
      </w:r>
      <w:proofErr w:type="spellStart"/>
      <w:r w:rsidRPr="00A81807">
        <w:rPr>
          <w:rFonts w:asciiTheme="minorHAnsi" w:hAnsiTheme="minorHAnsi" w:cstheme="minorHAnsi"/>
          <w:sz w:val="22"/>
          <w:szCs w:val="22"/>
        </w:rPr>
        <w:t>Eśr</w:t>
      </w:r>
      <w:proofErr w:type="spellEnd"/>
      <w:r w:rsidRPr="00A81807">
        <w:rPr>
          <w:rFonts w:asciiTheme="minorHAnsi" w:hAnsiTheme="minorHAnsi" w:cstheme="minorHAnsi"/>
          <w:sz w:val="22"/>
          <w:szCs w:val="22"/>
        </w:rPr>
        <w:t xml:space="preserve"> &gt; 1xl</w:t>
      </w:r>
    </w:p>
    <w:p w14:paraId="04F676D1" w14:textId="77777777" w:rsidR="00EB6A51" w:rsidRPr="00A81807" w:rsidRDefault="00EB6A51" w:rsidP="0008562D">
      <w:pPr>
        <w:pStyle w:val="Bezodstpw"/>
        <w:ind w:firstLine="708"/>
        <w:jc w:val="both"/>
        <w:rPr>
          <w:rFonts w:asciiTheme="minorHAnsi" w:hAnsiTheme="minorHAnsi" w:cstheme="minorHAnsi"/>
          <w:sz w:val="22"/>
          <w:szCs w:val="22"/>
        </w:rPr>
      </w:pPr>
    </w:p>
    <w:p w14:paraId="68AF2A1F" w14:textId="0E9514DE" w:rsidR="00FA7B71" w:rsidRPr="00A81807" w:rsidRDefault="0056317D" w:rsidP="0008562D">
      <w:pPr>
        <w:pStyle w:val="Nagwek2"/>
        <w:rPr>
          <w:rFonts w:asciiTheme="minorHAnsi" w:hAnsiTheme="minorHAnsi" w:cstheme="minorHAnsi"/>
          <w:b/>
          <w:sz w:val="22"/>
          <w:szCs w:val="22"/>
        </w:rPr>
      </w:pPr>
      <w:bookmarkStart w:id="65" w:name="_Toc93404413"/>
      <w:bookmarkStart w:id="66" w:name="_Toc102638988"/>
      <w:bookmarkStart w:id="67" w:name="_Toc229823665"/>
      <w:bookmarkStart w:id="68" w:name="_Toc303775945"/>
      <w:bookmarkStart w:id="69" w:name="_Toc191037393"/>
      <w:bookmarkEnd w:id="56"/>
      <w:bookmarkEnd w:id="57"/>
      <w:bookmarkEnd w:id="58"/>
      <w:bookmarkEnd w:id="59"/>
      <w:bookmarkEnd w:id="60"/>
      <w:bookmarkEnd w:id="61"/>
      <w:bookmarkEnd w:id="62"/>
      <w:bookmarkEnd w:id="63"/>
      <w:bookmarkEnd w:id="64"/>
      <w:r w:rsidRPr="00A81807">
        <w:rPr>
          <w:rFonts w:asciiTheme="minorHAnsi" w:hAnsiTheme="minorHAnsi" w:cstheme="minorHAnsi"/>
          <w:b/>
          <w:sz w:val="22"/>
          <w:szCs w:val="22"/>
        </w:rPr>
        <w:t>3</w:t>
      </w:r>
      <w:r w:rsidR="008C2778" w:rsidRPr="00A81807">
        <w:rPr>
          <w:rFonts w:asciiTheme="minorHAnsi" w:hAnsiTheme="minorHAnsi" w:cstheme="minorHAnsi"/>
          <w:b/>
          <w:sz w:val="22"/>
          <w:szCs w:val="22"/>
        </w:rPr>
        <w:t>.</w:t>
      </w:r>
      <w:r w:rsidR="00125B35" w:rsidRPr="00A81807">
        <w:rPr>
          <w:rFonts w:asciiTheme="minorHAnsi" w:hAnsiTheme="minorHAnsi" w:cstheme="minorHAnsi"/>
          <w:b/>
          <w:sz w:val="22"/>
          <w:szCs w:val="22"/>
        </w:rPr>
        <w:t>6</w:t>
      </w:r>
      <w:r w:rsidR="0008562D" w:rsidRPr="00A81807">
        <w:rPr>
          <w:rFonts w:asciiTheme="minorHAnsi" w:hAnsiTheme="minorHAnsi" w:cstheme="minorHAnsi"/>
          <w:b/>
          <w:sz w:val="22"/>
          <w:szCs w:val="22"/>
        </w:rPr>
        <w:t xml:space="preserve">. </w:t>
      </w:r>
      <w:r w:rsidR="00FA7B71" w:rsidRPr="00A81807">
        <w:rPr>
          <w:rFonts w:asciiTheme="minorHAnsi" w:hAnsiTheme="minorHAnsi" w:cstheme="minorHAnsi"/>
          <w:b/>
          <w:sz w:val="22"/>
          <w:szCs w:val="22"/>
        </w:rPr>
        <w:t>Instalacja siły</w:t>
      </w:r>
      <w:bookmarkEnd w:id="65"/>
      <w:bookmarkEnd w:id="66"/>
      <w:bookmarkEnd w:id="67"/>
      <w:bookmarkEnd w:id="68"/>
      <w:bookmarkEnd w:id="69"/>
    </w:p>
    <w:p w14:paraId="22EFD017" w14:textId="77777777" w:rsidR="0008562D" w:rsidRPr="00A81807" w:rsidRDefault="0008562D" w:rsidP="00FA7B71">
      <w:pPr>
        <w:pStyle w:val="Bezodstpw"/>
        <w:jc w:val="both"/>
        <w:rPr>
          <w:rFonts w:asciiTheme="minorHAnsi" w:hAnsiTheme="minorHAnsi" w:cstheme="minorHAnsi"/>
          <w:sz w:val="22"/>
          <w:szCs w:val="22"/>
        </w:rPr>
      </w:pPr>
    </w:p>
    <w:p w14:paraId="650EBA40" w14:textId="77777777" w:rsidR="00FA7B71" w:rsidRPr="00A81807" w:rsidRDefault="00FA7B71" w:rsidP="00FA7B71">
      <w:pPr>
        <w:pStyle w:val="Bezodstpw"/>
        <w:jc w:val="both"/>
        <w:rPr>
          <w:rFonts w:asciiTheme="minorHAnsi" w:hAnsiTheme="minorHAnsi" w:cstheme="minorHAnsi"/>
          <w:b/>
          <w:sz w:val="22"/>
          <w:szCs w:val="22"/>
        </w:rPr>
      </w:pPr>
      <w:bookmarkStart w:id="70" w:name="_Toc4572111"/>
      <w:bookmarkStart w:id="71" w:name="_Toc12695159"/>
      <w:bookmarkStart w:id="72" w:name="_Toc12695219"/>
      <w:bookmarkStart w:id="73" w:name="_Toc12698179"/>
      <w:bookmarkStart w:id="74" w:name="_Toc93404414"/>
      <w:bookmarkStart w:id="75" w:name="_Toc102638989"/>
      <w:bookmarkStart w:id="76" w:name="_Toc229823666"/>
      <w:bookmarkStart w:id="77" w:name="_Toc503431656"/>
      <w:bookmarkStart w:id="78" w:name="_Toc503580375"/>
      <w:bookmarkStart w:id="79" w:name="_Toc503848307"/>
      <w:r w:rsidRPr="00A81807">
        <w:rPr>
          <w:rFonts w:asciiTheme="minorHAnsi" w:hAnsiTheme="minorHAnsi" w:cstheme="minorHAnsi"/>
          <w:b/>
          <w:sz w:val="22"/>
          <w:szCs w:val="22"/>
        </w:rPr>
        <w:t>Instalacja siły</w:t>
      </w:r>
      <w:bookmarkEnd w:id="70"/>
      <w:bookmarkEnd w:id="71"/>
      <w:bookmarkEnd w:id="72"/>
      <w:bookmarkEnd w:id="73"/>
      <w:r w:rsidRPr="00A81807">
        <w:rPr>
          <w:rFonts w:asciiTheme="minorHAnsi" w:hAnsiTheme="minorHAnsi" w:cstheme="minorHAnsi"/>
          <w:b/>
          <w:sz w:val="22"/>
          <w:szCs w:val="22"/>
        </w:rPr>
        <w:t xml:space="preserve"> i gniazd wtykowych</w:t>
      </w:r>
      <w:bookmarkEnd w:id="74"/>
      <w:bookmarkEnd w:id="75"/>
      <w:bookmarkEnd w:id="76"/>
    </w:p>
    <w:p w14:paraId="010C166D" w14:textId="77777777" w:rsidR="00FA7B71" w:rsidRPr="00A81807" w:rsidRDefault="00FA7B71" w:rsidP="00FA7B71">
      <w:pPr>
        <w:pStyle w:val="Bezodstpw"/>
        <w:jc w:val="both"/>
        <w:rPr>
          <w:rFonts w:asciiTheme="minorHAnsi" w:hAnsiTheme="minorHAnsi" w:cstheme="minorHAnsi"/>
          <w:sz w:val="22"/>
          <w:szCs w:val="22"/>
        </w:rPr>
      </w:pPr>
    </w:p>
    <w:p w14:paraId="47C4F9A9" w14:textId="30EDEAD2" w:rsidR="00FA7B71" w:rsidRPr="00A81807" w:rsidRDefault="00FA7B71" w:rsidP="0096616B">
      <w:pPr>
        <w:pStyle w:val="Bezodstpw"/>
        <w:ind w:firstLine="708"/>
        <w:jc w:val="both"/>
        <w:rPr>
          <w:rFonts w:asciiTheme="minorHAnsi" w:hAnsiTheme="minorHAnsi" w:cstheme="minorHAnsi"/>
          <w:sz w:val="22"/>
          <w:szCs w:val="22"/>
        </w:rPr>
      </w:pPr>
      <w:r w:rsidRPr="00A81807">
        <w:rPr>
          <w:rFonts w:asciiTheme="minorHAnsi" w:hAnsiTheme="minorHAnsi" w:cstheme="minorHAnsi"/>
          <w:sz w:val="22"/>
          <w:szCs w:val="22"/>
        </w:rPr>
        <w:t xml:space="preserve">W ramach instalacji siły zaprojektowano zasilanie odbiorników siłowych zasilanych bezpośrednio </w:t>
      </w:r>
      <w:r w:rsidR="0096616B" w:rsidRPr="00A81807">
        <w:rPr>
          <w:rFonts w:asciiTheme="minorHAnsi" w:hAnsiTheme="minorHAnsi" w:cstheme="minorHAnsi"/>
          <w:sz w:val="22"/>
          <w:szCs w:val="22"/>
        </w:rPr>
        <w:t>z rozdzielnic wydziałowych</w:t>
      </w:r>
      <w:r w:rsidRPr="00A81807">
        <w:rPr>
          <w:rFonts w:asciiTheme="minorHAnsi" w:hAnsiTheme="minorHAnsi" w:cstheme="minorHAnsi"/>
          <w:sz w:val="22"/>
          <w:szCs w:val="22"/>
        </w:rPr>
        <w:t>.</w:t>
      </w:r>
    </w:p>
    <w:p w14:paraId="6AAAACB9" w14:textId="77777777" w:rsidR="00F156FB" w:rsidRPr="00A81807" w:rsidRDefault="00F156FB" w:rsidP="00F156FB">
      <w:pPr>
        <w:pStyle w:val="Bezodstpw"/>
        <w:ind w:firstLine="708"/>
        <w:jc w:val="both"/>
        <w:rPr>
          <w:rFonts w:asciiTheme="minorHAnsi" w:eastAsia="Calibri" w:hAnsiTheme="minorHAnsi" w:cstheme="minorHAnsi"/>
          <w:sz w:val="22"/>
          <w:szCs w:val="22"/>
        </w:rPr>
      </w:pPr>
      <w:r w:rsidRPr="00A81807">
        <w:rPr>
          <w:rFonts w:asciiTheme="minorHAnsi" w:hAnsiTheme="minorHAnsi" w:cstheme="minorHAnsi"/>
          <w:sz w:val="22"/>
          <w:szCs w:val="22"/>
        </w:rPr>
        <w:t>Instalacje gniazd wtyczkowych 230 V</w:t>
      </w:r>
      <w:r w:rsidR="001B4B7A" w:rsidRPr="00A81807">
        <w:rPr>
          <w:rFonts w:asciiTheme="minorHAnsi" w:hAnsiTheme="minorHAnsi" w:cstheme="minorHAnsi"/>
          <w:sz w:val="22"/>
          <w:szCs w:val="22"/>
        </w:rPr>
        <w:t>/400V</w:t>
      </w:r>
      <w:r w:rsidRPr="00A81807">
        <w:rPr>
          <w:rFonts w:asciiTheme="minorHAnsi" w:hAnsiTheme="minorHAnsi" w:cstheme="minorHAnsi"/>
          <w:sz w:val="22"/>
          <w:szCs w:val="22"/>
        </w:rPr>
        <w:t xml:space="preserve"> należy wykonać jako podtynkową przewodami</w:t>
      </w:r>
      <w:r w:rsidR="002456D6" w:rsidRPr="00A81807">
        <w:rPr>
          <w:rFonts w:asciiTheme="minorHAnsi" w:hAnsiTheme="minorHAnsi" w:cstheme="minorHAnsi"/>
          <w:sz w:val="22"/>
          <w:szCs w:val="22"/>
        </w:rPr>
        <w:t xml:space="preserve"> </w:t>
      </w:r>
      <w:r w:rsidRPr="00A81807">
        <w:rPr>
          <w:rFonts w:asciiTheme="minorHAnsi" w:hAnsiTheme="minorHAnsi" w:cstheme="minorHAnsi"/>
          <w:sz w:val="22"/>
          <w:szCs w:val="22"/>
        </w:rPr>
        <w:t xml:space="preserve">układanymi w całości pod tynkiem, równolegle do krawędzi ścian. </w:t>
      </w:r>
      <w:r w:rsidRPr="00A81807">
        <w:rPr>
          <w:rFonts w:asciiTheme="minorHAnsi" w:eastAsia="Calibri" w:hAnsiTheme="minorHAnsi" w:cstheme="minorHAnsi"/>
          <w:sz w:val="22"/>
          <w:szCs w:val="22"/>
        </w:rPr>
        <w:t>Dopuszcza się wykonanie instalacji wtynkowej pod warunkiem pokrycia przewodów warstwą tynku grubości minimum 5 mm</w:t>
      </w:r>
      <w:r w:rsidRPr="00A81807">
        <w:rPr>
          <w:rFonts w:asciiTheme="minorHAnsi" w:hAnsiTheme="minorHAnsi" w:cstheme="minorHAnsi"/>
          <w:sz w:val="22"/>
          <w:szCs w:val="22"/>
        </w:rPr>
        <w:t>.</w:t>
      </w:r>
      <w:r w:rsidRPr="00A81807">
        <w:rPr>
          <w:rFonts w:asciiTheme="minorHAnsi" w:eastAsia="Calibri" w:hAnsiTheme="minorHAnsi" w:cstheme="minorHAnsi"/>
          <w:sz w:val="22"/>
          <w:szCs w:val="22"/>
        </w:rPr>
        <w:t xml:space="preserve"> Przy prowadzeniu instalacji w warstwach docieplających, w elementach o konstrukcji lekkiej wypełnianych np. wełną mineralną oraz na stropodachach stosować osłony z rurek PCV. Stosować przewody o wytrzymałości </w:t>
      </w:r>
      <w:r w:rsidRPr="00A81807">
        <w:rPr>
          <w:rFonts w:asciiTheme="minorHAnsi" w:hAnsiTheme="minorHAnsi" w:cstheme="minorHAnsi"/>
          <w:sz w:val="22"/>
          <w:szCs w:val="22"/>
        </w:rPr>
        <w:t>izolacji minimum 750 V</w:t>
      </w:r>
      <w:r w:rsidRPr="00A81807">
        <w:rPr>
          <w:rFonts w:asciiTheme="minorHAnsi" w:eastAsia="Calibri" w:hAnsiTheme="minorHAnsi" w:cstheme="minorHAnsi"/>
          <w:sz w:val="22"/>
          <w:szCs w:val="22"/>
        </w:rPr>
        <w:t>.</w:t>
      </w:r>
    </w:p>
    <w:p w14:paraId="30B122D4" w14:textId="77777777" w:rsidR="00F156FB" w:rsidRPr="00A81807" w:rsidRDefault="00F156FB" w:rsidP="00F156FB">
      <w:pPr>
        <w:pStyle w:val="Bezodstpw"/>
        <w:ind w:firstLine="708"/>
        <w:jc w:val="both"/>
        <w:rPr>
          <w:rFonts w:asciiTheme="minorHAnsi" w:eastAsia="Calibri" w:hAnsiTheme="minorHAnsi" w:cstheme="minorHAnsi"/>
          <w:sz w:val="22"/>
          <w:szCs w:val="22"/>
        </w:rPr>
      </w:pPr>
      <w:r w:rsidRPr="00A81807">
        <w:rPr>
          <w:rFonts w:asciiTheme="minorHAnsi" w:eastAsia="Calibri" w:hAnsiTheme="minorHAnsi" w:cstheme="minorHAnsi"/>
          <w:sz w:val="22"/>
          <w:szCs w:val="22"/>
        </w:rPr>
        <w:t>W pomieszczeniach sanitarnych oraz gospodarczych stosować osprzęt bryzgoszczelny o IP44.</w:t>
      </w:r>
    </w:p>
    <w:p w14:paraId="1691EEE4" w14:textId="77777777" w:rsidR="0096616B" w:rsidRPr="00A81807" w:rsidRDefault="00F156FB" w:rsidP="009E4080">
      <w:pPr>
        <w:pStyle w:val="Bezodstpw"/>
        <w:jc w:val="both"/>
        <w:rPr>
          <w:rFonts w:asciiTheme="minorHAnsi" w:hAnsiTheme="minorHAnsi" w:cstheme="minorHAnsi"/>
          <w:sz w:val="22"/>
          <w:szCs w:val="22"/>
        </w:rPr>
      </w:pPr>
      <w:r w:rsidRPr="00A81807">
        <w:rPr>
          <w:rFonts w:asciiTheme="minorHAnsi" w:hAnsiTheme="minorHAnsi" w:cstheme="minorHAnsi"/>
          <w:sz w:val="22"/>
          <w:szCs w:val="22"/>
        </w:rPr>
        <w:tab/>
        <w:t xml:space="preserve">W korytarzach i pomieszczeniach socjalnych gniazda montować na wysokości 0.3 m, </w:t>
      </w:r>
      <w:r w:rsidRPr="00A81807">
        <w:rPr>
          <w:rFonts w:asciiTheme="minorHAnsi" w:hAnsiTheme="minorHAnsi" w:cstheme="minorHAnsi"/>
          <w:sz w:val="22"/>
          <w:szCs w:val="22"/>
        </w:rPr>
        <w:br/>
        <w:t>w pomieszczeniach sanitarnych i gospodarczych 1.4 m</w:t>
      </w:r>
    </w:p>
    <w:p w14:paraId="77866C6D" w14:textId="77777777" w:rsidR="00F156FB" w:rsidRPr="00A81807" w:rsidRDefault="00F156FB" w:rsidP="00F156FB">
      <w:pPr>
        <w:pStyle w:val="Bezodstpw"/>
        <w:ind w:firstLine="708"/>
        <w:jc w:val="both"/>
        <w:rPr>
          <w:rFonts w:asciiTheme="minorHAnsi" w:hAnsiTheme="minorHAnsi" w:cstheme="minorHAnsi"/>
          <w:sz w:val="22"/>
          <w:szCs w:val="22"/>
        </w:rPr>
      </w:pPr>
      <w:r w:rsidRPr="00A81807">
        <w:rPr>
          <w:rFonts w:asciiTheme="minorHAnsi" w:hAnsiTheme="minorHAnsi" w:cstheme="minorHAnsi"/>
          <w:sz w:val="22"/>
          <w:szCs w:val="22"/>
        </w:rPr>
        <w:t>Instalacje wykonać zgodnie z wymogami PN-HD 60364-4-41:2009 oraz PN-IEC 60364-4-482:1999 tj. w sieci typu „TN-S”.</w:t>
      </w:r>
    </w:p>
    <w:p w14:paraId="7AFA9C5D" w14:textId="77777777" w:rsidR="00F156FB" w:rsidRPr="00A81807" w:rsidRDefault="00F156FB" w:rsidP="00F156FB">
      <w:pPr>
        <w:pStyle w:val="Bezodstpw"/>
        <w:jc w:val="both"/>
        <w:rPr>
          <w:rFonts w:asciiTheme="minorHAnsi" w:eastAsia="Calibri" w:hAnsiTheme="minorHAnsi" w:cstheme="minorHAnsi"/>
          <w:sz w:val="22"/>
          <w:szCs w:val="22"/>
        </w:rPr>
      </w:pPr>
      <w:r w:rsidRPr="00A81807">
        <w:rPr>
          <w:rFonts w:asciiTheme="minorHAnsi" w:hAnsiTheme="minorHAnsi" w:cstheme="minorHAnsi"/>
          <w:sz w:val="22"/>
          <w:szCs w:val="22"/>
        </w:rPr>
        <w:tab/>
      </w:r>
      <w:r w:rsidRPr="00A81807">
        <w:rPr>
          <w:rFonts w:asciiTheme="minorHAnsi" w:eastAsia="Calibri" w:hAnsiTheme="minorHAnsi" w:cstheme="minorHAnsi"/>
          <w:sz w:val="22"/>
          <w:szCs w:val="22"/>
        </w:rPr>
        <w:t xml:space="preserve">Lokalizację poszczególnych gniazd wtyczkowych </w:t>
      </w:r>
      <w:r w:rsidRPr="00A81807">
        <w:rPr>
          <w:rFonts w:asciiTheme="minorHAnsi" w:hAnsiTheme="minorHAnsi" w:cstheme="minorHAnsi"/>
          <w:sz w:val="22"/>
          <w:szCs w:val="22"/>
        </w:rPr>
        <w:t>przedstawiono</w:t>
      </w:r>
      <w:r w:rsidRPr="00A81807">
        <w:rPr>
          <w:rFonts w:asciiTheme="minorHAnsi" w:eastAsia="Calibri" w:hAnsiTheme="minorHAnsi" w:cstheme="minorHAnsi"/>
          <w:sz w:val="22"/>
          <w:szCs w:val="22"/>
        </w:rPr>
        <w:t xml:space="preserve"> na rysunkach dołączonych do niniejszego opracowania.</w:t>
      </w:r>
    </w:p>
    <w:p w14:paraId="67F0B27D" w14:textId="77777777" w:rsidR="00F156FB" w:rsidRPr="00A81807" w:rsidRDefault="00F156FB" w:rsidP="0096616B">
      <w:pPr>
        <w:pStyle w:val="Bezodstpw"/>
        <w:ind w:firstLine="708"/>
        <w:jc w:val="both"/>
        <w:rPr>
          <w:rFonts w:asciiTheme="minorHAnsi" w:hAnsiTheme="minorHAnsi" w:cstheme="minorHAnsi"/>
          <w:sz w:val="22"/>
          <w:szCs w:val="22"/>
        </w:rPr>
      </w:pPr>
    </w:p>
    <w:p w14:paraId="17FC4924" w14:textId="3CC16529" w:rsidR="00FA7B71" w:rsidRPr="00A81807" w:rsidRDefault="0056317D" w:rsidP="0096616B">
      <w:pPr>
        <w:pStyle w:val="Nagwek2"/>
        <w:rPr>
          <w:rFonts w:asciiTheme="minorHAnsi" w:hAnsiTheme="minorHAnsi" w:cstheme="minorHAnsi"/>
          <w:b/>
          <w:sz w:val="22"/>
          <w:szCs w:val="22"/>
        </w:rPr>
      </w:pPr>
      <w:bookmarkStart w:id="80" w:name="_Toc12695221"/>
      <w:bookmarkStart w:id="81" w:name="_Toc93404428"/>
      <w:bookmarkStart w:id="82" w:name="_Toc102639001"/>
      <w:bookmarkStart w:id="83" w:name="_Toc229823683"/>
      <w:bookmarkStart w:id="84" w:name="_Toc4572147"/>
      <w:bookmarkStart w:id="85" w:name="_Toc191037394"/>
      <w:bookmarkEnd w:id="77"/>
      <w:bookmarkEnd w:id="78"/>
      <w:bookmarkEnd w:id="79"/>
      <w:bookmarkEnd w:id="80"/>
      <w:r w:rsidRPr="00A81807">
        <w:rPr>
          <w:rFonts w:asciiTheme="minorHAnsi" w:hAnsiTheme="minorHAnsi" w:cstheme="minorHAnsi"/>
          <w:b/>
          <w:sz w:val="22"/>
          <w:szCs w:val="22"/>
        </w:rPr>
        <w:t>3</w:t>
      </w:r>
      <w:r w:rsidR="0096616B" w:rsidRPr="00A81807">
        <w:rPr>
          <w:rFonts w:asciiTheme="minorHAnsi" w:hAnsiTheme="minorHAnsi" w:cstheme="minorHAnsi"/>
          <w:b/>
          <w:sz w:val="22"/>
          <w:szCs w:val="22"/>
        </w:rPr>
        <w:t>.</w:t>
      </w:r>
      <w:r w:rsidR="00125B35" w:rsidRPr="00A81807">
        <w:rPr>
          <w:rFonts w:asciiTheme="minorHAnsi" w:hAnsiTheme="minorHAnsi" w:cstheme="minorHAnsi"/>
          <w:b/>
          <w:sz w:val="22"/>
          <w:szCs w:val="22"/>
        </w:rPr>
        <w:t>7</w:t>
      </w:r>
      <w:r w:rsidR="0096616B" w:rsidRPr="00A81807">
        <w:rPr>
          <w:rFonts w:asciiTheme="minorHAnsi" w:hAnsiTheme="minorHAnsi" w:cstheme="minorHAnsi"/>
          <w:b/>
          <w:sz w:val="22"/>
          <w:szCs w:val="22"/>
        </w:rPr>
        <w:t xml:space="preserve">. </w:t>
      </w:r>
      <w:r w:rsidR="009D77B6" w:rsidRPr="00A81807">
        <w:rPr>
          <w:rFonts w:asciiTheme="minorHAnsi" w:hAnsiTheme="minorHAnsi" w:cstheme="minorHAnsi"/>
          <w:b/>
          <w:sz w:val="22"/>
          <w:szCs w:val="22"/>
        </w:rPr>
        <w:t>Miejscowe szyny</w:t>
      </w:r>
      <w:r w:rsidR="00FA7B71" w:rsidRPr="00A81807">
        <w:rPr>
          <w:rFonts w:asciiTheme="minorHAnsi" w:hAnsiTheme="minorHAnsi" w:cstheme="minorHAnsi"/>
          <w:b/>
          <w:sz w:val="22"/>
          <w:szCs w:val="22"/>
        </w:rPr>
        <w:t xml:space="preserve"> wyrównawcze</w:t>
      </w:r>
      <w:bookmarkEnd w:id="81"/>
      <w:bookmarkEnd w:id="82"/>
      <w:bookmarkEnd w:id="83"/>
      <w:bookmarkEnd w:id="85"/>
    </w:p>
    <w:p w14:paraId="448EBADA" w14:textId="77777777" w:rsidR="00FA7B71" w:rsidRPr="00A81807" w:rsidRDefault="0096616B" w:rsidP="00FA7B71">
      <w:pPr>
        <w:pStyle w:val="Bezodstpw"/>
        <w:jc w:val="both"/>
        <w:rPr>
          <w:rFonts w:asciiTheme="minorHAnsi" w:hAnsiTheme="minorHAnsi" w:cstheme="minorHAnsi"/>
          <w:sz w:val="22"/>
          <w:szCs w:val="22"/>
        </w:rPr>
      </w:pPr>
      <w:r w:rsidRPr="00A81807">
        <w:rPr>
          <w:rFonts w:asciiTheme="minorHAnsi" w:hAnsiTheme="minorHAnsi" w:cstheme="minorHAnsi"/>
          <w:sz w:val="22"/>
          <w:szCs w:val="22"/>
        </w:rPr>
        <w:tab/>
      </w:r>
    </w:p>
    <w:p w14:paraId="32A30FB1" w14:textId="77777777" w:rsidR="00FA7B71" w:rsidRPr="00A81807" w:rsidRDefault="009B1830" w:rsidP="0096616B">
      <w:pPr>
        <w:pStyle w:val="Bezodstpw"/>
        <w:ind w:firstLine="708"/>
        <w:jc w:val="both"/>
        <w:rPr>
          <w:rFonts w:asciiTheme="minorHAnsi" w:hAnsiTheme="minorHAnsi" w:cstheme="minorHAnsi"/>
          <w:sz w:val="22"/>
          <w:szCs w:val="22"/>
        </w:rPr>
      </w:pPr>
      <w:r w:rsidRPr="00A81807">
        <w:rPr>
          <w:rFonts w:asciiTheme="minorHAnsi" w:hAnsiTheme="minorHAnsi" w:cstheme="minorHAnsi"/>
          <w:sz w:val="22"/>
          <w:szCs w:val="22"/>
        </w:rPr>
        <w:t>D</w:t>
      </w:r>
      <w:r w:rsidR="00FA7B71" w:rsidRPr="00A81807">
        <w:rPr>
          <w:rFonts w:asciiTheme="minorHAnsi" w:hAnsiTheme="minorHAnsi" w:cstheme="minorHAnsi"/>
          <w:sz w:val="22"/>
          <w:szCs w:val="22"/>
        </w:rPr>
        <w:t>odatkowe lokalne szyny uziemiające, do których powinny być przyłączon</w:t>
      </w:r>
      <w:r w:rsidR="0096616B" w:rsidRPr="00A81807">
        <w:rPr>
          <w:rFonts w:asciiTheme="minorHAnsi" w:hAnsiTheme="minorHAnsi" w:cstheme="minorHAnsi"/>
          <w:sz w:val="22"/>
          <w:szCs w:val="22"/>
        </w:rPr>
        <w:t>e</w:t>
      </w:r>
      <w:r w:rsidR="00FA7B71" w:rsidRPr="00A81807">
        <w:rPr>
          <w:rFonts w:asciiTheme="minorHAnsi" w:hAnsiTheme="minorHAnsi" w:cstheme="minorHAnsi"/>
          <w:sz w:val="22"/>
          <w:szCs w:val="22"/>
        </w:rPr>
        <w:t>:</w:t>
      </w:r>
    </w:p>
    <w:p w14:paraId="349DD29E" w14:textId="77777777" w:rsidR="00FA7B71" w:rsidRPr="00A81807" w:rsidRDefault="00FA7B71" w:rsidP="00C5580B">
      <w:pPr>
        <w:pStyle w:val="Bezodstpw"/>
        <w:numPr>
          <w:ilvl w:val="0"/>
          <w:numId w:val="1"/>
        </w:numPr>
        <w:jc w:val="both"/>
        <w:rPr>
          <w:rFonts w:asciiTheme="minorHAnsi" w:hAnsiTheme="minorHAnsi" w:cstheme="minorHAnsi"/>
          <w:sz w:val="22"/>
          <w:szCs w:val="22"/>
        </w:rPr>
      </w:pPr>
      <w:r w:rsidRPr="00A81807">
        <w:rPr>
          <w:rFonts w:asciiTheme="minorHAnsi" w:hAnsiTheme="minorHAnsi" w:cstheme="minorHAnsi"/>
          <w:sz w:val="22"/>
          <w:szCs w:val="22"/>
        </w:rPr>
        <w:t>części przewodzące konstrukcji budynku (w tym ościeżnice i skrzydła drzwi stalowych)</w:t>
      </w:r>
      <w:r w:rsidR="0096616B" w:rsidRPr="00A81807">
        <w:rPr>
          <w:rFonts w:asciiTheme="minorHAnsi" w:hAnsiTheme="minorHAnsi" w:cstheme="minorHAnsi"/>
          <w:sz w:val="22"/>
          <w:szCs w:val="22"/>
        </w:rPr>
        <w:t>;</w:t>
      </w:r>
    </w:p>
    <w:p w14:paraId="25A5BEA8" w14:textId="77777777" w:rsidR="00FA7B71" w:rsidRPr="00A81807" w:rsidRDefault="00FA7B71" w:rsidP="00C5580B">
      <w:pPr>
        <w:pStyle w:val="Bezodstpw"/>
        <w:numPr>
          <w:ilvl w:val="0"/>
          <w:numId w:val="1"/>
        </w:numPr>
        <w:jc w:val="both"/>
        <w:rPr>
          <w:rFonts w:asciiTheme="minorHAnsi" w:hAnsiTheme="minorHAnsi" w:cstheme="minorHAnsi"/>
          <w:sz w:val="22"/>
          <w:szCs w:val="22"/>
        </w:rPr>
      </w:pPr>
      <w:r w:rsidRPr="00A81807">
        <w:rPr>
          <w:rFonts w:asciiTheme="minorHAnsi" w:hAnsiTheme="minorHAnsi" w:cstheme="minorHAnsi"/>
          <w:sz w:val="22"/>
          <w:szCs w:val="22"/>
        </w:rPr>
        <w:t>dostępne części metalowe instalacji sanitarnych, wodnych, co i gazu</w:t>
      </w:r>
      <w:r w:rsidR="0096616B" w:rsidRPr="00A81807">
        <w:rPr>
          <w:rFonts w:asciiTheme="minorHAnsi" w:hAnsiTheme="minorHAnsi" w:cstheme="minorHAnsi"/>
          <w:sz w:val="22"/>
          <w:szCs w:val="22"/>
        </w:rPr>
        <w:t>;</w:t>
      </w:r>
    </w:p>
    <w:p w14:paraId="629002E7" w14:textId="77777777" w:rsidR="00FA7B71" w:rsidRPr="00A81807" w:rsidRDefault="00FA7B71" w:rsidP="00C5580B">
      <w:pPr>
        <w:pStyle w:val="Bezodstpw"/>
        <w:numPr>
          <w:ilvl w:val="0"/>
          <w:numId w:val="1"/>
        </w:numPr>
        <w:jc w:val="both"/>
        <w:rPr>
          <w:rFonts w:asciiTheme="minorHAnsi" w:hAnsiTheme="minorHAnsi" w:cstheme="minorHAnsi"/>
          <w:sz w:val="22"/>
          <w:szCs w:val="22"/>
        </w:rPr>
      </w:pPr>
      <w:r w:rsidRPr="00A81807">
        <w:rPr>
          <w:rFonts w:asciiTheme="minorHAnsi" w:hAnsiTheme="minorHAnsi" w:cstheme="minorHAnsi"/>
          <w:sz w:val="22"/>
          <w:szCs w:val="22"/>
        </w:rPr>
        <w:t>metalowe części instalacji klimatyzacyjno-wentylacyjnej</w:t>
      </w:r>
      <w:r w:rsidR="0096616B" w:rsidRPr="00A81807">
        <w:rPr>
          <w:rFonts w:asciiTheme="minorHAnsi" w:hAnsiTheme="minorHAnsi" w:cstheme="minorHAnsi"/>
          <w:sz w:val="22"/>
          <w:szCs w:val="22"/>
        </w:rPr>
        <w:t>;</w:t>
      </w:r>
    </w:p>
    <w:p w14:paraId="49CC49E2" w14:textId="77777777" w:rsidR="00FA7B71" w:rsidRPr="00A81807" w:rsidRDefault="00FA7B71" w:rsidP="00C5580B">
      <w:pPr>
        <w:pStyle w:val="Bezodstpw"/>
        <w:numPr>
          <w:ilvl w:val="0"/>
          <w:numId w:val="1"/>
        </w:numPr>
        <w:jc w:val="both"/>
        <w:rPr>
          <w:rFonts w:asciiTheme="minorHAnsi" w:hAnsiTheme="minorHAnsi" w:cstheme="minorHAnsi"/>
          <w:sz w:val="22"/>
          <w:szCs w:val="22"/>
        </w:rPr>
      </w:pPr>
      <w:r w:rsidRPr="00A81807">
        <w:rPr>
          <w:rFonts w:asciiTheme="minorHAnsi" w:hAnsiTheme="minorHAnsi" w:cstheme="minorHAnsi"/>
          <w:sz w:val="22"/>
          <w:szCs w:val="22"/>
        </w:rPr>
        <w:t>puszki do miejscowych połączeń wyrównawczych</w:t>
      </w:r>
      <w:r w:rsidR="0096616B" w:rsidRPr="00A81807">
        <w:rPr>
          <w:rFonts w:asciiTheme="minorHAnsi" w:hAnsiTheme="minorHAnsi" w:cstheme="minorHAnsi"/>
          <w:sz w:val="22"/>
          <w:szCs w:val="22"/>
        </w:rPr>
        <w:t>;</w:t>
      </w:r>
    </w:p>
    <w:p w14:paraId="3D3B4782" w14:textId="77777777" w:rsidR="00FA7B71" w:rsidRPr="00A81807" w:rsidRDefault="00FA7B71" w:rsidP="00C5580B">
      <w:pPr>
        <w:pStyle w:val="Bezodstpw"/>
        <w:numPr>
          <w:ilvl w:val="0"/>
          <w:numId w:val="1"/>
        </w:numPr>
        <w:jc w:val="both"/>
        <w:rPr>
          <w:rFonts w:asciiTheme="minorHAnsi" w:hAnsiTheme="minorHAnsi" w:cstheme="minorHAnsi"/>
          <w:sz w:val="22"/>
          <w:szCs w:val="22"/>
        </w:rPr>
      </w:pPr>
      <w:r w:rsidRPr="00A81807">
        <w:rPr>
          <w:rFonts w:asciiTheme="minorHAnsi" w:hAnsiTheme="minorHAnsi" w:cstheme="minorHAnsi"/>
          <w:sz w:val="22"/>
          <w:szCs w:val="22"/>
        </w:rPr>
        <w:t>stalowe korytka i drabinki kablowe instalacji elektrycznej.</w:t>
      </w:r>
    </w:p>
    <w:p w14:paraId="263308FD" w14:textId="77777777" w:rsidR="00FA7B71" w:rsidRPr="00A81807" w:rsidRDefault="00FA7B71" w:rsidP="00FA7B71">
      <w:pPr>
        <w:pStyle w:val="Bezodstpw"/>
        <w:jc w:val="both"/>
        <w:rPr>
          <w:rFonts w:asciiTheme="minorHAnsi" w:hAnsiTheme="minorHAnsi" w:cstheme="minorHAnsi"/>
          <w:sz w:val="22"/>
          <w:szCs w:val="22"/>
        </w:rPr>
      </w:pPr>
    </w:p>
    <w:p w14:paraId="0EECA5AF" w14:textId="77777777" w:rsidR="00FA7B71" w:rsidRPr="00A81807" w:rsidRDefault="00FA7B71" w:rsidP="0096616B">
      <w:pPr>
        <w:pStyle w:val="Bezodstpw"/>
        <w:ind w:firstLine="708"/>
        <w:jc w:val="both"/>
        <w:rPr>
          <w:rFonts w:asciiTheme="minorHAnsi" w:hAnsiTheme="minorHAnsi" w:cstheme="minorHAnsi"/>
          <w:sz w:val="22"/>
          <w:szCs w:val="22"/>
        </w:rPr>
      </w:pPr>
      <w:r w:rsidRPr="00A81807">
        <w:rPr>
          <w:rFonts w:asciiTheme="minorHAnsi" w:hAnsiTheme="minorHAnsi" w:cstheme="minorHAnsi"/>
          <w:sz w:val="22"/>
          <w:szCs w:val="22"/>
        </w:rPr>
        <w:t xml:space="preserve">Wykonać lokalne połączenia wyrównawcze w działach technologicznych oraz łazienkach i toaletach. Należy zaprojektować puszki p/t z szyną do wyrównania potencjałów. Połączenia te należy wykonać przewodem </w:t>
      </w:r>
      <w:proofErr w:type="spellStart"/>
      <w:r w:rsidRPr="00A81807">
        <w:rPr>
          <w:rFonts w:asciiTheme="minorHAnsi" w:hAnsiTheme="minorHAnsi" w:cstheme="minorHAnsi"/>
          <w:sz w:val="22"/>
          <w:szCs w:val="22"/>
        </w:rPr>
        <w:t>LgYżo</w:t>
      </w:r>
      <w:proofErr w:type="spellEnd"/>
      <w:r w:rsidRPr="00A81807">
        <w:rPr>
          <w:rFonts w:asciiTheme="minorHAnsi" w:hAnsiTheme="minorHAnsi" w:cstheme="minorHAnsi"/>
          <w:sz w:val="22"/>
          <w:szCs w:val="22"/>
        </w:rPr>
        <w:t xml:space="preserve"> (</w:t>
      </w:r>
      <w:proofErr w:type="spellStart"/>
      <w:r w:rsidRPr="00A81807">
        <w:rPr>
          <w:rFonts w:asciiTheme="minorHAnsi" w:hAnsiTheme="minorHAnsi" w:cstheme="minorHAnsi"/>
          <w:sz w:val="22"/>
          <w:szCs w:val="22"/>
        </w:rPr>
        <w:t>DYżo</w:t>
      </w:r>
      <w:proofErr w:type="spellEnd"/>
      <w:r w:rsidRPr="00A81807">
        <w:rPr>
          <w:rFonts w:asciiTheme="minorHAnsi" w:hAnsiTheme="minorHAnsi" w:cstheme="minorHAnsi"/>
          <w:sz w:val="22"/>
          <w:szCs w:val="22"/>
        </w:rPr>
        <w:t xml:space="preserve">) </w:t>
      </w:r>
      <w:r w:rsidR="00EB6A51" w:rsidRPr="00A81807">
        <w:rPr>
          <w:rFonts w:asciiTheme="minorHAnsi" w:hAnsiTheme="minorHAnsi" w:cstheme="minorHAnsi"/>
          <w:sz w:val="22"/>
          <w:szCs w:val="22"/>
        </w:rPr>
        <w:t>6</w:t>
      </w:r>
      <w:r w:rsidRPr="00A81807">
        <w:rPr>
          <w:rFonts w:asciiTheme="minorHAnsi" w:hAnsiTheme="minorHAnsi" w:cstheme="minorHAnsi"/>
          <w:sz w:val="22"/>
          <w:szCs w:val="22"/>
        </w:rPr>
        <w:t> mm</w:t>
      </w:r>
      <w:r w:rsidRPr="00A81807">
        <w:rPr>
          <w:rFonts w:asciiTheme="minorHAnsi" w:hAnsiTheme="minorHAnsi" w:cstheme="minorHAnsi"/>
          <w:sz w:val="22"/>
          <w:szCs w:val="22"/>
          <w:vertAlign w:val="superscript"/>
        </w:rPr>
        <w:t>2</w:t>
      </w:r>
      <w:r w:rsidRPr="00A81807">
        <w:rPr>
          <w:rFonts w:asciiTheme="minorHAnsi" w:hAnsiTheme="minorHAnsi" w:cstheme="minorHAnsi"/>
          <w:sz w:val="22"/>
          <w:szCs w:val="22"/>
        </w:rPr>
        <w:t xml:space="preserve"> i przyłączyć do najbliższych, lokalnych szyn uziemiających.</w:t>
      </w:r>
    </w:p>
    <w:p w14:paraId="279CE0E6" w14:textId="77777777" w:rsidR="0096616B" w:rsidRPr="00A81807" w:rsidRDefault="0096616B" w:rsidP="00FA7B71">
      <w:pPr>
        <w:pStyle w:val="Bezodstpw"/>
        <w:jc w:val="both"/>
        <w:rPr>
          <w:rFonts w:asciiTheme="minorHAnsi" w:hAnsiTheme="minorHAnsi" w:cstheme="minorHAnsi"/>
          <w:sz w:val="22"/>
          <w:szCs w:val="22"/>
        </w:rPr>
      </w:pPr>
      <w:bookmarkStart w:id="86" w:name="_Toc503431680"/>
      <w:bookmarkStart w:id="87" w:name="_Toc503580399"/>
      <w:bookmarkStart w:id="88" w:name="_Toc503848331"/>
      <w:bookmarkStart w:id="89" w:name="_Toc4572141"/>
      <w:bookmarkStart w:id="90" w:name="_Toc7940859"/>
      <w:bookmarkStart w:id="91" w:name="_Toc12695187"/>
      <w:bookmarkStart w:id="92" w:name="_Toc12695251"/>
      <w:bookmarkStart w:id="93" w:name="_Toc12698208"/>
      <w:bookmarkStart w:id="94" w:name="_Toc93404431"/>
      <w:bookmarkStart w:id="95" w:name="_Toc102639004"/>
      <w:bookmarkStart w:id="96" w:name="_Toc229823686"/>
      <w:bookmarkStart w:id="97" w:name="_Toc303775947"/>
    </w:p>
    <w:p w14:paraId="486CA57B" w14:textId="77777777" w:rsidR="009E4080" w:rsidRPr="00A81807" w:rsidRDefault="009E4080" w:rsidP="0096616B">
      <w:pPr>
        <w:pStyle w:val="Nagwek2"/>
        <w:rPr>
          <w:rFonts w:asciiTheme="minorHAnsi" w:hAnsiTheme="minorHAnsi" w:cstheme="minorHAnsi"/>
          <w:b/>
          <w:sz w:val="22"/>
          <w:szCs w:val="22"/>
        </w:rPr>
      </w:pPr>
    </w:p>
    <w:p w14:paraId="0B1535EE" w14:textId="16976EB7" w:rsidR="00FA7B71" w:rsidRPr="00A81807" w:rsidRDefault="0056317D" w:rsidP="0096616B">
      <w:pPr>
        <w:pStyle w:val="Nagwek2"/>
        <w:rPr>
          <w:rFonts w:asciiTheme="minorHAnsi" w:hAnsiTheme="minorHAnsi" w:cstheme="minorHAnsi"/>
          <w:b/>
          <w:sz w:val="22"/>
          <w:szCs w:val="22"/>
        </w:rPr>
      </w:pPr>
      <w:bookmarkStart w:id="98" w:name="_Toc191037395"/>
      <w:r w:rsidRPr="00A81807">
        <w:rPr>
          <w:rFonts w:asciiTheme="minorHAnsi" w:hAnsiTheme="minorHAnsi" w:cstheme="minorHAnsi"/>
          <w:b/>
          <w:sz w:val="22"/>
          <w:szCs w:val="22"/>
        </w:rPr>
        <w:t>3</w:t>
      </w:r>
      <w:r w:rsidR="0096616B" w:rsidRPr="00A81807">
        <w:rPr>
          <w:rFonts w:asciiTheme="minorHAnsi" w:hAnsiTheme="minorHAnsi" w:cstheme="minorHAnsi"/>
          <w:b/>
          <w:sz w:val="22"/>
          <w:szCs w:val="22"/>
        </w:rPr>
        <w:t>.</w:t>
      </w:r>
      <w:r w:rsidR="00125B35" w:rsidRPr="00A81807">
        <w:rPr>
          <w:rFonts w:asciiTheme="minorHAnsi" w:hAnsiTheme="minorHAnsi" w:cstheme="minorHAnsi"/>
          <w:b/>
          <w:sz w:val="22"/>
          <w:szCs w:val="22"/>
        </w:rPr>
        <w:t>8</w:t>
      </w:r>
      <w:r w:rsidR="0096616B" w:rsidRPr="00A81807">
        <w:rPr>
          <w:rFonts w:asciiTheme="minorHAnsi" w:hAnsiTheme="minorHAnsi" w:cstheme="minorHAnsi"/>
          <w:b/>
          <w:sz w:val="22"/>
          <w:szCs w:val="22"/>
        </w:rPr>
        <w:t xml:space="preserve">. </w:t>
      </w:r>
      <w:r w:rsidR="00FA7B71" w:rsidRPr="00A81807">
        <w:rPr>
          <w:rFonts w:asciiTheme="minorHAnsi" w:hAnsiTheme="minorHAnsi" w:cstheme="minorHAnsi"/>
          <w:b/>
          <w:sz w:val="22"/>
          <w:szCs w:val="22"/>
        </w:rPr>
        <w:t>Instalacja ochrony od poraże</w:t>
      </w:r>
      <w:bookmarkEnd w:id="86"/>
      <w:bookmarkEnd w:id="87"/>
      <w:bookmarkEnd w:id="88"/>
      <w:bookmarkEnd w:id="89"/>
      <w:bookmarkEnd w:id="90"/>
      <w:bookmarkEnd w:id="91"/>
      <w:bookmarkEnd w:id="92"/>
      <w:bookmarkEnd w:id="93"/>
      <w:bookmarkEnd w:id="94"/>
      <w:r w:rsidR="00FA7B71" w:rsidRPr="00A81807">
        <w:rPr>
          <w:rFonts w:asciiTheme="minorHAnsi" w:hAnsiTheme="minorHAnsi" w:cstheme="minorHAnsi"/>
          <w:b/>
          <w:sz w:val="22"/>
          <w:szCs w:val="22"/>
        </w:rPr>
        <w:t>ń</w:t>
      </w:r>
      <w:bookmarkEnd w:id="95"/>
      <w:bookmarkEnd w:id="96"/>
      <w:bookmarkEnd w:id="97"/>
      <w:bookmarkEnd w:id="98"/>
    </w:p>
    <w:p w14:paraId="47C2A18F" w14:textId="77777777" w:rsidR="0096616B" w:rsidRPr="00A81807" w:rsidRDefault="0096616B" w:rsidP="00FA7B71">
      <w:pPr>
        <w:pStyle w:val="Bezodstpw"/>
        <w:jc w:val="both"/>
        <w:rPr>
          <w:rFonts w:asciiTheme="minorHAnsi" w:hAnsiTheme="minorHAnsi" w:cstheme="minorHAnsi"/>
          <w:sz w:val="22"/>
          <w:szCs w:val="22"/>
        </w:rPr>
      </w:pPr>
      <w:bookmarkStart w:id="99" w:name="_Toc503431684"/>
      <w:bookmarkStart w:id="100" w:name="_Toc503580403"/>
      <w:bookmarkStart w:id="101" w:name="_Toc503848335"/>
      <w:bookmarkStart w:id="102" w:name="_Toc4572145"/>
      <w:bookmarkStart w:id="103" w:name="_Toc7940861"/>
      <w:bookmarkStart w:id="104" w:name="_Toc12695189"/>
      <w:bookmarkStart w:id="105" w:name="_Toc12695253"/>
      <w:bookmarkStart w:id="106" w:name="_Toc12698210"/>
    </w:p>
    <w:p w14:paraId="10BCCA56" w14:textId="77777777" w:rsidR="00FA7B71" w:rsidRPr="00A81807" w:rsidRDefault="00FA7B71" w:rsidP="0096616B">
      <w:pPr>
        <w:pStyle w:val="Bezodstpw"/>
        <w:ind w:firstLine="708"/>
        <w:jc w:val="both"/>
        <w:rPr>
          <w:rFonts w:asciiTheme="minorHAnsi" w:hAnsiTheme="minorHAnsi" w:cstheme="minorHAnsi"/>
          <w:sz w:val="22"/>
          <w:szCs w:val="22"/>
        </w:rPr>
      </w:pPr>
      <w:r w:rsidRPr="00A81807">
        <w:rPr>
          <w:rFonts w:asciiTheme="minorHAnsi" w:hAnsiTheme="minorHAnsi" w:cstheme="minorHAnsi"/>
          <w:sz w:val="22"/>
          <w:szCs w:val="22"/>
        </w:rPr>
        <w:t xml:space="preserve">Jako system dodatkowej ochrony przed porażeniem należy </w:t>
      </w:r>
      <w:r w:rsidR="0096616B" w:rsidRPr="00A81807">
        <w:rPr>
          <w:rFonts w:asciiTheme="minorHAnsi" w:hAnsiTheme="minorHAnsi" w:cstheme="minorHAnsi"/>
          <w:sz w:val="22"/>
          <w:szCs w:val="22"/>
        </w:rPr>
        <w:t xml:space="preserve">zastosować </w:t>
      </w:r>
      <w:r w:rsidRPr="00A81807">
        <w:rPr>
          <w:rFonts w:asciiTheme="minorHAnsi" w:hAnsiTheme="minorHAnsi" w:cstheme="minorHAnsi"/>
          <w:sz w:val="22"/>
          <w:szCs w:val="22"/>
        </w:rPr>
        <w:t>szybkie wyłączanie napięcia zasilania w układzie sieciowym TN-S.</w:t>
      </w:r>
    </w:p>
    <w:p w14:paraId="35AB017C" w14:textId="77777777" w:rsidR="00FA7B71" w:rsidRPr="00A81807" w:rsidRDefault="00FA7B71" w:rsidP="0096616B">
      <w:pPr>
        <w:pStyle w:val="Bezodstpw"/>
        <w:ind w:firstLine="708"/>
        <w:jc w:val="both"/>
        <w:rPr>
          <w:rFonts w:asciiTheme="minorHAnsi" w:hAnsiTheme="minorHAnsi" w:cstheme="minorHAnsi"/>
          <w:sz w:val="22"/>
          <w:szCs w:val="22"/>
        </w:rPr>
      </w:pPr>
      <w:r w:rsidRPr="00A81807">
        <w:rPr>
          <w:rFonts w:asciiTheme="minorHAnsi" w:hAnsiTheme="minorHAnsi" w:cstheme="minorHAnsi"/>
          <w:sz w:val="22"/>
          <w:szCs w:val="22"/>
        </w:rPr>
        <w:t xml:space="preserve">We wszystkich obwodach, zgodnie z przepisami, </w:t>
      </w:r>
      <w:r w:rsidR="0096616B" w:rsidRPr="00A81807">
        <w:rPr>
          <w:rFonts w:asciiTheme="minorHAnsi" w:hAnsiTheme="minorHAnsi" w:cstheme="minorHAnsi"/>
          <w:sz w:val="22"/>
          <w:szCs w:val="22"/>
        </w:rPr>
        <w:t>zostaną z</w:t>
      </w:r>
      <w:r w:rsidRPr="00A81807">
        <w:rPr>
          <w:rFonts w:asciiTheme="minorHAnsi" w:hAnsiTheme="minorHAnsi" w:cstheme="minorHAnsi"/>
          <w:sz w:val="22"/>
          <w:szCs w:val="22"/>
        </w:rPr>
        <w:t>aprojektowan</w:t>
      </w:r>
      <w:r w:rsidR="0096616B" w:rsidRPr="00A81807">
        <w:rPr>
          <w:rFonts w:asciiTheme="minorHAnsi" w:hAnsiTheme="minorHAnsi" w:cstheme="minorHAnsi"/>
          <w:sz w:val="22"/>
          <w:szCs w:val="22"/>
        </w:rPr>
        <w:t>e</w:t>
      </w:r>
      <w:r w:rsidRPr="00A81807">
        <w:rPr>
          <w:rFonts w:asciiTheme="minorHAnsi" w:hAnsiTheme="minorHAnsi" w:cstheme="minorHAnsi"/>
          <w:sz w:val="22"/>
          <w:szCs w:val="22"/>
        </w:rPr>
        <w:t xml:space="preserve"> wyłączniki różnicowo-prądowe o prądzie różnicowym 30 </w:t>
      </w:r>
      <w:proofErr w:type="spellStart"/>
      <w:r w:rsidRPr="00A81807">
        <w:rPr>
          <w:rFonts w:asciiTheme="minorHAnsi" w:hAnsiTheme="minorHAnsi" w:cstheme="minorHAnsi"/>
          <w:sz w:val="22"/>
          <w:szCs w:val="22"/>
        </w:rPr>
        <w:t>mA</w:t>
      </w:r>
      <w:proofErr w:type="spellEnd"/>
      <w:r w:rsidRPr="00A81807">
        <w:rPr>
          <w:rFonts w:asciiTheme="minorHAnsi" w:hAnsiTheme="minorHAnsi" w:cstheme="minorHAnsi"/>
          <w:sz w:val="22"/>
          <w:szCs w:val="22"/>
        </w:rPr>
        <w:t>. Po wykonaniu instalacji, skuteczność ochrony przed porażeniem należy sprawdzić przez pomiary.</w:t>
      </w:r>
    </w:p>
    <w:bookmarkEnd w:id="84"/>
    <w:bookmarkEnd w:id="99"/>
    <w:bookmarkEnd w:id="100"/>
    <w:bookmarkEnd w:id="101"/>
    <w:bookmarkEnd w:id="102"/>
    <w:bookmarkEnd w:id="103"/>
    <w:bookmarkEnd w:id="104"/>
    <w:bookmarkEnd w:id="105"/>
    <w:bookmarkEnd w:id="106"/>
    <w:p w14:paraId="7C64CD62" w14:textId="77777777" w:rsidR="00961D48" w:rsidRPr="00A81807" w:rsidRDefault="00961D48" w:rsidP="00961D48">
      <w:pPr>
        <w:pStyle w:val="Bezodstpw"/>
        <w:jc w:val="both"/>
        <w:rPr>
          <w:rFonts w:asciiTheme="minorHAnsi" w:hAnsiTheme="minorHAnsi" w:cstheme="minorHAnsi"/>
          <w:sz w:val="22"/>
          <w:szCs w:val="22"/>
        </w:rPr>
      </w:pPr>
    </w:p>
    <w:p w14:paraId="4228128D" w14:textId="0C797BA4" w:rsidR="00961D48" w:rsidRPr="00A81807" w:rsidRDefault="0056317D" w:rsidP="00961D48">
      <w:pPr>
        <w:pStyle w:val="Nagwek2"/>
        <w:rPr>
          <w:rFonts w:asciiTheme="minorHAnsi" w:hAnsiTheme="minorHAnsi" w:cstheme="minorHAnsi"/>
          <w:b/>
          <w:sz w:val="22"/>
          <w:szCs w:val="22"/>
        </w:rPr>
      </w:pPr>
      <w:bookmarkStart w:id="107" w:name="_Toc191037396"/>
      <w:r w:rsidRPr="00A81807">
        <w:rPr>
          <w:rFonts w:asciiTheme="minorHAnsi" w:hAnsiTheme="minorHAnsi" w:cstheme="minorHAnsi"/>
          <w:b/>
          <w:sz w:val="22"/>
          <w:szCs w:val="22"/>
        </w:rPr>
        <w:t>3</w:t>
      </w:r>
      <w:r w:rsidR="00961D48" w:rsidRPr="00A81807">
        <w:rPr>
          <w:rFonts w:asciiTheme="minorHAnsi" w:hAnsiTheme="minorHAnsi" w:cstheme="minorHAnsi"/>
          <w:b/>
          <w:sz w:val="22"/>
          <w:szCs w:val="22"/>
        </w:rPr>
        <w:t>.</w:t>
      </w:r>
      <w:r w:rsidR="00125B35" w:rsidRPr="00A81807">
        <w:rPr>
          <w:rFonts w:asciiTheme="minorHAnsi" w:hAnsiTheme="minorHAnsi" w:cstheme="minorHAnsi"/>
          <w:b/>
          <w:sz w:val="22"/>
          <w:szCs w:val="22"/>
        </w:rPr>
        <w:t>9</w:t>
      </w:r>
      <w:r w:rsidR="00961D48" w:rsidRPr="00A81807">
        <w:rPr>
          <w:rFonts w:asciiTheme="minorHAnsi" w:hAnsiTheme="minorHAnsi" w:cstheme="minorHAnsi"/>
          <w:b/>
          <w:sz w:val="22"/>
          <w:szCs w:val="22"/>
        </w:rPr>
        <w:t>. Instalacja odgromowa</w:t>
      </w:r>
      <w:bookmarkEnd w:id="107"/>
    </w:p>
    <w:p w14:paraId="165C7F12" w14:textId="77777777" w:rsidR="00961D48" w:rsidRPr="00A81807" w:rsidRDefault="00961D48" w:rsidP="00961D48">
      <w:pPr>
        <w:pStyle w:val="Bezodstpw"/>
        <w:jc w:val="both"/>
        <w:rPr>
          <w:rFonts w:asciiTheme="minorHAnsi" w:hAnsiTheme="minorHAnsi" w:cstheme="minorHAnsi"/>
          <w:sz w:val="22"/>
          <w:szCs w:val="22"/>
        </w:rPr>
      </w:pPr>
    </w:p>
    <w:p w14:paraId="4EE04DE5" w14:textId="08A54057" w:rsidR="006D6FD7" w:rsidRPr="00A81807" w:rsidRDefault="006D6FD7" w:rsidP="006D6FD7">
      <w:pPr>
        <w:suppressAutoHyphens w:val="0"/>
        <w:spacing w:before="100" w:beforeAutospacing="1" w:after="100" w:afterAutospacing="1"/>
        <w:ind w:firstLine="708"/>
        <w:rPr>
          <w:rFonts w:asciiTheme="minorHAnsi" w:hAnsiTheme="minorHAnsi" w:cstheme="minorHAnsi"/>
          <w:sz w:val="22"/>
          <w:szCs w:val="22"/>
          <w:lang w:eastAsia="pl-PL"/>
        </w:rPr>
      </w:pPr>
      <w:r w:rsidRPr="00A81807">
        <w:rPr>
          <w:rFonts w:asciiTheme="minorHAnsi" w:hAnsiTheme="minorHAnsi" w:cstheme="minorHAnsi"/>
          <w:sz w:val="22"/>
          <w:szCs w:val="22"/>
          <w:lang w:eastAsia="pl-PL"/>
        </w:rPr>
        <w:t xml:space="preserve">Zgodnie z normą PN-EN 62305 "Ochrona odgromowa obiektów budowlanych", aby zapewnić odpowiedni stopień ochrony odgromowej obiektu, na dachach budynków należy zamocować siatkę zwodów poziomych niskich, mocowaną za pomocą odpowiednich uchwytów do pokrycia dachowego. Instalację odgromową wykonać drutem </w:t>
      </w:r>
      <w:proofErr w:type="spellStart"/>
      <w:r w:rsidR="00A81807" w:rsidRPr="00A81807">
        <w:rPr>
          <w:rFonts w:asciiTheme="minorHAnsi" w:hAnsiTheme="minorHAnsi" w:cstheme="minorHAnsi"/>
          <w:sz w:val="22"/>
          <w:szCs w:val="22"/>
          <w:lang w:eastAsia="pl-PL"/>
        </w:rPr>
        <w:t>FeZn</w:t>
      </w:r>
      <w:proofErr w:type="spellEnd"/>
      <w:r w:rsidRPr="00A81807">
        <w:rPr>
          <w:rFonts w:asciiTheme="minorHAnsi" w:hAnsiTheme="minorHAnsi" w:cstheme="minorHAnsi"/>
          <w:sz w:val="22"/>
          <w:szCs w:val="22"/>
          <w:lang w:eastAsia="pl-PL"/>
        </w:rPr>
        <w:t xml:space="preserve"> o </w:t>
      </w:r>
      <w:proofErr w:type="spellStart"/>
      <w:r w:rsidRPr="00A81807">
        <w:rPr>
          <w:rFonts w:asciiTheme="minorHAnsi" w:hAnsiTheme="minorHAnsi" w:cstheme="minorHAnsi"/>
          <w:sz w:val="22"/>
          <w:szCs w:val="22"/>
          <w:lang w:eastAsia="pl-PL"/>
        </w:rPr>
        <w:t>średnicy</w:t>
      </w:r>
      <w:proofErr w:type="spellEnd"/>
      <w:r w:rsidRPr="00A81807">
        <w:rPr>
          <w:rFonts w:asciiTheme="minorHAnsi" w:hAnsiTheme="minorHAnsi" w:cstheme="minorHAnsi"/>
          <w:sz w:val="22"/>
          <w:szCs w:val="22"/>
          <w:lang w:eastAsia="pl-PL"/>
        </w:rPr>
        <w:t xml:space="preserve"> 8mm. </w:t>
      </w:r>
    </w:p>
    <w:p w14:paraId="3FC524A1" w14:textId="77777777" w:rsidR="0037494E" w:rsidRPr="00A81807" w:rsidRDefault="006D6FD7" w:rsidP="0037494E">
      <w:pPr>
        <w:suppressAutoHyphens w:val="0"/>
        <w:spacing w:before="100" w:beforeAutospacing="1" w:after="100" w:afterAutospacing="1"/>
        <w:rPr>
          <w:rFonts w:asciiTheme="minorHAnsi" w:hAnsiTheme="minorHAnsi" w:cstheme="minorHAnsi"/>
          <w:sz w:val="22"/>
          <w:szCs w:val="22"/>
          <w:lang w:eastAsia="pl-PL"/>
        </w:rPr>
      </w:pPr>
      <w:r w:rsidRPr="00A81807">
        <w:rPr>
          <w:rFonts w:asciiTheme="minorHAnsi" w:hAnsiTheme="minorHAnsi" w:cstheme="minorHAnsi"/>
          <w:sz w:val="22"/>
          <w:szCs w:val="22"/>
          <w:lang w:eastAsia="pl-PL"/>
        </w:rPr>
        <w:t xml:space="preserve">Obiekty zakwalifikowano do </w:t>
      </w:r>
      <w:r w:rsidR="00A81807" w:rsidRPr="00A81807">
        <w:rPr>
          <w:rFonts w:asciiTheme="minorHAnsi" w:hAnsiTheme="minorHAnsi" w:cstheme="minorHAnsi"/>
          <w:sz w:val="22"/>
          <w:szCs w:val="22"/>
          <w:lang w:eastAsia="pl-PL"/>
        </w:rPr>
        <w:t>I</w:t>
      </w:r>
      <w:r w:rsidR="003240AB">
        <w:rPr>
          <w:rFonts w:asciiTheme="minorHAnsi" w:hAnsiTheme="minorHAnsi" w:cstheme="minorHAnsi"/>
          <w:sz w:val="22"/>
          <w:szCs w:val="22"/>
          <w:lang w:eastAsia="pl-PL"/>
        </w:rPr>
        <w:t>V</w:t>
      </w:r>
      <w:r w:rsidRPr="00A81807">
        <w:rPr>
          <w:rFonts w:asciiTheme="minorHAnsi" w:hAnsiTheme="minorHAnsi" w:cstheme="minorHAnsi"/>
          <w:sz w:val="22"/>
          <w:szCs w:val="22"/>
          <w:lang w:eastAsia="pl-PL"/>
        </w:rPr>
        <w:t xml:space="preserve"> klasy LPS. </w:t>
      </w:r>
      <w:r w:rsidR="0037494E">
        <w:rPr>
          <w:rFonts w:asciiTheme="minorHAnsi" w:hAnsiTheme="minorHAnsi" w:cstheme="minorHAnsi"/>
          <w:sz w:val="22"/>
          <w:szCs w:val="22"/>
          <w:lang w:eastAsia="pl-PL"/>
        </w:rPr>
        <w:t>Zachować minimalny odstęp izolacyjny 50cm.</w:t>
      </w:r>
    </w:p>
    <w:p w14:paraId="14316723" w14:textId="2CE91CAF" w:rsidR="006D6FD7" w:rsidRPr="00A81807" w:rsidRDefault="006D6FD7" w:rsidP="006D6FD7">
      <w:pPr>
        <w:pStyle w:val="NormalnyWeb"/>
        <w:rPr>
          <w:rFonts w:asciiTheme="minorHAnsi" w:eastAsia="Times New Roman" w:hAnsiTheme="minorHAnsi" w:cstheme="minorHAnsi"/>
          <w:sz w:val="22"/>
          <w:szCs w:val="22"/>
          <w:lang w:eastAsia="pl-PL"/>
        </w:rPr>
      </w:pPr>
      <w:r w:rsidRPr="00A81807">
        <w:rPr>
          <w:rFonts w:asciiTheme="minorHAnsi" w:hAnsiTheme="minorHAnsi" w:cstheme="minorHAnsi"/>
          <w:sz w:val="22"/>
          <w:szCs w:val="22"/>
          <w:lang w:eastAsia="pl-PL"/>
        </w:rPr>
        <w:t xml:space="preserve">Dla obiektów znajdujących się na dachu przewidziano ochronę odgromową poprzez dobranie odpowiednich zwodów poziomych i pionowych. Układ zwodów poziomowych i pionowych pokazano na planie instalacji </w:t>
      </w:r>
      <w:r w:rsidRPr="00A81807">
        <w:rPr>
          <w:rFonts w:asciiTheme="minorHAnsi" w:eastAsia="Times New Roman" w:hAnsiTheme="minorHAnsi" w:cstheme="minorHAnsi"/>
          <w:sz w:val="22"/>
          <w:szCs w:val="22"/>
          <w:lang w:eastAsia="pl-PL"/>
        </w:rPr>
        <w:t xml:space="preserve">odgromowych. </w:t>
      </w:r>
    </w:p>
    <w:p w14:paraId="464E74F2" w14:textId="74501D46" w:rsidR="006D6FD7" w:rsidRPr="00A81807" w:rsidRDefault="006D6FD7" w:rsidP="006D6FD7">
      <w:pPr>
        <w:suppressAutoHyphens w:val="0"/>
        <w:spacing w:before="100" w:beforeAutospacing="1" w:after="100" w:afterAutospacing="1"/>
        <w:rPr>
          <w:rFonts w:asciiTheme="minorHAnsi" w:hAnsiTheme="minorHAnsi" w:cstheme="minorHAnsi"/>
          <w:sz w:val="22"/>
          <w:szCs w:val="22"/>
          <w:lang w:eastAsia="pl-PL"/>
        </w:rPr>
      </w:pPr>
      <w:r w:rsidRPr="00A81807">
        <w:rPr>
          <w:rFonts w:asciiTheme="minorHAnsi" w:hAnsiTheme="minorHAnsi" w:cstheme="minorHAnsi"/>
          <w:sz w:val="22"/>
          <w:szCs w:val="22"/>
          <w:lang w:eastAsia="pl-PL"/>
        </w:rPr>
        <w:t xml:space="preserve">Przewody odprowadzające należy prowadzić natynkowo na uchwytach. Połączenie przewodów </w:t>
      </w:r>
      <w:r w:rsidR="00D7672B" w:rsidRPr="00A81807">
        <w:rPr>
          <w:rFonts w:asciiTheme="minorHAnsi" w:hAnsiTheme="minorHAnsi" w:cstheme="minorHAnsi"/>
          <w:sz w:val="22"/>
          <w:szCs w:val="22"/>
          <w:lang w:eastAsia="pl-PL"/>
        </w:rPr>
        <w:t>odprowadzających</w:t>
      </w:r>
      <w:r w:rsidRPr="00A81807">
        <w:rPr>
          <w:rFonts w:asciiTheme="minorHAnsi" w:hAnsiTheme="minorHAnsi" w:cstheme="minorHAnsi"/>
          <w:sz w:val="22"/>
          <w:szCs w:val="22"/>
          <w:lang w:eastAsia="pl-PL"/>
        </w:rPr>
        <w:t xml:space="preserve"> z uziemieniem </w:t>
      </w:r>
      <w:r w:rsidR="00D7672B" w:rsidRPr="00A81807">
        <w:rPr>
          <w:rFonts w:asciiTheme="minorHAnsi" w:hAnsiTheme="minorHAnsi" w:cstheme="minorHAnsi"/>
          <w:sz w:val="22"/>
          <w:szCs w:val="22"/>
          <w:lang w:eastAsia="pl-PL"/>
        </w:rPr>
        <w:t>należy</w:t>
      </w:r>
      <w:r w:rsidRPr="00A81807">
        <w:rPr>
          <w:rFonts w:asciiTheme="minorHAnsi" w:hAnsiTheme="minorHAnsi" w:cstheme="minorHAnsi"/>
          <w:sz w:val="22"/>
          <w:szCs w:val="22"/>
          <w:lang w:eastAsia="pl-PL"/>
        </w:rPr>
        <w:t xml:space="preserve"> </w:t>
      </w:r>
      <w:r w:rsidR="00D7672B" w:rsidRPr="00A81807">
        <w:rPr>
          <w:rFonts w:asciiTheme="minorHAnsi" w:hAnsiTheme="minorHAnsi" w:cstheme="minorHAnsi"/>
          <w:sz w:val="22"/>
          <w:szCs w:val="22"/>
          <w:lang w:eastAsia="pl-PL"/>
        </w:rPr>
        <w:t>wykonać</w:t>
      </w:r>
      <w:r w:rsidRPr="00A81807">
        <w:rPr>
          <w:rFonts w:asciiTheme="minorHAnsi" w:hAnsiTheme="minorHAnsi" w:cstheme="minorHAnsi"/>
          <w:sz w:val="22"/>
          <w:szCs w:val="22"/>
          <w:lang w:eastAsia="pl-PL"/>
        </w:rPr>
        <w:t xml:space="preserve"> za </w:t>
      </w:r>
      <w:r w:rsidR="00D7672B" w:rsidRPr="00A81807">
        <w:rPr>
          <w:rFonts w:asciiTheme="minorHAnsi" w:hAnsiTheme="minorHAnsi" w:cstheme="minorHAnsi"/>
          <w:sz w:val="22"/>
          <w:szCs w:val="22"/>
          <w:lang w:eastAsia="pl-PL"/>
        </w:rPr>
        <w:t>pomocą</w:t>
      </w:r>
      <w:r w:rsidRPr="00A81807">
        <w:rPr>
          <w:rFonts w:asciiTheme="minorHAnsi" w:hAnsiTheme="minorHAnsi" w:cstheme="minorHAnsi"/>
          <w:sz w:val="22"/>
          <w:szCs w:val="22"/>
          <w:lang w:eastAsia="pl-PL"/>
        </w:rPr>
        <w:t xml:space="preserve"> </w:t>
      </w:r>
      <w:r w:rsidR="00D7672B" w:rsidRPr="00A81807">
        <w:rPr>
          <w:rFonts w:asciiTheme="minorHAnsi" w:hAnsiTheme="minorHAnsi" w:cstheme="minorHAnsi"/>
          <w:sz w:val="22"/>
          <w:szCs w:val="22"/>
          <w:lang w:eastAsia="pl-PL"/>
        </w:rPr>
        <w:t>złącza</w:t>
      </w:r>
      <w:r w:rsidRPr="00A81807">
        <w:rPr>
          <w:rFonts w:asciiTheme="minorHAnsi" w:hAnsiTheme="minorHAnsi" w:cstheme="minorHAnsi"/>
          <w:sz w:val="22"/>
          <w:szCs w:val="22"/>
          <w:lang w:eastAsia="pl-PL"/>
        </w:rPr>
        <w:t xml:space="preserve"> kontrolno-pomiarowego umieszczonego w studzience lub na elewacji. </w:t>
      </w:r>
    </w:p>
    <w:p w14:paraId="017996F4" w14:textId="77777777" w:rsidR="0037494E" w:rsidRPr="00A81807" w:rsidRDefault="0037494E" w:rsidP="0037494E">
      <w:pPr>
        <w:suppressAutoHyphens w:val="0"/>
        <w:spacing w:before="100" w:beforeAutospacing="1" w:after="100" w:afterAutospacing="1"/>
        <w:rPr>
          <w:rFonts w:asciiTheme="minorHAnsi" w:hAnsiTheme="minorHAnsi" w:cstheme="minorHAnsi"/>
          <w:sz w:val="22"/>
          <w:szCs w:val="22"/>
          <w:lang w:eastAsia="pl-PL"/>
        </w:rPr>
      </w:pPr>
      <w:r w:rsidRPr="00A81807">
        <w:rPr>
          <w:rFonts w:asciiTheme="minorHAnsi" w:hAnsiTheme="minorHAnsi" w:cstheme="minorHAnsi"/>
          <w:sz w:val="22"/>
          <w:szCs w:val="22"/>
          <w:lang w:eastAsia="pl-PL"/>
        </w:rPr>
        <w:t xml:space="preserve">W odległości 1m od obrysu budynków i na głębokości, co najmniej 0,5m należy ułożyć uziom otokowy na potrzeby instalacji odgromowej. Uziom otokowy należy wykonać z płaskownika </w:t>
      </w:r>
      <w:proofErr w:type="spellStart"/>
      <w:r w:rsidRPr="00A81807">
        <w:rPr>
          <w:rFonts w:asciiTheme="minorHAnsi" w:hAnsiTheme="minorHAnsi" w:cstheme="minorHAnsi"/>
          <w:sz w:val="22"/>
          <w:szCs w:val="22"/>
          <w:lang w:eastAsia="pl-PL"/>
        </w:rPr>
        <w:t>FeCu</w:t>
      </w:r>
      <w:proofErr w:type="spellEnd"/>
      <w:r w:rsidRPr="00A81807">
        <w:rPr>
          <w:rFonts w:asciiTheme="minorHAnsi" w:hAnsiTheme="minorHAnsi" w:cstheme="minorHAnsi"/>
          <w:sz w:val="22"/>
          <w:szCs w:val="22"/>
          <w:lang w:eastAsia="pl-PL"/>
        </w:rPr>
        <w:t xml:space="preserve"> 30x4. </w:t>
      </w:r>
      <w:r>
        <w:rPr>
          <w:rFonts w:asciiTheme="minorHAnsi" w:hAnsiTheme="minorHAnsi" w:cstheme="minorHAnsi"/>
          <w:sz w:val="22"/>
          <w:szCs w:val="22"/>
          <w:lang w:eastAsia="pl-PL"/>
        </w:rPr>
        <w:t>Uziom otokowy połączyć ze zbrojeniem fundamentowym przy łączeniu z uziomem pionowym.</w:t>
      </w:r>
    </w:p>
    <w:p w14:paraId="715B7CFB" w14:textId="000A5E09" w:rsidR="006D6FD7" w:rsidRPr="00A81807" w:rsidRDefault="006D6FD7" w:rsidP="006D6FD7">
      <w:pPr>
        <w:suppressAutoHyphens w:val="0"/>
        <w:spacing w:before="100" w:beforeAutospacing="1" w:after="100" w:afterAutospacing="1"/>
        <w:rPr>
          <w:rFonts w:asciiTheme="minorHAnsi" w:hAnsiTheme="minorHAnsi" w:cstheme="minorHAnsi"/>
          <w:sz w:val="22"/>
          <w:szCs w:val="22"/>
          <w:lang w:eastAsia="pl-PL"/>
        </w:rPr>
      </w:pPr>
      <w:r w:rsidRPr="00A81807">
        <w:rPr>
          <w:rFonts w:asciiTheme="minorHAnsi" w:hAnsiTheme="minorHAnsi" w:cstheme="minorHAnsi"/>
          <w:sz w:val="22"/>
          <w:szCs w:val="22"/>
          <w:lang w:eastAsia="pl-PL"/>
        </w:rPr>
        <w:t xml:space="preserve">Uziom otokowy </w:t>
      </w:r>
      <w:r w:rsidR="00D7672B" w:rsidRPr="00A81807">
        <w:rPr>
          <w:rFonts w:asciiTheme="minorHAnsi" w:hAnsiTheme="minorHAnsi" w:cstheme="minorHAnsi"/>
          <w:sz w:val="22"/>
          <w:szCs w:val="22"/>
          <w:lang w:eastAsia="pl-PL"/>
        </w:rPr>
        <w:t>należy</w:t>
      </w:r>
      <w:r w:rsidRPr="00A81807">
        <w:rPr>
          <w:rFonts w:asciiTheme="minorHAnsi" w:hAnsiTheme="minorHAnsi" w:cstheme="minorHAnsi"/>
          <w:sz w:val="22"/>
          <w:szCs w:val="22"/>
          <w:lang w:eastAsia="pl-PL"/>
        </w:rPr>
        <w:t xml:space="preserve"> </w:t>
      </w:r>
      <w:r w:rsidR="00D7672B" w:rsidRPr="00A81807">
        <w:rPr>
          <w:rFonts w:asciiTheme="minorHAnsi" w:hAnsiTheme="minorHAnsi" w:cstheme="minorHAnsi"/>
          <w:sz w:val="22"/>
          <w:szCs w:val="22"/>
          <w:lang w:eastAsia="pl-PL"/>
        </w:rPr>
        <w:t>połączyć</w:t>
      </w:r>
      <w:r w:rsidRPr="00A81807">
        <w:rPr>
          <w:rFonts w:asciiTheme="minorHAnsi" w:hAnsiTheme="minorHAnsi" w:cstheme="minorHAnsi"/>
          <w:sz w:val="22"/>
          <w:szCs w:val="22"/>
          <w:lang w:eastAsia="pl-PL"/>
        </w:rPr>
        <w:t xml:space="preserve"> z </w:t>
      </w:r>
      <w:r w:rsidR="00D7672B" w:rsidRPr="00A81807">
        <w:rPr>
          <w:rFonts w:asciiTheme="minorHAnsi" w:hAnsiTheme="minorHAnsi" w:cstheme="minorHAnsi"/>
          <w:sz w:val="22"/>
          <w:szCs w:val="22"/>
          <w:lang w:eastAsia="pl-PL"/>
        </w:rPr>
        <w:t>główna</w:t>
      </w:r>
      <w:r w:rsidRPr="00A81807">
        <w:rPr>
          <w:rFonts w:asciiTheme="minorHAnsi" w:hAnsiTheme="minorHAnsi" w:cstheme="minorHAnsi"/>
          <w:sz w:val="22"/>
          <w:szCs w:val="22"/>
          <w:lang w:eastAsia="pl-PL"/>
        </w:rPr>
        <w:t xml:space="preserve"> szyna </w:t>
      </w:r>
      <w:r w:rsidR="00D7672B" w:rsidRPr="00A81807">
        <w:rPr>
          <w:rFonts w:asciiTheme="minorHAnsi" w:hAnsiTheme="minorHAnsi" w:cstheme="minorHAnsi"/>
          <w:sz w:val="22"/>
          <w:szCs w:val="22"/>
          <w:lang w:eastAsia="pl-PL"/>
        </w:rPr>
        <w:t>uziemiającą</w:t>
      </w:r>
      <w:r w:rsidRPr="00A81807">
        <w:rPr>
          <w:rFonts w:asciiTheme="minorHAnsi" w:hAnsiTheme="minorHAnsi" w:cstheme="minorHAnsi"/>
          <w:sz w:val="22"/>
          <w:szCs w:val="22"/>
          <w:lang w:eastAsia="pl-PL"/>
        </w:rPr>
        <w:t xml:space="preserve"> GSU oraz z szyną PE w rozdzielnicy </w:t>
      </w:r>
      <w:r w:rsidR="00D7672B" w:rsidRPr="00A81807">
        <w:rPr>
          <w:rFonts w:asciiTheme="minorHAnsi" w:hAnsiTheme="minorHAnsi" w:cstheme="minorHAnsi"/>
          <w:sz w:val="22"/>
          <w:szCs w:val="22"/>
          <w:lang w:eastAsia="pl-PL"/>
        </w:rPr>
        <w:t>głównej</w:t>
      </w:r>
      <w:r w:rsidRPr="00A81807">
        <w:rPr>
          <w:rFonts w:asciiTheme="minorHAnsi" w:hAnsiTheme="minorHAnsi" w:cstheme="minorHAnsi"/>
          <w:sz w:val="22"/>
          <w:szCs w:val="22"/>
          <w:lang w:eastAsia="pl-PL"/>
        </w:rPr>
        <w:t xml:space="preserve"> RG. </w:t>
      </w:r>
    </w:p>
    <w:p w14:paraId="5DD6A244" w14:textId="3FC9D414" w:rsidR="006D6FD7" w:rsidRPr="00A81807" w:rsidRDefault="006D6FD7" w:rsidP="006D6FD7">
      <w:pPr>
        <w:suppressAutoHyphens w:val="0"/>
        <w:spacing w:before="100" w:beforeAutospacing="1" w:after="100" w:afterAutospacing="1"/>
        <w:rPr>
          <w:rFonts w:asciiTheme="minorHAnsi" w:hAnsiTheme="minorHAnsi" w:cstheme="minorHAnsi"/>
          <w:sz w:val="22"/>
          <w:szCs w:val="22"/>
          <w:lang w:eastAsia="pl-PL"/>
        </w:rPr>
      </w:pPr>
      <w:r w:rsidRPr="00A81807">
        <w:rPr>
          <w:rFonts w:asciiTheme="minorHAnsi" w:hAnsiTheme="minorHAnsi" w:cstheme="minorHAnsi"/>
          <w:sz w:val="22"/>
          <w:szCs w:val="22"/>
          <w:lang w:eastAsia="pl-PL"/>
        </w:rPr>
        <w:t xml:space="preserve">W obiekcie przewidziano </w:t>
      </w:r>
      <w:r w:rsidR="00D7672B" w:rsidRPr="00A81807">
        <w:rPr>
          <w:rFonts w:asciiTheme="minorHAnsi" w:hAnsiTheme="minorHAnsi" w:cstheme="minorHAnsi"/>
          <w:sz w:val="22"/>
          <w:szCs w:val="22"/>
          <w:lang w:eastAsia="pl-PL"/>
        </w:rPr>
        <w:t>również</w:t>
      </w:r>
      <w:r w:rsidRPr="00A81807">
        <w:rPr>
          <w:rFonts w:asciiTheme="minorHAnsi" w:hAnsiTheme="minorHAnsi" w:cstheme="minorHAnsi"/>
          <w:sz w:val="22"/>
          <w:szCs w:val="22"/>
          <w:lang w:eastAsia="pl-PL"/>
        </w:rPr>
        <w:t xml:space="preserve"> lokalne szyny </w:t>
      </w:r>
      <w:r w:rsidR="00D7672B" w:rsidRPr="00A81807">
        <w:rPr>
          <w:rFonts w:asciiTheme="minorHAnsi" w:hAnsiTheme="minorHAnsi" w:cstheme="minorHAnsi"/>
          <w:sz w:val="22"/>
          <w:szCs w:val="22"/>
          <w:lang w:eastAsia="pl-PL"/>
        </w:rPr>
        <w:t>uziemiające</w:t>
      </w:r>
      <w:r w:rsidRPr="00A81807">
        <w:rPr>
          <w:rFonts w:asciiTheme="minorHAnsi" w:hAnsiTheme="minorHAnsi" w:cstheme="minorHAnsi"/>
          <w:sz w:val="22"/>
          <w:szCs w:val="22"/>
          <w:lang w:eastAsia="pl-PL"/>
        </w:rPr>
        <w:t xml:space="preserve"> LSU, </w:t>
      </w:r>
      <w:r w:rsidR="00D7672B" w:rsidRPr="00A81807">
        <w:rPr>
          <w:rFonts w:asciiTheme="minorHAnsi" w:hAnsiTheme="minorHAnsi" w:cstheme="minorHAnsi"/>
          <w:sz w:val="22"/>
          <w:szCs w:val="22"/>
          <w:lang w:eastAsia="pl-PL"/>
        </w:rPr>
        <w:t>które</w:t>
      </w:r>
      <w:r w:rsidRPr="00A81807">
        <w:rPr>
          <w:rFonts w:asciiTheme="minorHAnsi" w:hAnsiTheme="minorHAnsi" w:cstheme="minorHAnsi"/>
          <w:sz w:val="22"/>
          <w:szCs w:val="22"/>
          <w:lang w:eastAsia="pl-PL"/>
        </w:rPr>
        <w:t xml:space="preserve"> </w:t>
      </w:r>
      <w:r w:rsidR="00D7672B" w:rsidRPr="00A81807">
        <w:rPr>
          <w:rFonts w:asciiTheme="minorHAnsi" w:hAnsiTheme="minorHAnsi" w:cstheme="minorHAnsi"/>
          <w:sz w:val="22"/>
          <w:szCs w:val="22"/>
          <w:lang w:eastAsia="pl-PL"/>
        </w:rPr>
        <w:t>należy</w:t>
      </w:r>
      <w:r w:rsidRPr="00A81807">
        <w:rPr>
          <w:rFonts w:asciiTheme="minorHAnsi" w:hAnsiTheme="minorHAnsi" w:cstheme="minorHAnsi"/>
          <w:sz w:val="22"/>
          <w:szCs w:val="22"/>
          <w:lang w:eastAsia="pl-PL"/>
        </w:rPr>
        <w:t xml:space="preserve"> </w:t>
      </w:r>
      <w:r w:rsidR="00D7672B" w:rsidRPr="00A81807">
        <w:rPr>
          <w:rFonts w:asciiTheme="minorHAnsi" w:hAnsiTheme="minorHAnsi" w:cstheme="minorHAnsi"/>
          <w:sz w:val="22"/>
          <w:szCs w:val="22"/>
          <w:lang w:eastAsia="pl-PL"/>
        </w:rPr>
        <w:t>montować</w:t>
      </w:r>
      <w:r w:rsidRPr="00A81807">
        <w:rPr>
          <w:rFonts w:asciiTheme="minorHAnsi" w:hAnsiTheme="minorHAnsi" w:cstheme="minorHAnsi"/>
          <w:sz w:val="22"/>
          <w:szCs w:val="22"/>
          <w:lang w:eastAsia="pl-PL"/>
        </w:rPr>
        <w:t xml:space="preserve"> w pomieszczeniach wilgotnych, technicznych. </w:t>
      </w:r>
    </w:p>
    <w:p w14:paraId="0E1BF8ED" w14:textId="6B86E7E2" w:rsidR="006D6FD7" w:rsidRPr="00A81807" w:rsidRDefault="006D6FD7" w:rsidP="006D6FD7">
      <w:pPr>
        <w:suppressAutoHyphens w:val="0"/>
        <w:spacing w:before="100" w:beforeAutospacing="1" w:after="100" w:afterAutospacing="1"/>
        <w:rPr>
          <w:rFonts w:asciiTheme="minorHAnsi" w:hAnsiTheme="minorHAnsi" w:cstheme="minorHAnsi"/>
          <w:sz w:val="22"/>
          <w:szCs w:val="22"/>
          <w:lang w:eastAsia="pl-PL"/>
        </w:rPr>
      </w:pPr>
      <w:r w:rsidRPr="00A81807">
        <w:rPr>
          <w:rFonts w:asciiTheme="minorHAnsi" w:hAnsiTheme="minorHAnsi" w:cstheme="minorHAnsi"/>
          <w:sz w:val="22"/>
          <w:szCs w:val="22"/>
          <w:lang w:eastAsia="pl-PL"/>
        </w:rPr>
        <w:t>Wszystkie metalowe elementy instalacji (</w:t>
      </w:r>
      <w:r w:rsidR="00D7672B" w:rsidRPr="00A81807">
        <w:rPr>
          <w:rFonts w:asciiTheme="minorHAnsi" w:hAnsiTheme="minorHAnsi" w:cstheme="minorHAnsi"/>
          <w:sz w:val="22"/>
          <w:szCs w:val="22"/>
          <w:lang w:eastAsia="pl-PL"/>
        </w:rPr>
        <w:t>dostępne</w:t>
      </w:r>
      <w:r w:rsidRPr="00A81807">
        <w:rPr>
          <w:rFonts w:asciiTheme="minorHAnsi" w:hAnsiTheme="minorHAnsi" w:cstheme="minorHAnsi"/>
          <w:sz w:val="22"/>
          <w:szCs w:val="22"/>
          <w:lang w:eastAsia="pl-PL"/>
        </w:rPr>
        <w:t xml:space="preserve"> </w:t>
      </w:r>
      <w:r w:rsidR="00D7672B" w:rsidRPr="00A81807">
        <w:rPr>
          <w:rFonts w:asciiTheme="minorHAnsi" w:hAnsiTheme="minorHAnsi" w:cstheme="minorHAnsi"/>
          <w:sz w:val="22"/>
          <w:szCs w:val="22"/>
          <w:lang w:eastAsia="pl-PL"/>
        </w:rPr>
        <w:t>części</w:t>
      </w:r>
      <w:r w:rsidRPr="00A81807">
        <w:rPr>
          <w:rFonts w:asciiTheme="minorHAnsi" w:hAnsiTheme="minorHAnsi" w:cstheme="minorHAnsi"/>
          <w:sz w:val="22"/>
          <w:szCs w:val="22"/>
          <w:lang w:eastAsia="pl-PL"/>
        </w:rPr>
        <w:t xml:space="preserve"> </w:t>
      </w:r>
      <w:r w:rsidR="00D7672B" w:rsidRPr="00A81807">
        <w:rPr>
          <w:rFonts w:asciiTheme="minorHAnsi" w:hAnsiTheme="minorHAnsi" w:cstheme="minorHAnsi"/>
          <w:sz w:val="22"/>
          <w:szCs w:val="22"/>
          <w:lang w:eastAsia="pl-PL"/>
        </w:rPr>
        <w:t>przewodzące</w:t>
      </w:r>
      <w:r w:rsidRPr="00A81807">
        <w:rPr>
          <w:rFonts w:asciiTheme="minorHAnsi" w:hAnsiTheme="minorHAnsi" w:cstheme="minorHAnsi"/>
          <w:sz w:val="22"/>
          <w:szCs w:val="22"/>
          <w:lang w:eastAsia="pl-PL"/>
        </w:rPr>
        <w:t xml:space="preserve">), budynku powinny </w:t>
      </w:r>
      <w:r w:rsidR="00D7672B" w:rsidRPr="00A81807">
        <w:rPr>
          <w:rFonts w:asciiTheme="minorHAnsi" w:hAnsiTheme="minorHAnsi" w:cstheme="minorHAnsi"/>
          <w:sz w:val="22"/>
          <w:szCs w:val="22"/>
          <w:lang w:eastAsia="pl-PL"/>
        </w:rPr>
        <w:t>być</w:t>
      </w:r>
      <w:r w:rsidRPr="00A81807">
        <w:rPr>
          <w:rFonts w:asciiTheme="minorHAnsi" w:hAnsiTheme="minorHAnsi" w:cstheme="minorHAnsi"/>
          <w:sz w:val="22"/>
          <w:szCs w:val="22"/>
          <w:lang w:eastAsia="pl-PL"/>
        </w:rPr>
        <w:t xml:space="preserve"> </w:t>
      </w:r>
      <w:r w:rsidR="00D7672B" w:rsidRPr="00A81807">
        <w:rPr>
          <w:rFonts w:asciiTheme="minorHAnsi" w:hAnsiTheme="minorHAnsi" w:cstheme="minorHAnsi"/>
          <w:sz w:val="22"/>
          <w:szCs w:val="22"/>
          <w:lang w:eastAsia="pl-PL"/>
        </w:rPr>
        <w:t>połączone</w:t>
      </w:r>
      <w:r w:rsidRPr="00A81807">
        <w:rPr>
          <w:rFonts w:asciiTheme="minorHAnsi" w:hAnsiTheme="minorHAnsi" w:cstheme="minorHAnsi"/>
          <w:sz w:val="22"/>
          <w:szCs w:val="22"/>
          <w:lang w:eastAsia="pl-PL"/>
        </w:rPr>
        <w:t xml:space="preserve"> ze </w:t>
      </w:r>
      <w:r w:rsidR="00D7672B" w:rsidRPr="00A81807">
        <w:rPr>
          <w:rFonts w:asciiTheme="minorHAnsi" w:hAnsiTheme="minorHAnsi" w:cstheme="minorHAnsi"/>
          <w:sz w:val="22"/>
          <w:szCs w:val="22"/>
          <w:lang w:eastAsia="pl-PL"/>
        </w:rPr>
        <w:t>sobą</w:t>
      </w:r>
      <w:r w:rsidRPr="00A81807">
        <w:rPr>
          <w:rFonts w:asciiTheme="minorHAnsi" w:hAnsiTheme="minorHAnsi" w:cstheme="minorHAnsi"/>
          <w:sz w:val="22"/>
          <w:szCs w:val="22"/>
          <w:lang w:eastAsia="pl-PL"/>
        </w:rPr>
        <w:t xml:space="preserve"> poprzez szyny GSU i LSU, celem stworzenia </w:t>
      </w:r>
      <w:proofErr w:type="spellStart"/>
      <w:r w:rsidRPr="00A81807">
        <w:rPr>
          <w:rFonts w:asciiTheme="minorHAnsi" w:hAnsiTheme="minorHAnsi" w:cstheme="minorHAnsi"/>
          <w:sz w:val="22"/>
          <w:szCs w:val="22"/>
          <w:lang w:eastAsia="pl-PL"/>
        </w:rPr>
        <w:t>ekwipotencjalizacji</w:t>
      </w:r>
      <w:proofErr w:type="spellEnd"/>
      <w:r w:rsidRPr="00A81807">
        <w:rPr>
          <w:rFonts w:asciiTheme="minorHAnsi" w:hAnsiTheme="minorHAnsi" w:cstheme="minorHAnsi"/>
          <w:sz w:val="22"/>
          <w:szCs w:val="22"/>
          <w:lang w:eastAsia="pl-PL"/>
        </w:rPr>
        <w:t xml:space="preserve">. </w:t>
      </w:r>
    </w:p>
    <w:p w14:paraId="622956FD" w14:textId="3C3FA3A8" w:rsidR="006D6FD7" w:rsidRPr="00A81807" w:rsidRDefault="006D6FD7" w:rsidP="006D6FD7">
      <w:pPr>
        <w:suppressAutoHyphens w:val="0"/>
        <w:spacing w:before="100" w:beforeAutospacing="1" w:after="100" w:afterAutospacing="1"/>
        <w:rPr>
          <w:rFonts w:asciiTheme="minorHAnsi" w:hAnsiTheme="minorHAnsi" w:cstheme="minorHAnsi"/>
          <w:sz w:val="22"/>
          <w:szCs w:val="22"/>
          <w:lang w:eastAsia="pl-PL"/>
        </w:rPr>
      </w:pPr>
      <w:r w:rsidRPr="00A81807">
        <w:rPr>
          <w:rFonts w:asciiTheme="minorHAnsi" w:hAnsiTheme="minorHAnsi" w:cstheme="minorHAnsi"/>
          <w:sz w:val="22"/>
          <w:szCs w:val="22"/>
          <w:lang w:eastAsia="pl-PL"/>
        </w:rPr>
        <w:t xml:space="preserve">W pomieszczeniach technicznych oraz sanitariatach, </w:t>
      </w:r>
      <w:r w:rsidR="00D7672B" w:rsidRPr="00A81807">
        <w:rPr>
          <w:rFonts w:asciiTheme="minorHAnsi" w:hAnsiTheme="minorHAnsi" w:cstheme="minorHAnsi"/>
          <w:sz w:val="22"/>
          <w:szCs w:val="22"/>
          <w:lang w:eastAsia="pl-PL"/>
        </w:rPr>
        <w:t>należy</w:t>
      </w:r>
      <w:r w:rsidRPr="00A81807">
        <w:rPr>
          <w:rFonts w:asciiTheme="minorHAnsi" w:hAnsiTheme="minorHAnsi" w:cstheme="minorHAnsi"/>
          <w:sz w:val="22"/>
          <w:szCs w:val="22"/>
          <w:lang w:eastAsia="pl-PL"/>
        </w:rPr>
        <w:t xml:space="preserve"> </w:t>
      </w:r>
      <w:r w:rsidR="00D7672B" w:rsidRPr="00A81807">
        <w:rPr>
          <w:rFonts w:asciiTheme="minorHAnsi" w:hAnsiTheme="minorHAnsi" w:cstheme="minorHAnsi"/>
          <w:sz w:val="22"/>
          <w:szCs w:val="22"/>
          <w:lang w:eastAsia="pl-PL"/>
        </w:rPr>
        <w:t>wykonać</w:t>
      </w:r>
      <w:r w:rsidRPr="00A81807">
        <w:rPr>
          <w:rFonts w:asciiTheme="minorHAnsi" w:hAnsiTheme="minorHAnsi" w:cstheme="minorHAnsi"/>
          <w:sz w:val="22"/>
          <w:szCs w:val="22"/>
          <w:lang w:eastAsia="pl-PL"/>
        </w:rPr>
        <w:t xml:space="preserve"> lokalne </w:t>
      </w:r>
      <w:r w:rsidR="00D7672B" w:rsidRPr="00A81807">
        <w:rPr>
          <w:rFonts w:asciiTheme="minorHAnsi" w:hAnsiTheme="minorHAnsi" w:cstheme="minorHAnsi"/>
          <w:sz w:val="22"/>
          <w:szCs w:val="22"/>
          <w:lang w:eastAsia="pl-PL"/>
        </w:rPr>
        <w:t>połączenia</w:t>
      </w:r>
      <w:r w:rsidRPr="00A81807">
        <w:rPr>
          <w:rFonts w:asciiTheme="minorHAnsi" w:hAnsiTheme="minorHAnsi" w:cstheme="minorHAnsi"/>
          <w:sz w:val="22"/>
          <w:szCs w:val="22"/>
          <w:lang w:eastAsia="pl-PL"/>
        </w:rPr>
        <w:t xml:space="preserve"> </w:t>
      </w:r>
      <w:r w:rsidR="00D7672B" w:rsidRPr="00A81807">
        <w:rPr>
          <w:rFonts w:asciiTheme="minorHAnsi" w:hAnsiTheme="minorHAnsi" w:cstheme="minorHAnsi"/>
          <w:sz w:val="22"/>
          <w:szCs w:val="22"/>
          <w:lang w:eastAsia="pl-PL"/>
        </w:rPr>
        <w:t>wyrównawcze</w:t>
      </w:r>
      <w:r w:rsidRPr="00A81807">
        <w:rPr>
          <w:rFonts w:asciiTheme="minorHAnsi" w:hAnsiTheme="minorHAnsi" w:cstheme="minorHAnsi"/>
          <w:sz w:val="22"/>
          <w:szCs w:val="22"/>
          <w:lang w:eastAsia="pl-PL"/>
        </w:rPr>
        <w:t xml:space="preserve"> </w:t>
      </w:r>
      <w:r w:rsidR="00D7672B" w:rsidRPr="00A81807">
        <w:rPr>
          <w:rFonts w:asciiTheme="minorHAnsi" w:hAnsiTheme="minorHAnsi" w:cstheme="minorHAnsi"/>
          <w:sz w:val="22"/>
          <w:szCs w:val="22"/>
          <w:lang w:eastAsia="pl-PL"/>
        </w:rPr>
        <w:t>łącząc</w:t>
      </w:r>
      <w:r w:rsidRPr="00A81807">
        <w:rPr>
          <w:rFonts w:asciiTheme="minorHAnsi" w:hAnsiTheme="minorHAnsi" w:cstheme="minorHAnsi"/>
          <w:sz w:val="22"/>
          <w:szCs w:val="22"/>
          <w:lang w:eastAsia="pl-PL"/>
        </w:rPr>
        <w:t xml:space="preserve"> metalowe </w:t>
      </w:r>
      <w:r w:rsidR="00D7672B" w:rsidRPr="00A81807">
        <w:rPr>
          <w:rFonts w:asciiTheme="minorHAnsi" w:hAnsiTheme="minorHAnsi" w:cstheme="minorHAnsi"/>
          <w:sz w:val="22"/>
          <w:szCs w:val="22"/>
          <w:lang w:eastAsia="pl-PL"/>
        </w:rPr>
        <w:t>części</w:t>
      </w:r>
      <w:r w:rsidRPr="00A81807">
        <w:rPr>
          <w:rFonts w:asciiTheme="minorHAnsi" w:hAnsiTheme="minorHAnsi" w:cstheme="minorHAnsi"/>
          <w:sz w:val="22"/>
          <w:szCs w:val="22"/>
          <w:lang w:eastAsia="pl-PL"/>
        </w:rPr>
        <w:t xml:space="preserve"> z szyną </w:t>
      </w:r>
      <w:r w:rsidR="00D7672B" w:rsidRPr="00A81807">
        <w:rPr>
          <w:rFonts w:asciiTheme="minorHAnsi" w:hAnsiTheme="minorHAnsi" w:cstheme="minorHAnsi"/>
          <w:sz w:val="22"/>
          <w:szCs w:val="22"/>
          <w:lang w:eastAsia="pl-PL"/>
        </w:rPr>
        <w:t>uziemiającą</w:t>
      </w:r>
      <w:r w:rsidRPr="00A81807">
        <w:rPr>
          <w:rFonts w:asciiTheme="minorHAnsi" w:hAnsiTheme="minorHAnsi" w:cstheme="minorHAnsi"/>
          <w:sz w:val="22"/>
          <w:szCs w:val="22"/>
          <w:lang w:eastAsia="pl-PL"/>
        </w:rPr>
        <w:t xml:space="preserve">. </w:t>
      </w:r>
    </w:p>
    <w:p w14:paraId="47ED8D45" w14:textId="03F3DCE5" w:rsidR="006D6FD7" w:rsidRPr="00A81807" w:rsidRDefault="006D6FD7" w:rsidP="006D6FD7">
      <w:pPr>
        <w:suppressAutoHyphens w:val="0"/>
        <w:spacing w:before="100" w:beforeAutospacing="1" w:after="100" w:afterAutospacing="1"/>
        <w:rPr>
          <w:rFonts w:asciiTheme="minorHAnsi" w:hAnsiTheme="minorHAnsi" w:cstheme="minorHAnsi"/>
          <w:sz w:val="22"/>
          <w:szCs w:val="22"/>
          <w:lang w:eastAsia="pl-PL"/>
        </w:rPr>
      </w:pPr>
      <w:r w:rsidRPr="00A81807">
        <w:rPr>
          <w:rFonts w:asciiTheme="minorHAnsi" w:hAnsiTheme="minorHAnsi" w:cstheme="minorHAnsi"/>
          <w:sz w:val="22"/>
          <w:szCs w:val="22"/>
          <w:lang w:eastAsia="pl-PL"/>
        </w:rPr>
        <w:t xml:space="preserve">Podłączone do instalacji wyrównawczej dotyczy w </w:t>
      </w:r>
      <w:r w:rsidR="00D7672B" w:rsidRPr="00A81807">
        <w:rPr>
          <w:rFonts w:asciiTheme="minorHAnsi" w:hAnsiTheme="minorHAnsi" w:cstheme="minorHAnsi"/>
          <w:sz w:val="22"/>
          <w:szCs w:val="22"/>
          <w:lang w:eastAsia="pl-PL"/>
        </w:rPr>
        <w:t>szczególności</w:t>
      </w:r>
      <w:r w:rsidRPr="00A81807">
        <w:rPr>
          <w:rFonts w:asciiTheme="minorHAnsi" w:hAnsiTheme="minorHAnsi" w:cstheme="minorHAnsi"/>
          <w:sz w:val="22"/>
          <w:szCs w:val="22"/>
          <w:lang w:eastAsia="pl-PL"/>
        </w:rPr>
        <w:t>:</w:t>
      </w:r>
    </w:p>
    <w:p w14:paraId="6F56482A" w14:textId="77777777" w:rsidR="006D6FD7" w:rsidRPr="00A81807" w:rsidRDefault="006D6FD7">
      <w:pPr>
        <w:pStyle w:val="Akapitzlist"/>
        <w:numPr>
          <w:ilvl w:val="0"/>
          <w:numId w:val="4"/>
        </w:numPr>
        <w:suppressAutoHyphens w:val="0"/>
        <w:spacing w:before="100" w:beforeAutospacing="1" w:after="100" w:afterAutospacing="1"/>
        <w:rPr>
          <w:rFonts w:asciiTheme="minorHAnsi" w:hAnsiTheme="minorHAnsi" w:cstheme="minorHAnsi"/>
          <w:sz w:val="22"/>
          <w:szCs w:val="22"/>
          <w:lang w:eastAsia="pl-PL"/>
        </w:rPr>
      </w:pPr>
      <w:proofErr w:type="spellStart"/>
      <w:r w:rsidRPr="00A81807">
        <w:rPr>
          <w:rFonts w:asciiTheme="minorHAnsi" w:hAnsiTheme="minorHAnsi" w:cstheme="minorHAnsi"/>
          <w:sz w:val="22"/>
          <w:szCs w:val="22"/>
          <w:lang w:eastAsia="pl-PL"/>
        </w:rPr>
        <w:t>zbiorników</w:t>
      </w:r>
      <w:proofErr w:type="spellEnd"/>
      <w:r w:rsidRPr="00A81807">
        <w:rPr>
          <w:rFonts w:asciiTheme="minorHAnsi" w:hAnsiTheme="minorHAnsi" w:cstheme="minorHAnsi"/>
          <w:sz w:val="22"/>
          <w:szCs w:val="22"/>
          <w:lang w:eastAsia="pl-PL"/>
        </w:rPr>
        <w:t xml:space="preserve"> metalowych,</w:t>
      </w:r>
    </w:p>
    <w:p w14:paraId="6F5891ED" w14:textId="77777777" w:rsidR="006D6FD7" w:rsidRPr="00A81807" w:rsidRDefault="006D6FD7">
      <w:pPr>
        <w:pStyle w:val="Akapitzlist"/>
        <w:numPr>
          <w:ilvl w:val="0"/>
          <w:numId w:val="4"/>
        </w:numPr>
        <w:suppressAutoHyphens w:val="0"/>
        <w:spacing w:before="100" w:beforeAutospacing="1" w:after="100" w:afterAutospacing="1"/>
        <w:rPr>
          <w:rFonts w:asciiTheme="minorHAnsi" w:hAnsiTheme="minorHAnsi" w:cstheme="minorHAnsi"/>
          <w:sz w:val="22"/>
          <w:szCs w:val="22"/>
          <w:lang w:eastAsia="pl-PL"/>
        </w:rPr>
      </w:pPr>
      <w:r w:rsidRPr="00A81807">
        <w:rPr>
          <w:rFonts w:asciiTheme="minorHAnsi" w:hAnsiTheme="minorHAnsi" w:cstheme="minorHAnsi"/>
          <w:sz w:val="22"/>
          <w:szCs w:val="22"/>
          <w:lang w:eastAsia="pl-PL"/>
        </w:rPr>
        <w:lastRenderedPageBreak/>
        <w:t xml:space="preserve">instalacji </w:t>
      </w:r>
      <w:proofErr w:type="spellStart"/>
      <w:r w:rsidRPr="00A81807">
        <w:rPr>
          <w:rFonts w:asciiTheme="minorHAnsi" w:hAnsiTheme="minorHAnsi" w:cstheme="minorHAnsi"/>
          <w:sz w:val="22"/>
          <w:szCs w:val="22"/>
          <w:lang w:eastAsia="pl-PL"/>
        </w:rPr>
        <w:t>wyrównawczej</w:t>
      </w:r>
      <w:proofErr w:type="spellEnd"/>
      <w:r w:rsidRPr="00A81807">
        <w:rPr>
          <w:rFonts w:asciiTheme="minorHAnsi" w:hAnsiTheme="minorHAnsi" w:cstheme="minorHAnsi"/>
          <w:sz w:val="22"/>
          <w:szCs w:val="22"/>
          <w:lang w:eastAsia="pl-PL"/>
        </w:rPr>
        <w:t xml:space="preserve"> dla metalowej konstrukcji, rur i armatury </w:t>
      </w:r>
      <w:proofErr w:type="spellStart"/>
      <w:r w:rsidRPr="00A81807">
        <w:rPr>
          <w:rFonts w:asciiTheme="minorHAnsi" w:hAnsiTheme="minorHAnsi" w:cstheme="minorHAnsi"/>
          <w:sz w:val="22"/>
          <w:szCs w:val="22"/>
          <w:lang w:eastAsia="pl-PL"/>
        </w:rPr>
        <w:t>sanitariatów</w:t>
      </w:r>
      <w:proofErr w:type="spellEnd"/>
      <w:r w:rsidRPr="00A81807">
        <w:rPr>
          <w:rFonts w:asciiTheme="minorHAnsi" w:hAnsiTheme="minorHAnsi" w:cstheme="minorHAnsi"/>
          <w:sz w:val="22"/>
          <w:szCs w:val="22"/>
          <w:lang w:eastAsia="pl-PL"/>
        </w:rPr>
        <w:t>,</w:t>
      </w:r>
    </w:p>
    <w:p w14:paraId="5BA8B58E" w14:textId="77777777" w:rsidR="006D6FD7" w:rsidRPr="00A81807" w:rsidRDefault="006D6FD7">
      <w:pPr>
        <w:pStyle w:val="Akapitzlist"/>
        <w:numPr>
          <w:ilvl w:val="0"/>
          <w:numId w:val="4"/>
        </w:numPr>
        <w:suppressAutoHyphens w:val="0"/>
        <w:spacing w:before="100" w:beforeAutospacing="1" w:after="100" w:afterAutospacing="1"/>
        <w:rPr>
          <w:rFonts w:asciiTheme="minorHAnsi" w:hAnsiTheme="minorHAnsi" w:cstheme="minorHAnsi"/>
          <w:sz w:val="22"/>
          <w:szCs w:val="22"/>
          <w:lang w:eastAsia="pl-PL"/>
        </w:rPr>
      </w:pPr>
      <w:r w:rsidRPr="00A81807">
        <w:rPr>
          <w:rFonts w:asciiTheme="minorHAnsi" w:hAnsiTheme="minorHAnsi" w:cstheme="minorHAnsi"/>
          <w:sz w:val="22"/>
          <w:szCs w:val="22"/>
          <w:lang w:eastAsia="pl-PL"/>
        </w:rPr>
        <w:t xml:space="preserve">metalowych </w:t>
      </w:r>
      <w:proofErr w:type="spellStart"/>
      <w:r w:rsidRPr="00A81807">
        <w:rPr>
          <w:rFonts w:asciiTheme="minorHAnsi" w:hAnsiTheme="minorHAnsi" w:cstheme="minorHAnsi"/>
          <w:sz w:val="22"/>
          <w:szCs w:val="22"/>
          <w:lang w:eastAsia="pl-PL"/>
        </w:rPr>
        <w:t>przewodów</w:t>
      </w:r>
      <w:proofErr w:type="spellEnd"/>
      <w:r w:rsidRPr="00A81807">
        <w:rPr>
          <w:rFonts w:asciiTheme="minorHAnsi" w:hAnsiTheme="minorHAnsi" w:cstheme="minorHAnsi"/>
          <w:sz w:val="22"/>
          <w:szCs w:val="22"/>
          <w:lang w:eastAsia="pl-PL"/>
        </w:rPr>
        <w:t xml:space="preserve"> wentylacyjnych,</w:t>
      </w:r>
    </w:p>
    <w:p w14:paraId="6AEA4937" w14:textId="77777777" w:rsidR="006D6FD7" w:rsidRPr="00A81807" w:rsidRDefault="006D6FD7">
      <w:pPr>
        <w:pStyle w:val="Akapitzlist"/>
        <w:numPr>
          <w:ilvl w:val="0"/>
          <w:numId w:val="4"/>
        </w:numPr>
        <w:suppressAutoHyphens w:val="0"/>
        <w:spacing w:before="100" w:beforeAutospacing="1" w:after="100" w:afterAutospacing="1"/>
        <w:rPr>
          <w:rFonts w:asciiTheme="minorHAnsi" w:hAnsiTheme="minorHAnsi" w:cstheme="minorHAnsi"/>
          <w:sz w:val="22"/>
          <w:szCs w:val="22"/>
          <w:lang w:eastAsia="pl-PL"/>
        </w:rPr>
      </w:pPr>
      <w:r w:rsidRPr="00A81807">
        <w:rPr>
          <w:rFonts w:asciiTheme="minorHAnsi" w:hAnsiTheme="minorHAnsi" w:cstheme="minorHAnsi"/>
          <w:sz w:val="22"/>
          <w:szCs w:val="22"/>
          <w:lang w:eastAsia="pl-PL"/>
        </w:rPr>
        <w:t xml:space="preserve">pozostałych </w:t>
      </w:r>
      <w:proofErr w:type="spellStart"/>
      <w:r w:rsidRPr="00A81807">
        <w:rPr>
          <w:rFonts w:asciiTheme="minorHAnsi" w:hAnsiTheme="minorHAnsi" w:cstheme="minorHAnsi"/>
          <w:sz w:val="22"/>
          <w:szCs w:val="22"/>
          <w:lang w:eastAsia="pl-PL"/>
        </w:rPr>
        <w:t>urządzen</w:t>
      </w:r>
      <w:proofErr w:type="spellEnd"/>
      <w:r w:rsidRPr="00A81807">
        <w:rPr>
          <w:rFonts w:asciiTheme="minorHAnsi" w:hAnsiTheme="minorHAnsi" w:cstheme="minorHAnsi"/>
          <w:sz w:val="22"/>
          <w:szCs w:val="22"/>
          <w:lang w:eastAsia="pl-PL"/>
        </w:rPr>
        <w:t>́ elektrycznych (</w:t>
      </w:r>
      <w:proofErr w:type="spellStart"/>
      <w:r w:rsidRPr="00A81807">
        <w:rPr>
          <w:rFonts w:asciiTheme="minorHAnsi" w:hAnsiTheme="minorHAnsi" w:cstheme="minorHAnsi"/>
          <w:sz w:val="22"/>
          <w:szCs w:val="22"/>
          <w:lang w:eastAsia="pl-PL"/>
        </w:rPr>
        <w:t>wentylatorów</w:t>
      </w:r>
      <w:proofErr w:type="spellEnd"/>
      <w:r w:rsidRPr="00A81807">
        <w:rPr>
          <w:rFonts w:asciiTheme="minorHAnsi" w:hAnsiTheme="minorHAnsi" w:cstheme="minorHAnsi"/>
          <w:sz w:val="22"/>
          <w:szCs w:val="22"/>
          <w:lang w:eastAsia="pl-PL"/>
        </w:rPr>
        <w:t xml:space="preserve">, </w:t>
      </w:r>
      <w:proofErr w:type="spellStart"/>
      <w:r w:rsidRPr="00A81807">
        <w:rPr>
          <w:rFonts w:asciiTheme="minorHAnsi" w:hAnsiTheme="minorHAnsi" w:cstheme="minorHAnsi"/>
          <w:sz w:val="22"/>
          <w:szCs w:val="22"/>
          <w:lang w:eastAsia="pl-PL"/>
        </w:rPr>
        <w:t>silników</w:t>
      </w:r>
      <w:proofErr w:type="spellEnd"/>
      <w:r w:rsidRPr="00A81807">
        <w:rPr>
          <w:rFonts w:asciiTheme="minorHAnsi" w:hAnsiTheme="minorHAnsi" w:cstheme="minorHAnsi"/>
          <w:sz w:val="22"/>
          <w:szCs w:val="22"/>
          <w:lang w:eastAsia="pl-PL"/>
        </w:rPr>
        <w:t xml:space="preserve"> pomp, itp.),</w:t>
      </w:r>
    </w:p>
    <w:p w14:paraId="4B7D80F1" w14:textId="77777777" w:rsidR="006D6FD7" w:rsidRPr="00A81807" w:rsidRDefault="006D6FD7">
      <w:pPr>
        <w:pStyle w:val="Akapitzlist"/>
        <w:numPr>
          <w:ilvl w:val="0"/>
          <w:numId w:val="4"/>
        </w:numPr>
        <w:suppressAutoHyphens w:val="0"/>
        <w:spacing w:before="100" w:beforeAutospacing="1" w:after="100" w:afterAutospacing="1"/>
        <w:rPr>
          <w:rFonts w:asciiTheme="minorHAnsi" w:hAnsiTheme="minorHAnsi" w:cstheme="minorHAnsi"/>
          <w:sz w:val="22"/>
          <w:szCs w:val="22"/>
          <w:lang w:eastAsia="pl-PL"/>
        </w:rPr>
      </w:pPr>
      <w:r w:rsidRPr="00A81807">
        <w:rPr>
          <w:rFonts w:asciiTheme="minorHAnsi" w:hAnsiTheme="minorHAnsi" w:cstheme="minorHAnsi"/>
          <w:sz w:val="22"/>
          <w:szCs w:val="22"/>
          <w:lang w:eastAsia="pl-PL"/>
        </w:rPr>
        <w:t>metalowej kanalizacji wodnej, gazowej i kanalizacyjnej,</w:t>
      </w:r>
    </w:p>
    <w:p w14:paraId="66FB1F45" w14:textId="069A16D2" w:rsidR="006D6FD7" w:rsidRPr="00A81807" w:rsidRDefault="006D6FD7">
      <w:pPr>
        <w:pStyle w:val="Akapitzlist"/>
        <w:numPr>
          <w:ilvl w:val="0"/>
          <w:numId w:val="4"/>
        </w:numPr>
        <w:suppressAutoHyphens w:val="0"/>
        <w:spacing w:before="100" w:beforeAutospacing="1" w:after="100" w:afterAutospacing="1"/>
        <w:rPr>
          <w:rFonts w:asciiTheme="minorHAnsi" w:hAnsiTheme="minorHAnsi" w:cstheme="minorHAnsi"/>
          <w:sz w:val="22"/>
          <w:szCs w:val="22"/>
          <w:lang w:eastAsia="pl-PL"/>
        </w:rPr>
      </w:pPr>
      <w:proofErr w:type="spellStart"/>
      <w:r w:rsidRPr="00A81807">
        <w:rPr>
          <w:rFonts w:asciiTheme="minorHAnsi" w:hAnsiTheme="minorHAnsi" w:cstheme="minorHAnsi"/>
          <w:sz w:val="22"/>
          <w:szCs w:val="22"/>
          <w:lang w:eastAsia="pl-PL"/>
        </w:rPr>
        <w:t>elementów</w:t>
      </w:r>
      <w:proofErr w:type="spellEnd"/>
      <w:r w:rsidRPr="00A81807">
        <w:rPr>
          <w:rFonts w:asciiTheme="minorHAnsi" w:hAnsiTheme="minorHAnsi" w:cstheme="minorHAnsi"/>
          <w:sz w:val="22"/>
          <w:szCs w:val="22"/>
          <w:lang w:eastAsia="pl-PL"/>
        </w:rPr>
        <w:t xml:space="preserve"> metalowych </w:t>
      </w:r>
      <w:proofErr w:type="gramStart"/>
      <w:r w:rsidRPr="00A81807">
        <w:rPr>
          <w:rFonts w:asciiTheme="minorHAnsi" w:hAnsiTheme="minorHAnsi" w:cstheme="minorHAnsi"/>
          <w:sz w:val="22"/>
          <w:szCs w:val="22"/>
          <w:lang w:eastAsia="pl-PL"/>
        </w:rPr>
        <w:t>tras  kablowych</w:t>
      </w:r>
      <w:proofErr w:type="gramEnd"/>
      <w:r w:rsidRPr="00A81807">
        <w:rPr>
          <w:rFonts w:asciiTheme="minorHAnsi" w:hAnsiTheme="minorHAnsi" w:cstheme="minorHAnsi"/>
          <w:sz w:val="22"/>
          <w:szCs w:val="22"/>
          <w:lang w:eastAsia="pl-PL"/>
        </w:rPr>
        <w:t xml:space="preserve"> (koryta, drabinki, </w:t>
      </w:r>
      <w:proofErr w:type="spellStart"/>
      <w:r w:rsidRPr="00A81807">
        <w:rPr>
          <w:rFonts w:asciiTheme="minorHAnsi" w:hAnsiTheme="minorHAnsi" w:cstheme="minorHAnsi"/>
          <w:sz w:val="22"/>
          <w:szCs w:val="22"/>
          <w:lang w:eastAsia="pl-PL"/>
        </w:rPr>
        <w:t>kanałypodłogowe</w:t>
      </w:r>
      <w:proofErr w:type="spellEnd"/>
      <w:r w:rsidRPr="00A81807">
        <w:rPr>
          <w:rFonts w:asciiTheme="minorHAnsi" w:hAnsiTheme="minorHAnsi" w:cstheme="minorHAnsi"/>
          <w:sz w:val="22"/>
          <w:szCs w:val="22"/>
          <w:lang w:eastAsia="pl-PL"/>
        </w:rPr>
        <w:t xml:space="preserve">, wsporniki), </w:t>
      </w:r>
    </w:p>
    <w:p w14:paraId="51EC6631" w14:textId="4E0175A9" w:rsidR="00613BEC" w:rsidRPr="00A81807" w:rsidRDefault="0056317D" w:rsidP="00613BEC">
      <w:pPr>
        <w:pStyle w:val="Nagwek2"/>
        <w:rPr>
          <w:rFonts w:asciiTheme="minorHAnsi" w:hAnsiTheme="minorHAnsi" w:cstheme="minorHAnsi"/>
          <w:b/>
          <w:sz w:val="22"/>
          <w:szCs w:val="22"/>
        </w:rPr>
      </w:pPr>
      <w:bookmarkStart w:id="108" w:name="_Toc309200658"/>
      <w:bookmarkStart w:id="109" w:name="_Toc191037397"/>
      <w:r w:rsidRPr="00A81807">
        <w:rPr>
          <w:rFonts w:asciiTheme="minorHAnsi" w:hAnsiTheme="minorHAnsi" w:cstheme="minorHAnsi"/>
          <w:b/>
          <w:sz w:val="22"/>
          <w:szCs w:val="22"/>
        </w:rPr>
        <w:t>3</w:t>
      </w:r>
      <w:r w:rsidR="00613BEC" w:rsidRPr="00A81807">
        <w:rPr>
          <w:rFonts w:asciiTheme="minorHAnsi" w:hAnsiTheme="minorHAnsi" w:cstheme="minorHAnsi"/>
          <w:b/>
          <w:sz w:val="22"/>
          <w:szCs w:val="22"/>
        </w:rPr>
        <w:t>.1</w:t>
      </w:r>
      <w:r w:rsidR="00125B35" w:rsidRPr="00A81807">
        <w:rPr>
          <w:rFonts w:asciiTheme="minorHAnsi" w:hAnsiTheme="minorHAnsi" w:cstheme="minorHAnsi"/>
          <w:b/>
          <w:sz w:val="22"/>
          <w:szCs w:val="22"/>
        </w:rPr>
        <w:t>0</w:t>
      </w:r>
      <w:r w:rsidR="00613BEC" w:rsidRPr="00A81807">
        <w:rPr>
          <w:rFonts w:asciiTheme="minorHAnsi" w:hAnsiTheme="minorHAnsi" w:cstheme="minorHAnsi"/>
          <w:b/>
          <w:sz w:val="22"/>
          <w:szCs w:val="22"/>
        </w:rPr>
        <w:t>. Instalacja zasilania wentylacji</w:t>
      </w:r>
      <w:r w:rsidR="006B432F" w:rsidRPr="00A81807">
        <w:rPr>
          <w:rFonts w:asciiTheme="minorHAnsi" w:hAnsiTheme="minorHAnsi" w:cstheme="minorHAnsi"/>
          <w:b/>
          <w:sz w:val="22"/>
          <w:szCs w:val="22"/>
        </w:rPr>
        <w:t>,</w:t>
      </w:r>
      <w:r w:rsidR="00DE724A" w:rsidRPr="00A81807">
        <w:rPr>
          <w:rFonts w:asciiTheme="minorHAnsi" w:hAnsiTheme="minorHAnsi" w:cstheme="minorHAnsi"/>
          <w:b/>
          <w:sz w:val="22"/>
          <w:szCs w:val="22"/>
        </w:rPr>
        <w:t xml:space="preserve"> klimatyzacji</w:t>
      </w:r>
      <w:r w:rsidR="004427A0" w:rsidRPr="00A81807">
        <w:rPr>
          <w:rFonts w:asciiTheme="minorHAnsi" w:hAnsiTheme="minorHAnsi" w:cstheme="minorHAnsi"/>
          <w:b/>
          <w:sz w:val="22"/>
          <w:szCs w:val="22"/>
        </w:rPr>
        <w:t>.</w:t>
      </w:r>
      <w:bookmarkEnd w:id="109"/>
    </w:p>
    <w:p w14:paraId="75194AA7" w14:textId="77777777" w:rsidR="00613BEC" w:rsidRPr="00A81807" w:rsidRDefault="00613BEC" w:rsidP="00613BEC">
      <w:pPr>
        <w:rPr>
          <w:rFonts w:asciiTheme="minorHAnsi" w:hAnsiTheme="minorHAnsi" w:cstheme="minorHAnsi"/>
          <w:b/>
          <w:sz w:val="22"/>
          <w:szCs w:val="22"/>
        </w:rPr>
      </w:pPr>
    </w:p>
    <w:p w14:paraId="6651D53D" w14:textId="3D6C3366" w:rsidR="004427A0" w:rsidRPr="00A81807" w:rsidRDefault="00CC5536" w:rsidP="00E27BCC">
      <w:pPr>
        <w:pStyle w:val="Style2"/>
        <w:widowControl/>
        <w:spacing w:line="240" w:lineRule="auto"/>
        <w:ind w:firstLine="709"/>
        <w:rPr>
          <w:rStyle w:val="FontStyle17"/>
          <w:rFonts w:asciiTheme="minorHAnsi" w:hAnsiTheme="minorHAnsi" w:cstheme="minorHAnsi"/>
        </w:rPr>
      </w:pPr>
      <w:r w:rsidRPr="00A81807">
        <w:rPr>
          <w:rStyle w:val="FontStyle17"/>
          <w:rFonts w:asciiTheme="minorHAnsi" w:hAnsiTheme="minorHAnsi" w:cstheme="minorHAnsi"/>
        </w:rPr>
        <w:t>I</w:t>
      </w:r>
      <w:r w:rsidR="00613BEC" w:rsidRPr="00A81807">
        <w:rPr>
          <w:rStyle w:val="FontStyle17"/>
          <w:rFonts w:asciiTheme="minorHAnsi" w:hAnsiTheme="minorHAnsi" w:cstheme="minorHAnsi"/>
        </w:rPr>
        <w:t>nstalację wentylacji mechanicznej</w:t>
      </w:r>
      <w:r w:rsidR="006B432F" w:rsidRPr="00A81807">
        <w:rPr>
          <w:rStyle w:val="FontStyle17"/>
          <w:rFonts w:asciiTheme="minorHAnsi" w:hAnsiTheme="minorHAnsi" w:cstheme="minorHAnsi"/>
        </w:rPr>
        <w:t>,</w:t>
      </w:r>
      <w:r w:rsidR="004427A0" w:rsidRPr="00A81807">
        <w:rPr>
          <w:rStyle w:val="FontStyle17"/>
          <w:rFonts w:asciiTheme="minorHAnsi" w:hAnsiTheme="minorHAnsi" w:cstheme="minorHAnsi"/>
        </w:rPr>
        <w:t xml:space="preserve"> klimatyzatorów</w:t>
      </w:r>
      <w:r w:rsidR="003240AB">
        <w:rPr>
          <w:rStyle w:val="FontStyle17"/>
          <w:rFonts w:asciiTheme="minorHAnsi" w:hAnsiTheme="minorHAnsi" w:cstheme="minorHAnsi"/>
        </w:rPr>
        <w:t xml:space="preserve"> </w:t>
      </w:r>
      <w:r w:rsidR="00613BEC" w:rsidRPr="00A81807">
        <w:rPr>
          <w:rStyle w:val="FontStyle17"/>
          <w:rFonts w:asciiTheme="minorHAnsi" w:hAnsiTheme="minorHAnsi" w:cstheme="minorHAnsi"/>
        </w:rPr>
        <w:t xml:space="preserve">zasilić z </w:t>
      </w:r>
      <w:r w:rsidR="00712267" w:rsidRPr="00A81807">
        <w:rPr>
          <w:rStyle w:val="FontStyle17"/>
          <w:rFonts w:asciiTheme="minorHAnsi" w:hAnsiTheme="minorHAnsi" w:cstheme="minorHAnsi"/>
        </w:rPr>
        <w:t xml:space="preserve">poszczególnych </w:t>
      </w:r>
      <w:r w:rsidR="00613BEC" w:rsidRPr="00A81807">
        <w:rPr>
          <w:rStyle w:val="FontStyle17"/>
          <w:rFonts w:asciiTheme="minorHAnsi" w:hAnsiTheme="minorHAnsi" w:cstheme="minorHAnsi"/>
        </w:rPr>
        <w:t xml:space="preserve">rozdzielni. </w:t>
      </w:r>
      <w:r w:rsidR="004427A0" w:rsidRPr="00A81807">
        <w:rPr>
          <w:rStyle w:val="FontStyle17"/>
          <w:rFonts w:asciiTheme="minorHAnsi" w:hAnsiTheme="minorHAnsi" w:cstheme="minorHAnsi"/>
        </w:rPr>
        <w:t>Automatyką sterowania wykonać zgodnie z wytycznymi oraz DTR dostawcy urządzeń.</w:t>
      </w:r>
    </w:p>
    <w:p w14:paraId="6C6E66A4" w14:textId="04914E83" w:rsidR="004427A0" w:rsidRPr="00A81807" w:rsidRDefault="00613BEC" w:rsidP="00E27BCC">
      <w:pPr>
        <w:pStyle w:val="Style2"/>
        <w:widowControl/>
        <w:spacing w:line="240" w:lineRule="auto"/>
        <w:ind w:firstLine="709"/>
        <w:rPr>
          <w:rStyle w:val="FontStyle17"/>
          <w:rFonts w:asciiTheme="minorHAnsi" w:hAnsiTheme="minorHAnsi" w:cstheme="minorHAnsi"/>
        </w:rPr>
      </w:pPr>
      <w:r w:rsidRPr="00A81807">
        <w:rPr>
          <w:rStyle w:val="FontStyle17"/>
          <w:rFonts w:asciiTheme="minorHAnsi" w:hAnsiTheme="minorHAnsi" w:cstheme="minorHAnsi"/>
        </w:rPr>
        <w:t>Wykonanie sterowania wentylacji uzgodnić na etapie wykonawstwa z dostawcą urządzeń wentylacyjnych</w:t>
      </w:r>
      <w:r w:rsidR="006B432F" w:rsidRPr="00A81807">
        <w:rPr>
          <w:rStyle w:val="FontStyle17"/>
          <w:rFonts w:asciiTheme="minorHAnsi" w:hAnsiTheme="minorHAnsi" w:cstheme="minorHAnsi"/>
        </w:rPr>
        <w:t xml:space="preserve"> oraz wytycznymi branży sanitarnej</w:t>
      </w:r>
      <w:r w:rsidRPr="00A81807">
        <w:rPr>
          <w:rStyle w:val="FontStyle17"/>
          <w:rFonts w:asciiTheme="minorHAnsi" w:hAnsiTheme="minorHAnsi" w:cstheme="minorHAnsi"/>
        </w:rPr>
        <w:t>.</w:t>
      </w:r>
      <w:r w:rsidR="00E27BCC" w:rsidRPr="00A81807">
        <w:rPr>
          <w:rStyle w:val="FontStyle17"/>
          <w:rFonts w:asciiTheme="minorHAnsi" w:hAnsiTheme="minorHAnsi" w:cstheme="minorHAnsi"/>
        </w:rPr>
        <w:t xml:space="preserve"> </w:t>
      </w:r>
    </w:p>
    <w:p w14:paraId="6264877B" w14:textId="77777777" w:rsidR="001B4B7A" w:rsidRPr="00A81807" w:rsidRDefault="00E27BCC" w:rsidP="00E27BCC">
      <w:pPr>
        <w:pStyle w:val="Style2"/>
        <w:widowControl/>
        <w:spacing w:line="240" w:lineRule="auto"/>
        <w:ind w:firstLine="709"/>
        <w:rPr>
          <w:rStyle w:val="FontStyle17"/>
          <w:rFonts w:asciiTheme="minorHAnsi" w:hAnsiTheme="minorHAnsi" w:cstheme="minorHAnsi"/>
        </w:rPr>
      </w:pPr>
      <w:r w:rsidRPr="00A81807">
        <w:rPr>
          <w:rStyle w:val="FontStyle17"/>
          <w:rFonts w:asciiTheme="minorHAnsi" w:hAnsiTheme="minorHAnsi" w:cstheme="minorHAnsi"/>
        </w:rPr>
        <w:t xml:space="preserve">Sterowanie załączeniem wentylatorów </w:t>
      </w:r>
      <w:r w:rsidR="004427A0" w:rsidRPr="00A81807">
        <w:rPr>
          <w:rStyle w:val="FontStyle17"/>
          <w:rFonts w:asciiTheme="minorHAnsi" w:hAnsiTheme="minorHAnsi" w:cstheme="minorHAnsi"/>
        </w:rPr>
        <w:t xml:space="preserve">łazienkowych </w:t>
      </w:r>
      <w:r w:rsidRPr="00A81807">
        <w:rPr>
          <w:rStyle w:val="FontStyle17"/>
          <w:rFonts w:asciiTheme="minorHAnsi" w:hAnsiTheme="minorHAnsi" w:cstheme="minorHAnsi"/>
        </w:rPr>
        <w:t>wyłącznikami oświetlenia.</w:t>
      </w:r>
      <w:r w:rsidR="004427A0" w:rsidRPr="00A81807">
        <w:rPr>
          <w:rStyle w:val="FontStyle17"/>
          <w:rFonts w:asciiTheme="minorHAnsi" w:hAnsiTheme="minorHAnsi" w:cstheme="minorHAnsi"/>
        </w:rPr>
        <w:t xml:space="preserve"> Zasilanie z obwodów oświetleniowych.</w:t>
      </w:r>
    </w:p>
    <w:bookmarkEnd w:id="108"/>
    <w:p w14:paraId="4A48100E" w14:textId="77777777" w:rsidR="00E27BCC" w:rsidRPr="00A81807" w:rsidRDefault="00E27BCC" w:rsidP="00B33634">
      <w:pPr>
        <w:tabs>
          <w:tab w:val="left" w:pos="1560"/>
        </w:tabs>
        <w:suppressAutoHyphens w:val="0"/>
        <w:rPr>
          <w:rFonts w:asciiTheme="minorHAnsi" w:eastAsiaTheme="majorEastAsia" w:hAnsiTheme="minorHAnsi" w:cstheme="minorHAnsi"/>
          <w:bCs/>
          <w:szCs w:val="28"/>
        </w:rPr>
      </w:pPr>
    </w:p>
    <w:p w14:paraId="05B1FABC" w14:textId="23A01DD8" w:rsidR="00E35962" w:rsidRPr="00A81807" w:rsidRDefault="00E35962" w:rsidP="00A81807">
      <w:pPr>
        <w:pStyle w:val="Nagwek2"/>
        <w:rPr>
          <w:rFonts w:asciiTheme="minorHAnsi" w:hAnsiTheme="minorHAnsi" w:cstheme="minorHAnsi"/>
          <w:b/>
          <w:bCs w:val="0"/>
          <w:sz w:val="22"/>
          <w:szCs w:val="22"/>
        </w:rPr>
      </w:pPr>
      <w:bookmarkStart w:id="110" w:name="_Toc191037398"/>
      <w:r w:rsidRPr="00A81807">
        <w:rPr>
          <w:rFonts w:asciiTheme="minorHAnsi" w:hAnsiTheme="minorHAnsi" w:cstheme="minorHAnsi"/>
          <w:b/>
          <w:bCs w:val="0"/>
          <w:sz w:val="22"/>
          <w:szCs w:val="22"/>
        </w:rPr>
        <w:t>3.1</w:t>
      </w:r>
      <w:r w:rsidR="00A81807" w:rsidRPr="00A81807">
        <w:rPr>
          <w:rFonts w:asciiTheme="minorHAnsi" w:hAnsiTheme="minorHAnsi" w:cstheme="minorHAnsi"/>
          <w:b/>
          <w:bCs w:val="0"/>
          <w:sz w:val="22"/>
          <w:szCs w:val="22"/>
        </w:rPr>
        <w:t>1</w:t>
      </w:r>
      <w:r w:rsidRPr="00A81807">
        <w:rPr>
          <w:rFonts w:asciiTheme="minorHAnsi" w:hAnsiTheme="minorHAnsi" w:cstheme="minorHAnsi"/>
          <w:b/>
          <w:bCs w:val="0"/>
          <w:sz w:val="22"/>
          <w:szCs w:val="22"/>
        </w:rPr>
        <w:t xml:space="preserve"> </w:t>
      </w:r>
      <w:r w:rsidR="00A81807">
        <w:rPr>
          <w:rFonts w:asciiTheme="minorHAnsi" w:hAnsiTheme="minorHAnsi" w:cstheme="minorHAnsi"/>
          <w:b/>
          <w:bCs w:val="0"/>
          <w:sz w:val="22"/>
          <w:szCs w:val="22"/>
        </w:rPr>
        <w:t>I</w:t>
      </w:r>
      <w:r w:rsidRPr="00A81807">
        <w:rPr>
          <w:rFonts w:asciiTheme="minorHAnsi" w:hAnsiTheme="minorHAnsi" w:cstheme="minorHAnsi"/>
          <w:b/>
          <w:bCs w:val="0"/>
          <w:sz w:val="22"/>
          <w:szCs w:val="22"/>
        </w:rPr>
        <w:t xml:space="preserve">nstalacja </w:t>
      </w:r>
      <w:r w:rsidR="00A81807">
        <w:rPr>
          <w:rFonts w:asciiTheme="minorHAnsi" w:hAnsiTheme="minorHAnsi" w:cstheme="minorHAnsi"/>
          <w:b/>
          <w:bCs w:val="0"/>
          <w:sz w:val="22"/>
          <w:szCs w:val="22"/>
        </w:rPr>
        <w:t>LAN</w:t>
      </w:r>
      <w:bookmarkEnd w:id="110"/>
    </w:p>
    <w:p w14:paraId="56918355" w14:textId="77777777" w:rsidR="00E35962" w:rsidRPr="00A81807" w:rsidRDefault="00E35962" w:rsidP="00A81807">
      <w:pPr>
        <w:ind w:firstLine="709"/>
        <w:rPr>
          <w:rFonts w:asciiTheme="minorHAnsi" w:hAnsiTheme="minorHAnsi" w:cstheme="minorHAnsi"/>
          <w:sz w:val="22"/>
          <w:szCs w:val="22"/>
        </w:rPr>
      </w:pPr>
    </w:p>
    <w:p w14:paraId="3345B359" w14:textId="53D21957" w:rsidR="0004669B" w:rsidRDefault="00A80A02" w:rsidP="0004669B">
      <w:pPr>
        <w:pStyle w:val="Nagwek2"/>
        <w:ind w:firstLine="709"/>
        <w:rPr>
          <w:rFonts w:asciiTheme="minorHAnsi" w:hAnsiTheme="minorHAnsi" w:cstheme="minorHAnsi"/>
          <w:sz w:val="22"/>
          <w:szCs w:val="22"/>
        </w:rPr>
      </w:pPr>
      <w:bookmarkStart w:id="111" w:name="_Toc191037188"/>
      <w:bookmarkStart w:id="112" w:name="_Toc191037399"/>
      <w:r>
        <w:rPr>
          <w:rFonts w:asciiTheme="minorHAnsi" w:hAnsiTheme="minorHAnsi" w:cstheme="minorHAnsi"/>
          <w:sz w:val="22"/>
          <w:szCs w:val="22"/>
        </w:rPr>
        <w:t>Opis instalacji w tomie bud. A</w:t>
      </w:r>
      <w:bookmarkEnd w:id="111"/>
      <w:bookmarkEnd w:id="112"/>
    </w:p>
    <w:p w14:paraId="60682AA7" w14:textId="77777777" w:rsidR="00A80A02" w:rsidRPr="00A80A02" w:rsidRDefault="00A80A02" w:rsidP="00A80A02"/>
    <w:p w14:paraId="13FE1B4D" w14:textId="1BD4D76E" w:rsidR="0004669B" w:rsidRPr="00A81807" w:rsidRDefault="0004669B" w:rsidP="00C707AD">
      <w:pPr>
        <w:pStyle w:val="Nagwek2"/>
        <w:numPr>
          <w:ilvl w:val="1"/>
          <w:numId w:val="81"/>
        </w:numPr>
        <w:rPr>
          <w:rFonts w:asciiTheme="minorHAnsi" w:hAnsiTheme="minorHAnsi" w:cstheme="minorHAnsi"/>
          <w:b/>
          <w:bCs w:val="0"/>
          <w:sz w:val="22"/>
          <w:szCs w:val="22"/>
        </w:rPr>
      </w:pPr>
      <w:r>
        <w:rPr>
          <w:rFonts w:asciiTheme="minorHAnsi" w:hAnsiTheme="minorHAnsi" w:cstheme="minorHAnsi"/>
          <w:b/>
          <w:bCs w:val="0"/>
          <w:sz w:val="22"/>
          <w:szCs w:val="22"/>
        </w:rPr>
        <w:t xml:space="preserve"> </w:t>
      </w:r>
      <w:bookmarkStart w:id="113" w:name="_Toc191037400"/>
      <w:r w:rsidRPr="00A81807">
        <w:rPr>
          <w:rFonts w:asciiTheme="minorHAnsi" w:hAnsiTheme="minorHAnsi" w:cstheme="minorHAnsi"/>
          <w:b/>
          <w:bCs w:val="0"/>
          <w:sz w:val="22"/>
          <w:szCs w:val="22"/>
        </w:rPr>
        <w:t>System CCTV</w:t>
      </w:r>
      <w:bookmarkEnd w:id="113"/>
    </w:p>
    <w:p w14:paraId="166A14C5" w14:textId="77777777" w:rsidR="0004669B" w:rsidRDefault="0004669B" w:rsidP="0004669B">
      <w:pPr>
        <w:ind w:firstLine="709"/>
        <w:rPr>
          <w:rFonts w:asciiTheme="minorHAnsi" w:hAnsiTheme="minorHAnsi" w:cstheme="minorHAnsi"/>
          <w:sz w:val="22"/>
          <w:szCs w:val="22"/>
        </w:rPr>
      </w:pPr>
    </w:p>
    <w:p w14:paraId="7B5BEE11" w14:textId="65FEAF3B" w:rsidR="00A80A02" w:rsidRPr="00A81807" w:rsidRDefault="00A80A02" w:rsidP="00A80A02">
      <w:pPr>
        <w:pStyle w:val="Nagwek2"/>
        <w:ind w:firstLine="709"/>
        <w:rPr>
          <w:rFonts w:asciiTheme="minorHAnsi" w:hAnsiTheme="minorHAnsi" w:cstheme="minorHAnsi"/>
          <w:sz w:val="22"/>
          <w:szCs w:val="22"/>
        </w:rPr>
      </w:pPr>
      <w:bookmarkStart w:id="114" w:name="_Toc191037190"/>
      <w:bookmarkStart w:id="115" w:name="_Toc191037401"/>
      <w:r>
        <w:rPr>
          <w:rFonts w:asciiTheme="minorHAnsi" w:hAnsiTheme="minorHAnsi" w:cstheme="minorHAnsi"/>
          <w:sz w:val="22"/>
          <w:szCs w:val="22"/>
        </w:rPr>
        <w:t>Opis instalacji w tomie bud. A</w:t>
      </w:r>
      <w:bookmarkEnd w:id="114"/>
      <w:bookmarkEnd w:id="115"/>
    </w:p>
    <w:p w14:paraId="6253664F" w14:textId="77777777" w:rsidR="0004669B" w:rsidRPr="00A81807" w:rsidRDefault="0004669B" w:rsidP="0004669B">
      <w:pPr>
        <w:ind w:firstLine="709"/>
        <w:rPr>
          <w:rFonts w:asciiTheme="minorHAnsi" w:hAnsiTheme="minorHAnsi" w:cstheme="minorHAnsi"/>
          <w:sz w:val="22"/>
          <w:szCs w:val="22"/>
        </w:rPr>
      </w:pPr>
    </w:p>
    <w:p w14:paraId="3488D70A" w14:textId="21432AAA" w:rsidR="0004669B" w:rsidRPr="004B0CB1" w:rsidRDefault="0004669B" w:rsidP="00C707AD">
      <w:pPr>
        <w:pStyle w:val="Nagwek2"/>
        <w:numPr>
          <w:ilvl w:val="1"/>
          <w:numId w:val="81"/>
        </w:numPr>
        <w:rPr>
          <w:b/>
          <w:bCs w:val="0"/>
        </w:rPr>
      </w:pPr>
      <w:r w:rsidRPr="004B0CB1">
        <w:rPr>
          <w:b/>
          <w:bCs w:val="0"/>
        </w:rPr>
        <w:t xml:space="preserve"> </w:t>
      </w:r>
      <w:bookmarkStart w:id="116" w:name="_Toc191037402"/>
      <w:r w:rsidRPr="004B0CB1">
        <w:rPr>
          <w:b/>
          <w:bCs w:val="0"/>
        </w:rPr>
        <w:t>System Sygnalizacji Włamania i Napadu</w:t>
      </w:r>
      <w:bookmarkEnd w:id="116"/>
    </w:p>
    <w:p w14:paraId="00AE7B85" w14:textId="77777777" w:rsidR="0004669B" w:rsidRDefault="0004669B" w:rsidP="0004669B">
      <w:pPr>
        <w:ind w:firstLine="709"/>
        <w:rPr>
          <w:rFonts w:asciiTheme="minorHAnsi" w:hAnsiTheme="minorHAnsi" w:cstheme="minorHAnsi"/>
          <w:sz w:val="22"/>
          <w:szCs w:val="22"/>
        </w:rPr>
      </w:pPr>
    </w:p>
    <w:p w14:paraId="4149DBB6" w14:textId="621C0594" w:rsidR="00A80A02" w:rsidRPr="00A81807" w:rsidRDefault="00A80A02" w:rsidP="00A80A02">
      <w:pPr>
        <w:pStyle w:val="Nagwek2"/>
        <w:ind w:firstLine="709"/>
        <w:rPr>
          <w:rFonts w:asciiTheme="minorHAnsi" w:hAnsiTheme="minorHAnsi" w:cstheme="minorHAnsi"/>
          <w:sz w:val="22"/>
          <w:szCs w:val="22"/>
        </w:rPr>
      </w:pPr>
      <w:bookmarkStart w:id="117" w:name="_Toc191037192"/>
      <w:bookmarkStart w:id="118" w:name="_Toc191037403"/>
      <w:r>
        <w:rPr>
          <w:rFonts w:asciiTheme="minorHAnsi" w:hAnsiTheme="minorHAnsi" w:cstheme="minorHAnsi"/>
          <w:sz w:val="22"/>
          <w:szCs w:val="22"/>
        </w:rPr>
        <w:t>Opis instalacji w tomie bud. A</w:t>
      </w:r>
      <w:bookmarkEnd w:id="117"/>
      <w:bookmarkEnd w:id="118"/>
    </w:p>
    <w:p w14:paraId="72D0E56E" w14:textId="77777777" w:rsidR="0004669B" w:rsidRPr="00A81807" w:rsidRDefault="0004669B" w:rsidP="0004669B">
      <w:pPr>
        <w:ind w:firstLine="709"/>
        <w:rPr>
          <w:rFonts w:asciiTheme="minorHAnsi" w:hAnsiTheme="minorHAnsi" w:cstheme="minorHAnsi"/>
          <w:sz w:val="22"/>
          <w:szCs w:val="22"/>
        </w:rPr>
      </w:pPr>
    </w:p>
    <w:p w14:paraId="52FEAD9D" w14:textId="37DA3A7C" w:rsidR="0004669B" w:rsidRPr="004B0CB1" w:rsidRDefault="0004669B" w:rsidP="00C707AD">
      <w:pPr>
        <w:pStyle w:val="Nagwek2"/>
        <w:numPr>
          <w:ilvl w:val="1"/>
          <w:numId w:val="81"/>
        </w:numPr>
        <w:rPr>
          <w:b/>
          <w:bCs w:val="0"/>
        </w:rPr>
      </w:pPr>
      <w:r w:rsidRPr="004B0CB1">
        <w:rPr>
          <w:b/>
          <w:bCs w:val="0"/>
        </w:rPr>
        <w:t xml:space="preserve"> </w:t>
      </w:r>
      <w:bookmarkStart w:id="119" w:name="_Toc191037404"/>
      <w:r w:rsidRPr="004B0CB1">
        <w:rPr>
          <w:b/>
          <w:bCs w:val="0"/>
        </w:rPr>
        <w:t>Kontrola dostępu</w:t>
      </w:r>
      <w:bookmarkEnd w:id="119"/>
    </w:p>
    <w:p w14:paraId="0F5740C5" w14:textId="77777777" w:rsidR="0004669B" w:rsidRDefault="0004669B" w:rsidP="0004669B">
      <w:pPr>
        <w:ind w:firstLine="709"/>
        <w:rPr>
          <w:rFonts w:asciiTheme="minorHAnsi" w:hAnsiTheme="minorHAnsi" w:cstheme="minorHAnsi"/>
          <w:sz w:val="22"/>
          <w:szCs w:val="22"/>
          <w:highlight w:val="yellow"/>
        </w:rPr>
      </w:pPr>
    </w:p>
    <w:p w14:paraId="4EE29101" w14:textId="651EAC44" w:rsidR="00A80A02" w:rsidRPr="00A81807" w:rsidRDefault="00A80A02" w:rsidP="00A80A02">
      <w:pPr>
        <w:pStyle w:val="Nagwek2"/>
        <w:ind w:firstLine="709"/>
        <w:rPr>
          <w:rFonts w:asciiTheme="minorHAnsi" w:hAnsiTheme="minorHAnsi" w:cstheme="minorHAnsi"/>
          <w:sz w:val="22"/>
          <w:szCs w:val="22"/>
        </w:rPr>
      </w:pPr>
      <w:bookmarkStart w:id="120" w:name="_Toc191037194"/>
      <w:bookmarkStart w:id="121" w:name="_Toc191037405"/>
      <w:r>
        <w:rPr>
          <w:rFonts w:asciiTheme="minorHAnsi" w:hAnsiTheme="minorHAnsi" w:cstheme="minorHAnsi"/>
          <w:sz w:val="22"/>
          <w:szCs w:val="22"/>
        </w:rPr>
        <w:t>Opis instalacji w tomie bud. A</w:t>
      </w:r>
      <w:bookmarkEnd w:id="120"/>
      <w:bookmarkEnd w:id="121"/>
    </w:p>
    <w:p w14:paraId="7F097A5F" w14:textId="77777777" w:rsidR="0004669B" w:rsidRPr="00A81807" w:rsidRDefault="0004669B" w:rsidP="0004669B">
      <w:pPr>
        <w:ind w:firstLine="709"/>
        <w:jc w:val="both"/>
        <w:rPr>
          <w:rFonts w:asciiTheme="minorHAnsi" w:hAnsiTheme="minorHAnsi" w:cstheme="minorHAnsi"/>
          <w:sz w:val="22"/>
          <w:szCs w:val="22"/>
          <w:highlight w:val="yellow"/>
          <w:lang w:eastAsia="pl-PL"/>
        </w:rPr>
      </w:pPr>
    </w:p>
    <w:p w14:paraId="29A89024" w14:textId="11B9A11C" w:rsidR="0004669B" w:rsidRPr="004B0CB1" w:rsidRDefault="0004669B" w:rsidP="00C707AD">
      <w:pPr>
        <w:pStyle w:val="Nagwek2"/>
        <w:numPr>
          <w:ilvl w:val="1"/>
          <w:numId w:val="81"/>
        </w:numPr>
        <w:rPr>
          <w:b/>
          <w:bCs w:val="0"/>
          <w:lang w:eastAsia="pl-PL"/>
        </w:rPr>
      </w:pPr>
      <w:r w:rsidRPr="004B0CB1">
        <w:rPr>
          <w:b/>
          <w:bCs w:val="0"/>
          <w:lang w:eastAsia="pl-PL"/>
        </w:rPr>
        <w:t xml:space="preserve"> </w:t>
      </w:r>
      <w:bookmarkStart w:id="122" w:name="_Toc191037406"/>
      <w:proofErr w:type="spellStart"/>
      <w:r w:rsidRPr="004B0CB1">
        <w:rPr>
          <w:b/>
          <w:bCs w:val="0"/>
          <w:lang w:eastAsia="pl-PL"/>
        </w:rPr>
        <w:t>Wideodomofony</w:t>
      </w:r>
      <w:bookmarkEnd w:id="122"/>
      <w:proofErr w:type="spellEnd"/>
    </w:p>
    <w:p w14:paraId="42AE71D8" w14:textId="77777777" w:rsidR="0004669B" w:rsidRDefault="0004669B" w:rsidP="0004669B">
      <w:pPr>
        <w:ind w:firstLine="709"/>
        <w:jc w:val="both"/>
        <w:rPr>
          <w:rFonts w:asciiTheme="minorHAnsi" w:hAnsiTheme="minorHAnsi" w:cstheme="minorHAnsi"/>
          <w:sz w:val="22"/>
          <w:szCs w:val="22"/>
          <w:lang w:eastAsia="pl-PL"/>
        </w:rPr>
      </w:pPr>
    </w:p>
    <w:p w14:paraId="0E3B1493" w14:textId="77777777" w:rsidR="00A80A02" w:rsidRPr="00A81807" w:rsidRDefault="00A80A02" w:rsidP="00A80A02">
      <w:pPr>
        <w:pStyle w:val="Nagwek2"/>
        <w:ind w:firstLine="709"/>
        <w:rPr>
          <w:rFonts w:asciiTheme="minorHAnsi" w:hAnsiTheme="minorHAnsi" w:cstheme="minorHAnsi"/>
          <w:sz w:val="22"/>
          <w:szCs w:val="22"/>
        </w:rPr>
      </w:pPr>
      <w:bookmarkStart w:id="123" w:name="_Toc191037196"/>
      <w:bookmarkStart w:id="124" w:name="_Toc191037407"/>
      <w:r>
        <w:rPr>
          <w:rFonts w:asciiTheme="minorHAnsi" w:hAnsiTheme="minorHAnsi" w:cstheme="minorHAnsi"/>
          <w:sz w:val="22"/>
          <w:szCs w:val="22"/>
        </w:rPr>
        <w:t>Opis instalacji w tomie bud. A</w:t>
      </w:r>
      <w:bookmarkEnd w:id="123"/>
      <w:bookmarkEnd w:id="124"/>
    </w:p>
    <w:p w14:paraId="04A92BED" w14:textId="77777777" w:rsidR="0004669B" w:rsidRPr="00A81807" w:rsidRDefault="0004669B" w:rsidP="0004669B">
      <w:pPr>
        <w:ind w:firstLine="709"/>
        <w:rPr>
          <w:rFonts w:asciiTheme="minorHAnsi" w:hAnsiTheme="minorHAnsi" w:cstheme="minorHAnsi"/>
          <w:sz w:val="22"/>
          <w:szCs w:val="22"/>
        </w:rPr>
      </w:pPr>
    </w:p>
    <w:p w14:paraId="6906E3E9" w14:textId="6D815285" w:rsidR="0004669B" w:rsidRPr="00514ECB" w:rsidRDefault="0004669B" w:rsidP="00C707AD">
      <w:pPr>
        <w:pStyle w:val="Nagwek2"/>
        <w:numPr>
          <w:ilvl w:val="1"/>
          <w:numId w:val="81"/>
        </w:numPr>
        <w:rPr>
          <w:b/>
          <w:bCs w:val="0"/>
        </w:rPr>
      </w:pPr>
      <w:r w:rsidRPr="00514ECB">
        <w:rPr>
          <w:b/>
          <w:bCs w:val="0"/>
        </w:rPr>
        <w:t xml:space="preserve"> </w:t>
      </w:r>
      <w:bookmarkStart w:id="125" w:name="_Toc191037408"/>
      <w:r w:rsidRPr="00514ECB">
        <w:rPr>
          <w:b/>
          <w:bCs w:val="0"/>
        </w:rPr>
        <w:t xml:space="preserve">Instalacja </w:t>
      </w:r>
      <w:proofErr w:type="spellStart"/>
      <w:r w:rsidRPr="00514ECB">
        <w:rPr>
          <w:b/>
          <w:bCs w:val="0"/>
        </w:rPr>
        <w:t>WiFi</w:t>
      </w:r>
      <w:bookmarkEnd w:id="125"/>
      <w:proofErr w:type="spellEnd"/>
    </w:p>
    <w:p w14:paraId="4862400E" w14:textId="77777777" w:rsidR="0004669B" w:rsidRPr="00A81807" w:rsidRDefault="0004669B" w:rsidP="0004669B">
      <w:pPr>
        <w:ind w:firstLine="709"/>
        <w:rPr>
          <w:rFonts w:asciiTheme="minorHAnsi" w:hAnsiTheme="minorHAnsi" w:cstheme="minorHAnsi"/>
          <w:sz w:val="22"/>
          <w:szCs w:val="22"/>
        </w:rPr>
      </w:pPr>
    </w:p>
    <w:p w14:paraId="1F4026F0" w14:textId="77777777" w:rsidR="00A80A02" w:rsidRPr="00A81807" w:rsidRDefault="00A80A02" w:rsidP="00A80A02">
      <w:pPr>
        <w:pStyle w:val="Nagwek2"/>
        <w:ind w:firstLine="709"/>
        <w:rPr>
          <w:rFonts w:asciiTheme="minorHAnsi" w:hAnsiTheme="minorHAnsi" w:cstheme="minorHAnsi"/>
          <w:sz w:val="22"/>
          <w:szCs w:val="22"/>
        </w:rPr>
      </w:pPr>
      <w:bookmarkStart w:id="126" w:name="_Toc191037198"/>
      <w:bookmarkStart w:id="127" w:name="_Toc191037409"/>
      <w:r>
        <w:rPr>
          <w:rFonts w:asciiTheme="minorHAnsi" w:hAnsiTheme="minorHAnsi" w:cstheme="minorHAnsi"/>
          <w:sz w:val="22"/>
          <w:szCs w:val="22"/>
        </w:rPr>
        <w:t>Opis instalacji w tomie bud. A</w:t>
      </w:r>
      <w:bookmarkEnd w:id="126"/>
      <w:bookmarkEnd w:id="127"/>
    </w:p>
    <w:p w14:paraId="0D716E1D" w14:textId="77777777" w:rsidR="00E35962" w:rsidRPr="00A81807" w:rsidRDefault="00E35962" w:rsidP="00A81807">
      <w:pPr>
        <w:ind w:firstLine="709"/>
        <w:rPr>
          <w:rFonts w:asciiTheme="minorHAnsi" w:hAnsiTheme="minorHAnsi" w:cstheme="minorHAnsi"/>
          <w:sz w:val="22"/>
          <w:szCs w:val="22"/>
        </w:rPr>
      </w:pPr>
    </w:p>
    <w:p w14:paraId="6BB17D71" w14:textId="5537BF20" w:rsidR="00514ECB" w:rsidRPr="00514ECB" w:rsidRDefault="00514ECB" w:rsidP="00C707AD">
      <w:pPr>
        <w:pStyle w:val="Nagwek2"/>
        <w:numPr>
          <w:ilvl w:val="1"/>
          <w:numId w:val="81"/>
        </w:numPr>
        <w:rPr>
          <w:b/>
          <w:bCs w:val="0"/>
        </w:rPr>
      </w:pPr>
      <w:r w:rsidRPr="00514ECB">
        <w:rPr>
          <w:b/>
          <w:bCs w:val="0"/>
        </w:rPr>
        <w:t xml:space="preserve"> </w:t>
      </w:r>
      <w:bookmarkStart w:id="128" w:name="_Toc191037410"/>
      <w:r w:rsidRPr="00514ECB">
        <w:rPr>
          <w:b/>
          <w:bCs w:val="0"/>
        </w:rPr>
        <w:t xml:space="preserve">Instalacja </w:t>
      </w:r>
      <w:r>
        <w:rPr>
          <w:b/>
          <w:bCs w:val="0"/>
        </w:rPr>
        <w:t>SSP</w:t>
      </w:r>
      <w:bookmarkEnd w:id="128"/>
    </w:p>
    <w:p w14:paraId="087D6F13" w14:textId="77777777" w:rsidR="005E383D" w:rsidRDefault="005E383D" w:rsidP="005E383D">
      <w:pPr>
        <w:ind w:firstLine="709"/>
        <w:rPr>
          <w:rFonts w:asciiTheme="minorHAnsi" w:hAnsiTheme="minorHAnsi" w:cstheme="minorHAnsi"/>
          <w:sz w:val="22"/>
          <w:szCs w:val="22"/>
        </w:rPr>
      </w:pPr>
    </w:p>
    <w:p w14:paraId="3AB2D328" w14:textId="77777777" w:rsidR="00A80A02" w:rsidRDefault="00A80A02" w:rsidP="00A80A02">
      <w:pPr>
        <w:pStyle w:val="Nagwek2"/>
        <w:ind w:firstLine="709"/>
        <w:rPr>
          <w:rFonts w:asciiTheme="minorHAnsi" w:hAnsiTheme="minorHAnsi" w:cstheme="minorHAnsi"/>
          <w:sz w:val="22"/>
          <w:szCs w:val="22"/>
        </w:rPr>
      </w:pPr>
      <w:bookmarkStart w:id="129" w:name="_Toc191037200"/>
      <w:bookmarkStart w:id="130" w:name="_Toc191037411"/>
      <w:r>
        <w:rPr>
          <w:rFonts w:asciiTheme="minorHAnsi" w:hAnsiTheme="minorHAnsi" w:cstheme="minorHAnsi"/>
          <w:sz w:val="22"/>
          <w:szCs w:val="22"/>
        </w:rPr>
        <w:t>Opis instalacji w tomie bud. A</w:t>
      </w:r>
      <w:bookmarkEnd w:id="129"/>
      <w:bookmarkEnd w:id="130"/>
    </w:p>
    <w:p w14:paraId="2CFC0032" w14:textId="77777777" w:rsidR="00FD383D" w:rsidRPr="00FD383D" w:rsidRDefault="00FD383D" w:rsidP="00FD383D"/>
    <w:p w14:paraId="3453C8B1" w14:textId="75C382DC" w:rsidR="00FD383D" w:rsidRPr="00514ECB" w:rsidRDefault="00FD383D" w:rsidP="00FD383D">
      <w:pPr>
        <w:pStyle w:val="Nagwek2"/>
        <w:numPr>
          <w:ilvl w:val="1"/>
          <w:numId w:val="81"/>
        </w:numPr>
        <w:rPr>
          <w:b/>
          <w:bCs w:val="0"/>
        </w:rPr>
      </w:pPr>
      <w:bookmarkStart w:id="131" w:name="_Toc191037412"/>
      <w:r>
        <w:rPr>
          <w:b/>
          <w:bCs w:val="0"/>
        </w:rPr>
        <w:t>System BMS</w:t>
      </w:r>
      <w:bookmarkEnd w:id="131"/>
    </w:p>
    <w:p w14:paraId="0D46F4E3" w14:textId="77777777" w:rsidR="00FD383D" w:rsidRDefault="00FD383D" w:rsidP="00FD383D">
      <w:pPr>
        <w:ind w:firstLine="709"/>
        <w:rPr>
          <w:rFonts w:asciiTheme="minorHAnsi" w:hAnsiTheme="minorHAnsi" w:cstheme="minorHAnsi"/>
          <w:sz w:val="22"/>
          <w:szCs w:val="22"/>
        </w:rPr>
      </w:pPr>
    </w:p>
    <w:p w14:paraId="762D5FFC" w14:textId="77777777" w:rsidR="00FD383D" w:rsidRDefault="00FD383D" w:rsidP="00FD383D">
      <w:pPr>
        <w:pStyle w:val="Nagwek2"/>
        <w:ind w:firstLine="709"/>
        <w:rPr>
          <w:rFonts w:asciiTheme="minorHAnsi" w:hAnsiTheme="minorHAnsi" w:cstheme="minorHAnsi"/>
          <w:sz w:val="22"/>
          <w:szCs w:val="22"/>
        </w:rPr>
      </w:pPr>
      <w:bookmarkStart w:id="132" w:name="_Toc191037413"/>
      <w:r>
        <w:rPr>
          <w:rFonts w:asciiTheme="minorHAnsi" w:hAnsiTheme="minorHAnsi" w:cstheme="minorHAnsi"/>
          <w:sz w:val="22"/>
          <w:szCs w:val="22"/>
        </w:rPr>
        <w:t>Opis instalacji w tomie bud. A</w:t>
      </w:r>
      <w:bookmarkEnd w:id="132"/>
    </w:p>
    <w:p w14:paraId="51E7A78A" w14:textId="77777777" w:rsidR="00FD383D" w:rsidRPr="00FD383D" w:rsidRDefault="00FD383D" w:rsidP="00FD383D"/>
    <w:p w14:paraId="60C53EC8" w14:textId="3C7C5766" w:rsidR="00FD383D" w:rsidRPr="00514ECB" w:rsidRDefault="00FD383D" w:rsidP="00FD383D">
      <w:pPr>
        <w:pStyle w:val="Nagwek2"/>
        <w:numPr>
          <w:ilvl w:val="1"/>
          <w:numId w:val="81"/>
        </w:numPr>
        <w:rPr>
          <w:b/>
          <w:bCs w:val="0"/>
        </w:rPr>
      </w:pPr>
      <w:bookmarkStart w:id="133" w:name="_Toc191037414"/>
      <w:r w:rsidRPr="00514ECB">
        <w:rPr>
          <w:b/>
          <w:bCs w:val="0"/>
        </w:rPr>
        <w:t xml:space="preserve">Instalacja </w:t>
      </w:r>
      <w:r>
        <w:rPr>
          <w:b/>
          <w:bCs w:val="0"/>
        </w:rPr>
        <w:t>fotowoltaiczna</w:t>
      </w:r>
      <w:bookmarkEnd w:id="133"/>
    </w:p>
    <w:p w14:paraId="0A065A99" w14:textId="77777777" w:rsidR="00FD383D" w:rsidRDefault="00FD383D" w:rsidP="00FD383D">
      <w:pPr>
        <w:ind w:firstLine="709"/>
        <w:rPr>
          <w:rFonts w:asciiTheme="minorHAnsi" w:hAnsiTheme="minorHAnsi" w:cstheme="minorHAnsi"/>
          <w:sz w:val="22"/>
          <w:szCs w:val="22"/>
        </w:rPr>
      </w:pPr>
    </w:p>
    <w:p w14:paraId="30CE4E30" w14:textId="77777777" w:rsidR="00FD383D" w:rsidRPr="00A81807" w:rsidRDefault="00FD383D" w:rsidP="00FD383D">
      <w:pPr>
        <w:pStyle w:val="Nagwek2"/>
        <w:ind w:firstLine="709"/>
        <w:rPr>
          <w:rFonts w:asciiTheme="minorHAnsi" w:hAnsiTheme="minorHAnsi" w:cstheme="minorHAnsi"/>
          <w:sz w:val="22"/>
          <w:szCs w:val="22"/>
        </w:rPr>
      </w:pPr>
      <w:bookmarkStart w:id="134" w:name="_Toc191037415"/>
      <w:r>
        <w:rPr>
          <w:rFonts w:asciiTheme="minorHAnsi" w:hAnsiTheme="minorHAnsi" w:cstheme="minorHAnsi"/>
          <w:sz w:val="22"/>
          <w:szCs w:val="22"/>
        </w:rPr>
        <w:t>Opis instalacji w tomie bud. A</w:t>
      </w:r>
      <w:bookmarkEnd w:id="134"/>
    </w:p>
    <w:p w14:paraId="14DF978A" w14:textId="77777777" w:rsidR="00FD383D" w:rsidRPr="00FD383D" w:rsidRDefault="00FD383D" w:rsidP="00FD383D"/>
    <w:p w14:paraId="5EBCF8E7" w14:textId="0096A06E" w:rsidR="0010424A" w:rsidRPr="00A81807" w:rsidRDefault="0010424A" w:rsidP="008D059F">
      <w:pPr>
        <w:pStyle w:val="Nagwek1"/>
        <w:numPr>
          <w:ilvl w:val="0"/>
          <w:numId w:val="85"/>
        </w:numPr>
        <w:tabs>
          <w:tab w:val="center" w:pos="4818"/>
          <w:tab w:val="left" w:pos="6495"/>
        </w:tabs>
        <w:jc w:val="left"/>
        <w:rPr>
          <w:rFonts w:asciiTheme="minorHAnsi" w:hAnsiTheme="minorHAnsi" w:cstheme="minorHAnsi"/>
          <w:b/>
        </w:rPr>
      </w:pPr>
      <w:bookmarkStart w:id="135" w:name="_Toc191037416"/>
      <w:r w:rsidRPr="00A81807">
        <w:rPr>
          <w:rFonts w:asciiTheme="minorHAnsi" w:hAnsiTheme="minorHAnsi" w:cstheme="minorHAnsi"/>
          <w:b/>
        </w:rPr>
        <w:lastRenderedPageBreak/>
        <w:t>Obliczenia</w:t>
      </w:r>
      <w:bookmarkEnd w:id="135"/>
    </w:p>
    <w:p w14:paraId="7D607325" w14:textId="77777777" w:rsidR="003240AB" w:rsidRDefault="003240AB" w:rsidP="003240AB">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p>
    <w:p w14:paraId="230302AD" w14:textId="657F425A" w:rsidR="003240AB" w:rsidRPr="003240AB" w:rsidRDefault="003240AB" w:rsidP="003240AB">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r w:rsidRPr="003240AB">
        <w:rPr>
          <w:rFonts w:ascii="Times New Roman" w:eastAsia="Times New Roman" w:hAnsi="Times New Roman" w:cs="Times New Roman"/>
          <w:color w:val="000000"/>
        </w:rPr>
        <w:t>Bilans mocy</w:t>
      </w:r>
    </w:p>
    <w:tbl>
      <w:tblPr>
        <w:tblW w:w="7580"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60" w:type="dxa"/>
          <w:left w:w="60" w:type="dxa"/>
          <w:bottom w:w="60" w:type="dxa"/>
          <w:right w:w="60" w:type="dxa"/>
        </w:tblCellMar>
        <w:tblLook w:val="04A0" w:firstRow="1" w:lastRow="0" w:firstColumn="1" w:lastColumn="0" w:noHBand="0" w:noVBand="1"/>
      </w:tblPr>
      <w:tblGrid>
        <w:gridCol w:w="3537"/>
        <w:gridCol w:w="2022"/>
        <w:gridCol w:w="2021"/>
      </w:tblGrid>
      <w:tr w:rsidR="003240AB" w14:paraId="5A3B5381" w14:textId="77777777" w:rsidTr="003240AB">
        <w:tc>
          <w:tcPr>
            <w:tcW w:w="3537" w:type="dxa"/>
            <w:shd w:val="clear" w:color="auto" w:fill="auto"/>
          </w:tcPr>
          <w:p w14:paraId="6C8BFC36" w14:textId="77777777" w:rsidR="003240AB" w:rsidRDefault="003240AB" w:rsidP="004539E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s="Times New Roman"/>
                <w:color w:val="000000"/>
              </w:rPr>
            </w:pPr>
            <w:r>
              <w:rPr>
                <w:rFonts w:ascii="Times New Roman" w:eastAsia="Times New Roman" w:hAnsi="Times New Roman" w:cs="Times New Roman"/>
                <w:color w:val="000000"/>
              </w:rPr>
              <w:t>Oznaczenie tablicy rozdzielczej</w:t>
            </w:r>
          </w:p>
        </w:tc>
        <w:tc>
          <w:tcPr>
            <w:tcW w:w="2022" w:type="dxa"/>
            <w:shd w:val="clear" w:color="auto" w:fill="auto"/>
          </w:tcPr>
          <w:p w14:paraId="51579C07" w14:textId="68C78641" w:rsidR="003240AB" w:rsidRPr="003240AB" w:rsidRDefault="003240AB" w:rsidP="004539E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s="Times New Roman"/>
                <w:color w:val="000000"/>
                <w:lang w:val="pl-PL"/>
              </w:rPr>
            </w:pPr>
            <w:r>
              <w:rPr>
                <w:rFonts w:ascii="Times New Roman" w:eastAsia="Times New Roman" w:hAnsi="Times New Roman" w:cs="Times New Roman"/>
                <w:color w:val="000000"/>
                <w:lang w:val="pl-PL"/>
              </w:rPr>
              <w:t>TPWPB</w:t>
            </w:r>
          </w:p>
        </w:tc>
        <w:tc>
          <w:tcPr>
            <w:tcW w:w="2021" w:type="dxa"/>
            <w:shd w:val="clear" w:color="auto" w:fill="auto"/>
          </w:tcPr>
          <w:p w14:paraId="29098E7D" w14:textId="77777777" w:rsidR="003240AB" w:rsidRDefault="003240AB" w:rsidP="004539E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s="Times New Roman"/>
                <w:color w:val="000000"/>
              </w:rPr>
            </w:pPr>
            <w:r>
              <w:rPr>
                <w:rFonts w:ascii="Times New Roman" w:eastAsia="Times New Roman" w:hAnsi="Times New Roman" w:cs="Times New Roman"/>
                <w:color w:val="000000"/>
              </w:rPr>
              <w:t>RG</w:t>
            </w:r>
          </w:p>
        </w:tc>
      </w:tr>
      <w:tr w:rsidR="003240AB" w14:paraId="565724D0" w14:textId="77777777" w:rsidTr="003240AB">
        <w:tc>
          <w:tcPr>
            <w:tcW w:w="3537" w:type="dxa"/>
            <w:shd w:val="clear" w:color="auto" w:fill="auto"/>
          </w:tcPr>
          <w:p w14:paraId="30FF5D0C" w14:textId="77777777" w:rsidR="003240AB" w:rsidRDefault="003240AB" w:rsidP="004539E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s="Times New Roman"/>
                <w:color w:val="000000"/>
              </w:rPr>
            </w:pPr>
            <w:r>
              <w:rPr>
                <w:rFonts w:ascii="Times New Roman" w:eastAsia="Times New Roman" w:hAnsi="Times New Roman" w:cs="Times New Roman"/>
                <w:color w:val="000000"/>
              </w:rPr>
              <w:t>Moc P</w:t>
            </w:r>
            <w:r>
              <w:rPr>
                <w:rFonts w:ascii="Times New Roman" w:eastAsia="Times New Roman" w:hAnsi="Times New Roman" w:cs="Times New Roman"/>
                <w:color w:val="000000"/>
                <w:position w:val="-6"/>
              </w:rPr>
              <w:t>i</w:t>
            </w:r>
            <w:r>
              <w:rPr>
                <w:rFonts w:ascii="Times New Roman" w:eastAsia="Times New Roman" w:hAnsi="Times New Roman" w:cs="Times New Roman"/>
                <w:color w:val="000000"/>
              </w:rPr>
              <w:t xml:space="preserve"> [kW]</w:t>
            </w:r>
          </w:p>
        </w:tc>
        <w:tc>
          <w:tcPr>
            <w:tcW w:w="2022" w:type="dxa"/>
            <w:shd w:val="clear" w:color="auto" w:fill="auto"/>
          </w:tcPr>
          <w:p w14:paraId="4FA15F63" w14:textId="77777777" w:rsidR="003240AB" w:rsidRDefault="003240AB" w:rsidP="004539E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Times New Roman" w:eastAsia="Times New Roman" w:hAnsi="Times New Roman" w:cs="Times New Roman"/>
                <w:color w:val="000000"/>
              </w:rPr>
            </w:pPr>
            <w:r>
              <w:rPr>
                <w:rFonts w:ascii="Times New Roman" w:eastAsia="Times New Roman" w:hAnsi="Times New Roman" w:cs="Times New Roman"/>
                <w:color w:val="000000"/>
              </w:rPr>
              <w:t>34.83</w:t>
            </w:r>
          </w:p>
        </w:tc>
        <w:tc>
          <w:tcPr>
            <w:tcW w:w="2021" w:type="dxa"/>
            <w:shd w:val="clear" w:color="auto" w:fill="auto"/>
          </w:tcPr>
          <w:p w14:paraId="7CD5447C" w14:textId="77777777" w:rsidR="003240AB" w:rsidRDefault="003240AB" w:rsidP="004539E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Times New Roman" w:eastAsia="Times New Roman" w:hAnsi="Times New Roman" w:cs="Times New Roman"/>
                <w:color w:val="000000"/>
              </w:rPr>
            </w:pPr>
            <w:r>
              <w:rPr>
                <w:rFonts w:ascii="Times New Roman" w:eastAsia="Times New Roman" w:hAnsi="Times New Roman" w:cs="Times New Roman"/>
                <w:color w:val="000000"/>
              </w:rPr>
              <w:t>34.53</w:t>
            </w:r>
          </w:p>
        </w:tc>
      </w:tr>
      <w:tr w:rsidR="003240AB" w14:paraId="798E5427" w14:textId="77777777" w:rsidTr="003240AB">
        <w:tc>
          <w:tcPr>
            <w:tcW w:w="3537" w:type="dxa"/>
            <w:shd w:val="clear" w:color="auto" w:fill="auto"/>
          </w:tcPr>
          <w:p w14:paraId="682C1979" w14:textId="77777777" w:rsidR="003240AB" w:rsidRDefault="003240AB" w:rsidP="004539E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s="Times New Roman"/>
                <w:color w:val="000000"/>
              </w:rPr>
            </w:pPr>
            <w:r>
              <w:rPr>
                <w:rFonts w:ascii="Times New Roman" w:eastAsia="Times New Roman" w:hAnsi="Times New Roman" w:cs="Times New Roman"/>
                <w:color w:val="000000"/>
              </w:rPr>
              <w:t>Moc P</w:t>
            </w:r>
            <w:r>
              <w:rPr>
                <w:rFonts w:ascii="Times New Roman" w:eastAsia="Times New Roman" w:hAnsi="Times New Roman" w:cs="Times New Roman"/>
                <w:color w:val="000000"/>
                <w:position w:val="-6"/>
              </w:rPr>
              <w:t>o</w:t>
            </w:r>
            <w:r>
              <w:rPr>
                <w:rFonts w:ascii="Times New Roman" w:eastAsia="Times New Roman" w:hAnsi="Times New Roman" w:cs="Times New Roman"/>
                <w:color w:val="000000"/>
              </w:rPr>
              <w:t xml:space="preserve"> [kW]</w:t>
            </w:r>
          </w:p>
        </w:tc>
        <w:tc>
          <w:tcPr>
            <w:tcW w:w="2022" w:type="dxa"/>
            <w:shd w:val="clear" w:color="auto" w:fill="auto"/>
          </w:tcPr>
          <w:p w14:paraId="7EDA35F5" w14:textId="213D3CBB" w:rsidR="003240AB" w:rsidRPr="003240AB" w:rsidRDefault="003240AB" w:rsidP="004539E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Times New Roman" w:eastAsia="Times New Roman" w:hAnsi="Times New Roman" w:cs="Times New Roman"/>
                <w:color w:val="000000"/>
                <w:lang w:val="pl-PL"/>
              </w:rPr>
            </w:pPr>
            <w:r>
              <w:rPr>
                <w:rFonts w:ascii="Times New Roman" w:eastAsia="Times New Roman" w:hAnsi="Times New Roman" w:cs="Times New Roman"/>
                <w:color w:val="000000"/>
                <w:lang w:val="pl-PL"/>
              </w:rPr>
              <w:t>16,00</w:t>
            </w:r>
          </w:p>
        </w:tc>
        <w:tc>
          <w:tcPr>
            <w:tcW w:w="2021" w:type="dxa"/>
            <w:shd w:val="clear" w:color="auto" w:fill="auto"/>
          </w:tcPr>
          <w:p w14:paraId="1454F3A3" w14:textId="30A4E87E" w:rsidR="003240AB" w:rsidRPr="003240AB" w:rsidRDefault="003240AB" w:rsidP="004539E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Times New Roman" w:eastAsia="Times New Roman" w:hAnsi="Times New Roman" w:cs="Times New Roman"/>
                <w:color w:val="000000"/>
                <w:lang w:val="pl-PL"/>
              </w:rPr>
            </w:pPr>
            <w:r>
              <w:rPr>
                <w:rFonts w:ascii="Times New Roman" w:eastAsia="Times New Roman" w:hAnsi="Times New Roman" w:cs="Times New Roman"/>
                <w:color w:val="000000"/>
                <w:lang w:val="pl-PL"/>
              </w:rPr>
              <w:t>16</w:t>
            </w:r>
            <w:r>
              <w:rPr>
                <w:rFonts w:ascii="Times New Roman" w:eastAsia="Times New Roman" w:hAnsi="Times New Roman" w:cs="Times New Roman"/>
                <w:color w:val="000000"/>
              </w:rPr>
              <w:t>.</w:t>
            </w:r>
            <w:r>
              <w:rPr>
                <w:rFonts w:ascii="Times New Roman" w:eastAsia="Times New Roman" w:hAnsi="Times New Roman" w:cs="Times New Roman"/>
                <w:color w:val="000000"/>
                <w:lang w:val="pl-PL"/>
              </w:rPr>
              <w:t>00</w:t>
            </w:r>
          </w:p>
        </w:tc>
      </w:tr>
    </w:tbl>
    <w:p w14:paraId="67C44F10" w14:textId="77777777" w:rsidR="0037494E" w:rsidRDefault="0037494E">
      <w:pPr>
        <w:suppressAutoHyphens w:val="0"/>
        <w:spacing w:after="200" w:line="276" w:lineRule="auto"/>
        <w:rPr>
          <w:rFonts w:asciiTheme="minorHAnsi" w:hAnsiTheme="minorHAnsi" w:cstheme="minorHAnsi"/>
          <w:b/>
        </w:rPr>
      </w:pPr>
    </w:p>
    <w:p w14:paraId="711A1929" w14:textId="77777777" w:rsidR="0037494E" w:rsidRDefault="0037494E" w:rsidP="0037494E">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11443FDF" w14:textId="77777777" w:rsidR="0037494E" w:rsidRDefault="0037494E" w:rsidP="0037494E">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sz w:val="40"/>
        </w:rPr>
        <w:sectPr w:rsidR="0037494E" w:rsidSect="0037494E">
          <w:headerReference w:type="default" r:id="rId9"/>
          <w:footerReference w:type="default" r:id="rId10"/>
          <w:pgSz w:w="11907" w:h="16839"/>
          <w:pgMar w:top="1134" w:right="900" w:bottom="1417" w:left="900" w:header="567" w:footer="283" w:gutter="0"/>
          <w:cols w:space="708"/>
        </w:sectPr>
      </w:pPr>
      <w:r>
        <w:rPr>
          <w:rFonts w:ascii="Times New Roman" w:eastAsia="Times New Roman" w:hAnsi="Times New Roman"/>
          <w:color w:val="000000"/>
          <w:sz w:val="40"/>
        </w:rPr>
        <w:t>Zestawienie obwodów elektrycznych</w:t>
      </w:r>
    </w:p>
    <w:tbl>
      <w:tblPr>
        <w:tblW w:w="0" w:type="auto"/>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60" w:type="dxa"/>
          <w:left w:w="60" w:type="dxa"/>
          <w:bottom w:w="60" w:type="dxa"/>
          <w:right w:w="60" w:type="dxa"/>
        </w:tblCellMar>
        <w:tblLook w:val="04A0" w:firstRow="1" w:lastRow="0" w:firstColumn="1" w:lastColumn="0" w:noHBand="0" w:noVBand="1"/>
      </w:tblPr>
      <w:tblGrid>
        <w:gridCol w:w="303"/>
        <w:gridCol w:w="3234"/>
        <w:gridCol w:w="405"/>
        <w:gridCol w:w="404"/>
        <w:gridCol w:w="404"/>
        <w:gridCol w:w="405"/>
        <w:gridCol w:w="404"/>
        <w:gridCol w:w="404"/>
        <w:gridCol w:w="404"/>
        <w:gridCol w:w="405"/>
        <w:gridCol w:w="404"/>
        <w:gridCol w:w="404"/>
        <w:gridCol w:w="405"/>
        <w:gridCol w:w="404"/>
        <w:gridCol w:w="404"/>
        <w:gridCol w:w="404"/>
        <w:gridCol w:w="405"/>
      </w:tblGrid>
      <w:tr w:rsidR="0037494E" w14:paraId="295CCD04" w14:textId="77777777" w:rsidTr="009B25AC">
        <w:tc>
          <w:tcPr>
            <w:tcW w:w="303" w:type="dxa"/>
            <w:vMerge w:val="restart"/>
            <w:shd w:val="clear" w:color="auto" w:fill="auto"/>
          </w:tcPr>
          <w:p w14:paraId="0252F8C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w:t>
            </w:r>
          </w:p>
        </w:tc>
        <w:tc>
          <w:tcPr>
            <w:tcW w:w="3234" w:type="dxa"/>
            <w:shd w:val="clear" w:color="auto" w:fill="auto"/>
          </w:tcPr>
          <w:p w14:paraId="441F791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Oznaczenie obwodu</w:t>
            </w:r>
          </w:p>
        </w:tc>
        <w:tc>
          <w:tcPr>
            <w:tcW w:w="2022" w:type="dxa"/>
            <w:gridSpan w:val="5"/>
            <w:shd w:val="clear" w:color="auto" w:fill="auto"/>
          </w:tcPr>
          <w:p w14:paraId="067505B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PPOŻ/1</w:t>
            </w:r>
          </w:p>
        </w:tc>
        <w:tc>
          <w:tcPr>
            <w:tcW w:w="2021" w:type="dxa"/>
            <w:gridSpan w:val="5"/>
            <w:shd w:val="clear" w:color="auto" w:fill="auto"/>
          </w:tcPr>
          <w:p w14:paraId="5268AA8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PPOŻ/2</w:t>
            </w:r>
          </w:p>
        </w:tc>
        <w:tc>
          <w:tcPr>
            <w:tcW w:w="2022" w:type="dxa"/>
            <w:gridSpan w:val="5"/>
            <w:shd w:val="clear" w:color="auto" w:fill="auto"/>
          </w:tcPr>
          <w:p w14:paraId="1462B23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RG/1</w:t>
            </w:r>
          </w:p>
        </w:tc>
      </w:tr>
      <w:tr w:rsidR="0037494E" w14:paraId="0E02396A" w14:textId="77777777" w:rsidTr="009B25AC">
        <w:tc>
          <w:tcPr>
            <w:tcW w:w="303" w:type="dxa"/>
            <w:vMerge/>
            <w:tcBorders>
              <w:top w:val="nil"/>
            </w:tcBorders>
            <w:shd w:val="clear" w:color="auto" w:fill="auto"/>
          </w:tcPr>
          <w:p w14:paraId="6831D9C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B7CCAD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Oznaczenia zacisków</w:t>
            </w:r>
          </w:p>
        </w:tc>
        <w:tc>
          <w:tcPr>
            <w:tcW w:w="405" w:type="dxa"/>
            <w:shd w:val="clear" w:color="auto" w:fill="auto"/>
          </w:tcPr>
          <w:p w14:paraId="5D7F47C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L1</w:t>
            </w:r>
          </w:p>
        </w:tc>
        <w:tc>
          <w:tcPr>
            <w:tcW w:w="404" w:type="dxa"/>
            <w:shd w:val="clear" w:color="auto" w:fill="auto"/>
          </w:tcPr>
          <w:p w14:paraId="76F10EF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L2</w:t>
            </w:r>
          </w:p>
        </w:tc>
        <w:tc>
          <w:tcPr>
            <w:tcW w:w="404" w:type="dxa"/>
            <w:shd w:val="clear" w:color="auto" w:fill="auto"/>
          </w:tcPr>
          <w:p w14:paraId="18D898C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L3</w:t>
            </w:r>
          </w:p>
        </w:tc>
        <w:tc>
          <w:tcPr>
            <w:tcW w:w="405" w:type="dxa"/>
            <w:shd w:val="clear" w:color="auto" w:fill="auto"/>
          </w:tcPr>
          <w:p w14:paraId="486A3C8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2EA1A56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0A53DC8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L1</w:t>
            </w:r>
          </w:p>
        </w:tc>
        <w:tc>
          <w:tcPr>
            <w:tcW w:w="404" w:type="dxa"/>
            <w:shd w:val="clear" w:color="auto" w:fill="auto"/>
          </w:tcPr>
          <w:p w14:paraId="4E40EF8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5" w:type="dxa"/>
            <w:shd w:val="clear" w:color="auto" w:fill="auto"/>
          </w:tcPr>
          <w:p w14:paraId="2C31F3D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1365861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38D5A5D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7747737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L1</w:t>
            </w:r>
          </w:p>
        </w:tc>
        <w:tc>
          <w:tcPr>
            <w:tcW w:w="404" w:type="dxa"/>
            <w:shd w:val="clear" w:color="auto" w:fill="auto"/>
          </w:tcPr>
          <w:p w14:paraId="0B25274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2B5F6A5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067F45E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5BA96E8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r>
      <w:tr w:rsidR="0037494E" w14:paraId="039DD850" w14:textId="77777777" w:rsidTr="009B25AC">
        <w:tc>
          <w:tcPr>
            <w:tcW w:w="303" w:type="dxa"/>
            <w:vMerge/>
            <w:tcBorders>
              <w:top w:val="nil"/>
            </w:tcBorders>
            <w:shd w:val="clear" w:color="auto" w:fill="auto"/>
          </w:tcPr>
          <w:p w14:paraId="0661617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p>
        </w:tc>
        <w:tc>
          <w:tcPr>
            <w:tcW w:w="3234" w:type="dxa"/>
            <w:shd w:val="clear" w:color="auto" w:fill="auto"/>
          </w:tcPr>
          <w:p w14:paraId="60E4D06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Nazwa obwodu</w:t>
            </w:r>
          </w:p>
        </w:tc>
        <w:tc>
          <w:tcPr>
            <w:tcW w:w="2022" w:type="dxa"/>
            <w:gridSpan w:val="5"/>
            <w:shd w:val="clear" w:color="auto" w:fill="auto"/>
          </w:tcPr>
          <w:p w14:paraId="451C8FE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 rozdzielnicy RG</w:t>
            </w:r>
          </w:p>
        </w:tc>
        <w:tc>
          <w:tcPr>
            <w:tcW w:w="2021" w:type="dxa"/>
            <w:gridSpan w:val="5"/>
            <w:shd w:val="clear" w:color="auto" w:fill="auto"/>
          </w:tcPr>
          <w:p w14:paraId="73CA8F5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Przycisk PWP</w:t>
            </w:r>
          </w:p>
        </w:tc>
        <w:tc>
          <w:tcPr>
            <w:tcW w:w="2022" w:type="dxa"/>
            <w:gridSpan w:val="5"/>
            <w:shd w:val="clear" w:color="auto" w:fill="auto"/>
          </w:tcPr>
          <w:p w14:paraId="3CEA4D2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Oświetlenie Awaryjne</w:t>
            </w:r>
          </w:p>
        </w:tc>
      </w:tr>
      <w:tr w:rsidR="0037494E" w14:paraId="695EA91B" w14:textId="77777777" w:rsidTr="009B25AC">
        <w:tc>
          <w:tcPr>
            <w:tcW w:w="303" w:type="dxa"/>
            <w:vMerge/>
            <w:tcBorders>
              <w:top w:val="nil"/>
            </w:tcBorders>
            <w:shd w:val="clear" w:color="auto" w:fill="auto"/>
          </w:tcPr>
          <w:p w14:paraId="5980291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24B426E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Napięcie [V]</w:t>
            </w:r>
          </w:p>
        </w:tc>
        <w:tc>
          <w:tcPr>
            <w:tcW w:w="2022" w:type="dxa"/>
            <w:gridSpan w:val="5"/>
            <w:shd w:val="clear" w:color="auto" w:fill="auto"/>
          </w:tcPr>
          <w:p w14:paraId="2E45287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400</w:t>
            </w:r>
          </w:p>
        </w:tc>
        <w:tc>
          <w:tcPr>
            <w:tcW w:w="2021" w:type="dxa"/>
            <w:gridSpan w:val="5"/>
            <w:shd w:val="clear" w:color="auto" w:fill="auto"/>
          </w:tcPr>
          <w:p w14:paraId="2E2E07B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2" w:type="dxa"/>
            <w:gridSpan w:val="5"/>
            <w:shd w:val="clear" w:color="auto" w:fill="auto"/>
          </w:tcPr>
          <w:p w14:paraId="36EAD0F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r>
      <w:tr w:rsidR="0037494E" w14:paraId="28C996B9" w14:textId="77777777" w:rsidTr="009B25AC">
        <w:tc>
          <w:tcPr>
            <w:tcW w:w="303" w:type="dxa"/>
            <w:vMerge/>
            <w:tcBorders>
              <w:top w:val="nil"/>
            </w:tcBorders>
            <w:shd w:val="clear" w:color="auto" w:fill="auto"/>
          </w:tcPr>
          <w:p w14:paraId="6F8A5EC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2A63D13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i</w:t>
            </w:r>
            <w:r>
              <w:rPr>
                <w:rFonts w:ascii="Times New Roman" w:eastAsia="Times New Roman" w:hAnsi="Times New Roman"/>
                <w:color w:val="000000"/>
              </w:rPr>
              <w:t xml:space="preserve"> [kW]</w:t>
            </w:r>
          </w:p>
        </w:tc>
        <w:tc>
          <w:tcPr>
            <w:tcW w:w="2022" w:type="dxa"/>
            <w:gridSpan w:val="5"/>
            <w:shd w:val="clear" w:color="auto" w:fill="auto"/>
          </w:tcPr>
          <w:p w14:paraId="525CFBD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34.53</w:t>
            </w:r>
          </w:p>
        </w:tc>
        <w:tc>
          <w:tcPr>
            <w:tcW w:w="2021" w:type="dxa"/>
            <w:gridSpan w:val="5"/>
            <w:shd w:val="clear" w:color="auto" w:fill="auto"/>
          </w:tcPr>
          <w:p w14:paraId="5437874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0.30</w:t>
            </w:r>
          </w:p>
        </w:tc>
        <w:tc>
          <w:tcPr>
            <w:tcW w:w="2022" w:type="dxa"/>
            <w:gridSpan w:val="5"/>
            <w:shd w:val="clear" w:color="auto" w:fill="auto"/>
          </w:tcPr>
          <w:p w14:paraId="714CC25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0.00</w:t>
            </w:r>
          </w:p>
        </w:tc>
      </w:tr>
      <w:tr w:rsidR="0037494E" w14:paraId="01710E2B" w14:textId="77777777" w:rsidTr="009B25AC">
        <w:tc>
          <w:tcPr>
            <w:tcW w:w="303" w:type="dxa"/>
            <w:vMerge/>
            <w:tcBorders>
              <w:top w:val="nil"/>
            </w:tcBorders>
            <w:shd w:val="clear" w:color="auto" w:fill="auto"/>
          </w:tcPr>
          <w:p w14:paraId="58A7F36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3E307E3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o</w:t>
            </w:r>
            <w:r>
              <w:rPr>
                <w:rFonts w:ascii="Times New Roman" w:eastAsia="Times New Roman" w:hAnsi="Times New Roman"/>
                <w:color w:val="000000"/>
              </w:rPr>
              <w:t xml:space="preserve"> [kW]</w:t>
            </w:r>
          </w:p>
        </w:tc>
        <w:tc>
          <w:tcPr>
            <w:tcW w:w="2022" w:type="dxa"/>
            <w:gridSpan w:val="5"/>
            <w:shd w:val="clear" w:color="auto" w:fill="auto"/>
          </w:tcPr>
          <w:p w14:paraId="6567FE9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21.81</w:t>
            </w:r>
          </w:p>
        </w:tc>
        <w:tc>
          <w:tcPr>
            <w:tcW w:w="2021" w:type="dxa"/>
            <w:gridSpan w:val="5"/>
            <w:shd w:val="clear" w:color="auto" w:fill="auto"/>
          </w:tcPr>
          <w:p w14:paraId="619EE08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0.27</w:t>
            </w:r>
          </w:p>
        </w:tc>
        <w:tc>
          <w:tcPr>
            <w:tcW w:w="2022" w:type="dxa"/>
            <w:gridSpan w:val="5"/>
            <w:shd w:val="clear" w:color="auto" w:fill="auto"/>
          </w:tcPr>
          <w:p w14:paraId="2718E76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0.00</w:t>
            </w:r>
          </w:p>
        </w:tc>
      </w:tr>
      <w:tr w:rsidR="0037494E" w14:paraId="3C2F9378" w14:textId="77777777" w:rsidTr="009B25AC">
        <w:tc>
          <w:tcPr>
            <w:tcW w:w="303" w:type="dxa"/>
            <w:vMerge/>
            <w:tcBorders>
              <w:top w:val="nil"/>
            </w:tcBorders>
            <w:shd w:val="clear" w:color="auto" w:fill="auto"/>
          </w:tcPr>
          <w:p w14:paraId="6939354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2BCC9D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Współczynnik mocy</w:t>
            </w:r>
          </w:p>
        </w:tc>
        <w:tc>
          <w:tcPr>
            <w:tcW w:w="2022" w:type="dxa"/>
            <w:gridSpan w:val="5"/>
            <w:shd w:val="clear" w:color="auto" w:fill="auto"/>
          </w:tcPr>
          <w:p w14:paraId="2F98307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1" w:type="dxa"/>
            <w:gridSpan w:val="5"/>
            <w:shd w:val="clear" w:color="auto" w:fill="auto"/>
          </w:tcPr>
          <w:p w14:paraId="7C89477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2" w:type="dxa"/>
            <w:gridSpan w:val="5"/>
            <w:shd w:val="clear" w:color="auto" w:fill="auto"/>
          </w:tcPr>
          <w:p w14:paraId="3988479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r>
      <w:tr w:rsidR="0037494E" w14:paraId="10AE96F5" w14:textId="77777777" w:rsidTr="009B25AC">
        <w:tc>
          <w:tcPr>
            <w:tcW w:w="303" w:type="dxa"/>
            <w:vMerge/>
            <w:tcBorders>
              <w:top w:val="nil"/>
            </w:tcBorders>
            <w:shd w:val="clear" w:color="auto" w:fill="auto"/>
          </w:tcPr>
          <w:p w14:paraId="0839491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8B60A2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I</w:t>
            </w:r>
            <w:r>
              <w:rPr>
                <w:rFonts w:ascii="Times New Roman" w:eastAsia="Times New Roman" w:hAnsi="Times New Roman"/>
                <w:color w:val="000000"/>
                <w:position w:val="-6"/>
              </w:rPr>
              <w:t>o</w:t>
            </w:r>
            <w:r>
              <w:rPr>
                <w:rFonts w:ascii="Times New Roman" w:eastAsia="Times New Roman" w:hAnsi="Times New Roman"/>
                <w:color w:val="000000"/>
              </w:rPr>
              <w:t xml:space="preserve"> [A]</w:t>
            </w:r>
          </w:p>
        </w:tc>
        <w:tc>
          <w:tcPr>
            <w:tcW w:w="2022" w:type="dxa"/>
            <w:gridSpan w:val="5"/>
            <w:shd w:val="clear" w:color="auto" w:fill="auto"/>
          </w:tcPr>
          <w:p w14:paraId="1AAFDA8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33.1</w:t>
            </w:r>
          </w:p>
        </w:tc>
        <w:tc>
          <w:tcPr>
            <w:tcW w:w="2021" w:type="dxa"/>
            <w:gridSpan w:val="5"/>
            <w:shd w:val="clear" w:color="auto" w:fill="auto"/>
          </w:tcPr>
          <w:p w14:paraId="6760140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1.2</w:t>
            </w:r>
          </w:p>
        </w:tc>
        <w:tc>
          <w:tcPr>
            <w:tcW w:w="2022" w:type="dxa"/>
            <w:gridSpan w:val="5"/>
            <w:shd w:val="clear" w:color="auto" w:fill="auto"/>
          </w:tcPr>
          <w:p w14:paraId="6BED7BA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w:t>
            </w:r>
          </w:p>
        </w:tc>
      </w:tr>
      <w:tr w:rsidR="0037494E" w14:paraId="314F0DEC" w14:textId="77777777" w:rsidTr="009B25AC">
        <w:tc>
          <w:tcPr>
            <w:tcW w:w="303" w:type="dxa"/>
            <w:vMerge w:val="restart"/>
            <w:shd w:val="clear" w:color="auto" w:fill="auto"/>
          </w:tcPr>
          <w:p w14:paraId="14E1F94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APARAT</w:t>
            </w:r>
          </w:p>
        </w:tc>
        <w:tc>
          <w:tcPr>
            <w:tcW w:w="3234" w:type="dxa"/>
            <w:shd w:val="clear" w:color="auto" w:fill="auto"/>
          </w:tcPr>
          <w:p w14:paraId="3C246B6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 zabezpieczenia</w:t>
            </w:r>
          </w:p>
        </w:tc>
        <w:tc>
          <w:tcPr>
            <w:tcW w:w="2022" w:type="dxa"/>
            <w:gridSpan w:val="5"/>
            <w:shd w:val="clear" w:color="auto" w:fill="auto"/>
          </w:tcPr>
          <w:p w14:paraId="5C388BF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10 A</w:t>
            </w:r>
          </w:p>
        </w:tc>
        <w:tc>
          <w:tcPr>
            <w:tcW w:w="2021" w:type="dxa"/>
            <w:gridSpan w:val="5"/>
            <w:shd w:val="clear" w:color="auto" w:fill="auto"/>
          </w:tcPr>
          <w:p w14:paraId="005E0B6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10 A</w:t>
            </w:r>
          </w:p>
        </w:tc>
        <w:tc>
          <w:tcPr>
            <w:tcW w:w="2022" w:type="dxa"/>
            <w:gridSpan w:val="5"/>
            <w:shd w:val="clear" w:color="auto" w:fill="auto"/>
          </w:tcPr>
          <w:p w14:paraId="32E90AC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10 A</w:t>
            </w:r>
          </w:p>
        </w:tc>
      </w:tr>
      <w:tr w:rsidR="0037494E" w14:paraId="5FF2333B" w14:textId="77777777" w:rsidTr="009B25AC">
        <w:tc>
          <w:tcPr>
            <w:tcW w:w="303" w:type="dxa"/>
            <w:vMerge/>
            <w:tcBorders>
              <w:top w:val="nil"/>
            </w:tcBorders>
            <w:shd w:val="clear" w:color="auto" w:fill="auto"/>
          </w:tcPr>
          <w:p w14:paraId="40D5DD3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7956A7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nominalny [A]</w:t>
            </w:r>
          </w:p>
        </w:tc>
        <w:tc>
          <w:tcPr>
            <w:tcW w:w="2022" w:type="dxa"/>
            <w:gridSpan w:val="5"/>
            <w:shd w:val="clear" w:color="auto" w:fill="auto"/>
          </w:tcPr>
          <w:p w14:paraId="6A213F8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10</w:t>
            </w:r>
          </w:p>
        </w:tc>
        <w:tc>
          <w:tcPr>
            <w:tcW w:w="2021" w:type="dxa"/>
            <w:gridSpan w:val="5"/>
            <w:shd w:val="clear" w:color="auto" w:fill="auto"/>
          </w:tcPr>
          <w:p w14:paraId="188DF22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10</w:t>
            </w:r>
          </w:p>
        </w:tc>
        <w:tc>
          <w:tcPr>
            <w:tcW w:w="2022" w:type="dxa"/>
            <w:gridSpan w:val="5"/>
            <w:shd w:val="clear" w:color="auto" w:fill="auto"/>
          </w:tcPr>
          <w:p w14:paraId="188FCE8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10</w:t>
            </w:r>
          </w:p>
        </w:tc>
      </w:tr>
      <w:tr w:rsidR="0037494E" w14:paraId="2121DDBE" w14:textId="77777777" w:rsidTr="009B25AC">
        <w:tc>
          <w:tcPr>
            <w:tcW w:w="303" w:type="dxa"/>
            <w:vMerge/>
            <w:tcBorders>
              <w:top w:val="nil"/>
            </w:tcBorders>
            <w:shd w:val="clear" w:color="auto" w:fill="auto"/>
          </w:tcPr>
          <w:p w14:paraId="69A44EC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F6E004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termiczny) [A]</w:t>
            </w:r>
          </w:p>
        </w:tc>
        <w:tc>
          <w:tcPr>
            <w:tcW w:w="2022" w:type="dxa"/>
            <w:gridSpan w:val="5"/>
            <w:shd w:val="clear" w:color="auto" w:fill="auto"/>
          </w:tcPr>
          <w:p w14:paraId="1A0E810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19.0</w:t>
            </w:r>
          </w:p>
        </w:tc>
        <w:tc>
          <w:tcPr>
            <w:tcW w:w="2021" w:type="dxa"/>
            <w:gridSpan w:val="5"/>
            <w:shd w:val="clear" w:color="auto" w:fill="auto"/>
          </w:tcPr>
          <w:p w14:paraId="397901C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19.0</w:t>
            </w:r>
          </w:p>
        </w:tc>
        <w:tc>
          <w:tcPr>
            <w:tcW w:w="2022" w:type="dxa"/>
            <w:gridSpan w:val="5"/>
            <w:shd w:val="clear" w:color="auto" w:fill="auto"/>
          </w:tcPr>
          <w:p w14:paraId="7246CC8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14.5</w:t>
            </w:r>
          </w:p>
        </w:tc>
      </w:tr>
      <w:tr w:rsidR="0037494E" w14:paraId="0AEB4EC3" w14:textId="77777777" w:rsidTr="009B25AC">
        <w:tc>
          <w:tcPr>
            <w:tcW w:w="303" w:type="dxa"/>
            <w:vMerge/>
            <w:tcBorders>
              <w:top w:val="nil"/>
            </w:tcBorders>
            <w:shd w:val="clear" w:color="auto" w:fill="auto"/>
          </w:tcPr>
          <w:p w14:paraId="2B44956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1250A1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elektromagnetyczny) [A]</w:t>
            </w:r>
          </w:p>
        </w:tc>
        <w:tc>
          <w:tcPr>
            <w:tcW w:w="2022" w:type="dxa"/>
            <w:gridSpan w:val="5"/>
            <w:shd w:val="clear" w:color="auto" w:fill="auto"/>
          </w:tcPr>
          <w:p w14:paraId="050083C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48.1</w:t>
            </w:r>
          </w:p>
        </w:tc>
        <w:tc>
          <w:tcPr>
            <w:tcW w:w="2021" w:type="dxa"/>
            <w:gridSpan w:val="5"/>
            <w:shd w:val="clear" w:color="auto" w:fill="auto"/>
          </w:tcPr>
          <w:p w14:paraId="7FCCFD7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48.1</w:t>
            </w:r>
          </w:p>
        </w:tc>
        <w:tc>
          <w:tcPr>
            <w:tcW w:w="2022" w:type="dxa"/>
            <w:gridSpan w:val="5"/>
            <w:shd w:val="clear" w:color="auto" w:fill="auto"/>
          </w:tcPr>
          <w:p w14:paraId="76252AE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50.0</w:t>
            </w:r>
          </w:p>
        </w:tc>
      </w:tr>
      <w:tr w:rsidR="0037494E" w14:paraId="4B059D8A" w14:textId="77777777" w:rsidTr="009B25AC">
        <w:tc>
          <w:tcPr>
            <w:tcW w:w="303" w:type="dxa"/>
            <w:vMerge w:val="restart"/>
            <w:shd w:val="clear" w:color="auto" w:fill="auto"/>
          </w:tcPr>
          <w:p w14:paraId="003951E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w:t>
            </w:r>
          </w:p>
        </w:tc>
        <w:tc>
          <w:tcPr>
            <w:tcW w:w="3234" w:type="dxa"/>
            <w:shd w:val="clear" w:color="auto" w:fill="auto"/>
          </w:tcPr>
          <w:p w14:paraId="3207D43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w:t>
            </w:r>
          </w:p>
        </w:tc>
        <w:tc>
          <w:tcPr>
            <w:tcW w:w="2022" w:type="dxa"/>
            <w:gridSpan w:val="5"/>
            <w:shd w:val="clear" w:color="auto" w:fill="auto"/>
          </w:tcPr>
          <w:p w14:paraId="716474B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5x16</w:t>
            </w:r>
          </w:p>
        </w:tc>
        <w:tc>
          <w:tcPr>
            <w:tcW w:w="2021" w:type="dxa"/>
            <w:gridSpan w:val="5"/>
            <w:shd w:val="clear" w:color="auto" w:fill="auto"/>
          </w:tcPr>
          <w:p w14:paraId="35DF07B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c>
          <w:tcPr>
            <w:tcW w:w="2022" w:type="dxa"/>
            <w:gridSpan w:val="5"/>
            <w:shd w:val="clear" w:color="auto" w:fill="auto"/>
          </w:tcPr>
          <w:p w14:paraId="4838EDB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3x1.5</w:t>
            </w:r>
          </w:p>
        </w:tc>
      </w:tr>
      <w:tr w:rsidR="0037494E" w14:paraId="4F8CC73B" w14:textId="77777777" w:rsidTr="009B25AC">
        <w:tc>
          <w:tcPr>
            <w:tcW w:w="303" w:type="dxa"/>
            <w:vMerge/>
            <w:tcBorders>
              <w:top w:val="nil"/>
            </w:tcBorders>
            <w:shd w:val="clear" w:color="auto" w:fill="auto"/>
          </w:tcPr>
          <w:p w14:paraId="3179993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20F7A3E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Przekrój [mm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5757B55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16.0</w:t>
            </w:r>
          </w:p>
        </w:tc>
        <w:tc>
          <w:tcPr>
            <w:tcW w:w="2021" w:type="dxa"/>
            <w:gridSpan w:val="5"/>
            <w:shd w:val="clear" w:color="auto" w:fill="auto"/>
          </w:tcPr>
          <w:p w14:paraId="5AD50EC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c>
          <w:tcPr>
            <w:tcW w:w="2022" w:type="dxa"/>
            <w:gridSpan w:val="5"/>
            <w:shd w:val="clear" w:color="auto" w:fill="auto"/>
          </w:tcPr>
          <w:p w14:paraId="3AA4639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1.5</w:t>
            </w:r>
          </w:p>
        </w:tc>
      </w:tr>
      <w:tr w:rsidR="0037494E" w14:paraId="7D16233C" w14:textId="77777777" w:rsidTr="009B25AC">
        <w:tc>
          <w:tcPr>
            <w:tcW w:w="303" w:type="dxa"/>
            <w:vMerge/>
            <w:tcBorders>
              <w:top w:val="nil"/>
            </w:tcBorders>
            <w:shd w:val="clear" w:color="auto" w:fill="auto"/>
          </w:tcPr>
          <w:p w14:paraId="66C4118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AE2366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Długość [m]</w:t>
            </w:r>
          </w:p>
        </w:tc>
        <w:tc>
          <w:tcPr>
            <w:tcW w:w="2022" w:type="dxa"/>
            <w:gridSpan w:val="5"/>
            <w:shd w:val="clear" w:color="auto" w:fill="auto"/>
          </w:tcPr>
          <w:p w14:paraId="234CC6C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6.2</w:t>
            </w:r>
          </w:p>
        </w:tc>
        <w:tc>
          <w:tcPr>
            <w:tcW w:w="2021" w:type="dxa"/>
            <w:gridSpan w:val="5"/>
            <w:shd w:val="clear" w:color="auto" w:fill="auto"/>
          </w:tcPr>
          <w:p w14:paraId="5372D28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8.8</w:t>
            </w:r>
          </w:p>
        </w:tc>
        <w:tc>
          <w:tcPr>
            <w:tcW w:w="2022" w:type="dxa"/>
            <w:gridSpan w:val="5"/>
            <w:shd w:val="clear" w:color="auto" w:fill="auto"/>
          </w:tcPr>
          <w:p w14:paraId="77045AA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30.2</w:t>
            </w:r>
          </w:p>
        </w:tc>
      </w:tr>
      <w:tr w:rsidR="0037494E" w14:paraId="7EDD28F0" w14:textId="77777777" w:rsidTr="009B25AC">
        <w:tc>
          <w:tcPr>
            <w:tcW w:w="303" w:type="dxa"/>
            <w:vMerge/>
            <w:tcBorders>
              <w:top w:val="nil"/>
            </w:tcBorders>
            <w:shd w:val="clear" w:color="auto" w:fill="auto"/>
          </w:tcPr>
          <w:p w14:paraId="5552B6F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1414F6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Spadek napięcia [%]</w:t>
            </w:r>
          </w:p>
        </w:tc>
        <w:tc>
          <w:tcPr>
            <w:tcW w:w="2022" w:type="dxa"/>
            <w:gridSpan w:val="5"/>
            <w:shd w:val="clear" w:color="auto" w:fill="auto"/>
          </w:tcPr>
          <w:p w14:paraId="218F4AE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0.00</w:t>
            </w:r>
          </w:p>
        </w:tc>
        <w:tc>
          <w:tcPr>
            <w:tcW w:w="2021" w:type="dxa"/>
            <w:gridSpan w:val="5"/>
            <w:shd w:val="clear" w:color="auto" w:fill="auto"/>
          </w:tcPr>
          <w:p w14:paraId="113953C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0.07</w:t>
            </w:r>
          </w:p>
        </w:tc>
        <w:tc>
          <w:tcPr>
            <w:tcW w:w="2022" w:type="dxa"/>
            <w:gridSpan w:val="5"/>
            <w:shd w:val="clear" w:color="auto" w:fill="auto"/>
          </w:tcPr>
          <w:p w14:paraId="5F4F437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0.00</w:t>
            </w:r>
          </w:p>
        </w:tc>
      </w:tr>
      <w:tr w:rsidR="0037494E" w14:paraId="3C42179B" w14:textId="77777777" w:rsidTr="009B25AC">
        <w:tc>
          <w:tcPr>
            <w:tcW w:w="303" w:type="dxa"/>
            <w:vMerge/>
            <w:tcBorders>
              <w:top w:val="nil"/>
            </w:tcBorders>
            <w:shd w:val="clear" w:color="auto" w:fill="auto"/>
          </w:tcPr>
          <w:p w14:paraId="05787C2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A40568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Obciążalność długotrwała I</w:t>
            </w:r>
            <w:proofErr w:type="spellStart"/>
            <w:r>
              <w:rPr>
                <w:rFonts w:ascii="Times New Roman" w:eastAsia="Times New Roman" w:hAnsi="Times New Roman"/>
                <w:color w:val="000000"/>
                <w:position w:val="-6"/>
              </w:rPr>
              <w:t>dd</w:t>
            </w:r>
            <w:proofErr w:type="spellEnd"/>
            <w:r>
              <w:rPr>
                <w:rFonts w:ascii="Times New Roman" w:eastAsia="Times New Roman" w:hAnsi="Times New Roman"/>
                <w:color w:val="000000"/>
              </w:rPr>
              <w:t xml:space="preserve"> [A]</w:t>
            </w:r>
          </w:p>
        </w:tc>
        <w:tc>
          <w:tcPr>
            <w:tcW w:w="2022" w:type="dxa"/>
            <w:gridSpan w:val="5"/>
            <w:shd w:val="clear" w:color="auto" w:fill="auto"/>
          </w:tcPr>
          <w:p w14:paraId="11459D1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59.4</w:t>
            </w:r>
          </w:p>
        </w:tc>
        <w:tc>
          <w:tcPr>
            <w:tcW w:w="2021" w:type="dxa"/>
            <w:gridSpan w:val="5"/>
            <w:shd w:val="clear" w:color="auto" w:fill="auto"/>
          </w:tcPr>
          <w:p w14:paraId="36A85FD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c>
          <w:tcPr>
            <w:tcW w:w="2022" w:type="dxa"/>
            <w:gridSpan w:val="5"/>
            <w:shd w:val="clear" w:color="auto" w:fill="auto"/>
          </w:tcPr>
          <w:p w14:paraId="74715E7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15.4</w:t>
            </w:r>
          </w:p>
        </w:tc>
      </w:tr>
      <w:tr w:rsidR="0037494E" w14:paraId="4E1A4311" w14:textId="77777777" w:rsidTr="009B25AC">
        <w:tc>
          <w:tcPr>
            <w:tcW w:w="303" w:type="dxa"/>
            <w:vMerge/>
            <w:tcBorders>
              <w:top w:val="nil"/>
            </w:tcBorders>
            <w:shd w:val="clear" w:color="auto" w:fill="auto"/>
          </w:tcPr>
          <w:p w14:paraId="4E90727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68350C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Przewodność [Ω/mm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46BF12E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1" w:type="dxa"/>
            <w:gridSpan w:val="5"/>
            <w:shd w:val="clear" w:color="auto" w:fill="auto"/>
          </w:tcPr>
          <w:p w14:paraId="2B44E04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2" w:type="dxa"/>
            <w:gridSpan w:val="5"/>
            <w:shd w:val="clear" w:color="auto" w:fill="auto"/>
          </w:tcPr>
          <w:p w14:paraId="0C5C5AF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r>
      <w:tr w:rsidR="0037494E" w14:paraId="5C6FB9B1" w14:textId="77777777" w:rsidTr="009B25AC">
        <w:tc>
          <w:tcPr>
            <w:tcW w:w="303" w:type="dxa"/>
            <w:vMerge/>
            <w:tcBorders>
              <w:top w:val="nil"/>
            </w:tcBorders>
            <w:shd w:val="clear" w:color="auto" w:fill="auto"/>
          </w:tcPr>
          <w:p w14:paraId="608BC9C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DC7BE2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zwarciowy początkowy [A]</w:t>
            </w:r>
          </w:p>
        </w:tc>
        <w:tc>
          <w:tcPr>
            <w:tcW w:w="2022" w:type="dxa"/>
            <w:gridSpan w:val="5"/>
            <w:shd w:val="clear" w:color="auto" w:fill="auto"/>
          </w:tcPr>
          <w:p w14:paraId="22D63A6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12988.4</w:t>
            </w:r>
          </w:p>
        </w:tc>
        <w:tc>
          <w:tcPr>
            <w:tcW w:w="2021" w:type="dxa"/>
            <w:gridSpan w:val="5"/>
            <w:shd w:val="clear" w:color="auto" w:fill="auto"/>
          </w:tcPr>
          <w:p w14:paraId="0F8C4F3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1431.3</w:t>
            </w:r>
          </w:p>
        </w:tc>
        <w:tc>
          <w:tcPr>
            <w:tcW w:w="2022" w:type="dxa"/>
            <w:gridSpan w:val="5"/>
            <w:shd w:val="clear" w:color="auto" w:fill="auto"/>
          </w:tcPr>
          <w:p w14:paraId="14C81F9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244.5</w:t>
            </w:r>
          </w:p>
        </w:tc>
      </w:tr>
      <w:tr w:rsidR="0037494E" w14:paraId="5F2B96A9" w14:textId="77777777" w:rsidTr="009B25AC">
        <w:tc>
          <w:tcPr>
            <w:tcW w:w="303" w:type="dxa"/>
            <w:vMerge w:val="restart"/>
            <w:shd w:val="clear" w:color="auto" w:fill="auto"/>
          </w:tcPr>
          <w:p w14:paraId="4533A81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lastRenderedPageBreak/>
              <w:t>ZASILANIE</w:t>
            </w:r>
          </w:p>
        </w:tc>
        <w:tc>
          <w:tcPr>
            <w:tcW w:w="3234" w:type="dxa"/>
            <w:shd w:val="clear" w:color="auto" w:fill="auto"/>
          </w:tcPr>
          <w:p w14:paraId="69C4970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Oznaczenie obwodu</w:t>
            </w:r>
          </w:p>
        </w:tc>
        <w:tc>
          <w:tcPr>
            <w:tcW w:w="2022" w:type="dxa"/>
            <w:gridSpan w:val="5"/>
            <w:shd w:val="clear" w:color="auto" w:fill="auto"/>
          </w:tcPr>
          <w:p w14:paraId="35E2E07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RG/2</w:t>
            </w:r>
          </w:p>
        </w:tc>
        <w:tc>
          <w:tcPr>
            <w:tcW w:w="2021" w:type="dxa"/>
            <w:gridSpan w:val="5"/>
            <w:shd w:val="clear" w:color="auto" w:fill="auto"/>
          </w:tcPr>
          <w:p w14:paraId="5BCA889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RG/3</w:t>
            </w:r>
          </w:p>
        </w:tc>
        <w:tc>
          <w:tcPr>
            <w:tcW w:w="2022" w:type="dxa"/>
            <w:gridSpan w:val="5"/>
            <w:shd w:val="clear" w:color="auto" w:fill="auto"/>
          </w:tcPr>
          <w:p w14:paraId="03E7657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RG/4</w:t>
            </w:r>
          </w:p>
        </w:tc>
      </w:tr>
      <w:tr w:rsidR="0037494E" w14:paraId="4C338B6D" w14:textId="77777777" w:rsidTr="009B25AC">
        <w:tc>
          <w:tcPr>
            <w:tcW w:w="303" w:type="dxa"/>
            <w:vMerge/>
            <w:tcBorders>
              <w:top w:val="nil"/>
            </w:tcBorders>
            <w:shd w:val="clear" w:color="auto" w:fill="auto"/>
          </w:tcPr>
          <w:p w14:paraId="263FBFD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6AF6AE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Oznaczenia zacisków</w:t>
            </w:r>
          </w:p>
        </w:tc>
        <w:tc>
          <w:tcPr>
            <w:tcW w:w="405" w:type="dxa"/>
            <w:shd w:val="clear" w:color="auto" w:fill="auto"/>
          </w:tcPr>
          <w:p w14:paraId="42A50AE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L2</w:t>
            </w:r>
          </w:p>
        </w:tc>
        <w:tc>
          <w:tcPr>
            <w:tcW w:w="404" w:type="dxa"/>
            <w:shd w:val="clear" w:color="auto" w:fill="auto"/>
          </w:tcPr>
          <w:p w14:paraId="50A09B8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3C7B992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5" w:type="dxa"/>
            <w:shd w:val="clear" w:color="auto" w:fill="auto"/>
          </w:tcPr>
          <w:p w14:paraId="6CAF6AD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20A1EB9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7ED77F2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L3</w:t>
            </w:r>
          </w:p>
        </w:tc>
        <w:tc>
          <w:tcPr>
            <w:tcW w:w="404" w:type="dxa"/>
            <w:shd w:val="clear" w:color="auto" w:fill="auto"/>
          </w:tcPr>
          <w:p w14:paraId="2C36EF9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5" w:type="dxa"/>
            <w:shd w:val="clear" w:color="auto" w:fill="auto"/>
          </w:tcPr>
          <w:p w14:paraId="529137B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2813172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7F6B614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557F7FD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L1</w:t>
            </w:r>
          </w:p>
        </w:tc>
        <w:tc>
          <w:tcPr>
            <w:tcW w:w="404" w:type="dxa"/>
            <w:shd w:val="clear" w:color="auto" w:fill="auto"/>
          </w:tcPr>
          <w:p w14:paraId="1757300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06DAFBE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19FE819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53BE724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r>
      <w:tr w:rsidR="0037494E" w14:paraId="6AA668E9" w14:textId="77777777" w:rsidTr="009B25AC">
        <w:tc>
          <w:tcPr>
            <w:tcW w:w="303" w:type="dxa"/>
            <w:vMerge/>
            <w:tcBorders>
              <w:top w:val="nil"/>
            </w:tcBorders>
            <w:shd w:val="clear" w:color="auto" w:fill="auto"/>
          </w:tcPr>
          <w:p w14:paraId="7078A8D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p>
        </w:tc>
        <w:tc>
          <w:tcPr>
            <w:tcW w:w="3234" w:type="dxa"/>
            <w:shd w:val="clear" w:color="auto" w:fill="auto"/>
          </w:tcPr>
          <w:p w14:paraId="5FF13A0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Nazwa obwodu</w:t>
            </w:r>
          </w:p>
        </w:tc>
        <w:tc>
          <w:tcPr>
            <w:tcW w:w="2022" w:type="dxa"/>
            <w:gridSpan w:val="5"/>
            <w:shd w:val="clear" w:color="auto" w:fill="auto"/>
          </w:tcPr>
          <w:p w14:paraId="444D2D1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Oświetlenie Ewakuacyjne</w:t>
            </w:r>
          </w:p>
        </w:tc>
        <w:tc>
          <w:tcPr>
            <w:tcW w:w="2021" w:type="dxa"/>
            <w:gridSpan w:val="5"/>
            <w:shd w:val="clear" w:color="auto" w:fill="auto"/>
          </w:tcPr>
          <w:p w14:paraId="5FC7847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Oświetlenie</w:t>
            </w:r>
          </w:p>
        </w:tc>
        <w:tc>
          <w:tcPr>
            <w:tcW w:w="2022" w:type="dxa"/>
            <w:gridSpan w:val="5"/>
            <w:shd w:val="clear" w:color="auto" w:fill="auto"/>
          </w:tcPr>
          <w:p w14:paraId="0431195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Gniazda ogólnoużytkowe pom. 0.5</w:t>
            </w:r>
          </w:p>
        </w:tc>
      </w:tr>
      <w:tr w:rsidR="0037494E" w14:paraId="03C99339" w14:textId="77777777" w:rsidTr="009B25AC">
        <w:tc>
          <w:tcPr>
            <w:tcW w:w="303" w:type="dxa"/>
            <w:vMerge/>
            <w:tcBorders>
              <w:top w:val="nil"/>
            </w:tcBorders>
            <w:shd w:val="clear" w:color="auto" w:fill="auto"/>
          </w:tcPr>
          <w:p w14:paraId="0D139CF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479A64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Napięcie [V]</w:t>
            </w:r>
          </w:p>
        </w:tc>
        <w:tc>
          <w:tcPr>
            <w:tcW w:w="2022" w:type="dxa"/>
            <w:gridSpan w:val="5"/>
            <w:shd w:val="clear" w:color="auto" w:fill="auto"/>
          </w:tcPr>
          <w:p w14:paraId="09EC662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1" w:type="dxa"/>
            <w:gridSpan w:val="5"/>
            <w:shd w:val="clear" w:color="auto" w:fill="auto"/>
          </w:tcPr>
          <w:p w14:paraId="4D18C6A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2" w:type="dxa"/>
            <w:gridSpan w:val="5"/>
            <w:shd w:val="clear" w:color="auto" w:fill="auto"/>
          </w:tcPr>
          <w:p w14:paraId="4A88F91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r>
      <w:tr w:rsidR="0037494E" w14:paraId="02947727" w14:textId="77777777" w:rsidTr="009B25AC">
        <w:tc>
          <w:tcPr>
            <w:tcW w:w="303" w:type="dxa"/>
            <w:vMerge/>
            <w:tcBorders>
              <w:top w:val="nil"/>
            </w:tcBorders>
            <w:shd w:val="clear" w:color="auto" w:fill="auto"/>
          </w:tcPr>
          <w:p w14:paraId="6721A25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05D92A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i</w:t>
            </w:r>
            <w:r>
              <w:rPr>
                <w:rFonts w:ascii="Times New Roman" w:eastAsia="Times New Roman" w:hAnsi="Times New Roman"/>
                <w:color w:val="000000"/>
              </w:rPr>
              <w:t xml:space="preserve"> [kW]</w:t>
            </w:r>
          </w:p>
        </w:tc>
        <w:tc>
          <w:tcPr>
            <w:tcW w:w="2022" w:type="dxa"/>
            <w:gridSpan w:val="5"/>
            <w:shd w:val="clear" w:color="auto" w:fill="auto"/>
          </w:tcPr>
          <w:p w14:paraId="70D039E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0.01</w:t>
            </w:r>
          </w:p>
        </w:tc>
        <w:tc>
          <w:tcPr>
            <w:tcW w:w="2021" w:type="dxa"/>
            <w:gridSpan w:val="5"/>
            <w:shd w:val="clear" w:color="auto" w:fill="auto"/>
          </w:tcPr>
          <w:p w14:paraId="7F4B45C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0.55</w:t>
            </w:r>
          </w:p>
        </w:tc>
        <w:tc>
          <w:tcPr>
            <w:tcW w:w="2022" w:type="dxa"/>
            <w:gridSpan w:val="5"/>
            <w:shd w:val="clear" w:color="auto" w:fill="auto"/>
          </w:tcPr>
          <w:p w14:paraId="05C21B0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2.40</w:t>
            </w:r>
          </w:p>
        </w:tc>
      </w:tr>
      <w:tr w:rsidR="0037494E" w14:paraId="07AA9C7F" w14:textId="77777777" w:rsidTr="009B25AC">
        <w:tc>
          <w:tcPr>
            <w:tcW w:w="303" w:type="dxa"/>
            <w:vMerge/>
            <w:tcBorders>
              <w:top w:val="nil"/>
            </w:tcBorders>
            <w:shd w:val="clear" w:color="auto" w:fill="auto"/>
          </w:tcPr>
          <w:p w14:paraId="14ABB3D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A1EFA1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o</w:t>
            </w:r>
            <w:r>
              <w:rPr>
                <w:rFonts w:ascii="Times New Roman" w:eastAsia="Times New Roman" w:hAnsi="Times New Roman"/>
                <w:color w:val="000000"/>
              </w:rPr>
              <w:t xml:space="preserve"> [kW]</w:t>
            </w:r>
          </w:p>
        </w:tc>
        <w:tc>
          <w:tcPr>
            <w:tcW w:w="2022" w:type="dxa"/>
            <w:gridSpan w:val="5"/>
            <w:shd w:val="clear" w:color="auto" w:fill="auto"/>
          </w:tcPr>
          <w:p w14:paraId="316C99D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0.00</w:t>
            </w:r>
          </w:p>
        </w:tc>
        <w:tc>
          <w:tcPr>
            <w:tcW w:w="2021" w:type="dxa"/>
            <w:gridSpan w:val="5"/>
            <w:shd w:val="clear" w:color="auto" w:fill="auto"/>
          </w:tcPr>
          <w:p w14:paraId="2E57DA3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0.39</w:t>
            </w:r>
          </w:p>
        </w:tc>
        <w:tc>
          <w:tcPr>
            <w:tcW w:w="2022" w:type="dxa"/>
            <w:gridSpan w:val="5"/>
            <w:shd w:val="clear" w:color="auto" w:fill="auto"/>
          </w:tcPr>
          <w:p w14:paraId="7B5BB13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0.96</w:t>
            </w:r>
          </w:p>
        </w:tc>
      </w:tr>
      <w:tr w:rsidR="0037494E" w14:paraId="4FB53384" w14:textId="77777777" w:rsidTr="009B25AC">
        <w:tc>
          <w:tcPr>
            <w:tcW w:w="303" w:type="dxa"/>
            <w:vMerge/>
            <w:tcBorders>
              <w:top w:val="nil"/>
            </w:tcBorders>
            <w:shd w:val="clear" w:color="auto" w:fill="auto"/>
          </w:tcPr>
          <w:p w14:paraId="37425DD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818148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Współczynnik mocy</w:t>
            </w:r>
          </w:p>
        </w:tc>
        <w:tc>
          <w:tcPr>
            <w:tcW w:w="2022" w:type="dxa"/>
            <w:gridSpan w:val="5"/>
            <w:shd w:val="clear" w:color="auto" w:fill="auto"/>
          </w:tcPr>
          <w:p w14:paraId="1ED80A5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1" w:type="dxa"/>
            <w:gridSpan w:val="5"/>
            <w:shd w:val="clear" w:color="auto" w:fill="auto"/>
          </w:tcPr>
          <w:p w14:paraId="61122F4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2" w:type="dxa"/>
            <w:gridSpan w:val="5"/>
            <w:shd w:val="clear" w:color="auto" w:fill="auto"/>
          </w:tcPr>
          <w:p w14:paraId="11ADB2E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r>
      <w:tr w:rsidR="0037494E" w14:paraId="33F0D8E0" w14:textId="77777777" w:rsidTr="009B25AC">
        <w:tc>
          <w:tcPr>
            <w:tcW w:w="303" w:type="dxa"/>
            <w:vMerge/>
            <w:tcBorders>
              <w:top w:val="nil"/>
            </w:tcBorders>
            <w:shd w:val="clear" w:color="auto" w:fill="auto"/>
          </w:tcPr>
          <w:p w14:paraId="7586227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35E6504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I</w:t>
            </w:r>
            <w:r>
              <w:rPr>
                <w:rFonts w:ascii="Times New Roman" w:eastAsia="Times New Roman" w:hAnsi="Times New Roman"/>
                <w:color w:val="000000"/>
                <w:position w:val="-6"/>
              </w:rPr>
              <w:t>o</w:t>
            </w:r>
            <w:r>
              <w:rPr>
                <w:rFonts w:ascii="Times New Roman" w:eastAsia="Times New Roman" w:hAnsi="Times New Roman"/>
                <w:color w:val="000000"/>
              </w:rPr>
              <w:t xml:space="preserve"> [A]</w:t>
            </w:r>
          </w:p>
        </w:tc>
        <w:tc>
          <w:tcPr>
            <w:tcW w:w="2022" w:type="dxa"/>
            <w:gridSpan w:val="5"/>
            <w:shd w:val="clear" w:color="auto" w:fill="auto"/>
          </w:tcPr>
          <w:p w14:paraId="5FA2B47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w:t>
            </w:r>
          </w:p>
        </w:tc>
        <w:tc>
          <w:tcPr>
            <w:tcW w:w="2021" w:type="dxa"/>
            <w:gridSpan w:val="5"/>
            <w:shd w:val="clear" w:color="auto" w:fill="auto"/>
          </w:tcPr>
          <w:p w14:paraId="7FF14E8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1.8</w:t>
            </w:r>
          </w:p>
        </w:tc>
        <w:tc>
          <w:tcPr>
            <w:tcW w:w="2022" w:type="dxa"/>
            <w:gridSpan w:val="5"/>
            <w:shd w:val="clear" w:color="auto" w:fill="auto"/>
          </w:tcPr>
          <w:p w14:paraId="675E9E6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4.4</w:t>
            </w:r>
          </w:p>
        </w:tc>
      </w:tr>
      <w:tr w:rsidR="0037494E" w14:paraId="4FE02B32" w14:textId="77777777" w:rsidTr="009B25AC">
        <w:tc>
          <w:tcPr>
            <w:tcW w:w="303" w:type="dxa"/>
            <w:vMerge w:val="restart"/>
            <w:shd w:val="clear" w:color="auto" w:fill="auto"/>
          </w:tcPr>
          <w:p w14:paraId="39BCC6F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APARAT</w:t>
            </w:r>
          </w:p>
        </w:tc>
        <w:tc>
          <w:tcPr>
            <w:tcW w:w="3234" w:type="dxa"/>
            <w:shd w:val="clear" w:color="auto" w:fill="auto"/>
          </w:tcPr>
          <w:p w14:paraId="1A29D76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 zabezpieczenia</w:t>
            </w:r>
          </w:p>
        </w:tc>
        <w:tc>
          <w:tcPr>
            <w:tcW w:w="2022" w:type="dxa"/>
            <w:gridSpan w:val="5"/>
            <w:shd w:val="clear" w:color="auto" w:fill="auto"/>
          </w:tcPr>
          <w:p w14:paraId="52399D4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10 A</w:t>
            </w:r>
          </w:p>
        </w:tc>
        <w:tc>
          <w:tcPr>
            <w:tcW w:w="2021" w:type="dxa"/>
            <w:gridSpan w:val="5"/>
            <w:shd w:val="clear" w:color="auto" w:fill="auto"/>
          </w:tcPr>
          <w:p w14:paraId="0753873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10 A</w:t>
            </w:r>
          </w:p>
        </w:tc>
        <w:tc>
          <w:tcPr>
            <w:tcW w:w="2022" w:type="dxa"/>
            <w:gridSpan w:val="5"/>
            <w:shd w:val="clear" w:color="auto" w:fill="auto"/>
          </w:tcPr>
          <w:p w14:paraId="2A77C57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r>
      <w:tr w:rsidR="0037494E" w14:paraId="32644EB1" w14:textId="77777777" w:rsidTr="009B25AC">
        <w:tc>
          <w:tcPr>
            <w:tcW w:w="303" w:type="dxa"/>
            <w:vMerge/>
            <w:tcBorders>
              <w:top w:val="nil"/>
            </w:tcBorders>
            <w:shd w:val="clear" w:color="auto" w:fill="auto"/>
          </w:tcPr>
          <w:p w14:paraId="65E5EE6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0F721E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nominalny [A]</w:t>
            </w:r>
          </w:p>
        </w:tc>
        <w:tc>
          <w:tcPr>
            <w:tcW w:w="2022" w:type="dxa"/>
            <w:gridSpan w:val="5"/>
            <w:shd w:val="clear" w:color="auto" w:fill="auto"/>
          </w:tcPr>
          <w:p w14:paraId="63DCA83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10</w:t>
            </w:r>
          </w:p>
        </w:tc>
        <w:tc>
          <w:tcPr>
            <w:tcW w:w="2021" w:type="dxa"/>
            <w:gridSpan w:val="5"/>
            <w:shd w:val="clear" w:color="auto" w:fill="auto"/>
          </w:tcPr>
          <w:p w14:paraId="232ECF4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10</w:t>
            </w:r>
          </w:p>
        </w:tc>
        <w:tc>
          <w:tcPr>
            <w:tcW w:w="2022" w:type="dxa"/>
            <w:gridSpan w:val="5"/>
            <w:shd w:val="clear" w:color="auto" w:fill="auto"/>
          </w:tcPr>
          <w:p w14:paraId="55D39E1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r>
      <w:tr w:rsidR="0037494E" w14:paraId="58C64202" w14:textId="77777777" w:rsidTr="009B25AC">
        <w:tc>
          <w:tcPr>
            <w:tcW w:w="303" w:type="dxa"/>
            <w:vMerge/>
            <w:tcBorders>
              <w:top w:val="nil"/>
            </w:tcBorders>
            <w:shd w:val="clear" w:color="auto" w:fill="auto"/>
          </w:tcPr>
          <w:p w14:paraId="4D2BA59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E7C115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termiczny) [A]</w:t>
            </w:r>
          </w:p>
        </w:tc>
        <w:tc>
          <w:tcPr>
            <w:tcW w:w="2022" w:type="dxa"/>
            <w:gridSpan w:val="5"/>
            <w:shd w:val="clear" w:color="auto" w:fill="auto"/>
          </w:tcPr>
          <w:p w14:paraId="18B1B94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14.5</w:t>
            </w:r>
          </w:p>
        </w:tc>
        <w:tc>
          <w:tcPr>
            <w:tcW w:w="2021" w:type="dxa"/>
            <w:gridSpan w:val="5"/>
            <w:shd w:val="clear" w:color="auto" w:fill="auto"/>
          </w:tcPr>
          <w:p w14:paraId="751EAD7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14.5</w:t>
            </w:r>
          </w:p>
        </w:tc>
        <w:tc>
          <w:tcPr>
            <w:tcW w:w="2022" w:type="dxa"/>
            <w:gridSpan w:val="5"/>
            <w:shd w:val="clear" w:color="auto" w:fill="auto"/>
          </w:tcPr>
          <w:p w14:paraId="34F2918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r>
      <w:tr w:rsidR="0037494E" w14:paraId="7BB2FF4E" w14:textId="77777777" w:rsidTr="009B25AC">
        <w:tc>
          <w:tcPr>
            <w:tcW w:w="303" w:type="dxa"/>
            <w:vMerge/>
            <w:tcBorders>
              <w:top w:val="nil"/>
            </w:tcBorders>
            <w:shd w:val="clear" w:color="auto" w:fill="auto"/>
          </w:tcPr>
          <w:p w14:paraId="48DF2FA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3532F25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elektromagnetyczny) [A]</w:t>
            </w:r>
          </w:p>
        </w:tc>
        <w:tc>
          <w:tcPr>
            <w:tcW w:w="2022" w:type="dxa"/>
            <w:gridSpan w:val="5"/>
            <w:shd w:val="clear" w:color="auto" w:fill="auto"/>
          </w:tcPr>
          <w:p w14:paraId="7E884FB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50.0</w:t>
            </w:r>
          </w:p>
        </w:tc>
        <w:tc>
          <w:tcPr>
            <w:tcW w:w="2021" w:type="dxa"/>
            <w:gridSpan w:val="5"/>
            <w:shd w:val="clear" w:color="auto" w:fill="auto"/>
          </w:tcPr>
          <w:p w14:paraId="4E681F3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50.0</w:t>
            </w:r>
          </w:p>
        </w:tc>
        <w:tc>
          <w:tcPr>
            <w:tcW w:w="2022" w:type="dxa"/>
            <w:gridSpan w:val="5"/>
            <w:shd w:val="clear" w:color="auto" w:fill="auto"/>
          </w:tcPr>
          <w:p w14:paraId="0B81555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r>
      <w:tr w:rsidR="0037494E" w14:paraId="4B95D85F" w14:textId="77777777" w:rsidTr="009B25AC">
        <w:tc>
          <w:tcPr>
            <w:tcW w:w="303" w:type="dxa"/>
            <w:vMerge w:val="restart"/>
            <w:shd w:val="clear" w:color="auto" w:fill="auto"/>
          </w:tcPr>
          <w:p w14:paraId="1CF94F5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w:t>
            </w:r>
          </w:p>
        </w:tc>
        <w:tc>
          <w:tcPr>
            <w:tcW w:w="3234" w:type="dxa"/>
            <w:shd w:val="clear" w:color="auto" w:fill="auto"/>
          </w:tcPr>
          <w:p w14:paraId="2365AE2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w:t>
            </w:r>
          </w:p>
        </w:tc>
        <w:tc>
          <w:tcPr>
            <w:tcW w:w="2022" w:type="dxa"/>
            <w:gridSpan w:val="5"/>
            <w:shd w:val="clear" w:color="auto" w:fill="auto"/>
          </w:tcPr>
          <w:p w14:paraId="0ED5BC3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3x1.5</w:t>
            </w:r>
          </w:p>
        </w:tc>
        <w:tc>
          <w:tcPr>
            <w:tcW w:w="2021" w:type="dxa"/>
            <w:gridSpan w:val="5"/>
            <w:shd w:val="clear" w:color="auto" w:fill="auto"/>
          </w:tcPr>
          <w:p w14:paraId="38A28BD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3x1.5</w:t>
            </w:r>
          </w:p>
        </w:tc>
        <w:tc>
          <w:tcPr>
            <w:tcW w:w="2022" w:type="dxa"/>
            <w:gridSpan w:val="5"/>
            <w:shd w:val="clear" w:color="auto" w:fill="auto"/>
          </w:tcPr>
          <w:p w14:paraId="4EDB3BE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r>
      <w:tr w:rsidR="0037494E" w14:paraId="042E138A" w14:textId="77777777" w:rsidTr="009B25AC">
        <w:tc>
          <w:tcPr>
            <w:tcW w:w="303" w:type="dxa"/>
            <w:vMerge/>
            <w:tcBorders>
              <w:top w:val="nil"/>
            </w:tcBorders>
            <w:shd w:val="clear" w:color="auto" w:fill="auto"/>
          </w:tcPr>
          <w:p w14:paraId="4E9A8AF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9D28A3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Przekrój [mm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3D0C267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1.5</w:t>
            </w:r>
          </w:p>
        </w:tc>
        <w:tc>
          <w:tcPr>
            <w:tcW w:w="2021" w:type="dxa"/>
            <w:gridSpan w:val="5"/>
            <w:shd w:val="clear" w:color="auto" w:fill="auto"/>
          </w:tcPr>
          <w:p w14:paraId="162C3A3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1.5</w:t>
            </w:r>
          </w:p>
        </w:tc>
        <w:tc>
          <w:tcPr>
            <w:tcW w:w="2022" w:type="dxa"/>
            <w:gridSpan w:val="5"/>
            <w:shd w:val="clear" w:color="auto" w:fill="auto"/>
          </w:tcPr>
          <w:p w14:paraId="39C2E09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r>
      <w:tr w:rsidR="0037494E" w14:paraId="326A395C" w14:textId="77777777" w:rsidTr="009B25AC">
        <w:tc>
          <w:tcPr>
            <w:tcW w:w="303" w:type="dxa"/>
            <w:vMerge/>
            <w:tcBorders>
              <w:top w:val="nil"/>
            </w:tcBorders>
            <w:shd w:val="clear" w:color="auto" w:fill="auto"/>
          </w:tcPr>
          <w:p w14:paraId="76B0481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3CA3B3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Długość [m]</w:t>
            </w:r>
          </w:p>
        </w:tc>
        <w:tc>
          <w:tcPr>
            <w:tcW w:w="2022" w:type="dxa"/>
            <w:gridSpan w:val="5"/>
            <w:shd w:val="clear" w:color="auto" w:fill="auto"/>
          </w:tcPr>
          <w:p w14:paraId="604FD63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24.9</w:t>
            </w:r>
          </w:p>
        </w:tc>
        <w:tc>
          <w:tcPr>
            <w:tcW w:w="2021" w:type="dxa"/>
            <w:gridSpan w:val="5"/>
            <w:shd w:val="clear" w:color="auto" w:fill="auto"/>
          </w:tcPr>
          <w:p w14:paraId="71D9351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77.4</w:t>
            </w:r>
          </w:p>
        </w:tc>
        <w:tc>
          <w:tcPr>
            <w:tcW w:w="2022" w:type="dxa"/>
            <w:gridSpan w:val="5"/>
            <w:shd w:val="clear" w:color="auto" w:fill="auto"/>
          </w:tcPr>
          <w:p w14:paraId="34D6E05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9.3</w:t>
            </w:r>
          </w:p>
        </w:tc>
      </w:tr>
      <w:tr w:rsidR="0037494E" w14:paraId="7128B94E" w14:textId="77777777" w:rsidTr="009B25AC">
        <w:tc>
          <w:tcPr>
            <w:tcW w:w="303" w:type="dxa"/>
            <w:vMerge/>
            <w:tcBorders>
              <w:top w:val="nil"/>
            </w:tcBorders>
            <w:shd w:val="clear" w:color="auto" w:fill="auto"/>
          </w:tcPr>
          <w:p w14:paraId="302755A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00D388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Spadek napięcia [%]</w:t>
            </w:r>
          </w:p>
        </w:tc>
        <w:tc>
          <w:tcPr>
            <w:tcW w:w="2022" w:type="dxa"/>
            <w:gridSpan w:val="5"/>
            <w:shd w:val="clear" w:color="auto" w:fill="auto"/>
          </w:tcPr>
          <w:p w14:paraId="463ED64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0.00</w:t>
            </w:r>
          </w:p>
        </w:tc>
        <w:tc>
          <w:tcPr>
            <w:tcW w:w="2021" w:type="dxa"/>
            <w:gridSpan w:val="5"/>
            <w:shd w:val="clear" w:color="auto" w:fill="auto"/>
          </w:tcPr>
          <w:p w14:paraId="73B055C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1.38</w:t>
            </w:r>
          </w:p>
        </w:tc>
        <w:tc>
          <w:tcPr>
            <w:tcW w:w="2022" w:type="dxa"/>
            <w:gridSpan w:val="5"/>
            <w:shd w:val="clear" w:color="auto" w:fill="auto"/>
          </w:tcPr>
          <w:p w14:paraId="4ED8E07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0.25</w:t>
            </w:r>
          </w:p>
        </w:tc>
      </w:tr>
      <w:tr w:rsidR="0037494E" w14:paraId="497E7FEE" w14:textId="77777777" w:rsidTr="009B25AC">
        <w:tc>
          <w:tcPr>
            <w:tcW w:w="303" w:type="dxa"/>
            <w:vMerge/>
            <w:tcBorders>
              <w:top w:val="nil"/>
            </w:tcBorders>
            <w:shd w:val="clear" w:color="auto" w:fill="auto"/>
          </w:tcPr>
          <w:p w14:paraId="4259D16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AC2739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Obciążalność długotrwała I</w:t>
            </w:r>
            <w:proofErr w:type="spellStart"/>
            <w:r>
              <w:rPr>
                <w:rFonts w:ascii="Times New Roman" w:eastAsia="Times New Roman" w:hAnsi="Times New Roman"/>
                <w:color w:val="000000"/>
                <w:position w:val="-6"/>
              </w:rPr>
              <w:t>dd</w:t>
            </w:r>
            <w:proofErr w:type="spellEnd"/>
            <w:r>
              <w:rPr>
                <w:rFonts w:ascii="Times New Roman" w:eastAsia="Times New Roman" w:hAnsi="Times New Roman"/>
                <w:color w:val="000000"/>
              </w:rPr>
              <w:t xml:space="preserve"> [A]</w:t>
            </w:r>
          </w:p>
        </w:tc>
        <w:tc>
          <w:tcPr>
            <w:tcW w:w="2022" w:type="dxa"/>
            <w:gridSpan w:val="5"/>
            <w:shd w:val="clear" w:color="auto" w:fill="auto"/>
          </w:tcPr>
          <w:p w14:paraId="60D963A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15.4</w:t>
            </w:r>
          </w:p>
        </w:tc>
        <w:tc>
          <w:tcPr>
            <w:tcW w:w="2021" w:type="dxa"/>
            <w:gridSpan w:val="5"/>
            <w:shd w:val="clear" w:color="auto" w:fill="auto"/>
          </w:tcPr>
          <w:p w14:paraId="0ED040C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15.4</w:t>
            </w:r>
          </w:p>
        </w:tc>
        <w:tc>
          <w:tcPr>
            <w:tcW w:w="2022" w:type="dxa"/>
            <w:gridSpan w:val="5"/>
            <w:shd w:val="clear" w:color="auto" w:fill="auto"/>
          </w:tcPr>
          <w:p w14:paraId="6650EC1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r>
      <w:tr w:rsidR="0037494E" w14:paraId="254ECBD3" w14:textId="77777777" w:rsidTr="009B25AC">
        <w:tc>
          <w:tcPr>
            <w:tcW w:w="303" w:type="dxa"/>
            <w:vMerge/>
            <w:tcBorders>
              <w:top w:val="nil"/>
            </w:tcBorders>
            <w:shd w:val="clear" w:color="auto" w:fill="auto"/>
          </w:tcPr>
          <w:p w14:paraId="14FEA92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8ACE36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Przewodność [Ω/mm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6B9D189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1" w:type="dxa"/>
            <w:gridSpan w:val="5"/>
            <w:shd w:val="clear" w:color="auto" w:fill="auto"/>
          </w:tcPr>
          <w:p w14:paraId="04C57D2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2" w:type="dxa"/>
            <w:gridSpan w:val="5"/>
            <w:shd w:val="clear" w:color="auto" w:fill="auto"/>
          </w:tcPr>
          <w:p w14:paraId="275FE7D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r>
      <w:tr w:rsidR="0037494E" w14:paraId="50C23039" w14:textId="77777777" w:rsidTr="009B25AC">
        <w:tc>
          <w:tcPr>
            <w:tcW w:w="303" w:type="dxa"/>
            <w:vMerge/>
            <w:tcBorders>
              <w:top w:val="nil"/>
            </w:tcBorders>
            <w:shd w:val="clear" w:color="auto" w:fill="auto"/>
          </w:tcPr>
          <w:p w14:paraId="5AEE1C8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BC8DD0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zwarciowy początkowy [A]</w:t>
            </w:r>
          </w:p>
        </w:tc>
        <w:tc>
          <w:tcPr>
            <w:tcW w:w="2022" w:type="dxa"/>
            <w:gridSpan w:val="5"/>
            <w:shd w:val="clear" w:color="auto" w:fill="auto"/>
          </w:tcPr>
          <w:p w14:paraId="63D33C2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295.3</w:t>
            </w:r>
          </w:p>
        </w:tc>
        <w:tc>
          <w:tcPr>
            <w:tcW w:w="2021" w:type="dxa"/>
            <w:gridSpan w:val="5"/>
            <w:shd w:val="clear" w:color="auto" w:fill="auto"/>
          </w:tcPr>
          <w:p w14:paraId="39B7F82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97.0</w:t>
            </w:r>
          </w:p>
        </w:tc>
        <w:tc>
          <w:tcPr>
            <w:tcW w:w="2022" w:type="dxa"/>
            <w:gridSpan w:val="5"/>
            <w:shd w:val="clear" w:color="auto" w:fill="auto"/>
          </w:tcPr>
          <w:p w14:paraId="61B7519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1179.8</w:t>
            </w:r>
          </w:p>
        </w:tc>
      </w:tr>
      <w:tr w:rsidR="0037494E" w14:paraId="38F3DE25" w14:textId="77777777" w:rsidTr="009B25AC">
        <w:tc>
          <w:tcPr>
            <w:tcW w:w="303" w:type="dxa"/>
            <w:vMerge w:val="restart"/>
            <w:shd w:val="clear" w:color="auto" w:fill="auto"/>
          </w:tcPr>
          <w:p w14:paraId="44C0EC2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w:t>
            </w:r>
          </w:p>
        </w:tc>
        <w:tc>
          <w:tcPr>
            <w:tcW w:w="3234" w:type="dxa"/>
            <w:shd w:val="clear" w:color="auto" w:fill="auto"/>
          </w:tcPr>
          <w:p w14:paraId="383047C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Oznaczenie obwodu</w:t>
            </w:r>
          </w:p>
        </w:tc>
        <w:tc>
          <w:tcPr>
            <w:tcW w:w="2022" w:type="dxa"/>
            <w:gridSpan w:val="5"/>
            <w:shd w:val="clear" w:color="auto" w:fill="auto"/>
          </w:tcPr>
          <w:p w14:paraId="2F3F165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RG/5</w:t>
            </w:r>
          </w:p>
        </w:tc>
        <w:tc>
          <w:tcPr>
            <w:tcW w:w="2021" w:type="dxa"/>
            <w:gridSpan w:val="5"/>
            <w:shd w:val="clear" w:color="auto" w:fill="auto"/>
          </w:tcPr>
          <w:p w14:paraId="2249723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RG/6</w:t>
            </w:r>
          </w:p>
        </w:tc>
        <w:tc>
          <w:tcPr>
            <w:tcW w:w="2022" w:type="dxa"/>
            <w:gridSpan w:val="5"/>
            <w:shd w:val="clear" w:color="auto" w:fill="auto"/>
          </w:tcPr>
          <w:p w14:paraId="76AF2A3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RG/7</w:t>
            </w:r>
          </w:p>
        </w:tc>
      </w:tr>
      <w:tr w:rsidR="0037494E" w14:paraId="731D39D1" w14:textId="77777777" w:rsidTr="009B25AC">
        <w:tc>
          <w:tcPr>
            <w:tcW w:w="303" w:type="dxa"/>
            <w:vMerge/>
            <w:tcBorders>
              <w:top w:val="nil"/>
            </w:tcBorders>
            <w:shd w:val="clear" w:color="auto" w:fill="auto"/>
          </w:tcPr>
          <w:p w14:paraId="7E9DFAA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DA5778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Oznaczenia zacisków</w:t>
            </w:r>
          </w:p>
        </w:tc>
        <w:tc>
          <w:tcPr>
            <w:tcW w:w="405" w:type="dxa"/>
            <w:shd w:val="clear" w:color="auto" w:fill="auto"/>
          </w:tcPr>
          <w:p w14:paraId="1FE7BCA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L2</w:t>
            </w:r>
          </w:p>
        </w:tc>
        <w:tc>
          <w:tcPr>
            <w:tcW w:w="404" w:type="dxa"/>
            <w:shd w:val="clear" w:color="auto" w:fill="auto"/>
          </w:tcPr>
          <w:p w14:paraId="183E26F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236AB89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5" w:type="dxa"/>
            <w:shd w:val="clear" w:color="auto" w:fill="auto"/>
          </w:tcPr>
          <w:p w14:paraId="5037416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72D5FFF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16CA5D6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L3</w:t>
            </w:r>
          </w:p>
        </w:tc>
        <w:tc>
          <w:tcPr>
            <w:tcW w:w="404" w:type="dxa"/>
            <w:shd w:val="clear" w:color="auto" w:fill="auto"/>
          </w:tcPr>
          <w:p w14:paraId="6C6D559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5" w:type="dxa"/>
            <w:shd w:val="clear" w:color="auto" w:fill="auto"/>
          </w:tcPr>
          <w:p w14:paraId="3979454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7C64140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2660485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56C3697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L1</w:t>
            </w:r>
          </w:p>
        </w:tc>
        <w:tc>
          <w:tcPr>
            <w:tcW w:w="404" w:type="dxa"/>
            <w:shd w:val="clear" w:color="auto" w:fill="auto"/>
          </w:tcPr>
          <w:p w14:paraId="21B13DB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27986BC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1D6B2E7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33E1A90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r>
      <w:tr w:rsidR="0037494E" w14:paraId="76A54822" w14:textId="77777777" w:rsidTr="009B25AC">
        <w:tc>
          <w:tcPr>
            <w:tcW w:w="303" w:type="dxa"/>
            <w:vMerge/>
            <w:tcBorders>
              <w:top w:val="nil"/>
            </w:tcBorders>
            <w:shd w:val="clear" w:color="auto" w:fill="auto"/>
          </w:tcPr>
          <w:p w14:paraId="433FF87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p>
        </w:tc>
        <w:tc>
          <w:tcPr>
            <w:tcW w:w="3234" w:type="dxa"/>
            <w:shd w:val="clear" w:color="auto" w:fill="auto"/>
          </w:tcPr>
          <w:p w14:paraId="082AE81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Nazwa obwodu</w:t>
            </w:r>
          </w:p>
        </w:tc>
        <w:tc>
          <w:tcPr>
            <w:tcW w:w="2022" w:type="dxa"/>
            <w:gridSpan w:val="5"/>
            <w:shd w:val="clear" w:color="auto" w:fill="auto"/>
          </w:tcPr>
          <w:p w14:paraId="7116501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Gniazda ogólnoużytkowe pom. 0.5</w:t>
            </w:r>
          </w:p>
        </w:tc>
        <w:tc>
          <w:tcPr>
            <w:tcW w:w="2021" w:type="dxa"/>
            <w:gridSpan w:val="5"/>
            <w:shd w:val="clear" w:color="auto" w:fill="auto"/>
          </w:tcPr>
          <w:p w14:paraId="000B296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Gniazda ogólnoużytkowe pom. 0.4</w:t>
            </w:r>
          </w:p>
        </w:tc>
        <w:tc>
          <w:tcPr>
            <w:tcW w:w="2022" w:type="dxa"/>
            <w:gridSpan w:val="5"/>
            <w:shd w:val="clear" w:color="auto" w:fill="auto"/>
          </w:tcPr>
          <w:p w14:paraId="473FD39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Gniazda ogólnoużytkowe pom. 0.4</w:t>
            </w:r>
          </w:p>
        </w:tc>
      </w:tr>
      <w:tr w:rsidR="0037494E" w14:paraId="6E29E280" w14:textId="77777777" w:rsidTr="009B25AC">
        <w:tc>
          <w:tcPr>
            <w:tcW w:w="303" w:type="dxa"/>
            <w:vMerge/>
            <w:tcBorders>
              <w:top w:val="nil"/>
            </w:tcBorders>
            <w:shd w:val="clear" w:color="auto" w:fill="auto"/>
          </w:tcPr>
          <w:p w14:paraId="3DCD26A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24FC61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Napięcie [V]</w:t>
            </w:r>
          </w:p>
        </w:tc>
        <w:tc>
          <w:tcPr>
            <w:tcW w:w="2022" w:type="dxa"/>
            <w:gridSpan w:val="5"/>
            <w:shd w:val="clear" w:color="auto" w:fill="auto"/>
          </w:tcPr>
          <w:p w14:paraId="496ED41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1" w:type="dxa"/>
            <w:gridSpan w:val="5"/>
            <w:shd w:val="clear" w:color="auto" w:fill="auto"/>
          </w:tcPr>
          <w:p w14:paraId="3BCA721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2" w:type="dxa"/>
            <w:gridSpan w:val="5"/>
            <w:shd w:val="clear" w:color="auto" w:fill="auto"/>
          </w:tcPr>
          <w:p w14:paraId="6088762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r>
      <w:tr w:rsidR="0037494E" w14:paraId="7ACFD9BC" w14:textId="77777777" w:rsidTr="009B25AC">
        <w:tc>
          <w:tcPr>
            <w:tcW w:w="303" w:type="dxa"/>
            <w:vMerge/>
            <w:tcBorders>
              <w:top w:val="nil"/>
            </w:tcBorders>
            <w:shd w:val="clear" w:color="auto" w:fill="auto"/>
          </w:tcPr>
          <w:p w14:paraId="57E3400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41B822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i</w:t>
            </w:r>
            <w:r>
              <w:rPr>
                <w:rFonts w:ascii="Times New Roman" w:eastAsia="Times New Roman" w:hAnsi="Times New Roman"/>
                <w:color w:val="000000"/>
              </w:rPr>
              <w:t xml:space="preserve"> [kW]</w:t>
            </w:r>
          </w:p>
        </w:tc>
        <w:tc>
          <w:tcPr>
            <w:tcW w:w="2022" w:type="dxa"/>
            <w:gridSpan w:val="5"/>
            <w:shd w:val="clear" w:color="auto" w:fill="auto"/>
          </w:tcPr>
          <w:p w14:paraId="6E5C6AC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1.20</w:t>
            </w:r>
          </w:p>
        </w:tc>
        <w:tc>
          <w:tcPr>
            <w:tcW w:w="2021" w:type="dxa"/>
            <w:gridSpan w:val="5"/>
            <w:shd w:val="clear" w:color="auto" w:fill="auto"/>
          </w:tcPr>
          <w:p w14:paraId="6A78597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2.40</w:t>
            </w:r>
          </w:p>
        </w:tc>
        <w:tc>
          <w:tcPr>
            <w:tcW w:w="2022" w:type="dxa"/>
            <w:gridSpan w:val="5"/>
            <w:shd w:val="clear" w:color="auto" w:fill="auto"/>
          </w:tcPr>
          <w:p w14:paraId="260DCF2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2.40</w:t>
            </w:r>
          </w:p>
        </w:tc>
      </w:tr>
      <w:tr w:rsidR="0037494E" w14:paraId="06D475DE" w14:textId="77777777" w:rsidTr="009B25AC">
        <w:tc>
          <w:tcPr>
            <w:tcW w:w="303" w:type="dxa"/>
            <w:vMerge/>
            <w:tcBorders>
              <w:top w:val="nil"/>
            </w:tcBorders>
            <w:shd w:val="clear" w:color="auto" w:fill="auto"/>
          </w:tcPr>
          <w:p w14:paraId="12E0FCB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C4B658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o</w:t>
            </w:r>
            <w:r>
              <w:rPr>
                <w:rFonts w:ascii="Times New Roman" w:eastAsia="Times New Roman" w:hAnsi="Times New Roman"/>
                <w:color w:val="000000"/>
              </w:rPr>
              <w:t xml:space="preserve"> [kW]</w:t>
            </w:r>
          </w:p>
        </w:tc>
        <w:tc>
          <w:tcPr>
            <w:tcW w:w="2022" w:type="dxa"/>
            <w:gridSpan w:val="5"/>
            <w:shd w:val="clear" w:color="auto" w:fill="auto"/>
          </w:tcPr>
          <w:p w14:paraId="5382A13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0.48</w:t>
            </w:r>
          </w:p>
        </w:tc>
        <w:tc>
          <w:tcPr>
            <w:tcW w:w="2021" w:type="dxa"/>
            <w:gridSpan w:val="5"/>
            <w:shd w:val="clear" w:color="auto" w:fill="auto"/>
          </w:tcPr>
          <w:p w14:paraId="5570A00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0.96</w:t>
            </w:r>
          </w:p>
        </w:tc>
        <w:tc>
          <w:tcPr>
            <w:tcW w:w="2022" w:type="dxa"/>
            <w:gridSpan w:val="5"/>
            <w:shd w:val="clear" w:color="auto" w:fill="auto"/>
          </w:tcPr>
          <w:p w14:paraId="5CB780C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0.96</w:t>
            </w:r>
          </w:p>
        </w:tc>
      </w:tr>
      <w:tr w:rsidR="0037494E" w14:paraId="57D38F8D" w14:textId="77777777" w:rsidTr="009B25AC">
        <w:tc>
          <w:tcPr>
            <w:tcW w:w="303" w:type="dxa"/>
            <w:vMerge/>
            <w:tcBorders>
              <w:top w:val="nil"/>
            </w:tcBorders>
            <w:shd w:val="clear" w:color="auto" w:fill="auto"/>
          </w:tcPr>
          <w:p w14:paraId="1FBA66C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D0551F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Współczynnik mocy</w:t>
            </w:r>
          </w:p>
        </w:tc>
        <w:tc>
          <w:tcPr>
            <w:tcW w:w="2022" w:type="dxa"/>
            <w:gridSpan w:val="5"/>
            <w:shd w:val="clear" w:color="auto" w:fill="auto"/>
          </w:tcPr>
          <w:p w14:paraId="6026EFC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1" w:type="dxa"/>
            <w:gridSpan w:val="5"/>
            <w:shd w:val="clear" w:color="auto" w:fill="auto"/>
          </w:tcPr>
          <w:p w14:paraId="50C9D78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2" w:type="dxa"/>
            <w:gridSpan w:val="5"/>
            <w:shd w:val="clear" w:color="auto" w:fill="auto"/>
          </w:tcPr>
          <w:p w14:paraId="6A5EF46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r>
      <w:tr w:rsidR="0037494E" w14:paraId="5D0DA23E" w14:textId="77777777" w:rsidTr="009B25AC">
        <w:tc>
          <w:tcPr>
            <w:tcW w:w="303" w:type="dxa"/>
            <w:vMerge/>
            <w:tcBorders>
              <w:top w:val="nil"/>
            </w:tcBorders>
            <w:shd w:val="clear" w:color="auto" w:fill="auto"/>
          </w:tcPr>
          <w:p w14:paraId="6A36F68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99C7ED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I</w:t>
            </w:r>
            <w:r>
              <w:rPr>
                <w:rFonts w:ascii="Times New Roman" w:eastAsia="Times New Roman" w:hAnsi="Times New Roman"/>
                <w:color w:val="000000"/>
                <w:position w:val="-6"/>
              </w:rPr>
              <w:t>o</w:t>
            </w:r>
            <w:r>
              <w:rPr>
                <w:rFonts w:ascii="Times New Roman" w:eastAsia="Times New Roman" w:hAnsi="Times New Roman"/>
                <w:color w:val="000000"/>
              </w:rPr>
              <w:t xml:space="preserve"> [A]</w:t>
            </w:r>
          </w:p>
        </w:tc>
        <w:tc>
          <w:tcPr>
            <w:tcW w:w="2022" w:type="dxa"/>
            <w:gridSpan w:val="5"/>
            <w:shd w:val="clear" w:color="auto" w:fill="auto"/>
          </w:tcPr>
          <w:p w14:paraId="63BC051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2.2</w:t>
            </w:r>
          </w:p>
        </w:tc>
        <w:tc>
          <w:tcPr>
            <w:tcW w:w="2021" w:type="dxa"/>
            <w:gridSpan w:val="5"/>
            <w:shd w:val="clear" w:color="auto" w:fill="auto"/>
          </w:tcPr>
          <w:p w14:paraId="3F1BC8D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4.4</w:t>
            </w:r>
          </w:p>
        </w:tc>
        <w:tc>
          <w:tcPr>
            <w:tcW w:w="2022" w:type="dxa"/>
            <w:gridSpan w:val="5"/>
            <w:shd w:val="clear" w:color="auto" w:fill="auto"/>
          </w:tcPr>
          <w:p w14:paraId="27F42A7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4.4</w:t>
            </w:r>
          </w:p>
        </w:tc>
      </w:tr>
      <w:tr w:rsidR="0037494E" w14:paraId="666EE0B7" w14:textId="77777777" w:rsidTr="009B25AC">
        <w:tc>
          <w:tcPr>
            <w:tcW w:w="303" w:type="dxa"/>
            <w:vMerge w:val="restart"/>
            <w:shd w:val="clear" w:color="auto" w:fill="auto"/>
          </w:tcPr>
          <w:p w14:paraId="6F16194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APARAT</w:t>
            </w:r>
          </w:p>
        </w:tc>
        <w:tc>
          <w:tcPr>
            <w:tcW w:w="3234" w:type="dxa"/>
            <w:shd w:val="clear" w:color="auto" w:fill="auto"/>
          </w:tcPr>
          <w:p w14:paraId="3DD3F90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 zabezpieczenia</w:t>
            </w:r>
          </w:p>
        </w:tc>
        <w:tc>
          <w:tcPr>
            <w:tcW w:w="2022" w:type="dxa"/>
            <w:gridSpan w:val="5"/>
            <w:shd w:val="clear" w:color="auto" w:fill="auto"/>
          </w:tcPr>
          <w:p w14:paraId="08056BB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c>
          <w:tcPr>
            <w:tcW w:w="2021" w:type="dxa"/>
            <w:gridSpan w:val="5"/>
            <w:shd w:val="clear" w:color="auto" w:fill="auto"/>
          </w:tcPr>
          <w:p w14:paraId="5302341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c>
          <w:tcPr>
            <w:tcW w:w="2022" w:type="dxa"/>
            <w:gridSpan w:val="5"/>
            <w:shd w:val="clear" w:color="auto" w:fill="auto"/>
          </w:tcPr>
          <w:p w14:paraId="1694D2F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r>
      <w:tr w:rsidR="0037494E" w14:paraId="18E0433F" w14:textId="77777777" w:rsidTr="009B25AC">
        <w:tc>
          <w:tcPr>
            <w:tcW w:w="303" w:type="dxa"/>
            <w:vMerge/>
            <w:tcBorders>
              <w:top w:val="nil"/>
            </w:tcBorders>
            <w:shd w:val="clear" w:color="auto" w:fill="auto"/>
          </w:tcPr>
          <w:p w14:paraId="46AFBE2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F1E805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nominalny [A]</w:t>
            </w:r>
          </w:p>
        </w:tc>
        <w:tc>
          <w:tcPr>
            <w:tcW w:w="2022" w:type="dxa"/>
            <w:gridSpan w:val="5"/>
            <w:shd w:val="clear" w:color="auto" w:fill="auto"/>
          </w:tcPr>
          <w:p w14:paraId="302E367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c>
          <w:tcPr>
            <w:tcW w:w="2021" w:type="dxa"/>
            <w:gridSpan w:val="5"/>
            <w:shd w:val="clear" w:color="auto" w:fill="auto"/>
          </w:tcPr>
          <w:p w14:paraId="77ED2BA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c>
          <w:tcPr>
            <w:tcW w:w="2022" w:type="dxa"/>
            <w:gridSpan w:val="5"/>
            <w:shd w:val="clear" w:color="auto" w:fill="auto"/>
          </w:tcPr>
          <w:p w14:paraId="60B19CF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r>
      <w:tr w:rsidR="0037494E" w14:paraId="70706673" w14:textId="77777777" w:rsidTr="009B25AC">
        <w:tc>
          <w:tcPr>
            <w:tcW w:w="303" w:type="dxa"/>
            <w:vMerge/>
            <w:tcBorders>
              <w:top w:val="nil"/>
            </w:tcBorders>
            <w:shd w:val="clear" w:color="auto" w:fill="auto"/>
          </w:tcPr>
          <w:p w14:paraId="6E80773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16B579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termiczny) [A]</w:t>
            </w:r>
          </w:p>
        </w:tc>
        <w:tc>
          <w:tcPr>
            <w:tcW w:w="2022" w:type="dxa"/>
            <w:gridSpan w:val="5"/>
            <w:shd w:val="clear" w:color="auto" w:fill="auto"/>
          </w:tcPr>
          <w:p w14:paraId="1E0B51F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c>
          <w:tcPr>
            <w:tcW w:w="2021" w:type="dxa"/>
            <w:gridSpan w:val="5"/>
            <w:shd w:val="clear" w:color="auto" w:fill="auto"/>
          </w:tcPr>
          <w:p w14:paraId="3354F12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c>
          <w:tcPr>
            <w:tcW w:w="2022" w:type="dxa"/>
            <w:gridSpan w:val="5"/>
            <w:shd w:val="clear" w:color="auto" w:fill="auto"/>
          </w:tcPr>
          <w:p w14:paraId="5CB3953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r>
      <w:tr w:rsidR="0037494E" w14:paraId="050B2A31" w14:textId="77777777" w:rsidTr="009B25AC">
        <w:tc>
          <w:tcPr>
            <w:tcW w:w="303" w:type="dxa"/>
            <w:vMerge/>
            <w:tcBorders>
              <w:top w:val="nil"/>
            </w:tcBorders>
            <w:shd w:val="clear" w:color="auto" w:fill="auto"/>
          </w:tcPr>
          <w:p w14:paraId="2317333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C141B3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elektromagnetyczny) [A]</w:t>
            </w:r>
          </w:p>
        </w:tc>
        <w:tc>
          <w:tcPr>
            <w:tcW w:w="2022" w:type="dxa"/>
            <w:gridSpan w:val="5"/>
            <w:shd w:val="clear" w:color="auto" w:fill="auto"/>
          </w:tcPr>
          <w:p w14:paraId="3A66130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c>
          <w:tcPr>
            <w:tcW w:w="2021" w:type="dxa"/>
            <w:gridSpan w:val="5"/>
            <w:shd w:val="clear" w:color="auto" w:fill="auto"/>
          </w:tcPr>
          <w:p w14:paraId="78F5F1C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c>
          <w:tcPr>
            <w:tcW w:w="2022" w:type="dxa"/>
            <w:gridSpan w:val="5"/>
            <w:shd w:val="clear" w:color="auto" w:fill="auto"/>
          </w:tcPr>
          <w:p w14:paraId="0E4841A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r>
      <w:tr w:rsidR="0037494E" w14:paraId="2A533E30" w14:textId="77777777" w:rsidTr="009B25AC">
        <w:tc>
          <w:tcPr>
            <w:tcW w:w="303" w:type="dxa"/>
            <w:vMerge w:val="restart"/>
            <w:shd w:val="clear" w:color="auto" w:fill="auto"/>
          </w:tcPr>
          <w:p w14:paraId="185E45B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w:t>
            </w:r>
          </w:p>
        </w:tc>
        <w:tc>
          <w:tcPr>
            <w:tcW w:w="3234" w:type="dxa"/>
            <w:shd w:val="clear" w:color="auto" w:fill="auto"/>
          </w:tcPr>
          <w:p w14:paraId="73A51B8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w:t>
            </w:r>
          </w:p>
        </w:tc>
        <w:tc>
          <w:tcPr>
            <w:tcW w:w="2022" w:type="dxa"/>
            <w:gridSpan w:val="5"/>
            <w:shd w:val="clear" w:color="auto" w:fill="auto"/>
          </w:tcPr>
          <w:p w14:paraId="201DDDA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c>
          <w:tcPr>
            <w:tcW w:w="2021" w:type="dxa"/>
            <w:gridSpan w:val="5"/>
            <w:shd w:val="clear" w:color="auto" w:fill="auto"/>
          </w:tcPr>
          <w:p w14:paraId="34CD918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c>
          <w:tcPr>
            <w:tcW w:w="2022" w:type="dxa"/>
            <w:gridSpan w:val="5"/>
            <w:shd w:val="clear" w:color="auto" w:fill="auto"/>
          </w:tcPr>
          <w:p w14:paraId="4D53FE6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r>
      <w:tr w:rsidR="0037494E" w14:paraId="01F77E93" w14:textId="77777777" w:rsidTr="009B25AC">
        <w:tc>
          <w:tcPr>
            <w:tcW w:w="303" w:type="dxa"/>
            <w:vMerge/>
            <w:tcBorders>
              <w:top w:val="nil"/>
            </w:tcBorders>
            <w:shd w:val="clear" w:color="auto" w:fill="auto"/>
          </w:tcPr>
          <w:p w14:paraId="5685749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8D633F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Przekrój [mm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2C959C7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c>
          <w:tcPr>
            <w:tcW w:w="2021" w:type="dxa"/>
            <w:gridSpan w:val="5"/>
            <w:shd w:val="clear" w:color="auto" w:fill="auto"/>
          </w:tcPr>
          <w:p w14:paraId="02A18C5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c>
          <w:tcPr>
            <w:tcW w:w="2022" w:type="dxa"/>
            <w:gridSpan w:val="5"/>
            <w:shd w:val="clear" w:color="auto" w:fill="auto"/>
          </w:tcPr>
          <w:p w14:paraId="0A91445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r>
      <w:tr w:rsidR="0037494E" w14:paraId="589FF1B5" w14:textId="77777777" w:rsidTr="009B25AC">
        <w:tc>
          <w:tcPr>
            <w:tcW w:w="303" w:type="dxa"/>
            <w:vMerge/>
            <w:tcBorders>
              <w:top w:val="nil"/>
            </w:tcBorders>
            <w:shd w:val="clear" w:color="auto" w:fill="auto"/>
          </w:tcPr>
          <w:p w14:paraId="0EBF840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43867F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Długość [m]</w:t>
            </w:r>
          </w:p>
        </w:tc>
        <w:tc>
          <w:tcPr>
            <w:tcW w:w="2022" w:type="dxa"/>
            <w:gridSpan w:val="5"/>
            <w:shd w:val="clear" w:color="auto" w:fill="auto"/>
          </w:tcPr>
          <w:p w14:paraId="62FA83B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7.3</w:t>
            </w:r>
          </w:p>
        </w:tc>
        <w:tc>
          <w:tcPr>
            <w:tcW w:w="2021" w:type="dxa"/>
            <w:gridSpan w:val="5"/>
            <w:shd w:val="clear" w:color="auto" w:fill="auto"/>
          </w:tcPr>
          <w:p w14:paraId="3F9B42D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19.2</w:t>
            </w:r>
          </w:p>
        </w:tc>
        <w:tc>
          <w:tcPr>
            <w:tcW w:w="2022" w:type="dxa"/>
            <w:gridSpan w:val="5"/>
            <w:shd w:val="clear" w:color="auto" w:fill="auto"/>
          </w:tcPr>
          <w:p w14:paraId="425F2F2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16.9</w:t>
            </w:r>
          </w:p>
        </w:tc>
      </w:tr>
      <w:tr w:rsidR="0037494E" w14:paraId="150D31E0" w14:textId="77777777" w:rsidTr="009B25AC">
        <w:tc>
          <w:tcPr>
            <w:tcW w:w="303" w:type="dxa"/>
            <w:vMerge/>
            <w:tcBorders>
              <w:top w:val="nil"/>
            </w:tcBorders>
            <w:shd w:val="clear" w:color="auto" w:fill="auto"/>
          </w:tcPr>
          <w:p w14:paraId="0B089C1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45941C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Spadek napięcia [%]</w:t>
            </w:r>
          </w:p>
        </w:tc>
        <w:tc>
          <w:tcPr>
            <w:tcW w:w="2022" w:type="dxa"/>
            <w:gridSpan w:val="5"/>
            <w:shd w:val="clear" w:color="auto" w:fill="auto"/>
          </w:tcPr>
          <w:p w14:paraId="4F3D28D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0.10</w:t>
            </w:r>
          </w:p>
        </w:tc>
        <w:tc>
          <w:tcPr>
            <w:tcW w:w="2021" w:type="dxa"/>
            <w:gridSpan w:val="5"/>
            <w:shd w:val="clear" w:color="auto" w:fill="auto"/>
          </w:tcPr>
          <w:p w14:paraId="785486C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0.51</w:t>
            </w:r>
          </w:p>
        </w:tc>
        <w:tc>
          <w:tcPr>
            <w:tcW w:w="2022" w:type="dxa"/>
            <w:gridSpan w:val="5"/>
            <w:shd w:val="clear" w:color="auto" w:fill="auto"/>
          </w:tcPr>
          <w:p w14:paraId="5DC2CBB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0.45</w:t>
            </w:r>
          </w:p>
        </w:tc>
      </w:tr>
      <w:tr w:rsidR="0037494E" w14:paraId="735FF95F" w14:textId="77777777" w:rsidTr="009B25AC">
        <w:tc>
          <w:tcPr>
            <w:tcW w:w="303" w:type="dxa"/>
            <w:vMerge/>
            <w:tcBorders>
              <w:top w:val="nil"/>
            </w:tcBorders>
            <w:shd w:val="clear" w:color="auto" w:fill="auto"/>
          </w:tcPr>
          <w:p w14:paraId="363F196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2DBEFCC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Obciążalność długotrwała I</w:t>
            </w:r>
            <w:proofErr w:type="spellStart"/>
            <w:r>
              <w:rPr>
                <w:rFonts w:ascii="Times New Roman" w:eastAsia="Times New Roman" w:hAnsi="Times New Roman"/>
                <w:color w:val="000000"/>
                <w:position w:val="-6"/>
              </w:rPr>
              <w:t>dd</w:t>
            </w:r>
            <w:proofErr w:type="spellEnd"/>
            <w:r>
              <w:rPr>
                <w:rFonts w:ascii="Times New Roman" w:eastAsia="Times New Roman" w:hAnsi="Times New Roman"/>
                <w:color w:val="000000"/>
              </w:rPr>
              <w:t xml:space="preserve"> [A]</w:t>
            </w:r>
          </w:p>
        </w:tc>
        <w:tc>
          <w:tcPr>
            <w:tcW w:w="2022" w:type="dxa"/>
            <w:gridSpan w:val="5"/>
            <w:shd w:val="clear" w:color="auto" w:fill="auto"/>
          </w:tcPr>
          <w:p w14:paraId="12F549F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c>
          <w:tcPr>
            <w:tcW w:w="2021" w:type="dxa"/>
            <w:gridSpan w:val="5"/>
            <w:shd w:val="clear" w:color="auto" w:fill="auto"/>
          </w:tcPr>
          <w:p w14:paraId="6724895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c>
          <w:tcPr>
            <w:tcW w:w="2022" w:type="dxa"/>
            <w:gridSpan w:val="5"/>
            <w:shd w:val="clear" w:color="auto" w:fill="auto"/>
          </w:tcPr>
          <w:p w14:paraId="7FB58FF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r>
      <w:tr w:rsidR="0037494E" w14:paraId="4BD3652D" w14:textId="77777777" w:rsidTr="009B25AC">
        <w:tc>
          <w:tcPr>
            <w:tcW w:w="303" w:type="dxa"/>
            <w:vMerge/>
            <w:tcBorders>
              <w:top w:val="nil"/>
            </w:tcBorders>
            <w:shd w:val="clear" w:color="auto" w:fill="auto"/>
          </w:tcPr>
          <w:p w14:paraId="43EEB63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37D1037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Przewodność [Ω/mm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687EE1D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1" w:type="dxa"/>
            <w:gridSpan w:val="5"/>
            <w:shd w:val="clear" w:color="auto" w:fill="auto"/>
          </w:tcPr>
          <w:p w14:paraId="66ABE23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2" w:type="dxa"/>
            <w:gridSpan w:val="5"/>
            <w:shd w:val="clear" w:color="auto" w:fill="auto"/>
          </w:tcPr>
          <w:p w14:paraId="6B12D07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r>
      <w:tr w:rsidR="0037494E" w14:paraId="4BD552C0" w14:textId="77777777" w:rsidTr="009B25AC">
        <w:tc>
          <w:tcPr>
            <w:tcW w:w="303" w:type="dxa"/>
            <w:vMerge/>
            <w:tcBorders>
              <w:top w:val="nil"/>
            </w:tcBorders>
            <w:shd w:val="clear" w:color="auto" w:fill="auto"/>
          </w:tcPr>
          <w:p w14:paraId="07DD5F5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2A061D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zwarciowy początkowy [A]</w:t>
            </w:r>
          </w:p>
        </w:tc>
        <w:tc>
          <w:tcPr>
            <w:tcW w:w="2022" w:type="dxa"/>
            <w:gridSpan w:val="5"/>
            <w:shd w:val="clear" w:color="auto" w:fill="auto"/>
          </w:tcPr>
          <w:p w14:paraId="6DD5E33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1456.4</w:t>
            </w:r>
          </w:p>
        </w:tc>
        <w:tc>
          <w:tcPr>
            <w:tcW w:w="2021" w:type="dxa"/>
            <w:gridSpan w:val="5"/>
            <w:shd w:val="clear" w:color="auto" w:fill="auto"/>
          </w:tcPr>
          <w:p w14:paraId="4179E58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615.0</w:t>
            </w:r>
          </w:p>
        </w:tc>
        <w:tc>
          <w:tcPr>
            <w:tcW w:w="2022" w:type="dxa"/>
            <w:gridSpan w:val="5"/>
            <w:shd w:val="clear" w:color="auto" w:fill="auto"/>
          </w:tcPr>
          <w:p w14:paraId="7C68641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692.9</w:t>
            </w:r>
          </w:p>
        </w:tc>
      </w:tr>
      <w:tr w:rsidR="0037494E" w14:paraId="1DE21434" w14:textId="77777777" w:rsidTr="009B25AC">
        <w:tc>
          <w:tcPr>
            <w:tcW w:w="303" w:type="dxa"/>
            <w:vMerge w:val="restart"/>
            <w:shd w:val="clear" w:color="auto" w:fill="auto"/>
          </w:tcPr>
          <w:p w14:paraId="51D45BA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w:t>
            </w:r>
          </w:p>
        </w:tc>
        <w:tc>
          <w:tcPr>
            <w:tcW w:w="3234" w:type="dxa"/>
            <w:shd w:val="clear" w:color="auto" w:fill="auto"/>
          </w:tcPr>
          <w:p w14:paraId="5ACCEF9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Oznaczenie obwodu</w:t>
            </w:r>
          </w:p>
        </w:tc>
        <w:tc>
          <w:tcPr>
            <w:tcW w:w="2022" w:type="dxa"/>
            <w:gridSpan w:val="5"/>
            <w:shd w:val="clear" w:color="auto" w:fill="auto"/>
          </w:tcPr>
          <w:p w14:paraId="030FFFC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RG/8</w:t>
            </w:r>
          </w:p>
        </w:tc>
        <w:tc>
          <w:tcPr>
            <w:tcW w:w="2021" w:type="dxa"/>
            <w:gridSpan w:val="5"/>
            <w:shd w:val="clear" w:color="auto" w:fill="auto"/>
          </w:tcPr>
          <w:p w14:paraId="17D3FDD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RG/9</w:t>
            </w:r>
          </w:p>
        </w:tc>
        <w:tc>
          <w:tcPr>
            <w:tcW w:w="2022" w:type="dxa"/>
            <w:gridSpan w:val="5"/>
            <w:shd w:val="clear" w:color="auto" w:fill="auto"/>
          </w:tcPr>
          <w:p w14:paraId="3ABDC95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RG/11</w:t>
            </w:r>
          </w:p>
        </w:tc>
      </w:tr>
      <w:tr w:rsidR="0037494E" w14:paraId="29D5C05D" w14:textId="77777777" w:rsidTr="009B25AC">
        <w:tc>
          <w:tcPr>
            <w:tcW w:w="303" w:type="dxa"/>
            <w:vMerge/>
            <w:tcBorders>
              <w:top w:val="nil"/>
            </w:tcBorders>
            <w:shd w:val="clear" w:color="auto" w:fill="auto"/>
          </w:tcPr>
          <w:p w14:paraId="052DE39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C7FC88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Oznaczenia zacisków</w:t>
            </w:r>
          </w:p>
        </w:tc>
        <w:tc>
          <w:tcPr>
            <w:tcW w:w="405" w:type="dxa"/>
            <w:shd w:val="clear" w:color="auto" w:fill="auto"/>
          </w:tcPr>
          <w:p w14:paraId="5D3CCC3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L2</w:t>
            </w:r>
          </w:p>
        </w:tc>
        <w:tc>
          <w:tcPr>
            <w:tcW w:w="404" w:type="dxa"/>
            <w:shd w:val="clear" w:color="auto" w:fill="auto"/>
          </w:tcPr>
          <w:p w14:paraId="0074414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06F87FE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5" w:type="dxa"/>
            <w:shd w:val="clear" w:color="auto" w:fill="auto"/>
          </w:tcPr>
          <w:p w14:paraId="064FB59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3AF5F35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08859A3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L3</w:t>
            </w:r>
          </w:p>
        </w:tc>
        <w:tc>
          <w:tcPr>
            <w:tcW w:w="404" w:type="dxa"/>
            <w:shd w:val="clear" w:color="auto" w:fill="auto"/>
          </w:tcPr>
          <w:p w14:paraId="0879783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5" w:type="dxa"/>
            <w:shd w:val="clear" w:color="auto" w:fill="auto"/>
          </w:tcPr>
          <w:p w14:paraId="37066A3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0C269B3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401CC2B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2A67333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L1</w:t>
            </w:r>
          </w:p>
        </w:tc>
        <w:tc>
          <w:tcPr>
            <w:tcW w:w="404" w:type="dxa"/>
            <w:shd w:val="clear" w:color="auto" w:fill="auto"/>
          </w:tcPr>
          <w:p w14:paraId="5423753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6F5431A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0C01540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2A02006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r>
      <w:tr w:rsidR="0037494E" w14:paraId="1F7883E3" w14:textId="77777777" w:rsidTr="009B25AC">
        <w:tc>
          <w:tcPr>
            <w:tcW w:w="303" w:type="dxa"/>
            <w:vMerge/>
            <w:tcBorders>
              <w:top w:val="nil"/>
            </w:tcBorders>
            <w:shd w:val="clear" w:color="auto" w:fill="auto"/>
          </w:tcPr>
          <w:p w14:paraId="084186E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p>
        </w:tc>
        <w:tc>
          <w:tcPr>
            <w:tcW w:w="3234" w:type="dxa"/>
            <w:shd w:val="clear" w:color="auto" w:fill="auto"/>
          </w:tcPr>
          <w:p w14:paraId="54E2157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Nazwa obwodu</w:t>
            </w:r>
          </w:p>
        </w:tc>
        <w:tc>
          <w:tcPr>
            <w:tcW w:w="2022" w:type="dxa"/>
            <w:gridSpan w:val="5"/>
            <w:shd w:val="clear" w:color="auto" w:fill="auto"/>
          </w:tcPr>
          <w:p w14:paraId="005DD77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Gniazda ogólnoużytkowe pom. 0.3</w:t>
            </w:r>
          </w:p>
        </w:tc>
        <w:tc>
          <w:tcPr>
            <w:tcW w:w="2021" w:type="dxa"/>
            <w:gridSpan w:val="5"/>
            <w:shd w:val="clear" w:color="auto" w:fill="auto"/>
          </w:tcPr>
          <w:p w14:paraId="2B1EA46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Gniazda ogólnoużytkowe pom. 0.3</w:t>
            </w:r>
          </w:p>
        </w:tc>
        <w:tc>
          <w:tcPr>
            <w:tcW w:w="2022" w:type="dxa"/>
            <w:gridSpan w:val="5"/>
            <w:shd w:val="clear" w:color="auto" w:fill="auto"/>
          </w:tcPr>
          <w:p w14:paraId="5196C10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Gniazda ogólnoużytkowe pom. 0.9</w:t>
            </w:r>
          </w:p>
        </w:tc>
      </w:tr>
      <w:tr w:rsidR="0037494E" w14:paraId="273845B6" w14:textId="77777777" w:rsidTr="009B25AC">
        <w:tc>
          <w:tcPr>
            <w:tcW w:w="303" w:type="dxa"/>
            <w:vMerge/>
            <w:tcBorders>
              <w:top w:val="nil"/>
            </w:tcBorders>
            <w:shd w:val="clear" w:color="auto" w:fill="auto"/>
          </w:tcPr>
          <w:p w14:paraId="6D685A7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763F14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Napięcie [V]</w:t>
            </w:r>
          </w:p>
        </w:tc>
        <w:tc>
          <w:tcPr>
            <w:tcW w:w="2022" w:type="dxa"/>
            <w:gridSpan w:val="5"/>
            <w:shd w:val="clear" w:color="auto" w:fill="auto"/>
          </w:tcPr>
          <w:p w14:paraId="302D284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1" w:type="dxa"/>
            <w:gridSpan w:val="5"/>
            <w:shd w:val="clear" w:color="auto" w:fill="auto"/>
          </w:tcPr>
          <w:p w14:paraId="4F6E4D8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2" w:type="dxa"/>
            <w:gridSpan w:val="5"/>
            <w:shd w:val="clear" w:color="auto" w:fill="auto"/>
          </w:tcPr>
          <w:p w14:paraId="55A1474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r>
      <w:tr w:rsidR="0037494E" w14:paraId="4F567A0B" w14:textId="77777777" w:rsidTr="009B25AC">
        <w:tc>
          <w:tcPr>
            <w:tcW w:w="303" w:type="dxa"/>
            <w:vMerge/>
            <w:tcBorders>
              <w:top w:val="nil"/>
            </w:tcBorders>
            <w:shd w:val="clear" w:color="auto" w:fill="auto"/>
          </w:tcPr>
          <w:p w14:paraId="34D7259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3CC90C5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i</w:t>
            </w:r>
            <w:r>
              <w:rPr>
                <w:rFonts w:ascii="Times New Roman" w:eastAsia="Times New Roman" w:hAnsi="Times New Roman"/>
                <w:color w:val="000000"/>
              </w:rPr>
              <w:t xml:space="preserve"> [kW]</w:t>
            </w:r>
          </w:p>
        </w:tc>
        <w:tc>
          <w:tcPr>
            <w:tcW w:w="2022" w:type="dxa"/>
            <w:gridSpan w:val="5"/>
            <w:shd w:val="clear" w:color="auto" w:fill="auto"/>
          </w:tcPr>
          <w:p w14:paraId="07EAFED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2.40</w:t>
            </w:r>
          </w:p>
        </w:tc>
        <w:tc>
          <w:tcPr>
            <w:tcW w:w="2021" w:type="dxa"/>
            <w:gridSpan w:val="5"/>
            <w:shd w:val="clear" w:color="auto" w:fill="auto"/>
          </w:tcPr>
          <w:p w14:paraId="5D3FF99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2.40</w:t>
            </w:r>
          </w:p>
        </w:tc>
        <w:tc>
          <w:tcPr>
            <w:tcW w:w="2022" w:type="dxa"/>
            <w:gridSpan w:val="5"/>
            <w:shd w:val="clear" w:color="auto" w:fill="auto"/>
          </w:tcPr>
          <w:p w14:paraId="7A55F9A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1.80</w:t>
            </w:r>
          </w:p>
        </w:tc>
      </w:tr>
      <w:tr w:rsidR="0037494E" w14:paraId="2CF37D8A" w14:textId="77777777" w:rsidTr="009B25AC">
        <w:tc>
          <w:tcPr>
            <w:tcW w:w="303" w:type="dxa"/>
            <w:vMerge/>
            <w:tcBorders>
              <w:top w:val="nil"/>
            </w:tcBorders>
            <w:shd w:val="clear" w:color="auto" w:fill="auto"/>
          </w:tcPr>
          <w:p w14:paraId="4394C8B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3DE4203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o</w:t>
            </w:r>
            <w:r>
              <w:rPr>
                <w:rFonts w:ascii="Times New Roman" w:eastAsia="Times New Roman" w:hAnsi="Times New Roman"/>
                <w:color w:val="000000"/>
              </w:rPr>
              <w:t xml:space="preserve"> [kW]</w:t>
            </w:r>
          </w:p>
        </w:tc>
        <w:tc>
          <w:tcPr>
            <w:tcW w:w="2022" w:type="dxa"/>
            <w:gridSpan w:val="5"/>
            <w:shd w:val="clear" w:color="auto" w:fill="auto"/>
          </w:tcPr>
          <w:p w14:paraId="73B3D53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0.96</w:t>
            </w:r>
          </w:p>
        </w:tc>
        <w:tc>
          <w:tcPr>
            <w:tcW w:w="2021" w:type="dxa"/>
            <w:gridSpan w:val="5"/>
            <w:shd w:val="clear" w:color="auto" w:fill="auto"/>
          </w:tcPr>
          <w:p w14:paraId="55084C0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0.96</w:t>
            </w:r>
          </w:p>
        </w:tc>
        <w:tc>
          <w:tcPr>
            <w:tcW w:w="2022" w:type="dxa"/>
            <w:gridSpan w:val="5"/>
            <w:shd w:val="clear" w:color="auto" w:fill="auto"/>
          </w:tcPr>
          <w:p w14:paraId="3A5A156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0.72</w:t>
            </w:r>
          </w:p>
        </w:tc>
      </w:tr>
      <w:tr w:rsidR="0037494E" w14:paraId="6BA768A5" w14:textId="77777777" w:rsidTr="009B25AC">
        <w:tc>
          <w:tcPr>
            <w:tcW w:w="303" w:type="dxa"/>
            <w:vMerge/>
            <w:tcBorders>
              <w:top w:val="nil"/>
            </w:tcBorders>
            <w:shd w:val="clear" w:color="auto" w:fill="auto"/>
          </w:tcPr>
          <w:p w14:paraId="1423D34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3D6E055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Współczynnik mocy</w:t>
            </w:r>
          </w:p>
        </w:tc>
        <w:tc>
          <w:tcPr>
            <w:tcW w:w="2022" w:type="dxa"/>
            <w:gridSpan w:val="5"/>
            <w:shd w:val="clear" w:color="auto" w:fill="auto"/>
          </w:tcPr>
          <w:p w14:paraId="40CFC8A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1" w:type="dxa"/>
            <w:gridSpan w:val="5"/>
            <w:shd w:val="clear" w:color="auto" w:fill="auto"/>
          </w:tcPr>
          <w:p w14:paraId="7E52682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2" w:type="dxa"/>
            <w:gridSpan w:val="5"/>
            <w:shd w:val="clear" w:color="auto" w:fill="auto"/>
          </w:tcPr>
          <w:p w14:paraId="3A7312D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r>
      <w:tr w:rsidR="0037494E" w14:paraId="6BF988DA" w14:textId="77777777" w:rsidTr="009B25AC">
        <w:tc>
          <w:tcPr>
            <w:tcW w:w="303" w:type="dxa"/>
            <w:vMerge/>
            <w:tcBorders>
              <w:top w:val="nil"/>
            </w:tcBorders>
            <w:shd w:val="clear" w:color="auto" w:fill="auto"/>
          </w:tcPr>
          <w:p w14:paraId="1066834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7C6B52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I</w:t>
            </w:r>
            <w:r>
              <w:rPr>
                <w:rFonts w:ascii="Times New Roman" w:eastAsia="Times New Roman" w:hAnsi="Times New Roman"/>
                <w:color w:val="000000"/>
                <w:position w:val="-6"/>
              </w:rPr>
              <w:t>o</w:t>
            </w:r>
            <w:r>
              <w:rPr>
                <w:rFonts w:ascii="Times New Roman" w:eastAsia="Times New Roman" w:hAnsi="Times New Roman"/>
                <w:color w:val="000000"/>
              </w:rPr>
              <w:t xml:space="preserve"> [A]</w:t>
            </w:r>
          </w:p>
        </w:tc>
        <w:tc>
          <w:tcPr>
            <w:tcW w:w="2022" w:type="dxa"/>
            <w:gridSpan w:val="5"/>
            <w:shd w:val="clear" w:color="auto" w:fill="auto"/>
          </w:tcPr>
          <w:p w14:paraId="2D21414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4.4</w:t>
            </w:r>
          </w:p>
        </w:tc>
        <w:tc>
          <w:tcPr>
            <w:tcW w:w="2021" w:type="dxa"/>
            <w:gridSpan w:val="5"/>
            <w:shd w:val="clear" w:color="auto" w:fill="auto"/>
          </w:tcPr>
          <w:p w14:paraId="6FD2615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4.4</w:t>
            </w:r>
          </w:p>
        </w:tc>
        <w:tc>
          <w:tcPr>
            <w:tcW w:w="2022" w:type="dxa"/>
            <w:gridSpan w:val="5"/>
            <w:shd w:val="clear" w:color="auto" w:fill="auto"/>
          </w:tcPr>
          <w:p w14:paraId="74EE107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3.3</w:t>
            </w:r>
          </w:p>
        </w:tc>
      </w:tr>
      <w:tr w:rsidR="0037494E" w14:paraId="0D8EAFBC" w14:textId="77777777" w:rsidTr="009B25AC">
        <w:tc>
          <w:tcPr>
            <w:tcW w:w="303" w:type="dxa"/>
            <w:vMerge w:val="restart"/>
            <w:shd w:val="clear" w:color="auto" w:fill="auto"/>
          </w:tcPr>
          <w:p w14:paraId="5F04104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APARAT</w:t>
            </w:r>
          </w:p>
        </w:tc>
        <w:tc>
          <w:tcPr>
            <w:tcW w:w="3234" w:type="dxa"/>
            <w:shd w:val="clear" w:color="auto" w:fill="auto"/>
          </w:tcPr>
          <w:p w14:paraId="39F0473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 zabezpieczenia</w:t>
            </w:r>
          </w:p>
        </w:tc>
        <w:tc>
          <w:tcPr>
            <w:tcW w:w="2022" w:type="dxa"/>
            <w:gridSpan w:val="5"/>
            <w:shd w:val="clear" w:color="auto" w:fill="auto"/>
          </w:tcPr>
          <w:p w14:paraId="51E9966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c>
          <w:tcPr>
            <w:tcW w:w="2021" w:type="dxa"/>
            <w:gridSpan w:val="5"/>
            <w:shd w:val="clear" w:color="auto" w:fill="auto"/>
          </w:tcPr>
          <w:p w14:paraId="093C8DF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c>
          <w:tcPr>
            <w:tcW w:w="2022" w:type="dxa"/>
            <w:gridSpan w:val="5"/>
            <w:shd w:val="clear" w:color="auto" w:fill="auto"/>
          </w:tcPr>
          <w:p w14:paraId="731F29A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r>
      <w:tr w:rsidR="0037494E" w14:paraId="1B7797AF" w14:textId="77777777" w:rsidTr="009B25AC">
        <w:tc>
          <w:tcPr>
            <w:tcW w:w="303" w:type="dxa"/>
            <w:vMerge/>
            <w:tcBorders>
              <w:top w:val="nil"/>
            </w:tcBorders>
            <w:shd w:val="clear" w:color="auto" w:fill="auto"/>
          </w:tcPr>
          <w:p w14:paraId="35F889B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AC7800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nominalny [A]</w:t>
            </w:r>
          </w:p>
        </w:tc>
        <w:tc>
          <w:tcPr>
            <w:tcW w:w="2022" w:type="dxa"/>
            <w:gridSpan w:val="5"/>
            <w:shd w:val="clear" w:color="auto" w:fill="auto"/>
          </w:tcPr>
          <w:p w14:paraId="72876AE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c>
          <w:tcPr>
            <w:tcW w:w="2021" w:type="dxa"/>
            <w:gridSpan w:val="5"/>
            <w:shd w:val="clear" w:color="auto" w:fill="auto"/>
          </w:tcPr>
          <w:p w14:paraId="501C078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c>
          <w:tcPr>
            <w:tcW w:w="2022" w:type="dxa"/>
            <w:gridSpan w:val="5"/>
            <w:shd w:val="clear" w:color="auto" w:fill="auto"/>
          </w:tcPr>
          <w:p w14:paraId="5E591B4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r>
      <w:tr w:rsidR="0037494E" w14:paraId="683F7CE3" w14:textId="77777777" w:rsidTr="009B25AC">
        <w:tc>
          <w:tcPr>
            <w:tcW w:w="303" w:type="dxa"/>
            <w:vMerge/>
            <w:tcBorders>
              <w:top w:val="nil"/>
            </w:tcBorders>
            <w:shd w:val="clear" w:color="auto" w:fill="auto"/>
          </w:tcPr>
          <w:p w14:paraId="5602CCD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479641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termiczny) [A]</w:t>
            </w:r>
          </w:p>
        </w:tc>
        <w:tc>
          <w:tcPr>
            <w:tcW w:w="2022" w:type="dxa"/>
            <w:gridSpan w:val="5"/>
            <w:shd w:val="clear" w:color="auto" w:fill="auto"/>
          </w:tcPr>
          <w:p w14:paraId="0002B11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c>
          <w:tcPr>
            <w:tcW w:w="2021" w:type="dxa"/>
            <w:gridSpan w:val="5"/>
            <w:shd w:val="clear" w:color="auto" w:fill="auto"/>
          </w:tcPr>
          <w:p w14:paraId="025058D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c>
          <w:tcPr>
            <w:tcW w:w="2022" w:type="dxa"/>
            <w:gridSpan w:val="5"/>
            <w:shd w:val="clear" w:color="auto" w:fill="auto"/>
          </w:tcPr>
          <w:p w14:paraId="5F6CB3E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r>
      <w:tr w:rsidR="0037494E" w14:paraId="2214C0F8" w14:textId="77777777" w:rsidTr="009B25AC">
        <w:tc>
          <w:tcPr>
            <w:tcW w:w="303" w:type="dxa"/>
            <w:vMerge/>
            <w:tcBorders>
              <w:top w:val="nil"/>
            </w:tcBorders>
            <w:shd w:val="clear" w:color="auto" w:fill="auto"/>
          </w:tcPr>
          <w:p w14:paraId="66A6F68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2E4C0EE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 xml:space="preserve">Prąd zadziałania (człon </w:t>
            </w:r>
            <w:r>
              <w:rPr>
                <w:rFonts w:ascii="Times New Roman" w:eastAsia="Times New Roman" w:hAnsi="Times New Roman"/>
                <w:color w:val="000000"/>
              </w:rPr>
              <w:lastRenderedPageBreak/>
              <w:t>elektromagnetyczny) [A]</w:t>
            </w:r>
          </w:p>
        </w:tc>
        <w:tc>
          <w:tcPr>
            <w:tcW w:w="2022" w:type="dxa"/>
            <w:gridSpan w:val="5"/>
            <w:shd w:val="clear" w:color="auto" w:fill="auto"/>
          </w:tcPr>
          <w:p w14:paraId="36E5864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lastRenderedPageBreak/>
              <w:t>80.0</w:t>
            </w:r>
          </w:p>
        </w:tc>
        <w:tc>
          <w:tcPr>
            <w:tcW w:w="2021" w:type="dxa"/>
            <w:gridSpan w:val="5"/>
            <w:shd w:val="clear" w:color="auto" w:fill="auto"/>
          </w:tcPr>
          <w:p w14:paraId="1E5DD02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c>
          <w:tcPr>
            <w:tcW w:w="2022" w:type="dxa"/>
            <w:gridSpan w:val="5"/>
            <w:shd w:val="clear" w:color="auto" w:fill="auto"/>
          </w:tcPr>
          <w:p w14:paraId="10081B8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r>
      <w:tr w:rsidR="0037494E" w14:paraId="69A92156" w14:textId="77777777" w:rsidTr="009B25AC">
        <w:tc>
          <w:tcPr>
            <w:tcW w:w="303" w:type="dxa"/>
            <w:vMerge w:val="restart"/>
            <w:shd w:val="clear" w:color="auto" w:fill="auto"/>
          </w:tcPr>
          <w:p w14:paraId="113BA30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w:t>
            </w:r>
          </w:p>
        </w:tc>
        <w:tc>
          <w:tcPr>
            <w:tcW w:w="3234" w:type="dxa"/>
            <w:shd w:val="clear" w:color="auto" w:fill="auto"/>
          </w:tcPr>
          <w:p w14:paraId="37EA924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w:t>
            </w:r>
          </w:p>
        </w:tc>
        <w:tc>
          <w:tcPr>
            <w:tcW w:w="2022" w:type="dxa"/>
            <w:gridSpan w:val="5"/>
            <w:shd w:val="clear" w:color="auto" w:fill="auto"/>
          </w:tcPr>
          <w:p w14:paraId="3CFA408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c>
          <w:tcPr>
            <w:tcW w:w="2021" w:type="dxa"/>
            <w:gridSpan w:val="5"/>
            <w:shd w:val="clear" w:color="auto" w:fill="auto"/>
          </w:tcPr>
          <w:p w14:paraId="678A3E4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c>
          <w:tcPr>
            <w:tcW w:w="2022" w:type="dxa"/>
            <w:gridSpan w:val="5"/>
            <w:shd w:val="clear" w:color="auto" w:fill="auto"/>
          </w:tcPr>
          <w:p w14:paraId="3D831AD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r>
      <w:tr w:rsidR="0037494E" w14:paraId="66A69F7B" w14:textId="77777777" w:rsidTr="009B25AC">
        <w:tc>
          <w:tcPr>
            <w:tcW w:w="303" w:type="dxa"/>
            <w:vMerge/>
            <w:tcBorders>
              <w:top w:val="nil"/>
            </w:tcBorders>
            <w:shd w:val="clear" w:color="auto" w:fill="auto"/>
          </w:tcPr>
          <w:p w14:paraId="1870D6C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3BEC77C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Przekrój [mm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79BB947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c>
          <w:tcPr>
            <w:tcW w:w="2021" w:type="dxa"/>
            <w:gridSpan w:val="5"/>
            <w:shd w:val="clear" w:color="auto" w:fill="auto"/>
          </w:tcPr>
          <w:p w14:paraId="2C3C43A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c>
          <w:tcPr>
            <w:tcW w:w="2022" w:type="dxa"/>
            <w:gridSpan w:val="5"/>
            <w:shd w:val="clear" w:color="auto" w:fill="auto"/>
          </w:tcPr>
          <w:p w14:paraId="1EFCE33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r>
      <w:tr w:rsidR="0037494E" w14:paraId="551A0CD2" w14:textId="77777777" w:rsidTr="009B25AC">
        <w:tc>
          <w:tcPr>
            <w:tcW w:w="303" w:type="dxa"/>
            <w:vMerge/>
            <w:tcBorders>
              <w:top w:val="nil"/>
            </w:tcBorders>
            <w:shd w:val="clear" w:color="auto" w:fill="auto"/>
          </w:tcPr>
          <w:p w14:paraId="2141295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BDBF1E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Długość [m]</w:t>
            </w:r>
          </w:p>
        </w:tc>
        <w:tc>
          <w:tcPr>
            <w:tcW w:w="2022" w:type="dxa"/>
            <w:gridSpan w:val="5"/>
            <w:shd w:val="clear" w:color="auto" w:fill="auto"/>
          </w:tcPr>
          <w:p w14:paraId="1FDB279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18.9</w:t>
            </w:r>
          </w:p>
        </w:tc>
        <w:tc>
          <w:tcPr>
            <w:tcW w:w="2021" w:type="dxa"/>
            <w:gridSpan w:val="5"/>
            <w:shd w:val="clear" w:color="auto" w:fill="auto"/>
          </w:tcPr>
          <w:p w14:paraId="3589D5E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c>
          <w:tcPr>
            <w:tcW w:w="2022" w:type="dxa"/>
            <w:gridSpan w:val="5"/>
            <w:shd w:val="clear" w:color="auto" w:fill="auto"/>
          </w:tcPr>
          <w:p w14:paraId="03E075F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16.2</w:t>
            </w:r>
          </w:p>
        </w:tc>
      </w:tr>
      <w:tr w:rsidR="0037494E" w14:paraId="58A7FBFD" w14:textId="77777777" w:rsidTr="009B25AC">
        <w:tc>
          <w:tcPr>
            <w:tcW w:w="303" w:type="dxa"/>
            <w:vMerge/>
            <w:tcBorders>
              <w:top w:val="nil"/>
            </w:tcBorders>
            <w:shd w:val="clear" w:color="auto" w:fill="auto"/>
          </w:tcPr>
          <w:p w14:paraId="636AC5C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23350C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Spadek napięcia [%]</w:t>
            </w:r>
          </w:p>
        </w:tc>
        <w:tc>
          <w:tcPr>
            <w:tcW w:w="2022" w:type="dxa"/>
            <w:gridSpan w:val="5"/>
            <w:shd w:val="clear" w:color="auto" w:fill="auto"/>
          </w:tcPr>
          <w:p w14:paraId="55AF573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0.50</w:t>
            </w:r>
          </w:p>
        </w:tc>
        <w:tc>
          <w:tcPr>
            <w:tcW w:w="2021" w:type="dxa"/>
            <w:gridSpan w:val="5"/>
            <w:shd w:val="clear" w:color="auto" w:fill="auto"/>
          </w:tcPr>
          <w:p w14:paraId="42B26A5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0.45</w:t>
            </w:r>
          </w:p>
        </w:tc>
        <w:tc>
          <w:tcPr>
            <w:tcW w:w="2022" w:type="dxa"/>
            <w:gridSpan w:val="5"/>
            <w:shd w:val="clear" w:color="auto" w:fill="auto"/>
          </w:tcPr>
          <w:p w14:paraId="51A5973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0.50</w:t>
            </w:r>
          </w:p>
        </w:tc>
      </w:tr>
      <w:tr w:rsidR="0037494E" w14:paraId="66A82B44" w14:textId="77777777" w:rsidTr="009B25AC">
        <w:tc>
          <w:tcPr>
            <w:tcW w:w="303" w:type="dxa"/>
            <w:vMerge/>
            <w:tcBorders>
              <w:top w:val="nil"/>
            </w:tcBorders>
            <w:shd w:val="clear" w:color="auto" w:fill="auto"/>
          </w:tcPr>
          <w:p w14:paraId="3F7B0A4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E4618D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Obciążalność długotrwała I</w:t>
            </w:r>
            <w:proofErr w:type="spellStart"/>
            <w:r>
              <w:rPr>
                <w:rFonts w:ascii="Times New Roman" w:eastAsia="Times New Roman" w:hAnsi="Times New Roman"/>
                <w:color w:val="000000"/>
                <w:position w:val="-6"/>
              </w:rPr>
              <w:t>dd</w:t>
            </w:r>
            <w:proofErr w:type="spellEnd"/>
            <w:r>
              <w:rPr>
                <w:rFonts w:ascii="Times New Roman" w:eastAsia="Times New Roman" w:hAnsi="Times New Roman"/>
                <w:color w:val="000000"/>
              </w:rPr>
              <w:t xml:space="preserve"> [A]</w:t>
            </w:r>
          </w:p>
        </w:tc>
        <w:tc>
          <w:tcPr>
            <w:tcW w:w="2022" w:type="dxa"/>
            <w:gridSpan w:val="5"/>
            <w:shd w:val="clear" w:color="auto" w:fill="auto"/>
          </w:tcPr>
          <w:p w14:paraId="1232C74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c>
          <w:tcPr>
            <w:tcW w:w="2021" w:type="dxa"/>
            <w:gridSpan w:val="5"/>
            <w:shd w:val="clear" w:color="auto" w:fill="auto"/>
          </w:tcPr>
          <w:p w14:paraId="4114591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c>
          <w:tcPr>
            <w:tcW w:w="2022" w:type="dxa"/>
            <w:gridSpan w:val="5"/>
            <w:shd w:val="clear" w:color="auto" w:fill="auto"/>
          </w:tcPr>
          <w:p w14:paraId="44AAC72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r>
      <w:tr w:rsidR="0037494E" w14:paraId="66B94C85" w14:textId="77777777" w:rsidTr="009B25AC">
        <w:tc>
          <w:tcPr>
            <w:tcW w:w="303" w:type="dxa"/>
            <w:vMerge/>
            <w:tcBorders>
              <w:top w:val="nil"/>
            </w:tcBorders>
            <w:shd w:val="clear" w:color="auto" w:fill="auto"/>
          </w:tcPr>
          <w:p w14:paraId="5C90BDB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37CA486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Przewodność [Ω/mm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66478E9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1" w:type="dxa"/>
            <w:gridSpan w:val="5"/>
            <w:shd w:val="clear" w:color="auto" w:fill="auto"/>
          </w:tcPr>
          <w:p w14:paraId="623669D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2" w:type="dxa"/>
            <w:gridSpan w:val="5"/>
            <w:shd w:val="clear" w:color="auto" w:fill="auto"/>
          </w:tcPr>
          <w:p w14:paraId="5C87F47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r>
      <w:tr w:rsidR="0037494E" w14:paraId="5D6A61E1" w14:textId="77777777" w:rsidTr="009B25AC">
        <w:tc>
          <w:tcPr>
            <w:tcW w:w="303" w:type="dxa"/>
            <w:vMerge/>
            <w:tcBorders>
              <w:top w:val="nil"/>
            </w:tcBorders>
            <w:shd w:val="clear" w:color="auto" w:fill="auto"/>
          </w:tcPr>
          <w:p w14:paraId="6DB9705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E18AF1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zwarciowy początkowy [A]</w:t>
            </w:r>
          </w:p>
        </w:tc>
        <w:tc>
          <w:tcPr>
            <w:tcW w:w="2022" w:type="dxa"/>
            <w:gridSpan w:val="5"/>
            <w:shd w:val="clear" w:color="auto" w:fill="auto"/>
          </w:tcPr>
          <w:p w14:paraId="1403248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624.9</w:t>
            </w:r>
          </w:p>
        </w:tc>
        <w:tc>
          <w:tcPr>
            <w:tcW w:w="2021" w:type="dxa"/>
            <w:gridSpan w:val="5"/>
            <w:shd w:val="clear" w:color="auto" w:fill="auto"/>
          </w:tcPr>
          <w:p w14:paraId="579D616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573.0</w:t>
            </w:r>
          </w:p>
        </w:tc>
        <w:tc>
          <w:tcPr>
            <w:tcW w:w="2022" w:type="dxa"/>
            <w:gridSpan w:val="5"/>
            <w:shd w:val="clear" w:color="auto" w:fill="auto"/>
          </w:tcPr>
          <w:p w14:paraId="4BAD964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720.4</w:t>
            </w:r>
          </w:p>
        </w:tc>
      </w:tr>
      <w:tr w:rsidR="0037494E" w14:paraId="788EFE1E" w14:textId="77777777" w:rsidTr="009B25AC">
        <w:tc>
          <w:tcPr>
            <w:tcW w:w="303" w:type="dxa"/>
            <w:vMerge w:val="restart"/>
            <w:shd w:val="clear" w:color="auto" w:fill="auto"/>
          </w:tcPr>
          <w:p w14:paraId="5539D0E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w:t>
            </w:r>
          </w:p>
        </w:tc>
        <w:tc>
          <w:tcPr>
            <w:tcW w:w="3234" w:type="dxa"/>
            <w:shd w:val="clear" w:color="auto" w:fill="auto"/>
          </w:tcPr>
          <w:p w14:paraId="260FF16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Oznaczenie obwodu</w:t>
            </w:r>
          </w:p>
        </w:tc>
        <w:tc>
          <w:tcPr>
            <w:tcW w:w="2022" w:type="dxa"/>
            <w:gridSpan w:val="5"/>
            <w:shd w:val="clear" w:color="auto" w:fill="auto"/>
          </w:tcPr>
          <w:p w14:paraId="4CADD5B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RG/12</w:t>
            </w:r>
          </w:p>
        </w:tc>
        <w:tc>
          <w:tcPr>
            <w:tcW w:w="2021" w:type="dxa"/>
            <w:gridSpan w:val="5"/>
            <w:shd w:val="clear" w:color="auto" w:fill="auto"/>
          </w:tcPr>
          <w:p w14:paraId="43EB9AC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RG/13</w:t>
            </w:r>
          </w:p>
        </w:tc>
        <w:tc>
          <w:tcPr>
            <w:tcW w:w="2022" w:type="dxa"/>
            <w:gridSpan w:val="5"/>
            <w:shd w:val="clear" w:color="auto" w:fill="auto"/>
          </w:tcPr>
          <w:p w14:paraId="409D95F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RG/14</w:t>
            </w:r>
          </w:p>
        </w:tc>
      </w:tr>
      <w:tr w:rsidR="0037494E" w14:paraId="7EC54398" w14:textId="77777777" w:rsidTr="009B25AC">
        <w:tc>
          <w:tcPr>
            <w:tcW w:w="303" w:type="dxa"/>
            <w:vMerge/>
            <w:tcBorders>
              <w:top w:val="nil"/>
            </w:tcBorders>
            <w:shd w:val="clear" w:color="auto" w:fill="auto"/>
          </w:tcPr>
          <w:p w14:paraId="20B7B97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353BC2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Oznaczenia zacisków</w:t>
            </w:r>
          </w:p>
        </w:tc>
        <w:tc>
          <w:tcPr>
            <w:tcW w:w="405" w:type="dxa"/>
            <w:shd w:val="clear" w:color="auto" w:fill="auto"/>
          </w:tcPr>
          <w:p w14:paraId="7E66633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L2</w:t>
            </w:r>
          </w:p>
        </w:tc>
        <w:tc>
          <w:tcPr>
            <w:tcW w:w="404" w:type="dxa"/>
            <w:shd w:val="clear" w:color="auto" w:fill="auto"/>
          </w:tcPr>
          <w:p w14:paraId="38F9D5A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638748C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5" w:type="dxa"/>
            <w:shd w:val="clear" w:color="auto" w:fill="auto"/>
          </w:tcPr>
          <w:p w14:paraId="5800E37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352279B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06A4FBA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L3</w:t>
            </w:r>
          </w:p>
        </w:tc>
        <w:tc>
          <w:tcPr>
            <w:tcW w:w="404" w:type="dxa"/>
            <w:shd w:val="clear" w:color="auto" w:fill="auto"/>
          </w:tcPr>
          <w:p w14:paraId="02575E7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5" w:type="dxa"/>
            <w:shd w:val="clear" w:color="auto" w:fill="auto"/>
          </w:tcPr>
          <w:p w14:paraId="6CD0779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1488ACB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5A5665D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3F8E750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L1</w:t>
            </w:r>
          </w:p>
        </w:tc>
        <w:tc>
          <w:tcPr>
            <w:tcW w:w="404" w:type="dxa"/>
            <w:shd w:val="clear" w:color="auto" w:fill="auto"/>
          </w:tcPr>
          <w:p w14:paraId="572D3C2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7D6A7CF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7949CC4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1F2F907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r>
      <w:tr w:rsidR="0037494E" w14:paraId="4D8648A5" w14:textId="77777777" w:rsidTr="009B25AC">
        <w:tc>
          <w:tcPr>
            <w:tcW w:w="303" w:type="dxa"/>
            <w:vMerge/>
            <w:tcBorders>
              <w:top w:val="nil"/>
            </w:tcBorders>
            <w:shd w:val="clear" w:color="auto" w:fill="auto"/>
          </w:tcPr>
          <w:p w14:paraId="70BF2AC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p>
        </w:tc>
        <w:tc>
          <w:tcPr>
            <w:tcW w:w="3234" w:type="dxa"/>
            <w:shd w:val="clear" w:color="auto" w:fill="auto"/>
          </w:tcPr>
          <w:p w14:paraId="70D9319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Nazwa obwodu</w:t>
            </w:r>
          </w:p>
        </w:tc>
        <w:tc>
          <w:tcPr>
            <w:tcW w:w="2022" w:type="dxa"/>
            <w:gridSpan w:val="5"/>
            <w:shd w:val="clear" w:color="auto" w:fill="auto"/>
          </w:tcPr>
          <w:p w14:paraId="574F6BB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 pisuar pom 0.7</w:t>
            </w:r>
          </w:p>
        </w:tc>
        <w:tc>
          <w:tcPr>
            <w:tcW w:w="2021" w:type="dxa"/>
            <w:gridSpan w:val="5"/>
            <w:shd w:val="clear" w:color="auto" w:fill="auto"/>
          </w:tcPr>
          <w:p w14:paraId="1CE3C51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 umywalka pom 0.6</w:t>
            </w:r>
          </w:p>
        </w:tc>
        <w:tc>
          <w:tcPr>
            <w:tcW w:w="2022" w:type="dxa"/>
            <w:gridSpan w:val="5"/>
            <w:shd w:val="clear" w:color="auto" w:fill="auto"/>
          </w:tcPr>
          <w:p w14:paraId="690DB28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 suszarka pom. 0.6</w:t>
            </w:r>
          </w:p>
        </w:tc>
      </w:tr>
      <w:tr w:rsidR="0037494E" w14:paraId="4E94D895" w14:textId="77777777" w:rsidTr="009B25AC">
        <w:tc>
          <w:tcPr>
            <w:tcW w:w="303" w:type="dxa"/>
            <w:vMerge/>
            <w:tcBorders>
              <w:top w:val="nil"/>
            </w:tcBorders>
            <w:shd w:val="clear" w:color="auto" w:fill="auto"/>
          </w:tcPr>
          <w:p w14:paraId="339DC1D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6228ED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Napięcie [V]</w:t>
            </w:r>
          </w:p>
        </w:tc>
        <w:tc>
          <w:tcPr>
            <w:tcW w:w="2022" w:type="dxa"/>
            <w:gridSpan w:val="5"/>
            <w:shd w:val="clear" w:color="auto" w:fill="auto"/>
          </w:tcPr>
          <w:p w14:paraId="36CF260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1" w:type="dxa"/>
            <w:gridSpan w:val="5"/>
            <w:shd w:val="clear" w:color="auto" w:fill="auto"/>
          </w:tcPr>
          <w:p w14:paraId="43F386E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2" w:type="dxa"/>
            <w:gridSpan w:val="5"/>
            <w:shd w:val="clear" w:color="auto" w:fill="auto"/>
          </w:tcPr>
          <w:p w14:paraId="708C39D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r>
      <w:tr w:rsidR="0037494E" w14:paraId="2851F6C1" w14:textId="77777777" w:rsidTr="009B25AC">
        <w:tc>
          <w:tcPr>
            <w:tcW w:w="303" w:type="dxa"/>
            <w:vMerge/>
            <w:tcBorders>
              <w:top w:val="nil"/>
            </w:tcBorders>
            <w:shd w:val="clear" w:color="auto" w:fill="auto"/>
          </w:tcPr>
          <w:p w14:paraId="3F45AB5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ECBE37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i</w:t>
            </w:r>
            <w:r>
              <w:rPr>
                <w:rFonts w:ascii="Times New Roman" w:eastAsia="Times New Roman" w:hAnsi="Times New Roman"/>
                <w:color w:val="000000"/>
              </w:rPr>
              <w:t xml:space="preserve"> [kW]</w:t>
            </w:r>
          </w:p>
        </w:tc>
        <w:tc>
          <w:tcPr>
            <w:tcW w:w="2022" w:type="dxa"/>
            <w:gridSpan w:val="5"/>
            <w:shd w:val="clear" w:color="auto" w:fill="auto"/>
          </w:tcPr>
          <w:p w14:paraId="1EE1BCB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0.30</w:t>
            </w:r>
          </w:p>
        </w:tc>
        <w:tc>
          <w:tcPr>
            <w:tcW w:w="2021" w:type="dxa"/>
            <w:gridSpan w:val="5"/>
            <w:shd w:val="clear" w:color="auto" w:fill="auto"/>
          </w:tcPr>
          <w:p w14:paraId="5511C81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0.30</w:t>
            </w:r>
          </w:p>
        </w:tc>
        <w:tc>
          <w:tcPr>
            <w:tcW w:w="2022" w:type="dxa"/>
            <w:gridSpan w:val="5"/>
            <w:shd w:val="clear" w:color="auto" w:fill="auto"/>
          </w:tcPr>
          <w:p w14:paraId="2637089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2.00</w:t>
            </w:r>
          </w:p>
        </w:tc>
      </w:tr>
      <w:tr w:rsidR="0037494E" w14:paraId="65E7CD09" w14:textId="77777777" w:rsidTr="009B25AC">
        <w:tc>
          <w:tcPr>
            <w:tcW w:w="303" w:type="dxa"/>
            <w:vMerge/>
            <w:tcBorders>
              <w:top w:val="nil"/>
            </w:tcBorders>
            <w:shd w:val="clear" w:color="auto" w:fill="auto"/>
          </w:tcPr>
          <w:p w14:paraId="6B7418C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FE7CC9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o</w:t>
            </w:r>
            <w:r>
              <w:rPr>
                <w:rFonts w:ascii="Times New Roman" w:eastAsia="Times New Roman" w:hAnsi="Times New Roman"/>
                <w:color w:val="000000"/>
              </w:rPr>
              <w:t xml:space="preserve"> [kW]</w:t>
            </w:r>
          </w:p>
        </w:tc>
        <w:tc>
          <w:tcPr>
            <w:tcW w:w="2022" w:type="dxa"/>
            <w:gridSpan w:val="5"/>
            <w:shd w:val="clear" w:color="auto" w:fill="auto"/>
          </w:tcPr>
          <w:p w14:paraId="5AA049D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0.12</w:t>
            </w:r>
          </w:p>
        </w:tc>
        <w:tc>
          <w:tcPr>
            <w:tcW w:w="2021" w:type="dxa"/>
            <w:gridSpan w:val="5"/>
            <w:shd w:val="clear" w:color="auto" w:fill="auto"/>
          </w:tcPr>
          <w:p w14:paraId="523CC10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0.12</w:t>
            </w:r>
          </w:p>
        </w:tc>
        <w:tc>
          <w:tcPr>
            <w:tcW w:w="2022" w:type="dxa"/>
            <w:gridSpan w:val="5"/>
            <w:shd w:val="clear" w:color="auto" w:fill="auto"/>
          </w:tcPr>
          <w:p w14:paraId="7FC5E4C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1.40</w:t>
            </w:r>
          </w:p>
        </w:tc>
      </w:tr>
      <w:tr w:rsidR="0037494E" w14:paraId="323E19D2" w14:textId="77777777" w:rsidTr="009B25AC">
        <w:tc>
          <w:tcPr>
            <w:tcW w:w="303" w:type="dxa"/>
            <w:vMerge/>
            <w:tcBorders>
              <w:top w:val="nil"/>
            </w:tcBorders>
            <w:shd w:val="clear" w:color="auto" w:fill="auto"/>
          </w:tcPr>
          <w:p w14:paraId="08B1CB6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27D609C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Współczynnik mocy</w:t>
            </w:r>
          </w:p>
        </w:tc>
        <w:tc>
          <w:tcPr>
            <w:tcW w:w="2022" w:type="dxa"/>
            <w:gridSpan w:val="5"/>
            <w:shd w:val="clear" w:color="auto" w:fill="auto"/>
          </w:tcPr>
          <w:p w14:paraId="5942412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1" w:type="dxa"/>
            <w:gridSpan w:val="5"/>
            <w:shd w:val="clear" w:color="auto" w:fill="auto"/>
          </w:tcPr>
          <w:p w14:paraId="5DCA6CE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2" w:type="dxa"/>
            <w:gridSpan w:val="5"/>
            <w:shd w:val="clear" w:color="auto" w:fill="auto"/>
          </w:tcPr>
          <w:p w14:paraId="39C0BDC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r>
      <w:tr w:rsidR="0037494E" w14:paraId="39B2B7E8" w14:textId="77777777" w:rsidTr="009B25AC">
        <w:tc>
          <w:tcPr>
            <w:tcW w:w="303" w:type="dxa"/>
            <w:vMerge/>
            <w:tcBorders>
              <w:top w:val="nil"/>
            </w:tcBorders>
            <w:shd w:val="clear" w:color="auto" w:fill="auto"/>
          </w:tcPr>
          <w:p w14:paraId="1371578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E38498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I</w:t>
            </w:r>
            <w:r>
              <w:rPr>
                <w:rFonts w:ascii="Times New Roman" w:eastAsia="Times New Roman" w:hAnsi="Times New Roman"/>
                <w:color w:val="000000"/>
                <w:position w:val="-6"/>
              </w:rPr>
              <w:t>o</w:t>
            </w:r>
            <w:r>
              <w:rPr>
                <w:rFonts w:ascii="Times New Roman" w:eastAsia="Times New Roman" w:hAnsi="Times New Roman"/>
                <w:color w:val="000000"/>
              </w:rPr>
              <w:t xml:space="preserve"> [A]</w:t>
            </w:r>
          </w:p>
        </w:tc>
        <w:tc>
          <w:tcPr>
            <w:tcW w:w="2022" w:type="dxa"/>
            <w:gridSpan w:val="5"/>
            <w:shd w:val="clear" w:color="auto" w:fill="auto"/>
          </w:tcPr>
          <w:p w14:paraId="506AD98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0.5</w:t>
            </w:r>
          </w:p>
        </w:tc>
        <w:tc>
          <w:tcPr>
            <w:tcW w:w="2021" w:type="dxa"/>
            <w:gridSpan w:val="5"/>
            <w:shd w:val="clear" w:color="auto" w:fill="auto"/>
          </w:tcPr>
          <w:p w14:paraId="2E27DD2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0.5</w:t>
            </w:r>
          </w:p>
        </w:tc>
        <w:tc>
          <w:tcPr>
            <w:tcW w:w="2022" w:type="dxa"/>
            <w:gridSpan w:val="5"/>
            <w:shd w:val="clear" w:color="auto" w:fill="auto"/>
          </w:tcPr>
          <w:p w14:paraId="4A5BAAC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6.4</w:t>
            </w:r>
          </w:p>
        </w:tc>
      </w:tr>
      <w:tr w:rsidR="0037494E" w14:paraId="225CF1EE" w14:textId="77777777" w:rsidTr="009B25AC">
        <w:tc>
          <w:tcPr>
            <w:tcW w:w="303" w:type="dxa"/>
            <w:vMerge w:val="restart"/>
            <w:shd w:val="clear" w:color="auto" w:fill="auto"/>
          </w:tcPr>
          <w:p w14:paraId="18461A8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APARAT</w:t>
            </w:r>
          </w:p>
        </w:tc>
        <w:tc>
          <w:tcPr>
            <w:tcW w:w="3234" w:type="dxa"/>
            <w:shd w:val="clear" w:color="auto" w:fill="auto"/>
          </w:tcPr>
          <w:p w14:paraId="5475297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 zabezpieczenia</w:t>
            </w:r>
          </w:p>
        </w:tc>
        <w:tc>
          <w:tcPr>
            <w:tcW w:w="2022" w:type="dxa"/>
            <w:gridSpan w:val="5"/>
            <w:shd w:val="clear" w:color="auto" w:fill="auto"/>
          </w:tcPr>
          <w:p w14:paraId="2DC5052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10 A</w:t>
            </w:r>
          </w:p>
        </w:tc>
        <w:tc>
          <w:tcPr>
            <w:tcW w:w="2021" w:type="dxa"/>
            <w:gridSpan w:val="5"/>
            <w:shd w:val="clear" w:color="auto" w:fill="auto"/>
          </w:tcPr>
          <w:p w14:paraId="7A62E50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c>
          <w:tcPr>
            <w:tcW w:w="2022" w:type="dxa"/>
            <w:gridSpan w:val="5"/>
            <w:shd w:val="clear" w:color="auto" w:fill="auto"/>
          </w:tcPr>
          <w:p w14:paraId="3EFA460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r>
      <w:tr w:rsidR="0037494E" w14:paraId="09E79ADD" w14:textId="77777777" w:rsidTr="009B25AC">
        <w:tc>
          <w:tcPr>
            <w:tcW w:w="303" w:type="dxa"/>
            <w:vMerge/>
            <w:tcBorders>
              <w:top w:val="nil"/>
            </w:tcBorders>
            <w:shd w:val="clear" w:color="auto" w:fill="auto"/>
          </w:tcPr>
          <w:p w14:paraId="62B9EF3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21AA37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nominalny [A]</w:t>
            </w:r>
          </w:p>
        </w:tc>
        <w:tc>
          <w:tcPr>
            <w:tcW w:w="2022" w:type="dxa"/>
            <w:gridSpan w:val="5"/>
            <w:shd w:val="clear" w:color="auto" w:fill="auto"/>
          </w:tcPr>
          <w:p w14:paraId="22FEC71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10</w:t>
            </w:r>
          </w:p>
        </w:tc>
        <w:tc>
          <w:tcPr>
            <w:tcW w:w="2021" w:type="dxa"/>
            <w:gridSpan w:val="5"/>
            <w:shd w:val="clear" w:color="auto" w:fill="auto"/>
          </w:tcPr>
          <w:p w14:paraId="23282DD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c>
          <w:tcPr>
            <w:tcW w:w="2022" w:type="dxa"/>
            <w:gridSpan w:val="5"/>
            <w:shd w:val="clear" w:color="auto" w:fill="auto"/>
          </w:tcPr>
          <w:p w14:paraId="5773A0A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r>
      <w:tr w:rsidR="0037494E" w14:paraId="1A4FF320" w14:textId="77777777" w:rsidTr="009B25AC">
        <w:tc>
          <w:tcPr>
            <w:tcW w:w="303" w:type="dxa"/>
            <w:vMerge/>
            <w:tcBorders>
              <w:top w:val="nil"/>
            </w:tcBorders>
            <w:shd w:val="clear" w:color="auto" w:fill="auto"/>
          </w:tcPr>
          <w:p w14:paraId="152CC27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12E03B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termiczny) [A]</w:t>
            </w:r>
          </w:p>
        </w:tc>
        <w:tc>
          <w:tcPr>
            <w:tcW w:w="2022" w:type="dxa"/>
            <w:gridSpan w:val="5"/>
            <w:shd w:val="clear" w:color="auto" w:fill="auto"/>
          </w:tcPr>
          <w:p w14:paraId="0D512FD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14.5</w:t>
            </w:r>
          </w:p>
        </w:tc>
        <w:tc>
          <w:tcPr>
            <w:tcW w:w="2021" w:type="dxa"/>
            <w:gridSpan w:val="5"/>
            <w:shd w:val="clear" w:color="auto" w:fill="auto"/>
          </w:tcPr>
          <w:p w14:paraId="7EA512F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c>
          <w:tcPr>
            <w:tcW w:w="2022" w:type="dxa"/>
            <w:gridSpan w:val="5"/>
            <w:shd w:val="clear" w:color="auto" w:fill="auto"/>
          </w:tcPr>
          <w:p w14:paraId="1DD548A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r>
      <w:tr w:rsidR="0037494E" w14:paraId="3A1DC124" w14:textId="77777777" w:rsidTr="009B25AC">
        <w:tc>
          <w:tcPr>
            <w:tcW w:w="303" w:type="dxa"/>
            <w:vMerge/>
            <w:tcBorders>
              <w:top w:val="nil"/>
            </w:tcBorders>
            <w:shd w:val="clear" w:color="auto" w:fill="auto"/>
          </w:tcPr>
          <w:p w14:paraId="082ED3A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77AEDB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elektromagnetyczny) [A]</w:t>
            </w:r>
          </w:p>
        </w:tc>
        <w:tc>
          <w:tcPr>
            <w:tcW w:w="2022" w:type="dxa"/>
            <w:gridSpan w:val="5"/>
            <w:shd w:val="clear" w:color="auto" w:fill="auto"/>
          </w:tcPr>
          <w:p w14:paraId="11FE278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50.0</w:t>
            </w:r>
          </w:p>
        </w:tc>
        <w:tc>
          <w:tcPr>
            <w:tcW w:w="2021" w:type="dxa"/>
            <w:gridSpan w:val="5"/>
            <w:shd w:val="clear" w:color="auto" w:fill="auto"/>
          </w:tcPr>
          <w:p w14:paraId="5E3E1EC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c>
          <w:tcPr>
            <w:tcW w:w="2022" w:type="dxa"/>
            <w:gridSpan w:val="5"/>
            <w:shd w:val="clear" w:color="auto" w:fill="auto"/>
          </w:tcPr>
          <w:p w14:paraId="1030C5B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r>
      <w:tr w:rsidR="0037494E" w14:paraId="7D4B8188" w14:textId="77777777" w:rsidTr="009B25AC">
        <w:tc>
          <w:tcPr>
            <w:tcW w:w="303" w:type="dxa"/>
            <w:vMerge w:val="restart"/>
            <w:shd w:val="clear" w:color="auto" w:fill="auto"/>
          </w:tcPr>
          <w:p w14:paraId="22875CB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w:t>
            </w:r>
          </w:p>
        </w:tc>
        <w:tc>
          <w:tcPr>
            <w:tcW w:w="3234" w:type="dxa"/>
            <w:shd w:val="clear" w:color="auto" w:fill="auto"/>
          </w:tcPr>
          <w:p w14:paraId="3DFDB69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w:t>
            </w:r>
          </w:p>
        </w:tc>
        <w:tc>
          <w:tcPr>
            <w:tcW w:w="2022" w:type="dxa"/>
            <w:gridSpan w:val="5"/>
            <w:shd w:val="clear" w:color="auto" w:fill="auto"/>
          </w:tcPr>
          <w:p w14:paraId="4953C42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3x1.5</w:t>
            </w:r>
          </w:p>
        </w:tc>
        <w:tc>
          <w:tcPr>
            <w:tcW w:w="2021" w:type="dxa"/>
            <w:gridSpan w:val="5"/>
            <w:shd w:val="clear" w:color="auto" w:fill="auto"/>
          </w:tcPr>
          <w:p w14:paraId="2D9A116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c>
          <w:tcPr>
            <w:tcW w:w="2022" w:type="dxa"/>
            <w:gridSpan w:val="5"/>
            <w:shd w:val="clear" w:color="auto" w:fill="auto"/>
          </w:tcPr>
          <w:p w14:paraId="0A9B279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r>
      <w:tr w:rsidR="0037494E" w14:paraId="1C0A1BCF" w14:textId="77777777" w:rsidTr="009B25AC">
        <w:tc>
          <w:tcPr>
            <w:tcW w:w="303" w:type="dxa"/>
            <w:vMerge/>
            <w:tcBorders>
              <w:top w:val="nil"/>
            </w:tcBorders>
            <w:shd w:val="clear" w:color="auto" w:fill="auto"/>
          </w:tcPr>
          <w:p w14:paraId="54B533E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694AAD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Przekrój [mm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506ABAF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1.5</w:t>
            </w:r>
          </w:p>
        </w:tc>
        <w:tc>
          <w:tcPr>
            <w:tcW w:w="2021" w:type="dxa"/>
            <w:gridSpan w:val="5"/>
            <w:shd w:val="clear" w:color="auto" w:fill="auto"/>
          </w:tcPr>
          <w:p w14:paraId="299487A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c>
          <w:tcPr>
            <w:tcW w:w="2022" w:type="dxa"/>
            <w:gridSpan w:val="5"/>
            <w:shd w:val="clear" w:color="auto" w:fill="auto"/>
          </w:tcPr>
          <w:p w14:paraId="4224E24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r>
      <w:tr w:rsidR="0037494E" w14:paraId="2E1C8788" w14:textId="77777777" w:rsidTr="009B25AC">
        <w:tc>
          <w:tcPr>
            <w:tcW w:w="303" w:type="dxa"/>
            <w:vMerge/>
            <w:tcBorders>
              <w:top w:val="nil"/>
            </w:tcBorders>
            <w:shd w:val="clear" w:color="auto" w:fill="auto"/>
          </w:tcPr>
          <w:p w14:paraId="4AD98F6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75EDC3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Długość [m]</w:t>
            </w:r>
          </w:p>
        </w:tc>
        <w:tc>
          <w:tcPr>
            <w:tcW w:w="2022" w:type="dxa"/>
            <w:gridSpan w:val="5"/>
            <w:shd w:val="clear" w:color="auto" w:fill="auto"/>
          </w:tcPr>
          <w:p w14:paraId="2D32677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5.4</w:t>
            </w:r>
          </w:p>
        </w:tc>
        <w:tc>
          <w:tcPr>
            <w:tcW w:w="2021" w:type="dxa"/>
            <w:gridSpan w:val="5"/>
            <w:shd w:val="clear" w:color="auto" w:fill="auto"/>
          </w:tcPr>
          <w:p w14:paraId="01B74ED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10.8</w:t>
            </w:r>
          </w:p>
        </w:tc>
        <w:tc>
          <w:tcPr>
            <w:tcW w:w="2022" w:type="dxa"/>
            <w:gridSpan w:val="5"/>
            <w:shd w:val="clear" w:color="auto" w:fill="auto"/>
          </w:tcPr>
          <w:p w14:paraId="705954F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11.7</w:t>
            </w:r>
          </w:p>
        </w:tc>
      </w:tr>
      <w:tr w:rsidR="0037494E" w14:paraId="51942A4F" w14:textId="77777777" w:rsidTr="009B25AC">
        <w:tc>
          <w:tcPr>
            <w:tcW w:w="303" w:type="dxa"/>
            <w:vMerge/>
            <w:tcBorders>
              <w:top w:val="nil"/>
            </w:tcBorders>
            <w:shd w:val="clear" w:color="auto" w:fill="auto"/>
          </w:tcPr>
          <w:p w14:paraId="17883F0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0E7BCF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Spadek napięcia [%]</w:t>
            </w:r>
          </w:p>
        </w:tc>
        <w:tc>
          <w:tcPr>
            <w:tcW w:w="2022" w:type="dxa"/>
            <w:gridSpan w:val="5"/>
            <w:shd w:val="clear" w:color="auto" w:fill="auto"/>
          </w:tcPr>
          <w:p w14:paraId="354981D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0.03</w:t>
            </w:r>
          </w:p>
        </w:tc>
        <w:tc>
          <w:tcPr>
            <w:tcW w:w="2021" w:type="dxa"/>
            <w:gridSpan w:val="5"/>
            <w:shd w:val="clear" w:color="auto" w:fill="auto"/>
          </w:tcPr>
          <w:p w14:paraId="6006BF5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0.04</w:t>
            </w:r>
          </w:p>
        </w:tc>
        <w:tc>
          <w:tcPr>
            <w:tcW w:w="2022" w:type="dxa"/>
            <w:gridSpan w:val="5"/>
            <w:shd w:val="clear" w:color="auto" w:fill="auto"/>
          </w:tcPr>
          <w:p w14:paraId="7DE83DB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0.45</w:t>
            </w:r>
          </w:p>
        </w:tc>
      </w:tr>
      <w:tr w:rsidR="0037494E" w14:paraId="1DB73900" w14:textId="77777777" w:rsidTr="009B25AC">
        <w:tc>
          <w:tcPr>
            <w:tcW w:w="303" w:type="dxa"/>
            <w:vMerge/>
            <w:tcBorders>
              <w:top w:val="nil"/>
            </w:tcBorders>
            <w:shd w:val="clear" w:color="auto" w:fill="auto"/>
          </w:tcPr>
          <w:p w14:paraId="3C28059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66A88F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Obciążalność długotrwała I</w:t>
            </w:r>
            <w:proofErr w:type="spellStart"/>
            <w:r>
              <w:rPr>
                <w:rFonts w:ascii="Times New Roman" w:eastAsia="Times New Roman" w:hAnsi="Times New Roman"/>
                <w:color w:val="000000"/>
                <w:position w:val="-6"/>
              </w:rPr>
              <w:t>dd</w:t>
            </w:r>
            <w:proofErr w:type="spellEnd"/>
            <w:r>
              <w:rPr>
                <w:rFonts w:ascii="Times New Roman" w:eastAsia="Times New Roman" w:hAnsi="Times New Roman"/>
                <w:color w:val="000000"/>
              </w:rPr>
              <w:t xml:space="preserve"> [A]</w:t>
            </w:r>
          </w:p>
        </w:tc>
        <w:tc>
          <w:tcPr>
            <w:tcW w:w="2022" w:type="dxa"/>
            <w:gridSpan w:val="5"/>
            <w:shd w:val="clear" w:color="auto" w:fill="auto"/>
          </w:tcPr>
          <w:p w14:paraId="2014ED7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15.4</w:t>
            </w:r>
          </w:p>
        </w:tc>
        <w:tc>
          <w:tcPr>
            <w:tcW w:w="2021" w:type="dxa"/>
            <w:gridSpan w:val="5"/>
            <w:shd w:val="clear" w:color="auto" w:fill="auto"/>
          </w:tcPr>
          <w:p w14:paraId="5DE65BC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c>
          <w:tcPr>
            <w:tcW w:w="2022" w:type="dxa"/>
            <w:gridSpan w:val="5"/>
            <w:shd w:val="clear" w:color="auto" w:fill="auto"/>
          </w:tcPr>
          <w:p w14:paraId="695C871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r>
      <w:tr w:rsidR="0037494E" w14:paraId="5B2917C6" w14:textId="77777777" w:rsidTr="009B25AC">
        <w:tc>
          <w:tcPr>
            <w:tcW w:w="303" w:type="dxa"/>
            <w:vMerge/>
            <w:tcBorders>
              <w:top w:val="nil"/>
            </w:tcBorders>
            <w:shd w:val="clear" w:color="auto" w:fill="auto"/>
          </w:tcPr>
          <w:p w14:paraId="19127EF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59D3B3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Przewodność [Ω/mm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2BF4BDD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1" w:type="dxa"/>
            <w:gridSpan w:val="5"/>
            <w:shd w:val="clear" w:color="auto" w:fill="auto"/>
          </w:tcPr>
          <w:p w14:paraId="672492E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2" w:type="dxa"/>
            <w:gridSpan w:val="5"/>
            <w:shd w:val="clear" w:color="auto" w:fill="auto"/>
          </w:tcPr>
          <w:p w14:paraId="0123F2D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r>
      <w:tr w:rsidR="0037494E" w14:paraId="7955436A" w14:textId="77777777" w:rsidTr="009B25AC">
        <w:tc>
          <w:tcPr>
            <w:tcW w:w="303" w:type="dxa"/>
            <w:vMerge/>
            <w:tcBorders>
              <w:top w:val="nil"/>
            </w:tcBorders>
            <w:shd w:val="clear" w:color="auto" w:fill="auto"/>
          </w:tcPr>
          <w:p w14:paraId="5281DAB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AAFED2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zwarciowy początkowy [A]</w:t>
            </w:r>
          </w:p>
        </w:tc>
        <w:tc>
          <w:tcPr>
            <w:tcW w:w="2022" w:type="dxa"/>
            <w:gridSpan w:val="5"/>
            <w:shd w:val="clear" w:color="auto" w:fill="auto"/>
          </w:tcPr>
          <w:p w14:paraId="2A2AC39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1215.0</w:t>
            </w:r>
          </w:p>
        </w:tc>
        <w:tc>
          <w:tcPr>
            <w:tcW w:w="2021" w:type="dxa"/>
            <w:gridSpan w:val="5"/>
            <w:shd w:val="clear" w:color="auto" w:fill="auto"/>
          </w:tcPr>
          <w:p w14:paraId="459F704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1036.1</w:t>
            </w:r>
          </w:p>
        </w:tc>
        <w:tc>
          <w:tcPr>
            <w:tcW w:w="2022" w:type="dxa"/>
            <w:gridSpan w:val="5"/>
            <w:shd w:val="clear" w:color="auto" w:fill="auto"/>
          </w:tcPr>
          <w:p w14:paraId="10A3DCA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970.9</w:t>
            </w:r>
          </w:p>
        </w:tc>
      </w:tr>
      <w:tr w:rsidR="0037494E" w14:paraId="4B12AD6F" w14:textId="77777777" w:rsidTr="009B25AC">
        <w:tc>
          <w:tcPr>
            <w:tcW w:w="303" w:type="dxa"/>
            <w:vMerge w:val="restart"/>
            <w:shd w:val="clear" w:color="auto" w:fill="auto"/>
          </w:tcPr>
          <w:p w14:paraId="57083BA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w:t>
            </w:r>
          </w:p>
        </w:tc>
        <w:tc>
          <w:tcPr>
            <w:tcW w:w="3234" w:type="dxa"/>
            <w:shd w:val="clear" w:color="auto" w:fill="auto"/>
          </w:tcPr>
          <w:p w14:paraId="71E5898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Oznaczenie obwodu</w:t>
            </w:r>
          </w:p>
        </w:tc>
        <w:tc>
          <w:tcPr>
            <w:tcW w:w="2022" w:type="dxa"/>
            <w:gridSpan w:val="5"/>
            <w:shd w:val="clear" w:color="auto" w:fill="auto"/>
          </w:tcPr>
          <w:p w14:paraId="0DD8DBC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RG/15</w:t>
            </w:r>
          </w:p>
        </w:tc>
        <w:tc>
          <w:tcPr>
            <w:tcW w:w="2021" w:type="dxa"/>
            <w:gridSpan w:val="5"/>
            <w:shd w:val="clear" w:color="auto" w:fill="auto"/>
          </w:tcPr>
          <w:p w14:paraId="53751B5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RG/16</w:t>
            </w:r>
          </w:p>
        </w:tc>
        <w:tc>
          <w:tcPr>
            <w:tcW w:w="2022" w:type="dxa"/>
            <w:gridSpan w:val="5"/>
            <w:shd w:val="clear" w:color="auto" w:fill="auto"/>
          </w:tcPr>
          <w:p w14:paraId="4EA5D61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RG/17</w:t>
            </w:r>
          </w:p>
        </w:tc>
      </w:tr>
      <w:tr w:rsidR="0037494E" w14:paraId="3295216E" w14:textId="77777777" w:rsidTr="009B25AC">
        <w:tc>
          <w:tcPr>
            <w:tcW w:w="303" w:type="dxa"/>
            <w:vMerge/>
            <w:tcBorders>
              <w:top w:val="nil"/>
            </w:tcBorders>
            <w:shd w:val="clear" w:color="auto" w:fill="auto"/>
          </w:tcPr>
          <w:p w14:paraId="269451F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2318637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Oznaczenia zacisków</w:t>
            </w:r>
          </w:p>
        </w:tc>
        <w:tc>
          <w:tcPr>
            <w:tcW w:w="405" w:type="dxa"/>
            <w:shd w:val="clear" w:color="auto" w:fill="auto"/>
          </w:tcPr>
          <w:p w14:paraId="79ADA38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L2</w:t>
            </w:r>
          </w:p>
        </w:tc>
        <w:tc>
          <w:tcPr>
            <w:tcW w:w="404" w:type="dxa"/>
            <w:shd w:val="clear" w:color="auto" w:fill="auto"/>
          </w:tcPr>
          <w:p w14:paraId="15683CB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5AED8F3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5" w:type="dxa"/>
            <w:shd w:val="clear" w:color="auto" w:fill="auto"/>
          </w:tcPr>
          <w:p w14:paraId="669B47C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6E1D9C9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010D645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L3</w:t>
            </w:r>
          </w:p>
        </w:tc>
        <w:tc>
          <w:tcPr>
            <w:tcW w:w="404" w:type="dxa"/>
            <w:shd w:val="clear" w:color="auto" w:fill="auto"/>
          </w:tcPr>
          <w:p w14:paraId="79D001E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5" w:type="dxa"/>
            <w:shd w:val="clear" w:color="auto" w:fill="auto"/>
          </w:tcPr>
          <w:p w14:paraId="3BE5C4A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78B5EF7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76B190C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150C4AF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L1</w:t>
            </w:r>
          </w:p>
        </w:tc>
        <w:tc>
          <w:tcPr>
            <w:tcW w:w="404" w:type="dxa"/>
            <w:shd w:val="clear" w:color="auto" w:fill="auto"/>
          </w:tcPr>
          <w:p w14:paraId="13A46E0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261EA26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0049B77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27102CD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r>
      <w:tr w:rsidR="0037494E" w14:paraId="1C355B14" w14:textId="77777777" w:rsidTr="009B25AC">
        <w:tc>
          <w:tcPr>
            <w:tcW w:w="303" w:type="dxa"/>
            <w:vMerge/>
            <w:tcBorders>
              <w:top w:val="nil"/>
            </w:tcBorders>
            <w:shd w:val="clear" w:color="auto" w:fill="auto"/>
          </w:tcPr>
          <w:p w14:paraId="1E303B5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p>
        </w:tc>
        <w:tc>
          <w:tcPr>
            <w:tcW w:w="3234" w:type="dxa"/>
            <w:shd w:val="clear" w:color="auto" w:fill="auto"/>
          </w:tcPr>
          <w:p w14:paraId="3B619CA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Nazwa obwodu</w:t>
            </w:r>
          </w:p>
        </w:tc>
        <w:tc>
          <w:tcPr>
            <w:tcW w:w="2022" w:type="dxa"/>
            <w:gridSpan w:val="5"/>
            <w:shd w:val="clear" w:color="auto" w:fill="auto"/>
          </w:tcPr>
          <w:p w14:paraId="2AC2710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 Brama Garażowa pom. 0.4</w:t>
            </w:r>
          </w:p>
        </w:tc>
        <w:tc>
          <w:tcPr>
            <w:tcW w:w="2021" w:type="dxa"/>
            <w:gridSpan w:val="5"/>
            <w:shd w:val="clear" w:color="auto" w:fill="auto"/>
          </w:tcPr>
          <w:p w14:paraId="0077F22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 Brama Garażowa pom. 0.4</w:t>
            </w:r>
          </w:p>
        </w:tc>
        <w:tc>
          <w:tcPr>
            <w:tcW w:w="2022" w:type="dxa"/>
            <w:gridSpan w:val="5"/>
            <w:shd w:val="clear" w:color="auto" w:fill="auto"/>
          </w:tcPr>
          <w:p w14:paraId="1491109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 Brama Garażowa pom. 0.4</w:t>
            </w:r>
          </w:p>
        </w:tc>
      </w:tr>
      <w:tr w:rsidR="0037494E" w14:paraId="4E09CBEA" w14:textId="77777777" w:rsidTr="009B25AC">
        <w:tc>
          <w:tcPr>
            <w:tcW w:w="303" w:type="dxa"/>
            <w:vMerge/>
            <w:tcBorders>
              <w:top w:val="nil"/>
            </w:tcBorders>
            <w:shd w:val="clear" w:color="auto" w:fill="auto"/>
          </w:tcPr>
          <w:p w14:paraId="45F3C96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34830A7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Napięcie [V]</w:t>
            </w:r>
          </w:p>
        </w:tc>
        <w:tc>
          <w:tcPr>
            <w:tcW w:w="2022" w:type="dxa"/>
            <w:gridSpan w:val="5"/>
            <w:shd w:val="clear" w:color="auto" w:fill="auto"/>
          </w:tcPr>
          <w:p w14:paraId="223456E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1" w:type="dxa"/>
            <w:gridSpan w:val="5"/>
            <w:shd w:val="clear" w:color="auto" w:fill="auto"/>
          </w:tcPr>
          <w:p w14:paraId="4CF6010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2" w:type="dxa"/>
            <w:gridSpan w:val="5"/>
            <w:shd w:val="clear" w:color="auto" w:fill="auto"/>
          </w:tcPr>
          <w:p w14:paraId="14925D1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r>
      <w:tr w:rsidR="0037494E" w14:paraId="21BE82F2" w14:textId="77777777" w:rsidTr="009B25AC">
        <w:tc>
          <w:tcPr>
            <w:tcW w:w="303" w:type="dxa"/>
            <w:vMerge/>
            <w:tcBorders>
              <w:top w:val="nil"/>
            </w:tcBorders>
            <w:shd w:val="clear" w:color="auto" w:fill="auto"/>
          </w:tcPr>
          <w:p w14:paraId="68E0AF5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EB2921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i</w:t>
            </w:r>
            <w:r>
              <w:rPr>
                <w:rFonts w:ascii="Times New Roman" w:eastAsia="Times New Roman" w:hAnsi="Times New Roman"/>
                <w:color w:val="000000"/>
              </w:rPr>
              <w:t xml:space="preserve"> [kW]</w:t>
            </w:r>
          </w:p>
        </w:tc>
        <w:tc>
          <w:tcPr>
            <w:tcW w:w="2022" w:type="dxa"/>
            <w:gridSpan w:val="5"/>
            <w:shd w:val="clear" w:color="auto" w:fill="auto"/>
          </w:tcPr>
          <w:p w14:paraId="739A4F4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0.60</w:t>
            </w:r>
          </w:p>
        </w:tc>
        <w:tc>
          <w:tcPr>
            <w:tcW w:w="2021" w:type="dxa"/>
            <w:gridSpan w:val="5"/>
            <w:shd w:val="clear" w:color="auto" w:fill="auto"/>
          </w:tcPr>
          <w:p w14:paraId="01DFF3A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0.60</w:t>
            </w:r>
          </w:p>
        </w:tc>
        <w:tc>
          <w:tcPr>
            <w:tcW w:w="2022" w:type="dxa"/>
            <w:gridSpan w:val="5"/>
            <w:shd w:val="clear" w:color="auto" w:fill="auto"/>
          </w:tcPr>
          <w:p w14:paraId="0792B1E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0.60</w:t>
            </w:r>
          </w:p>
        </w:tc>
      </w:tr>
      <w:tr w:rsidR="0037494E" w14:paraId="609DCBA7" w14:textId="77777777" w:rsidTr="009B25AC">
        <w:tc>
          <w:tcPr>
            <w:tcW w:w="303" w:type="dxa"/>
            <w:vMerge/>
            <w:tcBorders>
              <w:top w:val="nil"/>
            </w:tcBorders>
            <w:shd w:val="clear" w:color="auto" w:fill="auto"/>
          </w:tcPr>
          <w:p w14:paraId="24B23A9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47ECF1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o</w:t>
            </w:r>
            <w:r>
              <w:rPr>
                <w:rFonts w:ascii="Times New Roman" w:eastAsia="Times New Roman" w:hAnsi="Times New Roman"/>
                <w:color w:val="000000"/>
              </w:rPr>
              <w:t xml:space="preserve"> [kW]</w:t>
            </w:r>
          </w:p>
        </w:tc>
        <w:tc>
          <w:tcPr>
            <w:tcW w:w="2022" w:type="dxa"/>
            <w:gridSpan w:val="5"/>
            <w:shd w:val="clear" w:color="auto" w:fill="auto"/>
          </w:tcPr>
          <w:p w14:paraId="6FDC97B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0.42</w:t>
            </w:r>
          </w:p>
        </w:tc>
        <w:tc>
          <w:tcPr>
            <w:tcW w:w="2021" w:type="dxa"/>
            <w:gridSpan w:val="5"/>
            <w:shd w:val="clear" w:color="auto" w:fill="auto"/>
          </w:tcPr>
          <w:p w14:paraId="7CB41EB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0.42</w:t>
            </w:r>
          </w:p>
        </w:tc>
        <w:tc>
          <w:tcPr>
            <w:tcW w:w="2022" w:type="dxa"/>
            <w:gridSpan w:val="5"/>
            <w:shd w:val="clear" w:color="auto" w:fill="auto"/>
          </w:tcPr>
          <w:p w14:paraId="250C36C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0.42</w:t>
            </w:r>
          </w:p>
        </w:tc>
      </w:tr>
      <w:tr w:rsidR="0037494E" w14:paraId="425AE0D8" w14:textId="77777777" w:rsidTr="009B25AC">
        <w:tc>
          <w:tcPr>
            <w:tcW w:w="303" w:type="dxa"/>
            <w:vMerge/>
            <w:tcBorders>
              <w:top w:val="nil"/>
            </w:tcBorders>
            <w:shd w:val="clear" w:color="auto" w:fill="auto"/>
          </w:tcPr>
          <w:p w14:paraId="209AA65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7EBA42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Współczynnik mocy</w:t>
            </w:r>
          </w:p>
        </w:tc>
        <w:tc>
          <w:tcPr>
            <w:tcW w:w="2022" w:type="dxa"/>
            <w:gridSpan w:val="5"/>
            <w:shd w:val="clear" w:color="auto" w:fill="auto"/>
          </w:tcPr>
          <w:p w14:paraId="560467F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1" w:type="dxa"/>
            <w:gridSpan w:val="5"/>
            <w:shd w:val="clear" w:color="auto" w:fill="auto"/>
          </w:tcPr>
          <w:p w14:paraId="02166B9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2" w:type="dxa"/>
            <w:gridSpan w:val="5"/>
            <w:shd w:val="clear" w:color="auto" w:fill="auto"/>
          </w:tcPr>
          <w:p w14:paraId="312A646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r>
      <w:tr w:rsidR="0037494E" w14:paraId="12EAE3B8" w14:textId="77777777" w:rsidTr="009B25AC">
        <w:tc>
          <w:tcPr>
            <w:tcW w:w="303" w:type="dxa"/>
            <w:vMerge/>
            <w:tcBorders>
              <w:top w:val="nil"/>
            </w:tcBorders>
            <w:shd w:val="clear" w:color="auto" w:fill="auto"/>
          </w:tcPr>
          <w:p w14:paraId="3370A10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2DD516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I</w:t>
            </w:r>
            <w:r>
              <w:rPr>
                <w:rFonts w:ascii="Times New Roman" w:eastAsia="Times New Roman" w:hAnsi="Times New Roman"/>
                <w:color w:val="000000"/>
                <w:position w:val="-6"/>
              </w:rPr>
              <w:t>o</w:t>
            </w:r>
            <w:r>
              <w:rPr>
                <w:rFonts w:ascii="Times New Roman" w:eastAsia="Times New Roman" w:hAnsi="Times New Roman"/>
                <w:color w:val="000000"/>
              </w:rPr>
              <w:t xml:space="preserve"> [A]</w:t>
            </w:r>
          </w:p>
        </w:tc>
        <w:tc>
          <w:tcPr>
            <w:tcW w:w="2022" w:type="dxa"/>
            <w:gridSpan w:val="5"/>
            <w:shd w:val="clear" w:color="auto" w:fill="auto"/>
          </w:tcPr>
          <w:p w14:paraId="7F87713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1.9</w:t>
            </w:r>
          </w:p>
        </w:tc>
        <w:tc>
          <w:tcPr>
            <w:tcW w:w="2021" w:type="dxa"/>
            <w:gridSpan w:val="5"/>
            <w:shd w:val="clear" w:color="auto" w:fill="auto"/>
          </w:tcPr>
          <w:p w14:paraId="0A0F44A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1.9</w:t>
            </w:r>
          </w:p>
        </w:tc>
        <w:tc>
          <w:tcPr>
            <w:tcW w:w="2022" w:type="dxa"/>
            <w:gridSpan w:val="5"/>
            <w:shd w:val="clear" w:color="auto" w:fill="auto"/>
          </w:tcPr>
          <w:p w14:paraId="06CA1DE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1.9</w:t>
            </w:r>
          </w:p>
        </w:tc>
      </w:tr>
      <w:tr w:rsidR="0037494E" w14:paraId="6E9A4F0A" w14:textId="77777777" w:rsidTr="009B25AC">
        <w:tc>
          <w:tcPr>
            <w:tcW w:w="303" w:type="dxa"/>
            <w:vMerge w:val="restart"/>
            <w:shd w:val="clear" w:color="auto" w:fill="auto"/>
          </w:tcPr>
          <w:p w14:paraId="582EBC6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APARAT</w:t>
            </w:r>
          </w:p>
        </w:tc>
        <w:tc>
          <w:tcPr>
            <w:tcW w:w="3234" w:type="dxa"/>
            <w:shd w:val="clear" w:color="auto" w:fill="auto"/>
          </w:tcPr>
          <w:p w14:paraId="13FF460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 zabezpieczenia</w:t>
            </w:r>
          </w:p>
        </w:tc>
        <w:tc>
          <w:tcPr>
            <w:tcW w:w="2022" w:type="dxa"/>
            <w:gridSpan w:val="5"/>
            <w:shd w:val="clear" w:color="auto" w:fill="auto"/>
          </w:tcPr>
          <w:p w14:paraId="432DC59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c>
          <w:tcPr>
            <w:tcW w:w="2021" w:type="dxa"/>
            <w:gridSpan w:val="5"/>
            <w:shd w:val="clear" w:color="auto" w:fill="auto"/>
          </w:tcPr>
          <w:p w14:paraId="4E013BC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c>
          <w:tcPr>
            <w:tcW w:w="2022" w:type="dxa"/>
            <w:gridSpan w:val="5"/>
            <w:shd w:val="clear" w:color="auto" w:fill="auto"/>
          </w:tcPr>
          <w:p w14:paraId="205EC43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r>
      <w:tr w:rsidR="0037494E" w14:paraId="45B90DA2" w14:textId="77777777" w:rsidTr="009B25AC">
        <w:tc>
          <w:tcPr>
            <w:tcW w:w="303" w:type="dxa"/>
            <w:vMerge/>
            <w:tcBorders>
              <w:top w:val="nil"/>
            </w:tcBorders>
            <w:shd w:val="clear" w:color="auto" w:fill="auto"/>
          </w:tcPr>
          <w:p w14:paraId="30D7236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875E82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nominalny [A]</w:t>
            </w:r>
          </w:p>
        </w:tc>
        <w:tc>
          <w:tcPr>
            <w:tcW w:w="2022" w:type="dxa"/>
            <w:gridSpan w:val="5"/>
            <w:shd w:val="clear" w:color="auto" w:fill="auto"/>
          </w:tcPr>
          <w:p w14:paraId="6E571F4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c>
          <w:tcPr>
            <w:tcW w:w="2021" w:type="dxa"/>
            <w:gridSpan w:val="5"/>
            <w:shd w:val="clear" w:color="auto" w:fill="auto"/>
          </w:tcPr>
          <w:p w14:paraId="1F5849E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c>
          <w:tcPr>
            <w:tcW w:w="2022" w:type="dxa"/>
            <w:gridSpan w:val="5"/>
            <w:shd w:val="clear" w:color="auto" w:fill="auto"/>
          </w:tcPr>
          <w:p w14:paraId="1917EBA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r>
      <w:tr w:rsidR="0037494E" w14:paraId="68F1C4DA" w14:textId="77777777" w:rsidTr="009B25AC">
        <w:tc>
          <w:tcPr>
            <w:tcW w:w="303" w:type="dxa"/>
            <w:vMerge/>
            <w:tcBorders>
              <w:top w:val="nil"/>
            </w:tcBorders>
            <w:shd w:val="clear" w:color="auto" w:fill="auto"/>
          </w:tcPr>
          <w:p w14:paraId="674CEC1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D0B4D2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termiczny) [A]</w:t>
            </w:r>
          </w:p>
        </w:tc>
        <w:tc>
          <w:tcPr>
            <w:tcW w:w="2022" w:type="dxa"/>
            <w:gridSpan w:val="5"/>
            <w:shd w:val="clear" w:color="auto" w:fill="auto"/>
          </w:tcPr>
          <w:p w14:paraId="059BE6F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c>
          <w:tcPr>
            <w:tcW w:w="2021" w:type="dxa"/>
            <w:gridSpan w:val="5"/>
            <w:shd w:val="clear" w:color="auto" w:fill="auto"/>
          </w:tcPr>
          <w:p w14:paraId="48F7D5F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c>
          <w:tcPr>
            <w:tcW w:w="2022" w:type="dxa"/>
            <w:gridSpan w:val="5"/>
            <w:shd w:val="clear" w:color="auto" w:fill="auto"/>
          </w:tcPr>
          <w:p w14:paraId="66D733F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r>
      <w:tr w:rsidR="0037494E" w14:paraId="741F00FA" w14:textId="77777777" w:rsidTr="009B25AC">
        <w:tc>
          <w:tcPr>
            <w:tcW w:w="303" w:type="dxa"/>
            <w:vMerge/>
            <w:tcBorders>
              <w:top w:val="nil"/>
            </w:tcBorders>
            <w:shd w:val="clear" w:color="auto" w:fill="auto"/>
          </w:tcPr>
          <w:p w14:paraId="1E19C08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CFBD30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elektromagnetyczny) [A]</w:t>
            </w:r>
          </w:p>
        </w:tc>
        <w:tc>
          <w:tcPr>
            <w:tcW w:w="2022" w:type="dxa"/>
            <w:gridSpan w:val="5"/>
            <w:shd w:val="clear" w:color="auto" w:fill="auto"/>
          </w:tcPr>
          <w:p w14:paraId="43DAD70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c>
          <w:tcPr>
            <w:tcW w:w="2021" w:type="dxa"/>
            <w:gridSpan w:val="5"/>
            <w:shd w:val="clear" w:color="auto" w:fill="auto"/>
          </w:tcPr>
          <w:p w14:paraId="3D77350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c>
          <w:tcPr>
            <w:tcW w:w="2022" w:type="dxa"/>
            <w:gridSpan w:val="5"/>
            <w:shd w:val="clear" w:color="auto" w:fill="auto"/>
          </w:tcPr>
          <w:p w14:paraId="213B1EF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r>
      <w:tr w:rsidR="0037494E" w14:paraId="31D0279F" w14:textId="77777777" w:rsidTr="009B25AC">
        <w:tc>
          <w:tcPr>
            <w:tcW w:w="303" w:type="dxa"/>
            <w:vMerge w:val="restart"/>
            <w:shd w:val="clear" w:color="auto" w:fill="auto"/>
          </w:tcPr>
          <w:p w14:paraId="6475799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w:t>
            </w:r>
          </w:p>
        </w:tc>
        <w:tc>
          <w:tcPr>
            <w:tcW w:w="3234" w:type="dxa"/>
            <w:shd w:val="clear" w:color="auto" w:fill="auto"/>
          </w:tcPr>
          <w:p w14:paraId="09C5AE8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w:t>
            </w:r>
          </w:p>
        </w:tc>
        <w:tc>
          <w:tcPr>
            <w:tcW w:w="2022" w:type="dxa"/>
            <w:gridSpan w:val="5"/>
            <w:shd w:val="clear" w:color="auto" w:fill="auto"/>
          </w:tcPr>
          <w:p w14:paraId="7FC55EB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c>
          <w:tcPr>
            <w:tcW w:w="2021" w:type="dxa"/>
            <w:gridSpan w:val="5"/>
            <w:shd w:val="clear" w:color="auto" w:fill="auto"/>
          </w:tcPr>
          <w:p w14:paraId="51D04F8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c>
          <w:tcPr>
            <w:tcW w:w="2022" w:type="dxa"/>
            <w:gridSpan w:val="5"/>
            <w:shd w:val="clear" w:color="auto" w:fill="auto"/>
          </w:tcPr>
          <w:p w14:paraId="3F86CF6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r>
      <w:tr w:rsidR="0037494E" w14:paraId="52B66BEF" w14:textId="77777777" w:rsidTr="009B25AC">
        <w:tc>
          <w:tcPr>
            <w:tcW w:w="303" w:type="dxa"/>
            <w:vMerge/>
            <w:tcBorders>
              <w:top w:val="nil"/>
            </w:tcBorders>
            <w:shd w:val="clear" w:color="auto" w:fill="auto"/>
          </w:tcPr>
          <w:p w14:paraId="198CB9E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6C3D2A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Przekrój [mm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6174B89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c>
          <w:tcPr>
            <w:tcW w:w="2021" w:type="dxa"/>
            <w:gridSpan w:val="5"/>
            <w:shd w:val="clear" w:color="auto" w:fill="auto"/>
          </w:tcPr>
          <w:p w14:paraId="55DB537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c>
          <w:tcPr>
            <w:tcW w:w="2022" w:type="dxa"/>
            <w:gridSpan w:val="5"/>
            <w:shd w:val="clear" w:color="auto" w:fill="auto"/>
          </w:tcPr>
          <w:p w14:paraId="5A1E2D2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r>
      <w:tr w:rsidR="0037494E" w14:paraId="13993388" w14:textId="77777777" w:rsidTr="009B25AC">
        <w:tc>
          <w:tcPr>
            <w:tcW w:w="303" w:type="dxa"/>
            <w:vMerge/>
            <w:tcBorders>
              <w:top w:val="nil"/>
            </w:tcBorders>
            <w:shd w:val="clear" w:color="auto" w:fill="auto"/>
          </w:tcPr>
          <w:p w14:paraId="3B578FF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293A859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Długość [m]</w:t>
            </w:r>
          </w:p>
        </w:tc>
        <w:tc>
          <w:tcPr>
            <w:tcW w:w="2022" w:type="dxa"/>
            <w:gridSpan w:val="5"/>
            <w:shd w:val="clear" w:color="auto" w:fill="auto"/>
          </w:tcPr>
          <w:p w14:paraId="4522E42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18.8</w:t>
            </w:r>
          </w:p>
        </w:tc>
        <w:tc>
          <w:tcPr>
            <w:tcW w:w="2021" w:type="dxa"/>
            <w:gridSpan w:val="5"/>
            <w:shd w:val="clear" w:color="auto" w:fill="auto"/>
          </w:tcPr>
          <w:p w14:paraId="66980CF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22.3</w:t>
            </w:r>
          </w:p>
        </w:tc>
        <w:tc>
          <w:tcPr>
            <w:tcW w:w="2022" w:type="dxa"/>
            <w:gridSpan w:val="5"/>
            <w:shd w:val="clear" w:color="auto" w:fill="auto"/>
          </w:tcPr>
          <w:p w14:paraId="7235C37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25.9</w:t>
            </w:r>
          </w:p>
        </w:tc>
      </w:tr>
      <w:tr w:rsidR="0037494E" w14:paraId="74ECCF76" w14:textId="77777777" w:rsidTr="009B25AC">
        <w:tc>
          <w:tcPr>
            <w:tcW w:w="303" w:type="dxa"/>
            <w:vMerge/>
            <w:tcBorders>
              <w:top w:val="nil"/>
            </w:tcBorders>
            <w:shd w:val="clear" w:color="auto" w:fill="auto"/>
          </w:tcPr>
          <w:p w14:paraId="775AA6D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BBEABE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Spadek napięcia [%]</w:t>
            </w:r>
          </w:p>
        </w:tc>
        <w:tc>
          <w:tcPr>
            <w:tcW w:w="2022" w:type="dxa"/>
            <w:gridSpan w:val="5"/>
            <w:shd w:val="clear" w:color="auto" w:fill="auto"/>
          </w:tcPr>
          <w:p w14:paraId="0CD52F5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0.22</w:t>
            </w:r>
          </w:p>
        </w:tc>
        <w:tc>
          <w:tcPr>
            <w:tcW w:w="2021" w:type="dxa"/>
            <w:gridSpan w:val="5"/>
            <w:shd w:val="clear" w:color="auto" w:fill="auto"/>
          </w:tcPr>
          <w:p w14:paraId="698694B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0.26</w:t>
            </w:r>
          </w:p>
        </w:tc>
        <w:tc>
          <w:tcPr>
            <w:tcW w:w="2022" w:type="dxa"/>
            <w:gridSpan w:val="5"/>
            <w:shd w:val="clear" w:color="auto" w:fill="auto"/>
          </w:tcPr>
          <w:p w14:paraId="6B0333F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0.30</w:t>
            </w:r>
          </w:p>
        </w:tc>
      </w:tr>
      <w:tr w:rsidR="0037494E" w14:paraId="1C4BE169" w14:textId="77777777" w:rsidTr="009B25AC">
        <w:tc>
          <w:tcPr>
            <w:tcW w:w="303" w:type="dxa"/>
            <w:vMerge/>
            <w:tcBorders>
              <w:top w:val="nil"/>
            </w:tcBorders>
            <w:shd w:val="clear" w:color="auto" w:fill="auto"/>
          </w:tcPr>
          <w:p w14:paraId="3BDFC82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30E0B0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Obciążalność długotrwała I</w:t>
            </w:r>
            <w:proofErr w:type="spellStart"/>
            <w:r>
              <w:rPr>
                <w:rFonts w:ascii="Times New Roman" w:eastAsia="Times New Roman" w:hAnsi="Times New Roman"/>
                <w:color w:val="000000"/>
                <w:position w:val="-6"/>
              </w:rPr>
              <w:t>dd</w:t>
            </w:r>
            <w:proofErr w:type="spellEnd"/>
            <w:r>
              <w:rPr>
                <w:rFonts w:ascii="Times New Roman" w:eastAsia="Times New Roman" w:hAnsi="Times New Roman"/>
                <w:color w:val="000000"/>
              </w:rPr>
              <w:t xml:space="preserve"> [A]</w:t>
            </w:r>
          </w:p>
        </w:tc>
        <w:tc>
          <w:tcPr>
            <w:tcW w:w="2022" w:type="dxa"/>
            <w:gridSpan w:val="5"/>
            <w:shd w:val="clear" w:color="auto" w:fill="auto"/>
          </w:tcPr>
          <w:p w14:paraId="1CCA18B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c>
          <w:tcPr>
            <w:tcW w:w="2021" w:type="dxa"/>
            <w:gridSpan w:val="5"/>
            <w:shd w:val="clear" w:color="auto" w:fill="auto"/>
          </w:tcPr>
          <w:p w14:paraId="1022B9B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c>
          <w:tcPr>
            <w:tcW w:w="2022" w:type="dxa"/>
            <w:gridSpan w:val="5"/>
            <w:shd w:val="clear" w:color="auto" w:fill="auto"/>
          </w:tcPr>
          <w:p w14:paraId="1F3A57E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r>
      <w:tr w:rsidR="0037494E" w14:paraId="46BDA72F" w14:textId="77777777" w:rsidTr="009B25AC">
        <w:tc>
          <w:tcPr>
            <w:tcW w:w="303" w:type="dxa"/>
            <w:vMerge/>
            <w:tcBorders>
              <w:top w:val="nil"/>
            </w:tcBorders>
            <w:shd w:val="clear" w:color="auto" w:fill="auto"/>
          </w:tcPr>
          <w:p w14:paraId="2613497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CF64FA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Przewodność [Ω/mm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205A389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1" w:type="dxa"/>
            <w:gridSpan w:val="5"/>
            <w:shd w:val="clear" w:color="auto" w:fill="auto"/>
          </w:tcPr>
          <w:p w14:paraId="403AF0C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2" w:type="dxa"/>
            <w:gridSpan w:val="5"/>
            <w:shd w:val="clear" w:color="auto" w:fill="auto"/>
          </w:tcPr>
          <w:p w14:paraId="30339A9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r>
      <w:tr w:rsidR="0037494E" w14:paraId="46D7FEAF" w14:textId="77777777" w:rsidTr="009B25AC">
        <w:tc>
          <w:tcPr>
            <w:tcW w:w="303" w:type="dxa"/>
            <w:vMerge/>
            <w:tcBorders>
              <w:top w:val="nil"/>
            </w:tcBorders>
            <w:shd w:val="clear" w:color="auto" w:fill="auto"/>
          </w:tcPr>
          <w:p w14:paraId="74C38F3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D5AF6D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zwarciowy początkowy [A]</w:t>
            </w:r>
          </w:p>
        </w:tc>
        <w:tc>
          <w:tcPr>
            <w:tcW w:w="2022" w:type="dxa"/>
            <w:gridSpan w:val="5"/>
            <w:shd w:val="clear" w:color="auto" w:fill="auto"/>
          </w:tcPr>
          <w:p w14:paraId="75BC94A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625.8</w:t>
            </w:r>
          </w:p>
        </w:tc>
        <w:tc>
          <w:tcPr>
            <w:tcW w:w="2021" w:type="dxa"/>
            <w:gridSpan w:val="5"/>
            <w:shd w:val="clear" w:color="auto" w:fill="auto"/>
          </w:tcPr>
          <w:p w14:paraId="5E9FE93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533.6</w:t>
            </w:r>
          </w:p>
        </w:tc>
        <w:tc>
          <w:tcPr>
            <w:tcW w:w="2022" w:type="dxa"/>
            <w:gridSpan w:val="5"/>
            <w:shd w:val="clear" w:color="auto" w:fill="auto"/>
          </w:tcPr>
          <w:p w14:paraId="37C2CA4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464.0</w:t>
            </w:r>
          </w:p>
        </w:tc>
      </w:tr>
      <w:tr w:rsidR="0037494E" w14:paraId="57340ECA" w14:textId="77777777" w:rsidTr="009B25AC">
        <w:tc>
          <w:tcPr>
            <w:tcW w:w="303" w:type="dxa"/>
            <w:vMerge w:val="restart"/>
            <w:shd w:val="clear" w:color="auto" w:fill="auto"/>
          </w:tcPr>
          <w:p w14:paraId="67524C1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w:t>
            </w:r>
            <w:r>
              <w:rPr>
                <w:rFonts w:ascii="Times New Roman" w:eastAsia="Times New Roman" w:hAnsi="Times New Roman"/>
                <w:color w:val="000000"/>
              </w:rPr>
              <w:lastRenderedPageBreak/>
              <w:t>IE</w:t>
            </w:r>
          </w:p>
        </w:tc>
        <w:tc>
          <w:tcPr>
            <w:tcW w:w="3234" w:type="dxa"/>
            <w:shd w:val="clear" w:color="auto" w:fill="auto"/>
          </w:tcPr>
          <w:p w14:paraId="5B3D603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lastRenderedPageBreak/>
              <w:t>Oznaczenie obwodu</w:t>
            </w:r>
          </w:p>
        </w:tc>
        <w:tc>
          <w:tcPr>
            <w:tcW w:w="2022" w:type="dxa"/>
            <w:gridSpan w:val="5"/>
            <w:shd w:val="clear" w:color="auto" w:fill="auto"/>
          </w:tcPr>
          <w:p w14:paraId="5CA0629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RG/18</w:t>
            </w:r>
          </w:p>
        </w:tc>
        <w:tc>
          <w:tcPr>
            <w:tcW w:w="2021" w:type="dxa"/>
            <w:gridSpan w:val="5"/>
            <w:shd w:val="clear" w:color="auto" w:fill="auto"/>
          </w:tcPr>
          <w:p w14:paraId="0FF2069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RG/19</w:t>
            </w:r>
          </w:p>
        </w:tc>
        <w:tc>
          <w:tcPr>
            <w:tcW w:w="2022" w:type="dxa"/>
            <w:gridSpan w:val="5"/>
            <w:shd w:val="clear" w:color="auto" w:fill="auto"/>
          </w:tcPr>
          <w:p w14:paraId="52F3348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RG/20</w:t>
            </w:r>
          </w:p>
        </w:tc>
      </w:tr>
      <w:tr w:rsidR="0037494E" w14:paraId="1326D47F" w14:textId="77777777" w:rsidTr="009B25AC">
        <w:tc>
          <w:tcPr>
            <w:tcW w:w="303" w:type="dxa"/>
            <w:vMerge/>
            <w:tcBorders>
              <w:top w:val="nil"/>
            </w:tcBorders>
            <w:shd w:val="clear" w:color="auto" w:fill="auto"/>
          </w:tcPr>
          <w:p w14:paraId="0328481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3B62FCC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Oznaczenia zacisków</w:t>
            </w:r>
          </w:p>
        </w:tc>
        <w:tc>
          <w:tcPr>
            <w:tcW w:w="405" w:type="dxa"/>
            <w:shd w:val="clear" w:color="auto" w:fill="auto"/>
          </w:tcPr>
          <w:p w14:paraId="5F88A81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L2</w:t>
            </w:r>
          </w:p>
        </w:tc>
        <w:tc>
          <w:tcPr>
            <w:tcW w:w="404" w:type="dxa"/>
            <w:shd w:val="clear" w:color="auto" w:fill="auto"/>
          </w:tcPr>
          <w:p w14:paraId="18A4D7D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06F82A8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5" w:type="dxa"/>
            <w:shd w:val="clear" w:color="auto" w:fill="auto"/>
          </w:tcPr>
          <w:p w14:paraId="7983EFA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558CDFF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1879A0F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L3</w:t>
            </w:r>
          </w:p>
        </w:tc>
        <w:tc>
          <w:tcPr>
            <w:tcW w:w="404" w:type="dxa"/>
            <w:shd w:val="clear" w:color="auto" w:fill="auto"/>
          </w:tcPr>
          <w:p w14:paraId="0D21C69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5" w:type="dxa"/>
            <w:shd w:val="clear" w:color="auto" w:fill="auto"/>
          </w:tcPr>
          <w:p w14:paraId="63CCE0B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45D6372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460ECF7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413A3BE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L1</w:t>
            </w:r>
          </w:p>
        </w:tc>
        <w:tc>
          <w:tcPr>
            <w:tcW w:w="404" w:type="dxa"/>
            <w:shd w:val="clear" w:color="auto" w:fill="auto"/>
          </w:tcPr>
          <w:p w14:paraId="7219232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496649E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742E591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311BD0D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r>
      <w:tr w:rsidR="0037494E" w14:paraId="68BE515B" w14:textId="77777777" w:rsidTr="009B25AC">
        <w:tc>
          <w:tcPr>
            <w:tcW w:w="303" w:type="dxa"/>
            <w:vMerge/>
            <w:tcBorders>
              <w:top w:val="nil"/>
            </w:tcBorders>
            <w:shd w:val="clear" w:color="auto" w:fill="auto"/>
          </w:tcPr>
          <w:p w14:paraId="53B2B53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p>
        </w:tc>
        <w:tc>
          <w:tcPr>
            <w:tcW w:w="3234" w:type="dxa"/>
            <w:shd w:val="clear" w:color="auto" w:fill="auto"/>
          </w:tcPr>
          <w:p w14:paraId="09DE2DB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Nazwa obwodu</w:t>
            </w:r>
          </w:p>
        </w:tc>
        <w:tc>
          <w:tcPr>
            <w:tcW w:w="2022" w:type="dxa"/>
            <w:gridSpan w:val="5"/>
            <w:shd w:val="clear" w:color="auto" w:fill="auto"/>
          </w:tcPr>
          <w:p w14:paraId="2B8B695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 rolety pom 0.9</w:t>
            </w:r>
          </w:p>
        </w:tc>
        <w:tc>
          <w:tcPr>
            <w:tcW w:w="2021" w:type="dxa"/>
            <w:gridSpan w:val="5"/>
            <w:shd w:val="clear" w:color="auto" w:fill="auto"/>
          </w:tcPr>
          <w:p w14:paraId="1E55157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 rolety pom. 0.3</w:t>
            </w:r>
          </w:p>
        </w:tc>
        <w:tc>
          <w:tcPr>
            <w:tcW w:w="2022" w:type="dxa"/>
            <w:gridSpan w:val="5"/>
            <w:shd w:val="clear" w:color="auto" w:fill="auto"/>
          </w:tcPr>
          <w:p w14:paraId="4125F89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 klimatyzatora zewn.</w:t>
            </w:r>
          </w:p>
        </w:tc>
      </w:tr>
      <w:tr w:rsidR="0037494E" w14:paraId="0D6B74F2" w14:textId="77777777" w:rsidTr="009B25AC">
        <w:tc>
          <w:tcPr>
            <w:tcW w:w="303" w:type="dxa"/>
            <w:vMerge/>
            <w:tcBorders>
              <w:top w:val="nil"/>
            </w:tcBorders>
            <w:shd w:val="clear" w:color="auto" w:fill="auto"/>
          </w:tcPr>
          <w:p w14:paraId="6843F91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2B873F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Napięcie [V]</w:t>
            </w:r>
          </w:p>
        </w:tc>
        <w:tc>
          <w:tcPr>
            <w:tcW w:w="2022" w:type="dxa"/>
            <w:gridSpan w:val="5"/>
            <w:shd w:val="clear" w:color="auto" w:fill="auto"/>
          </w:tcPr>
          <w:p w14:paraId="4945F84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1" w:type="dxa"/>
            <w:gridSpan w:val="5"/>
            <w:shd w:val="clear" w:color="auto" w:fill="auto"/>
          </w:tcPr>
          <w:p w14:paraId="1C52164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2" w:type="dxa"/>
            <w:gridSpan w:val="5"/>
            <w:shd w:val="clear" w:color="auto" w:fill="auto"/>
          </w:tcPr>
          <w:p w14:paraId="142C956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r>
      <w:tr w:rsidR="0037494E" w14:paraId="49F3DF33" w14:textId="77777777" w:rsidTr="009B25AC">
        <w:tc>
          <w:tcPr>
            <w:tcW w:w="303" w:type="dxa"/>
            <w:vMerge/>
            <w:tcBorders>
              <w:top w:val="nil"/>
            </w:tcBorders>
            <w:shd w:val="clear" w:color="auto" w:fill="auto"/>
          </w:tcPr>
          <w:p w14:paraId="6E721F0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2B1E76A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i</w:t>
            </w:r>
            <w:r>
              <w:rPr>
                <w:rFonts w:ascii="Times New Roman" w:eastAsia="Times New Roman" w:hAnsi="Times New Roman"/>
                <w:color w:val="000000"/>
              </w:rPr>
              <w:t xml:space="preserve"> [kW]</w:t>
            </w:r>
          </w:p>
        </w:tc>
        <w:tc>
          <w:tcPr>
            <w:tcW w:w="2022" w:type="dxa"/>
            <w:gridSpan w:val="5"/>
            <w:shd w:val="clear" w:color="auto" w:fill="auto"/>
          </w:tcPr>
          <w:p w14:paraId="4ABB271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0.50</w:t>
            </w:r>
          </w:p>
        </w:tc>
        <w:tc>
          <w:tcPr>
            <w:tcW w:w="2021" w:type="dxa"/>
            <w:gridSpan w:val="5"/>
            <w:shd w:val="clear" w:color="auto" w:fill="auto"/>
          </w:tcPr>
          <w:p w14:paraId="08D81E5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0.75</w:t>
            </w:r>
          </w:p>
        </w:tc>
        <w:tc>
          <w:tcPr>
            <w:tcW w:w="2022" w:type="dxa"/>
            <w:gridSpan w:val="5"/>
            <w:shd w:val="clear" w:color="auto" w:fill="auto"/>
          </w:tcPr>
          <w:p w14:paraId="66118A4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3.00</w:t>
            </w:r>
          </w:p>
        </w:tc>
      </w:tr>
      <w:tr w:rsidR="0037494E" w14:paraId="0860DB97" w14:textId="77777777" w:rsidTr="009B25AC">
        <w:tc>
          <w:tcPr>
            <w:tcW w:w="303" w:type="dxa"/>
            <w:vMerge/>
            <w:tcBorders>
              <w:top w:val="nil"/>
            </w:tcBorders>
            <w:shd w:val="clear" w:color="auto" w:fill="auto"/>
          </w:tcPr>
          <w:p w14:paraId="2BC693F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C26A4B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o</w:t>
            </w:r>
            <w:r>
              <w:rPr>
                <w:rFonts w:ascii="Times New Roman" w:eastAsia="Times New Roman" w:hAnsi="Times New Roman"/>
                <w:color w:val="000000"/>
              </w:rPr>
              <w:t xml:space="preserve"> [kW]</w:t>
            </w:r>
          </w:p>
        </w:tc>
        <w:tc>
          <w:tcPr>
            <w:tcW w:w="2022" w:type="dxa"/>
            <w:gridSpan w:val="5"/>
            <w:shd w:val="clear" w:color="auto" w:fill="auto"/>
          </w:tcPr>
          <w:p w14:paraId="718B1A8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0.45</w:t>
            </w:r>
          </w:p>
        </w:tc>
        <w:tc>
          <w:tcPr>
            <w:tcW w:w="2021" w:type="dxa"/>
            <w:gridSpan w:val="5"/>
            <w:shd w:val="clear" w:color="auto" w:fill="auto"/>
          </w:tcPr>
          <w:p w14:paraId="0086E4C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0.68</w:t>
            </w:r>
          </w:p>
        </w:tc>
        <w:tc>
          <w:tcPr>
            <w:tcW w:w="2022" w:type="dxa"/>
            <w:gridSpan w:val="5"/>
            <w:shd w:val="clear" w:color="auto" w:fill="auto"/>
          </w:tcPr>
          <w:p w14:paraId="520441E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2.70</w:t>
            </w:r>
          </w:p>
        </w:tc>
      </w:tr>
      <w:tr w:rsidR="0037494E" w14:paraId="2D3AF607" w14:textId="77777777" w:rsidTr="009B25AC">
        <w:tc>
          <w:tcPr>
            <w:tcW w:w="303" w:type="dxa"/>
            <w:vMerge/>
            <w:tcBorders>
              <w:top w:val="nil"/>
            </w:tcBorders>
            <w:shd w:val="clear" w:color="auto" w:fill="auto"/>
          </w:tcPr>
          <w:p w14:paraId="06D4F64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32F944D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Współczynnik mocy</w:t>
            </w:r>
          </w:p>
        </w:tc>
        <w:tc>
          <w:tcPr>
            <w:tcW w:w="2022" w:type="dxa"/>
            <w:gridSpan w:val="5"/>
            <w:shd w:val="clear" w:color="auto" w:fill="auto"/>
          </w:tcPr>
          <w:p w14:paraId="1FD271F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1" w:type="dxa"/>
            <w:gridSpan w:val="5"/>
            <w:shd w:val="clear" w:color="auto" w:fill="auto"/>
          </w:tcPr>
          <w:p w14:paraId="676A578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2" w:type="dxa"/>
            <w:gridSpan w:val="5"/>
            <w:shd w:val="clear" w:color="auto" w:fill="auto"/>
          </w:tcPr>
          <w:p w14:paraId="75ADF27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r>
      <w:tr w:rsidR="0037494E" w14:paraId="79628DCF" w14:textId="77777777" w:rsidTr="009B25AC">
        <w:tc>
          <w:tcPr>
            <w:tcW w:w="303" w:type="dxa"/>
            <w:vMerge/>
            <w:tcBorders>
              <w:top w:val="nil"/>
            </w:tcBorders>
            <w:shd w:val="clear" w:color="auto" w:fill="auto"/>
          </w:tcPr>
          <w:p w14:paraId="49FD32B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18ED3C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I</w:t>
            </w:r>
            <w:r>
              <w:rPr>
                <w:rFonts w:ascii="Times New Roman" w:eastAsia="Times New Roman" w:hAnsi="Times New Roman"/>
                <w:color w:val="000000"/>
                <w:position w:val="-6"/>
              </w:rPr>
              <w:t>o</w:t>
            </w:r>
            <w:r>
              <w:rPr>
                <w:rFonts w:ascii="Times New Roman" w:eastAsia="Times New Roman" w:hAnsi="Times New Roman"/>
                <w:color w:val="000000"/>
              </w:rPr>
              <w:t xml:space="preserve"> [A]</w:t>
            </w:r>
          </w:p>
        </w:tc>
        <w:tc>
          <w:tcPr>
            <w:tcW w:w="2022" w:type="dxa"/>
            <w:gridSpan w:val="5"/>
            <w:shd w:val="clear" w:color="auto" w:fill="auto"/>
          </w:tcPr>
          <w:p w14:paraId="2F5FF9A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2.1</w:t>
            </w:r>
          </w:p>
        </w:tc>
        <w:tc>
          <w:tcPr>
            <w:tcW w:w="2021" w:type="dxa"/>
            <w:gridSpan w:val="5"/>
            <w:shd w:val="clear" w:color="auto" w:fill="auto"/>
          </w:tcPr>
          <w:p w14:paraId="0FF831A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3.1</w:t>
            </w:r>
          </w:p>
        </w:tc>
        <w:tc>
          <w:tcPr>
            <w:tcW w:w="2022" w:type="dxa"/>
            <w:gridSpan w:val="5"/>
            <w:shd w:val="clear" w:color="auto" w:fill="auto"/>
          </w:tcPr>
          <w:p w14:paraId="3F96059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14.5</w:t>
            </w:r>
          </w:p>
        </w:tc>
      </w:tr>
      <w:tr w:rsidR="0037494E" w14:paraId="2B65BC03" w14:textId="77777777" w:rsidTr="009B25AC">
        <w:tc>
          <w:tcPr>
            <w:tcW w:w="303" w:type="dxa"/>
            <w:vMerge w:val="restart"/>
            <w:shd w:val="clear" w:color="auto" w:fill="auto"/>
          </w:tcPr>
          <w:p w14:paraId="54E7315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APARAT</w:t>
            </w:r>
          </w:p>
        </w:tc>
        <w:tc>
          <w:tcPr>
            <w:tcW w:w="3234" w:type="dxa"/>
            <w:shd w:val="clear" w:color="auto" w:fill="auto"/>
          </w:tcPr>
          <w:p w14:paraId="445D9DA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 zabezpieczenia</w:t>
            </w:r>
          </w:p>
        </w:tc>
        <w:tc>
          <w:tcPr>
            <w:tcW w:w="2022" w:type="dxa"/>
            <w:gridSpan w:val="5"/>
            <w:shd w:val="clear" w:color="auto" w:fill="auto"/>
          </w:tcPr>
          <w:p w14:paraId="56767DA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c>
          <w:tcPr>
            <w:tcW w:w="2021" w:type="dxa"/>
            <w:gridSpan w:val="5"/>
            <w:shd w:val="clear" w:color="auto" w:fill="auto"/>
          </w:tcPr>
          <w:p w14:paraId="1ABED23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c>
          <w:tcPr>
            <w:tcW w:w="2022" w:type="dxa"/>
            <w:gridSpan w:val="5"/>
            <w:shd w:val="clear" w:color="auto" w:fill="auto"/>
          </w:tcPr>
          <w:p w14:paraId="25939FC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r>
      <w:tr w:rsidR="0037494E" w14:paraId="7426F13D" w14:textId="77777777" w:rsidTr="009B25AC">
        <w:tc>
          <w:tcPr>
            <w:tcW w:w="303" w:type="dxa"/>
            <w:vMerge/>
            <w:tcBorders>
              <w:top w:val="nil"/>
            </w:tcBorders>
            <w:shd w:val="clear" w:color="auto" w:fill="auto"/>
          </w:tcPr>
          <w:p w14:paraId="78EA785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6174C6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nominalny [A]</w:t>
            </w:r>
          </w:p>
        </w:tc>
        <w:tc>
          <w:tcPr>
            <w:tcW w:w="2022" w:type="dxa"/>
            <w:gridSpan w:val="5"/>
            <w:shd w:val="clear" w:color="auto" w:fill="auto"/>
          </w:tcPr>
          <w:p w14:paraId="56DA676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c>
          <w:tcPr>
            <w:tcW w:w="2021" w:type="dxa"/>
            <w:gridSpan w:val="5"/>
            <w:shd w:val="clear" w:color="auto" w:fill="auto"/>
          </w:tcPr>
          <w:p w14:paraId="13BCBFE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c>
          <w:tcPr>
            <w:tcW w:w="2022" w:type="dxa"/>
            <w:gridSpan w:val="5"/>
            <w:shd w:val="clear" w:color="auto" w:fill="auto"/>
          </w:tcPr>
          <w:p w14:paraId="4B1B5F6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r>
      <w:tr w:rsidR="0037494E" w14:paraId="40AB4E74" w14:textId="77777777" w:rsidTr="009B25AC">
        <w:tc>
          <w:tcPr>
            <w:tcW w:w="303" w:type="dxa"/>
            <w:vMerge/>
            <w:tcBorders>
              <w:top w:val="nil"/>
            </w:tcBorders>
            <w:shd w:val="clear" w:color="auto" w:fill="auto"/>
          </w:tcPr>
          <w:p w14:paraId="1501ABA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C23985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termiczny) [A]</w:t>
            </w:r>
          </w:p>
        </w:tc>
        <w:tc>
          <w:tcPr>
            <w:tcW w:w="2022" w:type="dxa"/>
            <w:gridSpan w:val="5"/>
            <w:shd w:val="clear" w:color="auto" w:fill="auto"/>
          </w:tcPr>
          <w:p w14:paraId="7C98E81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c>
          <w:tcPr>
            <w:tcW w:w="2021" w:type="dxa"/>
            <w:gridSpan w:val="5"/>
            <w:shd w:val="clear" w:color="auto" w:fill="auto"/>
          </w:tcPr>
          <w:p w14:paraId="110BF4E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c>
          <w:tcPr>
            <w:tcW w:w="2022" w:type="dxa"/>
            <w:gridSpan w:val="5"/>
            <w:shd w:val="clear" w:color="auto" w:fill="auto"/>
          </w:tcPr>
          <w:p w14:paraId="12BEE6D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r>
      <w:tr w:rsidR="0037494E" w14:paraId="4EF36E9C" w14:textId="77777777" w:rsidTr="009B25AC">
        <w:tc>
          <w:tcPr>
            <w:tcW w:w="303" w:type="dxa"/>
            <w:vMerge/>
            <w:tcBorders>
              <w:top w:val="nil"/>
            </w:tcBorders>
            <w:shd w:val="clear" w:color="auto" w:fill="auto"/>
          </w:tcPr>
          <w:p w14:paraId="06ED8B6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209273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elektromagnetyczny) [A]</w:t>
            </w:r>
          </w:p>
        </w:tc>
        <w:tc>
          <w:tcPr>
            <w:tcW w:w="2022" w:type="dxa"/>
            <w:gridSpan w:val="5"/>
            <w:shd w:val="clear" w:color="auto" w:fill="auto"/>
          </w:tcPr>
          <w:p w14:paraId="1433139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c>
          <w:tcPr>
            <w:tcW w:w="2021" w:type="dxa"/>
            <w:gridSpan w:val="5"/>
            <w:shd w:val="clear" w:color="auto" w:fill="auto"/>
          </w:tcPr>
          <w:p w14:paraId="06829BA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c>
          <w:tcPr>
            <w:tcW w:w="2022" w:type="dxa"/>
            <w:gridSpan w:val="5"/>
            <w:shd w:val="clear" w:color="auto" w:fill="auto"/>
          </w:tcPr>
          <w:p w14:paraId="5B9A712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r>
      <w:tr w:rsidR="0037494E" w14:paraId="5EE300B6" w14:textId="77777777" w:rsidTr="009B25AC">
        <w:tc>
          <w:tcPr>
            <w:tcW w:w="303" w:type="dxa"/>
            <w:vMerge w:val="restart"/>
            <w:shd w:val="clear" w:color="auto" w:fill="auto"/>
          </w:tcPr>
          <w:p w14:paraId="6BE72C2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w:t>
            </w:r>
          </w:p>
        </w:tc>
        <w:tc>
          <w:tcPr>
            <w:tcW w:w="3234" w:type="dxa"/>
            <w:shd w:val="clear" w:color="auto" w:fill="auto"/>
          </w:tcPr>
          <w:p w14:paraId="1E962AC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w:t>
            </w:r>
          </w:p>
        </w:tc>
        <w:tc>
          <w:tcPr>
            <w:tcW w:w="2022" w:type="dxa"/>
            <w:gridSpan w:val="5"/>
            <w:shd w:val="clear" w:color="auto" w:fill="auto"/>
          </w:tcPr>
          <w:p w14:paraId="01F35D1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c>
          <w:tcPr>
            <w:tcW w:w="2021" w:type="dxa"/>
            <w:gridSpan w:val="5"/>
            <w:shd w:val="clear" w:color="auto" w:fill="auto"/>
          </w:tcPr>
          <w:p w14:paraId="70465A6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c>
          <w:tcPr>
            <w:tcW w:w="2022" w:type="dxa"/>
            <w:gridSpan w:val="5"/>
            <w:shd w:val="clear" w:color="auto" w:fill="auto"/>
          </w:tcPr>
          <w:p w14:paraId="5606D33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r>
      <w:tr w:rsidR="0037494E" w14:paraId="4A3BE24D" w14:textId="77777777" w:rsidTr="009B25AC">
        <w:tc>
          <w:tcPr>
            <w:tcW w:w="303" w:type="dxa"/>
            <w:vMerge/>
            <w:tcBorders>
              <w:top w:val="nil"/>
            </w:tcBorders>
            <w:shd w:val="clear" w:color="auto" w:fill="auto"/>
          </w:tcPr>
          <w:p w14:paraId="459F246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543640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Przekrój [mm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0561ECC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c>
          <w:tcPr>
            <w:tcW w:w="2021" w:type="dxa"/>
            <w:gridSpan w:val="5"/>
            <w:shd w:val="clear" w:color="auto" w:fill="auto"/>
          </w:tcPr>
          <w:p w14:paraId="18C5BF5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c>
          <w:tcPr>
            <w:tcW w:w="2022" w:type="dxa"/>
            <w:gridSpan w:val="5"/>
            <w:shd w:val="clear" w:color="auto" w:fill="auto"/>
          </w:tcPr>
          <w:p w14:paraId="754A9B7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r>
      <w:tr w:rsidR="0037494E" w14:paraId="72AB1162" w14:textId="77777777" w:rsidTr="009B25AC">
        <w:tc>
          <w:tcPr>
            <w:tcW w:w="303" w:type="dxa"/>
            <w:vMerge/>
            <w:tcBorders>
              <w:top w:val="nil"/>
            </w:tcBorders>
            <w:shd w:val="clear" w:color="auto" w:fill="auto"/>
          </w:tcPr>
          <w:p w14:paraId="7665805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2EFA21D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Długość [m]</w:t>
            </w:r>
          </w:p>
        </w:tc>
        <w:tc>
          <w:tcPr>
            <w:tcW w:w="2022" w:type="dxa"/>
            <w:gridSpan w:val="5"/>
            <w:shd w:val="clear" w:color="auto" w:fill="auto"/>
          </w:tcPr>
          <w:p w14:paraId="4CF0F57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14.6</w:t>
            </w:r>
          </w:p>
        </w:tc>
        <w:tc>
          <w:tcPr>
            <w:tcW w:w="2021" w:type="dxa"/>
            <w:gridSpan w:val="5"/>
            <w:shd w:val="clear" w:color="auto" w:fill="auto"/>
          </w:tcPr>
          <w:p w14:paraId="5305D78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19.5</w:t>
            </w:r>
          </w:p>
        </w:tc>
        <w:tc>
          <w:tcPr>
            <w:tcW w:w="2022" w:type="dxa"/>
            <w:gridSpan w:val="5"/>
            <w:shd w:val="clear" w:color="auto" w:fill="auto"/>
          </w:tcPr>
          <w:p w14:paraId="222B500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19.9</w:t>
            </w:r>
          </w:p>
        </w:tc>
      </w:tr>
      <w:tr w:rsidR="0037494E" w14:paraId="034D9693" w14:textId="77777777" w:rsidTr="009B25AC">
        <w:tc>
          <w:tcPr>
            <w:tcW w:w="303" w:type="dxa"/>
            <w:vMerge/>
            <w:tcBorders>
              <w:top w:val="nil"/>
            </w:tcBorders>
            <w:shd w:val="clear" w:color="auto" w:fill="auto"/>
          </w:tcPr>
          <w:p w14:paraId="27C6D6D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122BA6E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Spadek napięcia [%]</w:t>
            </w:r>
          </w:p>
        </w:tc>
        <w:tc>
          <w:tcPr>
            <w:tcW w:w="2022" w:type="dxa"/>
            <w:gridSpan w:val="5"/>
            <w:shd w:val="clear" w:color="auto" w:fill="auto"/>
          </w:tcPr>
          <w:p w14:paraId="2FAFC93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0.18</w:t>
            </w:r>
          </w:p>
        </w:tc>
        <w:tc>
          <w:tcPr>
            <w:tcW w:w="2021" w:type="dxa"/>
            <w:gridSpan w:val="5"/>
            <w:shd w:val="clear" w:color="auto" w:fill="auto"/>
          </w:tcPr>
          <w:p w14:paraId="05C7D54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0.36</w:t>
            </w:r>
          </w:p>
        </w:tc>
        <w:tc>
          <w:tcPr>
            <w:tcW w:w="2022" w:type="dxa"/>
            <w:gridSpan w:val="5"/>
            <w:shd w:val="clear" w:color="auto" w:fill="auto"/>
          </w:tcPr>
          <w:p w14:paraId="5E4E778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1.50</w:t>
            </w:r>
          </w:p>
        </w:tc>
      </w:tr>
      <w:tr w:rsidR="0037494E" w14:paraId="45854500" w14:textId="77777777" w:rsidTr="009B25AC">
        <w:tc>
          <w:tcPr>
            <w:tcW w:w="303" w:type="dxa"/>
            <w:vMerge/>
            <w:tcBorders>
              <w:top w:val="nil"/>
            </w:tcBorders>
            <w:shd w:val="clear" w:color="auto" w:fill="auto"/>
          </w:tcPr>
          <w:p w14:paraId="52962EE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692929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Obciążalność długotrwała I</w:t>
            </w:r>
            <w:proofErr w:type="spellStart"/>
            <w:r>
              <w:rPr>
                <w:rFonts w:ascii="Times New Roman" w:eastAsia="Times New Roman" w:hAnsi="Times New Roman"/>
                <w:color w:val="000000"/>
                <w:position w:val="-6"/>
              </w:rPr>
              <w:t>dd</w:t>
            </w:r>
            <w:proofErr w:type="spellEnd"/>
            <w:r>
              <w:rPr>
                <w:rFonts w:ascii="Times New Roman" w:eastAsia="Times New Roman" w:hAnsi="Times New Roman"/>
                <w:color w:val="000000"/>
              </w:rPr>
              <w:t xml:space="preserve"> [A]</w:t>
            </w:r>
          </w:p>
        </w:tc>
        <w:tc>
          <w:tcPr>
            <w:tcW w:w="2022" w:type="dxa"/>
            <w:gridSpan w:val="5"/>
            <w:shd w:val="clear" w:color="auto" w:fill="auto"/>
          </w:tcPr>
          <w:p w14:paraId="200F661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c>
          <w:tcPr>
            <w:tcW w:w="2021" w:type="dxa"/>
            <w:gridSpan w:val="5"/>
            <w:shd w:val="clear" w:color="auto" w:fill="auto"/>
          </w:tcPr>
          <w:p w14:paraId="09CBED5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c>
          <w:tcPr>
            <w:tcW w:w="2022" w:type="dxa"/>
            <w:gridSpan w:val="5"/>
            <w:shd w:val="clear" w:color="auto" w:fill="auto"/>
          </w:tcPr>
          <w:p w14:paraId="6F5C5DB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r>
      <w:tr w:rsidR="0037494E" w14:paraId="25C765A0" w14:textId="77777777" w:rsidTr="009B25AC">
        <w:tc>
          <w:tcPr>
            <w:tcW w:w="303" w:type="dxa"/>
            <w:vMerge/>
            <w:tcBorders>
              <w:top w:val="nil"/>
            </w:tcBorders>
            <w:shd w:val="clear" w:color="auto" w:fill="auto"/>
          </w:tcPr>
          <w:p w14:paraId="24B4D7F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48CDAC5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Przewodność [Ω/mm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155A6E3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1" w:type="dxa"/>
            <w:gridSpan w:val="5"/>
            <w:shd w:val="clear" w:color="auto" w:fill="auto"/>
          </w:tcPr>
          <w:p w14:paraId="4943D6B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2" w:type="dxa"/>
            <w:gridSpan w:val="5"/>
            <w:shd w:val="clear" w:color="auto" w:fill="auto"/>
          </w:tcPr>
          <w:p w14:paraId="4A90883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r>
      <w:tr w:rsidR="0037494E" w14:paraId="75C43D78" w14:textId="77777777" w:rsidTr="009B25AC">
        <w:tc>
          <w:tcPr>
            <w:tcW w:w="303" w:type="dxa"/>
            <w:vMerge/>
            <w:tcBorders>
              <w:top w:val="nil"/>
            </w:tcBorders>
            <w:shd w:val="clear" w:color="auto" w:fill="auto"/>
          </w:tcPr>
          <w:p w14:paraId="6D92805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2851916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zwarciowy początkowy [A]</w:t>
            </w:r>
          </w:p>
        </w:tc>
        <w:tc>
          <w:tcPr>
            <w:tcW w:w="2022" w:type="dxa"/>
            <w:gridSpan w:val="5"/>
            <w:shd w:val="clear" w:color="auto" w:fill="auto"/>
          </w:tcPr>
          <w:p w14:paraId="5C44A89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790.0</w:t>
            </w:r>
          </w:p>
        </w:tc>
        <w:tc>
          <w:tcPr>
            <w:tcW w:w="2021" w:type="dxa"/>
            <w:gridSpan w:val="5"/>
            <w:shd w:val="clear" w:color="auto" w:fill="auto"/>
          </w:tcPr>
          <w:p w14:paraId="51045FD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607.2</w:t>
            </w:r>
          </w:p>
        </w:tc>
        <w:tc>
          <w:tcPr>
            <w:tcW w:w="2022" w:type="dxa"/>
            <w:gridSpan w:val="5"/>
            <w:shd w:val="clear" w:color="auto" w:fill="auto"/>
          </w:tcPr>
          <w:p w14:paraId="2FDE147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593.8</w:t>
            </w:r>
          </w:p>
        </w:tc>
      </w:tr>
      <w:tr w:rsidR="0037494E" w14:paraId="73EC95BF" w14:textId="77777777" w:rsidTr="009B25AC">
        <w:tc>
          <w:tcPr>
            <w:tcW w:w="303" w:type="dxa"/>
            <w:vMerge w:val="restart"/>
            <w:shd w:val="clear" w:color="auto" w:fill="auto"/>
          </w:tcPr>
          <w:p w14:paraId="04772AC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ZASILANIE</w:t>
            </w:r>
          </w:p>
        </w:tc>
        <w:tc>
          <w:tcPr>
            <w:tcW w:w="3234" w:type="dxa"/>
            <w:shd w:val="clear" w:color="auto" w:fill="auto"/>
          </w:tcPr>
          <w:p w14:paraId="6AB16D8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Oznaczenie obwodu</w:t>
            </w:r>
          </w:p>
        </w:tc>
        <w:tc>
          <w:tcPr>
            <w:tcW w:w="2022" w:type="dxa"/>
            <w:gridSpan w:val="5"/>
            <w:shd w:val="clear" w:color="auto" w:fill="auto"/>
          </w:tcPr>
          <w:p w14:paraId="33C3042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RG/21</w:t>
            </w:r>
          </w:p>
        </w:tc>
        <w:tc>
          <w:tcPr>
            <w:tcW w:w="2021" w:type="dxa"/>
            <w:gridSpan w:val="5"/>
            <w:shd w:val="clear" w:color="auto" w:fill="auto"/>
          </w:tcPr>
          <w:p w14:paraId="5B83CDB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TR1/1</w:t>
            </w:r>
          </w:p>
        </w:tc>
        <w:tc>
          <w:tcPr>
            <w:tcW w:w="2022" w:type="dxa"/>
            <w:gridSpan w:val="5"/>
            <w:shd w:val="clear" w:color="auto" w:fill="auto"/>
          </w:tcPr>
          <w:p w14:paraId="6A770AF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TR1/2</w:t>
            </w:r>
          </w:p>
        </w:tc>
      </w:tr>
      <w:tr w:rsidR="0037494E" w14:paraId="74C28571" w14:textId="77777777" w:rsidTr="009B25AC">
        <w:tc>
          <w:tcPr>
            <w:tcW w:w="303" w:type="dxa"/>
            <w:vMerge/>
            <w:tcBorders>
              <w:top w:val="nil"/>
            </w:tcBorders>
            <w:shd w:val="clear" w:color="auto" w:fill="auto"/>
          </w:tcPr>
          <w:p w14:paraId="5639AF6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E0BF02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Oznaczenia zacisków</w:t>
            </w:r>
          </w:p>
        </w:tc>
        <w:tc>
          <w:tcPr>
            <w:tcW w:w="405" w:type="dxa"/>
            <w:shd w:val="clear" w:color="auto" w:fill="auto"/>
          </w:tcPr>
          <w:p w14:paraId="2B08857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L2</w:t>
            </w:r>
          </w:p>
        </w:tc>
        <w:tc>
          <w:tcPr>
            <w:tcW w:w="404" w:type="dxa"/>
            <w:shd w:val="clear" w:color="auto" w:fill="auto"/>
          </w:tcPr>
          <w:p w14:paraId="00F5381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5A76A37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5" w:type="dxa"/>
            <w:shd w:val="clear" w:color="auto" w:fill="auto"/>
          </w:tcPr>
          <w:p w14:paraId="146A4B3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4CD4AF1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164DAF9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L1</w:t>
            </w:r>
          </w:p>
        </w:tc>
        <w:tc>
          <w:tcPr>
            <w:tcW w:w="404" w:type="dxa"/>
            <w:shd w:val="clear" w:color="auto" w:fill="auto"/>
          </w:tcPr>
          <w:p w14:paraId="3D5704F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5" w:type="dxa"/>
            <w:shd w:val="clear" w:color="auto" w:fill="auto"/>
          </w:tcPr>
          <w:p w14:paraId="4E660C8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3BFCB6D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4" w:type="dxa"/>
            <w:shd w:val="clear" w:color="auto" w:fill="auto"/>
          </w:tcPr>
          <w:p w14:paraId="68FE6D3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03B058B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L2</w:t>
            </w:r>
          </w:p>
        </w:tc>
        <w:tc>
          <w:tcPr>
            <w:tcW w:w="404" w:type="dxa"/>
            <w:shd w:val="clear" w:color="auto" w:fill="auto"/>
          </w:tcPr>
          <w:p w14:paraId="1F47D20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N</w:t>
            </w:r>
          </w:p>
        </w:tc>
        <w:tc>
          <w:tcPr>
            <w:tcW w:w="404" w:type="dxa"/>
            <w:shd w:val="clear" w:color="auto" w:fill="auto"/>
          </w:tcPr>
          <w:p w14:paraId="2151FC5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r>
              <w:rPr>
                <w:rFonts w:ascii="Times New Roman" w:eastAsia="Times New Roman" w:hAnsi="Times New Roman"/>
                <w:color w:val="000000"/>
              </w:rPr>
              <w:t>PE</w:t>
            </w:r>
          </w:p>
        </w:tc>
        <w:tc>
          <w:tcPr>
            <w:tcW w:w="404" w:type="dxa"/>
            <w:shd w:val="clear" w:color="auto" w:fill="auto"/>
          </w:tcPr>
          <w:p w14:paraId="614A513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c>
          <w:tcPr>
            <w:tcW w:w="405" w:type="dxa"/>
            <w:shd w:val="clear" w:color="auto" w:fill="auto"/>
          </w:tcPr>
          <w:p w14:paraId="7B1BCE3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color w:val="000000"/>
              </w:rPr>
            </w:pPr>
          </w:p>
        </w:tc>
      </w:tr>
      <w:tr w:rsidR="0037494E" w14:paraId="24E821F7" w14:textId="77777777" w:rsidTr="009B25AC">
        <w:tc>
          <w:tcPr>
            <w:tcW w:w="303" w:type="dxa"/>
            <w:vMerge/>
            <w:tcBorders>
              <w:top w:val="nil"/>
            </w:tcBorders>
            <w:shd w:val="clear" w:color="auto" w:fill="auto"/>
          </w:tcPr>
          <w:p w14:paraId="6586371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p>
        </w:tc>
        <w:tc>
          <w:tcPr>
            <w:tcW w:w="3234" w:type="dxa"/>
            <w:shd w:val="clear" w:color="auto" w:fill="auto"/>
          </w:tcPr>
          <w:p w14:paraId="68FD1F2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Nazwa obwodu</w:t>
            </w:r>
          </w:p>
        </w:tc>
        <w:tc>
          <w:tcPr>
            <w:tcW w:w="2022" w:type="dxa"/>
            <w:gridSpan w:val="5"/>
            <w:shd w:val="clear" w:color="auto" w:fill="auto"/>
          </w:tcPr>
          <w:p w14:paraId="51A0661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p>
        </w:tc>
        <w:tc>
          <w:tcPr>
            <w:tcW w:w="2021" w:type="dxa"/>
            <w:gridSpan w:val="5"/>
            <w:shd w:val="clear" w:color="auto" w:fill="auto"/>
          </w:tcPr>
          <w:p w14:paraId="117A760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Gniazda gwarantowane pom. 0.3</w:t>
            </w:r>
          </w:p>
        </w:tc>
        <w:tc>
          <w:tcPr>
            <w:tcW w:w="2022" w:type="dxa"/>
            <w:gridSpan w:val="5"/>
            <w:shd w:val="clear" w:color="auto" w:fill="auto"/>
          </w:tcPr>
          <w:p w14:paraId="220E97F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Gniazda gwarantowane pom. 0.3</w:t>
            </w:r>
          </w:p>
        </w:tc>
      </w:tr>
      <w:tr w:rsidR="0037494E" w14:paraId="3ABD483F" w14:textId="77777777" w:rsidTr="009B25AC">
        <w:tc>
          <w:tcPr>
            <w:tcW w:w="303" w:type="dxa"/>
            <w:vMerge/>
            <w:tcBorders>
              <w:top w:val="nil"/>
            </w:tcBorders>
            <w:shd w:val="clear" w:color="auto" w:fill="auto"/>
          </w:tcPr>
          <w:p w14:paraId="786BCEA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AE3D94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Napięcie [V]</w:t>
            </w:r>
          </w:p>
        </w:tc>
        <w:tc>
          <w:tcPr>
            <w:tcW w:w="2022" w:type="dxa"/>
            <w:gridSpan w:val="5"/>
            <w:shd w:val="clear" w:color="auto" w:fill="auto"/>
          </w:tcPr>
          <w:p w14:paraId="72132EF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1" w:type="dxa"/>
            <w:gridSpan w:val="5"/>
            <w:shd w:val="clear" w:color="auto" w:fill="auto"/>
          </w:tcPr>
          <w:p w14:paraId="64FDA01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c>
          <w:tcPr>
            <w:tcW w:w="2022" w:type="dxa"/>
            <w:gridSpan w:val="5"/>
            <w:shd w:val="clear" w:color="auto" w:fill="auto"/>
          </w:tcPr>
          <w:p w14:paraId="70F3241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230</w:t>
            </w:r>
          </w:p>
        </w:tc>
      </w:tr>
      <w:tr w:rsidR="0037494E" w14:paraId="4663AB7B" w14:textId="77777777" w:rsidTr="009B25AC">
        <w:tc>
          <w:tcPr>
            <w:tcW w:w="303" w:type="dxa"/>
            <w:vMerge/>
            <w:tcBorders>
              <w:top w:val="nil"/>
            </w:tcBorders>
            <w:shd w:val="clear" w:color="auto" w:fill="auto"/>
          </w:tcPr>
          <w:p w14:paraId="0A897F5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7E6058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i</w:t>
            </w:r>
            <w:r>
              <w:rPr>
                <w:rFonts w:ascii="Times New Roman" w:eastAsia="Times New Roman" w:hAnsi="Times New Roman"/>
                <w:color w:val="000000"/>
              </w:rPr>
              <w:t xml:space="preserve"> [kW]</w:t>
            </w:r>
          </w:p>
        </w:tc>
        <w:tc>
          <w:tcPr>
            <w:tcW w:w="2022" w:type="dxa"/>
            <w:gridSpan w:val="5"/>
            <w:shd w:val="clear" w:color="auto" w:fill="auto"/>
          </w:tcPr>
          <w:p w14:paraId="2E6E708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1.20</w:t>
            </w:r>
          </w:p>
        </w:tc>
        <w:tc>
          <w:tcPr>
            <w:tcW w:w="2021" w:type="dxa"/>
            <w:gridSpan w:val="5"/>
            <w:shd w:val="clear" w:color="auto" w:fill="auto"/>
          </w:tcPr>
          <w:p w14:paraId="5DE06B4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0.60</w:t>
            </w:r>
          </w:p>
        </w:tc>
        <w:tc>
          <w:tcPr>
            <w:tcW w:w="2022" w:type="dxa"/>
            <w:gridSpan w:val="5"/>
            <w:shd w:val="clear" w:color="auto" w:fill="auto"/>
          </w:tcPr>
          <w:p w14:paraId="0581248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0.60</w:t>
            </w:r>
          </w:p>
        </w:tc>
      </w:tr>
      <w:tr w:rsidR="0037494E" w14:paraId="746BF388" w14:textId="77777777" w:rsidTr="009B25AC">
        <w:tc>
          <w:tcPr>
            <w:tcW w:w="303" w:type="dxa"/>
            <w:vMerge/>
            <w:tcBorders>
              <w:top w:val="nil"/>
            </w:tcBorders>
            <w:shd w:val="clear" w:color="auto" w:fill="auto"/>
          </w:tcPr>
          <w:p w14:paraId="78B6765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AE777C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Moc P</w:t>
            </w:r>
            <w:r>
              <w:rPr>
                <w:rFonts w:ascii="Times New Roman" w:eastAsia="Times New Roman" w:hAnsi="Times New Roman"/>
                <w:color w:val="000000"/>
                <w:position w:val="-6"/>
              </w:rPr>
              <w:t>o</w:t>
            </w:r>
            <w:r>
              <w:rPr>
                <w:rFonts w:ascii="Times New Roman" w:eastAsia="Times New Roman" w:hAnsi="Times New Roman"/>
                <w:color w:val="000000"/>
              </w:rPr>
              <w:t xml:space="preserve"> [kW]</w:t>
            </w:r>
          </w:p>
        </w:tc>
        <w:tc>
          <w:tcPr>
            <w:tcW w:w="2022" w:type="dxa"/>
            <w:gridSpan w:val="5"/>
            <w:shd w:val="clear" w:color="auto" w:fill="auto"/>
          </w:tcPr>
          <w:p w14:paraId="6CE9A96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0.48</w:t>
            </w:r>
          </w:p>
        </w:tc>
        <w:tc>
          <w:tcPr>
            <w:tcW w:w="2021" w:type="dxa"/>
            <w:gridSpan w:val="5"/>
            <w:shd w:val="clear" w:color="auto" w:fill="auto"/>
          </w:tcPr>
          <w:p w14:paraId="5B15F95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0.24</w:t>
            </w:r>
          </w:p>
        </w:tc>
        <w:tc>
          <w:tcPr>
            <w:tcW w:w="2022" w:type="dxa"/>
            <w:gridSpan w:val="5"/>
            <w:shd w:val="clear" w:color="auto" w:fill="auto"/>
          </w:tcPr>
          <w:p w14:paraId="750C502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0.24</w:t>
            </w:r>
          </w:p>
        </w:tc>
      </w:tr>
      <w:tr w:rsidR="0037494E" w14:paraId="5185E81C" w14:textId="77777777" w:rsidTr="009B25AC">
        <w:tc>
          <w:tcPr>
            <w:tcW w:w="303" w:type="dxa"/>
            <w:vMerge/>
            <w:tcBorders>
              <w:top w:val="nil"/>
            </w:tcBorders>
            <w:shd w:val="clear" w:color="auto" w:fill="auto"/>
          </w:tcPr>
          <w:p w14:paraId="6C6AA2E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1F8C43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Współczynnik mocy</w:t>
            </w:r>
          </w:p>
        </w:tc>
        <w:tc>
          <w:tcPr>
            <w:tcW w:w="2022" w:type="dxa"/>
            <w:gridSpan w:val="5"/>
            <w:shd w:val="clear" w:color="auto" w:fill="auto"/>
          </w:tcPr>
          <w:p w14:paraId="4F8D8B9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1" w:type="dxa"/>
            <w:gridSpan w:val="5"/>
            <w:shd w:val="clear" w:color="auto" w:fill="auto"/>
          </w:tcPr>
          <w:p w14:paraId="0431E101"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c>
          <w:tcPr>
            <w:tcW w:w="2022" w:type="dxa"/>
            <w:gridSpan w:val="5"/>
            <w:shd w:val="clear" w:color="auto" w:fill="auto"/>
          </w:tcPr>
          <w:p w14:paraId="0891841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0.95</w:t>
            </w:r>
          </w:p>
        </w:tc>
      </w:tr>
      <w:tr w:rsidR="0037494E" w14:paraId="76E57128" w14:textId="77777777" w:rsidTr="009B25AC">
        <w:tc>
          <w:tcPr>
            <w:tcW w:w="303" w:type="dxa"/>
            <w:vMerge/>
            <w:tcBorders>
              <w:top w:val="nil"/>
            </w:tcBorders>
            <w:shd w:val="clear" w:color="auto" w:fill="auto"/>
          </w:tcPr>
          <w:p w14:paraId="19264E0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D8BD31B"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I</w:t>
            </w:r>
            <w:r>
              <w:rPr>
                <w:rFonts w:ascii="Times New Roman" w:eastAsia="Times New Roman" w:hAnsi="Times New Roman"/>
                <w:color w:val="000000"/>
                <w:position w:val="-6"/>
              </w:rPr>
              <w:t>o</w:t>
            </w:r>
            <w:r>
              <w:rPr>
                <w:rFonts w:ascii="Times New Roman" w:eastAsia="Times New Roman" w:hAnsi="Times New Roman"/>
                <w:color w:val="000000"/>
              </w:rPr>
              <w:t xml:space="preserve"> [A]</w:t>
            </w:r>
          </w:p>
        </w:tc>
        <w:tc>
          <w:tcPr>
            <w:tcW w:w="2022" w:type="dxa"/>
            <w:gridSpan w:val="5"/>
            <w:shd w:val="clear" w:color="auto" w:fill="auto"/>
          </w:tcPr>
          <w:p w14:paraId="282EA2F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2.2</w:t>
            </w:r>
          </w:p>
        </w:tc>
        <w:tc>
          <w:tcPr>
            <w:tcW w:w="2021" w:type="dxa"/>
            <w:gridSpan w:val="5"/>
            <w:shd w:val="clear" w:color="auto" w:fill="auto"/>
          </w:tcPr>
          <w:p w14:paraId="202F278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1.1</w:t>
            </w:r>
          </w:p>
        </w:tc>
        <w:tc>
          <w:tcPr>
            <w:tcW w:w="2022" w:type="dxa"/>
            <w:gridSpan w:val="5"/>
            <w:shd w:val="clear" w:color="auto" w:fill="auto"/>
          </w:tcPr>
          <w:p w14:paraId="4C0BAC7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1.1</w:t>
            </w:r>
          </w:p>
        </w:tc>
      </w:tr>
      <w:tr w:rsidR="0037494E" w14:paraId="44367D33" w14:textId="77777777" w:rsidTr="009B25AC">
        <w:tc>
          <w:tcPr>
            <w:tcW w:w="303" w:type="dxa"/>
            <w:vMerge w:val="restart"/>
            <w:shd w:val="clear" w:color="auto" w:fill="auto"/>
          </w:tcPr>
          <w:p w14:paraId="5B32F06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APA</w:t>
            </w:r>
            <w:r>
              <w:rPr>
                <w:rFonts w:ascii="Times New Roman" w:eastAsia="Times New Roman" w:hAnsi="Times New Roman"/>
                <w:color w:val="000000"/>
              </w:rPr>
              <w:lastRenderedPageBreak/>
              <w:t>RAT</w:t>
            </w:r>
          </w:p>
        </w:tc>
        <w:tc>
          <w:tcPr>
            <w:tcW w:w="3234" w:type="dxa"/>
            <w:shd w:val="clear" w:color="auto" w:fill="auto"/>
          </w:tcPr>
          <w:p w14:paraId="4C3CCC2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lastRenderedPageBreak/>
              <w:t>Typ zabezpieczenia</w:t>
            </w:r>
          </w:p>
        </w:tc>
        <w:tc>
          <w:tcPr>
            <w:tcW w:w="2022" w:type="dxa"/>
            <w:gridSpan w:val="5"/>
            <w:shd w:val="clear" w:color="auto" w:fill="auto"/>
          </w:tcPr>
          <w:p w14:paraId="5371956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10 A</w:t>
            </w:r>
          </w:p>
        </w:tc>
        <w:tc>
          <w:tcPr>
            <w:tcW w:w="2021" w:type="dxa"/>
            <w:gridSpan w:val="5"/>
            <w:shd w:val="clear" w:color="auto" w:fill="auto"/>
          </w:tcPr>
          <w:p w14:paraId="477CFC4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c>
          <w:tcPr>
            <w:tcW w:w="2022" w:type="dxa"/>
            <w:gridSpan w:val="5"/>
            <w:shd w:val="clear" w:color="auto" w:fill="auto"/>
          </w:tcPr>
          <w:p w14:paraId="20E6758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Zabezpieczenie 16 A</w:t>
            </w:r>
          </w:p>
        </w:tc>
      </w:tr>
      <w:tr w:rsidR="0037494E" w14:paraId="731AD8EB" w14:textId="77777777" w:rsidTr="009B25AC">
        <w:tc>
          <w:tcPr>
            <w:tcW w:w="303" w:type="dxa"/>
            <w:vMerge/>
            <w:tcBorders>
              <w:top w:val="nil"/>
            </w:tcBorders>
            <w:shd w:val="clear" w:color="auto" w:fill="auto"/>
          </w:tcPr>
          <w:p w14:paraId="796DF53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A659AE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nominalny [A]</w:t>
            </w:r>
          </w:p>
        </w:tc>
        <w:tc>
          <w:tcPr>
            <w:tcW w:w="2022" w:type="dxa"/>
            <w:gridSpan w:val="5"/>
            <w:shd w:val="clear" w:color="auto" w:fill="auto"/>
          </w:tcPr>
          <w:p w14:paraId="76F4218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10</w:t>
            </w:r>
          </w:p>
        </w:tc>
        <w:tc>
          <w:tcPr>
            <w:tcW w:w="2021" w:type="dxa"/>
            <w:gridSpan w:val="5"/>
            <w:shd w:val="clear" w:color="auto" w:fill="auto"/>
          </w:tcPr>
          <w:p w14:paraId="0EB705D2"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c>
          <w:tcPr>
            <w:tcW w:w="2022" w:type="dxa"/>
            <w:gridSpan w:val="5"/>
            <w:shd w:val="clear" w:color="auto" w:fill="auto"/>
          </w:tcPr>
          <w:p w14:paraId="1E67119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16</w:t>
            </w:r>
          </w:p>
        </w:tc>
      </w:tr>
      <w:tr w:rsidR="0037494E" w14:paraId="700CE558" w14:textId="77777777" w:rsidTr="009B25AC">
        <w:tc>
          <w:tcPr>
            <w:tcW w:w="303" w:type="dxa"/>
            <w:vMerge/>
            <w:tcBorders>
              <w:top w:val="nil"/>
            </w:tcBorders>
            <w:shd w:val="clear" w:color="auto" w:fill="auto"/>
          </w:tcPr>
          <w:p w14:paraId="6800B45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E1463D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termiczny) [A]</w:t>
            </w:r>
          </w:p>
        </w:tc>
        <w:tc>
          <w:tcPr>
            <w:tcW w:w="2022" w:type="dxa"/>
            <w:gridSpan w:val="5"/>
            <w:shd w:val="clear" w:color="auto" w:fill="auto"/>
          </w:tcPr>
          <w:p w14:paraId="6F48472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19.0</w:t>
            </w:r>
          </w:p>
        </w:tc>
        <w:tc>
          <w:tcPr>
            <w:tcW w:w="2021" w:type="dxa"/>
            <w:gridSpan w:val="5"/>
            <w:shd w:val="clear" w:color="auto" w:fill="auto"/>
          </w:tcPr>
          <w:p w14:paraId="42DEF85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c>
          <w:tcPr>
            <w:tcW w:w="2022" w:type="dxa"/>
            <w:gridSpan w:val="5"/>
            <w:shd w:val="clear" w:color="auto" w:fill="auto"/>
          </w:tcPr>
          <w:p w14:paraId="7EE9F29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23.2</w:t>
            </w:r>
          </w:p>
        </w:tc>
      </w:tr>
      <w:tr w:rsidR="0037494E" w14:paraId="60211E33" w14:textId="77777777" w:rsidTr="009B25AC">
        <w:tc>
          <w:tcPr>
            <w:tcW w:w="303" w:type="dxa"/>
            <w:vMerge/>
            <w:tcBorders>
              <w:top w:val="nil"/>
            </w:tcBorders>
            <w:shd w:val="clear" w:color="auto" w:fill="auto"/>
          </w:tcPr>
          <w:p w14:paraId="39C7544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2EF93CF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zadziałania (człon elektromagnetyczny) [A]</w:t>
            </w:r>
          </w:p>
        </w:tc>
        <w:tc>
          <w:tcPr>
            <w:tcW w:w="2022" w:type="dxa"/>
            <w:gridSpan w:val="5"/>
            <w:shd w:val="clear" w:color="auto" w:fill="auto"/>
          </w:tcPr>
          <w:p w14:paraId="2AA50F19"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48.1</w:t>
            </w:r>
          </w:p>
        </w:tc>
        <w:tc>
          <w:tcPr>
            <w:tcW w:w="2021" w:type="dxa"/>
            <w:gridSpan w:val="5"/>
            <w:shd w:val="clear" w:color="auto" w:fill="auto"/>
          </w:tcPr>
          <w:p w14:paraId="1941087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c>
          <w:tcPr>
            <w:tcW w:w="2022" w:type="dxa"/>
            <w:gridSpan w:val="5"/>
            <w:shd w:val="clear" w:color="auto" w:fill="auto"/>
          </w:tcPr>
          <w:p w14:paraId="6EEEF45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80.0</w:t>
            </w:r>
          </w:p>
        </w:tc>
      </w:tr>
      <w:tr w:rsidR="0037494E" w14:paraId="52C35C0D" w14:textId="77777777" w:rsidTr="009B25AC">
        <w:tc>
          <w:tcPr>
            <w:tcW w:w="303" w:type="dxa"/>
            <w:vMerge w:val="restart"/>
            <w:shd w:val="clear" w:color="auto" w:fill="auto"/>
          </w:tcPr>
          <w:p w14:paraId="71906DF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w:t>
            </w:r>
          </w:p>
        </w:tc>
        <w:tc>
          <w:tcPr>
            <w:tcW w:w="3234" w:type="dxa"/>
            <w:shd w:val="clear" w:color="auto" w:fill="auto"/>
          </w:tcPr>
          <w:p w14:paraId="4CD72B4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Typ</w:t>
            </w:r>
          </w:p>
        </w:tc>
        <w:tc>
          <w:tcPr>
            <w:tcW w:w="2022" w:type="dxa"/>
            <w:gridSpan w:val="5"/>
            <w:shd w:val="clear" w:color="auto" w:fill="auto"/>
          </w:tcPr>
          <w:p w14:paraId="75A3B2A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c>
          <w:tcPr>
            <w:tcW w:w="2021" w:type="dxa"/>
            <w:gridSpan w:val="5"/>
            <w:shd w:val="clear" w:color="auto" w:fill="auto"/>
          </w:tcPr>
          <w:p w14:paraId="240ABB6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c>
          <w:tcPr>
            <w:tcW w:w="2022" w:type="dxa"/>
            <w:gridSpan w:val="5"/>
            <w:shd w:val="clear" w:color="auto" w:fill="auto"/>
          </w:tcPr>
          <w:p w14:paraId="4AC3C0A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Przewód YDY 3x2.5</w:t>
            </w:r>
          </w:p>
        </w:tc>
      </w:tr>
      <w:tr w:rsidR="0037494E" w14:paraId="34F18170" w14:textId="77777777" w:rsidTr="009B25AC">
        <w:tc>
          <w:tcPr>
            <w:tcW w:w="303" w:type="dxa"/>
            <w:vMerge/>
            <w:tcBorders>
              <w:top w:val="nil"/>
            </w:tcBorders>
            <w:shd w:val="clear" w:color="auto" w:fill="auto"/>
          </w:tcPr>
          <w:p w14:paraId="2BAF493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E97E14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Przekrój [mm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23AA19AA"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c>
          <w:tcPr>
            <w:tcW w:w="2021" w:type="dxa"/>
            <w:gridSpan w:val="5"/>
            <w:shd w:val="clear" w:color="auto" w:fill="auto"/>
          </w:tcPr>
          <w:p w14:paraId="4FA7638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c>
          <w:tcPr>
            <w:tcW w:w="2022" w:type="dxa"/>
            <w:gridSpan w:val="5"/>
            <w:shd w:val="clear" w:color="auto" w:fill="auto"/>
          </w:tcPr>
          <w:p w14:paraId="63A1100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2.5</w:t>
            </w:r>
          </w:p>
        </w:tc>
      </w:tr>
      <w:tr w:rsidR="0037494E" w14:paraId="32189A65" w14:textId="77777777" w:rsidTr="009B25AC">
        <w:tc>
          <w:tcPr>
            <w:tcW w:w="303" w:type="dxa"/>
            <w:vMerge/>
            <w:tcBorders>
              <w:top w:val="nil"/>
            </w:tcBorders>
            <w:shd w:val="clear" w:color="auto" w:fill="auto"/>
          </w:tcPr>
          <w:p w14:paraId="2FFF80C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77FD0D8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Długość [m]</w:t>
            </w:r>
          </w:p>
        </w:tc>
        <w:tc>
          <w:tcPr>
            <w:tcW w:w="2022" w:type="dxa"/>
            <w:gridSpan w:val="5"/>
            <w:shd w:val="clear" w:color="auto" w:fill="auto"/>
          </w:tcPr>
          <w:p w14:paraId="41FC6103"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20.1</w:t>
            </w:r>
          </w:p>
        </w:tc>
        <w:tc>
          <w:tcPr>
            <w:tcW w:w="2021" w:type="dxa"/>
            <w:gridSpan w:val="5"/>
            <w:shd w:val="clear" w:color="auto" w:fill="auto"/>
          </w:tcPr>
          <w:p w14:paraId="0A2284B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5.6</w:t>
            </w:r>
          </w:p>
        </w:tc>
        <w:tc>
          <w:tcPr>
            <w:tcW w:w="2022" w:type="dxa"/>
            <w:gridSpan w:val="5"/>
            <w:shd w:val="clear" w:color="auto" w:fill="auto"/>
          </w:tcPr>
          <w:p w14:paraId="69490A2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5.2</w:t>
            </w:r>
          </w:p>
        </w:tc>
      </w:tr>
      <w:tr w:rsidR="0037494E" w14:paraId="1382798C" w14:textId="77777777" w:rsidTr="009B25AC">
        <w:tc>
          <w:tcPr>
            <w:tcW w:w="303" w:type="dxa"/>
            <w:vMerge/>
            <w:tcBorders>
              <w:top w:val="nil"/>
            </w:tcBorders>
            <w:shd w:val="clear" w:color="auto" w:fill="auto"/>
          </w:tcPr>
          <w:p w14:paraId="74E7EF0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00CAC82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Spadek napięcia [%]</w:t>
            </w:r>
          </w:p>
        </w:tc>
        <w:tc>
          <w:tcPr>
            <w:tcW w:w="2022" w:type="dxa"/>
            <w:gridSpan w:val="5"/>
            <w:shd w:val="clear" w:color="auto" w:fill="auto"/>
          </w:tcPr>
          <w:p w14:paraId="7E6E22F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0.60</w:t>
            </w:r>
          </w:p>
        </w:tc>
        <w:tc>
          <w:tcPr>
            <w:tcW w:w="2021" w:type="dxa"/>
            <w:gridSpan w:val="5"/>
            <w:shd w:val="clear" w:color="auto" w:fill="auto"/>
          </w:tcPr>
          <w:p w14:paraId="6240358C"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0.04</w:t>
            </w:r>
          </w:p>
        </w:tc>
        <w:tc>
          <w:tcPr>
            <w:tcW w:w="2022" w:type="dxa"/>
            <w:gridSpan w:val="5"/>
            <w:shd w:val="clear" w:color="auto" w:fill="auto"/>
          </w:tcPr>
          <w:p w14:paraId="54531CBE"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0.03</w:t>
            </w:r>
          </w:p>
        </w:tc>
      </w:tr>
      <w:tr w:rsidR="0037494E" w14:paraId="7CB4B0DC" w14:textId="77777777" w:rsidTr="009B25AC">
        <w:tc>
          <w:tcPr>
            <w:tcW w:w="303" w:type="dxa"/>
            <w:vMerge/>
            <w:tcBorders>
              <w:top w:val="nil"/>
            </w:tcBorders>
            <w:shd w:val="clear" w:color="auto" w:fill="auto"/>
          </w:tcPr>
          <w:p w14:paraId="0F7D9F2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14EF32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Obciążalność długotrwała I</w:t>
            </w:r>
            <w:proofErr w:type="spellStart"/>
            <w:r>
              <w:rPr>
                <w:rFonts w:ascii="Times New Roman" w:eastAsia="Times New Roman" w:hAnsi="Times New Roman"/>
                <w:color w:val="000000"/>
                <w:position w:val="-6"/>
              </w:rPr>
              <w:t>dd</w:t>
            </w:r>
            <w:proofErr w:type="spellEnd"/>
            <w:r>
              <w:rPr>
                <w:rFonts w:ascii="Times New Roman" w:eastAsia="Times New Roman" w:hAnsi="Times New Roman"/>
                <w:color w:val="000000"/>
              </w:rPr>
              <w:t xml:space="preserve"> [A]</w:t>
            </w:r>
          </w:p>
        </w:tc>
        <w:tc>
          <w:tcPr>
            <w:tcW w:w="2022" w:type="dxa"/>
            <w:gridSpan w:val="5"/>
            <w:shd w:val="clear" w:color="auto" w:fill="auto"/>
          </w:tcPr>
          <w:p w14:paraId="2CD31F86"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c>
          <w:tcPr>
            <w:tcW w:w="2021" w:type="dxa"/>
            <w:gridSpan w:val="5"/>
            <w:shd w:val="clear" w:color="auto" w:fill="auto"/>
          </w:tcPr>
          <w:p w14:paraId="3A6D10E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c>
          <w:tcPr>
            <w:tcW w:w="2022" w:type="dxa"/>
            <w:gridSpan w:val="5"/>
            <w:shd w:val="clear" w:color="auto" w:fill="auto"/>
          </w:tcPr>
          <w:p w14:paraId="052F254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20.7</w:t>
            </w:r>
          </w:p>
        </w:tc>
      </w:tr>
      <w:tr w:rsidR="0037494E" w14:paraId="41827E62" w14:textId="77777777" w:rsidTr="009B25AC">
        <w:tc>
          <w:tcPr>
            <w:tcW w:w="303" w:type="dxa"/>
            <w:vMerge/>
            <w:tcBorders>
              <w:top w:val="nil"/>
            </w:tcBorders>
            <w:shd w:val="clear" w:color="auto" w:fill="auto"/>
          </w:tcPr>
          <w:p w14:paraId="3AF1D2F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6A3849D7"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Przewodność [Ω/mm</w:t>
            </w:r>
            <w:r>
              <w:rPr>
                <w:rFonts w:ascii="Times New Roman" w:eastAsia="Times New Roman" w:hAnsi="Times New Roman"/>
                <w:color w:val="000000"/>
                <w:position w:val="6"/>
              </w:rPr>
              <w:t>2</w:t>
            </w:r>
            <w:r>
              <w:rPr>
                <w:rFonts w:ascii="Times New Roman" w:eastAsia="Times New Roman" w:hAnsi="Times New Roman"/>
                <w:color w:val="000000"/>
              </w:rPr>
              <w:t>]</w:t>
            </w:r>
          </w:p>
        </w:tc>
        <w:tc>
          <w:tcPr>
            <w:tcW w:w="2022" w:type="dxa"/>
            <w:gridSpan w:val="5"/>
            <w:shd w:val="clear" w:color="auto" w:fill="auto"/>
          </w:tcPr>
          <w:p w14:paraId="0C75A8B5"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1" w:type="dxa"/>
            <w:gridSpan w:val="5"/>
            <w:shd w:val="clear" w:color="auto" w:fill="auto"/>
          </w:tcPr>
          <w:p w14:paraId="18D5D4F0"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c>
          <w:tcPr>
            <w:tcW w:w="2022" w:type="dxa"/>
            <w:gridSpan w:val="5"/>
            <w:shd w:val="clear" w:color="auto" w:fill="auto"/>
          </w:tcPr>
          <w:p w14:paraId="5E56C2F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55</w:t>
            </w:r>
          </w:p>
        </w:tc>
      </w:tr>
      <w:tr w:rsidR="0037494E" w14:paraId="5B8B0583" w14:textId="77777777" w:rsidTr="009B25AC">
        <w:tc>
          <w:tcPr>
            <w:tcW w:w="303" w:type="dxa"/>
            <w:vMerge/>
            <w:tcBorders>
              <w:top w:val="nil"/>
            </w:tcBorders>
            <w:shd w:val="clear" w:color="auto" w:fill="auto"/>
          </w:tcPr>
          <w:p w14:paraId="46374AB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tc>
        <w:tc>
          <w:tcPr>
            <w:tcW w:w="3234" w:type="dxa"/>
            <w:shd w:val="clear" w:color="auto" w:fill="auto"/>
          </w:tcPr>
          <w:p w14:paraId="523A5BDF"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Prąd zwarciowy początkowy [A]</w:t>
            </w:r>
          </w:p>
        </w:tc>
        <w:tc>
          <w:tcPr>
            <w:tcW w:w="2022" w:type="dxa"/>
            <w:gridSpan w:val="5"/>
            <w:shd w:val="clear" w:color="auto" w:fill="auto"/>
          </w:tcPr>
          <w:p w14:paraId="23E34A7D"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588.8</w:t>
            </w:r>
          </w:p>
        </w:tc>
        <w:tc>
          <w:tcPr>
            <w:tcW w:w="2021" w:type="dxa"/>
            <w:gridSpan w:val="5"/>
            <w:shd w:val="clear" w:color="auto" w:fill="auto"/>
          </w:tcPr>
          <w:p w14:paraId="61AD5408"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357.2</w:t>
            </w:r>
          </w:p>
        </w:tc>
        <w:tc>
          <w:tcPr>
            <w:tcW w:w="2022" w:type="dxa"/>
            <w:gridSpan w:val="5"/>
            <w:shd w:val="clear" w:color="auto" w:fill="auto"/>
          </w:tcPr>
          <w:p w14:paraId="517DA0B4" w14:textId="77777777" w:rsidR="0037494E" w:rsidRDefault="0037494E" w:rsidP="009B25AC">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r>
              <w:rPr>
                <w:rFonts w:ascii="Times New Roman" w:eastAsia="Times New Roman" w:hAnsi="Times New Roman"/>
                <w:color w:val="000000"/>
              </w:rPr>
              <w:t>361.1</w:t>
            </w:r>
          </w:p>
        </w:tc>
      </w:tr>
    </w:tbl>
    <w:p w14:paraId="7F5F508C" w14:textId="77777777" w:rsidR="0037494E" w:rsidRDefault="0037494E" w:rsidP="0037494E">
      <w:pPr>
        <w:pStyle w:val="Normal"/>
        <w:sectPr w:rsidR="0037494E">
          <w:type w:val="continuous"/>
          <w:pgSz w:w="11907" w:h="16839"/>
          <w:pgMar w:top="1134" w:right="900" w:bottom="1417" w:left="900" w:header="567" w:footer="283" w:gutter="0"/>
          <w:cols w:space="708"/>
        </w:sectPr>
      </w:pPr>
    </w:p>
    <w:p w14:paraId="06A20286" w14:textId="77777777" w:rsidR="0037494E" w:rsidRDefault="0037494E" w:rsidP="0037494E">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pPr>
    </w:p>
    <w:p w14:paraId="5A7EC96C" w14:textId="23430E85" w:rsidR="0037494E" w:rsidRPr="0037494E" w:rsidRDefault="0037494E" w:rsidP="0037494E">
      <w:pPr>
        <w:pStyle w:val="Normal"/>
        <w:rPr>
          <w:lang w:val="pl-PL"/>
        </w:rPr>
        <w:sectPr w:rsidR="0037494E" w:rsidRPr="0037494E">
          <w:type w:val="continuous"/>
          <w:pgSz w:w="11907" w:h="16839"/>
          <w:pgMar w:top="1134" w:right="900" w:bottom="1417" w:left="900" w:header="567" w:footer="283" w:gutter="0"/>
          <w:cols w:space="708"/>
        </w:sectPr>
      </w:pPr>
      <w:r>
        <w:rPr>
          <w:lang w:val="pl-PL"/>
        </w:rPr>
        <w:t xml:space="preserve">Pozostałe obliczenia załączono do projektu budynku A. </w:t>
      </w:r>
    </w:p>
    <w:p w14:paraId="4D0209BA" w14:textId="77777777" w:rsidR="0037494E" w:rsidRDefault="0037494E" w:rsidP="0037494E">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14:paraId="623C0813" w14:textId="77777777" w:rsidR="0037494E" w:rsidRDefault="0037494E" w:rsidP="0037494E">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sectPr w:rsidR="0037494E">
          <w:type w:val="continuous"/>
          <w:pgSz w:w="11907" w:h="16839"/>
          <w:pgMar w:top="1134" w:right="900" w:bottom="1417" w:left="900" w:header="567" w:footer="283" w:gutter="0"/>
          <w:cols w:space="708"/>
        </w:sectPr>
      </w:pPr>
    </w:p>
    <w:p w14:paraId="340EA322" w14:textId="77777777" w:rsidR="0037494E" w:rsidRDefault="0037494E" w:rsidP="0037494E">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14:paraId="30952E36" w14:textId="77777777" w:rsidR="0037494E" w:rsidRDefault="0037494E" w:rsidP="0037494E">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color w:val="000000"/>
        </w:rPr>
        <w:sectPr w:rsidR="0037494E">
          <w:type w:val="continuous"/>
          <w:pgSz w:w="11907" w:h="16839"/>
          <w:pgMar w:top="1134" w:right="900" w:bottom="1417" w:left="900" w:header="567" w:footer="283" w:gutter="0"/>
          <w:cols w:space="708"/>
        </w:sectPr>
      </w:pPr>
    </w:p>
    <w:p w14:paraId="12A58D36" w14:textId="0F05468A" w:rsidR="0010424A" w:rsidRPr="00A81807" w:rsidRDefault="0010424A" w:rsidP="00C21B79">
      <w:pPr>
        <w:pStyle w:val="Nagwek1"/>
        <w:numPr>
          <w:ilvl w:val="0"/>
          <w:numId w:val="85"/>
        </w:numPr>
        <w:tabs>
          <w:tab w:val="center" w:pos="4818"/>
          <w:tab w:val="left" w:pos="6495"/>
        </w:tabs>
        <w:jc w:val="left"/>
        <w:rPr>
          <w:rFonts w:asciiTheme="minorHAnsi" w:hAnsiTheme="minorHAnsi" w:cstheme="minorHAnsi"/>
          <w:b/>
        </w:rPr>
      </w:pPr>
      <w:r w:rsidRPr="00A81807">
        <w:rPr>
          <w:rFonts w:asciiTheme="minorHAnsi" w:hAnsiTheme="minorHAnsi" w:cstheme="minorHAnsi"/>
          <w:b/>
        </w:rPr>
        <w:lastRenderedPageBreak/>
        <w:t xml:space="preserve"> </w:t>
      </w:r>
      <w:bookmarkStart w:id="136" w:name="_Toc191037417"/>
      <w:r w:rsidRPr="00A81807">
        <w:rPr>
          <w:rFonts w:asciiTheme="minorHAnsi" w:hAnsiTheme="minorHAnsi" w:cstheme="minorHAnsi"/>
          <w:b/>
        </w:rPr>
        <w:t>Rysunki techniczne</w:t>
      </w:r>
      <w:bookmarkEnd w:id="136"/>
    </w:p>
    <w:p w14:paraId="038A4785" w14:textId="35BB7A3F" w:rsidR="0037494E" w:rsidRDefault="0037494E">
      <w:pPr>
        <w:suppressAutoHyphens w:val="0"/>
        <w:spacing w:after="200" w:line="276" w:lineRule="auto"/>
        <w:rPr>
          <w:rFonts w:asciiTheme="minorHAnsi" w:hAnsiTheme="minorHAnsi" w:cstheme="minorHAnsi"/>
        </w:rPr>
      </w:pPr>
      <w:r>
        <w:rPr>
          <w:rFonts w:asciiTheme="minorHAnsi" w:hAnsiTheme="minorHAnsi" w:cstheme="minorHAnsi"/>
        </w:rPr>
        <w:br w:type="page"/>
      </w:r>
    </w:p>
    <w:p w14:paraId="4D650CD4" w14:textId="4E0FD395" w:rsidR="0037494E" w:rsidRPr="00A81807" w:rsidRDefault="0037494E" w:rsidP="00C21B79">
      <w:pPr>
        <w:pStyle w:val="Nagwek1"/>
        <w:numPr>
          <w:ilvl w:val="0"/>
          <w:numId w:val="85"/>
        </w:numPr>
        <w:tabs>
          <w:tab w:val="center" w:pos="4818"/>
          <w:tab w:val="left" w:pos="6495"/>
        </w:tabs>
        <w:jc w:val="left"/>
        <w:rPr>
          <w:rFonts w:asciiTheme="minorHAnsi" w:hAnsiTheme="minorHAnsi" w:cstheme="minorHAnsi"/>
          <w:b/>
        </w:rPr>
      </w:pPr>
      <w:r w:rsidRPr="00A81807">
        <w:rPr>
          <w:rFonts w:asciiTheme="minorHAnsi" w:hAnsiTheme="minorHAnsi" w:cstheme="minorHAnsi"/>
          <w:b/>
        </w:rPr>
        <w:lastRenderedPageBreak/>
        <w:t xml:space="preserve"> </w:t>
      </w:r>
      <w:bookmarkStart w:id="137" w:name="_Toc191037418"/>
      <w:r>
        <w:rPr>
          <w:rFonts w:asciiTheme="minorHAnsi" w:hAnsiTheme="minorHAnsi" w:cstheme="minorHAnsi"/>
          <w:b/>
        </w:rPr>
        <w:t>Karty katalogowe</w:t>
      </w:r>
      <w:bookmarkEnd w:id="137"/>
    </w:p>
    <w:p w14:paraId="744DA5B7" w14:textId="77777777" w:rsidR="00961D48" w:rsidRPr="0037494E" w:rsidRDefault="00961D48" w:rsidP="00082F61">
      <w:pPr>
        <w:suppressAutoHyphens w:val="0"/>
        <w:spacing w:after="200" w:line="276" w:lineRule="auto"/>
        <w:rPr>
          <w:rFonts w:asciiTheme="minorHAnsi" w:hAnsiTheme="minorHAnsi" w:cstheme="minorHAnsi"/>
          <w:b/>
          <w:bCs/>
        </w:rPr>
      </w:pPr>
    </w:p>
    <w:sectPr w:rsidR="00961D48" w:rsidRPr="0037494E" w:rsidSect="00FB1E49">
      <w:footerReference w:type="default" r:id="rId11"/>
      <w:footnotePr>
        <w:pos w:val="beneathText"/>
      </w:footnotePr>
      <w:pgSz w:w="11905" w:h="16837" w:code="9"/>
      <w:pgMar w:top="1418" w:right="851" w:bottom="1418" w:left="1418" w:header="70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FE2D8" w14:textId="77777777" w:rsidR="00B825A7" w:rsidRDefault="00B825A7" w:rsidP="00FA7B71">
      <w:r>
        <w:separator/>
      </w:r>
    </w:p>
  </w:endnote>
  <w:endnote w:type="continuationSeparator" w:id="0">
    <w:p w14:paraId="46F07665" w14:textId="77777777" w:rsidR="00B825A7" w:rsidRDefault="00B825A7" w:rsidP="00FA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Blogger Sans Light">
    <w:altName w:val="Calibri"/>
    <w:panose1 w:val="020B0604020202020204"/>
    <w:charset w:val="EE"/>
    <w:family w:val="auto"/>
    <w:pitch w:val="variable"/>
    <w:sig w:usb0="A000022F" w:usb1="5000606B" w:usb2="00000000" w:usb3="00000000" w:csb0="00000097" w:csb1="00000000"/>
  </w:font>
  <w:font w:name="Liberation Serif">
    <w:altName w:val="Times New Roman"/>
    <w:panose1 w:val="020B0604020202020204"/>
    <w:charset w:val="EE"/>
    <w:family w:val="roman"/>
    <w:pitch w:val="variable"/>
    <w:sig w:usb0="E0000AFF" w:usb1="500078FF" w:usb2="00000021" w:usb3="00000000" w:csb0="000001BF" w:csb1="00000000"/>
  </w:font>
  <w:font w:name="Webdings">
    <w:panose1 w:val="05030102010509060703"/>
    <w:charset w:val="00"/>
    <w:family w:val="decorative"/>
    <w:pitch w:val="variable"/>
    <w:sig w:usb0="00000003" w:usb1="00000000" w:usb2="00000000" w:usb3="00000000" w:csb0="80000001" w:csb1="00000000"/>
  </w:font>
  <w:font w:name="PL Switzerland">
    <w:altName w:val="Courier New"/>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L SwitzerlandLight">
    <w:panose1 w:val="020B0604020202020204"/>
    <w:charset w:val="00"/>
    <w:family w:val="roman"/>
    <w:pitch w:val="default"/>
  </w:font>
  <w:font w:name="PL SwitzerlandNarrow">
    <w:altName w:val="Courier New"/>
    <w:panose1 w:val="020B0604020202020204"/>
    <w:charset w:val="00"/>
    <w:family w:val="swiss"/>
    <w:pitch w:val="variable"/>
  </w:font>
  <w:font w:name="ADEMDB+Arial">
    <w:altName w:val="Arial"/>
    <w:panose1 w:val="020B0604020202020204"/>
    <w:charset w:val="00"/>
    <w:family w:val="swiss"/>
    <w:pitch w:val="default"/>
  </w:font>
  <w:font w:name="Times">
    <w:panose1 w:val="020B0604020202020204"/>
    <w:charset w:val="EE"/>
    <w:family w:val="roman"/>
    <w:pitch w:val="variable"/>
    <w:sig w:usb0="E0002EFF" w:usb1="C000785B" w:usb2="00000009" w:usb3="00000000" w:csb0="000001FF" w:csb1="00000000"/>
  </w:font>
  <w:font w:name="Blogger Sans">
    <w:altName w:val="Calibri"/>
    <w:panose1 w:val="020B0604020202020204"/>
    <w:charset w:val="EE"/>
    <w:family w:val="auto"/>
    <w:pitch w:val="variable"/>
    <w:sig w:usb0="A000022F" w:usb1="5000606B" w:usb2="00000000" w:usb3="00000000" w:csb0="00000097"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6046C" w14:textId="313ADA79" w:rsidR="0037494E" w:rsidRDefault="0037494E">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sz w:val="20"/>
      </w:rPr>
    </w:pPr>
  </w:p>
  <w:p w14:paraId="51462AED" w14:textId="77777777" w:rsidR="00B76181" w:rsidRDefault="00B76181"/>
  <w:p w14:paraId="49A03FA5" w14:textId="77777777" w:rsidR="00B76181" w:rsidRDefault="00B76181"/>
  <w:p w14:paraId="01CF0B2D"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99088072"/>
      <w:docPartObj>
        <w:docPartGallery w:val="Page Numbers (Bottom of Page)"/>
        <w:docPartUnique/>
      </w:docPartObj>
    </w:sdtPr>
    <w:sdtContent>
      <w:p w14:paraId="0657CAA7" w14:textId="2B940BB7" w:rsidR="00FB1E49" w:rsidRDefault="00FB1E49" w:rsidP="000E5E2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29</w:t>
        </w:r>
        <w:r>
          <w:rPr>
            <w:rStyle w:val="Numerstrony"/>
          </w:rPr>
          <w:fldChar w:fldCharType="end"/>
        </w:r>
      </w:p>
    </w:sdtContent>
  </w:sdt>
  <w:p w14:paraId="3954BE47" w14:textId="77777777" w:rsidR="000171D9" w:rsidRPr="00082F61" w:rsidRDefault="000171D9" w:rsidP="00006D1F">
    <w:pPr>
      <w:pStyle w:val="Stopka"/>
      <w:ind w:right="360"/>
      <w:jc w:val="right"/>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95A82" w14:textId="77777777" w:rsidR="00B825A7" w:rsidRDefault="00B825A7" w:rsidP="00FA7B71">
      <w:r>
        <w:separator/>
      </w:r>
    </w:p>
  </w:footnote>
  <w:footnote w:type="continuationSeparator" w:id="0">
    <w:p w14:paraId="2CE63FDE" w14:textId="77777777" w:rsidR="00B825A7" w:rsidRDefault="00B825A7" w:rsidP="00FA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7C806" w14:textId="5E531A04" w:rsidR="0037494E" w:rsidRDefault="0037494E">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sz w:val="18"/>
      </w:rPr>
    </w:pPr>
  </w:p>
  <w:p w14:paraId="45D6FFA0" w14:textId="77777777" w:rsidR="00B76181" w:rsidRDefault="00B76181"/>
  <w:p w14:paraId="47F9E4DE" w14:textId="77777777" w:rsidR="00B76181" w:rsidRDefault="00B76181"/>
  <w:p w14:paraId="023343AE"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1080" w:hanging="360"/>
      </w:pPr>
      <w:rPr>
        <w:rFonts w:ascii="Symbol" w:hAnsi="Symbol" w:cs="Times New Roman"/>
      </w:rPr>
    </w:lvl>
  </w:abstractNum>
  <w:abstractNum w:abstractNumId="2" w15:restartNumberingAfterBreak="0">
    <w:nsid w:val="00000004"/>
    <w:multiLevelType w:val="singleLevel"/>
    <w:tmpl w:val="00000004"/>
    <w:name w:val="WW8Num4"/>
    <w:lvl w:ilvl="0">
      <w:start w:val="1"/>
      <w:numFmt w:val="bullet"/>
      <w:lvlText w:val=""/>
      <w:lvlJc w:val="left"/>
      <w:pPr>
        <w:tabs>
          <w:tab w:val="num" w:pos="1491"/>
        </w:tabs>
        <w:ind w:left="1491" w:hanging="340"/>
      </w:pPr>
      <w:rPr>
        <w:rFonts w:ascii="Symbol" w:hAnsi="Symbol" w:cs="Courier New"/>
      </w:rPr>
    </w:lvl>
  </w:abstractNum>
  <w:abstractNum w:abstractNumId="3" w15:restartNumberingAfterBreak="0">
    <w:nsid w:val="00000005"/>
    <w:multiLevelType w:val="singleLevel"/>
    <w:tmpl w:val="00000005"/>
    <w:name w:val="WW8Num5"/>
    <w:lvl w:ilvl="0">
      <w:start w:val="1"/>
      <w:numFmt w:val="bullet"/>
      <w:lvlText w:val="o"/>
      <w:lvlJc w:val="left"/>
      <w:pPr>
        <w:tabs>
          <w:tab w:val="num" w:pos="1428"/>
        </w:tabs>
        <w:ind w:left="1428" w:hanging="360"/>
      </w:pPr>
      <w:rPr>
        <w:rFonts w:ascii="Courier New" w:hAnsi="Courier New" w:cs="Courier New"/>
      </w:rPr>
    </w:lvl>
  </w:abstractNum>
  <w:abstractNum w:abstractNumId="4" w15:restartNumberingAfterBreak="0">
    <w:nsid w:val="00000006"/>
    <w:multiLevelType w:val="singleLevel"/>
    <w:tmpl w:val="00000006"/>
    <w:name w:val="WW8Num6"/>
    <w:lvl w:ilvl="0">
      <w:start w:val="1"/>
      <w:numFmt w:val="bullet"/>
      <w:lvlText w:val=""/>
      <w:lvlJc w:val="left"/>
      <w:pPr>
        <w:tabs>
          <w:tab w:val="num" w:pos="2250"/>
        </w:tabs>
        <w:ind w:left="2250" w:hanging="1116"/>
      </w:pPr>
      <w:rPr>
        <w:rFonts w:ascii="Symbol" w:hAnsi="Symbol" w:cs="Courier New"/>
      </w:rPr>
    </w:lvl>
  </w:abstractNum>
  <w:abstractNum w:abstractNumId="5" w15:restartNumberingAfterBreak="0">
    <w:nsid w:val="00000007"/>
    <w:multiLevelType w:val="singleLevel"/>
    <w:tmpl w:val="00000007"/>
    <w:name w:val="WW8Num7"/>
    <w:lvl w:ilvl="0">
      <w:start w:val="1"/>
      <w:numFmt w:val="lowerLetter"/>
      <w:lvlText w:val="%1."/>
      <w:lvlJc w:val="left"/>
      <w:pPr>
        <w:tabs>
          <w:tab w:val="num" w:pos="644"/>
        </w:tabs>
        <w:ind w:left="644" w:hanging="360"/>
      </w:pPr>
      <w:rPr>
        <w:rFonts w:cs="Times New Roman"/>
      </w:rPr>
    </w:lvl>
  </w:abstractNum>
  <w:abstractNum w:abstractNumId="6" w15:restartNumberingAfterBreak="0">
    <w:nsid w:val="08316473"/>
    <w:multiLevelType w:val="hybridMultilevel"/>
    <w:tmpl w:val="B48AB81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90774B0"/>
    <w:multiLevelType w:val="hybridMultilevel"/>
    <w:tmpl w:val="BEC64D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2E392F"/>
    <w:multiLevelType w:val="hybridMultilevel"/>
    <w:tmpl w:val="1C5C3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BF3E6C"/>
    <w:multiLevelType w:val="hybridMultilevel"/>
    <w:tmpl w:val="E7A099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C27D13"/>
    <w:multiLevelType w:val="hybridMultilevel"/>
    <w:tmpl w:val="25A829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pStyle w:val="Nagwek10"/>
      <w:lvlText w:val=""/>
      <w:lvlJc w:val="left"/>
      <w:pPr>
        <w:ind w:left="6480" w:hanging="360"/>
      </w:pPr>
      <w:rPr>
        <w:rFonts w:ascii="Wingdings" w:hAnsi="Wingdings" w:hint="default"/>
      </w:rPr>
    </w:lvl>
  </w:abstractNum>
  <w:abstractNum w:abstractNumId="11" w15:restartNumberingAfterBreak="0">
    <w:nsid w:val="0F40441A"/>
    <w:multiLevelType w:val="hybridMultilevel"/>
    <w:tmpl w:val="B7F6F70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2C823AC"/>
    <w:multiLevelType w:val="multilevel"/>
    <w:tmpl w:val="4A760604"/>
    <w:lvl w:ilvl="0">
      <w:start w:val="3"/>
      <w:numFmt w:val="decimal"/>
      <w:lvlText w:val="%1"/>
      <w:lvlJc w:val="left"/>
      <w:pPr>
        <w:ind w:left="560" w:hanging="560"/>
      </w:pPr>
      <w:rPr>
        <w:rFonts w:hint="default"/>
      </w:rPr>
    </w:lvl>
    <w:lvl w:ilvl="1">
      <w:start w:val="12"/>
      <w:numFmt w:val="decimal"/>
      <w:lvlText w:val="%1.%2"/>
      <w:lvlJc w:val="left"/>
      <w:pPr>
        <w:ind w:left="560" w:hanging="5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3584834"/>
    <w:multiLevelType w:val="multilevel"/>
    <w:tmpl w:val="A538E3BA"/>
    <w:lvl w:ilvl="0">
      <w:start w:val="1"/>
      <w:numFmt w:val="bullet"/>
      <w:lvlText w:val=""/>
      <w:lvlJc w:val="left"/>
      <w:pPr>
        <w:tabs>
          <w:tab w:val="num" w:pos="645"/>
        </w:tabs>
        <w:ind w:left="645" w:hanging="645"/>
      </w:pPr>
      <w:rPr>
        <w:rFonts w:ascii="Symbol" w:hAnsi="Symbol" w:hint="default"/>
      </w:rPr>
    </w:lvl>
    <w:lvl w:ilvl="1">
      <w:start w:val="1"/>
      <w:numFmt w:val="decimal"/>
      <w:lvlText w:val="%1.%2"/>
      <w:lvlJc w:val="left"/>
      <w:pPr>
        <w:tabs>
          <w:tab w:val="num" w:pos="720"/>
        </w:tabs>
        <w:ind w:left="720" w:hanging="720"/>
      </w:pPr>
      <w:rPr>
        <w:rFonts w:cs="Times New Roman"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15:restartNumberingAfterBreak="0">
    <w:nsid w:val="14C86DE6"/>
    <w:multiLevelType w:val="multilevel"/>
    <w:tmpl w:val="E572D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480D89"/>
    <w:multiLevelType w:val="hybridMultilevel"/>
    <w:tmpl w:val="F10E70B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373042"/>
    <w:multiLevelType w:val="hybridMultilevel"/>
    <w:tmpl w:val="34D0703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8856A9E"/>
    <w:multiLevelType w:val="hybridMultilevel"/>
    <w:tmpl w:val="39DE7E3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95808DF"/>
    <w:multiLevelType w:val="singleLevel"/>
    <w:tmpl w:val="B56C8A42"/>
    <w:lvl w:ilvl="0">
      <w:start w:val="1"/>
      <w:numFmt w:val="bullet"/>
      <w:pStyle w:val="Listapunktowana"/>
      <w:lvlText w:val="-"/>
      <w:lvlJc w:val="left"/>
      <w:pPr>
        <w:tabs>
          <w:tab w:val="num" w:pos="360"/>
        </w:tabs>
        <w:ind w:left="360" w:hanging="360"/>
      </w:pPr>
      <w:rPr>
        <w:rFonts w:hint="default"/>
      </w:rPr>
    </w:lvl>
  </w:abstractNum>
  <w:abstractNum w:abstractNumId="19" w15:restartNumberingAfterBreak="0">
    <w:nsid w:val="196A2509"/>
    <w:multiLevelType w:val="hybridMultilevel"/>
    <w:tmpl w:val="EBE418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D130943"/>
    <w:multiLevelType w:val="hybridMultilevel"/>
    <w:tmpl w:val="1590A858"/>
    <w:lvl w:ilvl="0" w:tplc="C726939C">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D6C70E0"/>
    <w:multiLevelType w:val="hybridMultilevel"/>
    <w:tmpl w:val="9636301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E1F34DB"/>
    <w:multiLevelType w:val="hybridMultilevel"/>
    <w:tmpl w:val="E5523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9A43FD"/>
    <w:multiLevelType w:val="hybridMultilevel"/>
    <w:tmpl w:val="0820F9D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1E4407"/>
    <w:multiLevelType w:val="multilevel"/>
    <w:tmpl w:val="E90C1E3C"/>
    <w:lvl w:ilvl="0">
      <w:start w:val="3"/>
      <w:numFmt w:val="decimal"/>
      <w:lvlText w:val="%1."/>
      <w:lvlJc w:val="left"/>
      <w:pPr>
        <w:ind w:left="450" w:hanging="450"/>
      </w:pPr>
      <w:rPr>
        <w:rFonts w:hint="default"/>
        <w:i w:val="0"/>
      </w:rPr>
    </w:lvl>
    <w:lvl w:ilvl="1">
      <w:start w:val="14"/>
      <w:numFmt w:val="decimal"/>
      <w:lvlText w:val="%1.%2."/>
      <w:lvlJc w:val="left"/>
      <w:pPr>
        <w:ind w:left="450" w:hanging="45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20C31D36"/>
    <w:multiLevelType w:val="multilevel"/>
    <w:tmpl w:val="8C4A5E3A"/>
    <w:lvl w:ilvl="0">
      <w:start w:val="1"/>
      <w:numFmt w:val="upperRoman"/>
      <w:lvlText w:val="%1."/>
      <w:lvlJc w:val="left"/>
      <w:pPr>
        <w:tabs>
          <w:tab w:val="num" w:pos="1069"/>
        </w:tabs>
        <w:ind w:left="1066" w:hanging="357"/>
      </w:pPr>
      <w:rPr>
        <w:rFonts w:cs="Times New Roman" w:hint="default"/>
        <w:sz w:val="32"/>
        <w:szCs w:val="32"/>
      </w:rPr>
    </w:lvl>
    <w:lvl w:ilvl="1">
      <w:start w:val="1"/>
      <w:numFmt w:val="decimal"/>
      <w:isLgl/>
      <w:lvlText w:val="%1.%2."/>
      <w:lvlJc w:val="left"/>
      <w:pPr>
        <w:tabs>
          <w:tab w:val="num" w:pos="283"/>
        </w:tabs>
        <w:ind w:left="283" w:hanging="851"/>
      </w:pPr>
      <w:rPr>
        <w:rFonts w:cs="Times New Roman"/>
        <w:b w:val="0"/>
        <w:bCs w:val="0"/>
        <w:i w:val="0"/>
        <w:iCs w:val="0"/>
        <w:caps w:val="0"/>
        <w:smallCaps w:val="0"/>
        <w:strike w:val="0"/>
        <w:dstrike w:val="0"/>
        <w:vanish w:val="0"/>
        <w:color w:val="000000"/>
        <w:spacing w:val="0"/>
        <w:kern w:val="0"/>
        <w:position w:val="0"/>
        <w:u w:val="none"/>
        <w:vertAlign w:val="baseline"/>
      </w:rPr>
    </w:lvl>
    <w:lvl w:ilvl="2">
      <w:start w:val="1"/>
      <w:numFmt w:val="decimal"/>
      <w:pStyle w:val="xabc"/>
      <w:isLgl/>
      <w:lvlText w:val="%1.%2.%3."/>
      <w:lvlJc w:val="left"/>
      <w:pPr>
        <w:tabs>
          <w:tab w:val="num" w:pos="567"/>
        </w:tabs>
        <w:ind w:left="567" w:hanging="851"/>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3">
      <w:start w:val="1"/>
      <w:numFmt w:val="lowerLetter"/>
      <w:pStyle w:val="xabc"/>
      <w:lvlText w:val="%4."/>
      <w:lvlJc w:val="left"/>
      <w:pPr>
        <w:tabs>
          <w:tab w:val="num" w:pos="453"/>
        </w:tabs>
        <w:ind w:left="453" w:hanging="567"/>
      </w:pPr>
      <w:rPr>
        <w:rFonts w:cs="Times New Roman" w:hint="default"/>
      </w:rPr>
    </w:lvl>
    <w:lvl w:ilvl="4">
      <w:start w:val="1"/>
      <w:numFmt w:val="lowerLetter"/>
      <w:lvlText w:val="%5."/>
      <w:lvlJc w:val="left"/>
      <w:pPr>
        <w:tabs>
          <w:tab w:val="num" w:pos="-208"/>
        </w:tabs>
        <w:ind w:left="-211" w:hanging="357"/>
      </w:pPr>
      <w:rPr>
        <w:rFonts w:cs="Times New Roman" w:hint="default"/>
      </w:rPr>
    </w:lvl>
    <w:lvl w:ilvl="5">
      <w:start w:val="1"/>
      <w:numFmt w:val="decimal"/>
      <w:isLgl/>
      <w:lvlText w:val="%1.%2.%3.%4.%5.%6"/>
      <w:lvlJc w:val="left"/>
      <w:pPr>
        <w:tabs>
          <w:tab w:val="num" w:pos="-208"/>
        </w:tabs>
        <w:ind w:left="-211" w:hanging="357"/>
      </w:pPr>
      <w:rPr>
        <w:rFonts w:cs="Times New Roman" w:hint="default"/>
      </w:rPr>
    </w:lvl>
    <w:lvl w:ilvl="6">
      <w:start w:val="1"/>
      <w:numFmt w:val="none"/>
      <w:lvlText w:val=""/>
      <w:lvlJc w:val="left"/>
      <w:pPr>
        <w:tabs>
          <w:tab w:val="num" w:pos="-208"/>
        </w:tabs>
        <w:ind w:left="-211" w:hanging="357"/>
      </w:pPr>
      <w:rPr>
        <w:rFonts w:cs="Times New Roman" w:hint="default"/>
      </w:rPr>
    </w:lvl>
    <w:lvl w:ilvl="7">
      <w:start w:val="1"/>
      <w:numFmt w:val="decimal"/>
      <w:isLgl/>
      <w:lvlText w:val="%1.%2.%3.%4.%5.%6.%7.%8"/>
      <w:lvlJc w:val="left"/>
      <w:pPr>
        <w:tabs>
          <w:tab w:val="num" w:pos="-208"/>
        </w:tabs>
        <w:ind w:left="-211" w:hanging="357"/>
      </w:pPr>
      <w:rPr>
        <w:rFonts w:cs="Times New Roman" w:hint="default"/>
      </w:rPr>
    </w:lvl>
    <w:lvl w:ilvl="8">
      <w:start w:val="1"/>
      <w:numFmt w:val="decimal"/>
      <w:isLgl/>
      <w:lvlText w:val="%1.%2.%3.%4.%5.%6.%7.%8.%9"/>
      <w:lvlJc w:val="left"/>
      <w:pPr>
        <w:tabs>
          <w:tab w:val="num" w:pos="-208"/>
        </w:tabs>
        <w:ind w:left="-211" w:hanging="357"/>
      </w:pPr>
      <w:rPr>
        <w:rFonts w:cs="Times New Roman" w:hint="default"/>
      </w:rPr>
    </w:lvl>
  </w:abstractNum>
  <w:abstractNum w:abstractNumId="26" w15:restartNumberingAfterBreak="0">
    <w:nsid w:val="247132A6"/>
    <w:multiLevelType w:val="multilevel"/>
    <w:tmpl w:val="1264CE82"/>
    <w:lvl w:ilvl="0">
      <w:start w:val="1"/>
      <w:numFmt w:val="decimal"/>
      <w:lvlText w:val="%1."/>
      <w:lvlJc w:val="left"/>
      <w:pPr>
        <w:ind w:left="720" w:hanging="360"/>
      </w:pPr>
      <w:rPr>
        <w:rFonts w:hint="default"/>
      </w:rPr>
    </w:lvl>
    <w:lvl w:ilvl="1">
      <w:start w:val="1"/>
      <w:numFmt w:val="decimal"/>
      <w:isLgl/>
      <w:lvlText w:val="%1.%2"/>
      <w:lvlJc w:val="left"/>
      <w:pPr>
        <w:ind w:left="794" w:hanging="437"/>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7" w15:restartNumberingAfterBreak="0">
    <w:nsid w:val="25B9522C"/>
    <w:multiLevelType w:val="hybridMultilevel"/>
    <w:tmpl w:val="6C4AD1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6623F9D"/>
    <w:multiLevelType w:val="hybridMultilevel"/>
    <w:tmpl w:val="6BDEC060"/>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281F7272"/>
    <w:multiLevelType w:val="hybridMultilevel"/>
    <w:tmpl w:val="81CC08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2A0717"/>
    <w:multiLevelType w:val="hybridMultilevel"/>
    <w:tmpl w:val="E876B3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9FE37D9"/>
    <w:multiLevelType w:val="hybridMultilevel"/>
    <w:tmpl w:val="5BB23F8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D862E95"/>
    <w:multiLevelType w:val="multilevel"/>
    <w:tmpl w:val="6A84D5F4"/>
    <w:lvl w:ilvl="0">
      <w:start w:val="3"/>
      <w:numFmt w:val="decimal"/>
      <w:lvlText w:val="%1."/>
      <w:lvlJc w:val="left"/>
      <w:pPr>
        <w:ind w:left="620" w:hanging="620"/>
      </w:pPr>
      <w:rPr>
        <w:rFonts w:hint="default"/>
      </w:rPr>
    </w:lvl>
    <w:lvl w:ilvl="1">
      <w:start w:val="12"/>
      <w:numFmt w:val="decimal"/>
      <w:lvlText w:val="%1.%2."/>
      <w:lvlJc w:val="left"/>
      <w:pPr>
        <w:ind w:left="620" w:hanging="6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DA26011"/>
    <w:multiLevelType w:val="hybridMultilevel"/>
    <w:tmpl w:val="443060A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F5925E1"/>
    <w:multiLevelType w:val="hybridMultilevel"/>
    <w:tmpl w:val="AD2E3590"/>
    <w:lvl w:ilvl="0" w:tplc="00000004">
      <w:start w:val="1"/>
      <w:numFmt w:val="bullet"/>
      <w:lvlText w:val=""/>
      <w:lvlJc w:val="left"/>
      <w:pPr>
        <w:ind w:left="720" w:hanging="360"/>
      </w:pPr>
      <w:rPr>
        <w:rFonts w:ascii="Symbol" w:hAnsi="Symbol" w:cs="Courier New"/>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FD5375F"/>
    <w:multiLevelType w:val="hybridMultilevel"/>
    <w:tmpl w:val="09CC27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0143533"/>
    <w:multiLevelType w:val="hybridMultilevel"/>
    <w:tmpl w:val="C234CB6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0377700"/>
    <w:multiLevelType w:val="hybridMultilevel"/>
    <w:tmpl w:val="2C087FA2"/>
    <w:lvl w:ilvl="0" w:tplc="04150003">
      <w:start w:val="1"/>
      <w:numFmt w:val="bullet"/>
      <w:lvlText w:val="o"/>
      <w:lvlJc w:val="left"/>
      <w:pPr>
        <w:ind w:left="1485" w:hanging="360"/>
      </w:pPr>
      <w:rPr>
        <w:rFonts w:ascii="Courier New" w:hAnsi="Courier New" w:cs="Courier New"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8" w15:restartNumberingAfterBreak="0">
    <w:nsid w:val="337D7135"/>
    <w:multiLevelType w:val="hybridMultilevel"/>
    <w:tmpl w:val="4FFCF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6BA34E8"/>
    <w:multiLevelType w:val="hybridMultilevel"/>
    <w:tmpl w:val="36FCAB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C43180"/>
    <w:multiLevelType w:val="hybridMultilevel"/>
    <w:tmpl w:val="4F56F18A"/>
    <w:lvl w:ilvl="0" w:tplc="C726939C">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6E53E0A"/>
    <w:multiLevelType w:val="hybridMultilevel"/>
    <w:tmpl w:val="6A082E26"/>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37B716B6"/>
    <w:multiLevelType w:val="multilevel"/>
    <w:tmpl w:val="CF72D3C0"/>
    <w:lvl w:ilvl="0">
      <w:start w:val="4"/>
      <w:numFmt w:val="decimal"/>
      <w:lvlText w:val="%1."/>
      <w:lvlJc w:val="left"/>
      <w:pPr>
        <w:ind w:left="360" w:hanging="360"/>
      </w:pPr>
      <w:rPr>
        <w:rFonts w:hint="default"/>
      </w:rPr>
    </w:lvl>
    <w:lvl w:ilvl="1">
      <w:start w:val="1"/>
      <w:numFmt w:val="decimal"/>
      <w:lvlText w:val="%1.%2."/>
      <w:lvlJc w:val="left"/>
      <w:pPr>
        <w:ind w:left="538" w:hanging="360"/>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508" w:hanging="144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3224" w:hanging="1800"/>
      </w:pPr>
      <w:rPr>
        <w:rFonts w:hint="default"/>
      </w:rPr>
    </w:lvl>
  </w:abstractNum>
  <w:abstractNum w:abstractNumId="43" w15:restartNumberingAfterBreak="0">
    <w:nsid w:val="38985DB6"/>
    <w:multiLevelType w:val="hybridMultilevel"/>
    <w:tmpl w:val="BF2C7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96B7B4F"/>
    <w:multiLevelType w:val="multilevel"/>
    <w:tmpl w:val="28661C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Calibri" w:hAnsi="Calibri" w:cs="Calibri"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CD61B44"/>
    <w:multiLevelType w:val="hybridMultilevel"/>
    <w:tmpl w:val="4F6EC752"/>
    <w:lvl w:ilvl="0" w:tplc="C726939C">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E546DFD"/>
    <w:multiLevelType w:val="hybridMultilevel"/>
    <w:tmpl w:val="819222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3EB67ECA"/>
    <w:multiLevelType w:val="hybridMultilevel"/>
    <w:tmpl w:val="B7E66ABC"/>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3FB708F6"/>
    <w:multiLevelType w:val="hybridMultilevel"/>
    <w:tmpl w:val="1E9A637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34B4C84"/>
    <w:multiLevelType w:val="hybridMultilevel"/>
    <w:tmpl w:val="4C56D47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50" w15:restartNumberingAfterBreak="0">
    <w:nsid w:val="452610C0"/>
    <w:multiLevelType w:val="hybridMultilevel"/>
    <w:tmpl w:val="B64CF81C"/>
    <w:lvl w:ilvl="0" w:tplc="04150001">
      <w:start w:val="1"/>
      <w:numFmt w:val="bullet"/>
      <w:pStyle w:val="Listapunktowana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9F1913"/>
    <w:multiLevelType w:val="hybridMultilevel"/>
    <w:tmpl w:val="67C8CD1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B6079C"/>
    <w:multiLevelType w:val="hybridMultilevel"/>
    <w:tmpl w:val="381E36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5CF55AC"/>
    <w:multiLevelType w:val="hybridMultilevel"/>
    <w:tmpl w:val="A970BE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6166DBD"/>
    <w:multiLevelType w:val="hybridMultilevel"/>
    <w:tmpl w:val="464C65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D6853C7"/>
    <w:multiLevelType w:val="hybridMultilevel"/>
    <w:tmpl w:val="8C5E88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EB70C58"/>
    <w:multiLevelType w:val="hybridMultilevel"/>
    <w:tmpl w:val="569282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17E1F38"/>
    <w:multiLevelType w:val="hybridMultilevel"/>
    <w:tmpl w:val="B03204E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2141C32"/>
    <w:multiLevelType w:val="multilevel"/>
    <w:tmpl w:val="3DBA82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532319D6"/>
    <w:multiLevelType w:val="hybridMultilevel"/>
    <w:tmpl w:val="A4E675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33E3E48"/>
    <w:multiLevelType w:val="hybridMultilevel"/>
    <w:tmpl w:val="98903B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5F31795"/>
    <w:multiLevelType w:val="hybridMultilevel"/>
    <w:tmpl w:val="D58AAA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7842DBC"/>
    <w:multiLevelType w:val="multilevel"/>
    <w:tmpl w:val="338031EE"/>
    <w:lvl w:ilvl="0">
      <w:start w:val="3"/>
      <w:numFmt w:val="decimal"/>
      <w:lvlText w:val="%1."/>
      <w:lvlJc w:val="left"/>
      <w:pPr>
        <w:ind w:left="620" w:hanging="620"/>
      </w:pPr>
      <w:rPr>
        <w:rFonts w:hint="default"/>
      </w:rPr>
    </w:lvl>
    <w:lvl w:ilvl="1">
      <w:start w:val="21"/>
      <w:numFmt w:val="decimal"/>
      <w:lvlText w:val="%1.%2."/>
      <w:lvlJc w:val="left"/>
      <w:pPr>
        <w:ind w:left="798" w:hanging="620"/>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508" w:hanging="144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3224" w:hanging="1800"/>
      </w:pPr>
      <w:rPr>
        <w:rFonts w:hint="default"/>
      </w:rPr>
    </w:lvl>
  </w:abstractNum>
  <w:abstractNum w:abstractNumId="63" w15:restartNumberingAfterBreak="0">
    <w:nsid w:val="58B0121F"/>
    <w:multiLevelType w:val="hybridMultilevel"/>
    <w:tmpl w:val="B78E63A8"/>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4" w15:restartNumberingAfterBreak="0">
    <w:nsid w:val="59A145E5"/>
    <w:multiLevelType w:val="multilevel"/>
    <w:tmpl w:val="11DEBA6C"/>
    <w:lvl w:ilvl="0">
      <w:start w:val="1"/>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5" w15:restartNumberingAfterBreak="0">
    <w:nsid w:val="59CF1D64"/>
    <w:multiLevelType w:val="hybridMultilevel"/>
    <w:tmpl w:val="85E2B9F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6" w15:restartNumberingAfterBreak="0">
    <w:nsid w:val="5DAE26DB"/>
    <w:multiLevelType w:val="hybridMultilevel"/>
    <w:tmpl w:val="94E0E8B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0B5504D"/>
    <w:multiLevelType w:val="hybridMultilevel"/>
    <w:tmpl w:val="D14000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12F2545"/>
    <w:multiLevelType w:val="hybridMultilevel"/>
    <w:tmpl w:val="699E323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19A0CC8"/>
    <w:multiLevelType w:val="hybridMultilevel"/>
    <w:tmpl w:val="8DAA25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22D314B"/>
    <w:multiLevelType w:val="hybridMultilevel"/>
    <w:tmpl w:val="84C6387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32979F2"/>
    <w:multiLevelType w:val="hybridMultilevel"/>
    <w:tmpl w:val="0CF8FAF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A087896"/>
    <w:multiLevelType w:val="hybridMultilevel"/>
    <w:tmpl w:val="E2186EF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ABD138A"/>
    <w:multiLevelType w:val="multilevel"/>
    <w:tmpl w:val="6EECACD8"/>
    <w:lvl w:ilvl="0">
      <w:start w:val="3"/>
      <w:numFmt w:val="decimal"/>
      <w:lvlText w:val="%1"/>
      <w:lvlJc w:val="left"/>
      <w:pPr>
        <w:ind w:left="560" w:hanging="560"/>
      </w:pPr>
      <w:rPr>
        <w:rFonts w:hint="default"/>
      </w:rPr>
    </w:lvl>
    <w:lvl w:ilvl="1">
      <w:start w:val="21"/>
      <w:numFmt w:val="decimal"/>
      <w:lvlText w:val="%1.%2"/>
      <w:lvlJc w:val="left"/>
      <w:pPr>
        <w:ind w:left="740" w:hanging="5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4" w15:restartNumberingAfterBreak="0">
    <w:nsid w:val="6C1E7ED9"/>
    <w:multiLevelType w:val="hybridMultilevel"/>
    <w:tmpl w:val="EE76ABFC"/>
    <w:lvl w:ilvl="0" w:tplc="04150001">
      <w:start w:val="1"/>
      <w:numFmt w:val="bullet"/>
      <w:lvlText w:val=""/>
      <w:lvlJc w:val="left"/>
      <w:pPr>
        <w:ind w:left="1511" w:hanging="360"/>
      </w:pPr>
      <w:rPr>
        <w:rFonts w:ascii="Symbol" w:hAnsi="Symbol" w:hint="default"/>
      </w:rPr>
    </w:lvl>
    <w:lvl w:ilvl="1" w:tplc="04150003" w:tentative="1">
      <w:start w:val="1"/>
      <w:numFmt w:val="bullet"/>
      <w:lvlText w:val="o"/>
      <w:lvlJc w:val="left"/>
      <w:pPr>
        <w:ind w:left="2231" w:hanging="360"/>
      </w:pPr>
      <w:rPr>
        <w:rFonts w:ascii="Courier New" w:hAnsi="Courier New" w:cs="Courier New" w:hint="default"/>
      </w:rPr>
    </w:lvl>
    <w:lvl w:ilvl="2" w:tplc="04150005" w:tentative="1">
      <w:start w:val="1"/>
      <w:numFmt w:val="bullet"/>
      <w:lvlText w:val=""/>
      <w:lvlJc w:val="left"/>
      <w:pPr>
        <w:ind w:left="2951" w:hanging="360"/>
      </w:pPr>
      <w:rPr>
        <w:rFonts w:ascii="Wingdings" w:hAnsi="Wingdings" w:hint="default"/>
      </w:rPr>
    </w:lvl>
    <w:lvl w:ilvl="3" w:tplc="04150001" w:tentative="1">
      <w:start w:val="1"/>
      <w:numFmt w:val="bullet"/>
      <w:lvlText w:val=""/>
      <w:lvlJc w:val="left"/>
      <w:pPr>
        <w:ind w:left="3671" w:hanging="360"/>
      </w:pPr>
      <w:rPr>
        <w:rFonts w:ascii="Symbol" w:hAnsi="Symbol" w:hint="default"/>
      </w:rPr>
    </w:lvl>
    <w:lvl w:ilvl="4" w:tplc="04150003" w:tentative="1">
      <w:start w:val="1"/>
      <w:numFmt w:val="bullet"/>
      <w:lvlText w:val="o"/>
      <w:lvlJc w:val="left"/>
      <w:pPr>
        <w:ind w:left="4391" w:hanging="360"/>
      </w:pPr>
      <w:rPr>
        <w:rFonts w:ascii="Courier New" w:hAnsi="Courier New" w:cs="Courier New" w:hint="default"/>
      </w:rPr>
    </w:lvl>
    <w:lvl w:ilvl="5" w:tplc="04150005" w:tentative="1">
      <w:start w:val="1"/>
      <w:numFmt w:val="bullet"/>
      <w:lvlText w:val=""/>
      <w:lvlJc w:val="left"/>
      <w:pPr>
        <w:ind w:left="5111" w:hanging="360"/>
      </w:pPr>
      <w:rPr>
        <w:rFonts w:ascii="Wingdings" w:hAnsi="Wingdings" w:hint="default"/>
      </w:rPr>
    </w:lvl>
    <w:lvl w:ilvl="6" w:tplc="04150001" w:tentative="1">
      <w:start w:val="1"/>
      <w:numFmt w:val="bullet"/>
      <w:lvlText w:val=""/>
      <w:lvlJc w:val="left"/>
      <w:pPr>
        <w:ind w:left="5831" w:hanging="360"/>
      </w:pPr>
      <w:rPr>
        <w:rFonts w:ascii="Symbol" w:hAnsi="Symbol" w:hint="default"/>
      </w:rPr>
    </w:lvl>
    <w:lvl w:ilvl="7" w:tplc="04150003" w:tentative="1">
      <w:start w:val="1"/>
      <w:numFmt w:val="bullet"/>
      <w:lvlText w:val="o"/>
      <w:lvlJc w:val="left"/>
      <w:pPr>
        <w:ind w:left="6551" w:hanging="360"/>
      </w:pPr>
      <w:rPr>
        <w:rFonts w:ascii="Courier New" w:hAnsi="Courier New" w:cs="Courier New" w:hint="default"/>
      </w:rPr>
    </w:lvl>
    <w:lvl w:ilvl="8" w:tplc="04150005" w:tentative="1">
      <w:start w:val="1"/>
      <w:numFmt w:val="bullet"/>
      <w:lvlText w:val=""/>
      <w:lvlJc w:val="left"/>
      <w:pPr>
        <w:ind w:left="7271" w:hanging="360"/>
      </w:pPr>
      <w:rPr>
        <w:rFonts w:ascii="Wingdings" w:hAnsi="Wingdings" w:hint="default"/>
      </w:rPr>
    </w:lvl>
  </w:abstractNum>
  <w:abstractNum w:abstractNumId="75" w15:restartNumberingAfterBreak="0">
    <w:nsid w:val="6C5E2588"/>
    <w:multiLevelType w:val="hybridMultilevel"/>
    <w:tmpl w:val="D2105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C694EBC"/>
    <w:multiLevelType w:val="hybridMultilevel"/>
    <w:tmpl w:val="9EDA8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D617AD5"/>
    <w:multiLevelType w:val="hybridMultilevel"/>
    <w:tmpl w:val="03B472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DBB7228"/>
    <w:multiLevelType w:val="hybridMultilevel"/>
    <w:tmpl w:val="63B8F7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9" w15:restartNumberingAfterBreak="0">
    <w:nsid w:val="6DEE0C5A"/>
    <w:multiLevelType w:val="hybridMultilevel"/>
    <w:tmpl w:val="F86E1A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F0D18ED"/>
    <w:multiLevelType w:val="hybridMultilevel"/>
    <w:tmpl w:val="DD964A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5202971"/>
    <w:multiLevelType w:val="multilevel"/>
    <w:tmpl w:val="0FDCABAE"/>
    <w:lvl w:ilvl="0">
      <w:start w:val="3"/>
      <w:numFmt w:val="decimal"/>
      <w:lvlText w:val="%1"/>
      <w:lvlJc w:val="left"/>
      <w:pPr>
        <w:ind w:left="560" w:hanging="560"/>
      </w:pPr>
      <w:rPr>
        <w:rFonts w:hint="default"/>
      </w:rPr>
    </w:lvl>
    <w:lvl w:ilvl="1">
      <w:start w:val="12"/>
      <w:numFmt w:val="decimal"/>
      <w:lvlText w:val="%1.%2"/>
      <w:lvlJc w:val="left"/>
      <w:pPr>
        <w:ind w:left="740" w:hanging="5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2" w15:restartNumberingAfterBreak="0">
    <w:nsid w:val="764B7418"/>
    <w:multiLevelType w:val="hybridMultilevel"/>
    <w:tmpl w:val="C554A2C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90F79A6"/>
    <w:multiLevelType w:val="hybridMultilevel"/>
    <w:tmpl w:val="6DA4B56C"/>
    <w:lvl w:ilvl="0" w:tplc="C726939C">
      <w:numFmt w:val="bullet"/>
      <w:lvlText w:val="•"/>
      <w:lvlJc w:val="left"/>
      <w:pPr>
        <w:ind w:left="989" w:hanging="705"/>
      </w:pPr>
      <w:rPr>
        <w:rFonts w:ascii="Calibri" w:eastAsia="Times New Roman" w:hAnsi="Calibri" w:cs="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4" w15:restartNumberingAfterBreak="0">
    <w:nsid w:val="79533F5A"/>
    <w:multiLevelType w:val="hybridMultilevel"/>
    <w:tmpl w:val="AE46601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A1B39D6"/>
    <w:multiLevelType w:val="hybridMultilevel"/>
    <w:tmpl w:val="2558E85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A501DE0"/>
    <w:multiLevelType w:val="multilevel"/>
    <w:tmpl w:val="A538E3BA"/>
    <w:lvl w:ilvl="0">
      <w:start w:val="1"/>
      <w:numFmt w:val="bullet"/>
      <w:lvlText w:val=""/>
      <w:lvlJc w:val="left"/>
      <w:pPr>
        <w:tabs>
          <w:tab w:val="num" w:pos="645"/>
        </w:tabs>
        <w:ind w:left="645" w:hanging="645"/>
      </w:pPr>
      <w:rPr>
        <w:rFonts w:ascii="Symbol" w:hAnsi="Symbol" w:hint="default"/>
      </w:rPr>
    </w:lvl>
    <w:lvl w:ilvl="1">
      <w:start w:val="1"/>
      <w:numFmt w:val="decimal"/>
      <w:lvlText w:val="%1.%2"/>
      <w:lvlJc w:val="left"/>
      <w:pPr>
        <w:tabs>
          <w:tab w:val="num" w:pos="720"/>
        </w:tabs>
        <w:ind w:left="720" w:hanging="720"/>
      </w:pPr>
      <w:rPr>
        <w:rFonts w:cs="Times New Roman"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7" w15:restartNumberingAfterBreak="0">
    <w:nsid w:val="7A6C48F5"/>
    <w:multiLevelType w:val="hybridMultilevel"/>
    <w:tmpl w:val="736C6BEC"/>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8" w15:restartNumberingAfterBreak="0">
    <w:nsid w:val="7D863FFD"/>
    <w:multiLevelType w:val="hybridMultilevel"/>
    <w:tmpl w:val="FCACF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E140B9F"/>
    <w:multiLevelType w:val="multilevel"/>
    <w:tmpl w:val="F15CE20A"/>
    <w:lvl w:ilvl="0">
      <w:start w:val="3"/>
      <w:numFmt w:val="decimal"/>
      <w:lvlText w:val="%1."/>
      <w:lvlJc w:val="left"/>
      <w:pPr>
        <w:ind w:left="620" w:hanging="620"/>
      </w:pPr>
      <w:rPr>
        <w:rFonts w:hint="default"/>
      </w:rPr>
    </w:lvl>
    <w:lvl w:ilvl="1">
      <w:start w:val="21"/>
      <w:numFmt w:val="decimal"/>
      <w:lvlText w:val="%1.%2."/>
      <w:lvlJc w:val="left"/>
      <w:pPr>
        <w:ind w:left="709" w:hanging="620"/>
      </w:pPr>
      <w:rPr>
        <w:rFonts w:hint="default"/>
      </w:rPr>
    </w:lvl>
    <w:lvl w:ilvl="2">
      <w:start w:val="4"/>
      <w:numFmt w:val="decimal"/>
      <w:lvlText w:val="%1.%2.%3."/>
      <w:lvlJc w:val="left"/>
      <w:pPr>
        <w:ind w:left="898" w:hanging="720"/>
      </w:pPr>
      <w:rPr>
        <w:rFonts w:hint="default"/>
      </w:rPr>
    </w:lvl>
    <w:lvl w:ilvl="3">
      <w:start w:val="1"/>
      <w:numFmt w:val="decimal"/>
      <w:lvlText w:val="%1.%2.%3.%4."/>
      <w:lvlJc w:val="left"/>
      <w:pPr>
        <w:ind w:left="987" w:hanging="720"/>
      </w:pPr>
      <w:rPr>
        <w:rFonts w:hint="default"/>
      </w:rPr>
    </w:lvl>
    <w:lvl w:ilvl="4">
      <w:start w:val="1"/>
      <w:numFmt w:val="decimal"/>
      <w:lvlText w:val="%1.%2.%3.%4.%5."/>
      <w:lvlJc w:val="left"/>
      <w:pPr>
        <w:ind w:left="1436" w:hanging="1080"/>
      </w:pPr>
      <w:rPr>
        <w:rFonts w:hint="default"/>
      </w:rPr>
    </w:lvl>
    <w:lvl w:ilvl="5">
      <w:start w:val="1"/>
      <w:numFmt w:val="decimal"/>
      <w:lvlText w:val="%1.%2.%3.%4.%5.%6."/>
      <w:lvlJc w:val="left"/>
      <w:pPr>
        <w:ind w:left="1525" w:hanging="1080"/>
      </w:pPr>
      <w:rPr>
        <w:rFonts w:hint="default"/>
      </w:rPr>
    </w:lvl>
    <w:lvl w:ilvl="6">
      <w:start w:val="1"/>
      <w:numFmt w:val="decimal"/>
      <w:lvlText w:val="%1.%2.%3.%4.%5.%6.%7."/>
      <w:lvlJc w:val="left"/>
      <w:pPr>
        <w:ind w:left="1974" w:hanging="1440"/>
      </w:pPr>
      <w:rPr>
        <w:rFonts w:hint="default"/>
      </w:rPr>
    </w:lvl>
    <w:lvl w:ilvl="7">
      <w:start w:val="1"/>
      <w:numFmt w:val="decimal"/>
      <w:lvlText w:val="%1.%2.%3.%4.%5.%6.%7.%8."/>
      <w:lvlJc w:val="left"/>
      <w:pPr>
        <w:ind w:left="2063" w:hanging="1440"/>
      </w:pPr>
      <w:rPr>
        <w:rFonts w:hint="default"/>
      </w:rPr>
    </w:lvl>
    <w:lvl w:ilvl="8">
      <w:start w:val="1"/>
      <w:numFmt w:val="decimal"/>
      <w:lvlText w:val="%1.%2.%3.%4.%5.%6.%7.%8.%9."/>
      <w:lvlJc w:val="left"/>
      <w:pPr>
        <w:ind w:left="2512" w:hanging="1800"/>
      </w:pPr>
      <w:rPr>
        <w:rFonts w:hint="default"/>
      </w:rPr>
    </w:lvl>
  </w:abstractNum>
  <w:num w:numId="1" w16cid:durableId="1407189601">
    <w:abstractNumId w:val="10"/>
  </w:num>
  <w:num w:numId="2" w16cid:durableId="1427386773">
    <w:abstractNumId w:val="44"/>
  </w:num>
  <w:num w:numId="3" w16cid:durableId="1577395697">
    <w:abstractNumId w:val="50"/>
  </w:num>
  <w:num w:numId="4" w16cid:durableId="240409362">
    <w:abstractNumId w:val="19"/>
  </w:num>
  <w:num w:numId="5" w16cid:durableId="895508342">
    <w:abstractNumId w:val="25"/>
  </w:num>
  <w:num w:numId="6" w16cid:durableId="1508712631">
    <w:abstractNumId w:val="35"/>
  </w:num>
  <w:num w:numId="7" w16cid:durableId="1319307568">
    <w:abstractNumId w:val="21"/>
  </w:num>
  <w:num w:numId="8" w16cid:durableId="210505215">
    <w:abstractNumId w:val="15"/>
  </w:num>
  <w:num w:numId="9" w16cid:durableId="35855903">
    <w:abstractNumId w:val="17"/>
  </w:num>
  <w:num w:numId="10" w16cid:durableId="1348559958">
    <w:abstractNumId w:val="52"/>
  </w:num>
  <w:num w:numId="11" w16cid:durableId="80371064">
    <w:abstractNumId w:val="80"/>
  </w:num>
  <w:num w:numId="12" w16cid:durableId="330528466">
    <w:abstractNumId w:val="30"/>
  </w:num>
  <w:num w:numId="13" w16cid:durableId="243540439">
    <w:abstractNumId w:val="58"/>
  </w:num>
  <w:num w:numId="14" w16cid:durableId="1323117371">
    <w:abstractNumId w:val="56"/>
  </w:num>
  <w:num w:numId="15" w16cid:durableId="760833974">
    <w:abstractNumId w:val="7"/>
  </w:num>
  <w:num w:numId="16" w16cid:durableId="2050764452">
    <w:abstractNumId w:val="77"/>
  </w:num>
  <w:num w:numId="17" w16cid:durableId="2026058051">
    <w:abstractNumId w:val="8"/>
  </w:num>
  <w:num w:numId="18" w16cid:durableId="390662199">
    <w:abstractNumId w:val="76"/>
  </w:num>
  <w:num w:numId="19" w16cid:durableId="999430366">
    <w:abstractNumId w:val="11"/>
  </w:num>
  <w:num w:numId="20" w16cid:durableId="950742119">
    <w:abstractNumId w:val="38"/>
  </w:num>
  <w:num w:numId="21" w16cid:durableId="200482175">
    <w:abstractNumId w:val="29"/>
  </w:num>
  <w:num w:numId="22" w16cid:durableId="1695306256">
    <w:abstractNumId w:val="59"/>
  </w:num>
  <w:num w:numId="23" w16cid:durableId="598175207">
    <w:abstractNumId w:val="88"/>
  </w:num>
  <w:num w:numId="24" w16cid:durableId="1682507787">
    <w:abstractNumId w:val="79"/>
  </w:num>
  <w:num w:numId="25" w16cid:durableId="1611890286">
    <w:abstractNumId w:val="49"/>
  </w:num>
  <w:num w:numId="26" w16cid:durableId="107815996">
    <w:abstractNumId w:val="45"/>
  </w:num>
  <w:num w:numId="27" w16cid:durableId="273484618">
    <w:abstractNumId w:val="83"/>
  </w:num>
  <w:num w:numId="28" w16cid:durableId="2030325915">
    <w:abstractNumId w:val="40"/>
  </w:num>
  <w:num w:numId="29" w16cid:durableId="2124377550">
    <w:abstractNumId w:val="20"/>
  </w:num>
  <w:num w:numId="30" w16cid:durableId="479731870">
    <w:abstractNumId w:val="64"/>
  </w:num>
  <w:num w:numId="31" w16cid:durableId="1721248576">
    <w:abstractNumId w:val="13"/>
  </w:num>
  <w:num w:numId="32" w16cid:durableId="1209679834">
    <w:abstractNumId w:val="86"/>
  </w:num>
  <w:num w:numId="33" w16cid:durableId="736435569">
    <w:abstractNumId w:val="14"/>
  </w:num>
  <w:num w:numId="34" w16cid:durableId="1178034316">
    <w:abstractNumId w:val="2"/>
  </w:num>
  <w:num w:numId="35" w16cid:durableId="1001085649">
    <w:abstractNumId w:val="54"/>
  </w:num>
  <w:num w:numId="36" w16cid:durableId="1272514093">
    <w:abstractNumId w:val="18"/>
  </w:num>
  <w:num w:numId="37" w16cid:durableId="260453475">
    <w:abstractNumId w:val="53"/>
  </w:num>
  <w:num w:numId="38" w16cid:durableId="162550514">
    <w:abstractNumId w:val="75"/>
  </w:num>
  <w:num w:numId="39" w16cid:durableId="1211116599">
    <w:abstractNumId w:val="65"/>
  </w:num>
  <w:num w:numId="40" w16cid:durableId="1651862515">
    <w:abstractNumId w:val="69"/>
  </w:num>
  <w:num w:numId="41" w16cid:durableId="278730610">
    <w:abstractNumId w:val="47"/>
  </w:num>
  <w:num w:numId="42" w16cid:durableId="802432313">
    <w:abstractNumId w:val="85"/>
  </w:num>
  <w:num w:numId="43" w16cid:durableId="665549853">
    <w:abstractNumId w:val="31"/>
  </w:num>
  <w:num w:numId="44" w16cid:durableId="1226641689">
    <w:abstractNumId w:val="48"/>
  </w:num>
  <w:num w:numId="45" w16cid:durableId="747196683">
    <w:abstractNumId w:val="51"/>
  </w:num>
  <w:num w:numId="46" w16cid:durableId="1784809268">
    <w:abstractNumId w:val="33"/>
  </w:num>
  <w:num w:numId="47" w16cid:durableId="152792831">
    <w:abstractNumId w:val="16"/>
  </w:num>
  <w:num w:numId="48" w16cid:durableId="78253665">
    <w:abstractNumId w:val="72"/>
  </w:num>
  <w:num w:numId="49" w16cid:durableId="1267663894">
    <w:abstractNumId w:val="26"/>
  </w:num>
  <w:num w:numId="50" w16cid:durableId="2112507877">
    <w:abstractNumId w:val="6"/>
  </w:num>
  <w:num w:numId="51" w16cid:durableId="1412578173">
    <w:abstractNumId w:val="37"/>
  </w:num>
  <w:num w:numId="52" w16cid:durableId="1588928421">
    <w:abstractNumId w:val="41"/>
  </w:num>
  <w:num w:numId="53" w16cid:durableId="677854994">
    <w:abstractNumId w:val="36"/>
  </w:num>
  <w:num w:numId="54" w16cid:durableId="1587302855">
    <w:abstractNumId w:val="57"/>
  </w:num>
  <w:num w:numId="55" w16cid:durableId="1998335629">
    <w:abstractNumId w:val="27"/>
  </w:num>
  <w:num w:numId="56" w16cid:durableId="193736001">
    <w:abstractNumId w:val="66"/>
  </w:num>
  <w:num w:numId="57" w16cid:durableId="1526862485">
    <w:abstractNumId w:val="63"/>
  </w:num>
  <w:num w:numId="58" w16cid:durableId="740248100">
    <w:abstractNumId w:val="78"/>
  </w:num>
  <w:num w:numId="59" w16cid:durableId="85155221">
    <w:abstractNumId w:val="34"/>
  </w:num>
  <w:num w:numId="60" w16cid:durableId="1908220155">
    <w:abstractNumId w:val="74"/>
  </w:num>
  <w:num w:numId="61" w16cid:durableId="2027292110">
    <w:abstractNumId w:val="39"/>
  </w:num>
  <w:num w:numId="62" w16cid:durableId="1758941404">
    <w:abstractNumId w:val="82"/>
  </w:num>
  <w:num w:numId="63" w16cid:durableId="1400517501">
    <w:abstractNumId w:val="68"/>
  </w:num>
  <w:num w:numId="64" w16cid:durableId="2101488232">
    <w:abstractNumId w:val="22"/>
  </w:num>
  <w:num w:numId="65" w16cid:durableId="116611447">
    <w:abstractNumId w:val="60"/>
  </w:num>
  <w:num w:numId="66" w16cid:durableId="1980303385">
    <w:abstractNumId w:val="55"/>
  </w:num>
  <w:num w:numId="67" w16cid:durableId="1782458133">
    <w:abstractNumId w:val="43"/>
  </w:num>
  <w:num w:numId="68" w16cid:durableId="293340562">
    <w:abstractNumId w:val="23"/>
  </w:num>
  <w:num w:numId="69" w16cid:durableId="1363633622">
    <w:abstractNumId w:val="84"/>
  </w:num>
  <w:num w:numId="70" w16cid:durableId="61103843">
    <w:abstractNumId w:val="61"/>
  </w:num>
  <w:num w:numId="71" w16cid:durableId="2007827437">
    <w:abstractNumId w:val="9"/>
  </w:num>
  <w:num w:numId="72" w16cid:durableId="1507817296">
    <w:abstractNumId w:val="71"/>
  </w:num>
  <w:num w:numId="73" w16cid:durableId="286009761">
    <w:abstractNumId w:val="28"/>
  </w:num>
  <w:num w:numId="74" w16cid:durableId="1352032948">
    <w:abstractNumId w:val="46"/>
  </w:num>
  <w:num w:numId="75" w16cid:durableId="1740402875">
    <w:abstractNumId w:val="70"/>
  </w:num>
  <w:num w:numId="76" w16cid:durableId="342439279">
    <w:abstractNumId w:val="87"/>
  </w:num>
  <w:num w:numId="77" w16cid:durableId="2078237100">
    <w:abstractNumId w:val="67"/>
  </w:num>
  <w:num w:numId="78" w16cid:durableId="1484351653">
    <w:abstractNumId w:val="81"/>
  </w:num>
  <w:num w:numId="79" w16cid:durableId="114523768">
    <w:abstractNumId w:val="12"/>
  </w:num>
  <w:num w:numId="80" w16cid:durableId="1449083577">
    <w:abstractNumId w:val="32"/>
  </w:num>
  <w:num w:numId="81" w16cid:durableId="789277918">
    <w:abstractNumId w:val="24"/>
  </w:num>
  <w:num w:numId="82" w16cid:durableId="731731879">
    <w:abstractNumId w:val="73"/>
  </w:num>
  <w:num w:numId="83" w16cid:durableId="445389614">
    <w:abstractNumId w:val="62"/>
  </w:num>
  <w:num w:numId="84" w16cid:durableId="541208714">
    <w:abstractNumId w:val="89"/>
  </w:num>
  <w:num w:numId="85" w16cid:durableId="33123518">
    <w:abstractNumId w:val="4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B71"/>
    <w:rsid w:val="000044FE"/>
    <w:rsid w:val="00006C08"/>
    <w:rsid w:val="00006D1F"/>
    <w:rsid w:val="00007F41"/>
    <w:rsid w:val="000171D9"/>
    <w:rsid w:val="00022DFD"/>
    <w:rsid w:val="0003017F"/>
    <w:rsid w:val="00032BC1"/>
    <w:rsid w:val="0004669B"/>
    <w:rsid w:val="00051796"/>
    <w:rsid w:val="00060FBE"/>
    <w:rsid w:val="000717BD"/>
    <w:rsid w:val="00082F61"/>
    <w:rsid w:val="0008562D"/>
    <w:rsid w:val="00085B78"/>
    <w:rsid w:val="000D5AA3"/>
    <w:rsid w:val="000F4322"/>
    <w:rsid w:val="001026CD"/>
    <w:rsid w:val="00103D6C"/>
    <w:rsid w:val="0010424A"/>
    <w:rsid w:val="001108E4"/>
    <w:rsid w:val="00124950"/>
    <w:rsid w:val="00125B35"/>
    <w:rsid w:val="00133F92"/>
    <w:rsid w:val="001551BA"/>
    <w:rsid w:val="00167944"/>
    <w:rsid w:val="0017547A"/>
    <w:rsid w:val="00186147"/>
    <w:rsid w:val="00190D96"/>
    <w:rsid w:val="00193E73"/>
    <w:rsid w:val="001B1F4F"/>
    <w:rsid w:val="001B4B7A"/>
    <w:rsid w:val="001D6B99"/>
    <w:rsid w:val="00210B7B"/>
    <w:rsid w:val="00240A2D"/>
    <w:rsid w:val="002456D6"/>
    <w:rsid w:val="00254846"/>
    <w:rsid w:val="00255A0D"/>
    <w:rsid w:val="002759E4"/>
    <w:rsid w:val="002760B0"/>
    <w:rsid w:val="002A41F5"/>
    <w:rsid w:val="002A75F0"/>
    <w:rsid w:val="002B0516"/>
    <w:rsid w:val="002B782C"/>
    <w:rsid w:val="002C6C4C"/>
    <w:rsid w:val="002D486A"/>
    <w:rsid w:val="002F227D"/>
    <w:rsid w:val="002F7678"/>
    <w:rsid w:val="0030592F"/>
    <w:rsid w:val="003240AB"/>
    <w:rsid w:val="00336159"/>
    <w:rsid w:val="003422ED"/>
    <w:rsid w:val="00360D20"/>
    <w:rsid w:val="0037494E"/>
    <w:rsid w:val="003839D5"/>
    <w:rsid w:val="0039086D"/>
    <w:rsid w:val="00396975"/>
    <w:rsid w:val="003A786A"/>
    <w:rsid w:val="003E79DC"/>
    <w:rsid w:val="00400EA9"/>
    <w:rsid w:val="00414DE7"/>
    <w:rsid w:val="00423965"/>
    <w:rsid w:val="004302AE"/>
    <w:rsid w:val="00440AD5"/>
    <w:rsid w:val="004427A0"/>
    <w:rsid w:val="00456F4A"/>
    <w:rsid w:val="00457DA8"/>
    <w:rsid w:val="004742C3"/>
    <w:rsid w:val="004877A3"/>
    <w:rsid w:val="004A263D"/>
    <w:rsid w:val="004A679B"/>
    <w:rsid w:val="004B0CB1"/>
    <w:rsid w:val="004B4CBD"/>
    <w:rsid w:val="004C132F"/>
    <w:rsid w:val="004D5AE0"/>
    <w:rsid w:val="004E3D62"/>
    <w:rsid w:val="00501751"/>
    <w:rsid w:val="00507B3A"/>
    <w:rsid w:val="00510216"/>
    <w:rsid w:val="00514ECB"/>
    <w:rsid w:val="00521A06"/>
    <w:rsid w:val="005434AC"/>
    <w:rsid w:val="00556CA6"/>
    <w:rsid w:val="0056317D"/>
    <w:rsid w:val="00577EF0"/>
    <w:rsid w:val="00582389"/>
    <w:rsid w:val="005A30EF"/>
    <w:rsid w:val="005B2007"/>
    <w:rsid w:val="005B7AC0"/>
    <w:rsid w:val="005C69EF"/>
    <w:rsid w:val="005C7BCB"/>
    <w:rsid w:val="005D2FBD"/>
    <w:rsid w:val="005E2F8E"/>
    <w:rsid w:val="005E383D"/>
    <w:rsid w:val="005E3A74"/>
    <w:rsid w:val="005E4C8C"/>
    <w:rsid w:val="005F0415"/>
    <w:rsid w:val="005F0E03"/>
    <w:rsid w:val="005F4429"/>
    <w:rsid w:val="005F5265"/>
    <w:rsid w:val="006105D4"/>
    <w:rsid w:val="00613BEC"/>
    <w:rsid w:val="006158AB"/>
    <w:rsid w:val="0062096F"/>
    <w:rsid w:val="00626A48"/>
    <w:rsid w:val="00637EEF"/>
    <w:rsid w:val="006502EB"/>
    <w:rsid w:val="006558C6"/>
    <w:rsid w:val="006559A1"/>
    <w:rsid w:val="0066058D"/>
    <w:rsid w:val="00663F7E"/>
    <w:rsid w:val="00667177"/>
    <w:rsid w:val="00675A3E"/>
    <w:rsid w:val="006778EC"/>
    <w:rsid w:val="00687645"/>
    <w:rsid w:val="00690F20"/>
    <w:rsid w:val="00692827"/>
    <w:rsid w:val="006B027C"/>
    <w:rsid w:val="006B432F"/>
    <w:rsid w:val="006D456C"/>
    <w:rsid w:val="006D6FD7"/>
    <w:rsid w:val="006F44B4"/>
    <w:rsid w:val="00702CCF"/>
    <w:rsid w:val="00712267"/>
    <w:rsid w:val="00713294"/>
    <w:rsid w:val="00720A13"/>
    <w:rsid w:val="007423E5"/>
    <w:rsid w:val="00745B13"/>
    <w:rsid w:val="007479B6"/>
    <w:rsid w:val="00762FDE"/>
    <w:rsid w:val="00775182"/>
    <w:rsid w:val="00780186"/>
    <w:rsid w:val="00782069"/>
    <w:rsid w:val="007A3AFC"/>
    <w:rsid w:val="007A4E05"/>
    <w:rsid w:val="007A50CA"/>
    <w:rsid w:val="007B2E96"/>
    <w:rsid w:val="007B48FC"/>
    <w:rsid w:val="007B6EC9"/>
    <w:rsid w:val="007E27D9"/>
    <w:rsid w:val="007F30D3"/>
    <w:rsid w:val="007F78CD"/>
    <w:rsid w:val="00812B16"/>
    <w:rsid w:val="0081443A"/>
    <w:rsid w:val="008154EA"/>
    <w:rsid w:val="00817FC2"/>
    <w:rsid w:val="008336AC"/>
    <w:rsid w:val="00837133"/>
    <w:rsid w:val="008445E0"/>
    <w:rsid w:val="008733D3"/>
    <w:rsid w:val="00875584"/>
    <w:rsid w:val="00880044"/>
    <w:rsid w:val="008A52F2"/>
    <w:rsid w:val="008C2778"/>
    <w:rsid w:val="008C5214"/>
    <w:rsid w:val="008D059F"/>
    <w:rsid w:val="008D25D1"/>
    <w:rsid w:val="008D77E3"/>
    <w:rsid w:val="008E7C91"/>
    <w:rsid w:val="008F2F6B"/>
    <w:rsid w:val="008F5D78"/>
    <w:rsid w:val="008F6E77"/>
    <w:rsid w:val="00904301"/>
    <w:rsid w:val="0091044D"/>
    <w:rsid w:val="0091149A"/>
    <w:rsid w:val="00911F87"/>
    <w:rsid w:val="00920DB3"/>
    <w:rsid w:val="00931C59"/>
    <w:rsid w:val="00931DC0"/>
    <w:rsid w:val="0094413B"/>
    <w:rsid w:val="0094527B"/>
    <w:rsid w:val="00961D48"/>
    <w:rsid w:val="0096616B"/>
    <w:rsid w:val="00975794"/>
    <w:rsid w:val="009B1830"/>
    <w:rsid w:val="009C124F"/>
    <w:rsid w:val="009D39AF"/>
    <w:rsid w:val="009D77B6"/>
    <w:rsid w:val="009E03EB"/>
    <w:rsid w:val="009E4080"/>
    <w:rsid w:val="00A23DD2"/>
    <w:rsid w:val="00A41080"/>
    <w:rsid w:val="00A42BAC"/>
    <w:rsid w:val="00A618DD"/>
    <w:rsid w:val="00A674A9"/>
    <w:rsid w:val="00A80A02"/>
    <w:rsid w:val="00A81807"/>
    <w:rsid w:val="00A84306"/>
    <w:rsid w:val="00AA7836"/>
    <w:rsid w:val="00AB5FD2"/>
    <w:rsid w:val="00AC3150"/>
    <w:rsid w:val="00AD151B"/>
    <w:rsid w:val="00AE1C8B"/>
    <w:rsid w:val="00B33634"/>
    <w:rsid w:val="00B51265"/>
    <w:rsid w:val="00B62E89"/>
    <w:rsid w:val="00B76181"/>
    <w:rsid w:val="00B81DC9"/>
    <w:rsid w:val="00B825A7"/>
    <w:rsid w:val="00B825D8"/>
    <w:rsid w:val="00B974D3"/>
    <w:rsid w:val="00BA2452"/>
    <w:rsid w:val="00BA2CD3"/>
    <w:rsid w:val="00BA33D1"/>
    <w:rsid w:val="00BA538C"/>
    <w:rsid w:val="00BD1583"/>
    <w:rsid w:val="00BE1F1F"/>
    <w:rsid w:val="00C02248"/>
    <w:rsid w:val="00C204C5"/>
    <w:rsid w:val="00C21B79"/>
    <w:rsid w:val="00C31759"/>
    <w:rsid w:val="00C5580B"/>
    <w:rsid w:val="00C67288"/>
    <w:rsid w:val="00C707AD"/>
    <w:rsid w:val="00C75350"/>
    <w:rsid w:val="00C762CD"/>
    <w:rsid w:val="00C76470"/>
    <w:rsid w:val="00CA4174"/>
    <w:rsid w:val="00CA55C0"/>
    <w:rsid w:val="00CC21CB"/>
    <w:rsid w:val="00CC5536"/>
    <w:rsid w:val="00CD4A75"/>
    <w:rsid w:val="00CE1F1A"/>
    <w:rsid w:val="00D11186"/>
    <w:rsid w:val="00D2630C"/>
    <w:rsid w:val="00D346B8"/>
    <w:rsid w:val="00D509FF"/>
    <w:rsid w:val="00D523F8"/>
    <w:rsid w:val="00D62C43"/>
    <w:rsid w:val="00D7672B"/>
    <w:rsid w:val="00D95BC7"/>
    <w:rsid w:val="00DA055F"/>
    <w:rsid w:val="00DB05AC"/>
    <w:rsid w:val="00DB6942"/>
    <w:rsid w:val="00DB7A68"/>
    <w:rsid w:val="00DD0107"/>
    <w:rsid w:val="00DD0724"/>
    <w:rsid w:val="00DD2A7C"/>
    <w:rsid w:val="00DE724A"/>
    <w:rsid w:val="00E12F0D"/>
    <w:rsid w:val="00E27BCC"/>
    <w:rsid w:val="00E35962"/>
    <w:rsid w:val="00E47D2E"/>
    <w:rsid w:val="00E55AE5"/>
    <w:rsid w:val="00E64ACF"/>
    <w:rsid w:val="00E760A7"/>
    <w:rsid w:val="00E800FC"/>
    <w:rsid w:val="00E84F00"/>
    <w:rsid w:val="00EA51A8"/>
    <w:rsid w:val="00EB27E0"/>
    <w:rsid w:val="00EB56DB"/>
    <w:rsid w:val="00EB6A51"/>
    <w:rsid w:val="00ED25B2"/>
    <w:rsid w:val="00EE4F8D"/>
    <w:rsid w:val="00EE570D"/>
    <w:rsid w:val="00EE6A3E"/>
    <w:rsid w:val="00EF3503"/>
    <w:rsid w:val="00F156FB"/>
    <w:rsid w:val="00F30B0D"/>
    <w:rsid w:val="00F35A46"/>
    <w:rsid w:val="00F426BD"/>
    <w:rsid w:val="00F539B1"/>
    <w:rsid w:val="00F5412B"/>
    <w:rsid w:val="00F5542D"/>
    <w:rsid w:val="00F56AF5"/>
    <w:rsid w:val="00F573EA"/>
    <w:rsid w:val="00F74A58"/>
    <w:rsid w:val="00F75FA1"/>
    <w:rsid w:val="00F7781F"/>
    <w:rsid w:val="00F87333"/>
    <w:rsid w:val="00FA7B71"/>
    <w:rsid w:val="00FB1E49"/>
    <w:rsid w:val="00FC68C6"/>
    <w:rsid w:val="00FD1D17"/>
    <w:rsid w:val="00FD383D"/>
    <w:rsid w:val="00FF2F10"/>
    <w:rsid w:val="00FF6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FDFAE"/>
  <w15:docId w15:val="{87E4A30C-653E-45D9-8712-17E50F945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B71"/>
    <w:pPr>
      <w:suppressAutoHyphens/>
      <w:spacing w:after="0" w:line="240" w:lineRule="auto"/>
    </w:pPr>
    <w:rPr>
      <w:rFonts w:ascii="Arial" w:eastAsia="Times New Roman" w:hAnsi="Arial" w:cs="Times New Roman"/>
      <w:sz w:val="24"/>
      <w:szCs w:val="24"/>
      <w:lang w:eastAsia="ar-SA"/>
    </w:rPr>
  </w:style>
  <w:style w:type="paragraph" w:styleId="Nagwek1">
    <w:name w:val="heading 1"/>
    <w:basedOn w:val="Normalny"/>
    <w:next w:val="Normalny"/>
    <w:link w:val="Nagwek1Znak"/>
    <w:qFormat/>
    <w:rsid w:val="00FA7B71"/>
    <w:pPr>
      <w:keepNext/>
      <w:keepLines/>
      <w:jc w:val="both"/>
      <w:outlineLvl w:val="0"/>
    </w:pPr>
    <w:rPr>
      <w:rFonts w:ascii="Tahoma" w:eastAsiaTheme="majorEastAsia" w:hAnsi="Tahoma" w:cstheme="majorBidi"/>
      <w:bCs/>
      <w:szCs w:val="28"/>
    </w:rPr>
  </w:style>
  <w:style w:type="paragraph" w:styleId="Nagwek2">
    <w:name w:val="heading 2"/>
    <w:basedOn w:val="Normalny"/>
    <w:next w:val="Normalny"/>
    <w:link w:val="Nagwek2Znak"/>
    <w:unhideWhenUsed/>
    <w:qFormat/>
    <w:rsid w:val="00FA7B71"/>
    <w:pPr>
      <w:keepNext/>
      <w:keepLines/>
      <w:jc w:val="both"/>
      <w:outlineLvl w:val="1"/>
    </w:pPr>
    <w:rPr>
      <w:rFonts w:ascii="Tahoma" w:eastAsiaTheme="majorEastAsia" w:hAnsi="Tahoma" w:cstheme="majorBidi"/>
      <w:bCs/>
      <w:sz w:val="20"/>
      <w:szCs w:val="26"/>
    </w:rPr>
  </w:style>
  <w:style w:type="paragraph" w:styleId="Nagwek3">
    <w:name w:val="heading 3"/>
    <w:basedOn w:val="Normalny"/>
    <w:next w:val="Normalny"/>
    <w:link w:val="Nagwek3Znak"/>
    <w:unhideWhenUsed/>
    <w:qFormat/>
    <w:rsid w:val="00582389"/>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nhideWhenUsed/>
    <w:qFormat/>
    <w:rsid w:val="00FA7B7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FA7B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FA7B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FA7B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nhideWhenUsed/>
    <w:qFormat/>
    <w:rsid w:val="00FA7B7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nhideWhenUsed/>
    <w:qFormat/>
    <w:rsid w:val="00FA7B7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A7B71"/>
    <w:rPr>
      <w:rFonts w:ascii="Tahoma" w:eastAsiaTheme="majorEastAsia" w:hAnsi="Tahoma" w:cstheme="majorBidi"/>
      <w:bCs/>
      <w:sz w:val="24"/>
      <w:szCs w:val="28"/>
      <w:lang w:eastAsia="ar-SA"/>
    </w:rPr>
  </w:style>
  <w:style w:type="character" w:customStyle="1" w:styleId="Nagwek2Znak">
    <w:name w:val="Nagłówek 2 Znak"/>
    <w:basedOn w:val="Domylnaczcionkaakapitu"/>
    <w:link w:val="Nagwek2"/>
    <w:uiPriority w:val="9"/>
    <w:rsid w:val="00FA7B71"/>
    <w:rPr>
      <w:rFonts w:ascii="Tahoma" w:eastAsiaTheme="majorEastAsia" w:hAnsi="Tahoma" w:cstheme="majorBidi"/>
      <w:bCs/>
      <w:sz w:val="20"/>
      <w:szCs w:val="26"/>
      <w:lang w:eastAsia="ar-SA"/>
    </w:rPr>
  </w:style>
  <w:style w:type="character" w:customStyle="1" w:styleId="Nagwek4Znak">
    <w:name w:val="Nagłówek 4 Znak"/>
    <w:basedOn w:val="Domylnaczcionkaakapitu"/>
    <w:link w:val="Nagwek4"/>
    <w:uiPriority w:val="9"/>
    <w:semiHidden/>
    <w:rsid w:val="00FA7B71"/>
    <w:rPr>
      <w:rFonts w:asciiTheme="majorHAnsi" w:eastAsiaTheme="majorEastAsia" w:hAnsiTheme="majorHAnsi" w:cstheme="majorBidi"/>
      <w:b/>
      <w:bCs/>
      <w:i/>
      <w:iCs/>
      <w:color w:val="4F81BD" w:themeColor="accent1"/>
      <w:sz w:val="24"/>
      <w:szCs w:val="24"/>
      <w:lang w:eastAsia="ar-SA"/>
    </w:rPr>
  </w:style>
  <w:style w:type="character" w:customStyle="1" w:styleId="Nagwek5Znak">
    <w:name w:val="Nagłówek 5 Znak"/>
    <w:basedOn w:val="Domylnaczcionkaakapitu"/>
    <w:link w:val="Nagwek5"/>
    <w:uiPriority w:val="9"/>
    <w:semiHidden/>
    <w:rsid w:val="00FA7B71"/>
    <w:rPr>
      <w:rFonts w:asciiTheme="majorHAnsi" w:eastAsiaTheme="majorEastAsia" w:hAnsiTheme="majorHAnsi" w:cstheme="majorBidi"/>
      <w:color w:val="243F60" w:themeColor="accent1" w:themeShade="7F"/>
      <w:sz w:val="24"/>
      <w:szCs w:val="24"/>
      <w:lang w:eastAsia="ar-SA"/>
    </w:rPr>
  </w:style>
  <w:style w:type="character" w:customStyle="1" w:styleId="Nagwek6Znak">
    <w:name w:val="Nagłówek 6 Znak"/>
    <w:basedOn w:val="Domylnaczcionkaakapitu"/>
    <w:link w:val="Nagwek6"/>
    <w:uiPriority w:val="9"/>
    <w:semiHidden/>
    <w:rsid w:val="00FA7B71"/>
    <w:rPr>
      <w:rFonts w:asciiTheme="majorHAnsi" w:eastAsiaTheme="majorEastAsia" w:hAnsiTheme="majorHAnsi" w:cstheme="majorBidi"/>
      <w:i/>
      <w:iCs/>
      <w:color w:val="243F60" w:themeColor="accent1" w:themeShade="7F"/>
      <w:sz w:val="24"/>
      <w:szCs w:val="24"/>
      <w:lang w:eastAsia="ar-SA"/>
    </w:rPr>
  </w:style>
  <w:style w:type="character" w:customStyle="1" w:styleId="Nagwek7Znak">
    <w:name w:val="Nagłówek 7 Znak"/>
    <w:basedOn w:val="Domylnaczcionkaakapitu"/>
    <w:link w:val="Nagwek7"/>
    <w:uiPriority w:val="9"/>
    <w:semiHidden/>
    <w:rsid w:val="00FA7B71"/>
    <w:rPr>
      <w:rFonts w:asciiTheme="majorHAnsi" w:eastAsiaTheme="majorEastAsia" w:hAnsiTheme="majorHAnsi" w:cstheme="majorBidi"/>
      <w:i/>
      <w:iCs/>
      <w:color w:val="404040" w:themeColor="text1" w:themeTint="BF"/>
      <w:sz w:val="24"/>
      <w:szCs w:val="24"/>
      <w:lang w:eastAsia="ar-SA"/>
    </w:rPr>
  </w:style>
  <w:style w:type="character" w:customStyle="1" w:styleId="Nagwek8Znak">
    <w:name w:val="Nagłówek 8 Znak"/>
    <w:basedOn w:val="Domylnaczcionkaakapitu"/>
    <w:link w:val="Nagwek8"/>
    <w:uiPriority w:val="9"/>
    <w:semiHidden/>
    <w:rsid w:val="00FA7B71"/>
    <w:rPr>
      <w:rFonts w:asciiTheme="majorHAnsi" w:eastAsiaTheme="majorEastAsia" w:hAnsiTheme="majorHAnsi" w:cstheme="majorBidi"/>
      <w:color w:val="404040" w:themeColor="text1" w:themeTint="BF"/>
      <w:sz w:val="20"/>
      <w:szCs w:val="20"/>
      <w:lang w:eastAsia="ar-SA"/>
    </w:rPr>
  </w:style>
  <w:style w:type="character" w:customStyle="1" w:styleId="Nagwek9Znak">
    <w:name w:val="Nagłówek 9 Znak"/>
    <w:basedOn w:val="Domylnaczcionkaakapitu"/>
    <w:link w:val="Nagwek9"/>
    <w:uiPriority w:val="9"/>
    <w:semiHidden/>
    <w:rsid w:val="00FA7B71"/>
    <w:rPr>
      <w:rFonts w:asciiTheme="majorHAnsi" w:eastAsiaTheme="majorEastAsia" w:hAnsiTheme="majorHAnsi" w:cstheme="majorBidi"/>
      <w:i/>
      <w:iCs/>
      <w:color w:val="404040" w:themeColor="text1" w:themeTint="BF"/>
      <w:sz w:val="20"/>
      <w:szCs w:val="20"/>
      <w:lang w:eastAsia="ar-SA"/>
    </w:rPr>
  </w:style>
  <w:style w:type="character" w:styleId="Numerstrony">
    <w:name w:val="page number"/>
    <w:basedOn w:val="Domylnaczcionkaakapitu"/>
    <w:rsid w:val="00FA7B71"/>
  </w:style>
  <w:style w:type="paragraph" w:styleId="Tekstpodstawowy">
    <w:name w:val="Body Text"/>
    <w:basedOn w:val="Normalny"/>
    <w:link w:val="TekstpodstawowyZnak"/>
    <w:rsid w:val="00FA7B71"/>
    <w:pPr>
      <w:jc w:val="both"/>
    </w:pPr>
    <w:rPr>
      <w:szCs w:val="20"/>
    </w:rPr>
  </w:style>
  <w:style w:type="character" w:customStyle="1" w:styleId="TekstpodstawowyZnak">
    <w:name w:val="Tekst podstawowy Znak"/>
    <w:basedOn w:val="Domylnaczcionkaakapitu"/>
    <w:link w:val="Tekstpodstawowy"/>
    <w:rsid w:val="00FA7B71"/>
    <w:rPr>
      <w:rFonts w:ascii="Arial" w:eastAsia="Times New Roman" w:hAnsi="Arial" w:cs="Times New Roman"/>
      <w:sz w:val="24"/>
      <w:szCs w:val="20"/>
      <w:lang w:eastAsia="ar-SA"/>
    </w:rPr>
  </w:style>
  <w:style w:type="paragraph" w:customStyle="1" w:styleId="inv3">
    <w:name w:val="inv_3"/>
    <w:basedOn w:val="Normalny"/>
    <w:rsid w:val="00FA7B71"/>
    <w:pPr>
      <w:tabs>
        <w:tab w:val="num" w:pos="720"/>
      </w:tabs>
      <w:ind w:left="720" w:hanging="720"/>
    </w:pPr>
  </w:style>
  <w:style w:type="paragraph" w:styleId="Spistreci2">
    <w:name w:val="toc 2"/>
    <w:basedOn w:val="Normalny"/>
    <w:next w:val="Normalny"/>
    <w:uiPriority w:val="39"/>
    <w:rsid w:val="00FA7B71"/>
    <w:pPr>
      <w:tabs>
        <w:tab w:val="left" w:pos="1191"/>
        <w:tab w:val="right" w:leader="dot" w:pos="9060"/>
      </w:tabs>
      <w:ind w:left="720" w:hanging="482"/>
    </w:pPr>
  </w:style>
  <w:style w:type="paragraph" w:styleId="Spistreci1">
    <w:name w:val="toc 1"/>
    <w:basedOn w:val="Normalny"/>
    <w:next w:val="Normalny"/>
    <w:uiPriority w:val="39"/>
    <w:rsid w:val="00FA7B71"/>
    <w:pPr>
      <w:tabs>
        <w:tab w:val="right" w:leader="dot" w:pos="9060"/>
      </w:tabs>
      <w:spacing w:before="120" w:after="120" w:line="360" w:lineRule="auto"/>
      <w:ind w:left="360" w:hanging="360"/>
    </w:pPr>
    <w:rPr>
      <w:b/>
      <w:bCs/>
    </w:rPr>
  </w:style>
  <w:style w:type="paragraph" w:styleId="Stopka">
    <w:name w:val="footer"/>
    <w:basedOn w:val="Normalny"/>
    <w:link w:val="StopkaZnak"/>
    <w:rsid w:val="00FA7B71"/>
    <w:pPr>
      <w:tabs>
        <w:tab w:val="center" w:pos="4536"/>
        <w:tab w:val="right" w:pos="9072"/>
      </w:tabs>
    </w:pPr>
    <w:rPr>
      <w:szCs w:val="20"/>
    </w:rPr>
  </w:style>
  <w:style w:type="character" w:customStyle="1" w:styleId="StopkaZnak">
    <w:name w:val="Stopka Znak"/>
    <w:basedOn w:val="Domylnaczcionkaakapitu"/>
    <w:link w:val="Stopka"/>
    <w:rsid w:val="00FA7B71"/>
    <w:rPr>
      <w:rFonts w:ascii="Arial" w:eastAsia="Times New Roman" w:hAnsi="Arial" w:cs="Times New Roman"/>
      <w:sz w:val="24"/>
      <w:szCs w:val="20"/>
      <w:lang w:eastAsia="ar-SA"/>
    </w:rPr>
  </w:style>
  <w:style w:type="paragraph" w:styleId="Tekstpodstawowywcity">
    <w:name w:val="Body Text Indent"/>
    <w:basedOn w:val="Normalny"/>
    <w:link w:val="TekstpodstawowywcityZnak"/>
    <w:rsid w:val="00FA7B71"/>
    <w:pPr>
      <w:spacing w:line="360" w:lineRule="auto"/>
      <w:ind w:left="708"/>
    </w:pPr>
    <w:rPr>
      <w:szCs w:val="20"/>
    </w:rPr>
  </w:style>
  <w:style w:type="character" w:customStyle="1" w:styleId="TekstpodstawowywcityZnak">
    <w:name w:val="Tekst podstawowy wcięty Znak"/>
    <w:basedOn w:val="Domylnaczcionkaakapitu"/>
    <w:link w:val="Tekstpodstawowywcity"/>
    <w:rsid w:val="00FA7B71"/>
    <w:rPr>
      <w:rFonts w:ascii="Arial" w:eastAsia="Times New Roman" w:hAnsi="Arial" w:cs="Times New Roman"/>
      <w:sz w:val="24"/>
      <w:szCs w:val="20"/>
      <w:lang w:eastAsia="ar-SA"/>
    </w:rPr>
  </w:style>
  <w:style w:type="paragraph" w:styleId="Nagwek">
    <w:name w:val="header"/>
    <w:aliases w:val="Nagłówek strony"/>
    <w:basedOn w:val="Normalny"/>
    <w:link w:val="NagwekZnak"/>
    <w:rsid w:val="00FA7B71"/>
    <w:pPr>
      <w:tabs>
        <w:tab w:val="center" w:pos="4536"/>
        <w:tab w:val="right" w:pos="9072"/>
      </w:tabs>
    </w:pPr>
    <w:rPr>
      <w:szCs w:val="20"/>
    </w:rPr>
  </w:style>
  <w:style w:type="character" w:customStyle="1" w:styleId="NagwekZnak">
    <w:name w:val="Nagłówek Znak"/>
    <w:aliases w:val="Nagłówek strony Znak"/>
    <w:basedOn w:val="Domylnaczcionkaakapitu"/>
    <w:link w:val="Nagwek"/>
    <w:rsid w:val="00FA7B71"/>
    <w:rPr>
      <w:rFonts w:ascii="Arial" w:eastAsia="Times New Roman" w:hAnsi="Arial" w:cs="Times New Roman"/>
      <w:sz w:val="24"/>
      <w:szCs w:val="20"/>
      <w:lang w:eastAsia="ar-SA"/>
    </w:rPr>
  </w:style>
  <w:style w:type="paragraph" w:customStyle="1" w:styleId="StylWyjustowanyPierwszywiersz125cmInterlinia15wier">
    <w:name w:val="Styl Wyjustowany Pierwszy wiersz:  125 cm Interlinia:  15 wier..."/>
    <w:basedOn w:val="Normalny"/>
    <w:rsid w:val="00FA7B71"/>
    <w:pPr>
      <w:ind w:firstLine="709"/>
      <w:jc w:val="both"/>
    </w:pPr>
    <w:rPr>
      <w:sz w:val="22"/>
      <w:szCs w:val="22"/>
    </w:rPr>
  </w:style>
  <w:style w:type="paragraph" w:customStyle="1" w:styleId="StylWyjustowanyInterlinia15wiersza">
    <w:name w:val="Styl Wyjustowany Interlinia:  15 wiersza"/>
    <w:basedOn w:val="Normalny"/>
    <w:rsid w:val="00FA7B71"/>
    <w:pPr>
      <w:ind w:firstLine="709"/>
      <w:jc w:val="both"/>
    </w:pPr>
    <w:rPr>
      <w:sz w:val="22"/>
      <w:szCs w:val="22"/>
    </w:rPr>
  </w:style>
  <w:style w:type="paragraph" w:customStyle="1" w:styleId="StylArialWyjustowanyWcity">
    <w:name w:val="Styl Arial Wyjustowany Wcięty"/>
    <w:basedOn w:val="Normalny"/>
    <w:rsid w:val="00FA7B71"/>
    <w:pPr>
      <w:ind w:firstLine="709"/>
      <w:jc w:val="both"/>
    </w:pPr>
    <w:rPr>
      <w:sz w:val="22"/>
      <w:szCs w:val="22"/>
    </w:rPr>
  </w:style>
  <w:style w:type="paragraph" w:customStyle="1" w:styleId="StylArialWyjustowanyInterlinia15wiersza">
    <w:name w:val="Styl Arial Wyjustowany Interlinia:  15 wiersza"/>
    <w:basedOn w:val="Normalny"/>
    <w:rsid w:val="00FA7B71"/>
    <w:pPr>
      <w:jc w:val="both"/>
    </w:pPr>
    <w:rPr>
      <w:sz w:val="22"/>
      <w:szCs w:val="22"/>
    </w:rPr>
  </w:style>
  <w:style w:type="paragraph" w:customStyle="1" w:styleId="StylNagwek1">
    <w:name w:val="Styl Nagłówek 1"/>
    <w:basedOn w:val="Nagwek1"/>
    <w:rsid w:val="00FA7B71"/>
    <w:pPr>
      <w:keepLines w:val="0"/>
      <w:spacing w:before="720" w:after="720"/>
      <w:ind w:left="360"/>
      <w:jc w:val="left"/>
      <w:outlineLvl w:val="9"/>
    </w:pPr>
    <w:rPr>
      <w:rFonts w:ascii="Arial" w:eastAsia="Times New Roman" w:hAnsi="Arial" w:cs="Arial"/>
      <w:b/>
      <w:bCs w:val="0"/>
      <w:sz w:val="28"/>
    </w:rPr>
  </w:style>
  <w:style w:type="paragraph" w:styleId="Zwrotpoegnalny">
    <w:name w:val="Closing"/>
    <w:basedOn w:val="Normalny"/>
    <w:link w:val="ZwrotpoegnalnyZnak"/>
    <w:rsid w:val="00FA7B71"/>
    <w:pPr>
      <w:suppressAutoHyphens w:val="0"/>
      <w:ind w:left="4252"/>
    </w:pPr>
    <w:rPr>
      <w:rFonts w:ascii="Times New Roman" w:hAnsi="Times New Roman"/>
      <w:lang w:eastAsia="pl-PL"/>
    </w:rPr>
  </w:style>
  <w:style w:type="character" w:customStyle="1" w:styleId="ZwrotpoegnalnyZnak">
    <w:name w:val="Zwrot pożegnalny Znak"/>
    <w:basedOn w:val="Domylnaczcionkaakapitu"/>
    <w:link w:val="Zwrotpoegnalny"/>
    <w:rsid w:val="00FA7B71"/>
    <w:rPr>
      <w:rFonts w:ascii="Times New Roman" w:eastAsia="Times New Roman" w:hAnsi="Times New Roman" w:cs="Times New Roman"/>
      <w:sz w:val="24"/>
      <w:szCs w:val="24"/>
      <w:lang w:eastAsia="pl-PL"/>
    </w:rPr>
  </w:style>
  <w:style w:type="paragraph" w:customStyle="1" w:styleId="StylArial11ptWyjustowanyPierwszywiersz125cmInterli">
    <w:name w:val="Styl Arial 11 pt Wyjustowany Pierwszy wiersz:  125 cm Interli..."/>
    <w:basedOn w:val="Normalny"/>
    <w:rsid w:val="00FA7B71"/>
    <w:pPr>
      <w:suppressAutoHyphens w:val="0"/>
      <w:ind w:firstLine="709"/>
      <w:jc w:val="both"/>
    </w:pPr>
    <w:rPr>
      <w:sz w:val="22"/>
      <w:szCs w:val="20"/>
      <w:lang w:eastAsia="pl-PL"/>
    </w:rPr>
  </w:style>
  <w:style w:type="paragraph" w:styleId="Tekstdymka">
    <w:name w:val="Balloon Text"/>
    <w:basedOn w:val="Normalny"/>
    <w:link w:val="TekstdymkaZnak"/>
    <w:unhideWhenUsed/>
    <w:rsid w:val="00FA7B71"/>
    <w:rPr>
      <w:rFonts w:ascii="Tahoma" w:hAnsi="Tahoma" w:cs="Tahoma"/>
      <w:sz w:val="16"/>
      <w:szCs w:val="16"/>
    </w:rPr>
  </w:style>
  <w:style w:type="character" w:customStyle="1" w:styleId="TekstdymkaZnak">
    <w:name w:val="Tekst dymka Znak"/>
    <w:basedOn w:val="Domylnaczcionkaakapitu"/>
    <w:link w:val="Tekstdymka"/>
    <w:rsid w:val="00FA7B71"/>
    <w:rPr>
      <w:rFonts w:ascii="Tahoma" w:eastAsia="Times New Roman" w:hAnsi="Tahoma" w:cs="Tahoma"/>
      <w:sz w:val="16"/>
      <w:szCs w:val="16"/>
      <w:lang w:eastAsia="ar-SA"/>
    </w:rPr>
  </w:style>
  <w:style w:type="paragraph" w:styleId="Akapitzlist">
    <w:name w:val="List Paragraph"/>
    <w:basedOn w:val="Normalny"/>
    <w:link w:val="AkapitzlistZnak"/>
    <w:uiPriority w:val="34"/>
    <w:qFormat/>
    <w:rsid w:val="00FA7B71"/>
    <w:pPr>
      <w:ind w:left="720"/>
      <w:contextualSpacing/>
    </w:pPr>
  </w:style>
  <w:style w:type="paragraph" w:styleId="Bezodstpw">
    <w:name w:val="No Spacing"/>
    <w:uiPriority w:val="1"/>
    <w:qFormat/>
    <w:rsid w:val="00FA7B71"/>
    <w:pPr>
      <w:suppressAutoHyphens/>
      <w:spacing w:after="0" w:line="240" w:lineRule="auto"/>
    </w:pPr>
    <w:rPr>
      <w:rFonts w:ascii="Arial" w:eastAsia="Times New Roman" w:hAnsi="Arial" w:cs="Times New Roman"/>
      <w:sz w:val="24"/>
      <w:szCs w:val="24"/>
      <w:lang w:eastAsia="ar-SA"/>
    </w:rPr>
  </w:style>
  <w:style w:type="paragraph" w:styleId="Nagwekspisutreci">
    <w:name w:val="TOC Heading"/>
    <w:basedOn w:val="Nagwek1"/>
    <w:next w:val="Normalny"/>
    <w:uiPriority w:val="39"/>
    <w:semiHidden/>
    <w:unhideWhenUsed/>
    <w:qFormat/>
    <w:rsid w:val="00961D48"/>
    <w:pPr>
      <w:suppressAutoHyphens w:val="0"/>
      <w:spacing w:before="480" w:line="276" w:lineRule="auto"/>
      <w:jc w:val="left"/>
      <w:outlineLvl w:val="9"/>
    </w:pPr>
    <w:rPr>
      <w:rFonts w:asciiTheme="majorHAnsi" w:hAnsiTheme="majorHAnsi"/>
      <w:b/>
      <w:color w:val="365F91" w:themeColor="accent1" w:themeShade="BF"/>
      <w:sz w:val="28"/>
      <w:lang w:eastAsia="en-US"/>
    </w:rPr>
  </w:style>
  <w:style w:type="character" w:styleId="Hipercze">
    <w:name w:val="Hyperlink"/>
    <w:basedOn w:val="Domylnaczcionkaakapitu"/>
    <w:uiPriority w:val="99"/>
    <w:unhideWhenUsed/>
    <w:rsid w:val="00961D48"/>
    <w:rPr>
      <w:color w:val="0000FF" w:themeColor="hyperlink"/>
      <w:u w:val="single"/>
    </w:rPr>
  </w:style>
  <w:style w:type="table" w:styleId="Tabela-Siatka">
    <w:name w:val="Table Grid"/>
    <w:basedOn w:val="Standardowy"/>
    <w:uiPriority w:val="59"/>
    <w:rsid w:val="00ED2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1B4B7A"/>
    <w:pPr>
      <w:suppressAutoHyphens w:val="0"/>
      <w:spacing w:before="100" w:beforeAutospacing="1" w:after="100" w:afterAutospacing="1"/>
    </w:pPr>
    <w:rPr>
      <w:rFonts w:ascii="Times New Roman" w:eastAsia="SimSun" w:hAnsi="Times New Roman"/>
      <w:lang w:eastAsia="zh-CN"/>
    </w:rPr>
  </w:style>
  <w:style w:type="character" w:styleId="Pogrubienie">
    <w:name w:val="Strong"/>
    <w:aliases w:val="Tekst treści + Times New Roman,10 pt,Kursywa3,Odstępy 1 pt"/>
    <w:basedOn w:val="Domylnaczcionkaakapitu"/>
    <w:uiPriority w:val="22"/>
    <w:qFormat/>
    <w:rsid w:val="001B4B7A"/>
    <w:rPr>
      <w:b/>
      <w:bCs/>
    </w:rPr>
  </w:style>
  <w:style w:type="paragraph" w:customStyle="1" w:styleId="Style2">
    <w:name w:val="Style2"/>
    <w:basedOn w:val="Normalny"/>
    <w:uiPriority w:val="99"/>
    <w:rsid w:val="001B4B7A"/>
    <w:pPr>
      <w:widowControl w:val="0"/>
      <w:suppressAutoHyphens w:val="0"/>
      <w:autoSpaceDE w:val="0"/>
      <w:autoSpaceDN w:val="0"/>
      <w:adjustRightInd w:val="0"/>
      <w:spacing w:line="410" w:lineRule="exact"/>
      <w:ind w:firstLine="706"/>
      <w:jc w:val="both"/>
    </w:pPr>
    <w:rPr>
      <w:rFonts w:ascii="Times New Roman" w:eastAsiaTheme="minorEastAsia" w:hAnsi="Times New Roman"/>
      <w:lang w:eastAsia="pl-PL"/>
    </w:rPr>
  </w:style>
  <w:style w:type="character" w:customStyle="1" w:styleId="FontStyle17">
    <w:name w:val="Font Style17"/>
    <w:basedOn w:val="Domylnaczcionkaakapitu"/>
    <w:uiPriority w:val="99"/>
    <w:rsid w:val="001B4B7A"/>
    <w:rPr>
      <w:rFonts w:ascii="Times New Roman" w:hAnsi="Times New Roman" w:cs="Times New Roman"/>
      <w:sz w:val="22"/>
      <w:szCs w:val="22"/>
    </w:rPr>
  </w:style>
  <w:style w:type="paragraph" w:styleId="HTML-adres">
    <w:name w:val="HTML Address"/>
    <w:basedOn w:val="Normalny"/>
    <w:link w:val="HTML-adresZnak"/>
    <w:semiHidden/>
    <w:unhideWhenUsed/>
    <w:rsid w:val="00D62C43"/>
    <w:pPr>
      <w:suppressAutoHyphens w:val="0"/>
    </w:pPr>
    <w:rPr>
      <w:rFonts w:ascii="Times New Roman" w:hAnsi="Times New Roman"/>
      <w:i/>
      <w:iCs/>
      <w:lang w:eastAsia="pl-PL"/>
    </w:rPr>
  </w:style>
  <w:style w:type="character" w:customStyle="1" w:styleId="HTML-adresZnak">
    <w:name w:val="HTML - adres Znak"/>
    <w:basedOn w:val="Domylnaczcionkaakapitu"/>
    <w:link w:val="HTML-adres"/>
    <w:semiHidden/>
    <w:rsid w:val="00D62C43"/>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uiPriority w:val="99"/>
    <w:semiHidden/>
    <w:unhideWhenUsed/>
    <w:rsid w:val="00613BEC"/>
    <w:pPr>
      <w:spacing w:after="120" w:line="480" w:lineRule="auto"/>
      <w:ind w:left="283"/>
    </w:pPr>
  </w:style>
  <w:style w:type="character" w:customStyle="1" w:styleId="Tekstpodstawowywcity2Znak">
    <w:name w:val="Tekst podstawowy wcięty 2 Znak"/>
    <w:basedOn w:val="Domylnaczcionkaakapitu"/>
    <w:link w:val="Tekstpodstawowywcity2"/>
    <w:rsid w:val="00613BEC"/>
    <w:rPr>
      <w:rFonts w:ascii="Arial" w:eastAsia="Times New Roman" w:hAnsi="Arial" w:cs="Times New Roman"/>
      <w:sz w:val="24"/>
      <w:szCs w:val="24"/>
      <w:lang w:eastAsia="ar-SA"/>
    </w:rPr>
  </w:style>
  <w:style w:type="character" w:customStyle="1" w:styleId="Teksttreci">
    <w:name w:val="Tekst treści_"/>
    <w:basedOn w:val="Domylnaczcionkaakapitu"/>
    <w:link w:val="Teksttreci1"/>
    <w:rsid w:val="00613BEC"/>
    <w:rPr>
      <w:sz w:val="23"/>
      <w:szCs w:val="23"/>
      <w:shd w:val="clear" w:color="auto" w:fill="FFFFFF"/>
    </w:rPr>
  </w:style>
  <w:style w:type="paragraph" w:customStyle="1" w:styleId="Teksttreci1">
    <w:name w:val="Tekst treści1"/>
    <w:basedOn w:val="Normalny"/>
    <w:link w:val="Teksttreci"/>
    <w:rsid w:val="00613BEC"/>
    <w:pPr>
      <w:shd w:val="clear" w:color="auto" w:fill="FFFFFF"/>
      <w:suppressAutoHyphens w:val="0"/>
      <w:spacing w:line="552" w:lineRule="exact"/>
      <w:ind w:hanging="280"/>
      <w:jc w:val="right"/>
    </w:pPr>
    <w:rPr>
      <w:rFonts w:asciiTheme="minorHAnsi" w:eastAsiaTheme="minorHAnsi" w:hAnsiTheme="minorHAnsi" w:cstheme="minorBidi"/>
      <w:sz w:val="23"/>
      <w:szCs w:val="23"/>
      <w:lang w:eastAsia="en-US"/>
    </w:rPr>
  </w:style>
  <w:style w:type="paragraph" w:styleId="Tekstpodstawowy3">
    <w:name w:val="Body Text 3"/>
    <w:basedOn w:val="Normalny"/>
    <w:link w:val="Tekstpodstawowy3Znak"/>
    <w:uiPriority w:val="99"/>
    <w:unhideWhenUsed/>
    <w:rsid w:val="00C5580B"/>
    <w:pPr>
      <w:spacing w:after="120"/>
    </w:pPr>
    <w:rPr>
      <w:sz w:val="16"/>
      <w:szCs w:val="16"/>
    </w:rPr>
  </w:style>
  <w:style w:type="character" w:customStyle="1" w:styleId="Tekstpodstawowy3Znak">
    <w:name w:val="Tekst podstawowy 3 Znak"/>
    <w:basedOn w:val="Domylnaczcionkaakapitu"/>
    <w:link w:val="Tekstpodstawowy3"/>
    <w:rsid w:val="00C5580B"/>
    <w:rPr>
      <w:rFonts w:ascii="Arial" w:eastAsia="Times New Roman" w:hAnsi="Arial" w:cs="Times New Roman"/>
      <w:sz w:val="16"/>
      <w:szCs w:val="16"/>
      <w:lang w:eastAsia="ar-SA"/>
    </w:rPr>
  </w:style>
  <w:style w:type="paragraph" w:customStyle="1" w:styleId="wskazwka3">
    <w:name w:val="wskazówka3"/>
    <w:basedOn w:val="Normalny"/>
    <w:next w:val="Normalny"/>
    <w:uiPriority w:val="99"/>
    <w:qFormat/>
    <w:rsid w:val="00C5580B"/>
    <w:pPr>
      <w:suppressAutoHyphens w:val="0"/>
      <w:jc w:val="both"/>
    </w:pPr>
    <w:rPr>
      <w:rFonts w:ascii="Tahoma" w:hAnsi="Tahoma"/>
      <w:caps/>
      <w:szCs w:val="20"/>
      <w:lang w:eastAsia="pl-PL"/>
    </w:rPr>
  </w:style>
  <w:style w:type="paragraph" w:customStyle="1" w:styleId="Default">
    <w:name w:val="Default"/>
    <w:rsid w:val="00C5580B"/>
    <w:pPr>
      <w:autoSpaceDE w:val="0"/>
      <w:autoSpaceDN w:val="0"/>
      <w:adjustRightInd w:val="0"/>
      <w:spacing w:after="0" w:line="240" w:lineRule="auto"/>
    </w:pPr>
    <w:rPr>
      <w:rFonts w:ascii="Arial" w:eastAsia="Times New Roman" w:hAnsi="Arial" w:cs="Arial"/>
      <w:color w:val="000000"/>
      <w:sz w:val="24"/>
      <w:szCs w:val="24"/>
      <w:lang w:eastAsia="pl-PL"/>
    </w:rPr>
  </w:style>
  <w:style w:type="table" w:styleId="Zwykatabela2">
    <w:name w:val="Plain Table 2"/>
    <w:basedOn w:val="Standardowy"/>
    <w:uiPriority w:val="42"/>
    <w:rsid w:val="00C5580B"/>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pple-converted-space">
    <w:name w:val="apple-converted-space"/>
    <w:basedOn w:val="Domylnaczcionkaakapitu"/>
    <w:rsid w:val="00C5580B"/>
  </w:style>
  <w:style w:type="paragraph" w:customStyle="1" w:styleId="LANSTERStandard">
    <w:name w:val="LANSTER_Standard"/>
    <w:basedOn w:val="Normalny"/>
    <w:qFormat/>
    <w:rsid w:val="00C5580B"/>
    <w:pPr>
      <w:suppressAutoHyphens w:val="0"/>
      <w:spacing w:after="120" w:line="360" w:lineRule="auto"/>
      <w:ind w:firstLine="709"/>
      <w:jc w:val="both"/>
    </w:pPr>
    <w:rPr>
      <w:rFonts w:ascii="Times New Roman" w:hAnsi="Times New Roman"/>
      <w:szCs w:val="20"/>
      <w:lang w:eastAsia="pl-PL"/>
    </w:rPr>
  </w:style>
  <w:style w:type="table" w:customStyle="1" w:styleId="Zwykatabela21">
    <w:name w:val="Zwykła tabela 21"/>
    <w:basedOn w:val="Standardowy"/>
    <w:uiPriority w:val="42"/>
    <w:rsid w:val="00582389"/>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Nagwek3Znak">
    <w:name w:val="Nagłówek 3 Znak"/>
    <w:basedOn w:val="Domylnaczcionkaakapitu"/>
    <w:link w:val="Nagwek3"/>
    <w:rsid w:val="00582389"/>
    <w:rPr>
      <w:rFonts w:asciiTheme="majorHAnsi" w:eastAsiaTheme="majorEastAsia" w:hAnsiTheme="majorHAnsi" w:cstheme="majorBidi"/>
      <w:color w:val="243F60" w:themeColor="accent1" w:themeShade="7F"/>
      <w:sz w:val="24"/>
      <w:szCs w:val="24"/>
      <w:lang w:eastAsia="ar-SA"/>
    </w:rPr>
  </w:style>
  <w:style w:type="table" w:customStyle="1" w:styleId="Zwykatabela211">
    <w:name w:val="Zwykła tabela 211"/>
    <w:basedOn w:val="Standardowy"/>
    <w:uiPriority w:val="42"/>
    <w:rsid w:val="00FC68C6"/>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rmalnyWeb5">
    <w:name w:val="Normalny (Web)5"/>
    <w:basedOn w:val="Normalny"/>
    <w:rsid w:val="00D509FF"/>
    <w:pPr>
      <w:spacing w:before="240" w:after="240"/>
      <w:ind w:left="240" w:right="240"/>
    </w:pPr>
    <w:rPr>
      <w:sz w:val="20"/>
    </w:rPr>
  </w:style>
  <w:style w:type="character" w:customStyle="1" w:styleId="norm">
    <w:name w:val="norm"/>
    <w:basedOn w:val="Domylnaczcionkaakapitu"/>
    <w:rsid w:val="00712267"/>
  </w:style>
  <w:style w:type="paragraph" w:styleId="Tekstpodstawowy2">
    <w:name w:val="Body Text 2"/>
    <w:basedOn w:val="Normalny"/>
    <w:link w:val="Tekstpodstawowy2Znak"/>
    <w:uiPriority w:val="99"/>
    <w:unhideWhenUsed/>
    <w:rsid w:val="004877A3"/>
    <w:pPr>
      <w:suppressAutoHyphens w:val="0"/>
      <w:spacing w:after="120" w:line="480" w:lineRule="auto"/>
      <w:jc w:val="both"/>
    </w:pPr>
    <w:rPr>
      <w:rFonts w:ascii="Verdana" w:hAnsi="Verdana"/>
      <w:sz w:val="20"/>
      <w:lang w:eastAsia="pl-PL"/>
    </w:rPr>
  </w:style>
  <w:style w:type="character" w:customStyle="1" w:styleId="Tekstpodstawowy2Znak">
    <w:name w:val="Tekst podstawowy 2 Znak"/>
    <w:basedOn w:val="Domylnaczcionkaakapitu"/>
    <w:link w:val="Tekstpodstawowy2"/>
    <w:rsid w:val="004877A3"/>
    <w:rPr>
      <w:rFonts w:ascii="Verdana" w:eastAsia="Times New Roman" w:hAnsi="Verdana" w:cs="Times New Roman"/>
      <w:sz w:val="20"/>
      <w:szCs w:val="24"/>
      <w:lang w:eastAsia="pl-PL"/>
    </w:rPr>
  </w:style>
  <w:style w:type="paragraph" w:customStyle="1" w:styleId="StylLANSTERPODPUNKTInterlinia15wiersza">
    <w:name w:val="Styl LANSTER_PODPUNKT + Interlinia:  15 wiersza"/>
    <w:basedOn w:val="Normalny"/>
    <w:rsid w:val="00E47D2E"/>
    <w:pPr>
      <w:suppressAutoHyphens w:val="0"/>
      <w:spacing w:after="120" w:line="360" w:lineRule="auto"/>
      <w:jc w:val="both"/>
    </w:pPr>
    <w:rPr>
      <w:rFonts w:ascii="Times New Roman" w:hAnsi="Times New Roman"/>
      <w:szCs w:val="20"/>
      <w:lang w:eastAsia="pl-PL"/>
    </w:rPr>
  </w:style>
  <w:style w:type="paragraph" w:customStyle="1" w:styleId="Stopka1">
    <w:name w:val="Stopka1"/>
    <w:rsid w:val="00B33634"/>
    <w:pPr>
      <w:suppressAutoHyphens/>
      <w:spacing w:after="0" w:line="240" w:lineRule="auto"/>
    </w:pPr>
    <w:rPr>
      <w:rFonts w:ascii="Arial" w:eastAsia="Times New Roman" w:hAnsi="Arial" w:cs="Times New Roman"/>
      <w:color w:val="000000"/>
      <w:sz w:val="20"/>
      <w:szCs w:val="20"/>
      <w:lang w:eastAsia="ar-SA"/>
    </w:rPr>
  </w:style>
  <w:style w:type="character" w:customStyle="1" w:styleId="ListLabel26">
    <w:name w:val="ListLabel 26"/>
    <w:qFormat/>
    <w:rsid w:val="009E4080"/>
    <w:rPr>
      <w:sz w:val="20"/>
      <w:szCs w:val="20"/>
    </w:rPr>
  </w:style>
  <w:style w:type="character" w:customStyle="1" w:styleId="ListLabel233">
    <w:name w:val="ListLabel 233"/>
    <w:qFormat/>
    <w:rsid w:val="00456F4A"/>
    <w:rPr>
      <w:rFonts w:ascii="Arial" w:hAnsi="Arial" w:cs="Arial"/>
      <w:sz w:val="22"/>
      <w:szCs w:val="22"/>
    </w:rPr>
  </w:style>
  <w:style w:type="character" w:customStyle="1" w:styleId="Mocnowyrniony">
    <w:name w:val="Mocno wyróżniony"/>
    <w:qFormat/>
    <w:rsid w:val="00456F4A"/>
    <w:rPr>
      <w:b/>
      <w:bCs/>
    </w:rPr>
  </w:style>
  <w:style w:type="paragraph" w:customStyle="1" w:styleId="Wcicie">
    <w:name w:val="Wcięcie"/>
    <w:basedOn w:val="Normalny"/>
    <w:uiPriority w:val="99"/>
    <w:rsid w:val="0091149A"/>
    <w:pPr>
      <w:tabs>
        <w:tab w:val="left" w:pos="1080"/>
      </w:tabs>
      <w:suppressAutoHyphens w:val="0"/>
      <w:ind w:left="1080"/>
      <w:jc w:val="both"/>
    </w:pPr>
    <w:rPr>
      <w:rFonts w:ascii="Arial Narrow" w:eastAsia="Calibri" w:hAnsi="Arial Narrow" w:cs="Arial Narrow"/>
      <w:lang w:eastAsia="pl-PL"/>
    </w:rPr>
  </w:style>
  <w:style w:type="paragraph" w:customStyle="1" w:styleId="Normal">
    <w:name w:val="[Normal]"/>
    <w:qFormat/>
    <w:rsid w:val="000171D9"/>
    <w:pPr>
      <w:widowControl w:val="0"/>
      <w:autoSpaceDE w:val="0"/>
      <w:autoSpaceDN w:val="0"/>
      <w:adjustRightInd w:val="0"/>
      <w:spacing w:after="0" w:line="240" w:lineRule="auto"/>
    </w:pPr>
    <w:rPr>
      <w:rFonts w:ascii="Arial" w:hAnsi="Arial" w:cs="Arial"/>
      <w:sz w:val="24"/>
      <w:szCs w:val="24"/>
      <w:lang w:val="x-none"/>
    </w:rPr>
  </w:style>
  <w:style w:type="paragraph" w:styleId="Spistreci3">
    <w:name w:val="toc 3"/>
    <w:basedOn w:val="Normalny"/>
    <w:next w:val="Normalny"/>
    <w:autoRedefine/>
    <w:uiPriority w:val="39"/>
    <w:unhideWhenUsed/>
    <w:rsid w:val="0010424A"/>
    <w:pPr>
      <w:spacing w:after="100"/>
      <w:ind w:left="480"/>
    </w:pPr>
  </w:style>
  <w:style w:type="paragraph" w:customStyle="1" w:styleId="active">
    <w:name w:val="active"/>
    <w:basedOn w:val="Normalny"/>
    <w:rsid w:val="00167944"/>
    <w:pPr>
      <w:suppressAutoHyphens w:val="0"/>
      <w:spacing w:before="100" w:beforeAutospacing="1" w:after="100" w:afterAutospacing="1"/>
    </w:pPr>
    <w:rPr>
      <w:rFonts w:ascii="Times New Roman" w:hAnsi="Times New Roman"/>
      <w:lang w:eastAsia="pl-PL"/>
    </w:rPr>
  </w:style>
  <w:style w:type="paragraph" w:customStyle="1" w:styleId="xrozdzial">
    <w:name w:val="x_rozdzial"/>
    <w:basedOn w:val="Normalny"/>
    <w:qFormat/>
    <w:rsid w:val="00167944"/>
    <w:pPr>
      <w:tabs>
        <w:tab w:val="num" w:pos="1069"/>
      </w:tabs>
      <w:suppressAutoHyphens w:val="0"/>
      <w:spacing w:after="160"/>
      <w:ind w:left="1066" w:hanging="357"/>
      <w:jc w:val="both"/>
    </w:pPr>
    <w:rPr>
      <w:rFonts w:eastAsia="Batang"/>
      <w:sz w:val="32"/>
      <w:szCs w:val="32"/>
      <w:u w:val="single"/>
      <w:lang w:eastAsia="de-DE"/>
    </w:rPr>
  </w:style>
  <w:style w:type="paragraph" w:customStyle="1" w:styleId="xpodrozdzial">
    <w:name w:val="x_podrozdzial"/>
    <w:basedOn w:val="Normalny"/>
    <w:qFormat/>
    <w:rsid w:val="00167944"/>
    <w:pPr>
      <w:keepNext/>
      <w:tabs>
        <w:tab w:val="num" w:pos="283"/>
      </w:tabs>
      <w:suppressAutoHyphens w:val="0"/>
      <w:spacing w:before="360" w:after="160"/>
      <w:ind w:left="283" w:hanging="851"/>
      <w:jc w:val="both"/>
    </w:pPr>
    <w:rPr>
      <w:rFonts w:eastAsia="Batang"/>
      <w:sz w:val="28"/>
      <w:szCs w:val="28"/>
      <w:lang w:eastAsia="de-DE"/>
    </w:rPr>
  </w:style>
  <w:style w:type="paragraph" w:customStyle="1" w:styleId="x-tekst">
    <w:name w:val="x-tekst"/>
    <w:basedOn w:val="Normalny"/>
    <w:link w:val="x-tekstZnak"/>
    <w:qFormat/>
    <w:rsid w:val="00167944"/>
    <w:pPr>
      <w:tabs>
        <w:tab w:val="num" w:pos="567"/>
        <w:tab w:val="num" w:pos="2978"/>
      </w:tabs>
      <w:suppressAutoHyphens w:val="0"/>
      <w:spacing w:after="120"/>
      <w:ind w:left="567" w:hanging="851"/>
      <w:jc w:val="both"/>
    </w:pPr>
    <w:rPr>
      <w:rFonts w:eastAsia="Batang"/>
      <w:lang w:eastAsia="de-DE"/>
    </w:rPr>
  </w:style>
  <w:style w:type="paragraph" w:customStyle="1" w:styleId="xabc">
    <w:name w:val="x_abc"/>
    <w:basedOn w:val="Normalny"/>
    <w:qFormat/>
    <w:rsid w:val="00167944"/>
    <w:pPr>
      <w:numPr>
        <w:ilvl w:val="3"/>
        <w:numId w:val="5"/>
      </w:numPr>
      <w:suppressAutoHyphens w:val="0"/>
      <w:spacing w:after="120"/>
      <w:jc w:val="both"/>
    </w:pPr>
    <w:rPr>
      <w:rFonts w:eastAsia="Batang"/>
      <w:lang w:val="de-DE" w:eastAsia="de-DE"/>
    </w:rPr>
  </w:style>
  <w:style w:type="character" w:customStyle="1" w:styleId="x-tekstZnak">
    <w:name w:val="x-tekst Znak"/>
    <w:basedOn w:val="Domylnaczcionkaakapitu"/>
    <w:link w:val="x-tekst"/>
    <w:locked/>
    <w:rsid w:val="00167944"/>
    <w:rPr>
      <w:rFonts w:ascii="Arial" w:eastAsia="Batang" w:hAnsi="Arial" w:cs="Times New Roman"/>
      <w:sz w:val="24"/>
      <w:szCs w:val="24"/>
      <w:lang w:eastAsia="de-DE"/>
    </w:rPr>
  </w:style>
  <w:style w:type="character" w:customStyle="1" w:styleId="markedcontent">
    <w:name w:val="markedcontent"/>
    <w:basedOn w:val="Domylnaczcionkaakapitu"/>
    <w:rsid w:val="00167944"/>
  </w:style>
  <w:style w:type="paragraph" w:customStyle="1" w:styleId="xxxmsonormal">
    <w:name w:val="x_xxmsonormal"/>
    <w:basedOn w:val="Normalny"/>
    <w:rsid w:val="00167944"/>
    <w:pPr>
      <w:suppressAutoHyphens w:val="0"/>
    </w:pPr>
    <w:rPr>
      <w:rFonts w:ascii="Calibri" w:eastAsiaTheme="minorHAnsi" w:hAnsi="Calibri"/>
      <w:sz w:val="22"/>
      <w:szCs w:val="22"/>
      <w:lang w:eastAsia="pl-PL"/>
    </w:rPr>
  </w:style>
  <w:style w:type="paragraph" w:customStyle="1" w:styleId="Zawartotabeli">
    <w:name w:val="Zawartość tabeli"/>
    <w:basedOn w:val="Normalny"/>
    <w:qFormat/>
    <w:rsid w:val="003422ED"/>
    <w:pPr>
      <w:suppressLineNumbers/>
    </w:pPr>
    <w:rPr>
      <w:rFonts w:ascii="Blogger Sans Light" w:hAnsi="Blogger Sans Light" w:cs="Arial"/>
      <w:sz w:val="20"/>
      <w:szCs w:val="20"/>
      <w:lang w:eastAsia="zh-CN"/>
    </w:rPr>
  </w:style>
  <w:style w:type="paragraph" w:customStyle="1" w:styleId="Nagwektabeli">
    <w:name w:val="Nagłówek tabeli"/>
    <w:basedOn w:val="Zawartotabeli"/>
    <w:qFormat/>
    <w:rsid w:val="003422ED"/>
    <w:pPr>
      <w:jc w:val="center"/>
    </w:pPr>
    <w:rPr>
      <w:b/>
      <w:bCs/>
    </w:rPr>
  </w:style>
  <w:style w:type="paragraph" w:customStyle="1" w:styleId="Standard">
    <w:name w:val="Standard"/>
    <w:qFormat/>
    <w:rsid w:val="003422ED"/>
    <w:pPr>
      <w:suppressAutoHyphens/>
      <w:spacing w:after="0" w:line="240" w:lineRule="auto"/>
      <w:textAlignment w:val="baseline"/>
    </w:pPr>
    <w:rPr>
      <w:rFonts w:ascii="Liberation Serif" w:eastAsia="SimSun" w:hAnsi="Liberation Serif" w:cs="Arial"/>
      <w:kern w:val="2"/>
      <w:sz w:val="24"/>
      <w:szCs w:val="24"/>
      <w:lang w:eastAsia="zh-CN" w:bidi="hi-IN"/>
    </w:rPr>
  </w:style>
  <w:style w:type="character" w:customStyle="1" w:styleId="AkapitzlistZnak">
    <w:name w:val="Akapit z listą Znak"/>
    <w:link w:val="Akapitzlist"/>
    <w:uiPriority w:val="34"/>
    <w:locked/>
    <w:rsid w:val="00E35962"/>
    <w:rPr>
      <w:rFonts w:ascii="Arial" w:eastAsia="Times New Roman" w:hAnsi="Arial" w:cs="Times New Roman"/>
      <w:sz w:val="24"/>
      <w:szCs w:val="24"/>
      <w:lang w:eastAsia="ar-SA"/>
    </w:rPr>
  </w:style>
  <w:style w:type="character" w:styleId="Nierozpoznanawzmianka">
    <w:name w:val="Unresolved Mention"/>
    <w:basedOn w:val="Domylnaczcionkaakapitu"/>
    <w:uiPriority w:val="99"/>
    <w:semiHidden/>
    <w:unhideWhenUsed/>
    <w:rsid w:val="00E35962"/>
    <w:rPr>
      <w:color w:val="605E5C"/>
      <w:shd w:val="clear" w:color="auto" w:fill="E1DFDD"/>
    </w:rPr>
  </w:style>
  <w:style w:type="character" w:customStyle="1" w:styleId="WW8Num1z1">
    <w:name w:val="WW8Num1z1"/>
    <w:rsid w:val="008445E0"/>
    <w:rPr>
      <w:rFonts w:ascii="Courier New" w:hAnsi="Courier New" w:cs="Courier New"/>
    </w:rPr>
  </w:style>
  <w:style w:type="character" w:customStyle="1" w:styleId="WW8Num3z0">
    <w:name w:val="WW8Num3z0"/>
    <w:rsid w:val="008445E0"/>
    <w:rPr>
      <w:rFonts w:ascii="Courier New" w:hAnsi="Courier New" w:cs="Times New Roman"/>
    </w:rPr>
  </w:style>
  <w:style w:type="character" w:customStyle="1" w:styleId="WW8Num4z0">
    <w:name w:val="WW8Num4z0"/>
    <w:rsid w:val="008445E0"/>
    <w:rPr>
      <w:rFonts w:ascii="Courier New" w:hAnsi="Courier New" w:cs="Courier New"/>
    </w:rPr>
  </w:style>
  <w:style w:type="character" w:customStyle="1" w:styleId="WW8Num5z0">
    <w:name w:val="WW8Num5z0"/>
    <w:rsid w:val="008445E0"/>
    <w:rPr>
      <w:rFonts w:ascii="Courier New" w:hAnsi="Courier New" w:cs="Courier New"/>
    </w:rPr>
  </w:style>
  <w:style w:type="character" w:customStyle="1" w:styleId="WW8Num6z0">
    <w:name w:val="WW8Num6z0"/>
    <w:rsid w:val="008445E0"/>
    <w:rPr>
      <w:rFonts w:ascii="Courier New" w:hAnsi="Courier New" w:cs="Courier New"/>
    </w:rPr>
  </w:style>
  <w:style w:type="character" w:customStyle="1" w:styleId="WW8Num7z0">
    <w:name w:val="WW8Num7z0"/>
    <w:rsid w:val="008445E0"/>
    <w:rPr>
      <w:rFonts w:ascii="Times New Roman" w:hAnsi="Times New Roman" w:cs="Times New Roman"/>
    </w:rPr>
  </w:style>
  <w:style w:type="character" w:customStyle="1" w:styleId="WW8Num8z0">
    <w:name w:val="WW8Num8z0"/>
    <w:rsid w:val="008445E0"/>
    <w:rPr>
      <w:rFonts w:ascii="Courier New" w:hAnsi="Courier New" w:cs="Courier New"/>
    </w:rPr>
  </w:style>
  <w:style w:type="character" w:customStyle="1" w:styleId="WW8Num8z1">
    <w:name w:val="WW8Num8z1"/>
    <w:rsid w:val="008445E0"/>
    <w:rPr>
      <w:rFonts w:ascii="Courier New" w:hAnsi="Courier New" w:cs="Courier New"/>
    </w:rPr>
  </w:style>
  <w:style w:type="character" w:customStyle="1" w:styleId="WW8Num8z2">
    <w:name w:val="WW8Num8z2"/>
    <w:rsid w:val="008445E0"/>
    <w:rPr>
      <w:rFonts w:ascii="Wingdings" w:hAnsi="Wingdings" w:cs="Wingdings"/>
    </w:rPr>
  </w:style>
  <w:style w:type="character" w:customStyle="1" w:styleId="WW8Num9z0">
    <w:name w:val="WW8Num9z0"/>
    <w:rsid w:val="008445E0"/>
    <w:rPr>
      <w:rFonts w:ascii="Wingdings" w:hAnsi="Wingdings" w:cs="Wingdings"/>
    </w:rPr>
  </w:style>
  <w:style w:type="character" w:customStyle="1" w:styleId="WW8Num9z1">
    <w:name w:val="WW8Num9z1"/>
    <w:rsid w:val="008445E0"/>
    <w:rPr>
      <w:rFonts w:ascii="Courier New" w:hAnsi="Courier New" w:cs="Courier New"/>
    </w:rPr>
  </w:style>
  <w:style w:type="character" w:customStyle="1" w:styleId="WW8Num9z2">
    <w:name w:val="WW8Num9z2"/>
    <w:rsid w:val="008445E0"/>
    <w:rPr>
      <w:rFonts w:ascii="Wingdings" w:hAnsi="Wingdings" w:cs="Wingdings"/>
    </w:rPr>
  </w:style>
  <w:style w:type="character" w:customStyle="1" w:styleId="WW8Num10z0">
    <w:name w:val="WW8Num10z0"/>
    <w:rsid w:val="008445E0"/>
    <w:rPr>
      <w:rFonts w:ascii="Courier New" w:hAnsi="Courier New" w:cs="Courier New"/>
    </w:rPr>
  </w:style>
  <w:style w:type="character" w:customStyle="1" w:styleId="WW8Num10z1">
    <w:name w:val="WW8Num10z1"/>
    <w:rsid w:val="008445E0"/>
    <w:rPr>
      <w:rFonts w:ascii="Courier New" w:hAnsi="Courier New" w:cs="Courier New"/>
    </w:rPr>
  </w:style>
  <w:style w:type="character" w:customStyle="1" w:styleId="WW8Num10z2">
    <w:name w:val="WW8Num10z2"/>
    <w:rsid w:val="008445E0"/>
    <w:rPr>
      <w:rFonts w:ascii="Wingdings" w:hAnsi="Wingdings" w:cs="Wingdings"/>
    </w:rPr>
  </w:style>
  <w:style w:type="character" w:customStyle="1" w:styleId="WW8Num11z0">
    <w:name w:val="WW8Num11z0"/>
    <w:rsid w:val="008445E0"/>
    <w:rPr>
      <w:rFonts w:ascii="Courier New" w:hAnsi="Courier New" w:cs="Courier New"/>
    </w:rPr>
  </w:style>
  <w:style w:type="character" w:customStyle="1" w:styleId="WW8Num11z1">
    <w:name w:val="WW8Num11z1"/>
    <w:rsid w:val="008445E0"/>
    <w:rPr>
      <w:rFonts w:ascii="Courier New" w:hAnsi="Courier New" w:cs="Courier New"/>
    </w:rPr>
  </w:style>
  <w:style w:type="character" w:customStyle="1" w:styleId="WW8Num11z2">
    <w:name w:val="WW8Num11z2"/>
    <w:rsid w:val="008445E0"/>
    <w:rPr>
      <w:rFonts w:ascii="Wingdings" w:hAnsi="Wingdings" w:cs="Wingdings"/>
    </w:rPr>
  </w:style>
  <w:style w:type="character" w:customStyle="1" w:styleId="Domylnaczcionkaakapitu3">
    <w:name w:val="Domyślna czcionka akapitu3"/>
    <w:rsid w:val="008445E0"/>
  </w:style>
  <w:style w:type="character" w:customStyle="1" w:styleId="Absatz-Standardschriftart">
    <w:name w:val="Absatz-Standardschriftart"/>
    <w:rsid w:val="008445E0"/>
  </w:style>
  <w:style w:type="character" w:customStyle="1" w:styleId="WW8Num1z0">
    <w:name w:val="WW8Num1z0"/>
    <w:rsid w:val="008445E0"/>
    <w:rPr>
      <w:rFonts w:ascii="Symbol" w:hAnsi="Symbol" w:cs="Symbol"/>
    </w:rPr>
  </w:style>
  <w:style w:type="character" w:customStyle="1" w:styleId="WW8Num1z2">
    <w:name w:val="WW8Num1z2"/>
    <w:rsid w:val="008445E0"/>
    <w:rPr>
      <w:rFonts w:ascii="Wingdings" w:hAnsi="Wingdings" w:cs="Wingdings"/>
    </w:rPr>
  </w:style>
  <w:style w:type="character" w:customStyle="1" w:styleId="WW8Num1z3">
    <w:name w:val="WW8Num1z3"/>
    <w:rsid w:val="008445E0"/>
    <w:rPr>
      <w:rFonts w:ascii="Symbol" w:hAnsi="Symbol" w:cs="Symbol"/>
    </w:rPr>
  </w:style>
  <w:style w:type="character" w:customStyle="1" w:styleId="WW8Num2z1">
    <w:name w:val="WW8Num2z1"/>
    <w:rsid w:val="008445E0"/>
    <w:rPr>
      <w:rFonts w:ascii="Courier New" w:hAnsi="Courier New" w:cs="Courier New"/>
    </w:rPr>
  </w:style>
  <w:style w:type="character" w:customStyle="1" w:styleId="WW8Num12z0">
    <w:name w:val="WW8Num12z0"/>
    <w:rsid w:val="008445E0"/>
    <w:rPr>
      <w:rFonts w:ascii="Symbol" w:hAnsi="Symbol" w:cs="Symbol"/>
    </w:rPr>
  </w:style>
  <w:style w:type="character" w:customStyle="1" w:styleId="WW8Num13z0">
    <w:name w:val="WW8Num13z0"/>
    <w:rsid w:val="008445E0"/>
    <w:rPr>
      <w:rFonts w:ascii="Courier New" w:hAnsi="Courier New" w:cs="Courier New"/>
    </w:rPr>
  </w:style>
  <w:style w:type="character" w:customStyle="1" w:styleId="WW8Num16z0">
    <w:name w:val="WW8Num16z0"/>
    <w:rsid w:val="008445E0"/>
    <w:rPr>
      <w:rFonts w:ascii="Courier New" w:hAnsi="Courier New" w:cs="Courier New"/>
    </w:rPr>
  </w:style>
  <w:style w:type="character" w:customStyle="1" w:styleId="WW8Num16z1">
    <w:name w:val="WW8Num16z1"/>
    <w:rsid w:val="008445E0"/>
    <w:rPr>
      <w:rFonts w:ascii="Courier New" w:hAnsi="Courier New" w:cs="Courier New"/>
    </w:rPr>
  </w:style>
  <w:style w:type="character" w:customStyle="1" w:styleId="WW8Num16z3">
    <w:name w:val="WW8Num16z3"/>
    <w:rsid w:val="008445E0"/>
    <w:rPr>
      <w:rFonts w:ascii="Symbol" w:hAnsi="Symbol" w:cs="Symbol"/>
    </w:rPr>
  </w:style>
  <w:style w:type="character" w:customStyle="1" w:styleId="WW8Num17z0">
    <w:name w:val="WW8Num17z0"/>
    <w:rsid w:val="008445E0"/>
    <w:rPr>
      <w:rFonts w:ascii="Symbol" w:hAnsi="Symbol" w:cs="Symbol"/>
    </w:rPr>
  </w:style>
  <w:style w:type="character" w:customStyle="1" w:styleId="WW8Num17z1">
    <w:name w:val="WW8Num17z1"/>
    <w:rsid w:val="008445E0"/>
    <w:rPr>
      <w:rFonts w:ascii="Courier New" w:hAnsi="Courier New" w:cs="Courier New"/>
    </w:rPr>
  </w:style>
  <w:style w:type="character" w:customStyle="1" w:styleId="WW8Num17z2">
    <w:name w:val="WW8Num17z2"/>
    <w:rsid w:val="008445E0"/>
    <w:rPr>
      <w:rFonts w:ascii="Wingdings" w:hAnsi="Wingdings" w:cs="Wingdings"/>
    </w:rPr>
  </w:style>
  <w:style w:type="character" w:customStyle="1" w:styleId="WW8Num18z0">
    <w:name w:val="WW8Num18z0"/>
    <w:rsid w:val="008445E0"/>
    <w:rPr>
      <w:rFonts w:ascii="Courier New" w:hAnsi="Courier New" w:cs="Courier New"/>
    </w:rPr>
  </w:style>
  <w:style w:type="character" w:customStyle="1" w:styleId="WW8Num18z1">
    <w:name w:val="WW8Num18z1"/>
    <w:rsid w:val="008445E0"/>
    <w:rPr>
      <w:rFonts w:ascii="Courier New" w:hAnsi="Courier New" w:cs="Courier New"/>
    </w:rPr>
  </w:style>
  <w:style w:type="character" w:customStyle="1" w:styleId="WW8Num18z2">
    <w:name w:val="WW8Num18z2"/>
    <w:rsid w:val="008445E0"/>
    <w:rPr>
      <w:rFonts w:ascii="Wingdings" w:hAnsi="Wingdings" w:cs="Wingdings"/>
    </w:rPr>
  </w:style>
  <w:style w:type="character" w:customStyle="1" w:styleId="WW8Num19z1">
    <w:name w:val="WW8Num19z1"/>
    <w:rsid w:val="008445E0"/>
    <w:rPr>
      <w:rFonts w:ascii="Courier New" w:hAnsi="Courier New" w:cs="Courier New"/>
    </w:rPr>
  </w:style>
  <w:style w:type="character" w:customStyle="1" w:styleId="WW8Num19z2">
    <w:name w:val="WW8Num19z2"/>
    <w:rsid w:val="008445E0"/>
    <w:rPr>
      <w:rFonts w:ascii="Wingdings" w:hAnsi="Wingdings" w:cs="Wingdings"/>
    </w:rPr>
  </w:style>
  <w:style w:type="character" w:customStyle="1" w:styleId="WW8Num19z3">
    <w:name w:val="WW8Num19z3"/>
    <w:rsid w:val="008445E0"/>
    <w:rPr>
      <w:rFonts w:ascii="Symbol" w:hAnsi="Symbol" w:cs="Symbol"/>
    </w:rPr>
  </w:style>
  <w:style w:type="character" w:customStyle="1" w:styleId="WW8Num20z0">
    <w:name w:val="WW8Num20z0"/>
    <w:rsid w:val="008445E0"/>
    <w:rPr>
      <w:rFonts w:ascii="Symbol" w:hAnsi="Symbol" w:cs="Symbol"/>
    </w:rPr>
  </w:style>
  <w:style w:type="character" w:customStyle="1" w:styleId="WW8Num20z1">
    <w:name w:val="WW8Num20z1"/>
    <w:rsid w:val="008445E0"/>
    <w:rPr>
      <w:rFonts w:ascii="Courier New" w:hAnsi="Courier New" w:cs="Courier New"/>
    </w:rPr>
  </w:style>
  <w:style w:type="character" w:customStyle="1" w:styleId="WW8Num20z2">
    <w:name w:val="WW8Num20z2"/>
    <w:rsid w:val="008445E0"/>
    <w:rPr>
      <w:rFonts w:ascii="Wingdings" w:hAnsi="Wingdings" w:cs="Wingdings"/>
    </w:rPr>
  </w:style>
  <w:style w:type="character" w:customStyle="1" w:styleId="WW8Num21z0">
    <w:name w:val="WW8Num21z0"/>
    <w:rsid w:val="008445E0"/>
    <w:rPr>
      <w:rFonts w:ascii="Courier New" w:hAnsi="Courier New" w:cs="Courier New"/>
    </w:rPr>
  </w:style>
  <w:style w:type="character" w:customStyle="1" w:styleId="WW8Num21z1">
    <w:name w:val="WW8Num21z1"/>
    <w:rsid w:val="008445E0"/>
    <w:rPr>
      <w:rFonts w:ascii="Courier New" w:hAnsi="Courier New" w:cs="Courier New"/>
    </w:rPr>
  </w:style>
  <w:style w:type="character" w:customStyle="1" w:styleId="WW8Num21z2">
    <w:name w:val="WW8Num21z2"/>
    <w:rsid w:val="008445E0"/>
    <w:rPr>
      <w:rFonts w:ascii="Wingdings" w:hAnsi="Wingdings" w:cs="Wingdings"/>
    </w:rPr>
  </w:style>
  <w:style w:type="character" w:customStyle="1" w:styleId="WW8Num22z0">
    <w:name w:val="WW8Num22z0"/>
    <w:rsid w:val="008445E0"/>
    <w:rPr>
      <w:rFonts w:ascii="Courier New" w:hAnsi="Courier New" w:cs="Courier New"/>
    </w:rPr>
  </w:style>
  <w:style w:type="character" w:customStyle="1" w:styleId="WW8Num22z1">
    <w:name w:val="WW8Num22z1"/>
    <w:rsid w:val="008445E0"/>
    <w:rPr>
      <w:rFonts w:ascii="Courier New" w:hAnsi="Courier New" w:cs="Courier New"/>
    </w:rPr>
  </w:style>
  <w:style w:type="character" w:customStyle="1" w:styleId="WW8Num22z2">
    <w:name w:val="WW8Num22z2"/>
    <w:rsid w:val="008445E0"/>
    <w:rPr>
      <w:rFonts w:ascii="Wingdings" w:hAnsi="Wingdings" w:cs="Wingdings"/>
    </w:rPr>
  </w:style>
  <w:style w:type="character" w:customStyle="1" w:styleId="WW8Num23z0">
    <w:name w:val="WW8Num23z0"/>
    <w:rsid w:val="008445E0"/>
    <w:rPr>
      <w:rFonts w:ascii="Courier New" w:hAnsi="Courier New" w:cs="Courier New"/>
    </w:rPr>
  </w:style>
  <w:style w:type="character" w:customStyle="1" w:styleId="WW8Num23z1">
    <w:name w:val="WW8Num23z1"/>
    <w:rsid w:val="008445E0"/>
    <w:rPr>
      <w:rFonts w:ascii="Courier New" w:hAnsi="Courier New" w:cs="Courier New"/>
      <w:sz w:val="20"/>
    </w:rPr>
  </w:style>
  <w:style w:type="character" w:customStyle="1" w:styleId="WW8Num23z2">
    <w:name w:val="WW8Num23z2"/>
    <w:rsid w:val="008445E0"/>
    <w:rPr>
      <w:rFonts w:ascii="Wingdings" w:hAnsi="Wingdings" w:cs="Wingdings"/>
    </w:rPr>
  </w:style>
  <w:style w:type="character" w:customStyle="1" w:styleId="WW8Num24z0">
    <w:name w:val="WW8Num24z0"/>
    <w:rsid w:val="008445E0"/>
    <w:rPr>
      <w:rFonts w:ascii="Symbol" w:hAnsi="Symbol" w:cs="Symbol"/>
    </w:rPr>
  </w:style>
  <w:style w:type="character" w:customStyle="1" w:styleId="WW8Num24z1">
    <w:name w:val="WW8Num24z1"/>
    <w:rsid w:val="008445E0"/>
    <w:rPr>
      <w:rFonts w:ascii="Courier New" w:hAnsi="Courier New" w:cs="Courier New"/>
    </w:rPr>
  </w:style>
  <w:style w:type="character" w:customStyle="1" w:styleId="WW8Num24z2">
    <w:name w:val="WW8Num24z2"/>
    <w:rsid w:val="008445E0"/>
    <w:rPr>
      <w:rFonts w:ascii="Wingdings" w:hAnsi="Wingdings" w:cs="Wingdings"/>
    </w:rPr>
  </w:style>
  <w:style w:type="character" w:customStyle="1" w:styleId="WW8Num25z1">
    <w:name w:val="WW8Num25z1"/>
    <w:rsid w:val="008445E0"/>
    <w:rPr>
      <w:i w:val="0"/>
    </w:rPr>
  </w:style>
  <w:style w:type="character" w:customStyle="1" w:styleId="WW8Num27z0">
    <w:name w:val="WW8Num27z0"/>
    <w:rsid w:val="008445E0"/>
    <w:rPr>
      <w:rFonts w:ascii="Symbol" w:hAnsi="Symbol" w:cs="Symbol"/>
    </w:rPr>
  </w:style>
  <w:style w:type="character" w:customStyle="1" w:styleId="WW8Num27z1">
    <w:name w:val="WW8Num27z1"/>
    <w:rsid w:val="008445E0"/>
    <w:rPr>
      <w:rFonts w:ascii="Courier New" w:hAnsi="Courier New" w:cs="Courier New"/>
    </w:rPr>
  </w:style>
  <w:style w:type="character" w:customStyle="1" w:styleId="WW8Num27z2">
    <w:name w:val="WW8Num27z2"/>
    <w:rsid w:val="008445E0"/>
    <w:rPr>
      <w:rFonts w:ascii="Wingdings" w:hAnsi="Wingdings" w:cs="Wingdings"/>
    </w:rPr>
  </w:style>
  <w:style w:type="character" w:customStyle="1" w:styleId="WW8Num28z0">
    <w:name w:val="WW8Num28z0"/>
    <w:rsid w:val="008445E0"/>
    <w:rPr>
      <w:rFonts w:ascii="Courier New" w:hAnsi="Courier New" w:cs="Courier New"/>
    </w:rPr>
  </w:style>
  <w:style w:type="character" w:customStyle="1" w:styleId="WW8Num28z1">
    <w:name w:val="WW8Num28z1"/>
    <w:rsid w:val="008445E0"/>
    <w:rPr>
      <w:rFonts w:ascii="Courier New" w:hAnsi="Courier New" w:cs="Courier New"/>
    </w:rPr>
  </w:style>
  <w:style w:type="character" w:customStyle="1" w:styleId="WW8Num28z3">
    <w:name w:val="WW8Num28z3"/>
    <w:rsid w:val="008445E0"/>
    <w:rPr>
      <w:rFonts w:ascii="Symbol" w:hAnsi="Symbol" w:cs="Symbol"/>
    </w:rPr>
  </w:style>
  <w:style w:type="character" w:customStyle="1" w:styleId="WW8Num29z0">
    <w:name w:val="WW8Num29z0"/>
    <w:rsid w:val="008445E0"/>
    <w:rPr>
      <w:rFonts w:ascii="Courier New" w:hAnsi="Courier New" w:cs="Courier New"/>
    </w:rPr>
  </w:style>
  <w:style w:type="character" w:customStyle="1" w:styleId="WW8Num29z1">
    <w:name w:val="WW8Num29z1"/>
    <w:rsid w:val="008445E0"/>
    <w:rPr>
      <w:rFonts w:ascii="Courier New" w:hAnsi="Courier New" w:cs="Courier New"/>
    </w:rPr>
  </w:style>
  <w:style w:type="character" w:customStyle="1" w:styleId="WW8Num29z2">
    <w:name w:val="WW8Num29z2"/>
    <w:rsid w:val="008445E0"/>
    <w:rPr>
      <w:rFonts w:ascii="Wingdings" w:hAnsi="Wingdings" w:cs="Wingdings"/>
    </w:rPr>
  </w:style>
  <w:style w:type="character" w:customStyle="1" w:styleId="WW8Num30z0">
    <w:name w:val="WW8Num30z0"/>
    <w:rsid w:val="008445E0"/>
    <w:rPr>
      <w:rFonts w:ascii="Courier New" w:hAnsi="Courier New" w:cs="Courier New"/>
    </w:rPr>
  </w:style>
  <w:style w:type="character" w:customStyle="1" w:styleId="WW8Num30z2">
    <w:name w:val="WW8Num30z2"/>
    <w:rsid w:val="008445E0"/>
    <w:rPr>
      <w:rFonts w:ascii="Wingdings" w:hAnsi="Wingdings" w:cs="Wingdings"/>
    </w:rPr>
  </w:style>
  <w:style w:type="character" w:customStyle="1" w:styleId="WW8Num30z3">
    <w:name w:val="WW8Num30z3"/>
    <w:rsid w:val="008445E0"/>
    <w:rPr>
      <w:rFonts w:ascii="Symbol" w:hAnsi="Symbol" w:cs="Symbol"/>
    </w:rPr>
  </w:style>
  <w:style w:type="character" w:customStyle="1" w:styleId="WW8Num31z0">
    <w:name w:val="WW8Num31z0"/>
    <w:rsid w:val="008445E0"/>
    <w:rPr>
      <w:rFonts w:ascii="Courier New" w:hAnsi="Courier New" w:cs="Courier New"/>
    </w:rPr>
  </w:style>
  <w:style w:type="character" w:customStyle="1" w:styleId="WW8Num31z1">
    <w:name w:val="WW8Num31z1"/>
    <w:rsid w:val="008445E0"/>
    <w:rPr>
      <w:rFonts w:ascii="Courier New" w:hAnsi="Courier New" w:cs="Courier New"/>
    </w:rPr>
  </w:style>
  <w:style w:type="character" w:customStyle="1" w:styleId="WW8Num31z2">
    <w:name w:val="WW8Num31z2"/>
    <w:rsid w:val="008445E0"/>
    <w:rPr>
      <w:rFonts w:ascii="Wingdings" w:hAnsi="Wingdings" w:cs="Wingdings"/>
    </w:rPr>
  </w:style>
  <w:style w:type="character" w:customStyle="1" w:styleId="WW8Num32z0">
    <w:name w:val="WW8Num32z0"/>
    <w:rsid w:val="008445E0"/>
    <w:rPr>
      <w:rFonts w:ascii="Courier New" w:hAnsi="Courier New" w:cs="Courier New"/>
    </w:rPr>
  </w:style>
  <w:style w:type="character" w:customStyle="1" w:styleId="WW8Num32z1">
    <w:name w:val="WW8Num32z1"/>
    <w:rsid w:val="008445E0"/>
    <w:rPr>
      <w:rFonts w:ascii="Courier New" w:hAnsi="Courier New" w:cs="Courier New"/>
    </w:rPr>
  </w:style>
  <w:style w:type="character" w:customStyle="1" w:styleId="WW8Num32z2">
    <w:name w:val="WW8Num32z2"/>
    <w:rsid w:val="008445E0"/>
    <w:rPr>
      <w:rFonts w:ascii="Wingdings" w:hAnsi="Wingdings" w:cs="Wingdings"/>
    </w:rPr>
  </w:style>
  <w:style w:type="character" w:customStyle="1" w:styleId="WW8Num33z0">
    <w:name w:val="WW8Num33z0"/>
    <w:rsid w:val="008445E0"/>
    <w:rPr>
      <w:rFonts w:ascii="Courier New" w:hAnsi="Courier New" w:cs="Courier New"/>
    </w:rPr>
  </w:style>
  <w:style w:type="character" w:customStyle="1" w:styleId="WW8Num33z1">
    <w:name w:val="WW8Num33z1"/>
    <w:rsid w:val="008445E0"/>
    <w:rPr>
      <w:rFonts w:ascii="Courier New" w:hAnsi="Courier New" w:cs="Courier New"/>
    </w:rPr>
  </w:style>
  <w:style w:type="character" w:customStyle="1" w:styleId="WW8Num33z2">
    <w:name w:val="WW8Num33z2"/>
    <w:rsid w:val="008445E0"/>
    <w:rPr>
      <w:rFonts w:ascii="Wingdings" w:hAnsi="Wingdings" w:cs="Wingdings"/>
    </w:rPr>
  </w:style>
  <w:style w:type="character" w:customStyle="1" w:styleId="WW8Num34z0">
    <w:name w:val="WW8Num34z0"/>
    <w:rsid w:val="008445E0"/>
    <w:rPr>
      <w:rFonts w:ascii="Courier New" w:hAnsi="Courier New" w:cs="Courier New"/>
    </w:rPr>
  </w:style>
  <w:style w:type="character" w:customStyle="1" w:styleId="WW8Num34z1">
    <w:name w:val="WW8Num34z1"/>
    <w:rsid w:val="008445E0"/>
    <w:rPr>
      <w:rFonts w:ascii="Arial" w:eastAsia="Times New Roman" w:hAnsi="Arial" w:cs="Arial"/>
    </w:rPr>
  </w:style>
  <w:style w:type="character" w:customStyle="1" w:styleId="WW8Num34z2">
    <w:name w:val="WW8Num34z2"/>
    <w:rsid w:val="008445E0"/>
    <w:rPr>
      <w:rFonts w:ascii="Wingdings" w:hAnsi="Wingdings" w:cs="Wingdings"/>
    </w:rPr>
  </w:style>
  <w:style w:type="character" w:customStyle="1" w:styleId="WW8Num34z4">
    <w:name w:val="WW8Num34z4"/>
    <w:rsid w:val="008445E0"/>
    <w:rPr>
      <w:rFonts w:ascii="Courier New" w:hAnsi="Courier New" w:cs="Courier New"/>
    </w:rPr>
  </w:style>
  <w:style w:type="character" w:customStyle="1" w:styleId="WW8Num35z1">
    <w:name w:val="WW8Num35z1"/>
    <w:rsid w:val="008445E0"/>
    <w:rPr>
      <w:rFonts w:ascii="Courier New" w:hAnsi="Courier New" w:cs="Courier New"/>
    </w:rPr>
  </w:style>
  <w:style w:type="character" w:customStyle="1" w:styleId="WW8Num35z2">
    <w:name w:val="WW8Num35z2"/>
    <w:rsid w:val="008445E0"/>
    <w:rPr>
      <w:rFonts w:ascii="Wingdings" w:hAnsi="Wingdings" w:cs="Wingdings"/>
    </w:rPr>
  </w:style>
  <w:style w:type="character" w:customStyle="1" w:styleId="WW8Num35z3">
    <w:name w:val="WW8Num35z3"/>
    <w:rsid w:val="008445E0"/>
    <w:rPr>
      <w:rFonts w:ascii="Symbol" w:hAnsi="Symbol" w:cs="Symbol"/>
    </w:rPr>
  </w:style>
  <w:style w:type="character" w:customStyle="1" w:styleId="WW8Num36z0">
    <w:name w:val="WW8Num36z0"/>
    <w:rsid w:val="008445E0"/>
    <w:rPr>
      <w:rFonts w:ascii="Times New Roman" w:hAnsi="Times New Roman" w:cs="Times New Roman"/>
    </w:rPr>
  </w:style>
  <w:style w:type="character" w:customStyle="1" w:styleId="WW8Num36z1">
    <w:name w:val="WW8Num36z1"/>
    <w:rsid w:val="008445E0"/>
    <w:rPr>
      <w:rFonts w:ascii="Courier New" w:hAnsi="Courier New" w:cs="Courier New"/>
    </w:rPr>
  </w:style>
  <w:style w:type="character" w:customStyle="1" w:styleId="WW8Num36z2">
    <w:name w:val="WW8Num36z2"/>
    <w:rsid w:val="008445E0"/>
    <w:rPr>
      <w:rFonts w:ascii="Wingdings" w:hAnsi="Wingdings" w:cs="Wingdings"/>
    </w:rPr>
  </w:style>
  <w:style w:type="character" w:customStyle="1" w:styleId="WW8Num37z0">
    <w:name w:val="WW8Num37z0"/>
    <w:rsid w:val="008445E0"/>
    <w:rPr>
      <w:rFonts w:ascii="Symbol" w:hAnsi="Symbol" w:cs="Symbol"/>
    </w:rPr>
  </w:style>
  <w:style w:type="character" w:customStyle="1" w:styleId="WW8Num37z1">
    <w:name w:val="WW8Num37z1"/>
    <w:rsid w:val="008445E0"/>
    <w:rPr>
      <w:rFonts w:ascii="Courier New" w:hAnsi="Courier New" w:cs="Courier New"/>
    </w:rPr>
  </w:style>
  <w:style w:type="character" w:customStyle="1" w:styleId="WW8Num37z2">
    <w:name w:val="WW8Num37z2"/>
    <w:rsid w:val="008445E0"/>
    <w:rPr>
      <w:rFonts w:ascii="Wingdings" w:hAnsi="Wingdings" w:cs="Wingdings"/>
    </w:rPr>
  </w:style>
  <w:style w:type="character" w:customStyle="1" w:styleId="WW8Num38z0">
    <w:name w:val="WW8Num38z0"/>
    <w:rsid w:val="008445E0"/>
    <w:rPr>
      <w:rFonts w:ascii="Courier New" w:hAnsi="Courier New" w:cs="Courier New"/>
    </w:rPr>
  </w:style>
  <w:style w:type="character" w:customStyle="1" w:styleId="WW8Num38z1">
    <w:name w:val="WW8Num38z1"/>
    <w:rsid w:val="008445E0"/>
    <w:rPr>
      <w:rFonts w:ascii="Courier New" w:hAnsi="Courier New" w:cs="Courier New"/>
    </w:rPr>
  </w:style>
  <w:style w:type="character" w:customStyle="1" w:styleId="WW8Num38z2">
    <w:name w:val="WW8Num38z2"/>
    <w:rsid w:val="008445E0"/>
    <w:rPr>
      <w:rFonts w:ascii="Wingdings" w:hAnsi="Wingdings" w:cs="Wingdings"/>
    </w:rPr>
  </w:style>
  <w:style w:type="character" w:customStyle="1" w:styleId="WW8Num39z0">
    <w:name w:val="WW8Num39z0"/>
    <w:rsid w:val="008445E0"/>
    <w:rPr>
      <w:rFonts w:ascii="Symbol" w:hAnsi="Symbol" w:cs="Symbol"/>
    </w:rPr>
  </w:style>
  <w:style w:type="character" w:customStyle="1" w:styleId="WW8Num39z1">
    <w:name w:val="WW8Num39z1"/>
    <w:rsid w:val="008445E0"/>
    <w:rPr>
      <w:rFonts w:ascii="Courier New" w:hAnsi="Courier New" w:cs="Courier New"/>
    </w:rPr>
  </w:style>
  <w:style w:type="character" w:customStyle="1" w:styleId="WW8Num39z2">
    <w:name w:val="WW8Num39z2"/>
    <w:rsid w:val="008445E0"/>
    <w:rPr>
      <w:rFonts w:ascii="Wingdings" w:hAnsi="Wingdings" w:cs="Wingdings"/>
    </w:rPr>
  </w:style>
  <w:style w:type="character" w:customStyle="1" w:styleId="WW8Num40z0">
    <w:name w:val="WW8Num40z0"/>
    <w:rsid w:val="008445E0"/>
    <w:rPr>
      <w:rFonts w:ascii="Times New Roman" w:hAnsi="Times New Roman" w:cs="Times New Roman"/>
      <w:b w:val="0"/>
      <w:i w:val="0"/>
      <w:sz w:val="24"/>
    </w:rPr>
  </w:style>
  <w:style w:type="character" w:customStyle="1" w:styleId="WW8Num40z1">
    <w:name w:val="WW8Num40z1"/>
    <w:rsid w:val="008445E0"/>
    <w:rPr>
      <w:rFonts w:ascii="Courier New" w:hAnsi="Courier New" w:cs="Courier New"/>
    </w:rPr>
  </w:style>
  <w:style w:type="character" w:customStyle="1" w:styleId="WW8Num40z2">
    <w:name w:val="WW8Num40z2"/>
    <w:rsid w:val="008445E0"/>
    <w:rPr>
      <w:rFonts w:ascii="Wingdings" w:hAnsi="Wingdings" w:cs="Wingdings"/>
    </w:rPr>
  </w:style>
  <w:style w:type="character" w:customStyle="1" w:styleId="WW8Num41z0">
    <w:name w:val="WW8Num41z0"/>
    <w:rsid w:val="008445E0"/>
    <w:rPr>
      <w:sz w:val="24"/>
    </w:rPr>
  </w:style>
  <w:style w:type="character" w:customStyle="1" w:styleId="WW8Num41z1">
    <w:name w:val="WW8Num41z1"/>
    <w:rsid w:val="008445E0"/>
    <w:rPr>
      <w:rFonts w:ascii="Courier New" w:hAnsi="Courier New" w:cs="Courier New"/>
    </w:rPr>
  </w:style>
  <w:style w:type="character" w:customStyle="1" w:styleId="WW8Num41z2">
    <w:name w:val="WW8Num41z2"/>
    <w:rsid w:val="008445E0"/>
    <w:rPr>
      <w:rFonts w:ascii="Wingdings" w:hAnsi="Wingdings" w:cs="Wingdings"/>
    </w:rPr>
  </w:style>
  <w:style w:type="character" w:customStyle="1" w:styleId="WW8Num42z0">
    <w:name w:val="WW8Num42z0"/>
    <w:rsid w:val="008445E0"/>
    <w:rPr>
      <w:rFonts w:ascii="Times New Roman" w:eastAsia="Times New Roman" w:hAnsi="Times New Roman" w:cs="Times New Roman"/>
    </w:rPr>
  </w:style>
  <w:style w:type="character" w:customStyle="1" w:styleId="WW8Num42z2">
    <w:name w:val="WW8Num42z2"/>
    <w:rsid w:val="008445E0"/>
    <w:rPr>
      <w:rFonts w:ascii="Wingdings" w:hAnsi="Wingdings" w:cs="Wingdings"/>
    </w:rPr>
  </w:style>
  <w:style w:type="character" w:customStyle="1" w:styleId="WW8Num42z3">
    <w:name w:val="WW8Num42z3"/>
    <w:rsid w:val="008445E0"/>
    <w:rPr>
      <w:rFonts w:ascii="Symbol" w:hAnsi="Symbol" w:cs="Symbol"/>
    </w:rPr>
  </w:style>
  <w:style w:type="character" w:customStyle="1" w:styleId="WW8Num43z0">
    <w:name w:val="WW8Num43z0"/>
    <w:rsid w:val="008445E0"/>
    <w:rPr>
      <w:rFonts w:ascii="Wingdings" w:hAnsi="Wingdings" w:cs="Wingdings"/>
    </w:rPr>
  </w:style>
  <w:style w:type="character" w:customStyle="1" w:styleId="WW8Num43z1">
    <w:name w:val="WW8Num43z1"/>
    <w:rsid w:val="008445E0"/>
    <w:rPr>
      <w:rFonts w:ascii="Courier New" w:hAnsi="Courier New" w:cs="Courier New"/>
    </w:rPr>
  </w:style>
  <w:style w:type="character" w:customStyle="1" w:styleId="WW8Num43z2">
    <w:name w:val="WW8Num43z2"/>
    <w:rsid w:val="008445E0"/>
    <w:rPr>
      <w:rFonts w:ascii="Wingdings" w:hAnsi="Wingdings" w:cs="Wingdings"/>
    </w:rPr>
  </w:style>
  <w:style w:type="character" w:customStyle="1" w:styleId="Domylnaczcionkaakapitu2">
    <w:name w:val="Domyślna czcionka akapitu2"/>
    <w:rsid w:val="008445E0"/>
  </w:style>
  <w:style w:type="character" w:customStyle="1" w:styleId="WW8Num2z0">
    <w:name w:val="WW8Num2z0"/>
    <w:rsid w:val="008445E0"/>
    <w:rPr>
      <w:rFonts w:ascii="Times New Roman" w:hAnsi="Times New Roman" w:cs="Times New Roman"/>
    </w:rPr>
  </w:style>
  <w:style w:type="character" w:customStyle="1" w:styleId="WW8Num2z2">
    <w:name w:val="WW8Num2z2"/>
    <w:rsid w:val="008445E0"/>
    <w:rPr>
      <w:rFonts w:ascii="Wingdings" w:hAnsi="Wingdings" w:cs="Wingdings"/>
    </w:rPr>
  </w:style>
  <w:style w:type="character" w:customStyle="1" w:styleId="WW8Num2z3">
    <w:name w:val="WW8Num2z3"/>
    <w:rsid w:val="008445E0"/>
    <w:rPr>
      <w:rFonts w:ascii="Symbol" w:hAnsi="Symbol" w:cs="Symbol"/>
    </w:rPr>
  </w:style>
  <w:style w:type="character" w:customStyle="1" w:styleId="WW8Num7z1">
    <w:name w:val="WW8Num7z1"/>
    <w:rsid w:val="008445E0"/>
    <w:rPr>
      <w:rFonts w:ascii="Courier New" w:hAnsi="Courier New" w:cs="Courier New"/>
    </w:rPr>
  </w:style>
  <w:style w:type="character" w:customStyle="1" w:styleId="WW8Num7z2">
    <w:name w:val="WW8Num7z2"/>
    <w:rsid w:val="008445E0"/>
    <w:rPr>
      <w:rFonts w:ascii="Wingdings" w:hAnsi="Wingdings" w:cs="Wingdings"/>
    </w:rPr>
  </w:style>
  <w:style w:type="character" w:customStyle="1" w:styleId="WW8Num7z3">
    <w:name w:val="WW8Num7z3"/>
    <w:rsid w:val="008445E0"/>
    <w:rPr>
      <w:rFonts w:ascii="Symbol" w:hAnsi="Symbol" w:cs="Symbol"/>
    </w:rPr>
  </w:style>
  <w:style w:type="character" w:customStyle="1" w:styleId="WW8Num9z3">
    <w:name w:val="WW8Num9z3"/>
    <w:rsid w:val="008445E0"/>
    <w:rPr>
      <w:rFonts w:ascii="Symbol" w:hAnsi="Symbol" w:cs="Symbol"/>
    </w:rPr>
  </w:style>
  <w:style w:type="character" w:customStyle="1" w:styleId="WW8Num13z1">
    <w:name w:val="WW8Num13z1"/>
    <w:rsid w:val="008445E0"/>
    <w:rPr>
      <w:rFonts w:ascii="Arial" w:eastAsia="Times New Roman" w:hAnsi="Arial" w:cs="Arial"/>
    </w:rPr>
  </w:style>
  <w:style w:type="character" w:customStyle="1" w:styleId="WW8Num14z0">
    <w:name w:val="WW8Num14z0"/>
    <w:rsid w:val="008445E0"/>
    <w:rPr>
      <w:rFonts w:ascii="Courier New" w:hAnsi="Courier New" w:cs="Courier New"/>
    </w:rPr>
  </w:style>
  <w:style w:type="character" w:customStyle="1" w:styleId="WW8Num15z0">
    <w:name w:val="WW8Num15z0"/>
    <w:rsid w:val="008445E0"/>
    <w:rPr>
      <w:rFonts w:ascii="Courier New" w:hAnsi="Courier New" w:cs="Courier New"/>
    </w:rPr>
  </w:style>
  <w:style w:type="character" w:customStyle="1" w:styleId="WW8Num18z3">
    <w:name w:val="WW8Num18z3"/>
    <w:rsid w:val="008445E0"/>
    <w:rPr>
      <w:rFonts w:ascii="Symbol" w:hAnsi="Symbol" w:cs="Symbol"/>
    </w:rPr>
  </w:style>
  <w:style w:type="character" w:customStyle="1" w:styleId="WW8Num21z3">
    <w:name w:val="WW8Num21z3"/>
    <w:rsid w:val="008445E0"/>
    <w:rPr>
      <w:rFonts w:ascii="Symbol" w:hAnsi="Symbol" w:cs="Symbol"/>
    </w:rPr>
  </w:style>
  <w:style w:type="character" w:customStyle="1" w:styleId="WW8Num22z3">
    <w:name w:val="WW8Num22z3"/>
    <w:rsid w:val="008445E0"/>
    <w:rPr>
      <w:rFonts w:ascii="Symbol" w:hAnsi="Symbol" w:cs="Symbol"/>
    </w:rPr>
  </w:style>
  <w:style w:type="character" w:customStyle="1" w:styleId="WW8Num23z3">
    <w:name w:val="WW8Num23z3"/>
    <w:rsid w:val="008445E0"/>
    <w:rPr>
      <w:rFonts w:ascii="Symbol" w:hAnsi="Symbol" w:cs="Symbol"/>
    </w:rPr>
  </w:style>
  <w:style w:type="character" w:customStyle="1" w:styleId="WW8Num25z0">
    <w:name w:val="WW8Num25z0"/>
    <w:rsid w:val="008445E0"/>
    <w:rPr>
      <w:rFonts w:ascii="Courier New" w:hAnsi="Courier New" w:cs="Courier New"/>
    </w:rPr>
  </w:style>
  <w:style w:type="character" w:customStyle="1" w:styleId="WW8Num25z2">
    <w:name w:val="WW8Num25z2"/>
    <w:rsid w:val="008445E0"/>
    <w:rPr>
      <w:rFonts w:ascii="Wingdings" w:hAnsi="Wingdings" w:cs="Wingdings"/>
    </w:rPr>
  </w:style>
  <w:style w:type="character" w:customStyle="1" w:styleId="WW8Num25z3">
    <w:name w:val="WW8Num25z3"/>
    <w:rsid w:val="008445E0"/>
    <w:rPr>
      <w:rFonts w:ascii="Symbol" w:hAnsi="Symbol" w:cs="Symbol"/>
    </w:rPr>
  </w:style>
  <w:style w:type="character" w:customStyle="1" w:styleId="WW8Num26z0">
    <w:name w:val="WW8Num26z0"/>
    <w:rsid w:val="008445E0"/>
    <w:rPr>
      <w:rFonts w:ascii="Courier New" w:hAnsi="Courier New" w:cs="Courier New"/>
    </w:rPr>
  </w:style>
  <w:style w:type="character" w:customStyle="1" w:styleId="WW8Num26z2">
    <w:name w:val="WW8Num26z2"/>
    <w:rsid w:val="008445E0"/>
    <w:rPr>
      <w:rFonts w:ascii="Wingdings" w:hAnsi="Wingdings" w:cs="Wingdings"/>
    </w:rPr>
  </w:style>
  <w:style w:type="character" w:customStyle="1" w:styleId="WW8Num26z3">
    <w:name w:val="WW8Num26z3"/>
    <w:rsid w:val="008445E0"/>
    <w:rPr>
      <w:rFonts w:ascii="Symbol" w:hAnsi="Symbol" w:cs="Symbol"/>
    </w:rPr>
  </w:style>
  <w:style w:type="character" w:customStyle="1" w:styleId="WW8Num28z2">
    <w:name w:val="WW8Num28z2"/>
    <w:rsid w:val="008445E0"/>
    <w:rPr>
      <w:rFonts w:ascii="Wingdings" w:hAnsi="Wingdings" w:cs="Wingdings"/>
    </w:rPr>
  </w:style>
  <w:style w:type="character" w:customStyle="1" w:styleId="WW8Num29z3">
    <w:name w:val="WW8Num29z3"/>
    <w:rsid w:val="008445E0"/>
    <w:rPr>
      <w:rFonts w:ascii="Symbol" w:hAnsi="Symbol" w:cs="Symbol"/>
    </w:rPr>
  </w:style>
  <w:style w:type="character" w:customStyle="1" w:styleId="WW8Num31z3">
    <w:name w:val="WW8Num31z3"/>
    <w:rsid w:val="008445E0"/>
    <w:rPr>
      <w:rFonts w:ascii="Symbol" w:hAnsi="Symbol" w:cs="Symbol"/>
    </w:rPr>
  </w:style>
  <w:style w:type="character" w:customStyle="1" w:styleId="WW8Num32z3">
    <w:name w:val="WW8Num32z3"/>
    <w:rsid w:val="008445E0"/>
    <w:rPr>
      <w:rFonts w:ascii="Symbol" w:hAnsi="Symbol" w:cs="Symbol"/>
    </w:rPr>
  </w:style>
  <w:style w:type="character" w:customStyle="1" w:styleId="WW8Num33z3">
    <w:name w:val="WW8Num33z3"/>
    <w:rsid w:val="008445E0"/>
    <w:rPr>
      <w:rFonts w:ascii="Symbol" w:hAnsi="Symbol" w:cs="Symbol"/>
    </w:rPr>
  </w:style>
  <w:style w:type="character" w:customStyle="1" w:styleId="WW8Num34z3">
    <w:name w:val="WW8Num34z3"/>
    <w:rsid w:val="008445E0"/>
    <w:rPr>
      <w:rFonts w:ascii="Symbol" w:hAnsi="Symbol" w:cs="Symbol"/>
    </w:rPr>
  </w:style>
  <w:style w:type="character" w:customStyle="1" w:styleId="WW8Num35z0">
    <w:name w:val="WW8Num35z0"/>
    <w:rsid w:val="008445E0"/>
    <w:rPr>
      <w:rFonts w:ascii="Symbol" w:hAnsi="Symbol" w:cs="Symbol"/>
    </w:rPr>
  </w:style>
  <w:style w:type="character" w:customStyle="1" w:styleId="WW-Domylnaczcionkaakapitu">
    <w:name w:val="WW-Domyślna czcionka akapitu"/>
    <w:rsid w:val="008445E0"/>
  </w:style>
  <w:style w:type="character" w:customStyle="1" w:styleId="WW-WW8Num2z0">
    <w:name w:val="WW-WW8Num2z0"/>
    <w:rsid w:val="008445E0"/>
    <w:rPr>
      <w:rFonts w:ascii="Times New Roman" w:hAnsi="Times New Roman" w:cs="Times New Roman"/>
    </w:rPr>
  </w:style>
  <w:style w:type="character" w:customStyle="1" w:styleId="WW-WW8Num2z1">
    <w:name w:val="WW-WW8Num2z1"/>
    <w:rsid w:val="008445E0"/>
    <w:rPr>
      <w:rFonts w:ascii="Courier New" w:hAnsi="Courier New" w:cs="Courier New"/>
    </w:rPr>
  </w:style>
  <w:style w:type="character" w:customStyle="1" w:styleId="WW-WW8Num2z2">
    <w:name w:val="WW-WW8Num2z2"/>
    <w:rsid w:val="008445E0"/>
    <w:rPr>
      <w:rFonts w:ascii="Wingdings" w:hAnsi="Wingdings" w:cs="Wingdings"/>
    </w:rPr>
  </w:style>
  <w:style w:type="character" w:customStyle="1" w:styleId="WW-WW8Num2z3">
    <w:name w:val="WW-WW8Num2z3"/>
    <w:rsid w:val="008445E0"/>
    <w:rPr>
      <w:rFonts w:ascii="Symbol" w:hAnsi="Symbol" w:cs="Symbol"/>
    </w:rPr>
  </w:style>
  <w:style w:type="character" w:customStyle="1" w:styleId="WW-WW8Num3z0">
    <w:name w:val="WW-WW8Num3z0"/>
    <w:rsid w:val="008445E0"/>
    <w:rPr>
      <w:rFonts w:ascii="Times New Roman" w:hAnsi="Times New Roman" w:cs="Times New Roman"/>
    </w:rPr>
  </w:style>
  <w:style w:type="character" w:customStyle="1" w:styleId="WW-WW8Num4z0">
    <w:name w:val="WW-WW8Num4z0"/>
    <w:rsid w:val="008445E0"/>
    <w:rPr>
      <w:rFonts w:ascii="Symbol" w:hAnsi="Symbol" w:cs="Symbol"/>
    </w:rPr>
  </w:style>
  <w:style w:type="character" w:customStyle="1" w:styleId="WW-WW8Num5z0">
    <w:name w:val="WW-WW8Num5z0"/>
    <w:rsid w:val="008445E0"/>
    <w:rPr>
      <w:rFonts w:ascii="Courier New" w:hAnsi="Courier New" w:cs="Courier New"/>
    </w:rPr>
  </w:style>
  <w:style w:type="character" w:customStyle="1" w:styleId="WW-WW8Num6z0">
    <w:name w:val="WW-WW8Num6z0"/>
    <w:rsid w:val="008445E0"/>
    <w:rPr>
      <w:rFonts w:ascii="Symbol" w:hAnsi="Symbol" w:cs="Symbol"/>
    </w:rPr>
  </w:style>
  <w:style w:type="character" w:customStyle="1" w:styleId="WW-WW8Num7z0">
    <w:name w:val="WW-WW8Num7z0"/>
    <w:rsid w:val="008445E0"/>
    <w:rPr>
      <w:rFonts w:ascii="Courier New" w:hAnsi="Courier New" w:cs="Courier New"/>
    </w:rPr>
  </w:style>
  <w:style w:type="character" w:customStyle="1" w:styleId="WW-WW8Num7z1">
    <w:name w:val="WW-WW8Num7z1"/>
    <w:rsid w:val="008445E0"/>
    <w:rPr>
      <w:rFonts w:ascii="Courier New" w:hAnsi="Courier New" w:cs="Courier New"/>
    </w:rPr>
  </w:style>
  <w:style w:type="character" w:customStyle="1" w:styleId="WW-WW8Num7z2">
    <w:name w:val="WW-WW8Num7z2"/>
    <w:rsid w:val="008445E0"/>
    <w:rPr>
      <w:rFonts w:ascii="Wingdings" w:hAnsi="Wingdings" w:cs="Wingdings"/>
    </w:rPr>
  </w:style>
  <w:style w:type="character" w:customStyle="1" w:styleId="WW-WW8Num7z3">
    <w:name w:val="WW-WW8Num7z3"/>
    <w:rsid w:val="008445E0"/>
    <w:rPr>
      <w:rFonts w:ascii="Symbol" w:hAnsi="Symbol" w:cs="Symbol"/>
    </w:rPr>
  </w:style>
  <w:style w:type="character" w:customStyle="1" w:styleId="WW-WW8Num8z0">
    <w:name w:val="WW-WW8Num8z0"/>
    <w:rsid w:val="008445E0"/>
    <w:rPr>
      <w:rFonts w:ascii="Times New Roman" w:hAnsi="Times New Roman" w:cs="Times New Roman"/>
    </w:rPr>
  </w:style>
  <w:style w:type="character" w:customStyle="1" w:styleId="WW-WW8Num9z0">
    <w:name w:val="WW-WW8Num9z0"/>
    <w:rsid w:val="008445E0"/>
    <w:rPr>
      <w:rFonts w:ascii="Wingdings" w:hAnsi="Wingdings" w:cs="Wingdings"/>
    </w:rPr>
  </w:style>
  <w:style w:type="character" w:customStyle="1" w:styleId="WW-WW8Num9z1">
    <w:name w:val="WW-WW8Num9z1"/>
    <w:rsid w:val="008445E0"/>
    <w:rPr>
      <w:rFonts w:ascii="Courier New" w:hAnsi="Courier New" w:cs="Courier New"/>
    </w:rPr>
  </w:style>
  <w:style w:type="character" w:customStyle="1" w:styleId="WW-WW8Num9z3">
    <w:name w:val="WW-WW8Num9z3"/>
    <w:rsid w:val="008445E0"/>
    <w:rPr>
      <w:rFonts w:ascii="Symbol" w:hAnsi="Symbol" w:cs="Symbol"/>
    </w:rPr>
  </w:style>
  <w:style w:type="character" w:customStyle="1" w:styleId="WW-WW8Num10z0">
    <w:name w:val="WW-WW8Num10z0"/>
    <w:rsid w:val="008445E0"/>
    <w:rPr>
      <w:rFonts w:ascii="Wingdings" w:hAnsi="Wingdings" w:cs="Wingdings"/>
    </w:rPr>
  </w:style>
  <w:style w:type="character" w:customStyle="1" w:styleId="WW-WW8Num11z0">
    <w:name w:val="WW-WW8Num11z0"/>
    <w:rsid w:val="008445E0"/>
    <w:rPr>
      <w:rFonts w:ascii="Wingdings" w:hAnsi="Wingdings" w:cs="Wingdings"/>
    </w:rPr>
  </w:style>
  <w:style w:type="character" w:customStyle="1" w:styleId="WW-WW8Num12z0">
    <w:name w:val="WW-WW8Num12z0"/>
    <w:rsid w:val="008445E0"/>
    <w:rPr>
      <w:rFonts w:ascii="Times New Roman" w:hAnsi="Times New Roman" w:cs="Times New Roman"/>
    </w:rPr>
  </w:style>
  <w:style w:type="character" w:customStyle="1" w:styleId="WW-WW8Num13z1">
    <w:name w:val="WW-WW8Num13z1"/>
    <w:rsid w:val="008445E0"/>
    <w:rPr>
      <w:rFonts w:ascii="Arial" w:eastAsia="Times New Roman" w:hAnsi="Arial" w:cs="Arial"/>
    </w:rPr>
  </w:style>
  <w:style w:type="character" w:customStyle="1" w:styleId="WW-WW8Num14z0">
    <w:name w:val="WW-WW8Num14z0"/>
    <w:rsid w:val="008445E0"/>
    <w:rPr>
      <w:rFonts w:ascii="Courier New" w:hAnsi="Courier New" w:cs="Courier New"/>
    </w:rPr>
  </w:style>
  <w:style w:type="character" w:customStyle="1" w:styleId="WW-WW8Num15z0">
    <w:name w:val="WW-WW8Num15z0"/>
    <w:rsid w:val="008445E0"/>
    <w:rPr>
      <w:rFonts w:ascii="Courier New" w:hAnsi="Courier New" w:cs="Courier New"/>
    </w:rPr>
  </w:style>
  <w:style w:type="character" w:customStyle="1" w:styleId="WW-WW8Num16z0">
    <w:name w:val="WW-WW8Num16z0"/>
    <w:rsid w:val="008445E0"/>
    <w:rPr>
      <w:rFonts w:ascii="Symbol" w:hAnsi="Symbol" w:cs="Symbol"/>
    </w:rPr>
  </w:style>
  <w:style w:type="character" w:customStyle="1" w:styleId="WW-Absatz-Standardschriftart">
    <w:name w:val="WW-Absatz-Standardschriftart"/>
    <w:rsid w:val="008445E0"/>
  </w:style>
  <w:style w:type="character" w:customStyle="1" w:styleId="WW-Absatz-Standardschriftart1">
    <w:name w:val="WW-Absatz-Standardschriftart1"/>
    <w:rsid w:val="008445E0"/>
  </w:style>
  <w:style w:type="character" w:customStyle="1" w:styleId="WW-Absatz-Standardschriftart11">
    <w:name w:val="WW-Absatz-Standardschriftart11"/>
    <w:rsid w:val="008445E0"/>
  </w:style>
  <w:style w:type="character" w:customStyle="1" w:styleId="WW8Num3z1">
    <w:name w:val="WW8Num3z1"/>
    <w:rsid w:val="008445E0"/>
    <w:rPr>
      <w:rFonts w:ascii="Courier New" w:hAnsi="Courier New" w:cs="Courier New"/>
    </w:rPr>
  </w:style>
  <w:style w:type="character" w:customStyle="1" w:styleId="WW8Num3z2">
    <w:name w:val="WW8Num3z2"/>
    <w:rsid w:val="008445E0"/>
    <w:rPr>
      <w:rFonts w:ascii="Wingdings" w:hAnsi="Wingdings" w:cs="Wingdings"/>
    </w:rPr>
  </w:style>
  <w:style w:type="character" w:customStyle="1" w:styleId="WW8Num3z3">
    <w:name w:val="WW8Num3z3"/>
    <w:rsid w:val="008445E0"/>
    <w:rPr>
      <w:rFonts w:ascii="Symbol" w:hAnsi="Symbol" w:cs="Symbol"/>
    </w:rPr>
  </w:style>
  <w:style w:type="character" w:customStyle="1" w:styleId="WW8Num5z2">
    <w:name w:val="WW8Num5z2"/>
    <w:rsid w:val="008445E0"/>
    <w:rPr>
      <w:rFonts w:ascii="Wingdings" w:hAnsi="Wingdings" w:cs="Wingdings"/>
    </w:rPr>
  </w:style>
  <w:style w:type="character" w:customStyle="1" w:styleId="WW8Num5z3">
    <w:name w:val="WW8Num5z3"/>
    <w:rsid w:val="008445E0"/>
    <w:rPr>
      <w:rFonts w:ascii="Symbol" w:hAnsi="Symbol" w:cs="Symbol"/>
    </w:rPr>
  </w:style>
  <w:style w:type="character" w:customStyle="1" w:styleId="WW8Num13z2">
    <w:name w:val="WW8Num13z2"/>
    <w:rsid w:val="008445E0"/>
    <w:rPr>
      <w:rFonts w:ascii="Wingdings" w:hAnsi="Wingdings" w:cs="Wingdings"/>
    </w:rPr>
  </w:style>
  <w:style w:type="character" w:customStyle="1" w:styleId="WW8Num13z3">
    <w:name w:val="WW8Num13z3"/>
    <w:rsid w:val="008445E0"/>
    <w:rPr>
      <w:rFonts w:ascii="Symbol" w:hAnsi="Symbol" w:cs="Symbol"/>
    </w:rPr>
  </w:style>
  <w:style w:type="character" w:customStyle="1" w:styleId="WW8Num14z2">
    <w:name w:val="WW8Num14z2"/>
    <w:rsid w:val="008445E0"/>
    <w:rPr>
      <w:rFonts w:ascii="Wingdings" w:hAnsi="Wingdings" w:cs="Wingdings"/>
    </w:rPr>
  </w:style>
  <w:style w:type="character" w:customStyle="1" w:styleId="WW8Num14z3">
    <w:name w:val="WW8Num14z3"/>
    <w:rsid w:val="008445E0"/>
    <w:rPr>
      <w:rFonts w:ascii="Symbol" w:hAnsi="Symbol" w:cs="Symbol"/>
    </w:rPr>
  </w:style>
  <w:style w:type="character" w:customStyle="1" w:styleId="WW8Num15z1">
    <w:name w:val="WW8Num15z1"/>
    <w:rsid w:val="008445E0"/>
    <w:rPr>
      <w:rFonts w:ascii="Symbol" w:hAnsi="Symbol" w:cs="Symbol"/>
    </w:rPr>
  </w:style>
  <w:style w:type="character" w:customStyle="1" w:styleId="WW-WW8Num18z0">
    <w:name w:val="WW-WW8Num18z0"/>
    <w:rsid w:val="008445E0"/>
    <w:rPr>
      <w:rFonts w:ascii="Times New Roman" w:eastAsia="Times New Roman" w:hAnsi="Times New Roman" w:cs="Times New Roman"/>
    </w:rPr>
  </w:style>
  <w:style w:type="character" w:customStyle="1" w:styleId="WW-WW8Num18z2">
    <w:name w:val="WW-WW8Num18z2"/>
    <w:rsid w:val="008445E0"/>
    <w:rPr>
      <w:rFonts w:ascii="Wingdings" w:hAnsi="Wingdings" w:cs="Wingdings"/>
    </w:rPr>
  </w:style>
  <w:style w:type="character" w:customStyle="1" w:styleId="WW-WW8Num18z3">
    <w:name w:val="WW-WW8Num18z3"/>
    <w:rsid w:val="008445E0"/>
    <w:rPr>
      <w:rFonts w:ascii="Symbol" w:hAnsi="Symbol" w:cs="Symbol"/>
    </w:rPr>
  </w:style>
  <w:style w:type="character" w:customStyle="1" w:styleId="WW8Num19z0">
    <w:name w:val="WW8Num19z0"/>
    <w:rsid w:val="008445E0"/>
    <w:rPr>
      <w:rFonts w:ascii="Wingdings" w:hAnsi="Wingdings" w:cs="Wingdings"/>
    </w:rPr>
  </w:style>
  <w:style w:type="character" w:customStyle="1" w:styleId="WW-WW8Num20z0">
    <w:name w:val="WW-WW8Num20z0"/>
    <w:rsid w:val="008445E0"/>
    <w:rPr>
      <w:rFonts w:ascii="Symbol" w:hAnsi="Symbol" w:cs="Symbol"/>
    </w:rPr>
  </w:style>
  <w:style w:type="character" w:customStyle="1" w:styleId="WW-WW8Num21z0">
    <w:name w:val="WW-WW8Num21z0"/>
    <w:rsid w:val="008445E0"/>
    <w:rPr>
      <w:rFonts w:ascii="Courier New" w:hAnsi="Courier New" w:cs="Courier New"/>
    </w:rPr>
  </w:style>
  <w:style w:type="character" w:customStyle="1" w:styleId="WW-WW8Num21z2">
    <w:name w:val="WW-WW8Num21z2"/>
    <w:rsid w:val="008445E0"/>
    <w:rPr>
      <w:rFonts w:ascii="Wingdings" w:hAnsi="Wingdings" w:cs="Wingdings"/>
    </w:rPr>
  </w:style>
  <w:style w:type="character" w:customStyle="1" w:styleId="WW-WW8Num21z3">
    <w:name w:val="WW-WW8Num21z3"/>
    <w:rsid w:val="008445E0"/>
    <w:rPr>
      <w:rFonts w:ascii="Symbol" w:hAnsi="Symbol" w:cs="Symbol"/>
    </w:rPr>
  </w:style>
  <w:style w:type="character" w:customStyle="1" w:styleId="WW-WW8Num23z0">
    <w:name w:val="WW-WW8Num23z0"/>
    <w:rsid w:val="008445E0"/>
    <w:rPr>
      <w:rFonts w:ascii="Wingdings" w:hAnsi="Wingdings" w:cs="Wingdings"/>
    </w:rPr>
  </w:style>
  <w:style w:type="character" w:customStyle="1" w:styleId="WW-WW8Num24z0">
    <w:name w:val="WW-WW8Num24z0"/>
    <w:rsid w:val="008445E0"/>
    <w:rPr>
      <w:rFonts w:ascii="Courier New" w:hAnsi="Courier New" w:cs="Courier New"/>
    </w:rPr>
  </w:style>
  <w:style w:type="character" w:customStyle="1" w:styleId="WW-WW8Num24z2">
    <w:name w:val="WW-WW8Num24z2"/>
    <w:rsid w:val="008445E0"/>
    <w:rPr>
      <w:rFonts w:ascii="Wingdings" w:hAnsi="Wingdings" w:cs="Wingdings"/>
    </w:rPr>
  </w:style>
  <w:style w:type="character" w:customStyle="1" w:styleId="WW8Num24z3">
    <w:name w:val="WW8Num24z3"/>
    <w:rsid w:val="008445E0"/>
    <w:rPr>
      <w:rFonts w:ascii="Symbol" w:hAnsi="Symbol" w:cs="Symbol"/>
    </w:rPr>
  </w:style>
  <w:style w:type="character" w:customStyle="1" w:styleId="WW-WW8Num25z0">
    <w:name w:val="WW-WW8Num25z0"/>
    <w:rsid w:val="008445E0"/>
    <w:rPr>
      <w:rFonts w:ascii="Times New Roman" w:hAnsi="Times New Roman" w:cs="Times New Roman"/>
    </w:rPr>
  </w:style>
  <w:style w:type="character" w:customStyle="1" w:styleId="WW8Num26z1">
    <w:name w:val="WW8Num26z1"/>
    <w:rsid w:val="008445E0"/>
    <w:rPr>
      <w:rFonts w:ascii="Times New Roman" w:eastAsia="Times New Roman" w:hAnsi="Times New Roman" w:cs="Times New Roman"/>
    </w:rPr>
  </w:style>
  <w:style w:type="character" w:customStyle="1" w:styleId="WW-WW8Num28z0">
    <w:name w:val="WW-WW8Num28z0"/>
    <w:rsid w:val="008445E0"/>
    <w:rPr>
      <w:rFonts w:ascii="Symbol" w:hAnsi="Symbol" w:cs="Symbol"/>
    </w:rPr>
  </w:style>
  <w:style w:type="character" w:customStyle="1" w:styleId="WW-WW8Num31z0">
    <w:name w:val="WW-WW8Num31z0"/>
    <w:rsid w:val="008445E0"/>
    <w:rPr>
      <w:rFonts w:ascii="Wingdings" w:hAnsi="Wingdings" w:cs="Wingdings"/>
    </w:rPr>
  </w:style>
  <w:style w:type="character" w:customStyle="1" w:styleId="WW-WW8Num32z0">
    <w:name w:val="WW-WW8Num32z0"/>
    <w:rsid w:val="008445E0"/>
    <w:rPr>
      <w:rFonts w:ascii="Times New Roman" w:hAnsi="Times New Roman" w:cs="Times New Roman"/>
    </w:rPr>
  </w:style>
  <w:style w:type="character" w:customStyle="1" w:styleId="WW-WW8Num33z0">
    <w:name w:val="WW-WW8Num33z0"/>
    <w:rsid w:val="008445E0"/>
    <w:rPr>
      <w:rFonts w:ascii="Times New Roman" w:eastAsia="Times New Roman" w:hAnsi="Times New Roman" w:cs="Times New Roman"/>
    </w:rPr>
  </w:style>
  <w:style w:type="character" w:customStyle="1" w:styleId="WW-WW8Num33z2">
    <w:name w:val="WW-WW8Num33z2"/>
    <w:rsid w:val="008445E0"/>
    <w:rPr>
      <w:rFonts w:ascii="Wingdings" w:hAnsi="Wingdings" w:cs="Wingdings"/>
    </w:rPr>
  </w:style>
  <w:style w:type="character" w:customStyle="1" w:styleId="WW-WW8Num33z3">
    <w:name w:val="WW-WW8Num33z3"/>
    <w:rsid w:val="008445E0"/>
    <w:rPr>
      <w:rFonts w:ascii="Symbol" w:hAnsi="Symbol" w:cs="Symbol"/>
    </w:rPr>
  </w:style>
  <w:style w:type="character" w:customStyle="1" w:styleId="WW-WW8Num34z0">
    <w:name w:val="WW-WW8Num34z0"/>
    <w:rsid w:val="008445E0"/>
    <w:rPr>
      <w:rFonts w:ascii="Courier New" w:hAnsi="Courier New" w:cs="Courier New"/>
    </w:rPr>
  </w:style>
  <w:style w:type="character" w:customStyle="1" w:styleId="WW-WW8Num34z2">
    <w:name w:val="WW-WW8Num34z2"/>
    <w:rsid w:val="008445E0"/>
    <w:rPr>
      <w:rFonts w:ascii="Wingdings" w:hAnsi="Wingdings" w:cs="Wingdings"/>
    </w:rPr>
  </w:style>
  <w:style w:type="character" w:customStyle="1" w:styleId="WW-WW8Num34z3">
    <w:name w:val="WW-WW8Num34z3"/>
    <w:rsid w:val="008445E0"/>
    <w:rPr>
      <w:rFonts w:ascii="Symbol" w:hAnsi="Symbol" w:cs="Symbol"/>
    </w:rPr>
  </w:style>
  <w:style w:type="character" w:customStyle="1" w:styleId="WW-WW8Num35z0">
    <w:name w:val="WW-WW8Num35z0"/>
    <w:rsid w:val="008445E0"/>
    <w:rPr>
      <w:rFonts w:ascii="Times New Roman" w:eastAsia="Times New Roman" w:hAnsi="Times New Roman" w:cs="Times New Roman"/>
    </w:rPr>
  </w:style>
  <w:style w:type="character" w:customStyle="1" w:styleId="WW-WW8Num35z1">
    <w:name w:val="WW-WW8Num35z1"/>
    <w:rsid w:val="008445E0"/>
    <w:rPr>
      <w:rFonts w:ascii="Courier New" w:hAnsi="Courier New" w:cs="Courier New"/>
    </w:rPr>
  </w:style>
  <w:style w:type="character" w:customStyle="1" w:styleId="WW-WW8Num35z2">
    <w:name w:val="WW-WW8Num35z2"/>
    <w:rsid w:val="008445E0"/>
    <w:rPr>
      <w:rFonts w:ascii="Wingdings" w:hAnsi="Wingdings" w:cs="Wingdings"/>
    </w:rPr>
  </w:style>
  <w:style w:type="character" w:customStyle="1" w:styleId="WW8Num38z3">
    <w:name w:val="WW8Num38z3"/>
    <w:rsid w:val="008445E0"/>
    <w:rPr>
      <w:rFonts w:ascii="Symbol" w:hAnsi="Symbol" w:cs="Symbol"/>
    </w:rPr>
  </w:style>
  <w:style w:type="character" w:customStyle="1" w:styleId="WW8Num42z1">
    <w:name w:val="WW8Num42z1"/>
    <w:rsid w:val="008445E0"/>
    <w:rPr>
      <w:rFonts w:ascii="Courier New" w:hAnsi="Courier New" w:cs="Courier New"/>
    </w:rPr>
  </w:style>
  <w:style w:type="character" w:customStyle="1" w:styleId="WW8Num44z0">
    <w:name w:val="WW8Num44z0"/>
    <w:rsid w:val="008445E0"/>
    <w:rPr>
      <w:rFonts w:ascii="Wingdings" w:hAnsi="Wingdings" w:cs="Wingdings"/>
    </w:rPr>
  </w:style>
  <w:style w:type="character" w:customStyle="1" w:styleId="WW8Num47z0">
    <w:name w:val="WW8Num47z0"/>
    <w:rsid w:val="008445E0"/>
    <w:rPr>
      <w:rFonts w:ascii="Symbol" w:hAnsi="Symbol" w:cs="Symbol"/>
    </w:rPr>
  </w:style>
  <w:style w:type="character" w:customStyle="1" w:styleId="WW8Num50z0">
    <w:name w:val="WW8Num50z0"/>
    <w:rsid w:val="008445E0"/>
    <w:rPr>
      <w:rFonts w:ascii="Courier New" w:hAnsi="Courier New" w:cs="Courier New"/>
    </w:rPr>
  </w:style>
  <w:style w:type="character" w:customStyle="1" w:styleId="WW8Num50z2">
    <w:name w:val="WW8Num50z2"/>
    <w:rsid w:val="008445E0"/>
    <w:rPr>
      <w:rFonts w:ascii="Wingdings" w:hAnsi="Wingdings" w:cs="Wingdings"/>
    </w:rPr>
  </w:style>
  <w:style w:type="character" w:customStyle="1" w:styleId="WW8Num50z3">
    <w:name w:val="WW8Num50z3"/>
    <w:rsid w:val="008445E0"/>
    <w:rPr>
      <w:rFonts w:ascii="Symbol" w:hAnsi="Symbol" w:cs="Symbol"/>
    </w:rPr>
  </w:style>
  <w:style w:type="character" w:customStyle="1" w:styleId="WW8Num51z0">
    <w:name w:val="WW8Num51z0"/>
    <w:rsid w:val="008445E0"/>
    <w:rPr>
      <w:rFonts w:ascii="Times New Roman" w:eastAsia="Times New Roman" w:hAnsi="Times New Roman" w:cs="Times New Roman"/>
    </w:rPr>
  </w:style>
  <w:style w:type="character" w:customStyle="1" w:styleId="WW8Num51z1">
    <w:name w:val="WW8Num51z1"/>
    <w:rsid w:val="008445E0"/>
    <w:rPr>
      <w:rFonts w:ascii="Courier New" w:hAnsi="Courier New" w:cs="Courier New"/>
    </w:rPr>
  </w:style>
  <w:style w:type="character" w:customStyle="1" w:styleId="WW8Num51z2">
    <w:name w:val="WW8Num51z2"/>
    <w:rsid w:val="008445E0"/>
    <w:rPr>
      <w:rFonts w:ascii="Wingdings" w:hAnsi="Wingdings" w:cs="Wingdings"/>
    </w:rPr>
  </w:style>
  <w:style w:type="character" w:customStyle="1" w:styleId="WW8Num51z3">
    <w:name w:val="WW8Num51z3"/>
    <w:rsid w:val="008445E0"/>
    <w:rPr>
      <w:rFonts w:ascii="Symbol" w:hAnsi="Symbol" w:cs="Symbol"/>
    </w:rPr>
  </w:style>
  <w:style w:type="character" w:customStyle="1" w:styleId="WW8Num52z0">
    <w:name w:val="WW8Num52z0"/>
    <w:rsid w:val="008445E0"/>
    <w:rPr>
      <w:rFonts w:ascii="Times New Roman" w:hAnsi="Times New Roman" w:cs="Times New Roman"/>
    </w:rPr>
  </w:style>
  <w:style w:type="character" w:customStyle="1" w:styleId="WW8Num54z0">
    <w:name w:val="WW8Num54z0"/>
    <w:rsid w:val="008445E0"/>
    <w:rPr>
      <w:rFonts w:ascii="Wingdings" w:hAnsi="Wingdings" w:cs="Wingdings"/>
    </w:rPr>
  </w:style>
  <w:style w:type="character" w:customStyle="1" w:styleId="WW8Num55z0">
    <w:name w:val="WW8Num55z0"/>
    <w:rsid w:val="008445E0"/>
    <w:rPr>
      <w:rFonts w:ascii="Times New Roman" w:hAnsi="Times New Roman" w:cs="Times New Roman"/>
    </w:rPr>
  </w:style>
  <w:style w:type="character" w:customStyle="1" w:styleId="WW8Num57z0">
    <w:name w:val="WW8Num57z0"/>
    <w:rsid w:val="008445E0"/>
    <w:rPr>
      <w:rFonts w:ascii="Courier New" w:hAnsi="Courier New" w:cs="Courier New"/>
    </w:rPr>
  </w:style>
  <w:style w:type="character" w:customStyle="1" w:styleId="WW8Num57z2">
    <w:name w:val="WW8Num57z2"/>
    <w:rsid w:val="008445E0"/>
    <w:rPr>
      <w:rFonts w:ascii="Wingdings" w:hAnsi="Wingdings" w:cs="Wingdings"/>
    </w:rPr>
  </w:style>
  <w:style w:type="character" w:customStyle="1" w:styleId="WW8Num57z3">
    <w:name w:val="WW8Num57z3"/>
    <w:rsid w:val="008445E0"/>
    <w:rPr>
      <w:rFonts w:ascii="Symbol" w:hAnsi="Symbol" w:cs="Symbol"/>
    </w:rPr>
  </w:style>
  <w:style w:type="character" w:customStyle="1" w:styleId="WW8Num58z1">
    <w:name w:val="WW8Num58z1"/>
    <w:rsid w:val="008445E0"/>
    <w:rPr>
      <w:rFonts w:ascii="Times New Roman" w:eastAsia="Times New Roman" w:hAnsi="Times New Roman" w:cs="Times New Roman"/>
    </w:rPr>
  </w:style>
  <w:style w:type="character" w:customStyle="1" w:styleId="WW8Num59z0">
    <w:name w:val="WW8Num59z0"/>
    <w:rsid w:val="008445E0"/>
    <w:rPr>
      <w:rFonts w:ascii="Wingdings" w:hAnsi="Wingdings" w:cs="Wingdings"/>
    </w:rPr>
  </w:style>
  <w:style w:type="character" w:customStyle="1" w:styleId="WW8Num62z0">
    <w:name w:val="WW8Num62z0"/>
    <w:rsid w:val="008445E0"/>
    <w:rPr>
      <w:rFonts w:ascii="Courier New" w:hAnsi="Courier New" w:cs="Courier New"/>
    </w:rPr>
  </w:style>
  <w:style w:type="character" w:customStyle="1" w:styleId="WW8Num62z2">
    <w:name w:val="WW8Num62z2"/>
    <w:rsid w:val="008445E0"/>
    <w:rPr>
      <w:rFonts w:ascii="Wingdings" w:hAnsi="Wingdings" w:cs="Wingdings"/>
    </w:rPr>
  </w:style>
  <w:style w:type="character" w:customStyle="1" w:styleId="WW8Num62z3">
    <w:name w:val="WW8Num62z3"/>
    <w:rsid w:val="008445E0"/>
    <w:rPr>
      <w:rFonts w:ascii="Symbol" w:hAnsi="Symbol" w:cs="Symbol"/>
    </w:rPr>
  </w:style>
  <w:style w:type="character" w:customStyle="1" w:styleId="WW8Num63z0">
    <w:name w:val="WW8Num63z0"/>
    <w:rsid w:val="008445E0"/>
    <w:rPr>
      <w:rFonts w:ascii="Courier New" w:hAnsi="Courier New" w:cs="Courier New"/>
    </w:rPr>
  </w:style>
  <w:style w:type="character" w:customStyle="1" w:styleId="WW8Num63z2">
    <w:name w:val="WW8Num63z2"/>
    <w:rsid w:val="008445E0"/>
    <w:rPr>
      <w:rFonts w:ascii="Wingdings" w:hAnsi="Wingdings" w:cs="Wingdings"/>
    </w:rPr>
  </w:style>
  <w:style w:type="character" w:customStyle="1" w:styleId="WW8Num63z3">
    <w:name w:val="WW8Num63z3"/>
    <w:rsid w:val="008445E0"/>
    <w:rPr>
      <w:rFonts w:ascii="Symbol" w:hAnsi="Symbol" w:cs="Symbol"/>
    </w:rPr>
  </w:style>
  <w:style w:type="character" w:customStyle="1" w:styleId="WW8Num64z0">
    <w:name w:val="WW8Num64z0"/>
    <w:rsid w:val="008445E0"/>
    <w:rPr>
      <w:rFonts w:ascii="Times New Roman" w:eastAsia="Times New Roman" w:hAnsi="Times New Roman" w:cs="Times New Roman"/>
    </w:rPr>
  </w:style>
  <w:style w:type="character" w:customStyle="1" w:styleId="WW8Num64z1">
    <w:name w:val="WW8Num64z1"/>
    <w:rsid w:val="008445E0"/>
    <w:rPr>
      <w:rFonts w:ascii="Courier New" w:hAnsi="Courier New" w:cs="Courier New"/>
    </w:rPr>
  </w:style>
  <w:style w:type="character" w:customStyle="1" w:styleId="WW8Num64z2">
    <w:name w:val="WW8Num64z2"/>
    <w:rsid w:val="008445E0"/>
    <w:rPr>
      <w:rFonts w:ascii="Wingdings" w:hAnsi="Wingdings" w:cs="Wingdings"/>
    </w:rPr>
  </w:style>
  <w:style w:type="character" w:customStyle="1" w:styleId="WW8Num64z3">
    <w:name w:val="WW8Num64z3"/>
    <w:rsid w:val="008445E0"/>
    <w:rPr>
      <w:rFonts w:ascii="Symbol" w:hAnsi="Symbol" w:cs="Symbol"/>
    </w:rPr>
  </w:style>
  <w:style w:type="character" w:customStyle="1" w:styleId="WW8Num68z0">
    <w:name w:val="WW8Num68z0"/>
    <w:rsid w:val="008445E0"/>
    <w:rPr>
      <w:rFonts w:ascii="Symbol" w:hAnsi="Symbol" w:cs="Symbol"/>
    </w:rPr>
  </w:style>
  <w:style w:type="character" w:customStyle="1" w:styleId="WW8Num70z0">
    <w:name w:val="WW8Num70z0"/>
    <w:rsid w:val="008445E0"/>
    <w:rPr>
      <w:rFonts w:ascii="Wingdings" w:hAnsi="Wingdings" w:cs="Wingdings"/>
    </w:rPr>
  </w:style>
  <w:style w:type="character" w:customStyle="1" w:styleId="WW8Num71z0">
    <w:name w:val="WW8Num71z0"/>
    <w:rsid w:val="008445E0"/>
    <w:rPr>
      <w:rFonts w:ascii="Symbol" w:hAnsi="Symbol" w:cs="Symbol"/>
    </w:rPr>
  </w:style>
  <w:style w:type="character" w:customStyle="1" w:styleId="WW8Num71z1">
    <w:name w:val="WW8Num71z1"/>
    <w:rsid w:val="008445E0"/>
    <w:rPr>
      <w:rFonts w:ascii="Courier New" w:hAnsi="Courier New" w:cs="Courier New"/>
    </w:rPr>
  </w:style>
  <w:style w:type="character" w:customStyle="1" w:styleId="WW8Num71z2">
    <w:name w:val="WW8Num71z2"/>
    <w:rsid w:val="008445E0"/>
    <w:rPr>
      <w:rFonts w:ascii="Wingdings" w:hAnsi="Wingdings" w:cs="Wingdings"/>
    </w:rPr>
  </w:style>
  <w:style w:type="character" w:customStyle="1" w:styleId="WW8Num73z0">
    <w:name w:val="WW8Num73z0"/>
    <w:rsid w:val="008445E0"/>
    <w:rPr>
      <w:rFonts w:ascii="Wingdings" w:hAnsi="Wingdings" w:cs="Wingdings"/>
    </w:rPr>
  </w:style>
  <w:style w:type="character" w:customStyle="1" w:styleId="WW8Num73z1">
    <w:name w:val="WW8Num73z1"/>
    <w:rsid w:val="008445E0"/>
    <w:rPr>
      <w:rFonts w:ascii="Courier New" w:hAnsi="Courier New" w:cs="Courier New"/>
    </w:rPr>
  </w:style>
  <w:style w:type="character" w:customStyle="1" w:styleId="WW8Num73z3">
    <w:name w:val="WW8Num73z3"/>
    <w:rsid w:val="008445E0"/>
    <w:rPr>
      <w:rFonts w:ascii="Symbol" w:hAnsi="Symbol" w:cs="Symbol"/>
    </w:rPr>
  </w:style>
  <w:style w:type="character" w:customStyle="1" w:styleId="WW8Num74z0">
    <w:name w:val="WW8Num74z0"/>
    <w:rsid w:val="008445E0"/>
    <w:rPr>
      <w:rFonts w:ascii="Symbol" w:hAnsi="Symbol" w:cs="Symbol"/>
    </w:rPr>
  </w:style>
  <w:style w:type="character" w:customStyle="1" w:styleId="WW8Num75z0">
    <w:name w:val="WW8Num75z0"/>
    <w:rsid w:val="008445E0"/>
    <w:rPr>
      <w:rFonts w:ascii="Times New Roman" w:hAnsi="Times New Roman" w:cs="Times New Roman"/>
      <w:b w:val="0"/>
      <w:i w:val="0"/>
      <w:sz w:val="24"/>
    </w:rPr>
  </w:style>
  <w:style w:type="character" w:customStyle="1" w:styleId="WW8Num76z0">
    <w:name w:val="WW8Num76z0"/>
    <w:rsid w:val="008445E0"/>
    <w:rPr>
      <w:rFonts w:ascii="Wingdings" w:hAnsi="Wingdings" w:cs="Wingdings"/>
    </w:rPr>
  </w:style>
  <w:style w:type="character" w:customStyle="1" w:styleId="WW8Num77z0">
    <w:name w:val="WW8Num77z0"/>
    <w:rsid w:val="008445E0"/>
    <w:rPr>
      <w:rFonts w:ascii="Symbol" w:hAnsi="Symbol" w:cs="Symbol"/>
    </w:rPr>
  </w:style>
  <w:style w:type="character" w:customStyle="1" w:styleId="WW8Num77z1">
    <w:name w:val="WW8Num77z1"/>
    <w:rsid w:val="008445E0"/>
    <w:rPr>
      <w:rFonts w:ascii="Courier New" w:hAnsi="Courier New" w:cs="Courier New"/>
    </w:rPr>
  </w:style>
  <w:style w:type="character" w:customStyle="1" w:styleId="WW8Num77z2">
    <w:name w:val="WW8Num77z2"/>
    <w:rsid w:val="008445E0"/>
    <w:rPr>
      <w:rFonts w:ascii="Wingdings" w:hAnsi="Wingdings" w:cs="Wingdings"/>
    </w:rPr>
  </w:style>
  <w:style w:type="character" w:customStyle="1" w:styleId="WW8Num79z0">
    <w:name w:val="WW8Num79z0"/>
    <w:rsid w:val="008445E0"/>
    <w:rPr>
      <w:rFonts w:ascii="Courier New" w:hAnsi="Courier New" w:cs="Courier New"/>
    </w:rPr>
  </w:style>
  <w:style w:type="character" w:customStyle="1" w:styleId="WW8Num79z2">
    <w:name w:val="WW8Num79z2"/>
    <w:rsid w:val="008445E0"/>
    <w:rPr>
      <w:rFonts w:ascii="Wingdings" w:hAnsi="Wingdings" w:cs="Wingdings"/>
    </w:rPr>
  </w:style>
  <w:style w:type="character" w:customStyle="1" w:styleId="WW8Num79z3">
    <w:name w:val="WW8Num79z3"/>
    <w:rsid w:val="008445E0"/>
    <w:rPr>
      <w:rFonts w:ascii="Symbol" w:hAnsi="Symbol" w:cs="Symbol"/>
    </w:rPr>
  </w:style>
  <w:style w:type="character" w:customStyle="1" w:styleId="WW8Num80z0">
    <w:name w:val="WW8Num80z0"/>
    <w:rsid w:val="008445E0"/>
    <w:rPr>
      <w:rFonts w:ascii="Wingdings" w:hAnsi="Wingdings" w:cs="Wingdings"/>
    </w:rPr>
  </w:style>
  <w:style w:type="character" w:customStyle="1" w:styleId="WW8Num81z0">
    <w:name w:val="WW8Num81z0"/>
    <w:rsid w:val="008445E0"/>
    <w:rPr>
      <w:rFonts w:ascii="Wingdings" w:hAnsi="Wingdings" w:cs="Wingdings"/>
    </w:rPr>
  </w:style>
  <w:style w:type="character" w:customStyle="1" w:styleId="WW8Num84z1">
    <w:name w:val="WW8Num84z1"/>
    <w:rsid w:val="008445E0"/>
    <w:rPr>
      <w:rFonts w:ascii="Times New Roman" w:eastAsia="Times New Roman" w:hAnsi="Times New Roman" w:cs="Times New Roman"/>
    </w:rPr>
  </w:style>
  <w:style w:type="character" w:customStyle="1" w:styleId="WW8Num85z0">
    <w:name w:val="WW8Num85z0"/>
    <w:rsid w:val="008445E0"/>
    <w:rPr>
      <w:rFonts w:ascii="Wingdings" w:hAnsi="Wingdings" w:cs="Wingdings"/>
    </w:rPr>
  </w:style>
  <w:style w:type="character" w:customStyle="1" w:styleId="WW8Num85z1">
    <w:name w:val="WW8Num85z1"/>
    <w:rsid w:val="008445E0"/>
    <w:rPr>
      <w:rFonts w:ascii="Courier New" w:hAnsi="Courier New" w:cs="Courier New"/>
    </w:rPr>
  </w:style>
  <w:style w:type="character" w:customStyle="1" w:styleId="WW8Num85z3">
    <w:name w:val="WW8Num85z3"/>
    <w:rsid w:val="008445E0"/>
    <w:rPr>
      <w:rFonts w:ascii="Symbol" w:hAnsi="Symbol" w:cs="Symbol"/>
    </w:rPr>
  </w:style>
  <w:style w:type="character" w:customStyle="1" w:styleId="WW8Num86z0">
    <w:name w:val="WW8Num86z0"/>
    <w:rsid w:val="008445E0"/>
    <w:rPr>
      <w:rFonts w:ascii="Symbol" w:hAnsi="Symbol" w:cs="Symbol"/>
    </w:rPr>
  </w:style>
  <w:style w:type="character" w:customStyle="1" w:styleId="WW8Num87z0">
    <w:name w:val="WW8Num87z0"/>
    <w:rsid w:val="008445E0"/>
    <w:rPr>
      <w:rFonts w:ascii="Wingdings" w:hAnsi="Wingdings" w:cs="Wingdings"/>
    </w:rPr>
  </w:style>
  <w:style w:type="character" w:customStyle="1" w:styleId="WW8Num88z0">
    <w:name w:val="WW8Num88z0"/>
    <w:rsid w:val="008445E0"/>
    <w:rPr>
      <w:rFonts w:ascii="Wingdings" w:hAnsi="Wingdings" w:cs="Wingdings"/>
    </w:rPr>
  </w:style>
  <w:style w:type="character" w:customStyle="1" w:styleId="WW8Num89z0">
    <w:name w:val="WW8Num89z0"/>
    <w:rsid w:val="008445E0"/>
    <w:rPr>
      <w:rFonts w:ascii="Wingdings" w:hAnsi="Wingdings" w:cs="Wingdings"/>
    </w:rPr>
  </w:style>
  <w:style w:type="character" w:customStyle="1" w:styleId="WW8Num90z0">
    <w:name w:val="WW8Num90z0"/>
    <w:rsid w:val="008445E0"/>
    <w:rPr>
      <w:rFonts w:ascii="Symbol" w:hAnsi="Symbol" w:cs="Symbol"/>
    </w:rPr>
  </w:style>
  <w:style w:type="character" w:customStyle="1" w:styleId="WW8Num91z0">
    <w:name w:val="WW8Num91z0"/>
    <w:rsid w:val="008445E0"/>
    <w:rPr>
      <w:rFonts w:ascii="Courier New" w:hAnsi="Courier New" w:cs="Courier New"/>
    </w:rPr>
  </w:style>
  <w:style w:type="character" w:customStyle="1" w:styleId="WW8Num91z2">
    <w:name w:val="WW8Num91z2"/>
    <w:rsid w:val="008445E0"/>
    <w:rPr>
      <w:rFonts w:ascii="Wingdings" w:hAnsi="Wingdings" w:cs="Wingdings"/>
    </w:rPr>
  </w:style>
  <w:style w:type="character" w:customStyle="1" w:styleId="WW8Num91z3">
    <w:name w:val="WW8Num91z3"/>
    <w:rsid w:val="008445E0"/>
    <w:rPr>
      <w:rFonts w:ascii="Symbol" w:hAnsi="Symbol" w:cs="Symbol"/>
    </w:rPr>
  </w:style>
  <w:style w:type="character" w:customStyle="1" w:styleId="WW8Num92z0">
    <w:name w:val="WW8Num92z0"/>
    <w:rsid w:val="008445E0"/>
    <w:rPr>
      <w:rFonts w:ascii="Wingdings" w:hAnsi="Wingdings" w:cs="Wingdings"/>
    </w:rPr>
  </w:style>
  <w:style w:type="character" w:customStyle="1" w:styleId="WW8Num93z0">
    <w:name w:val="WW8Num93z0"/>
    <w:rsid w:val="008445E0"/>
    <w:rPr>
      <w:rFonts w:ascii="Symbol" w:hAnsi="Symbol" w:cs="Symbol"/>
    </w:rPr>
  </w:style>
  <w:style w:type="character" w:customStyle="1" w:styleId="WW8Num93z1">
    <w:name w:val="WW8Num93z1"/>
    <w:rsid w:val="008445E0"/>
    <w:rPr>
      <w:rFonts w:ascii="Courier New" w:hAnsi="Courier New" w:cs="Courier New"/>
    </w:rPr>
  </w:style>
  <w:style w:type="character" w:customStyle="1" w:styleId="WW8Num93z2">
    <w:name w:val="WW8Num93z2"/>
    <w:rsid w:val="008445E0"/>
    <w:rPr>
      <w:rFonts w:ascii="Wingdings" w:hAnsi="Wingdings" w:cs="Wingdings"/>
    </w:rPr>
  </w:style>
  <w:style w:type="character" w:customStyle="1" w:styleId="WW8Num94z0">
    <w:name w:val="WW8Num94z0"/>
    <w:rsid w:val="008445E0"/>
    <w:rPr>
      <w:rFonts w:ascii="Courier New" w:hAnsi="Courier New" w:cs="Courier New"/>
    </w:rPr>
  </w:style>
  <w:style w:type="character" w:customStyle="1" w:styleId="WW8Num94z1">
    <w:name w:val="WW8Num94z1"/>
    <w:rsid w:val="008445E0"/>
    <w:rPr>
      <w:rFonts w:ascii="Courier New" w:hAnsi="Courier New" w:cs="Courier New"/>
    </w:rPr>
  </w:style>
  <w:style w:type="character" w:customStyle="1" w:styleId="WW8Num94z2">
    <w:name w:val="WW8Num94z2"/>
    <w:rsid w:val="008445E0"/>
    <w:rPr>
      <w:rFonts w:ascii="Wingdings" w:hAnsi="Wingdings" w:cs="Wingdings"/>
    </w:rPr>
  </w:style>
  <w:style w:type="character" w:customStyle="1" w:styleId="WW8Num94z3">
    <w:name w:val="WW8Num94z3"/>
    <w:rsid w:val="008445E0"/>
    <w:rPr>
      <w:rFonts w:ascii="Symbol" w:hAnsi="Symbol" w:cs="Symbol"/>
    </w:rPr>
  </w:style>
  <w:style w:type="character" w:customStyle="1" w:styleId="WW8Num95z0">
    <w:name w:val="WW8Num95z0"/>
    <w:rsid w:val="008445E0"/>
    <w:rPr>
      <w:rFonts w:ascii="Wingdings" w:hAnsi="Wingdings" w:cs="Wingdings"/>
    </w:rPr>
  </w:style>
  <w:style w:type="character" w:customStyle="1" w:styleId="WW8Num96z0">
    <w:name w:val="WW8Num96z0"/>
    <w:rsid w:val="008445E0"/>
    <w:rPr>
      <w:rFonts w:ascii="Symbol" w:hAnsi="Symbol" w:cs="Symbol"/>
    </w:rPr>
  </w:style>
  <w:style w:type="character" w:customStyle="1" w:styleId="WW8Num97z0">
    <w:name w:val="WW8Num97z0"/>
    <w:rsid w:val="008445E0"/>
    <w:rPr>
      <w:rFonts w:ascii="Wingdings" w:hAnsi="Wingdings" w:cs="Wingdings"/>
    </w:rPr>
  </w:style>
  <w:style w:type="character" w:customStyle="1" w:styleId="WW8Num99z0">
    <w:name w:val="WW8Num99z0"/>
    <w:rsid w:val="008445E0"/>
    <w:rPr>
      <w:rFonts w:ascii="Wingdings" w:hAnsi="Wingdings" w:cs="Wingdings"/>
    </w:rPr>
  </w:style>
  <w:style w:type="character" w:customStyle="1" w:styleId="WW8Num100z0">
    <w:name w:val="WW8Num100z0"/>
    <w:rsid w:val="008445E0"/>
    <w:rPr>
      <w:rFonts w:ascii="Wingdings" w:hAnsi="Wingdings" w:cs="Wingdings"/>
    </w:rPr>
  </w:style>
  <w:style w:type="character" w:customStyle="1" w:styleId="WW8Num101z0">
    <w:name w:val="WW8Num101z0"/>
    <w:rsid w:val="008445E0"/>
    <w:rPr>
      <w:rFonts w:ascii="Times New Roman" w:hAnsi="Times New Roman" w:cs="Times New Roman"/>
      <w:b w:val="0"/>
      <w:i w:val="0"/>
      <w:sz w:val="24"/>
    </w:rPr>
  </w:style>
  <w:style w:type="character" w:customStyle="1" w:styleId="WW8Num102z0">
    <w:name w:val="WW8Num102z0"/>
    <w:rsid w:val="008445E0"/>
    <w:rPr>
      <w:rFonts w:ascii="Symbol" w:hAnsi="Symbol" w:cs="Symbol"/>
    </w:rPr>
  </w:style>
  <w:style w:type="character" w:customStyle="1" w:styleId="WW8Num103z0">
    <w:name w:val="WW8Num103z0"/>
    <w:rsid w:val="008445E0"/>
    <w:rPr>
      <w:rFonts w:ascii="Courier New" w:hAnsi="Courier New" w:cs="Courier New"/>
    </w:rPr>
  </w:style>
  <w:style w:type="character" w:customStyle="1" w:styleId="WW8Num103z2">
    <w:name w:val="WW8Num103z2"/>
    <w:rsid w:val="008445E0"/>
    <w:rPr>
      <w:rFonts w:ascii="Wingdings" w:hAnsi="Wingdings" w:cs="Wingdings"/>
    </w:rPr>
  </w:style>
  <w:style w:type="character" w:customStyle="1" w:styleId="WW8Num103z3">
    <w:name w:val="WW8Num103z3"/>
    <w:rsid w:val="008445E0"/>
    <w:rPr>
      <w:rFonts w:ascii="Symbol" w:hAnsi="Symbol" w:cs="Symbol"/>
    </w:rPr>
  </w:style>
  <w:style w:type="character" w:customStyle="1" w:styleId="WW8Num104z0">
    <w:name w:val="WW8Num104z0"/>
    <w:rsid w:val="008445E0"/>
    <w:rPr>
      <w:rFonts w:ascii="Wingdings" w:hAnsi="Wingdings" w:cs="Wingdings"/>
    </w:rPr>
  </w:style>
  <w:style w:type="character" w:customStyle="1" w:styleId="WW8Num105z0">
    <w:name w:val="WW8Num105z0"/>
    <w:rsid w:val="008445E0"/>
    <w:rPr>
      <w:rFonts w:ascii="Symbol" w:hAnsi="Symbol" w:cs="Symbol"/>
    </w:rPr>
  </w:style>
  <w:style w:type="character" w:customStyle="1" w:styleId="WW8Num106z0">
    <w:name w:val="WW8Num106z0"/>
    <w:rsid w:val="008445E0"/>
    <w:rPr>
      <w:rFonts w:ascii="Symbol" w:hAnsi="Symbol" w:cs="Symbol"/>
    </w:rPr>
  </w:style>
  <w:style w:type="character" w:customStyle="1" w:styleId="WW8Num106z1">
    <w:name w:val="WW8Num106z1"/>
    <w:rsid w:val="008445E0"/>
    <w:rPr>
      <w:rFonts w:ascii="Courier New" w:hAnsi="Courier New" w:cs="Courier New"/>
    </w:rPr>
  </w:style>
  <w:style w:type="character" w:customStyle="1" w:styleId="WW8Num106z2">
    <w:name w:val="WW8Num106z2"/>
    <w:rsid w:val="008445E0"/>
    <w:rPr>
      <w:rFonts w:ascii="Wingdings" w:hAnsi="Wingdings" w:cs="Wingdings"/>
    </w:rPr>
  </w:style>
  <w:style w:type="character" w:customStyle="1" w:styleId="WW8Num107z0">
    <w:name w:val="WW8Num107z0"/>
    <w:rsid w:val="008445E0"/>
    <w:rPr>
      <w:rFonts w:ascii="Times New Roman" w:hAnsi="Times New Roman" w:cs="Times New Roman"/>
      <w:b w:val="0"/>
      <w:i w:val="0"/>
      <w:sz w:val="24"/>
    </w:rPr>
  </w:style>
  <w:style w:type="character" w:customStyle="1" w:styleId="WW8Num108z0">
    <w:name w:val="WW8Num108z0"/>
    <w:rsid w:val="008445E0"/>
    <w:rPr>
      <w:rFonts w:ascii="Times New Roman" w:hAnsi="Times New Roman" w:cs="Times New Roman"/>
    </w:rPr>
  </w:style>
  <w:style w:type="character" w:customStyle="1" w:styleId="WW8Num109z0">
    <w:name w:val="WW8Num109z0"/>
    <w:rsid w:val="008445E0"/>
    <w:rPr>
      <w:rFonts w:ascii="Symbol" w:hAnsi="Symbol" w:cs="Symbol"/>
    </w:rPr>
  </w:style>
  <w:style w:type="character" w:customStyle="1" w:styleId="WW8Num109z1">
    <w:name w:val="WW8Num109z1"/>
    <w:rsid w:val="008445E0"/>
    <w:rPr>
      <w:rFonts w:ascii="Courier New" w:hAnsi="Courier New" w:cs="Courier New"/>
    </w:rPr>
  </w:style>
  <w:style w:type="character" w:customStyle="1" w:styleId="WW8Num109z2">
    <w:name w:val="WW8Num109z2"/>
    <w:rsid w:val="008445E0"/>
    <w:rPr>
      <w:rFonts w:ascii="Wingdings" w:hAnsi="Wingdings" w:cs="Wingdings"/>
    </w:rPr>
  </w:style>
  <w:style w:type="character" w:customStyle="1" w:styleId="WW8Num110z0">
    <w:name w:val="WW8Num110z0"/>
    <w:rsid w:val="008445E0"/>
    <w:rPr>
      <w:rFonts w:ascii="Symbol" w:hAnsi="Symbol" w:cs="Symbol"/>
    </w:rPr>
  </w:style>
  <w:style w:type="character" w:customStyle="1" w:styleId="WW8Num111z0">
    <w:name w:val="WW8Num111z0"/>
    <w:rsid w:val="008445E0"/>
    <w:rPr>
      <w:rFonts w:ascii="Symbol" w:hAnsi="Symbol" w:cs="Symbol"/>
    </w:rPr>
  </w:style>
  <w:style w:type="character" w:customStyle="1" w:styleId="WW8Num112z0">
    <w:name w:val="WW8Num112z0"/>
    <w:rsid w:val="008445E0"/>
    <w:rPr>
      <w:rFonts w:ascii="Symbol" w:hAnsi="Symbol" w:cs="Symbol"/>
    </w:rPr>
  </w:style>
  <w:style w:type="character" w:customStyle="1" w:styleId="WW8Num114z0">
    <w:name w:val="WW8Num114z0"/>
    <w:rsid w:val="008445E0"/>
    <w:rPr>
      <w:rFonts w:ascii="Wingdings" w:hAnsi="Wingdings" w:cs="Wingdings"/>
    </w:rPr>
  </w:style>
  <w:style w:type="character" w:customStyle="1" w:styleId="WW8Num114z1">
    <w:name w:val="WW8Num114z1"/>
    <w:rsid w:val="008445E0"/>
    <w:rPr>
      <w:rFonts w:ascii="Courier New" w:hAnsi="Courier New" w:cs="Courier New"/>
    </w:rPr>
  </w:style>
  <w:style w:type="character" w:customStyle="1" w:styleId="WW8Num114z3">
    <w:name w:val="WW8Num114z3"/>
    <w:rsid w:val="008445E0"/>
    <w:rPr>
      <w:rFonts w:ascii="Symbol" w:hAnsi="Symbol" w:cs="Symbol"/>
    </w:rPr>
  </w:style>
  <w:style w:type="character" w:customStyle="1" w:styleId="WW8Num115z0">
    <w:name w:val="WW8Num115z0"/>
    <w:rsid w:val="008445E0"/>
    <w:rPr>
      <w:rFonts w:ascii="Symbol" w:hAnsi="Symbol" w:cs="Symbol"/>
    </w:rPr>
  </w:style>
  <w:style w:type="character" w:customStyle="1" w:styleId="WW8Num117z0">
    <w:name w:val="WW8Num117z0"/>
    <w:rsid w:val="008445E0"/>
    <w:rPr>
      <w:rFonts w:ascii="Times New Roman" w:hAnsi="Times New Roman" w:cs="Times New Roman"/>
    </w:rPr>
  </w:style>
  <w:style w:type="character" w:customStyle="1" w:styleId="WW8Num118z0">
    <w:name w:val="WW8Num118z0"/>
    <w:rsid w:val="008445E0"/>
    <w:rPr>
      <w:rFonts w:ascii="Courier New" w:hAnsi="Courier New" w:cs="Courier New"/>
    </w:rPr>
  </w:style>
  <w:style w:type="character" w:customStyle="1" w:styleId="WW8Num118z2">
    <w:name w:val="WW8Num118z2"/>
    <w:rsid w:val="008445E0"/>
    <w:rPr>
      <w:rFonts w:ascii="Wingdings" w:hAnsi="Wingdings" w:cs="Wingdings"/>
    </w:rPr>
  </w:style>
  <w:style w:type="character" w:customStyle="1" w:styleId="WW8Num118z3">
    <w:name w:val="WW8Num118z3"/>
    <w:rsid w:val="008445E0"/>
    <w:rPr>
      <w:rFonts w:ascii="Symbol" w:hAnsi="Symbol" w:cs="Symbol"/>
    </w:rPr>
  </w:style>
  <w:style w:type="character" w:customStyle="1" w:styleId="WW8Num119z0">
    <w:name w:val="WW8Num119z0"/>
    <w:rsid w:val="008445E0"/>
    <w:rPr>
      <w:rFonts w:ascii="Symbol" w:hAnsi="Symbol" w:cs="Symbol"/>
    </w:rPr>
  </w:style>
  <w:style w:type="character" w:customStyle="1" w:styleId="WW8Num119z1">
    <w:name w:val="WW8Num119z1"/>
    <w:rsid w:val="008445E0"/>
    <w:rPr>
      <w:rFonts w:ascii="Times New Roman" w:eastAsia="Times New Roman" w:hAnsi="Times New Roman" w:cs="Times New Roman"/>
    </w:rPr>
  </w:style>
  <w:style w:type="character" w:customStyle="1" w:styleId="WW8Num119z2">
    <w:name w:val="WW8Num119z2"/>
    <w:rsid w:val="008445E0"/>
    <w:rPr>
      <w:rFonts w:ascii="Wingdings" w:hAnsi="Wingdings" w:cs="Wingdings"/>
    </w:rPr>
  </w:style>
  <w:style w:type="character" w:customStyle="1" w:styleId="WW8Num119z4">
    <w:name w:val="WW8Num119z4"/>
    <w:rsid w:val="008445E0"/>
    <w:rPr>
      <w:rFonts w:ascii="Courier New" w:hAnsi="Courier New" w:cs="Courier New"/>
    </w:rPr>
  </w:style>
  <w:style w:type="character" w:customStyle="1" w:styleId="WW8Num120z0">
    <w:name w:val="WW8Num120z0"/>
    <w:rsid w:val="008445E0"/>
    <w:rPr>
      <w:rFonts w:ascii="Courier New" w:hAnsi="Courier New" w:cs="Courier New"/>
    </w:rPr>
  </w:style>
  <w:style w:type="character" w:customStyle="1" w:styleId="WW8Num120z2">
    <w:name w:val="WW8Num120z2"/>
    <w:rsid w:val="008445E0"/>
    <w:rPr>
      <w:rFonts w:ascii="Wingdings" w:hAnsi="Wingdings" w:cs="Wingdings"/>
    </w:rPr>
  </w:style>
  <w:style w:type="character" w:customStyle="1" w:styleId="WW8Num120z3">
    <w:name w:val="WW8Num120z3"/>
    <w:rsid w:val="008445E0"/>
    <w:rPr>
      <w:rFonts w:ascii="Symbol" w:hAnsi="Symbol" w:cs="Symbol"/>
    </w:rPr>
  </w:style>
  <w:style w:type="character" w:customStyle="1" w:styleId="WW8Num121z0">
    <w:name w:val="WW8Num121z0"/>
    <w:rsid w:val="008445E0"/>
    <w:rPr>
      <w:rFonts w:ascii="Symbol" w:hAnsi="Symbol" w:cs="Symbol"/>
    </w:rPr>
  </w:style>
  <w:style w:type="character" w:customStyle="1" w:styleId="WW8Num121z1">
    <w:name w:val="WW8Num121z1"/>
    <w:rsid w:val="008445E0"/>
    <w:rPr>
      <w:rFonts w:ascii="Courier New" w:hAnsi="Courier New" w:cs="Courier New"/>
    </w:rPr>
  </w:style>
  <w:style w:type="character" w:customStyle="1" w:styleId="WW8Num121z2">
    <w:name w:val="WW8Num121z2"/>
    <w:rsid w:val="008445E0"/>
    <w:rPr>
      <w:rFonts w:ascii="Wingdings" w:hAnsi="Wingdings" w:cs="Wingdings"/>
    </w:rPr>
  </w:style>
  <w:style w:type="character" w:customStyle="1" w:styleId="WW8Num122z0">
    <w:name w:val="WW8Num122z0"/>
    <w:rsid w:val="008445E0"/>
    <w:rPr>
      <w:rFonts w:ascii="Times New Roman" w:hAnsi="Times New Roman" w:cs="Times New Roman"/>
    </w:rPr>
  </w:style>
  <w:style w:type="character" w:customStyle="1" w:styleId="WW8Num125z0">
    <w:name w:val="WW8Num125z0"/>
    <w:rsid w:val="008445E0"/>
    <w:rPr>
      <w:rFonts w:ascii="Symbol" w:hAnsi="Symbol" w:cs="Symbol"/>
    </w:rPr>
  </w:style>
  <w:style w:type="character" w:customStyle="1" w:styleId="WW8Num125z1">
    <w:name w:val="WW8Num125z1"/>
    <w:rsid w:val="008445E0"/>
    <w:rPr>
      <w:rFonts w:ascii="Courier New" w:hAnsi="Courier New" w:cs="Courier New"/>
    </w:rPr>
  </w:style>
  <w:style w:type="character" w:customStyle="1" w:styleId="WW8Num125z2">
    <w:name w:val="WW8Num125z2"/>
    <w:rsid w:val="008445E0"/>
    <w:rPr>
      <w:rFonts w:ascii="Wingdings" w:hAnsi="Wingdings" w:cs="Wingdings"/>
    </w:rPr>
  </w:style>
  <w:style w:type="character" w:customStyle="1" w:styleId="WW8Num126z0">
    <w:name w:val="WW8Num126z0"/>
    <w:rsid w:val="008445E0"/>
    <w:rPr>
      <w:rFonts w:ascii="Times New Roman" w:hAnsi="Times New Roman" w:cs="Times New Roman"/>
    </w:rPr>
  </w:style>
  <w:style w:type="character" w:customStyle="1" w:styleId="WW8Num127z0">
    <w:name w:val="WW8Num127z0"/>
    <w:rsid w:val="008445E0"/>
    <w:rPr>
      <w:rFonts w:ascii="Times New Roman" w:hAnsi="Times New Roman" w:cs="Times New Roman"/>
    </w:rPr>
  </w:style>
  <w:style w:type="character" w:customStyle="1" w:styleId="WW8Num128z0">
    <w:name w:val="WW8Num128z0"/>
    <w:rsid w:val="008445E0"/>
    <w:rPr>
      <w:rFonts w:ascii="Times New Roman" w:hAnsi="Times New Roman" w:cs="Times New Roman"/>
    </w:rPr>
  </w:style>
  <w:style w:type="character" w:customStyle="1" w:styleId="WW8Num129z0">
    <w:name w:val="WW8Num129z0"/>
    <w:rsid w:val="008445E0"/>
    <w:rPr>
      <w:rFonts w:ascii="Courier New" w:hAnsi="Courier New" w:cs="Courier New"/>
    </w:rPr>
  </w:style>
  <w:style w:type="character" w:customStyle="1" w:styleId="WW8Num129z2">
    <w:name w:val="WW8Num129z2"/>
    <w:rsid w:val="008445E0"/>
    <w:rPr>
      <w:rFonts w:ascii="Wingdings" w:hAnsi="Wingdings" w:cs="Wingdings"/>
    </w:rPr>
  </w:style>
  <w:style w:type="character" w:customStyle="1" w:styleId="WW8Num129z3">
    <w:name w:val="WW8Num129z3"/>
    <w:rsid w:val="008445E0"/>
    <w:rPr>
      <w:rFonts w:ascii="Symbol" w:hAnsi="Symbol" w:cs="Symbol"/>
    </w:rPr>
  </w:style>
  <w:style w:type="character" w:customStyle="1" w:styleId="WW8Num131z0">
    <w:name w:val="WW8Num131z0"/>
    <w:rsid w:val="008445E0"/>
    <w:rPr>
      <w:rFonts w:ascii="Wingdings" w:hAnsi="Wingdings" w:cs="Wingdings"/>
    </w:rPr>
  </w:style>
  <w:style w:type="character" w:customStyle="1" w:styleId="WW8Num132z0">
    <w:name w:val="WW8Num132z0"/>
    <w:rsid w:val="008445E0"/>
    <w:rPr>
      <w:rFonts w:ascii="Symbol" w:hAnsi="Symbol" w:cs="Symbol"/>
    </w:rPr>
  </w:style>
  <w:style w:type="character" w:customStyle="1" w:styleId="WW8Num133z0">
    <w:name w:val="WW8Num133z0"/>
    <w:rsid w:val="008445E0"/>
    <w:rPr>
      <w:rFonts w:ascii="Times New Roman" w:hAnsi="Times New Roman" w:cs="Times New Roman"/>
    </w:rPr>
  </w:style>
  <w:style w:type="character" w:customStyle="1" w:styleId="WW8Num135z0">
    <w:name w:val="WW8Num135z0"/>
    <w:rsid w:val="008445E0"/>
    <w:rPr>
      <w:rFonts w:ascii="Times New Roman" w:hAnsi="Times New Roman" w:cs="Times New Roman"/>
    </w:rPr>
  </w:style>
  <w:style w:type="character" w:customStyle="1" w:styleId="WW8Num136z0">
    <w:name w:val="WW8Num136z0"/>
    <w:rsid w:val="008445E0"/>
    <w:rPr>
      <w:rFonts w:ascii="Wingdings" w:hAnsi="Wingdings" w:cs="Wingdings"/>
    </w:rPr>
  </w:style>
  <w:style w:type="character" w:customStyle="1" w:styleId="WW8Num137z0">
    <w:name w:val="WW8Num137z0"/>
    <w:rsid w:val="008445E0"/>
    <w:rPr>
      <w:rFonts w:ascii="Wingdings" w:hAnsi="Wingdings" w:cs="Wingdings"/>
    </w:rPr>
  </w:style>
  <w:style w:type="character" w:customStyle="1" w:styleId="WW8Num138z0">
    <w:name w:val="WW8Num138z0"/>
    <w:rsid w:val="008445E0"/>
    <w:rPr>
      <w:rFonts w:ascii="Wingdings" w:hAnsi="Wingdings" w:cs="Wingdings"/>
    </w:rPr>
  </w:style>
  <w:style w:type="character" w:customStyle="1" w:styleId="WW8Num140z0">
    <w:name w:val="WW8Num140z0"/>
    <w:rsid w:val="008445E0"/>
    <w:rPr>
      <w:rFonts w:ascii="Symbol" w:hAnsi="Symbol" w:cs="Symbol"/>
    </w:rPr>
  </w:style>
  <w:style w:type="character" w:customStyle="1" w:styleId="WW8Num140z1">
    <w:name w:val="WW8Num140z1"/>
    <w:rsid w:val="008445E0"/>
    <w:rPr>
      <w:rFonts w:ascii="Courier New" w:hAnsi="Courier New" w:cs="Courier New"/>
    </w:rPr>
  </w:style>
  <w:style w:type="character" w:customStyle="1" w:styleId="WW8Num140z2">
    <w:name w:val="WW8Num140z2"/>
    <w:rsid w:val="008445E0"/>
    <w:rPr>
      <w:rFonts w:ascii="Wingdings" w:hAnsi="Wingdings" w:cs="Wingdings"/>
    </w:rPr>
  </w:style>
  <w:style w:type="character" w:customStyle="1" w:styleId="WW8Num141z1">
    <w:name w:val="WW8Num141z1"/>
    <w:rsid w:val="008445E0"/>
    <w:rPr>
      <w:rFonts w:ascii="Arial" w:eastAsia="Times New Roman" w:hAnsi="Arial" w:cs="Arial"/>
    </w:rPr>
  </w:style>
  <w:style w:type="character" w:customStyle="1" w:styleId="WW8Num142z0">
    <w:name w:val="WW8Num142z0"/>
    <w:rsid w:val="008445E0"/>
    <w:rPr>
      <w:rFonts w:ascii="Symbol" w:hAnsi="Symbol" w:cs="Symbol"/>
      <w:color w:val="auto"/>
    </w:rPr>
  </w:style>
  <w:style w:type="character" w:customStyle="1" w:styleId="WW8Num142z2">
    <w:name w:val="WW8Num142z2"/>
    <w:rsid w:val="008445E0"/>
    <w:rPr>
      <w:rFonts w:ascii="Wingdings" w:hAnsi="Wingdings" w:cs="Wingdings"/>
    </w:rPr>
  </w:style>
  <w:style w:type="character" w:customStyle="1" w:styleId="WW8Num142z3">
    <w:name w:val="WW8Num142z3"/>
    <w:rsid w:val="008445E0"/>
    <w:rPr>
      <w:rFonts w:ascii="Symbol" w:hAnsi="Symbol" w:cs="Symbol"/>
    </w:rPr>
  </w:style>
  <w:style w:type="character" w:customStyle="1" w:styleId="WW8Num143z0">
    <w:name w:val="WW8Num143z0"/>
    <w:rsid w:val="008445E0"/>
    <w:rPr>
      <w:rFonts w:ascii="Courier New" w:hAnsi="Courier New" w:cs="Courier New"/>
    </w:rPr>
  </w:style>
  <w:style w:type="character" w:customStyle="1" w:styleId="WW8Num143z2">
    <w:name w:val="WW8Num143z2"/>
    <w:rsid w:val="008445E0"/>
    <w:rPr>
      <w:rFonts w:ascii="Wingdings" w:hAnsi="Wingdings" w:cs="Wingdings"/>
    </w:rPr>
  </w:style>
  <w:style w:type="character" w:customStyle="1" w:styleId="WW8Num143z3">
    <w:name w:val="WW8Num143z3"/>
    <w:rsid w:val="008445E0"/>
    <w:rPr>
      <w:rFonts w:ascii="Symbol" w:hAnsi="Symbol" w:cs="Symbol"/>
    </w:rPr>
  </w:style>
  <w:style w:type="character" w:customStyle="1" w:styleId="WW8Num145z0">
    <w:name w:val="WW8Num145z0"/>
    <w:rsid w:val="008445E0"/>
    <w:rPr>
      <w:rFonts w:ascii="Symbol" w:hAnsi="Symbol" w:cs="Symbol"/>
    </w:rPr>
  </w:style>
  <w:style w:type="character" w:customStyle="1" w:styleId="WW8Num148z0">
    <w:name w:val="WW8Num148z0"/>
    <w:rsid w:val="008445E0"/>
    <w:rPr>
      <w:rFonts w:ascii="Symbol" w:hAnsi="Symbol" w:cs="Symbol"/>
    </w:rPr>
  </w:style>
  <w:style w:type="character" w:customStyle="1" w:styleId="WW8Num149z0">
    <w:name w:val="WW8Num149z0"/>
    <w:rsid w:val="008445E0"/>
    <w:rPr>
      <w:rFonts w:ascii="Courier New" w:hAnsi="Courier New" w:cs="Courier New"/>
    </w:rPr>
  </w:style>
  <w:style w:type="character" w:customStyle="1" w:styleId="WW8Num149z2">
    <w:name w:val="WW8Num149z2"/>
    <w:rsid w:val="008445E0"/>
    <w:rPr>
      <w:rFonts w:ascii="Wingdings" w:hAnsi="Wingdings" w:cs="Wingdings"/>
    </w:rPr>
  </w:style>
  <w:style w:type="character" w:customStyle="1" w:styleId="WW8Num149z3">
    <w:name w:val="WW8Num149z3"/>
    <w:rsid w:val="008445E0"/>
    <w:rPr>
      <w:rFonts w:ascii="Symbol" w:hAnsi="Symbol" w:cs="Symbol"/>
    </w:rPr>
  </w:style>
  <w:style w:type="character" w:customStyle="1" w:styleId="WW8Num150z0">
    <w:name w:val="WW8Num150z0"/>
    <w:rsid w:val="008445E0"/>
    <w:rPr>
      <w:rFonts w:ascii="Wingdings" w:hAnsi="Wingdings" w:cs="Wingdings"/>
    </w:rPr>
  </w:style>
  <w:style w:type="character" w:customStyle="1" w:styleId="WW8Num151z0">
    <w:name w:val="WW8Num151z0"/>
    <w:rsid w:val="008445E0"/>
    <w:rPr>
      <w:rFonts w:ascii="Courier New" w:hAnsi="Courier New" w:cs="Courier New"/>
    </w:rPr>
  </w:style>
  <w:style w:type="character" w:customStyle="1" w:styleId="WW8Num151z2">
    <w:name w:val="WW8Num151z2"/>
    <w:rsid w:val="008445E0"/>
    <w:rPr>
      <w:rFonts w:ascii="Wingdings" w:hAnsi="Wingdings" w:cs="Wingdings"/>
    </w:rPr>
  </w:style>
  <w:style w:type="character" w:customStyle="1" w:styleId="WW8Num151z3">
    <w:name w:val="WW8Num151z3"/>
    <w:rsid w:val="008445E0"/>
    <w:rPr>
      <w:rFonts w:ascii="Symbol" w:hAnsi="Symbol" w:cs="Symbol"/>
    </w:rPr>
  </w:style>
  <w:style w:type="character" w:customStyle="1" w:styleId="WW8Num152z0">
    <w:name w:val="WW8Num152z0"/>
    <w:rsid w:val="008445E0"/>
    <w:rPr>
      <w:rFonts w:ascii="Times New Roman" w:eastAsia="Times New Roman" w:hAnsi="Times New Roman" w:cs="Times New Roman"/>
    </w:rPr>
  </w:style>
  <w:style w:type="character" w:customStyle="1" w:styleId="WW8Num152z1">
    <w:name w:val="WW8Num152z1"/>
    <w:rsid w:val="008445E0"/>
    <w:rPr>
      <w:rFonts w:ascii="Courier New" w:hAnsi="Courier New" w:cs="Courier New"/>
    </w:rPr>
  </w:style>
  <w:style w:type="character" w:customStyle="1" w:styleId="WW8Num152z2">
    <w:name w:val="WW8Num152z2"/>
    <w:rsid w:val="008445E0"/>
    <w:rPr>
      <w:rFonts w:ascii="Wingdings" w:hAnsi="Wingdings" w:cs="Wingdings"/>
    </w:rPr>
  </w:style>
  <w:style w:type="character" w:customStyle="1" w:styleId="WW8Num152z3">
    <w:name w:val="WW8Num152z3"/>
    <w:rsid w:val="008445E0"/>
    <w:rPr>
      <w:rFonts w:ascii="Symbol" w:hAnsi="Symbol" w:cs="Symbol"/>
    </w:rPr>
  </w:style>
  <w:style w:type="character" w:customStyle="1" w:styleId="WW8Num153z0">
    <w:name w:val="WW8Num153z0"/>
    <w:rsid w:val="008445E0"/>
    <w:rPr>
      <w:rFonts w:ascii="Wingdings" w:hAnsi="Wingdings" w:cs="Wingdings"/>
    </w:rPr>
  </w:style>
  <w:style w:type="character" w:customStyle="1" w:styleId="WW8Num154z0">
    <w:name w:val="WW8Num154z0"/>
    <w:rsid w:val="008445E0"/>
    <w:rPr>
      <w:rFonts w:ascii="Wingdings" w:hAnsi="Wingdings" w:cs="Wingdings"/>
    </w:rPr>
  </w:style>
  <w:style w:type="character" w:customStyle="1" w:styleId="WW8Num155z0">
    <w:name w:val="WW8Num155z0"/>
    <w:rsid w:val="008445E0"/>
    <w:rPr>
      <w:rFonts w:ascii="Wingdings" w:hAnsi="Wingdings" w:cs="Wingdings"/>
    </w:rPr>
  </w:style>
  <w:style w:type="character" w:customStyle="1" w:styleId="WW8Num156z0">
    <w:name w:val="WW8Num156z0"/>
    <w:rsid w:val="008445E0"/>
    <w:rPr>
      <w:rFonts w:ascii="Courier New" w:hAnsi="Courier New" w:cs="Courier New"/>
    </w:rPr>
  </w:style>
  <w:style w:type="character" w:customStyle="1" w:styleId="WW8Num156z2">
    <w:name w:val="WW8Num156z2"/>
    <w:rsid w:val="008445E0"/>
    <w:rPr>
      <w:rFonts w:ascii="Wingdings" w:hAnsi="Wingdings" w:cs="Wingdings"/>
    </w:rPr>
  </w:style>
  <w:style w:type="character" w:customStyle="1" w:styleId="WW8Num156z3">
    <w:name w:val="WW8Num156z3"/>
    <w:rsid w:val="008445E0"/>
    <w:rPr>
      <w:rFonts w:ascii="Symbol" w:hAnsi="Symbol" w:cs="Symbol"/>
    </w:rPr>
  </w:style>
  <w:style w:type="character" w:customStyle="1" w:styleId="WW8Num157z0">
    <w:name w:val="WW8Num157z0"/>
    <w:rsid w:val="008445E0"/>
    <w:rPr>
      <w:rFonts w:ascii="Times New Roman" w:hAnsi="Times New Roman" w:cs="Times New Roman"/>
      <w:b w:val="0"/>
      <w:i w:val="0"/>
      <w:sz w:val="24"/>
    </w:rPr>
  </w:style>
  <w:style w:type="character" w:customStyle="1" w:styleId="WW8Num158z0">
    <w:name w:val="WW8Num158z0"/>
    <w:rsid w:val="008445E0"/>
    <w:rPr>
      <w:rFonts w:ascii="Courier New" w:hAnsi="Courier New" w:cs="Courier New"/>
    </w:rPr>
  </w:style>
  <w:style w:type="character" w:customStyle="1" w:styleId="WW8Num158z2">
    <w:name w:val="WW8Num158z2"/>
    <w:rsid w:val="008445E0"/>
    <w:rPr>
      <w:rFonts w:ascii="Wingdings" w:hAnsi="Wingdings" w:cs="Wingdings"/>
    </w:rPr>
  </w:style>
  <w:style w:type="character" w:customStyle="1" w:styleId="WW8Num158z3">
    <w:name w:val="WW8Num158z3"/>
    <w:rsid w:val="008445E0"/>
    <w:rPr>
      <w:rFonts w:ascii="Symbol" w:hAnsi="Symbol" w:cs="Symbol"/>
    </w:rPr>
  </w:style>
  <w:style w:type="character" w:customStyle="1" w:styleId="WW8Num159z0">
    <w:name w:val="WW8Num159z0"/>
    <w:rsid w:val="008445E0"/>
    <w:rPr>
      <w:rFonts w:ascii="Symbol" w:hAnsi="Symbol" w:cs="Symbol"/>
    </w:rPr>
  </w:style>
  <w:style w:type="character" w:customStyle="1" w:styleId="WW8Num160z0">
    <w:name w:val="WW8Num160z0"/>
    <w:rsid w:val="008445E0"/>
    <w:rPr>
      <w:rFonts w:ascii="Times New Roman" w:hAnsi="Times New Roman" w:cs="Times New Roman"/>
      <w:b w:val="0"/>
      <w:i w:val="0"/>
      <w:sz w:val="24"/>
    </w:rPr>
  </w:style>
  <w:style w:type="character" w:customStyle="1" w:styleId="WW8Num161z0">
    <w:name w:val="WW8Num161z0"/>
    <w:rsid w:val="008445E0"/>
    <w:rPr>
      <w:rFonts w:ascii="Wingdings" w:hAnsi="Wingdings" w:cs="Wingdings"/>
    </w:rPr>
  </w:style>
  <w:style w:type="character" w:customStyle="1" w:styleId="WW8Num162z0">
    <w:name w:val="WW8Num162z0"/>
    <w:rsid w:val="008445E0"/>
    <w:rPr>
      <w:rFonts w:ascii="Wingdings" w:hAnsi="Wingdings" w:cs="Wingdings"/>
    </w:rPr>
  </w:style>
  <w:style w:type="character" w:customStyle="1" w:styleId="WW8Num163z0">
    <w:name w:val="WW8Num163z0"/>
    <w:rsid w:val="008445E0"/>
    <w:rPr>
      <w:rFonts w:ascii="Symbol" w:hAnsi="Symbol" w:cs="Symbol"/>
    </w:rPr>
  </w:style>
  <w:style w:type="character" w:customStyle="1" w:styleId="WW8Num163z1">
    <w:name w:val="WW8Num163z1"/>
    <w:rsid w:val="008445E0"/>
    <w:rPr>
      <w:rFonts w:ascii="Courier New" w:hAnsi="Courier New" w:cs="Courier New"/>
    </w:rPr>
  </w:style>
  <w:style w:type="character" w:customStyle="1" w:styleId="WW8Num163z2">
    <w:name w:val="WW8Num163z2"/>
    <w:rsid w:val="008445E0"/>
    <w:rPr>
      <w:rFonts w:ascii="Wingdings" w:hAnsi="Wingdings" w:cs="Wingdings"/>
    </w:rPr>
  </w:style>
  <w:style w:type="character" w:customStyle="1" w:styleId="WW8Num164z0">
    <w:name w:val="WW8Num164z0"/>
    <w:rsid w:val="008445E0"/>
    <w:rPr>
      <w:rFonts w:ascii="Symbol" w:hAnsi="Symbol" w:cs="Symbol"/>
    </w:rPr>
  </w:style>
  <w:style w:type="character" w:customStyle="1" w:styleId="WW8Num164z1">
    <w:name w:val="WW8Num164z1"/>
    <w:rsid w:val="008445E0"/>
    <w:rPr>
      <w:rFonts w:ascii="Courier New" w:hAnsi="Courier New" w:cs="Courier New"/>
    </w:rPr>
  </w:style>
  <w:style w:type="character" w:customStyle="1" w:styleId="WW8Num164z2">
    <w:name w:val="WW8Num164z2"/>
    <w:rsid w:val="008445E0"/>
    <w:rPr>
      <w:rFonts w:ascii="Wingdings" w:hAnsi="Wingdings" w:cs="Wingdings"/>
    </w:rPr>
  </w:style>
  <w:style w:type="character" w:customStyle="1" w:styleId="WW8Num165z0">
    <w:name w:val="WW8Num165z0"/>
    <w:rsid w:val="008445E0"/>
    <w:rPr>
      <w:rFonts w:ascii="Courier New" w:hAnsi="Courier New" w:cs="Courier New"/>
    </w:rPr>
  </w:style>
  <w:style w:type="character" w:customStyle="1" w:styleId="WW8Num165z2">
    <w:name w:val="WW8Num165z2"/>
    <w:rsid w:val="008445E0"/>
    <w:rPr>
      <w:rFonts w:ascii="Wingdings" w:hAnsi="Wingdings" w:cs="Wingdings"/>
    </w:rPr>
  </w:style>
  <w:style w:type="character" w:customStyle="1" w:styleId="WW8Num165z3">
    <w:name w:val="WW8Num165z3"/>
    <w:rsid w:val="008445E0"/>
    <w:rPr>
      <w:rFonts w:ascii="Symbol" w:hAnsi="Symbol" w:cs="Symbol"/>
    </w:rPr>
  </w:style>
  <w:style w:type="character" w:customStyle="1" w:styleId="WW8Num166z4">
    <w:name w:val="WW8Num166z4"/>
    <w:rsid w:val="008445E0"/>
    <w:rPr>
      <w:rFonts w:ascii="Times New Roman" w:eastAsia="Times New Roman" w:hAnsi="Times New Roman" w:cs="Times New Roman"/>
    </w:rPr>
  </w:style>
  <w:style w:type="character" w:customStyle="1" w:styleId="WW8Num167z0">
    <w:name w:val="WW8Num167z0"/>
    <w:rsid w:val="008445E0"/>
    <w:rPr>
      <w:rFonts w:ascii="Symbol" w:hAnsi="Symbol" w:cs="Symbol"/>
    </w:rPr>
  </w:style>
  <w:style w:type="character" w:customStyle="1" w:styleId="WW8Num169z0">
    <w:name w:val="WW8Num169z0"/>
    <w:rsid w:val="008445E0"/>
    <w:rPr>
      <w:rFonts w:ascii="Courier New" w:hAnsi="Courier New" w:cs="Courier New"/>
    </w:rPr>
  </w:style>
  <w:style w:type="character" w:customStyle="1" w:styleId="WW8Num169z2">
    <w:name w:val="WW8Num169z2"/>
    <w:rsid w:val="008445E0"/>
    <w:rPr>
      <w:rFonts w:ascii="Wingdings" w:hAnsi="Wingdings" w:cs="Wingdings"/>
    </w:rPr>
  </w:style>
  <w:style w:type="character" w:customStyle="1" w:styleId="WW8Num169z3">
    <w:name w:val="WW8Num169z3"/>
    <w:rsid w:val="008445E0"/>
    <w:rPr>
      <w:rFonts w:ascii="Symbol" w:hAnsi="Symbol" w:cs="Symbol"/>
    </w:rPr>
  </w:style>
  <w:style w:type="character" w:customStyle="1" w:styleId="WW8Num170z0">
    <w:name w:val="WW8Num170z0"/>
    <w:rsid w:val="008445E0"/>
    <w:rPr>
      <w:rFonts w:ascii="Symbol" w:hAnsi="Symbol" w:cs="Symbol"/>
    </w:rPr>
  </w:style>
  <w:style w:type="character" w:customStyle="1" w:styleId="WW8Num171z0">
    <w:name w:val="WW8Num171z0"/>
    <w:rsid w:val="008445E0"/>
    <w:rPr>
      <w:rFonts w:ascii="Times New Roman" w:hAnsi="Times New Roman" w:cs="Times New Roman"/>
    </w:rPr>
  </w:style>
  <w:style w:type="character" w:customStyle="1" w:styleId="WW8Num173z0">
    <w:name w:val="WW8Num173z0"/>
    <w:rsid w:val="008445E0"/>
    <w:rPr>
      <w:rFonts w:ascii="Times New Roman" w:eastAsia="Times New Roman" w:hAnsi="Times New Roman" w:cs="Times New Roman"/>
    </w:rPr>
  </w:style>
  <w:style w:type="character" w:customStyle="1" w:styleId="WW8Num173z1">
    <w:name w:val="WW8Num173z1"/>
    <w:rsid w:val="008445E0"/>
    <w:rPr>
      <w:rFonts w:ascii="Courier New" w:hAnsi="Courier New" w:cs="Courier New"/>
    </w:rPr>
  </w:style>
  <w:style w:type="character" w:customStyle="1" w:styleId="WW8Num173z2">
    <w:name w:val="WW8Num173z2"/>
    <w:rsid w:val="008445E0"/>
    <w:rPr>
      <w:rFonts w:ascii="Wingdings" w:hAnsi="Wingdings" w:cs="Wingdings"/>
    </w:rPr>
  </w:style>
  <w:style w:type="character" w:customStyle="1" w:styleId="WW8Num173z3">
    <w:name w:val="WW8Num173z3"/>
    <w:rsid w:val="008445E0"/>
    <w:rPr>
      <w:rFonts w:ascii="Symbol" w:hAnsi="Symbol" w:cs="Symbol"/>
    </w:rPr>
  </w:style>
  <w:style w:type="character" w:customStyle="1" w:styleId="WW8Num174z0">
    <w:name w:val="WW8Num174z0"/>
    <w:rsid w:val="008445E0"/>
    <w:rPr>
      <w:rFonts w:ascii="Courier New" w:hAnsi="Courier New" w:cs="Courier New"/>
    </w:rPr>
  </w:style>
  <w:style w:type="character" w:customStyle="1" w:styleId="WW8Num174z2">
    <w:name w:val="WW8Num174z2"/>
    <w:rsid w:val="008445E0"/>
    <w:rPr>
      <w:rFonts w:ascii="Wingdings" w:hAnsi="Wingdings" w:cs="Wingdings"/>
    </w:rPr>
  </w:style>
  <w:style w:type="character" w:customStyle="1" w:styleId="WW8Num174z3">
    <w:name w:val="WW8Num174z3"/>
    <w:rsid w:val="008445E0"/>
    <w:rPr>
      <w:rFonts w:ascii="Symbol" w:hAnsi="Symbol" w:cs="Symbol"/>
    </w:rPr>
  </w:style>
  <w:style w:type="character" w:customStyle="1" w:styleId="WW8Num175z0">
    <w:name w:val="WW8Num175z0"/>
    <w:rsid w:val="008445E0"/>
    <w:rPr>
      <w:rFonts w:ascii="Courier New" w:hAnsi="Courier New" w:cs="Courier New"/>
    </w:rPr>
  </w:style>
  <w:style w:type="character" w:customStyle="1" w:styleId="WW8Num175z2">
    <w:name w:val="WW8Num175z2"/>
    <w:rsid w:val="008445E0"/>
    <w:rPr>
      <w:rFonts w:ascii="Wingdings" w:hAnsi="Wingdings" w:cs="Wingdings"/>
    </w:rPr>
  </w:style>
  <w:style w:type="character" w:customStyle="1" w:styleId="WW8Num175z3">
    <w:name w:val="WW8Num175z3"/>
    <w:rsid w:val="008445E0"/>
    <w:rPr>
      <w:rFonts w:ascii="Symbol" w:hAnsi="Symbol" w:cs="Symbol"/>
    </w:rPr>
  </w:style>
  <w:style w:type="character" w:customStyle="1" w:styleId="WW8Num176z0">
    <w:name w:val="WW8Num176z0"/>
    <w:rsid w:val="008445E0"/>
    <w:rPr>
      <w:rFonts w:ascii="Symbol" w:hAnsi="Symbol" w:cs="Symbol"/>
      <w:color w:val="auto"/>
    </w:rPr>
  </w:style>
  <w:style w:type="character" w:customStyle="1" w:styleId="WW8Num176z2">
    <w:name w:val="WW8Num176z2"/>
    <w:rsid w:val="008445E0"/>
    <w:rPr>
      <w:rFonts w:ascii="Wingdings" w:hAnsi="Wingdings" w:cs="Wingdings"/>
    </w:rPr>
  </w:style>
  <w:style w:type="character" w:customStyle="1" w:styleId="WW8Num176z3">
    <w:name w:val="WW8Num176z3"/>
    <w:rsid w:val="008445E0"/>
    <w:rPr>
      <w:rFonts w:ascii="Symbol" w:hAnsi="Symbol" w:cs="Symbol"/>
    </w:rPr>
  </w:style>
  <w:style w:type="character" w:customStyle="1" w:styleId="WW8Num178z0">
    <w:name w:val="WW8Num178z0"/>
    <w:rsid w:val="008445E0"/>
    <w:rPr>
      <w:rFonts w:ascii="Wingdings" w:hAnsi="Wingdings" w:cs="Wingdings"/>
    </w:rPr>
  </w:style>
  <w:style w:type="character" w:customStyle="1" w:styleId="WW8Num180z0">
    <w:name w:val="WW8Num180z0"/>
    <w:rsid w:val="008445E0"/>
    <w:rPr>
      <w:rFonts w:ascii="Times New Roman" w:hAnsi="Times New Roman" w:cs="Times New Roman"/>
    </w:rPr>
  </w:style>
  <w:style w:type="character" w:customStyle="1" w:styleId="WW8Num181z0">
    <w:name w:val="WW8Num181z0"/>
    <w:rsid w:val="008445E0"/>
    <w:rPr>
      <w:rFonts w:ascii="Courier New" w:hAnsi="Courier New" w:cs="Courier New"/>
    </w:rPr>
  </w:style>
  <w:style w:type="character" w:customStyle="1" w:styleId="WW8Num181z2">
    <w:name w:val="WW8Num181z2"/>
    <w:rsid w:val="008445E0"/>
    <w:rPr>
      <w:rFonts w:ascii="Wingdings" w:hAnsi="Wingdings" w:cs="Wingdings"/>
    </w:rPr>
  </w:style>
  <w:style w:type="character" w:customStyle="1" w:styleId="WW8Num181z3">
    <w:name w:val="WW8Num181z3"/>
    <w:rsid w:val="008445E0"/>
    <w:rPr>
      <w:rFonts w:ascii="Symbol" w:hAnsi="Symbol" w:cs="Symbol"/>
    </w:rPr>
  </w:style>
  <w:style w:type="character" w:customStyle="1" w:styleId="WW8Num182z0">
    <w:name w:val="WW8Num182z0"/>
    <w:rsid w:val="008445E0"/>
    <w:rPr>
      <w:rFonts w:ascii="Courier New" w:hAnsi="Courier New" w:cs="Courier New"/>
    </w:rPr>
  </w:style>
  <w:style w:type="character" w:customStyle="1" w:styleId="WW8Num182z2">
    <w:name w:val="WW8Num182z2"/>
    <w:rsid w:val="008445E0"/>
    <w:rPr>
      <w:rFonts w:ascii="Wingdings" w:hAnsi="Wingdings" w:cs="Wingdings"/>
    </w:rPr>
  </w:style>
  <w:style w:type="character" w:customStyle="1" w:styleId="WW8Num182z3">
    <w:name w:val="WW8Num182z3"/>
    <w:rsid w:val="008445E0"/>
    <w:rPr>
      <w:rFonts w:ascii="Symbol" w:hAnsi="Symbol" w:cs="Symbol"/>
    </w:rPr>
  </w:style>
  <w:style w:type="character" w:customStyle="1" w:styleId="WW8Num183z0">
    <w:name w:val="WW8Num183z0"/>
    <w:rsid w:val="008445E0"/>
    <w:rPr>
      <w:rFonts w:ascii="Times New Roman" w:eastAsia="Times New Roman" w:hAnsi="Times New Roman" w:cs="Times New Roman"/>
    </w:rPr>
  </w:style>
  <w:style w:type="character" w:customStyle="1" w:styleId="WW8Num183z1">
    <w:name w:val="WW8Num183z1"/>
    <w:rsid w:val="008445E0"/>
    <w:rPr>
      <w:rFonts w:ascii="Courier New" w:hAnsi="Courier New" w:cs="Courier New"/>
    </w:rPr>
  </w:style>
  <w:style w:type="character" w:customStyle="1" w:styleId="WW8Num183z2">
    <w:name w:val="WW8Num183z2"/>
    <w:rsid w:val="008445E0"/>
    <w:rPr>
      <w:rFonts w:ascii="Wingdings" w:hAnsi="Wingdings" w:cs="Wingdings"/>
    </w:rPr>
  </w:style>
  <w:style w:type="character" w:customStyle="1" w:styleId="WW8Num183z3">
    <w:name w:val="WW8Num183z3"/>
    <w:rsid w:val="008445E0"/>
    <w:rPr>
      <w:rFonts w:ascii="Symbol" w:hAnsi="Symbol" w:cs="Symbol"/>
    </w:rPr>
  </w:style>
  <w:style w:type="character" w:customStyle="1" w:styleId="WW8Num186z0">
    <w:name w:val="WW8Num186z0"/>
    <w:rsid w:val="008445E0"/>
    <w:rPr>
      <w:rFonts w:ascii="Courier New" w:hAnsi="Courier New" w:cs="Courier New"/>
    </w:rPr>
  </w:style>
  <w:style w:type="character" w:customStyle="1" w:styleId="WW8Num186z2">
    <w:name w:val="WW8Num186z2"/>
    <w:rsid w:val="008445E0"/>
    <w:rPr>
      <w:rFonts w:ascii="Wingdings" w:hAnsi="Wingdings" w:cs="Wingdings"/>
    </w:rPr>
  </w:style>
  <w:style w:type="character" w:customStyle="1" w:styleId="WW8Num186z3">
    <w:name w:val="WW8Num186z3"/>
    <w:rsid w:val="008445E0"/>
    <w:rPr>
      <w:rFonts w:ascii="Symbol" w:hAnsi="Symbol" w:cs="Symbol"/>
    </w:rPr>
  </w:style>
  <w:style w:type="character" w:customStyle="1" w:styleId="WW8Num188z0">
    <w:name w:val="WW8Num188z0"/>
    <w:rsid w:val="008445E0"/>
    <w:rPr>
      <w:rFonts w:ascii="Courier New" w:hAnsi="Courier New" w:cs="Courier New"/>
    </w:rPr>
  </w:style>
  <w:style w:type="character" w:customStyle="1" w:styleId="WW8Num188z2">
    <w:name w:val="WW8Num188z2"/>
    <w:rsid w:val="008445E0"/>
    <w:rPr>
      <w:rFonts w:ascii="Wingdings" w:hAnsi="Wingdings" w:cs="Wingdings"/>
    </w:rPr>
  </w:style>
  <w:style w:type="character" w:customStyle="1" w:styleId="WW8Num188z3">
    <w:name w:val="WW8Num188z3"/>
    <w:rsid w:val="008445E0"/>
    <w:rPr>
      <w:rFonts w:ascii="Symbol" w:hAnsi="Symbol" w:cs="Symbol"/>
    </w:rPr>
  </w:style>
  <w:style w:type="character" w:customStyle="1" w:styleId="WW8Num189z0">
    <w:name w:val="WW8Num189z0"/>
    <w:rsid w:val="008445E0"/>
    <w:rPr>
      <w:rFonts w:ascii="Courier New" w:hAnsi="Courier New" w:cs="Courier New"/>
    </w:rPr>
  </w:style>
  <w:style w:type="character" w:customStyle="1" w:styleId="WW8Num189z2">
    <w:name w:val="WW8Num189z2"/>
    <w:rsid w:val="008445E0"/>
    <w:rPr>
      <w:rFonts w:ascii="Wingdings" w:hAnsi="Wingdings" w:cs="Wingdings"/>
    </w:rPr>
  </w:style>
  <w:style w:type="character" w:customStyle="1" w:styleId="WW8Num189z3">
    <w:name w:val="WW8Num189z3"/>
    <w:rsid w:val="008445E0"/>
    <w:rPr>
      <w:rFonts w:ascii="Symbol" w:hAnsi="Symbol" w:cs="Symbol"/>
    </w:rPr>
  </w:style>
  <w:style w:type="character" w:customStyle="1" w:styleId="WW8Num194z0">
    <w:name w:val="WW8Num194z0"/>
    <w:rsid w:val="008445E0"/>
    <w:rPr>
      <w:rFonts w:ascii="Times New Roman" w:hAnsi="Times New Roman" w:cs="Times New Roman"/>
    </w:rPr>
  </w:style>
  <w:style w:type="character" w:customStyle="1" w:styleId="WW8Num195z0">
    <w:name w:val="WW8Num195z0"/>
    <w:rsid w:val="008445E0"/>
    <w:rPr>
      <w:rFonts w:ascii="Wingdings" w:hAnsi="Wingdings" w:cs="Wingdings"/>
    </w:rPr>
  </w:style>
  <w:style w:type="character" w:customStyle="1" w:styleId="WW8Num196z0">
    <w:name w:val="WW8Num196z0"/>
    <w:rsid w:val="008445E0"/>
    <w:rPr>
      <w:rFonts w:ascii="Symbol" w:hAnsi="Symbol" w:cs="Symbol"/>
    </w:rPr>
  </w:style>
  <w:style w:type="character" w:customStyle="1" w:styleId="WW8Num196z1">
    <w:name w:val="WW8Num196z1"/>
    <w:rsid w:val="008445E0"/>
    <w:rPr>
      <w:rFonts w:ascii="Courier New" w:hAnsi="Courier New" w:cs="Courier New"/>
    </w:rPr>
  </w:style>
  <w:style w:type="character" w:customStyle="1" w:styleId="WW8Num196z2">
    <w:name w:val="WW8Num196z2"/>
    <w:rsid w:val="008445E0"/>
    <w:rPr>
      <w:rFonts w:ascii="Wingdings" w:hAnsi="Wingdings" w:cs="Wingdings"/>
    </w:rPr>
  </w:style>
  <w:style w:type="character" w:customStyle="1" w:styleId="WW8Num197z0">
    <w:name w:val="WW8Num197z0"/>
    <w:rsid w:val="008445E0"/>
    <w:rPr>
      <w:rFonts w:ascii="Symbol" w:hAnsi="Symbol" w:cs="Symbol"/>
    </w:rPr>
  </w:style>
  <w:style w:type="character" w:customStyle="1" w:styleId="WW8Num197z1">
    <w:name w:val="WW8Num197z1"/>
    <w:rsid w:val="008445E0"/>
    <w:rPr>
      <w:rFonts w:ascii="Courier New" w:hAnsi="Courier New" w:cs="Courier New"/>
    </w:rPr>
  </w:style>
  <w:style w:type="character" w:customStyle="1" w:styleId="WW8Num197z2">
    <w:name w:val="WW8Num197z2"/>
    <w:rsid w:val="008445E0"/>
    <w:rPr>
      <w:rFonts w:ascii="Wingdings" w:hAnsi="Wingdings" w:cs="Wingdings"/>
    </w:rPr>
  </w:style>
  <w:style w:type="character" w:customStyle="1" w:styleId="WW8Num200z0">
    <w:name w:val="WW8Num200z0"/>
    <w:rsid w:val="008445E0"/>
    <w:rPr>
      <w:rFonts w:ascii="Symbol" w:hAnsi="Symbol" w:cs="Symbol"/>
    </w:rPr>
  </w:style>
  <w:style w:type="character" w:customStyle="1" w:styleId="WW8Num201z0">
    <w:name w:val="WW8Num201z0"/>
    <w:rsid w:val="008445E0"/>
    <w:rPr>
      <w:rFonts w:ascii="Wingdings" w:hAnsi="Wingdings" w:cs="Wingdings"/>
    </w:rPr>
  </w:style>
  <w:style w:type="character" w:customStyle="1" w:styleId="WW8Num202z0">
    <w:name w:val="WW8Num202z0"/>
    <w:rsid w:val="008445E0"/>
    <w:rPr>
      <w:rFonts w:ascii="Times New Roman" w:hAnsi="Times New Roman" w:cs="Times New Roman"/>
    </w:rPr>
  </w:style>
  <w:style w:type="character" w:customStyle="1" w:styleId="WW8NumSt23z0">
    <w:name w:val="WW8NumSt23z0"/>
    <w:rsid w:val="008445E0"/>
    <w:rPr>
      <w:rFonts w:ascii="Symbol" w:hAnsi="Symbol" w:cs="Symbol"/>
    </w:rPr>
  </w:style>
  <w:style w:type="character" w:customStyle="1" w:styleId="Domylnaczcionkaakapitu1">
    <w:name w:val="Domyślna czcionka akapitu1"/>
    <w:rsid w:val="008445E0"/>
  </w:style>
  <w:style w:type="character" w:customStyle="1" w:styleId="Znakiprzypiswkocowych">
    <w:name w:val="Znaki przypisów końcowych"/>
    <w:rsid w:val="008445E0"/>
    <w:rPr>
      <w:vertAlign w:val="superscript"/>
    </w:rPr>
  </w:style>
  <w:style w:type="character" w:customStyle="1" w:styleId="Tekstpodstawowywcity3Znak">
    <w:name w:val="Tekst podstawowy wcięty 3 Znak"/>
    <w:rsid w:val="008445E0"/>
    <w:rPr>
      <w:rFonts w:ascii="Webdings" w:eastAsia="PL Switzerland" w:hAnsi="Webdings" w:cs="Webdings"/>
      <w:sz w:val="24"/>
    </w:rPr>
  </w:style>
  <w:style w:type="character" w:customStyle="1" w:styleId="Odwoanieprzypisukocowego1">
    <w:name w:val="Odwołanie przypisu końcowego1"/>
    <w:rsid w:val="008445E0"/>
    <w:rPr>
      <w:vertAlign w:val="superscript"/>
    </w:rPr>
  </w:style>
  <w:style w:type="character" w:styleId="UyteHipercze">
    <w:name w:val="FollowedHyperlink"/>
    <w:rsid w:val="008445E0"/>
    <w:rPr>
      <w:color w:val="800080"/>
      <w:u w:val="single"/>
    </w:rPr>
  </w:style>
  <w:style w:type="character" w:customStyle="1" w:styleId="TekstprzypisudolnegoZnak">
    <w:name w:val="Tekst przypisu dolnego Znak"/>
    <w:rsid w:val="008445E0"/>
    <w:rPr>
      <w:rFonts w:ascii="Arial" w:eastAsia="PL Switzerland" w:hAnsi="Arial" w:cs="Arial"/>
    </w:rPr>
  </w:style>
  <w:style w:type="character" w:customStyle="1" w:styleId="Znakiprzypiswdolnych">
    <w:name w:val="Znaki przypisów dolnych"/>
    <w:rsid w:val="008445E0"/>
    <w:rPr>
      <w:vertAlign w:val="superscript"/>
    </w:rPr>
  </w:style>
  <w:style w:type="character" w:customStyle="1" w:styleId="Odwoaniedokomentarza1">
    <w:name w:val="Odwołanie do komentarza1"/>
    <w:rsid w:val="008445E0"/>
    <w:rPr>
      <w:sz w:val="16"/>
      <w:szCs w:val="16"/>
    </w:rPr>
  </w:style>
  <w:style w:type="character" w:customStyle="1" w:styleId="TekstkomentarzaZnak">
    <w:name w:val="Tekst komentarza Znak"/>
    <w:uiPriority w:val="99"/>
    <w:rsid w:val="008445E0"/>
    <w:rPr>
      <w:rFonts w:ascii="Arial" w:eastAsia="PL Switzerland" w:hAnsi="Arial" w:cs="Arial"/>
    </w:rPr>
  </w:style>
  <w:style w:type="character" w:customStyle="1" w:styleId="TematkomentarzaZnak">
    <w:name w:val="Temat komentarza Znak"/>
    <w:rsid w:val="008445E0"/>
    <w:rPr>
      <w:rFonts w:ascii="Arial" w:eastAsia="PL Switzerland" w:hAnsi="Arial" w:cs="Arial"/>
      <w:b/>
      <w:bCs/>
    </w:rPr>
  </w:style>
  <w:style w:type="character" w:styleId="HTML-staaszeroko">
    <w:name w:val="HTML Typewriter"/>
    <w:rsid w:val="008445E0"/>
    <w:rPr>
      <w:rFonts w:ascii="Courier New" w:eastAsia="Times New Roman" w:hAnsi="Courier New" w:cs="Courier New"/>
      <w:sz w:val="20"/>
      <w:szCs w:val="20"/>
    </w:rPr>
  </w:style>
  <w:style w:type="character" w:customStyle="1" w:styleId="STANDARDPJZnak">
    <w:name w:val="STANDARD PJ Znak"/>
    <w:rsid w:val="008445E0"/>
    <w:rPr>
      <w:rFonts w:ascii="Arial" w:eastAsia="Arial Unicode MS" w:hAnsi="Arial" w:cs="Arial Unicode MS"/>
      <w:sz w:val="22"/>
      <w:szCs w:val="22"/>
    </w:rPr>
  </w:style>
  <w:style w:type="character" w:customStyle="1" w:styleId="seb-green">
    <w:name w:val="seb-green"/>
    <w:basedOn w:val="Domylnaczcionkaakapitu3"/>
    <w:rsid w:val="008445E0"/>
  </w:style>
  <w:style w:type="character" w:customStyle="1" w:styleId="seb-gray">
    <w:name w:val="seb-gray"/>
    <w:basedOn w:val="Domylnaczcionkaakapitu3"/>
    <w:rsid w:val="008445E0"/>
  </w:style>
  <w:style w:type="character" w:customStyle="1" w:styleId="textjezyk">
    <w:name w:val="textjezyk"/>
    <w:basedOn w:val="Domylnaczcionkaakapitu3"/>
    <w:rsid w:val="008445E0"/>
  </w:style>
  <w:style w:type="character" w:customStyle="1" w:styleId="apple-style-span">
    <w:name w:val="apple-style-span"/>
    <w:basedOn w:val="Domylnaczcionkaakapitu3"/>
    <w:rsid w:val="008445E0"/>
  </w:style>
  <w:style w:type="paragraph" w:customStyle="1" w:styleId="Nagwek20">
    <w:name w:val="Nagłówek2"/>
    <w:basedOn w:val="Normalny"/>
    <w:next w:val="Tekstpodstawowy"/>
    <w:rsid w:val="008445E0"/>
    <w:pPr>
      <w:keepNext/>
      <w:spacing w:before="240" w:after="120"/>
    </w:pPr>
    <w:rPr>
      <w:rFonts w:eastAsia="Microsoft YaHei" w:cs="Mangal"/>
      <w:sz w:val="28"/>
      <w:szCs w:val="28"/>
    </w:rPr>
  </w:style>
  <w:style w:type="paragraph" w:styleId="Lista">
    <w:name w:val="List"/>
    <w:basedOn w:val="Tekstpodstawowy"/>
    <w:rsid w:val="008445E0"/>
    <w:pPr>
      <w:spacing w:line="360" w:lineRule="auto"/>
      <w:jc w:val="left"/>
    </w:pPr>
    <w:rPr>
      <w:rFonts w:eastAsia="Batang" w:cs="Tahoma"/>
      <w:sz w:val="20"/>
      <w:szCs w:val="24"/>
    </w:rPr>
  </w:style>
  <w:style w:type="paragraph" w:customStyle="1" w:styleId="Podpis2">
    <w:name w:val="Podpis2"/>
    <w:basedOn w:val="Normalny"/>
    <w:rsid w:val="008445E0"/>
    <w:pPr>
      <w:suppressLineNumbers/>
      <w:spacing w:before="120" w:after="120"/>
    </w:pPr>
    <w:rPr>
      <w:rFonts w:ascii="Times New Roman" w:eastAsia="Batang" w:hAnsi="Times New Roman" w:cs="Mangal"/>
      <w:i/>
      <w:iCs/>
    </w:rPr>
  </w:style>
  <w:style w:type="paragraph" w:customStyle="1" w:styleId="Indeks">
    <w:name w:val="Indeks"/>
    <w:basedOn w:val="Normalny"/>
    <w:rsid w:val="008445E0"/>
    <w:pPr>
      <w:suppressLineNumbers/>
    </w:pPr>
    <w:rPr>
      <w:rFonts w:ascii="Times New Roman" w:eastAsia="Batang" w:hAnsi="Times New Roman" w:cs="Tahoma"/>
    </w:rPr>
  </w:style>
  <w:style w:type="paragraph" w:customStyle="1" w:styleId="Nagwek11">
    <w:name w:val="Nagłówek1"/>
    <w:basedOn w:val="Normalny"/>
    <w:next w:val="Tekstpodstawowy"/>
    <w:rsid w:val="008445E0"/>
    <w:pPr>
      <w:tabs>
        <w:tab w:val="center" w:pos="4536"/>
        <w:tab w:val="right" w:pos="9072"/>
      </w:tabs>
    </w:pPr>
    <w:rPr>
      <w:rFonts w:ascii="Times New Roman" w:eastAsia="Batang" w:hAnsi="Times New Roman"/>
      <w:sz w:val="20"/>
      <w:szCs w:val="20"/>
    </w:rPr>
  </w:style>
  <w:style w:type="paragraph" w:customStyle="1" w:styleId="Podpis1">
    <w:name w:val="Podpis1"/>
    <w:basedOn w:val="Normalny"/>
    <w:rsid w:val="008445E0"/>
    <w:pPr>
      <w:suppressLineNumbers/>
      <w:spacing w:before="120" w:after="120"/>
    </w:pPr>
    <w:rPr>
      <w:rFonts w:ascii="Times New Roman" w:eastAsia="Batang" w:hAnsi="Times New Roman" w:cs="Mangal"/>
      <w:i/>
      <w:iCs/>
    </w:rPr>
  </w:style>
  <w:style w:type="paragraph" w:styleId="Podpis">
    <w:name w:val="Signature"/>
    <w:basedOn w:val="Normalny"/>
    <w:link w:val="PodpisZnak"/>
    <w:rsid w:val="008445E0"/>
    <w:pPr>
      <w:suppressLineNumbers/>
      <w:spacing w:before="120" w:after="120"/>
    </w:pPr>
    <w:rPr>
      <w:rFonts w:ascii="Times New Roman" w:eastAsia="Batang" w:hAnsi="Times New Roman" w:cs="Tahoma"/>
      <w:i/>
      <w:iCs/>
      <w:sz w:val="20"/>
      <w:szCs w:val="20"/>
    </w:rPr>
  </w:style>
  <w:style w:type="character" w:customStyle="1" w:styleId="PodpisZnak">
    <w:name w:val="Podpis Znak"/>
    <w:basedOn w:val="Domylnaczcionkaakapitu"/>
    <w:link w:val="Podpis"/>
    <w:rsid w:val="008445E0"/>
    <w:rPr>
      <w:rFonts w:ascii="Times New Roman" w:eastAsia="Batang" w:hAnsi="Times New Roman" w:cs="Tahoma"/>
      <w:i/>
      <w:iCs/>
      <w:sz w:val="20"/>
      <w:szCs w:val="20"/>
      <w:lang w:eastAsia="ar-SA"/>
    </w:rPr>
  </w:style>
  <w:style w:type="paragraph" w:customStyle="1" w:styleId="Legenda1">
    <w:name w:val="Legenda1"/>
    <w:basedOn w:val="Normalny"/>
    <w:rsid w:val="008445E0"/>
    <w:pPr>
      <w:suppressLineNumbers/>
      <w:spacing w:before="120" w:after="120"/>
    </w:pPr>
    <w:rPr>
      <w:rFonts w:ascii="Times New Roman" w:eastAsia="Batang" w:hAnsi="Times New Roman" w:cs="Tahoma"/>
      <w:i/>
      <w:iCs/>
      <w:sz w:val="20"/>
      <w:szCs w:val="20"/>
    </w:rPr>
  </w:style>
  <w:style w:type="paragraph" w:customStyle="1" w:styleId="Index">
    <w:name w:val="Index"/>
    <w:basedOn w:val="Normalny"/>
    <w:rsid w:val="008445E0"/>
    <w:pPr>
      <w:suppressLineNumbers/>
    </w:pPr>
    <w:rPr>
      <w:rFonts w:ascii="Times New Roman" w:eastAsia="Batang" w:hAnsi="Times New Roman" w:cs="Tahoma"/>
    </w:rPr>
  </w:style>
  <w:style w:type="paragraph" w:customStyle="1" w:styleId="Heading">
    <w:name w:val="Heading"/>
    <w:basedOn w:val="Normalny"/>
    <w:next w:val="Tekstpodstawowy"/>
    <w:rsid w:val="008445E0"/>
    <w:pPr>
      <w:keepNext/>
      <w:spacing w:before="240" w:after="120"/>
    </w:pPr>
    <w:rPr>
      <w:rFonts w:eastAsia="MS Mincho" w:cs="Tahoma"/>
      <w:sz w:val="28"/>
      <w:szCs w:val="28"/>
    </w:rPr>
  </w:style>
  <w:style w:type="paragraph" w:customStyle="1" w:styleId="Tekstpodstawowy31">
    <w:name w:val="Tekst podstawowy 31"/>
    <w:basedOn w:val="Normalny"/>
    <w:rsid w:val="008445E0"/>
    <w:pPr>
      <w:spacing w:after="120"/>
    </w:pPr>
    <w:rPr>
      <w:rFonts w:ascii="Times New Roman" w:eastAsia="Batang" w:hAnsi="Times New Roman"/>
      <w:sz w:val="16"/>
      <w:szCs w:val="16"/>
    </w:rPr>
  </w:style>
  <w:style w:type="paragraph" w:customStyle="1" w:styleId="Tekstpodstawowywcity21">
    <w:name w:val="Tekst podstawowy wcięty 21"/>
    <w:basedOn w:val="Normalny"/>
    <w:rsid w:val="008445E0"/>
    <w:pPr>
      <w:spacing w:line="360" w:lineRule="auto"/>
      <w:ind w:firstLine="709"/>
    </w:pPr>
    <w:rPr>
      <w:rFonts w:ascii="Times New Roman" w:eastAsia="Batang" w:hAnsi="Times New Roman"/>
    </w:rPr>
  </w:style>
  <w:style w:type="paragraph" w:customStyle="1" w:styleId="Tekstpodstawowy21">
    <w:name w:val="Tekst podstawowy 21"/>
    <w:basedOn w:val="Normalny"/>
    <w:rsid w:val="008445E0"/>
    <w:pPr>
      <w:tabs>
        <w:tab w:val="left" w:pos="720"/>
      </w:tabs>
      <w:overflowPunct w:val="0"/>
      <w:autoSpaceDE w:val="0"/>
      <w:ind w:left="360"/>
      <w:jc w:val="both"/>
      <w:textAlignment w:val="baseline"/>
    </w:pPr>
    <w:rPr>
      <w:rFonts w:ascii="Times New Roman" w:eastAsia="Batang" w:hAnsi="Times New Roman"/>
      <w:szCs w:val="20"/>
    </w:rPr>
  </w:style>
  <w:style w:type="paragraph" w:customStyle="1" w:styleId="Tekstpodstawowywcity31">
    <w:name w:val="Tekst podstawowy wcięty 31"/>
    <w:basedOn w:val="Normalny"/>
    <w:rsid w:val="008445E0"/>
    <w:pPr>
      <w:spacing w:line="360" w:lineRule="auto"/>
      <w:ind w:left="720"/>
    </w:pPr>
    <w:rPr>
      <w:rFonts w:eastAsia="Batang" w:cs="Arial"/>
      <w:sz w:val="20"/>
    </w:rPr>
  </w:style>
  <w:style w:type="paragraph" w:customStyle="1" w:styleId="Listapunktowana21">
    <w:name w:val="Lista punktowana 21"/>
    <w:basedOn w:val="Normalny"/>
    <w:rsid w:val="008445E0"/>
    <w:rPr>
      <w:rFonts w:ascii="Times New Roman" w:eastAsia="Batang" w:hAnsi="Times New Roman"/>
      <w:sz w:val="20"/>
      <w:szCs w:val="20"/>
    </w:rPr>
  </w:style>
  <w:style w:type="paragraph" w:customStyle="1" w:styleId="Tekstpodstawowy210">
    <w:name w:val="Tekst podstawowy 21"/>
    <w:basedOn w:val="Normalny"/>
    <w:rsid w:val="008445E0"/>
    <w:pPr>
      <w:jc w:val="both"/>
    </w:pPr>
    <w:rPr>
      <w:rFonts w:ascii="Tahoma" w:eastAsia="Batang" w:hAnsi="Tahoma" w:cs="Tahoma"/>
      <w:sz w:val="20"/>
    </w:rPr>
  </w:style>
  <w:style w:type="paragraph" w:customStyle="1" w:styleId="TableContents">
    <w:name w:val="Table Contents"/>
    <w:basedOn w:val="Normalny"/>
    <w:rsid w:val="008445E0"/>
    <w:pPr>
      <w:suppressLineNumbers/>
    </w:pPr>
    <w:rPr>
      <w:rFonts w:ascii="Times New Roman" w:eastAsia="Batang" w:hAnsi="Times New Roman"/>
    </w:rPr>
  </w:style>
  <w:style w:type="paragraph" w:customStyle="1" w:styleId="TableHeading">
    <w:name w:val="Table Heading"/>
    <w:basedOn w:val="TableContents"/>
    <w:rsid w:val="008445E0"/>
    <w:pPr>
      <w:jc w:val="center"/>
    </w:pPr>
    <w:rPr>
      <w:b/>
      <w:bCs/>
      <w:i/>
      <w:iCs/>
    </w:rPr>
  </w:style>
  <w:style w:type="paragraph" w:styleId="Tekstprzypisukocowego">
    <w:name w:val="endnote text"/>
    <w:basedOn w:val="Normalny"/>
    <w:link w:val="TekstprzypisukocowegoZnak"/>
    <w:rsid w:val="008445E0"/>
    <w:rPr>
      <w:rFonts w:ascii="Times New Roman" w:eastAsia="Batang" w:hAnsi="Times New Roman"/>
      <w:sz w:val="20"/>
      <w:szCs w:val="20"/>
    </w:rPr>
  </w:style>
  <w:style w:type="character" w:customStyle="1" w:styleId="TekstprzypisukocowegoZnak">
    <w:name w:val="Tekst przypisu końcowego Znak"/>
    <w:basedOn w:val="Domylnaczcionkaakapitu"/>
    <w:link w:val="Tekstprzypisukocowego"/>
    <w:rsid w:val="008445E0"/>
    <w:rPr>
      <w:rFonts w:ascii="Times New Roman" w:eastAsia="Batang" w:hAnsi="Times New Roman" w:cs="Times New Roman"/>
      <w:sz w:val="20"/>
      <w:szCs w:val="20"/>
      <w:lang w:eastAsia="ar-SA"/>
    </w:rPr>
  </w:style>
  <w:style w:type="paragraph" w:customStyle="1" w:styleId="abdank">
    <w:name w:val="abdank"/>
    <w:basedOn w:val="Normalny"/>
    <w:rsid w:val="008445E0"/>
    <w:pPr>
      <w:tabs>
        <w:tab w:val="left" w:pos="567"/>
      </w:tabs>
      <w:suppressAutoHyphens w:val="0"/>
      <w:spacing w:before="240"/>
      <w:ind w:left="284" w:firstLine="284"/>
    </w:pPr>
    <w:rPr>
      <w:rFonts w:ascii="Tahoma" w:eastAsia="PL Switzerland" w:hAnsi="Tahoma" w:cs="Tahoma"/>
      <w:szCs w:val="20"/>
      <w:u w:val="single"/>
    </w:rPr>
  </w:style>
  <w:style w:type="paragraph" w:customStyle="1" w:styleId="Tekst">
    <w:name w:val="Tekst"/>
    <w:basedOn w:val="Normalny"/>
    <w:rsid w:val="008445E0"/>
    <w:pPr>
      <w:tabs>
        <w:tab w:val="left" w:pos="1276"/>
      </w:tabs>
      <w:suppressAutoHyphens w:val="0"/>
      <w:spacing w:before="40" w:line="220" w:lineRule="exact"/>
      <w:ind w:left="425" w:right="113" w:firstLine="709"/>
      <w:jc w:val="both"/>
    </w:pPr>
    <w:rPr>
      <w:rFonts w:eastAsia="PL Switzerland" w:cs="Arial"/>
      <w:szCs w:val="20"/>
    </w:rPr>
  </w:style>
  <w:style w:type="paragraph" w:customStyle="1" w:styleId="Pkt">
    <w:name w:val="Pkt"/>
    <w:basedOn w:val="Normalny"/>
    <w:rsid w:val="008445E0"/>
    <w:pPr>
      <w:tabs>
        <w:tab w:val="left" w:pos="1276"/>
      </w:tabs>
      <w:suppressAutoHyphens w:val="0"/>
      <w:spacing w:before="120" w:after="60" w:line="220" w:lineRule="exact"/>
      <w:ind w:left="1134" w:hanging="709"/>
    </w:pPr>
    <w:rPr>
      <w:rFonts w:ascii="PL SwitzerlandLight" w:eastAsia="PL Switzerland" w:hAnsi="PL SwitzerlandLight" w:cs="PL SwitzerlandLight"/>
      <w:b/>
      <w:caps/>
      <w:szCs w:val="20"/>
    </w:rPr>
  </w:style>
  <w:style w:type="paragraph" w:customStyle="1" w:styleId="PodPkt">
    <w:name w:val="PodPkt"/>
    <w:basedOn w:val="Normalny"/>
    <w:rsid w:val="008445E0"/>
    <w:pPr>
      <w:tabs>
        <w:tab w:val="left" w:pos="1276"/>
      </w:tabs>
      <w:suppressAutoHyphens w:val="0"/>
      <w:spacing w:before="60" w:after="40" w:line="220" w:lineRule="exact"/>
      <w:ind w:left="1134" w:hanging="709"/>
    </w:pPr>
    <w:rPr>
      <w:rFonts w:ascii="PL SwitzerlandLight" w:eastAsia="PL Switzerland" w:hAnsi="PL SwitzerlandLight" w:cs="PL SwitzerlandLight"/>
      <w:b/>
      <w:smallCaps/>
      <w:szCs w:val="20"/>
    </w:rPr>
  </w:style>
  <w:style w:type="paragraph" w:customStyle="1" w:styleId="TytOpisu">
    <w:name w:val="TytOpisu"/>
    <w:basedOn w:val="Normalny"/>
    <w:rsid w:val="008445E0"/>
    <w:pPr>
      <w:tabs>
        <w:tab w:val="left" w:pos="1276"/>
      </w:tabs>
      <w:suppressAutoHyphens w:val="0"/>
      <w:spacing w:line="220" w:lineRule="exact"/>
      <w:ind w:left="426" w:firstLine="142"/>
    </w:pPr>
    <w:rPr>
      <w:rFonts w:ascii="Tahoma" w:eastAsia="PL Switzerland" w:hAnsi="Tahoma" w:cs="Tahoma"/>
      <w:b/>
      <w:color w:val="000080"/>
      <w:sz w:val="28"/>
      <w:szCs w:val="20"/>
    </w:rPr>
  </w:style>
  <w:style w:type="paragraph" w:customStyle="1" w:styleId="Cz">
    <w:name w:val="Czêœæ"/>
    <w:basedOn w:val="Normalny"/>
    <w:rsid w:val="008445E0"/>
    <w:pPr>
      <w:tabs>
        <w:tab w:val="left" w:pos="1276"/>
      </w:tabs>
      <w:suppressAutoHyphens w:val="0"/>
      <w:spacing w:line="220" w:lineRule="exact"/>
      <w:ind w:firstLine="142"/>
    </w:pPr>
    <w:rPr>
      <w:rFonts w:ascii="Tahoma" w:eastAsia="PL Switzerland" w:hAnsi="Tahoma" w:cs="Tahoma"/>
      <w:b/>
      <w:caps/>
      <w:sz w:val="20"/>
      <w:szCs w:val="20"/>
    </w:rPr>
  </w:style>
  <w:style w:type="paragraph" w:customStyle="1" w:styleId="TOM">
    <w:name w:val="TOM"/>
    <w:basedOn w:val="Normalny"/>
    <w:rsid w:val="008445E0"/>
    <w:pPr>
      <w:tabs>
        <w:tab w:val="left" w:pos="1276"/>
      </w:tabs>
      <w:suppressAutoHyphens w:val="0"/>
      <w:spacing w:line="220" w:lineRule="exact"/>
      <w:ind w:firstLine="142"/>
    </w:pPr>
    <w:rPr>
      <w:rFonts w:ascii="Tahoma" w:eastAsia="PL Switzerland" w:hAnsi="Tahoma" w:cs="Tahoma"/>
      <w:smallCaps/>
      <w:sz w:val="20"/>
      <w:szCs w:val="20"/>
    </w:rPr>
  </w:style>
  <w:style w:type="paragraph" w:customStyle="1" w:styleId="obiekt">
    <w:name w:val="obiekt"/>
    <w:basedOn w:val="Normalny"/>
    <w:rsid w:val="008445E0"/>
    <w:pPr>
      <w:suppressAutoHyphens w:val="0"/>
      <w:spacing w:before="20" w:line="240" w:lineRule="exact"/>
      <w:ind w:left="57"/>
    </w:pPr>
    <w:rPr>
      <w:rFonts w:ascii="Tahoma" w:eastAsia="PL Switzerland" w:hAnsi="Tahoma" w:cs="Tahoma"/>
      <w:szCs w:val="20"/>
    </w:rPr>
  </w:style>
  <w:style w:type="paragraph" w:customStyle="1" w:styleId="Tekstpodstawowywcity22">
    <w:name w:val="Tekst podstawowy wcięty 22"/>
    <w:basedOn w:val="Normalny"/>
    <w:rsid w:val="008445E0"/>
    <w:pPr>
      <w:tabs>
        <w:tab w:val="left" w:pos="8505"/>
        <w:tab w:val="right" w:pos="10065"/>
      </w:tabs>
      <w:suppressAutoHyphens w:val="0"/>
      <w:ind w:left="709"/>
    </w:pPr>
    <w:rPr>
      <w:rFonts w:eastAsia="PL Switzerland" w:cs="Arial"/>
      <w:sz w:val="20"/>
      <w:szCs w:val="20"/>
    </w:rPr>
  </w:style>
  <w:style w:type="paragraph" w:customStyle="1" w:styleId="Tekstpodstawowywcity32">
    <w:name w:val="Tekst podstawowy wcięty 32"/>
    <w:basedOn w:val="Normalny"/>
    <w:rsid w:val="008445E0"/>
    <w:pPr>
      <w:tabs>
        <w:tab w:val="left" w:pos="8505"/>
        <w:tab w:val="right" w:pos="10065"/>
      </w:tabs>
      <w:suppressAutoHyphens w:val="0"/>
      <w:ind w:left="709"/>
    </w:pPr>
    <w:rPr>
      <w:rFonts w:eastAsia="PL Switzerland" w:cs="Arial"/>
      <w:color w:val="000000"/>
      <w:szCs w:val="20"/>
    </w:rPr>
  </w:style>
  <w:style w:type="paragraph" w:customStyle="1" w:styleId="Tekstpodstawowy32">
    <w:name w:val="Tekst podstawowy 32"/>
    <w:basedOn w:val="Normalny"/>
    <w:rsid w:val="008445E0"/>
    <w:pPr>
      <w:suppressAutoHyphens w:val="0"/>
      <w:jc w:val="both"/>
    </w:pPr>
    <w:rPr>
      <w:rFonts w:ascii="PL SwitzerlandNarrow" w:eastAsia="PL Switzerland" w:hAnsi="PL SwitzerlandNarrow" w:cs="PL SwitzerlandNarrow"/>
      <w:b/>
      <w:szCs w:val="20"/>
    </w:rPr>
  </w:style>
  <w:style w:type="paragraph" w:customStyle="1" w:styleId="Tekstblokowy1">
    <w:name w:val="Tekst blokowy1"/>
    <w:basedOn w:val="Normalny"/>
    <w:rsid w:val="008445E0"/>
    <w:pPr>
      <w:tabs>
        <w:tab w:val="left" w:pos="1134"/>
        <w:tab w:val="right" w:pos="9639"/>
      </w:tabs>
      <w:suppressAutoHyphens w:val="0"/>
      <w:spacing w:before="60"/>
      <w:ind w:left="1134" w:right="567"/>
    </w:pPr>
    <w:rPr>
      <w:rFonts w:ascii="Webdings" w:eastAsia="PL Switzerland" w:hAnsi="Webdings" w:cs="Webdings"/>
      <w:sz w:val="20"/>
      <w:szCs w:val="20"/>
    </w:rPr>
  </w:style>
  <w:style w:type="paragraph" w:customStyle="1" w:styleId="Mapadokumentu1">
    <w:name w:val="Mapa dokumentu1"/>
    <w:basedOn w:val="Normalny"/>
    <w:rsid w:val="008445E0"/>
    <w:pPr>
      <w:shd w:val="clear" w:color="auto" w:fill="000080"/>
      <w:suppressAutoHyphens w:val="0"/>
    </w:pPr>
    <w:rPr>
      <w:rFonts w:ascii="Webdings" w:eastAsia="PL Switzerland" w:hAnsi="Webdings" w:cs="Webdings"/>
      <w:sz w:val="20"/>
      <w:szCs w:val="20"/>
    </w:rPr>
  </w:style>
  <w:style w:type="paragraph" w:customStyle="1" w:styleId="Tekstblokowy10">
    <w:name w:val="Tekst blokowy1"/>
    <w:basedOn w:val="Normalny"/>
    <w:rsid w:val="008445E0"/>
    <w:pPr>
      <w:tabs>
        <w:tab w:val="center" w:pos="5103"/>
        <w:tab w:val="right" w:pos="9639"/>
      </w:tabs>
      <w:suppressAutoHyphens w:val="0"/>
      <w:ind w:left="851" w:right="567" w:hanging="709"/>
    </w:pPr>
    <w:rPr>
      <w:rFonts w:ascii="PL SwitzerlandNarrow" w:eastAsia="PL Switzerland" w:hAnsi="PL SwitzerlandNarrow" w:cs="PL SwitzerlandNarrow"/>
      <w:sz w:val="20"/>
      <w:szCs w:val="20"/>
    </w:rPr>
  </w:style>
  <w:style w:type="paragraph" w:customStyle="1" w:styleId="Tekstpodstawowywcity220">
    <w:name w:val="Tekst podstawowy wcięty 22"/>
    <w:basedOn w:val="Normalny"/>
    <w:rsid w:val="008445E0"/>
    <w:pPr>
      <w:suppressAutoHyphens w:val="0"/>
      <w:ind w:left="284" w:hanging="142"/>
    </w:pPr>
    <w:rPr>
      <w:rFonts w:ascii="Webdings" w:eastAsia="PL Switzerland" w:hAnsi="Webdings" w:cs="Webdings"/>
      <w:szCs w:val="20"/>
    </w:rPr>
  </w:style>
  <w:style w:type="paragraph" w:customStyle="1" w:styleId="Tekstpodstawowywcity320">
    <w:name w:val="Tekst podstawowy wcięty 32"/>
    <w:basedOn w:val="Normalny"/>
    <w:rsid w:val="008445E0"/>
    <w:pPr>
      <w:tabs>
        <w:tab w:val="right" w:pos="10065"/>
      </w:tabs>
      <w:suppressAutoHyphens w:val="0"/>
      <w:ind w:left="142"/>
    </w:pPr>
    <w:rPr>
      <w:rFonts w:ascii="Webdings" w:eastAsia="PL Switzerland" w:hAnsi="Webdings" w:cs="Webdings"/>
      <w:szCs w:val="20"/>
    </w:rPr>
  </w:style>
  <w:style w:type="paragraph" w:customStyle="1" w:styleId="Tekstpodstawowy22">
    <w:name w:val="Tekst podstawowy 22"/>
    <w:basedOn w:val="Normalny"/>
    <w:rsid w:val="008445E0"/>
    <w:pPr>
      <w:suppressAutoHyphens w:val="0"/>
      <w:jc w:val="both"/>
    </w:pPr>
    <w:rPr>
      <w:rFonts w:eastAsia="Batang" w:cs="Arial"/>
      <w:i/>
      <w:szCs w:val="20"/>
    </w:rPr>
  </w:style>
  <w:style w:type="paragraph" w:styleId="Spistreci4">
    <w:name w:val="toc 4"/>
    <w:basedOn w:val="Normalny"/>
    <w:next w:val="Normalny"/>
    <w:rsid w:val="008445E0"/>
    <w:pPr>
      <w:suppressAutoHyphens w:val="0"/>
      <w:ind w:left="600"/>
    </w:pPr>
    <w:rPr>
      <w:rFonts w:eastAsia="PL Switzerland" w:cs="Arial"/>
      <w:sz w:val="20"/>
      <w:szCs w:val="20"/>
    </w:rPr>
  </w:style>
  <w:style w:type="paragraph" w:styleId="Spistreci5">
    <w:name w:val="toc 5"/>
    <w:basedOn w:val="Normalny"/>
    <w:next w:val="Normalny"/>
    <w:rsid w:val="008445E0"/>
    <w:pPr>
      <w:suppressAutoHyphens w:val="0"/>
      <w:ind w:left="800"/>
    </w:pPr>
    <w:rPr>
      <w:rFonts w:eastAsia="PL Switzerland" w:cs="Arial"/>
      <w:sz w:val="20"/>
      <w:szCs w:val="20"/>
    </w:rPr>
  </w:style>
  <w:style w:type="paragraph" w:styleId="Spistreci6">
    <w:name w:val="toc 6"/>
    <w:basedOn w:val="Normalny"/>
    <w:next w:val="Normalny"/>
    <w:rsid w:val="008445E0"/>
    <w:pPr>
      <w:suppressAutoHyphens w:val="0"/>
      <w:ind w:left="1000"/>
    </w:pPr>
    <w:rPr>
      <w:rFonts w:eastAsia="PL Switzerland" w:cs="Arial"/>
      <w:sz w:val="20"/>
      <w:szCs w:val="20"/>
    </w:rPr>
  </w:style>
  <w:style w:type="paragraph" w:styleId="Spistreci7">
    <w:name w:val="toc 7"/>
    <w:basedOn w:val="Normalny"/>
    <w:next w:val="Normalny"/>
    <w:rsid w:val="008445E0"/>
    <w:pPr>
      <w:suppressAutoHyphens w:val="0"/>
      <w:ind w:left="1200"/>
    </w:pPr>
    <w:rPr>
      <w:rFonts w:eastAsia="PL Switzerland" w:cs="Arial"/>
      <w:sz w:val="20"/>
      <w:szCs w:val="20"/>
    </w:rPr>
  </w:style>
  <w:style w:type="paragraph" w:styleId="Spistreci8">
    <w:name w:val="toc 8"/>
    <w:basedOn w:val="Normalny"/>
    <w:next w:val="Normalny"/>
    <w:rsid w:val="008445E0"/>
    <w:pPr>
      <w:suppressAutoHyphens w:val="0"/>
      <w:ind w:left="1400"/>
    </w:pPr>
    <w:rPr>
      <w:rFonts w:eastAsia="PL Switzerland" w:cs="Arial"/>
      <w:sz w:val="20"/>
      <w:szCs w:val="20"/>
    </w:rPr>
  </w:style>
  <w:style w:type="paragraph" w:styleId="Spistreci9">
    <w:name w:val="toc 9"/>
    <w:basedOn w:val="Normalny"/>
    <w:next w:val="Normalny"/>
    <w:rsid w:val="008445E0"/>
    <w:pPr>
      <w:suppressAutoHyphens w:val="0"/>
      <w:ind w:left="1600"/>
    </w:pPr>
    <w:rPr>
      <w:rFonts w:eastAsia="PL Switzerland" w:cs="Arial"/>
      <w:sz w:val="20"/>
      <w:szCs w:val="20"/>
    </w:rPr>
  </w:style>
  <w:style w:type="paragraph" w:customStyle="1" w:styleId="Tekstpodstawowy320">
    <w:name w:val="Tekst podstawowy 32"/>
    <w:basedOn w:val="Normalny"/>
    <w:rsid w:val="008445E0"/>
    <w:pPr>
      <w:suppressAutoHyphens w:val="0"/>
      <w:jc w:val="both"/>
    </w:pPr>
    <w:rPr>
      <w:rFonts w:eastAsia="Batang" w:cs="Arial"/>
      <w:szCs w:val="20"/>
    </w:rPr>
  </w:style>
  <w:style w:type="paragraph" w:customStyle="1" w:styleId="Legenda10">
    <w:name w:val="Legenda1"/>
    <w:basedOn w:val="Normalny"/>
    <w:next w:val="Normalny"/>
    <w:rsid w:val="008445E0"/>
    <w:pPr>
      <w:suppressAutoHyphens w:val="0"/>
      <w:jc w:val="center"/>
    </w:pPr>
    <w:rPr>
      <w:rFonts w:eastAsia="Batang" w:cs="Arial"/>
      <w:sz w:val="32"/>
      <w:szCs w:val="20"/>
    </w:rPr>
  </w:style>
  <w:style w:type="paragraph" w:styleId="Tekstprzypisudolnego">
    <w:name w:val="footnote text"/>
    <w:basedOn w:val="Normalny"/>
    <w:link w:val="TekstprzypisudolnegoZnak1"/>
    <w:rsid w:val="008445E0"/>
    <w:pPr>
      <w:suppressAutoHyphens w:val="0"/>
    </w:pPr>
    <w:rPr>
      <w:rFonts w:eastAsia="PL Switzerland" w:cs="Arial"/>
      <w:sz w:val="20"/>
      <w:szCs w:val="20"/>
    </w:rPr>
  </w:style>
  <w:style w:type="character" w:customStyle="1" w:styleId="TekstprzypisudolnegoZnak1">
    <w:name w:val="Tekst przypisu dolnego Znak1"/>
    <w:basedOn w:val="Domylnaczcionkaakapitu"/>
    <w:link w:val="Tekstprzypisudolnego"/>
    <w:rsid w:val="008445E0"/>
    <w:rPr>
      <w:rFonts w:ascii="Arial" w:eastAsia="PL Switzerland" w:hAnsi="Arial" w:cs="Arial"/>
      <w:sz w:val="20"/>
      <w:szCs w:val="20"/>
      <w:lang w:eastAsia="ar-SA"/>
    </w:rPr>
  </w:style>
  <w:style w:type="paragraph" w:customStyle="1" w:styleId="Tekstkomentarza1">
    <w:name w:val="Tekst komentarza1"/>
    <w:basedOn w:val="Normalny"/>
    <w:rsid w:val="008445E0"/>
    <w:pPr>
      <w:suppressAutoHyphens w:val="0"/>
    </w:pPr>
    <w:rPr>
      <w:rFonts w:eastAsia="PL Switzerland" w:cs="Arial"/>
      <w:sz w:val="20"/>
      <w:szCs w:val="20"/>
    </w:rPr>
  </w:style>
  <w:style w:type="paragraph" w:styleId="Tekstkomentarza">
    <w:name w:val="annotation text"/>
    <w:basedOn w:val="Normalny"/>
    <w:link w:val="TekstkomentarzaZnak1"/>
    <w:uiPriority w:val="99"/>
    <w:semiHidden/>
    <w:unhideWhenUsed/>
    <w:rsid w:val="008445E0"/>
    <w:rPr>
      <w:sz w:val="20"/>
      <w:szCs w:val="20"/>
    </w:rPr>
  </w:style>
  <w:style w:type="character" w:customStyle="1" w:styleId="TekstkomentarzaZnak1">
    <w:name w:val="Tekst komentarza Znak1"/>
    <w:basedOn w:val="Domylnaczcionkaakapitu"/>
    <w:link w:val="Tekstkomentarza"/>
    <w:uiPriority w:val="99"/>
    <w:semiHidden/>
    <w:rsid w:val="008445E0"/>
    <w:rPr>
      <w:rFonts w:ascii="Arial" w:eastAsia="Times New Roman" w:hAnsi="Arial" w:cs="Times New Roman"/>
      <w:sz w:val="20"/>
      <w:szCs w:val="20"/>
      <w:lang w:eastAsia="ar-SA"/>
    </w:rPr>
  </w:style>
  <w:style w:type="paragraph" w:styleId="Tematkomentarza">
    <w:name w:val="annotation subject"/>
    <w:basedOn w:val="Tekstkomentarza1"/>
    <w:next w:val="Tekstkomentarza1"/>
    <w:link w:val="TematkomentarzaZnak1"/>
    <w:rsid w:val="008445E0"/>
    <w:rPr>
      <w:b/>
      <w:bCs/>
    </w:rPr>
  </w:style>
  <w:style w:type="character" w:customStyle="1" w:styleId="TematkomentarzaZnak1">
    <w:name w:val="Temat komentarza Znak1"/>
    <w:basedOn w:val="TekstkomentarzaZnak1"/>
    <w:link w:val="Tematkomentarza"/>
    <w:rsid w:val="008445E0"/>
    <w:rPr>
      <w:rFonts w:ascii="Arial" w:eastAsia="PL Switzerland" w:hAnsi="Arial" w:cs="Arial"/>
      <w:b/>
      <w:bCs/>
      <w:sz w:val="20"/>
      <w:szCs w:val="20"/>
      <w:lang w:eastAsia="ar-SA"/>
    </w:rPr>
  </w:style>
  <w:style w:type="paragraph" w:customStyle="1" w:styleId="text">
    <w:name w:val="text"/>
    <w:basedOn w:val="Normalny"/>
    <w:next w:val="Normalny"/>
    <w:rsid w:val="008445E0"/>
    <w:pPr>
      <w:suppressAutoHyphens w:val="0"/>
      <w:autoSpaceDE w:val="0"/>
    </w:pPr>
    <w:rPr>
      <w:rFonts w:ascii="ADEMDB+Arial" w:eastAsia="Batang" w:hAnsi="ADEMDB+Arial" w:cs="ADEMDB+Arial"/>
    </w:rPr>
  </w:style>
  <w:style w:type="paragraph" w:customStyle="1" w:styleId="Listapunktowana1">
    <w:name w:val="Lista punktowana1"/>
    <w:basedOn w:val="Normalny"/>
    <w:rsid w:val="008445E0"/>
    <w:pPr>
      <w:numPr>
        <w:numId w:val="3"/>
      </w:numPr>
      <w:suppressAutoHyphens w:val="0"/>
    </w:pPr>
    <w:rPr>
      <w:rFonts w:ascii="Times New Roman" w:eastAsia="Batang" w:hAnsi="Times New Roman"/>
    </w:rPr>
  </w:style>
  <w:style w:type="paragraph" w:customStyle="1" w:styleId="STANDARDPJ">
    <w:name w:val="STANDARD PJ"/>
    <w:basedOn w:val="Normalny"/>
    <w:rsid w:val="008445E0"/>
    <w:pPr>
      <w:tabs>
        <w:tab w:val="num" w:pos="1069"/>
      </w:tabs>
      <w:suppressAutoHyphens w:val="0"/>
      <w:spacing w:line="360" w:lineRule="auto"/>
      <w:ind w:left="1390" w:hanging="539"/>
      <w:jc w:val="both"/>
    </w:pPr>
    <w:rPr>
      <w:rFonts w:eastAsia="Arial Unicode MS" w:cs="Arial Unicode MS"/>
      <w:sz w:val="22"/>
      <w:szCs w:val="22"/>
    </w:rPr>
  </w:style>
  <w:style w:type="paragraph" w:customStyle="1" w:styleId="Paragraf">
    <w:name w:val="Paragraf"/>
    <w:basedOn w:val="Normalny"/>
    <w:rsid w:val="008445E0"/>
    <w:pPr>
      <w:suppressAutoHyphens w:val="0"/>
      <w:spacing w:before="120" w:line="320" w:lineRule="exact"/>
      <w:ind w:left="284"/>
      <w:jc w:val="both"/>
    </w:pPr>
    <w:rPr>
      <w:rFonts w:eastAsia="Batang" w:cs="Arial"/>
      <w:color w:val="000000"/>
      <w:sz w:val="22"/>
      <w:szCs w:val="22"/>
    </w:rPr>
  </w:style>
  <w:style w:type="paragraph" w:customStyle="1" w:styleId="Spistreci10">
    <w:name w:val="Spis treści 10"/>
    <w:basedOn w:val="Indeks"/>
    <w:rsid w:val="008445E0"/>
    <w:pPr>
      <w:tabs>
        <w:tab w:val="right" w:leader="dot" w:pos="7091"/>
      </w:tabs>
      <w:ind w:left="2547"/>
    </w:pPr>
  </w:style>
  <w:style w:type="paragraph" w:customStyle="1" w:styleId="Nagwek10">
    <w:name w:val="Nagłówek 10"/>
    <w:basedOn w:val="Nagwek20"/>
    <w:next w:val="Tekstpodstawowy"/>
    <w:rsid w:val="008445E0"/>
    <w:pPr>
      <w:numPr>
        <w:ilvl w:val="8"/>
        <w:numId w:val="1"/>
      </w:numPr>
      <w:outlineLvl w:val="8"/>
    </w:pPr>
    <w:rPr>
      <w:b/>
      <w:bCs/>
      <w:sz w:val="21"/>
      <w:szCs w:val="21"/>
    </w:rPr>
  </w:style>
  <w:style w:type="character" w:customStyle="1" w:styleId="comment-text">
    <w:name w:val="comment-text"/>
    <w:rsid w:val="008445E0"/>
  </w:style>
  <w:style w:type="paragraph" w:customStyle="1" w:styleId="Akapitzlist1">
    <w:name w:val="Akapit z listą1"/>
    <w:basedOn w:val="Normalny"/>
    <w:rsid w:val="008445E0"/>
    <w:pPr>
      <w:suppressAutoHyphens w:val="0"/>
      <w:ind w:left="708"/>
    </w:pPr>
    <w:rPr>
      <w:rFonts w:ascii="Times New Roman" w:eastAsia="Batang" w:hAnsi="Times New Roman"/>
      <w:noProof/>
      <w:lang w:val="en-GB" w:eastAsia="pl-PL"/>
    </w:rPr>
  </w:style>
  <w:style w:type="paragraph" w:styleId="Listapunktowana">
    <w:name w:val="List Bullet"/>
    <w:basedOn w:val="Normalny"/>
    <w:autoRedefine/>
    <w:semiHidden/>
    <w:rsid w:val="008445E0"/>
    <w:pPr>
      <w:numPr>
        <w:numId w:val="36"/>
      </w:numPr>
      <w:suppressAutoHyphens w:val="0"/>
      <w:jc w:val="center"/>
    </w:pPr>
    <w:rPr>
      <w:rFonts w:ascii="Arial Narrow" w:eastAsia="Batang" w:hAnsi="Arial Narrow" w:cs="Arial"/>
      <w:lang w:eastAsia="pl-PL"/>
    </w:rPr>
  </w:style>
  <w:style w:type="character" w:styleId="Odwoaniedokomentarza">
    <w:name w:val="annotation reference"/>
    <w:uiPriority w:val="99"/>
    <w:semiHidden/>
    <w:unhideWhenUsed/>
    <w:rsid w:val="008445E0"/>
    <w:rPr>
      <w:sz w:val="16"/>
      <w:szCs w:val="16"/>
    </w:rPr>
  </w:style>
  <w:style w:type="paragraph" w:customStyle="1" w:styleId="Podstawowyakapitowy">
    <w:name w:val="[Podstawowy akapitowy]"/>
    <w:basedOn w:val="Normalny"/>
    <w:rsid w:val="008445E0"/>
    <w:pPr>
      <w:suppressAutoHyphens w:val="0"/>
      <w:autoSpaceDE w:val="0"/>
      <w:autoSpaceDN w:val="0"/>
      <w:adjustRightInd w:val="0"/>
      <w:spacing w:line="288" w:lineRule="auto"/>
      <w:textAlignment w:val="center"/>
    </w:pPr>
    <w:rPr>
      <w:rFonts w:ascii="Times" w:eastAsia="Calibri" w:hAnsi="Times" w:cs="Times"/>
      <w:color w:val="000000"/>
      <w:lang w:eastAsia="en-US"/>
    </w:rPr>
  </w:style>
  <w:style w:type="character" w:styleId="Odwoanieprzypisukocowego">
    <w:name w:val="endnote reference"/>
    <w:uiPriority w:val="99"/>
    <w:semiHidden/>
    <w:unhideWhenUsed/>
    <w:rsid w:val="008445E0"/>
    <w:rPr>
      <w:vertAlign w:val="superscript"/>
    </w:rPr>
  </w:style>
  <w:style w:type="paragraph" w:customStyle="1" w:styleId="western">
    <w:name w:val="western"/>
    <w:basedOn w:val="Normalny"/>
    <w:rsid w:val="008445E0"/>
    <w:pPr>
      <w:spacing w:before="280" w:after="119"/>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20757">
      <w:bodyDiv w:val="1"/>
      <w:marLeft w:val="0"/>
      <w:marRight w:val="0"/>
      <w:marTop w:val="0"/>
      <w:marBottom w:val="0"/>
      <w:divBdr>
        <w:top w:val="none" w:sz="0" w:space="0" w:color="auto"/>
        <w:left w:val="none" w:sz="0" w:space="0" w:color="auto"/>
        <w:bottom w:val="none" w:sz="0" w:space="0" w:color="auto"/>
        <w:right w:val="none" w:sz="0" w:space="0" w:color="auto"/>
      </w:divBdr>
      <w:divsChild>
        <w:div w:id="1264460496">
          <w:marLeft w:val="0"/>
          <w:marRight w:val="0"/>
          <w:marTop w:val="0"/>
          <w:marBottom w:val="0"/>
          <w:divBdr>
            <w:top w:val="none" w:sz="0" w:space="0" w:color="auto"/>
            <w:left w:val="none" w:sz="0" w:space="0" w:color="auto"/>
            <w:bottom w:val="none" w:sz="0" w:space="0" w:color="auto"/>
            <w:right w:val="none" w:sz="0" w:space="0" w:color="auto"/>
          </w:divBdr>
          <w:divsChild>
            <w:div w:id="440106048">
              <w:marLeft w:val="0"/>
              <w:marRight w:val="0"/>
              <w:marTop w:val="0"/>
              <w:marBottom w:val="0"/>
              <w:divBdr>
                <w:top w:val="none" w:sz="0" w:space="0" w:color="auto"/>
                <w:left w:val="none" w:sz="0" w:space="0" w:color="auto"/>
                <w:bottom w:val="none" w:sz="0" w:space="0" w:color="auto"/>
                <w:right w:val="none" w:sz="0" w:space="0" w:color="auto"/>
              </w:divBdr>
              <w:divsChild>
                <w:div w:id="164600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54846">
      <w:bodyDiv w:val="1"/>
      <w:marLeft w:val="0"/>
      <w:marRight w:val="0"/>
      <w:marTop w:val="0"/>
      <w:marBottom w:val="0"/>
      <w:divBdr>
        <w:top w:val="none" w:sz="0" w:space="0" w:color="auto"/>
        <w:left w:val="none" w:sz="0" w:space="0" w:color="auto"/>
        <w:bottom w:val="none" w:sz="0" w:space="0" w:color="auto"/>
        <w:right w:val="none" w:sz="0" w:space="0" w:color="auto"/>
      </w:divBdr>
      <w:divsChild>
        <w:div w:id="1900479859">
          <w:marLeft w:val="0"/>
          <w:marRight w:val="0"/>
          <w:marTop w:val="0"/>
          <w:marBottom w:val="0"/>
          <w:divBdr>
            <w:top w:val="none" w:sz="0" w:space="0" w:color="auto"/>
            <w:left w:val="none" w:sz="0" w:space="0" w:color="auto"/>
            <w:bottom w:val="none" w:sz="0" w:space="0" w:color="auto"/>
            <w:right w:val="none" w:sz="0" w:space="0" w:color="auto"/>
          </w:divBdr>
          <w:divsChild>
            <w:div w:id="1321888762">
              <w:marLeft w:val="0"/>
              <w:marRight w:val="0"/>
              <w:marTop w:val="0"/>
              <w:marBottom w:val="0"/>
              <w:divBdr>
                <w:top w:val="none" w:sz="0" w:space="0" w:color="auto"/>
                <w:left w:val="none" w:sz="0" w:space="0" w:color="auto"/>
                <w:bottom w:val="none" w:sz="0" w:space="0" w:color="auto"/>
                <w:right w:val="none" w:sz="0" w:space="0" w:color="auto"/>
              </w:divBdr>
              <w:divsChild>
                <w:div w:id="952522227">
                  <w:marLeft w:val="0"/>
                  <w:marRight w:val="0"/>
                  <w:marTop w:val="0"/>
                  <w:marBottom w:val="0"/>
                  <w:divBdr>
                    <w:top w:val="none" w:sz="0" w:space="0" w:color="auto"/>
                    <w:left w:val="none" w:sz="0" w:space="0" w:color="auto"/>
                    <w:bottom w:val="none" w:sz="0" w:space="0" w:color="auto"/>
                    <w:right w:val="none" w:sz="0" w:space="0" w:color="auto"/>
                  </w:divBdr>
                </w:div>
                <w:div w:id="205496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598275">
      <w:bodyDiv w:val="1"/>
      <w:marLeft w:val="0"/>
      <w:marRight w:val="0"/>
      <w:marTop w:val="0"/>
      <w:marBottom w:val="0"/>
      <w:divBdr>
        <w:top w:val="none" w:sz="0" w:space="0" w:color="auto"/>
        <w:left w:val="none" w:sz="0" w:space="0" w:color="auto"/>
        <w:bottom w:val="none" w:sz="0" w:space="0" w:color="auto"/>
        <w:right w:val="none" w:sz="0" w:space="0" w:color="auto"/>
      </w:divBdr>
      <w:divsChild>
        <w:div w:id="1869757762">
          <w:marLeft w:val="0"/>
          <w:marRight w:val="0"/>
          <w:marTop w:val="0"/>
          <w:marBottom w:val="0"/>
          <w:divBdr>
            <w:top w:val="none" w:sz="0" w:space="0" w:color="auto"/>
            <w:left w:val="none" w:sz="0" w:space="0" w:color="auto"/>
            <w:bottom w:val="none" w:sz="0" w:space="0" w:color="auto"/>
            <w:right w:val="none" w:sz="0" w:space="0" w:color="auto"/>
          </w:divBdr>
          <w:divsChild>
            <w:div w:id="719981925">
              <w:marLeft w:val="0"/>
              <w:marRight w:val="0"/>
              <w:marTop w:val="0"/>
              <w:marBottom w:val="0"/>
              <w:divBdr>
                <w:top w:val="none" w:sz="0" w:space="0" w:color="auto"/>
                <w:left w:val="none" w:sz="0" w:space="0" w:color="auto"/>
                <w:bottom w:val="none" w:sz="0" w:space="0" w:color="auto"/>
                <w:right w:val="none" w:sz="0" w:space="0" w:color="auto"/>
              </w:divBdr>
              <w:divsChild>
                <w:div w:id="47946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810681">
      <w:bodyDiv w:val="1"/>
      <w:marLeft w:val="0"/>
      <w:marRight w:val="0"/>
      <w:marTop w:val="0"/>
      <w:marBottom w:val="0"/>
      <w:divBdr>
        <w:top w:val="none" w:sz="0" w:space="0" w:color="auto"/>
        <w:left w:val="none" w:sz="0" w:space="0" w:color="auto"/>
        <w:bottom w:val="none" w:sz="0" w:space="0" w:color="auto"/>
        <w:right w:val="none" w:sz="0" w:space="0" w:color="auto"/>
      </w:divBdr>
      <w:divsChild>
        <w:div w:id="1647200306">
          <w:marLeft w:val="0"/>
          <w:marRight w:val="0"/>
          <w:marTop w:val="0"/>
          <w:marBottom w:val="0"/>
          <w:divBdr>
            <w:top w:val="none" w:sz="0" w:space="0" w:color="auto"/>
            <w:left w:val="none" w:sz="0" w:space="0" w:color="auto"/>
            <w:bottom w:val="none" w:sz="0" w:space="0" w:color="auto"/>
            <w:right w:val="none" w:sz="0" w:space="0" w:color="auto"/>
          </w:divBdr>
          <w:divsChild>
            <w:div w:id="853108742">
              <w:marLeft w:val="0"/>
              <w:marRight w:val="0"/>
              <w:marTop w:val="0"/>
              <w:marBottom w:val="0"/>
              <w:divBdr>
                <w:top w:val="none" w:sz="0" w:space="0" w:color="auto"/>
                <w:left w:val="none" w:sz="0" w:space="0" w:color="auto"/>
                <w:bottom w:val="none" w:sz="0" w:space="0" w:color="auto"/>
                <w:right w:val="none" w:sz="0" w:space="0" w:color="auto"/>
              </w:divBdr>
              <w:divsChild>
                <w:div w:id="177794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884496">
      <w:bodyDiv w:val="1"/>
      <w:marLeft w:val="0"/>
      <w:marRight w:val="0"/>
      <w:marTop w:val="0"/>
      <w:marBottom w:val="0"/>
      <w:divBdr>
        <w:top w:val="none" w:sz="0" w:space="0" w:color="auto"/>
        <w:left w:val="none" w:sz="0" w:space="0" w:color="auto"/>
        <w:bottom w:val="none" w:sz="0" w:space="0" w:color="auto"/>
        <w:right w:val="none" w:sz="0" w:space="0" w:color="auto"/>
      </w:divBdr>
      <w:divsChild>
        <w:div w:id="1815902244">
          <w:marLeft w:val="0"/>
          <w:marRight w:val="0"/>
          <w:marTop w:val="0"/>
          <w:marBottom w:val="0"/>
          <w:divBdr>
            <w:top w:val="none" w:sz="0" w:space="0" w:color="auto"/>
            <w:left w:val="none" w:sz="0" w:space="0" w:color="auto"/>
            <w:bottom w:val="none" w:sz="0" w:space="0" w:color="auto"/>
            <w:right w:val="none" w:sz="0" w:space="0" w:color="auto"/>
          </w:divBdr>
          <w:divsChild>
            <w:div w:id="892471940">
              <w:marLeft w:val="0"/>
              <w:marRight w:val="0"/>
              <w:marTop w:val="0"/>
              <w:marBottom w:val="0"/>
              <w:divBdr>
                <w:top w:val="none" w:sz="0" w:space="0" w:color="auto"/>
                <w:left w:val="none" w:sz="0" w:space="0" w:color="auto"/>
                <w:bottom w:val="none" w:sz="0" w:space="0" w:color="auto"/>
                <w:right w:val="none" w:sz="0" w:space="0" w:color="auto"/>
              </w:divBdr>
              <w:divsChild>
                <w:div w:id="173500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369054">
      <w:bodyDiv w:val="1"/>
      <w:marLeft w:val="0"/>
      <w:marRight w:val="0"/>
      <w:marTop w:val="0"/>
      <w:marBottom w:val="0"/>
      <w:divBdr>
        <w:top w:val="none" w:sz="0" w:space="0" w:color="auto"/>
        <w:left w:val="none" w:sz="0" w:space="0" w:color="auto"/>
        <w:bottom w:val="none" w:sz="0" w:space="0" w:color="auto"/>
        <w:right w:val="none" w:sz="0" w:space="0" w:color="auto"/>
      </w:divBdr>
    </w:div>
    <w:div w:id="1070033226">
      <w:bodyDiv w:val="1"/>
      <w:marLeft w:val="0"/>
      <w:marRight w:val="0"/>
      <w:marTop w:val="0"/>
      <w:marBottom w:val="0"/>
      <w:divBdr>
        <w:top w:val="none" w:sz="0" w:space="0" w:color="auto"/>
        <w:left w:val="none" w:sz="0" w:space="0" w:color="auto"/>
        <w:bottom w:val="none" w:sz="0" w:space="0" w:color="auto"/>
        <w:right w:val="none" w:sz="0" w:space="0" w:color="auto"/>
      </w:divBdr>
      <w:divsChild>
        <w:div w:id="1941722970">
          <w:marLeft w:val="0"/>
          <w:marRight w:val="0"/>
          <w:marTop w:val="0"/>
          <w:marBottom w:val="0"/>
          <w:divBdr>
            <w:top w:val="none" w:sz="0" w:space="0" w:color="auto"/>
            <w:left w:val="none" w:sz="0" w:space="0" w:color="auto"/>
            <w:bottom w:val="none" w:sz="0" w:space="0" w:color="auto"/>
            <w:right w:val="none" w:sz="0" w:space="0" w:color="auto"/>
          </w:divBdr>
          <w:divsChild>
            <w:div w:id="1411465917">
              <w:marLeft w:val="0"/>
              <w:marRight w:val="0"/>
              <w:marTop w:val="0"/>
              <w:marBottom w:val="0"/>
              <w:divBdr>
                <w:top w:val="none" w:sz="0" w:space="0" w:color="auto"/>
                <w:left w:val="none" w:sz="0" w:space="0" w:color="auto"/>
                <w:bottom w:val="none" w:sz="0" w:space="0" w:color="auto"/>
                <w:right w:val="none" w:sz="0" w:space="0" w:color="auto"/>
              </w:divBdr>
              <w:divsChild>
                <w:div w:id="192826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205638">
      <w:bodyDiv w:val="1"/>
      <w:marLeft w:val="0"/>
      <w:marRight w:val="0"/>
      <w:marTop w:val="0"/>
      <w:marBottom w:val="0"/>
      <w:divBdr>
        <w:top w:val="none" w:sz="0" w:space="0" w:color="auto"/>
        <w:left w:val="none" w:sz="0" w:space="0" w:color="auto"/>
        <w:bottom w:val="none" w:sz="0" w:space="0" w:color="auto"/>
        <w:right w:val="none" w:sz="0" w:space="0" w:color="auto"/>
      </w:divBdr>
      <w:divsChild>
        <w:div w:id="1277256773">
          <w:marLeft w:val="0"/>
          <w:marRight w:val="0"/>
          <w:marTop w:val="0"/>
          <w:marBottom w:val="0"/>
          <w:divBdr>
            <w:top w:val="none" w:sz="0" w:space="0" w:color="auto"/>
            <w:left w:val="none" w:sz="0" w:space="0" w:color="auto"/>
            <w:bottom w:val="none" w:sz="0" w:space="0" w:color="auto"/>
            <w:right w:val="none" w:sz="0" w:space="0" w:color="auto"/>
          </w:divBdr>
          <w:divsChild>
            <w:div w:id="431096143">
              <w:marLeft w:val="0"/>
              <w:marRight w:val="0"/>
              <w:marTop w:val="0"/>
              <w:marBottom w:val="0"/>
              <w:divBdr>
                <w:top w:val="none" w:sz="0" w:space="0" w:color="auto"/>
                <w:left w:val="none" w:sz="0" w:space="0" w:color="auto"/>
                <w:bottom w:val="none" w:sz="0" w:space="0" w:color="auto"/>
                <w:right w:val="none" w:sz="0" w:space="0" w:color="auto"/>
              </w:divBdr>
              <w:divsChild>
                <w:div w:id="74691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924409">
      <w:bodyDiv w:val="1"/>
      <w:marLeft w:val="0"/>
      <w:marRight w:val="0"/>
      <w:marTop w:val="0"/>
      <w:marBottom w:val="0"/>
      <w:divBdr>
        <w:top w:val="none" w:sz="0" w:space="0" w:color="auto"/>
        <w:left w:val="none" w:sz="0" w:space="0" w:color="auto"/>
        <w:bottom w:val="none" w:sz="0" w:space="0" w:color="auto"/>
        <w:right w:val="none" w:sz="0" w:space="0" w:color="auto"/>
      </w:divBdr>
      <w:divsChild>
        <w:div w:id="805319689">
          <w:marLeft w:val="0"/>
          <w:marRight w:val="0"/>
          <w:marTop w:val="0"/>
          <w:marBottom w:val="0"/>
          <w:divBdr>
            <w:top w:val="none" w:sz="0" w:space="0" w:color="auto"/>
            <w:left w:val="none" w:sz="0" w:space="0" w:color="auto"/>
            <w:bottom w:val="none" w:sz="0" w:space="0" w:color="auto"/>
            <w:right w:val="none" w:sz="0" w:space="0" w:color="auto"/>
          </w:divBdr>
          <w:divsChild>
            <w:div w:id="952051889">
              <w:marLeft w:val="0"/>
              <w:marRight w:val="0"/>
              <w:marTop w:val="0"/>
              <w:marBottom w:val="0"/>
              <w:divBdr>
                <w:top w:val="none" w:sz="0" w:space="0" w:color="auto"/>
                <w:left w:val="none" w:sz="0" w:space="0" w:color="auto"/>
                <w:bottom w:val="none" w:sz="0" w:space="0" w:color="auto"/>
                <w:right w:val="none" w:sz="0" w:space="0" w:color="auto"/>
              </w:divBdr>
              <w:divsChild>
                <w:div w:id="162388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392030">
      <w:bodyDiv w:val="1"/>
      <w:marLeft w:val="0"/>
      <w:marRight w:val="0"/>
      <w:marTop w:val="0"/>
      <w:marBottom w:val="0"/>
      <w:divBdr>
        <w:top w:val="none" w:sz="0" w:space="0" w:color="auto"/>
        <w:left w:val="none" w:sz="0" w:space="0" w:color="auto"/>
        <w:bottom w:val="none" w:sz="0" w:space="0" w:color="auto"/>
        <w:right w:val="none" w:sz="0" w:space="0" w:color="auto"/>
      </w:divBdr>
      <w:divsChild>
        <w:div w:id="160585262">
          <w:marLeft w:val="0"/>
          <w:marRight w:val="0"/>
          <w:marTop w:val="0"/>
          <w:marBottom w:val="0"/>
          <w:divBdr>
            <w:top w:val="none" w:sz="0" w:space="0" w:color="auto"/>
            <w:left w:val="none" w:sz="0" w:space="0" w:color="auto"/>
            <w:bottom w:val="none" w:sz="0" w:space="0" w:color="auto"/>
            <w:right w:val="none" w:sz="0" w:space="0" w:color="auto"/>
          </w:divBdr>
          <w:divsChild>
            <w:div w:id="72704991">
              <w:marLeft w:val="0"/>
              <w:marRight w:val="0"/>
              <w:marTop w:val="0"/>
              <w:marBottom w:val="0"/>
              <w:divBdr>
                <w:top w:val="none" w:sz="0" w:space="0" w:color="auto"/>
                <w:left w:val="none" w:sz="0" w:space="0" w:color="auto"/>
                <w:bottom w:val="none" w:sz="0" w:space="0" w:color="auto"/>
                <w:right w:val="none" w:sz="0" w:space="0" w:color="auto"/>
              </w:divBdr>
              <w:divsChild>
                <w:div w:id="185395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987937">
      <w:bodyDiv w:val="1"/>
      <w:marLeft w:val="0"/>
      <w:marRight w:val="0"/>
      <w:marTop w:val="0"/>
      <w:marBottom w:val="0"/>
      <w:divBdr>
        <w:top w:val="none" w:sz="0" w:space="0" w:color="auto"/>
        <w:left w:val="none" w:sz="0" w:space="0" w:color="auto"/>
        <w:bottom w:val="none" w:sz="0" w:space="0" w:color="auto"/>
        <w:right w:val="none" w:sz="0" w:space="0" w:color="auto"/>
      </w:divBdr>
      <w:divsChild>
        <w:div w:id="1915509935">
          <w:marLeft w:val="0"/>
          <w:marRight w:val="0"/>
          <w:marTop w:val="0"/>
          <w:marBottom w:val="0"/>
          <w:divBdr>
            <w:top w:val="none" w:sz="0" w:space="0" w:color="auto"/>
            <w:left w:val="none" w:sz="0" w:space="0" w:color="auto"/>
            <w:bottom w:val="none" w:sz="0" w:space="0" w:color="auto"/>
            <w:right w:val="none" w:sz="0" w:space="0" w:color="auto"/>
          </w:divBdr>
          <w:divsChild>
            <w:div w:id="471025922">
              <w:marLeft w:val="0"/>
              <w:marRight w:val="0"/>
              <w:marTop w:val="0"/>
              <w:marBottom w:val="0"/>
              <w:divBdr>
                <w:top w:val="none" w:sz="0" w:space="0" w:color="auto"/>
                <w:left w:val="none" w:sz="0" w:space="0" w:color="auto"/>
                <w:bottom w:val="none" w:sz="0" w:space="0" w:color="auto"/>
                <w:right w:val="none" w:sz="0" w:space="0" w:color="auto"/>
              </w:divBdr>
              <w:divsChild>
                <w:div w:id="190968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014867">
      <w:bodyDiv w:val="1"/>
      <w:marLeft w:val="0"/>
      <w:marRight w:val="0"/>
      <w:marTop w:val="0"/>
      <w:marBottom w:val="0"/>
      <w:divBdr>
        <w:top w:val="none" w:sz="0" w:space="0" w:color="auto"/>
        <w:left w:val="none" w:sz="0" w:space="0" w:color="auto"/>
        <w:bottom w:val="none" w:sz="0" w:space="0" w:color="auto"/>
        <w:right w:val="none" w:sz="0" w:space="0" w:color="auto"/>
      </w:divBdr>
      <w:divsChild>
        <w:div w:id="86118019">
          <w:marLeft w:val="0"/>
          <w:marRight w:val="0"/>
          <w:marTop w:val="0"/>
          <w:marBottom w:val="0"/>
          <w:divBdr>
            <w:top w:val="none" w:sz="0" w:space="0" w:color="auto"/>
            <w:left w:val="none" w:sz="0" w:space="0" w:color="auto"/>
            <w:bottom w:val="none" w:sz="0" w:space="0" w:color="auto"/>
            <w:right w:val="none" w:sz="0" w:space="0" w:color="auto"/>
          </w:divBdr>
          <w:divsChild>
            <w:div w:id="43911732">
              <w:marLeft w:val="0"/>
              <w:marRight w:val="0"/>
              <w:marTop w:val="0"/>
              <w:marBottom w:val="0"/>
              <w:divBdr>
                <w:top w:val="none" w:sz="0" w:space="0" w:color="auto"/>
                <w:left w:val="none" w:sz="0" w:space="0" w:color="auto"/>
                <w:bottom w:val="none" w:sz="0" w:space="0" w:color="auto"/>
                <w:right w:val="none" w:sz="0" w:space="0" w:color="auto"/>
              </w:divBdr>
              <w:divsChild>
                <w:div w:id="11213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973069">
      <w:bodyDiv w:val="1"/>
      <w:marLeft w:val="0"/>
      <w:marRight w:val="0"/>
      <w:marTop w:val="0"/>
      <w:marBottom w:val="0"/>
      <w:divBdr>
        <w:top w:val="none" w:sz="0" w:space="0" w:color="auto"/>
        <w:left w:val="none" w:sz="0" w:space="0" w:color="auto"/>
        <w:bottom w:val="none" w:sz="0" w:space="0" w:color="auto"/>
        <w:right w:val="none" w:sz="0" w:space="0" w:color="auto"/>
      </w:divBdr>
    </w:div>
    <w:div w:id="1981499125">
      <w:bodyDiv w:val="1"/>
      <w:marLeft w:val="0"/>
      <w:marRight w:val="0"/>
      <w:marTop w:val="0"/>
      <w:marBottom w:val="0"/>
      <w:divBdr>
        <w:top w:val="none" w:sz="0" w:space="0" w:color="auto"/>
        <w:left w:val="none" w:sz="0" w:space="0" w:color="auto"/>
        <w:bottom w:val="none" w:sz="0" w:space="0" w:color="auto"/>
        <w:right w:val="none" w:sz="0" w:space="0" w:color="auto"/>
      </w:divBdr>
      <w:divsChild>
        <w:div w:id="998077925">
          <w:marLeft w:val="0"/>
          <w:marRight w:val="0"/>
          <w:marTop w:val="0"/>
          <w:marBottom w:val="0"/>
          <w:divBdr>
            <w:top w:val="none" w:sz="0" w:space="0" w:color="auto"/>
            <w:left w:val="none" w:sz="0" w:space="0" w:color="auto"/>
            <w:bottom w:val="none" w:sz="0" w:space="0" w:color="auto"/>
            <w:right w:val="none" w:sz="0" w:space="0" w:color="auto"/>
          </w:divBdr>
          <w:divsChild>
            <w:div w:id="1199245020">
              <w:marLeft w:val="0"/>
              <w:marRight w:val="0"/>
              <w:marTop w:val="0"/>
              <w:marBottom w:val="0"/>
              <w:divBdr>
                <w:top w:val="none" w:sz="0" w:space="0" w:color="auto"/>
                <w:left w:val="none" w:sz="0" w:space="0" w:color="auto"/>
                <w:bottom w:val="none" w:sz="0" w:space="0" w:color="auto"/>
                <w:right w:val="none" w:sz="0" w:space="0" w:color="auto"/>
              </w:divBdr>
              <w:divsChild>
                <w:div w:id="103920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22018">
      <w:bodyDiv w:val="1"/>
      <w:marLeft w:val="0"/>
      <w:marRight w:val="0"/>
      <w:marTop w:val="0"/>
      <w:marBottom w:val="0"/>
      <w:divBdr>
        <w:top w:val="none" w:sz="0" w:space="0" w:color="auto"/>
        <w:left w:val="none" w:sz="0" w:space="0" w:color="auto"/>
        <w:bottom w:val="none" w:sz="0" w:space="0" w:color="auto"/>
        <w:right w:val="none" w:sz="0" w:space="0" w:color="auto"/>
      </w:divBdr>
      <w:divsChild>
        <w:div w:id="418671650">
          <w:marLeft w:val="0"/>
          <w:marRight w:val="0"/>
          <w:marTop w:val="0"/>
          <w:marBottom w:val="0"/>
          <w:divBdr>
            <w:top w:val="none" w:sz="0" w:space="0" w:color="auto"/>
            <w:left w:val="none" w:sz="0" w:space="0" w:color="auto"/>
            <w:bottom w:val="none" w:sz="0" w:space="0" w:color="auto"/>
            <w:right w:val="none" w:sz="0" w:space="0" w:color="auto"/>
          </w:divBdr>
          <w:divsChild>
            <w:div w:id="1838035247">
              <w:marLeft w:val="0"/>
              <w:marRight w:val="0"/>
              <w:marTop w:val="0"/>
              <w:marBottom w:val="0"/>
              <w:divBdr>
                <w:top w:val="none" w:sz="0" w:space="0" w:color="auto"/>
                <w:left w:val="none" w:sz="0" w:space="0" w:color="auto"/>
                <w:bottom w:val="none" w:sz="0" w:space="0" w:color="auto"/>
                <w:right w:val="none" w:sz="0" w:space="0" w:color="auto"/>
              </w:divBdr>
              <w:divsChild>
                <w:div w:id="45567865">
                  <w:marLeft w:val="0"/>
                  <w:marRight w:val="0"/>
                  <w:marTop w:val="0"/>
                  <w:marBottom w:val="0"/>
                  <w:divBdr>
                    <w:top w:val="none" w:sz="0" w:space="0" w:color="auto"/>
                    <w:left w:val="none" w:sz="0" w:space="0" w:color="auto"/>
                    <w:bottom w:val="none" w:sz="0" w:space="0" w:color="auto"/>
                    <w:right w:val="none" w:sz="0" w:space="0" w:color="auto"/>
                  </w:divBdr>
                </w:div>
              </w:divsChild>
            </w:div>
            <w:div w:id="1919051271">
              <w:marLeft w:val="0"/>
              <w:marRight w:val="0"/>
              <w:marTop w:val="0"/>
              <w:marBottom w:val="0"/>
              <w:divBdr>
                <w:top w:val="none" w:sz="0" w:space="0" w:color="auto"/>
                <w:left w:val="none" w:sz="0" w:space="0" w:color="auto"/>
                <w:bottom w:val="none" w:sz="0" w:space="0" w:color="auto"/>
                <w:right w:val="none" w:sz="0" w:space="0" w:color="auto"/>
              </w:divBdr>
              <w:divsChild>
                <w:div w:id="1669944116">
                  <w:marLeft w:val="0"/>
                  <w:marRight w:val="0"/>
                  <w:marTop w:val="0"/>
                  <w:marBottom w:val="0"/>
                  <w:divBdr>
                    <w:top w:val="none" w:sz="0" w:space="0" w:color="auto"/>
                    <w:left w:val="none" w:sz="0" w:space="0" w:color="auto"/>
                    <w:bottom w:val="none" w:sz="0" w:space="0" w:color="auto"/>
                    <w:right w:val="none" w:sz="0" w:space="0" w:color="auto"/>
                  </w:divBdr>
                </w:div>
                <w:div w:id="525021197">
                  <w:marLeft w:val="0"/>
                  <w:marRight w:val="0"/>
                  <w:marTop w:val="0"/>
                  <w:marBottom w:val="0"/>
                  <w:divBdr>
                    <w:top w:val="none" w:sz="0" w:space="0" w:color="auto"/>
                    <w:left w:val="none" w:sz="0" w:space="0" w:color="auto"/>
                    <w:bottom w:val="none" w:sz="0" w:space="0" w:color="auto"/>
                    <w:right w:val="none" w:sz="0" w:space="0" w:color="auto"/>
                  </w:divBdr>
                </w:div>
              </w:divsChild>
            </w:div>
            <w:div w:id="814956625">
              <w:marLeft w:val="0"/>
              <w:marRight w:val="0"/>
              <w:marTop w:val="0"/>
              <w:marBottom w:val="0"/>
              <w:divBdr>
                <w:top w:val="none" w:sz="0" w:space="0" w:color="auto"/>
                <w:left w:val="none" w:sz="0" w:space="0" w:color="auto"/>
                <w:bottom w:val="none" w:sz="0" w:space="0" w:color="auto"/>
                <w:right w:val="none" w:sz="0" w:space="0" w:color="auto"/>
              </w:divBdr>
              <w:divsChild>
                <w:div w:id="830759794">
                  <w:marLeft w:val="0"/>
                  <w:marRight w:val="0"/>
                  <w:marTop w:val="0"/>
                  <w:marBottom w:val="0"/>
                  <w:divBdr>
                    <w:top w:val="none" w:sz="0" w:space="0" w:color="auto"/>
                    <w:left w:val="none" w:sz="0" w:space="0" w:color="auto"/>
                    <w:bottom w:val="none" w:sz="0" w:space="0" w:color="auto"/>
                    <w:right w:val="none" w:sz="0" w:space="0" w:color="auto"/>
                  </w:divBdr>
                </w:div>
              </w:divsChild>
            </w:div>
            <w:div w:id="427385644">
              <w:marLeft w:val="0"/>
              <w:marRight w:val="0"/>
              <w:marTop w:val="0"/>
              <w:marBottom w:val="0"/>
              <w:divBdr>
                <w:top w:val="none" w:sz="0" w:space="0" w:color="auto"/>
                <w:left w:val="none" w:sz="0" w:space="0" w:color="auto"/>
                <w:bottom w:val="none" w:sz="0" w:space="0" w:color="auto"/>
                <w:right w:val="none" w:sz="0" w:space="0" w:color="auto"/>
              </w:divBdr>
              <w:divsChild>
                <w:div w:id="153571098">
                  <w:marLeft w:val="0"/>
                  <w:marRight w:val="0"/>
                  <w:marTop w:val="0"/>
                  <w:marBottom w:val="0"/>
                  <w:divBdr>
                    <w:top w:val="none" w:sz="0" w:space="0" w:color="auto"/>
                    <w:left w:val="none" w:sz="0" w:space="0" w:color="auto"/>
                    <w:bottom w:val="none" w:sz="0" w:space="0" w:color="auto"/>
                    <w:right w:val="none" w:sz="0" w:space="0" w:color="auto"/>
                  </w:divBdr>
                </w:div>
                <w:div w:id="824128076">
                  <w:marLeft w:val="0"/>
                  <w:marRight w:val="0"/>
                  <w:marTop w:val="0"/>
                  <w:marBottom w:val="0"/>
                  <w:divBdr>
                    <w:top w:val="none" w:sz="0" w:space="0" w:color="auto"/>
                    <w:left w:val="none" w:sz="0" w:space="0" w:color="auto"/>
                    <w:bottom w:val="none" w:sz="0" w:space="0" w:color="auto"/>
                    <w:right w:val="none" w:sz="0" w:space="0" w:color="auto"/>
                  </w:divBdr>
                </w:div>
              </w:divsChild>
            </w:div>
            <w:div w:id="1045829531">
              <w:marLeft w:val="0"/>
              <w:marRight w:val="0"/>
              <w:marTop w:val="0"/>
              <w:marBottom w:val="0"/>
              <w:divBdr>
                <w:top w:val="none" w:sz="0" w:space="0" w:color="auto"/>
                <w:left w:val="none" w:sz="0" w:space="0" w:color="auto"/>
                <w:bottom w:val="none" w:sz="0" w:space="0" w:color="auto"/>
                <w:right w:val="none" w:sz="0" w:space="0" w:color="auto"/>
              </w:divBdr>
              <w:divsChild>
                <w:div w:id="1033656290">
                  <w:marLeft w:val="0"/>
                  <w:marRight w:val="0"/>
                  <w:marTop w:val="0"/>
                  <w:marBottom w:val="0"/>
                  <w:divBdr>
                    <w:top w:val="none" w:sz="0" w:space="0" w:color="auto"/>
                    <w:left w:val="none" w:sz="0" w:space="0" w:color="auto"/>
                    <w:bottom w:val="none" w:sz="0" w:space="0" w:color="auto"/>
                    <w:right w:val="none" w:sz="0" w:space="0" w:color="auto"/>
                  </w:divBdr>
                </w:div>
                <w:div w:id="40156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F02D7-D8D4-3F4D-B49F-6A3CDC251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3514</Words>
  <Characters>21084</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24549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Michał Gruźlewski</cp:lastModifiedBy>
  <cp:revision>2</cp:revision>
  <cp:lastPrinted>2025-02-21T12:36:00Z</cp:lastPrinted>
  <dcterms:created xsi:type="dcterms:W3CDTF">2025-02-21T12:50:00Z</dcterms:created>
  <dcterms:modified xsi:type="dcterms:W3CDTF">2025-02-21T12:50:00Z</dcterms:modified>
</cp:coreProperties>
</file>