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508FCCD8" w14:textId="334A19D3" w:rsidR="00A0111C" w:rsidRPr="006F1E06" w:rsidRDefault="00F63EA8" w:rsidP="00A0111C">
      <w:pPr>
        <w:spacing w:line="360" w:lineRule="auto"/>
        <w:ind w:left="363"/>
        <w:jc w:val="center"/>
        <w:rPr>
          <w:b/>
          <w:bCs/>
          <w:sz w:val="28"/>
          <w:szCs w:val="28"/>
        </w:rPr>
      </w:pPr>
      <w:bookmarkStart w:id="0" w:name="_Hlk99970629"/>
      <w:r w:rsidRPr="00F63EA8">
        <w:rPr>
          <w:b/>
          <w:bCs/>
          <w:sz w:val="28"/>
          <w:szCs w:val="28"/>
        </w:rPr>
        <w:t>„</w:t>
      </w:r>
      <w:r w:rsidR="008C6855">
        <w:rPr>
          <w:b/>
          <w:bCs/>
          <w:sz w:val="28"/>
          <w:szCs w:val="28"/>
        </w:rPr>
        <w:t>Roboty remontowe – budynek nr 31 na terenie kompleksu wojskowego przy ul. Montelupich 3 w Krakowie</w:t>
      </w:r>
      <w:r w:rsidR="00084833">
        <w:rPr>
          <w:b/>
          <w:bCs/>
          <w:sz w:val="28"/>
          <w:szCs w:val="28"/>
        </w:rPr>
        <w:t>.</w:t>
      </w:r>
      <w:r w:rsidRPr="00F63EA8">
        <w:rPr>
          <w:b/>
          <w:bCs/>
          <w:sz w:val="28"/>
          <w:szCs w:val="28"/>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6D949D8B"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7F7759">
        <w:rPr>
          <w:bCs/>
        </w:rPr>
        <w:t>4</w:t>
      </w:r>
      <w:r w:rsidRPr="001D6434">
        <w:rPr>
          <w:bCs/>
        </w:rPr>
        <w:t xml:space="preserve">, poz. </w:t>
      </w:r>
      <w:r w:rsidR="00DC0D1F" w:rsidRPr="001D6434">
        <w:rPr>
          <w:bCs/>
        </w:rPr>
        <w:t>1</w:t>
      </w:r>
      <w:r w:rsidR="007F7759">
        <w:rPr>
          <w:bCs/>
        </w:rPr>
        <w:t>320</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4465AB6E"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8C6855">
        <w:rPr>
          <w:snapToGrid w:val="0"/>
        </w:rPr>
        <w:t>są roboty remontowe budynku nr 31 na terenie kompleksu wojskowego przy ul. Montelupich 3 w Krakowie.</w:t>
      </w:r>
    </w:p>
    <w:p w14:paraId="3D338DC9" w14:textId="5EC33D20" w:rsidR="00B76F8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5DDF077F" w14:textId="77777777" w:rsidR="008E2E02" w:rsidRPr="008E2E02" w:rsidRDefault="008E2E02" w:rsidP="008E2E02">
      <w:pPr>
        <w:spacing w:line="276" w:lineRule="auto"/>
        <w:jc w:val="both"/>
        <w:rPr>
          <w:snapToGrid w:val="0"/>
        </w:rPr>
      </w:pP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3DDDD31A"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w:t>
      </w:r>
      <w:r w:rsidR="008E2E02">
        <w:rPr>
          <w:snapToGrid w:val="0"/>
        </w:rPr>
        <w:t xml:space="preserve"> wojskowy</w:t>
      </w:r>
      <w:r w:rsidR="008C6855">
        <w:rPr>
          <w:snapToGrid w:val="0"/>
        </w:rPr>
        <w:t xml:space="preserve"> przy ul. Montelupich 3 w Krakowie.</w:t>
      </w:r>
      <w:r w:rsidRPr="001D6434">
        <w:rPr>
          <w:snapToGrid w:val="0"/>
        </w:rPr>
        <w:t xml:space="preserve"> </w:t>
      </w:r>
    </w:p>
    <w:p w14:paraId="425D4666" w14:textId="261070CA"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w:t>
      </w:r>
      <w:r w:rsidR="007F7759">
        <w:rPr>
          <w:snapToGrid w:val="0"/>
          <w:sz w:val="22"/>
          <w:szCs w:val="22"/>
        </w:rPr>
        <w:t>4</w:t>
      </w:r>
      <w:r w:rsidRPr="00235E47">
        <w:rPr>
          <w:snapToGrid w:val="0"/>
          <w:sz w:val="22"/>
          <w:szCs w:val="22"/>
        </w:rPr>
        <w:t xml:space="preserve"> r. poz. 1</w:t>
      </w:r>
      <w:r w:rsidR="007F7759">
        <w:rPr>
          <w:snapToGrid w:val="0"/>
          <w:sz w:val="22"/>
          <w:szCs w:val="22"/>
        </w:rPr>
        <w:t>151</w:t>
      </w:r>
      <w:r w:rsidRPr="00235E47">
        <w:rPr>
          <w:snapToGrid w:val="0"/>
          <w:sz w:val="22"/>
          <w:szCs w:val="22"/>
        </w:rPr>
        <w:t xml:space="preserve"> z późn. zm.</w:t>
      </w:r>
      <w:r w:rsidRPr="00235E47">
        <w:rPr>
          <w:sz w:val="22"/>
          <w:szCs w:val="22"/>
        </w:rPr>
        <w:t>).</w:t>
      </w:r>
    </w:p>
    <w:p w14:paraId="137D7A77" w14:textId="77777777" w:rsidR="00197BD4" w:rsidRDefault="00197BD4" w:rsidP="002979F6">
      <w:pPr>
        <w:pStyle w:val="Akapitzlist"/>
        <w:spacing w:line="276" w:lineRule="auto"/>
        <w:ind w:left="340"/>
        <w:jc w:val="both"/>
      </w:pPr>
    </w:p>
    <w:p w14:paraId="11B4DAB3" w14:textId="77777777" w:rsidR="008E2E02" w:rsidRPr="004271B2" w:rsidRDefault="008E2E02"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542FFC18"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8C6855">
        <w:rPr>
          <w:b/>
        </w:rPr>
        <w:t>45</w:t>
      </w:r>
      <w:r w:rsidR="007850E5">
        <w:rPr>
          <w:b/>
        </w:rPr>
        <w:t xml:space="preserve"> dni kalendarzowych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C735248" w:rsidR="00F63EA8" w:rsidRPr="008C6855"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8C6855">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8C6855">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8C6855">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Default="00A34ACA" w:rsidP="00A34ACA">
      <w:pPr>
        <w:pStyle w:val="Akapitzlist"/>
        <w:spacing w:line="276" w:lineRule="auto"/>
        <w:ind w:left="363"/>
        <w:jc w:val="both"/>
        <w:rPr>
          <w:snapToGrid w:val="0"/>
        </w:rPr>
      </w:pPr>
    </w:p>
    <w:p w14:paraId="6C58D834" w14:textId="77777777" w:rsidR="00725CFA" w:rsidRPr="004271B2" w:rsidRDefault="00725CF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Default="00E068D5" w:rsidP="00E068D5">
      <w:pPr>
        <w:pStyle w:val="Akapitzlist"/>
        <w:tabs>
          <w:tab w:val="left" w:pos="284"/>
        </w:tabs>
        <w:suppressAutoHyphens/>
        <w:spacing w:line="276" w:lineRule="auto"/>
        <w:ind w:left="426"/>
        <w:jc w:val="both"/>
      </w:pPr>
    </w:p>
    <w:p w14:paraId="57BD8FB1" w14:textId="77777777" w:rsidR="00725CFA" w:rsidRPr="004271B2" w:rsidRDefault="00725CFA"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lastRenderedPageBreak/>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16FB380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w:t>
      </w:r>
      <w:r w:rsidR="0017181E">
        <w:rPr>
          <w:lang w:eastAsia="en-US"/>
        </w:rPr>
        <w:t>cych</w:t>
      </w:r>
      <w:r w:rsidRPr="004271B2">
        <w:rPr>
          <w:lang w:eastAsia="en-US"/>
        </w:rPr>
        <w:t xml:space="preserve"> przepi</w:t>
      </w:r>
      <w:r w:rsidR="0017181E">
        <w:rPr>
          <w:lang w:eastAsia="en-US"/>
        </w:rPr>
        <w:t>sów</w:t>
      </w:r>
      <w:r w:rsidRPr="004271B2">
        <w:rPr>
          <w:lang w:eastAsia="en-US"/>
        </w:rPr>
        <w:t xml:space="preserve"> określają</w:t>
      </w:r>
      <w:r w:rsidR="0017181E">
        <w:rPr>
          <w:lang w:eastAsia="en-US"/>
        </w:rPr>
        <w:t>cych</w:t>
      </w:r>
      <w:r w:rsidRPr="004271B2">
        <w:rPr>
          <w:lang w:eastAsia="en-US"/>
        </w:rPr>
        <w:t xml:space="preserv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4B375DF0" w:rsidR="004045E0" w:rsidRPr="004045E0" w:rsidRDefault="004045E0" w:rsidP="004045E0">
      <w:pPr>
        <w:pStyle w:val="Akapitzlist"/>
        <w:numPr>
          <w:ilvl w:val="0"/>
          <w:numId w:val="43"/>
        </w:numPr>
        <w:spacing w:after="160" w:line="276" w:lineRule="auto"/>
        <w:jc w:val="both"/>
      </w:pPr>
      <w:r w:rsidRPr="004045E0">
        <w:t xml:space="preserve">Strony zapewniają, iż osoby upoważnione do przetwarzania danych osobowych są zobowiązane do zachowania </w:t>
      </w:r>
      <w:r w:rsidR="0017181E">
        <w:t xml:space="preserve">ich w </w:t>
      </w:r>
      <w:r w:rsidRPr="004045E0">
        <w:t xml:space="preserve">tajemnicy lub podlegają </w:t>
      </w:r>
      <w:r w:rsidR="0017181E">
        <w:t xml:space="preserve">one </w:t>
      </w:r>
      <w:r w:rsidRPr="004045E0">
        <w:t>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1C0C1B30" w14:textId="0F284803" w:rsidR="006A01B1" w:rsidRPr="008C6855" w:rsidRDefault="00302BB0" w:rsidP="008C6855">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2DD8325B" w14:textId="1D3C3CA9" w:rsidR="00302BB0" w:rsidRPr="004271B2" w:rsidRDefault="00302BB0" w:rsidP="00302BB0">
      <w:pPr>
        <w:spacing w:line="276" w:lineRule="auto"/>
        <w:jc w:val="center"/>
        <w:rPr>
          <w:b/>
        </w:rPr>
      </w:pPr>
      <w:r w:rsidRPr="004271B2">
        <w:rPr>
          <w:b/>
        </w:rPr>
        <w:lastRenderedPageBreak/>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C2D65" w14:textId="77777777" w:rsidR="00F8543B" w:rsidRDefault="00F8543B" w:rsidP="00456B9B">
      <w:r>
        <w:separator/>
      </w:r>
    </w:p>
  </w:endnote>
  <w:endnote w:type="continuationSeparator" w:id="0">
    <w:p w14:paraId="577AFC1D" w14:textId="77777777" w:rsidR="00F8543B" w:rsidRDefault="00F8543B"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36833" w14:textId="77777777" w:rsidR="00F8543B" w:rsidRDefault="00F8543B" w:rsidP="00456B9B">
      <w:r>
        <w:separator/>
      </w:r>
    </w:p>
  </w:footnote>
  <w:footnote w:type="continuationSeparator" w:id="0">
    <w:p w14:paraId="71896642" w14:textId="77777777" w:rsidR="00F8543B" w:rsidRDefault="00F8543B"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4833"/>
    <w:rsid w:val="000850F3"/>
    <w:rsid w:val="00085A01"/>
    <w:rsid w:val="0008672C"/>
    <w:rsid w:val="00090DF8"/>
    <w:rsid w:val="00090E9A"/>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81E"/>
    <w:rsid w:val="00171CFC"/>
    <w:rsid w:val="0017420E"/>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385"/>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08C"/>
    <w:rsid w:val="0021149D"/>
    <w:rsid w:val="00212603"/>
    <w:rsid w:val="002127A2"/>
    <w:rsid w:val="00212A6A"/>
    <w:rsid w:val="002169F6"/>
    <w:rsid w:val="0021704A"/>
    <w:rsid w:val="0021705C"/>
    <w:rsid w:val="00217399"/>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598"/>
    <w:rsid w:val="002E1BCD"/>
    <w:rsid w:val="002E4A5F"/>
    <w:rsid w:val="002E4BC1"/>
    <w:rsid w:val="002E5511"/>
    <w:rsid w:val="002E5717"/>
    <w:rsid w:val="002E66EF"/>
    <w:rsid w:val="002E6939"/>
    <w:rsid w:val="002E6C59"/>
    <w:rsid w:val="002F1446"/>
    <w:rsid w:val="002F3248"/>
    <w:rsid w:val="002F4579"/>
    <w:rsid w:val="002F669C"/>
    <w:rsid w:val="002F6F89"/>
    <w:rsid w:val="002F7B4C"/>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4A6A"/>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1C59"/>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2E07"/>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38CE"/>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E67"/>
    <w:rsid w:val="0071527D"/>
    <w:rsid w:val="007158F5"/>
    <w:rsid w:val="00716261"/>
    <w:rsid w:val="007168C7"/>
    <w:rsid w:val="00717497"/>
    <w:rsid w:val="0071796A"/>
    <w:rsid w:val="00720730"/>
    <w:rsid w:val="00722C24"/>
    <w:rsid w:val="0072304D"/>
    <w:rsid w:val="00723080"/>
    <w:rsid w:val="00723247"/>
    <w:rsid w:val="00723846"/>
    <w:rsid w:val="00723865"/>
    <w:rsid w:val="00723D6E"/>
    <w:rsid w:val="007241E4"/>
    <w:rsid w:val="00724F1B"/>
    <w:rsid w:val="00724F7E"/>
    <w:rsid w:val="00725006"/>
    <w:rsid w:val="0072531E"/>
    <w:rsid w:val="00725CFA"/>
    <w:rsid w:val="00726237"/>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759"/>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C6855"/>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2E02"/>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745"/>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CB7"/>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333E"/>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5B6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53F7"/>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5E21"/>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745"/>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272A3"/>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3B"/>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4D4938AF-1868-4F67-9451-771DBAC9D15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4793</Words>
  <Characters>28763</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Lubacha Bernadetta</cp:lastModifiedBy>
  <cp:revision>11</cp:revision>
  <cp:lastPrinted>2024-09-23T09:42:00Z</cp:lastPrinted>
  <dcterms:created xsi:type="dcterms:W3CDTF">2024-09-18T12:01:00Z</dcterms:created>
  <dcterms:modified xsi:type="dcterms:W3CDTF">2024-10-11T06:05:00Z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