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05376B" w:rsidRDefault="00845064">
      <w:pPr>
        <w:pStyle w:val="Style4"/>
        <w:widowControl/>
        <w:spacing w:before="221" w:line="240" w:lineRule="auto"/>
        <w:ind w:right="600"/>
        <w:jc w:val="righ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Załącznik nr 1</w:t>
      </w:r>
      <w:r w:rsidR="009F0E54" w:rsidRPr="0005376B">
        <w:rPr>
          <w:rStyle w:val="FontStyle14"/>
          <w:rFonts w:asciiTheme="minorHAnsi" w:hAnsiTheme="minorHAnsi" w:cstheme="minorHAnsi"/>
          <w:sz w:val="22"/>
          <w:szCs w:val="22"/>
        </w:rPr>
        <w:t>1</w:t>
      </w:r>
      <w:r w:rsidRPr="0005376B">
        <w:rPr>
          <w:rStyle w:val="FontStyle14"/>
          <w:rFonts w:asciiTheme="minorHAnsi" w:hAnsiTheme="minorHAnsi" w:cstheme="minorHAnsi"/>
          <w:sz w:val="22"/>
          <w:szCs w:val="22"/>
        </w:rPr>
        <w:t xml:space="preserve"> do SWZ</w:t>
      </w:r>
    </w:p>
    <w:p w14:paraId="66FA7609" w14:textId="6823FEC7" w:rsidR="009F0E54" w:rsidRPr="0005376B" w:rsidRDefault="009F0E54" w:rsidP="009F0E54">
      <w:pPr>
        <w:pStyle w:val="Style5"/>
        <w:widowControl/>
        <w:spacing w:line="240" w:lineRule="auto"/>
        <w:jc w:val="left"/>
        <w:rPr>
          <w:rStyle w:val="FontStyle14"/>
          <w:rFonts w:asciiTheme="minorHAnsi" w:hAnsiTheme="minorHAnsi" w:cstheme="minorHAnsi"/>
          <w:sz w:val="22"/>
          <w:szCs w:val="22"/>
        </w:rPr>
      </w:pPr>
      <w:r w:rsidRPr="0005376B">
        <w:rPr>
          <w:rFonts w:asciiTheme="minorHAnsi" w:hAnsiTheme="minorHAnsi" w:cstheme="minorHAnsi"/>
          <w:sz w:val="22"/>
          <w:szCs w:val="22"/>
        </w:rPr>
        <w:t>Nr postępowania:</w:t>
      </w:r>
      <w:r w:rsidRPr="0005376B">
        <w:rPr>
          <w:rStyle w:val="FontStyle14"/>
          <w:rFonts w:asciiTheme="minorHAnsi" w:hAnsiTheme="minorHAnsi" w:cstheme="minorHAnsi"/>
          <w:sz w:val="22"/>
          <w:szCs w:val="22"/>
        </w:rPr>
        <w:t xml:space="preserve"> SA.270.1.</w:t>
      </w:r>
      <w:r w:rsidR="00A60030" w:rsidRPr="0005376B">
        <w:rPr>
          <w:rStyle w:val="FontStyle14"/>
          <w:rFonts w:asciiTheme="minorHAnsi" w:hAnsiTheme="minorHAnsi" w:cstheme="minorHAnsi"/>
          <w:sz w:val="22"/>
          <w:szCs w:val="22"/>
        </w:rPr>
        <w:t>4.2023</w:t>
      </w:r>
    </w:p>
    <w:p w14:paraId="318F318E" w14:textId="77777777" w:rsidR="004D7746" w:rsidRPr="0005376B" w:rsidRDefault="004D7746">
      <w:pPr>
        <w:pStyle w:val="Style4"/>
        <w:widowControl/>
        <w:spacing w:line="240" w:lineRule="exact"/>
        <w:ind w:left="4176"/>
        <w:jc w:val="both"/>
        <w:rPr>
          <w:rFonts w:asciiTheme="minorHAnsi" w:hAnsiTheme="minorHAnsi" w:cstheme="minorHAnsi"/>
          <w:sz w:val="22"/>
          <w:szCs w:val="22"/>
        </w:rPr>
      </w:pPr>
    </w:p>
    <w:p w14:paraId="5D6CD8D8" w14:textId="77777777" w:rsidR="004D7746" w:rsidRPr="0005376B" w:rsidRDefault="00845064">
      <w:pPr>
        <w:pStyle w:val="Style4"/>
        <w:widowControl/>
        <w:spacing w:before="187" w:line="240" w:lineRule="auto"/>
        <w:ind w:left="4176"/>
        <w:jc w:val="both"/>
        <w:rPr>
          <w:rStyle w:val="FontStyle14"/>
          <w:rFonts w:asciiTheme="minorHAnsi" w:hAnsiTheme="minorHAnsi" w:cstheme="minorHAnsi"/>
          <w:b/>
          <w:sz w:val="22"/>
          <w:szCs w:val="22"/>
        </w:rPr>
      </w:pPr>
      <w:r w:rsidRPr="0005376B">
        <w:rPr>
          <w:rStyle w:val="FontStyle14"/>
          <w:rFonts w:asciiTheme="minorHAnsi" w:hAnsiTheme="minorHAnsi" w:cstheme="minorHAnsi"/>
          <w:b/>
          <w:sz w:val="22"/>
          <w:szCs w:val="22"/>
        </w:rPr>
        <w:t>WZÓR UMOWY</w:t>
      </w:r>
    </w:p>
    <w:p w14:paraId="33C7C284" w14:textId="77777777" w:rsidR="004D7746" w:rsidRPr="0005376B" w:rsidRDefault="004D7746">
      <w:pPr>
        <w:pStyle w:val="Style5"/>
        <w:widowControl/>
        <w:spacing w:line="240" w:lineRule="exact"/>
        <w:ind w:right="10"/>
        <w:rPr>
          <w:rFonts w:asciiTheme="minorHAnsi" w:hAnsiTheme="minorHAnsi" w:cstheme="minorHAnsi"/>
          <w:sz w:val="22"/>
          <w:szCs w:val="22"/>
        </w:rPr>
      </w:pPr>
    </w:p>
    <w:p w14:paraId="2D8FD155" w14:textId="77777777" w:rsidR="009F0E54" w:rsidRPr="0005376B" w:rsidRDefault="00845064" w:rsidP="009F0E54">
      <w:pPr>
        <w:pStyle w:val="Style5"/>
        <w:widowControl/>
        <w:tabs>
          <w:tab w:val="left" w:leader="dot" w:pos="1190"/>
          <w:tab w:val="left" w:leader="dot" w:pos="2866"/>
          <w:tab w:val="left" w:pos="2966"/>
        </w:tabs>
        <w:spacing w:before="96"/>
        <w:ind w:right="10"/>
        <w:rPr>
          <w:rFonts w:asciiTheme="minorHAnsi" w:hAnsiTheme="minorHAnsi" w:cstheme="minorHAnsi"/>
          <w:color w:val="000000"/>
          <w:sz w:val="22"/>
          <w:szCs w:val="22"/>
        </w:rPr>
      </w:pPr>
      <w:r w:rsidRPr="0005376B">
        <w:rPr>
          <w:rStyle w:val="FontStyle14"/>
          <w:rFonts w:asciiTheme="minorHAnsi" w:hAnsiTheme="minorHAnsi" w:cstheme="minorHAnsi"/>
          <w:sz w:val="22"/>
          <w:szCs w:val="22"/>
        </w:rPr>
        <w:t xml:space="preserve">w dniu </w:t>
      </w:r>
      <w:r w:rsidRPr="0005376B">
        <w:rPr>
          <w:rStyle w:val="FontStyle14"/>
          <w:rFonts w:asciiTheme="minorHAnsi" w:hAnsiTheme="minorHAnsi" w:cstheme="minorHAnsi"/>
          <w:sz w:val="22"/>
          <w:szCs w:val="22"/>
        </w:rPr>
        <w:tab/>
        <w:t>w</w:t>
      </w:r>
      <w:r w:rsidRPr="0005376B">
        <w:rPr>
          <w:rStyle w:val="FontStyle14"/>
          <w:rFonts w:asciiTheme="minorHAnsi" w:hAnsiTheme="minorHAnsi" w:cstheme="minorHAnsi"/>
          <w:sz w:val="22"/>
          <w:szCs w:val="22"/>
        </w:rPr>
        <w:tab/>
      </w:r>
      <w:r w:rsidRPr="0005376B">
        <w:rPr>
          <w:rStyle w:val="FontStyle14"/>
          <w:rFonts w:asciiTheme="minorHAnsi" w:hAnsiTheme="minorHAnsi" w:cstheme="minorHAnsi"/>
          <w:sz w:val="22"/>
          <w:szCs w:val="22"/>
        </w:rPr>
        <w:tab/>
        <w:t xml:space="preserve">pomiędzy, działającym w imieniu i na rzecz </w:t>
      </w:r>
      <w:r w:rsidR="009F0E54" w:rsidRPr="0005376B">
        <w:rPr>
          <w:rFonts w:asciiTheme="minorHAnsi" w:hAnsiTheme="minorHAnsi" w:cstheme="minorHAnsi"/>
          <w:sz w:val="22"/>
          <w:szCs w:val="22"/>
        </w:rPr>
        <w:t>Skarbu Państwa – Państwowym Gospodarstwem Leśnym Lasy Państwowe Nadleśnictwem Sieniawa z siedzibą w Sieniawie („Zamawiający”)</w:t>
      </w:r>
    </w:p>
    <w:p w14:paraId="015E866B" w14:textId="77777777" w:rsidR="009F0E54" w:rsidRPr="0005376B" w:rsidRDefault="009F0E54" w:rsidP="009F0E54">
      <w:pPr>
        <w:pStyle w:val="Style5"/>
        <w:tabs>
          <w:tab w:val="left" w:leader="dot" w:pos="1190"/>
          <w:tab w:val="left" w:leader="dot" w:pos="2866"/>
          <w:tab w:val="left" w:pos="2966"/>
        </w:tabs>
        <w:spacing w:before="96"/>
        <w:ind w:right="10"/>
        <w:rPr>
          <w:rFonts w:asciiTheme="minorHAnsi" w:hAnsiTheme="minorHAnsi" w:cstheme="minorHAnsi"/>
          <w:sz w:val="22"/>
          <w:szCs w:val="22"/>
        </w:rPr>
      </w:pPr>
      <w:r w:rsidRPr="0005376B">
        <w:rPr>
          <w:rFonts w:asciiTheme="minorHAnsi" w:hAnsiTheme="minorHAnsi" w:cstheme="minorHAnsi"/>
          <w:sz w:val="22"/>
          <w:szCs w:val="22"/>
        </w:rPr>
        <w:t xml:space="preserve">ul. Kościuszki 11; 37 – 530 Sieniawa </w:t>
      </w:r>
    </w:p>
    <w:p w14:paraId="225776DD" w14:textId="77777777" w:rsidR="009F0E54" w:rsidRPr="0005376B" w:rsidRDefault="009F0E54" w:rsidP="009F0E54">
      <w:pPr>
        <w:pStyle w:val="Style5"/>
        <w:tabs>
          <w:tab w:val="left" w:leader="dot" w:pos="1190"/>
          <w:tab w:val="left" w:leader="dot" w:pos="2866"/>
          <w:tab w:val="left" w:pos="2966"/>
        </w:tabs>
        <w:spacing w:before="96"/>
        <w:ind w:right="10"/>
        <w:rPr>
          <w:rFonts w:asciiTheme="minorHAnsi" w:hAnsiTheme="minorHAnsi" w:cstheme="minorHAnsi"/>
          <w:sz w:val="22"/>
          <w:szCs w:val="22"/>
        </w:rPr>
      </w:pPr>
      <w:r w:rsidRPr="0005376B">
        <w:rPr>
          <w:rFonts w:asciiTheme="minorHAnsi" w:hAnsiTheme="minorHAnsi" w:cstheme="minorHAnsi"/>
          <w:sz w:val="22"/>
          <w:szCs w:val="22"/>
        </w:rPr>
        <w:t>NIP 794-000-33-63, REGON 650017187</w:t>
      </w:r>
    </w:p>
    <w:p w14:paraId="1077B469" w14:textId="77777777" w:rsidR="009F0E54" w:rsidRPr="0005376B" w:rsidRDefault="009F0E54" w:rsidP="009F0E54">
      <w:pPr>
        <w:pStyle w:val="Style5"/>
        <w:tabs>
          <w:tab w:val="left" w:leader="dot" w:pos="1190"/>
          <w:tab w:val="left" w:leader="dot" w:pos="2866"/>
          <w:tab w:val="left" w:pos="2966"/>
        </w:tabs>
        <w:spacing w:before="96"/>
        <w:ind w:right="10"/>
        <w:rPr>
          <w:rFonts w:asciiTheme="minorHAnsi" w:hAnsiTheme="minorHAnsi" w:cstheme="minorHAnsi"/>
          <w:sz w:val="22"/>
          <w:szCs w:val="22"/>
        </w:rPr>
      </w:pPr>
      <w:r w:rsidRPr="0005376B">
        <w:rPr>
          <w:rFonts w:asciiTheme="minorHAnsi" w:hAnsiTheme="minorHAnsi" w:cstheme="minorHAnsi"/>
          <w:sz w:val="22"/>
          <w:szCs w:val="22"/>
        </w:rPr>
        <w:t>reprezentowanym przez:</w:t>
      </w:r>
    </w:p>
    <w:p w14:paraId="5B50E0FE" w14:textId="77777777" w:rsidR="009F0E54" w:rsidRPr="0005376B" w:rsidRDefault="009F0E54" w:rsidP="009F0E54">
      <w:pPr>
        <w:pStyle w:val="Style5"/>
        <w:widowControl/>
        <w:tabs>
          <w:tab w:val="left" w:leader="dot" w:pos="1190"/>
          <w:tab w:val="left" w:leader="dot" w:pos="2866"/>
          <w:tab w:val="left" w:pos="2966"/>
        </w:tabs>
        <w:spacing w:before="96"/>
        <w:ind w:right="10"/>
        <w:rPr>
          <w:rFonts w:asciiTheme="minorHAnsi" w:hAnsiTheme="minorHAnsi" w:cstheme="minorHAnsi"/>
          <w:sz w:val="22"/>
          <w:szCs w:val="22"/>
        </w:rPr>
      </w:pPr>
      <w:r w:rsidRPr="0005376B">
        <w:rPr>
          <w:rFonts w:asciiTheme="minorHAnsi" w:hAnsiTheme="minorHAnsi" w:cstheme="minorHAnsi"/>
          <w:sz w:val="22"/>
          <w:szCs w:val="22"/>
        </w:rPr>
        <w:t>mgr inż. Janusz Starzak – Nadleśniczego</w:t>
      </w:r>
    </w:p>
    <w:p w14:paraId="48D46559" w14:textId="77777777" w:rsidR="004D7746" w:rsidRPr="0005376B" w:rsidRDefault="00845064">
      <w:pPr>
        <w:pStyle w:val="Style5"/>
        <w:widowControl/>
        <w:spacing w:before="226" w:line="240" w:lineRule="auto"/>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zwanym w dalszej części umowy „Zamawiającym",</w:t>
      </w:r>
    </w:p>
    <w:p w14:paraId="1740ED3D" w14:textId="77777777" w:rsidR="004D7746" w:rsidRPr="0005376B" w:rsidRDefault="004D7746">
      <w:pPr>
        <w:pStyle w:val="Style5"/>
        <w:widowControl/>
        <w:spacing w:line="240" w:lineRule="exact"/>
        <w:rPr>
          <w:rFonts w:asciiTheme="minorHAnsi" w:hAnsiTheme="minorHAnsi" w:cstheme="minorHAnsi"/>
          <w:sz w:val="22"/>
          <w:szCs w:val="22"/>
        </w:rPr>
      </w:pPr>
    </w:p>
    <w:p w14:paraId="30D9F1D6" w14:textId="77777777" w:rsidR="004D7746" w:rsidRPr="0005376B" w:rsidRDefault="00845064">
      <w:pPr>
        <w:pStyle w:val="Style5"/>
        <w:widowControl/>
        <w:spacing w:before="226" w:line="240" w:lineRule="auto"/>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a:</w:t>
      </w:r>
    </w:p>
    <w:p w14:paraId="341F6CD2" w14:textId="77777777" w:rsidR="004D7746" w:rsidRPr="0005376B" w:rsidRDefault="004D7746">
      <w:pPr>
        <w:pStyle w:val="Style5"/>
        <w:widowControl/>
        <w:spacing w:line="240" w:lineRule="exact"/>
        <w:rPr>
          <w:rFonts w:asciiTheme="minorHAnsi" w:hAnsiTheme="minorHAnsi" w:cstheme="minorHAnsi"/>
          <w:sz w:val="22"/>
          <w:szCs w:val="22"/>
        </w:rPr>
      </w:pPr>
    </w:p>
    <w:p w14:paraId="349E721B" w14:textId="77777777" w:rsidR="004D7746" w:rsidRPr="0005376B" w:rsidRDefault="009F0E54">
      <w:pPr>
        <w:pStyle w:val="Style5"/>
        <w:widowControl/>
        <w:spacing w:line="240" w:lineRule="exact"/>
        <w:rPr>
          <w:rFonts w:asciiTheme="minorHAnsi" w:hAnsiTheme="minorHAnsi" w:cstheme="minorHAnsi"/>
          <w:sz w:val="22"/>
          <w:szCs w:val="22"/>
        </w:rPr>
      </w:pPr>
      <w:r w:rsidRPr="0005376B">
        <w:rPr>
          <w:rFonts w:asciiTheme="minorHAnsi" w:hAnsiTheme="minorHAnsi" w:cstheme="minorHAnsi"/>
          <w:sz w:val="22"/>
          <w:szCs w:val="22"/>
        </w:rPr>
        <w:t>…………………………………………………………………………………………………………………..</w:t>
      </w:r>
    </w:p>
    <w:p w14:paraId="3D8C4A07" w14:textId="77777777" w:rsidR="004D7746" w:rsidRPr="0005376B" w:rsidRDefault="00845064">
      <w:pPr>
        <w:pStyle w:val="Style5"/>
        <w:widowControl/>
        <w:spacing w:before="216" w:line="240" w:lineRule="auto"/>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zwanym w dalszym ciągu umowy „Wykonawcą" reprezentowanym przez:</w:t>
      </w:r>
    </w:p>
    <w:p w14:paraId="4A00CEAD" w14:textId="77777777" w:rsidR="004D7746" w:rsidRPr="0005376B" w:rsidRDefault="004D7746">
      <w:pPr>
        <w:pStyle w:val="Style5"/>
        <w:widowControl/>
        <w:spacing w:line="240" w:lineRule="exact"/>
        <w:jc w:val="left"/>
        <w:rPr>
          <w:rFonts w:asciiTheme="minorHAnsi" w:hAnsiTheme="minorHAnsi" w:cstheme="minorHAnsi"/>
          <w:sz w:val="22"/>
          <w:szCs w:val="22"/>
        </w:rPr>
      </w:pPr>
    </w:p>
    <w:p w14:paraId="1C059E6A" w14:textId="77777777" w:rsidR="004D7746" w:rsidRPr="0005376B" w:rsidRDefault="009F0E54">
      <w:pPr>
        <w:pStyle w:val="Style5"/>
        <w:widowControl/>
        <w:spacing w:line="240" w:lineRule="exact"/>
        <w:jc w:val="left"/>
        <w:rPr>
          <w:rFonts w:asciiTheme="minorHAnsi" w:hAnsiTheme="minorHAnsi" w:cstheme="minorHAnsi"/>
          <w:sz w:val="22"/>
          <w:szCs w:val="22"/>
        </w:rPr>
      </w:pPr>
      <w:r w:rsidRPr="0005376B">
        <w:rPr>
          <w:rFonts w:asciiTheme="minorHAnsi" w:hAnsiTheme="minorHAnsi" w:cstheme="minorHAnsi"/>
          <w:sz w:val="22"/>
          <w:szCs w:val="22"/>
        </w:rPr>
        <w:t>…………………………………………………………………………………………………………………..</w:t>
      </w:r>
    </w:p>
    <w:p w14:paraId="1E9AFAA3" w14:textId="77777777" w:rsidR="004D7746" w:rsidRPr="0005376B" w:rsidRDefault="00845064">
      <w:pPr>
        <w:pStyle w:val="Style5"/>
        <w:widowControl/>
        <w:spacing w:before="216" w:line="240" w:lineRule="auto"/>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zaś wspólnie zwanymi dalej „Stronami",</w:t>
      </w:r>
    </w:p>
    <w:p w14:paraId="759DFFB3" w14:textId="77777777" w:rsidR="003F310E" w:rsidRPr="0005376B" w:rsidRDefault="003F310E" w:rsidP="003F310E">
      <w:pPr>
        <w:pStyle w:val="Style4"/>
        <w:spacing w:line="240" w:lineRule="exact"/>
        <w:rPr>
          <w:rFonts w:asciiTheme="minorHAnsi" w:hAnsiTheme="minorHAnsi" w:cstheme="minorHAnsi"/>
          <w:b/>
          <w:sz w:val="22"/>
          <w:szCs w:val="22"/>
        </w:rPr>
      </w:pPr>
    </w:p>
    <w:p w14:paraId="1D9523FB" w14:textId="73C24550" w:rsidR="009F0E54" w:rsidRPr="0005376B" w:rsidRDefault="0005376B" w:rsidP="0005376B">
      <w:pPr>
        <w:pStyle w:val="Style4"/>
        <w:widowControl/>
        <w:spacing w:before="34" w:after="240"/>
        <w:jc w:val="left"/>
        <w:rPr>
          <w:rStyle w:val="FontStyle14"/>
          <w:rFonts w:asciiTheme="minorHAnsi" w:hAnsiTheme="minorHAnsi" w:cstheme="minorHAnsi"/>
          <w:sz w:val="22"/>
          <w:szCs w:val="22"/>
        </w:rPr>
      </w:pPr>
      <w:r>
        <w:rPr>
          <w:rStyle w:val="FontStyle14"/>
          <w:rFonts w:asciiTheme="minorHAnsi" w:hAnsiTheme="minorHAnsi" w:cstheme="minorHAnsi"/>
          <w:sz w:val="22"/>
          <w:szCs w:val="22"/>
        </w:rPr>
        <w:t>W</w:t>
      </w:r>
      <w:r w:rsidR="00845064" w:rsidRPr="0005376B">
        <w:rPr>
          <w:rStyle w:val="FontStyle14"/>
          <w:rFonts w:asciiTheme="minorHAnsi" w:hAnsiTheme="minorHAnsi" w:cstheme="minorHAnsi"/>
          <w:sz w:val="22"/>
          <w:szCs w:val="22"/>
        </w:rPr>
        <w:t xml:space="preserve"> wyniku dokonania wyboru oferty Wykonawcy jako oferty najkorzystniejszej w postępowaniu pn.: </w:t>
      </w:r>
    </w:p>
    <w:p w14:paraId="7D921764" w14:textId="35DAE0AD" w:rsidR="004D7746" w:rsidRPr="0005376B" w:rsidRDefault="00B83A8B" w:rsidP="009F0E54">
      <w:pPr>
        <w:pStyle w:val="Style5"/>
        <w:widowControl/>
        <w:spacing w:line="240" w:lineRule="exact"/>
        <w:ind w:right="5"/>
        <w:jc w:val="center"/>
        <w:rPr>
          <w:rFonts w:asciiTheme="minorHAnsi" w:hAnsiTheme="minorHAnsi" w:cstheme="minorHAnsi"/>
          <w:sz w:val="22"/>
          <w:szCs w:val="22"/>
        </w:rPr>
      </w:pPr>
      <w:r w:rsidRPr="0005376B">
        <w:rPr>
          <w:rFonts w:asciiTheme="minorHAnsi" w:hAnsiTheme="minorHAnsi" w:cstheme="minorHAnsi"/>
          <w:b/>
          <w:bCs/>
          <w:color w:val="000000"/>
          <w:sz w:val="22"/>
          <w:szCs w:val="22"/>
        </w:rPr>
        <w:t>„</w:t>
      </w:r>
      <w:r w:rsidR="00A60030" w:rsidRPr="0005376B">
        <w:rPr>
          <w:rFonts w:asciiTheme="minorHAnsi" w:hAnsiTheme="minorHAnsi" w:cstheme="minorHAnsi"/>
          <w:b/>
          <w:bCs/>
          <w:color w:val="000000"/>
          <w:sz w:val="22"/>
          <w:szCs w:val="22"/>
        </w:rPr>
        <w:t>Utrzymanie</w:t>
      </w:r>
      <w:r w:rsidRPr="0005376B">
        <w:rPr>
          <w:rFonts w:asciiTheme="minorHAnsi" w:hAnsiTheme="minorHAnsi" w:cstheme="minorHAnsi"/>
          <w:b/>
          <w:bCs/>
          <w:color w:val="000000"/>
          <w:sz w:val="22"/>
          <w:szCs w:val="22"/>
        </w:rPr>
        <w:t xml:space="preserve"> dróg leśnych oraz szlaków zrywkowych na terenie Nadleśnictwa Sieniawa</w:t>
      </w:r>
      <w:r w:rsidR="003801FE" w:rsidRPr="0005376B">
        <w:rPr>
          <w:rFonts w:asciiTheme="minorHAnsi" w:hAnsiTheme="minorHAnsi" w:cstheme="minorHAnsi"/>
          <w:b/>
          <w:bCs/>
          <w:color w:val="000000"/>
          <w:sz w:val="22"/>
          <w:szCs w:val="22"/>
        </w:rPr>
        <w:t xml:space="preserve"> w 202</w:t>
      </w:r>
      <w:r w:rsidR="00A60030" w:rsidRPr="0005376B">
        <w:rPr>
          <w:rFonts w:asciiTheme="minorHAnsi" w:hAnsiTheme="minorHAnsi" w:cstheme="minorHAnsi"/>
          <w:b/>
          <w:bCs/>
          <w:color w:val="000000"/>
          <w:sz w:val="22"/>
          <w:szCs w:val="22"/>
        </w:rPr>
        <w:t>3</w:t>
      </w:r>
      <w:r w:rsidR="003801FE" w:rsidRPr="0005376B">
        <w:rPr>
          <w:rFonts w:asciiTheme="minorHAnsi" w:hAnsiTheme="minorHAnsi" w:cstheme="minorHAnsi"/>
          <w:b/>
          <w:bCs/>
          <w:color w:val="000000"/>
          <w:sz w:val="22"/>
          <w:szCs w:val="22"/>
        </w:rPr>
        <w:t xml:space="preserve"> roku</w:t>
      </w:r>
      <w:r w:rsidRPr="0005376B">
        <w:rPr>
          <w:rFonts w:asciiTheme="minorHAnsi" w:hAnsiTheme="minorHAnsi" w:cstheme="minorHAnsi"/>
          <w:b/>
          <w:bCs/>
          <w:color w:val="000000"/>
          <w:sz w:val="22"/>
          <w:szCs w:val="22"/>
        </w:rPr>
        <w:t>”</w:t>
      </w:r>
    </w:p>
    <w:p w14:paraId="689854E8" w14:textId="77777777" w:rsidR="004D7746" w:rsidRPr="0005376B" w:rsidRDefault="004D7746">
      <w:pPr>
        <w:pStyle w:val="Style5"/>
        <w:widowControl/>
        <w:spacing w:line="240" w:lineRule="exact"/>
        <w:ind w:right="5"/>
        <w:rPr>
          <w:rFonts w:asciiTheme="minorHAnsi" w:hAnsiTheme="minorHAnsi" w:cstheme="minorHAnsi"/>
          <w:sz w:val="22"/>
          <w:szCs w:val="22"/>
        </w:rPr>
      </w:pPr>
    </w:p>
    <w:p w14:paraId="50E8347B" w14:textId="715D1D31" w:rsidR="004D7746" w:rsidRPr="0005376B" w:rsidRDefault="00845064" w:rsidP="00A72586">
      <w:pPr>
        <w:pStyle w:val="Style5"/>
        <w:widowControl/>
        <w:spacing w:before="62"/>
        <w:ind w:right="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przeprowadzonym zgodnie z przepisami ustawy z dnia 11 września 2019 roku Prawo zamówień publicznych (</w:t>
      </w:r>
      <w:r w:rsidR="003801FE" w:rsidRPr="0005376B">
        <w:rPr>
          <w:rStyle w:val="FontStyle14"/>
          <w:rFonts w:asciiTheme="minorHAnsi" w:hAnsiTheme="minorHAnsi" w:cstheme="minorHAnsi"/>
          <w:sz w:val="22"/>
          <w:szCs w:val="22"/>
        </w:rPr>
        <w:t>tekst jedn.: Dz. U. z 202</w:t>
      </w:r>
      <w:r w:rsidR="00A60030" w:rsidRPr="0005376B">
        <w:rPr>
          <w:rStyle w:val="FontStyle14"/>
          <w:rFonts w:asciiTheme="minorHAnsi" w:hAnsiTheme="minorHAnsi" w:cstheme="minorHAnsi"/>
          <w:sz w:val="22"/>
          <w:szCs w:val="22"/>
        </w:rPr>
        <w:t>2</w:t>
      </w:r>
      <w:r w:rsidR="003801FE" w:rsidRPr="0005376B">
        <w:rPr>
          <w:rStyle w:val="FontStyle14"/>
          <w:rFonts w:asciiTheme="minorHAnsi" w:hAnsiTheme="minorHAnsi" w:cstheme="minorHAnsi"/>
          <w:sz w:val="22"/>
          <w:szCs w:val="22"/>
        </w:rPr>
        <w:t xml:space="preserve"> r. poz. 1</w:t>
      </w:r>
      <w:r w:rsidR="00A60030" w:rsidRPr="0005376B">
        <w:rPr>
          <w:rStyle w:val="FontStyle14"/>
          <w:rFonts w:asciiTheme="minorHAnsi" w:hAnsiTheme="minorHAnsi" w:cstheme="minorHAnsi"/>
          <w:sz w:val="22"/>
          <w:szCs w:val="22"/>
        </w:rPr>
        <w:t>710</w:t>
      </w:r>
      <w:r w:rsidR="003801FE" w:rsidRPr="0005376B">
        <w:rPr>
          <w:rStyle w:val="FontStyle14"/>
          <w:rFonts w:asciiTheme="minorHAnsi" w:hAnsiTheme="minorHAnsi" w:cstheme="minorHAnsi"/>
          <w:sz w:val="22"/>
          <w:szCs w:val="22"/>
        </w:rPr>
        <w:t xml:space="preserve"> z </w:t>
      </w:r>
      <w:proofErr w:type="spellStart"/>
      <w:r w:rsidR="003801FE" w:rsidRPr="0005376B">
        <w:rPr>
          <w:rStyle w:val="FontStyle14"/>
          <w:rFonts w:asciiTheme="minorHAnsi" w:hAnsiTheme="minorHAnsi" w:cstheme="minorHAnsi"/>
          <w:sz w:val="22"/>
          <w:szCs w:val="22"/>
        </w:rPr>
        <w:t>późn</w:t>
      </w:r>
      <w:proofErr w:type="spellEnd"/>
      <w:r w:rsidR="003801FE" w:rsidRPr="0005376B">
        <w:rPr>
          <w:rStyle w:val="FontStyle14"/>
          <w:rFonts w:asciiTheme="minorHAnsi" w:hAnsiTheme="minorHAnsi" w:cstheme="minorHAnsi"/>
          <w:sz w:val="22"/>
          <w:szCs w:val="22"/>
        </w:rPr>
        <w:t>. zm.</w:t>
      </w:r>
      <w:r w:rsidRPr="0005376B">
        <w:rPr>
          <w:rStyle w:val="FontStyle14"/>
          <w:rFonts w:asciiTheme="minorHAnsi" w:hAnsiTheme="minorHAnsi" w:cstheme="minorHAnsi"/>
          <w:sz w:val="22"/>
          <w:szCs w:val="22"/>
        </w:rPr>
        <w:t xml:space="preserve"> - dalej: „ustawa" lub „</w:t>
      </w:r>
      <w:proofErr w:type="spellStart"/>
      <w:r w:rsidRPr="0005376B">
        <w:rPr>
          <w:rStyle w:val="FontStyle14"/>
          <w:rFonts w:asciiTheme="minorHAnsi" w:hAnsiTheme="minorHAnsi" w:cstheme="minorHAnsi"/>
          <w:sz w:val="22"/>
          <w:szCs w:val="22"/>
        </w:rPr>
        <w:t>Pzp</w:t>
      </w:r>
      <w:proofErr w:type="spellEnd"/>
      <w:r w:rsidRPr="0005376B">
        <w:rPr>
          <w:rStyle w:val="FontStyle14"/>
          <w:rFonts w:asciiTheme="minorHAnsi" w:hAnsiTheme="minorHAnsi" w:cstheme="minorHAnsi"/>
          <w:sz w:val="22"/>
          <w:szCs w:val="22"/>
        </w:rPr>
        <w:t>") oraz aktów wykonawczych do tej ustawy, w</w:t>
      </w:r>
      <w:r w:rsidR="003F310E" w:rsidRPr="0005376B">
        <w:rPr>
          <w:rStyle w:val="FontStyle14"/>
          <w:rFonts w:asciiTheme="minorHAnsi" w:hAnsiTheme="minorHAnsi" w:cstheme="minorHAnsi"/>
          <w:sz w:val="22"/>
          <w:szCs w:val="22"/>
        </w:rPr>
        <w:t> </w:t>
      </w:r>
      <w:r w:rsidRPr="0005376B">
        <w:rPr>
          <w:rStyle w:val="FontStyle13"/>
          <w:rFonts w:asciiTheme="minorHAnsi" w:hAnsiTheme="minorHAnsi" w:cstheme="minorHAnsi"/>
          <w:sz w:val="22"/>
          <w:szCs w:val="22"/>
        </w:rPr>
        <w:t xml:space="preserve">trybie podstawowym, </w:t>
      </w:r>
      <w:r w:rsidRPr="0005376B">
        <w:rPr>
          <w:rStyle w:val="FontStyle14"/>
          <w:rFonts w:asciiTheme="minorHAnsi" w:hAnsiTheme="minorHAnsi" w:cstheme="minorHAnsi"/>
          <w:sz w:val="22"/>
          <w:szCs w:val="22"/>
        </w:rPr>
        <w:t>o którym mowa w art. 2</w:t>
      </w:r>
      <w:r w:rsidR="009F0E54" w:rsidRPr="0005376B">
        <w:rPr>
          <w:rStyle w:val="FontStyle14"/>
          <w:rFonts w:asciiTheme="minorHAnsi" w:hAnsiTheme="minorHAnsi" w:cstheme="minorHAnsi"/>
          <w:sz w:val="22"/>
          <w:szCs w:val="22"/>
        </w:rPr>
        <w:t xml:space="preserve">75 pkt 1 ustawy </w:t>
      </w:r>
      <w:proofErr w:type="spellStart"/>
      <w:r w:rsidR="009F0E54" w:rsidRPr="0005376B">
        <w:rPr>
          <w:rStyle w:val="FontStyle14"/>
          <w:rFonts w:asciiTheme="minorHAnsi" w:hAnsiTheme="minorHAnsi" w:cstheme="minorHAnsi"/>
          <w:sz w:val="22"/>
          <w:szCs w:val="22"/>
        </w:rPr>
        <w:t>Pzp</w:t>
      </w:r>
      <w:proofErr w:type="spellEnd"/>
      <w:r w:rsidR="009F0E54" w:rsidRPr="0005376B">
        <w:rPr>
          <w:rStyle w:val="FontStyle14"/>
          <w:rFonts w:asciiTheme="minorHAnsi" w:hAnsiTheme="minorHAnsi" w:cstheme="minorHAnsi"/>
          <w:sz w:val="22"/>
          <w:szCs w:val="22"/>
        </w:rPr>
        <w:t>, w którym w </w:t>
      </w:r>
      <w:r w:rsidRPr="0005376B">
        <w:rPr>
          <w:rStyle w:val="FontStyle14"/>
          <w:rFonts w:asciiTheme="minorHAnsi" w:hAnsiTheme="minorHAnsi" w:cstheme="minorHAnsi"/>
          <w:sz w:val="22"/>
          <w:szCs w:val="22"/>
        </w:rPr>
        <w:t>odpowiedzi na ogłoszenie o zamówieniu oferty mogą składać wszy</w:t>
      </w:r>
      <w:r w:rsidR="009F0E54" w:rsidRPr="0005376B">
        <w:rPr>
          <w:rStyle w:val="FontStyle14"/>
          <w:rFonts w:asciiTheme="minorHAnsi" w:hAnsiTheme="minorHAnsi" w:cstheme="minorHAnsi"/>
          <w:sz w:val="22"/>
          <w:szCs w:val="22"/>
        </w:rPr>
        <w:t>scy zainteresowani Wykonawcy, a </w:t>
      </w:r>
      <w:r w:rsidRPr="0005376B">
        <w:rPr>
          <w:rStyle w:val="FontStyle14"/>
          <w:rFonts w:asciiTheme="minorHAnsi" w:hAnsiTheme="minorHAnsi" w:cstheme="minorHAnsi"/>
          <w:sz w:val="22"/>
          <w:szCs w:val="22"/>
        </w:rPr>
        <w:t xml:space="preserve">następnie Zamawiający wybiera najkorzystniejszą ofertę </w:t>
      </w:r>
      <w:r w:rsidRPr="0005376B">
        <w:rPr>
          <w:rStyle w:val="FontStyle13"/>
          <w:rFonts w:asciiTheme="minorHAnsi" w:hAnsiTheme="minorHAnsi" w:cstheme="minorHAnsi"/>
          <w:sz w:val="22"/>
          <w:szCs w:val="22"/>
        </w:rPr>
        <w:t>bez przeprowadzenia negocjacji,</w:t>
      </w:r>
      <w:r w:rsidR="00A72586" w:rsidRPr="0005376B">
        <w:rPr>
          <w:rStyle w:val="FontStyle13"/>
          <w:rFonts w:asciiTheme="minorHAnsi" w:hAnsiTheme="minorHAnsi" w:cstheme="minorHAnsi"/>
          <w:sz w:val="22"/>
          <w:szCs w:val="22"/>
        </w:rPr>
        <w:t xml:space="preserve"> </w:t>
      </w:r>
      <w:r w:rsidRPr="0005376B">
        <w:rPr>
          <w:rStyle w:val="FontStyle14"/>
          <w:rFonts w:asciiTheme="minorHAnsi" w:hAnsiTheme="minorHAnsi" w:cstheme="minorHAnsi"/>
          <w:sz w:val="22"/>
          <w:szCs w:val="22"/>
        </w:rPr>
        <w:t>została zawarta umowa następującej treści:</w:t>
      </w:r>
    </w:p>
    <w:p w14:paraId="77323A28" w14:textId="77777777" w:rsidR="009F0E54" w:rsidRPr="0005376B" w:rsidRDefault="009F0E54">
      <w:pPr>
        <w:pStyle w:val="Style11"/>
        <w:widowControl/>
        <w:ind w:left="3293"/>
        <w:jc w:val="left"/>
        <w:rPr>
          <w:rStyle w:val="FontStyle13"/>
          <w:rFonts w:asciiTheme="minorHAnsi" w:hAnsiTheme="minorHAnsi" w:cstheme="minorHAnsi"/>
          <w:sz w:val="22"/>
          <w:szCs w:val="22"/>
        </w:rPr>
      </w:pPr>
    </w:p>
    <w:p w14:paraId="5CEE0AD0" w14:textId="77777777" w:rsidR="009F0E54" w:rsidRPr="0005376B" w:rsidRDefault="009F0E54" w:rsidP="009F0E54">
      <w:pPr>
        <w:pStyle w:val="Style11"/>
        <w:widowControl/>
        <w:spacing w:before="221"/>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p>
    <w:p w14:paraId="3321B830" w14:textId="77777777" w:rsidR="004D7746" w:rsidRPr="0005376B" w:rsidRDefault="00845064">
      <w:pPr>
        <w:pStyle w:val="Style11"/>
        <w:widowControl/>
        <w:ind w:left="3293"/>
        <w:jc w:val="left"/>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Przedmiot i zakres Umowy</w:t>
      </w:r>
    </w:p>
    <w:p w14:paraId="2FA3CF1F" w14:textId="76A55B3D" w:rsidR="004D7746" w:rsidRPr="0005376B" w:rsidRDefault="00845064" w:rsidP="0082728B">
      <w:pPr>
        <w:pStyle w:val="Style8"/>
        <w:widowControl/>
        <w:numPr>
          <w:ilvl w:val="0"/>
          <w:numId w:val="1"/>
        </w:numPr>
        <w:tabs>
          <w:tab w:val="left" w:pos="426"/>
        </w:tabs>
        <w:spacing w:before="168"/>
        <w:ind w:left="284" w:right="-42" w:hanging="28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Zamawiający zleca, a Wykonawca przyjmuje do wykonania roboty budowlane polegające na: </w:t>
      </w:r>
      <w:r w:rsidR="00BF512B" w:rsidRPr="0005376B">
        <w:rPr>
          <w:rStyle w:val="FontStyle14"/>
          <w:rFonts w:asciiTheme="minorHAnsi" w:hAnsiTheme="minorHAnsi" w:cstheme="minorHAnsi"/>
          <w:sz w:val="22"/>
          <w:szCs w:val="22"/>
        </w:rPr>
        <w:t>„</w:t>
      </w:r>
      <w:r w:rsidR="00A60030" w:rsidRPr="0005376B">
        <w:rPr>
          <w:rStyle w:val="FontStyle14"/>
          <w:rFonts w:asciiTheme="minorHAnsi" w:hAnsiTheme="minorHAnsi" w:cstheme="minorHAnsi"/>
          <w:sz w:val="22"/>
          <w:szCs w:val="22"/>
        </w:rPr>
        <w:t xml:space="preserve">Utrzymaniu </w:t>
      </w:r>
      <w:r w:rsidR="00BF512B" w:rsidRPr="0005376B">
        <w:rPr>
          <w:rStyle w:val="FontStyle14"/>
          <w:rFonts w:asciiTheme="minorHAnsi" w:hAnsiTheme="minorHAnsi" w:cstheme="minorHAnsi"/>
          <w:sz w:val="22"/>
          <w:szCs w:val="22"/>
        </w:rPr>
        <w:t>dróg leśnych oraz szlaków zrywkowych na terenie Nadleśnictwa Sieniawa</w:t>
      </w:r>
      <w:r w:rsidR="003801FE" w:rsidRPr="0005376B">
        <w:rPr>
          <w:rStyle w:val="FontStyle14"/>
          <w:rFonts w:asciiTheme="minorHAnsi" w:hAnsiTheme="minorHAnsi" w:cstheme="minorHAnsi"/>
          <w:sz w:val="22"/>
          <w:szCs w:val="22"/>
        </w:rPr>
        <w:t xml:space="preserve"> w 202</w:t>
      </w:r>
      <w:r w:rsidR="00A60030" w:rsidRPr="0005376B">
        <w:rPr>
          <w:rStyle w:val="FontStyle14"/>
          <w:rFonts w:asciiTheme="minorHAnsi" w:hAnsiTheme="minorHAnsi" w:cstheme="minorHAnsi"/>
          <w:sz w:val="22"/>
          <w:szCs w:val="22"/>
        </w:rPr>
        <w:t>3</w:t>
      </w:r>
      <w:r w:rsidR="003801FE" w:rsidRPr="0005376B">
        <w:rPr>
          <w:rStyle w:val="FontStyle14"/>
          <w:rFonts w:asciiTheme="minorHAnsi" w:hAnsiTheme="minorHAnsi" w:cstheme="minorHAnsi"/>
          <w:sz w:val="22"/>
          <w:szCs w:val="22"/>
        </w:rPr>
        <w:t xml:space="preserve"> roku</w:t>
      </w:r>
      <w:r w:rsidR="00BF512B" w:rsidRPr="0005376B">
        <w:rPr>
          <w:rStyle w:val="FontStyle14"/>
          <w:rFonts w:asciiTheme="minorHAnsi" w:hAnsiTheme="minorHAnsi" w:cstheme="minorHAnsi"/>
          <w:sz w:val="22"/>
          <w:szCs w:val="22"/>
        </w:rPr>
        <w:t>”</w:t>
      </w:r>
      <w:r w:rsidR="00CB130C" w:rsidRPr="0005376B">
        <w:rPr>
          <w:rStyle w:val="FontStyle14"/>
          <w:rFonts w:asciiTheme="minorHAnsi" w:hAnsiTheme="minorHAnsi" w:cstheme="minorHAnsi"/>
          <w:sz w:val="22"/>
          <w:szCs w:val="22"/>
        </w:rPr>
        <w:t>.</w:t>
      </w:r>
    </w:p>
    <w:p w14:paraId="6FA1E9DA" w14:textId="1C9CA97B" w:rsidR="00A60030" w:rsidRPr="0005376B" w:rsidRDefault="00A60030" w:rsidP="00A60030">
      <w:pPr>
        <w:widowControl/>
        <w:numPr>
          <w:ilvl w:val="0"/>
          <w:numId w:val="1"/>
        </w:numPr>
        <w:spacing w:before="120" w:line="276" w:lineRule="auto"/>
        <w:ind w:left="426" w:hanging="426"/>
        <w:jc w:val="both"/>
        <w:rPr>
          <w:rFonts w:asciiTheme="minorHAnsi" w:hAnsiTheme="minorHAnsi" w:cstheme="minorHAnsi"/>
          <w:bCs/>
          <w:sz w:val="22"/>
          <w:szCs w:val="22"/>
        </w:rPr>
      </w:pPr>
      <w:r w:rsidRPr="0005376B">
        <w:rPr>
          <w:rFonts w:asciiTheme="minorHAnsi" w:hAnsiTheme="minorHAnsi" w:cstheme="minorHAnsi"/>
          <w:bCs/>
          <w:sz w:val="22"/>
          <w:szCs w:val="22"/>
        </w:rPr>
        <w:t xml:space="preserve">Przedmiotem zamówienia są roboty budowlane polegające na utrzymaniu dróg leśnych oraz szlaków zrywkowych na terenie Nadleśnictwa Sieniawa. </w:t>
      </w:r>
    </w:p>
    <w:p w14:paraId="4B989D0A" w14:textId="77777777" w:rsidR="00A60030" w:rsidRPr="0005376B" w:rsidRDefault="00A60030" w:rsidP="00A60030">
      <w:pPr>
        <w:widowControl/>
        <w:spacing w:before="120" w:line="276" w:lineRule="auto"/>
        <w:ind w:left="426"/>
        <w:jc w:val="both"/>
        <w:rPr>
          <w:rFonts w:asciiTheme="minorHAnsi" w:hAnsiTheme="minorHAnsi" w:cstheme="minorHAnsi"/>
          <w:bCs/>
          <w:sz w:val="22"/>
          <w:szCs w:val="22"/>
        </w:rPr>
      </w:pPr>
    </w:p>
    <w:p w14:paraId="319542E9"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Zamówienie zostało podzielone na dwie części:</w:t>
      </w:r>
    </w:p>
    <w:p w14:paraId="4634C214" w14:textId="77777777" w:rsidR="00A60030" w:rsidRPr="0005376B" w:rsidRDefault="00A60030" w:rsidP="00A60030">
      <w:pPr>
        <w:pStyle w:val="Style8"/>
        <w:widowControl/>
        <w:tabs>
          <w:tab w:val="left" w:pos="709"/>
        </w:tabs>
        <w:ind w:left="426" w:right="14" w:firstLine="0"/>
        <w:rPr>
          <w:rFonts w:asciiTheme="minorHAnsi" w:hAnsiTheme="minorHAnsi" w:cstheme="minorHAnsi"/>
          <w:b/>
          <w:sz w:val="22"/>
          <w:szCs w:val="22"/>
        </w:rPr>
      </w:pPr>
      <w:r w:rsidRPr="0005376B">
        <w:rPr>
          <w:rFonts w:asciiTheme="minorHAnsi" w:hAnsiTheme="minorHAnsi" w:cstheme="minorHAnsi"/>
          <w:b/>
          <w:sz w:val="22"/>
          <w:szCs w:val="22"/>
        </w:rPr>
        <w:t>a) Zadanie częściowe nr I: Utrzymanie dróg leśnych</w:t>
      </w:r>
    </w:p>
    <w:p w14:paraId="71066682"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Utrzymanie dróg leśnych polegać będzie na wykonaniu robót:</w:t>
      </w:r>
    </w:p>
    <w:p w14:paraId="1D9782FD"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lastRenderedPageBreak/>
        <w:t>- Ręczne wykoszenie porostów gęstych twardych ze skarp i dna rowów, w ilości 1 930 m2;</w:t>
      </w:r>
    </w:p>
    <w:p w14:paraId="5888DDD4"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wykaszanie porostów z poboczy, skarp i dna rowów, w ilości 5 580 m2;</w:t>
      </w:r>
    </w:p>
    <w:p w14:paraId="15B2F784"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Ręczne odkrzaczanie poboczy i skarp rowów -analogia, w ilości 9 420 m2;</w:t>
      </w:r>
    </w:p>
    <w:p w14:paraId="0DCE5334"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Naprawy dróg gruntowych wykonywane ręcznie piaskiem, w ilości 478 m3;</w:t>
      </w:r>
    </w:p>
    <w:p w14:paraId="3F5AB9F9"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ręcznie gruzem, w ilości 296 m3;</w:t>
      </w:r>
    </w:p>
    <w:p w14:paraId="169D5542"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ręcznie żużlem paleniskowym, w ilości 205 m3;</w:t>
      </w:r>
    </w:p>
    <w:p w14:paraId="2CDC899D"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mechanicznie – profilowanie, w ilości 9 420 m2;</w:t>
      </w:r>
    </w:p>
    <w:p w14:paraId="23980E33"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Oczyszczenie rowu z namułu o grubości 20 cm bez naruszania skarp rowu, w ilości 1 340 m;</w:t>
      </w:r>
    </w:p>
    <w:p w14:paraId="1B657CEB"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xml:space="preserve">- Oczyszczenie rowu z namułu o grubości 20 cm z  </w:t>
      </w:r>
      <w:proofErr w:type="spellStart"/>
      <w:r w:rsidRPr="0005376B">
        <w:rPr>
          <w:rFonts w:asciiTheme="minorHAnsi" w:hAnsiTheme="minorHAnsi" w:cstheme="minorHAnsi"/>
          <w:bCs/>
          <w:sz w:val="22"/>
          <w:szCs w:val="22"/>
        </w:rPr>
        <w:t>wyprof</w:t>
      </w:r>
      <w:proofErr w:type="spellEnd"/>
      <w:r w:rsidRPr="0005376B">
        <w:rPr>
          <w:rFonts w:asciiTheme="minorHAnsi" w:hAnsiTheme="minorHAnsi" w:cstheme="minorHAnsi"/>
          <w:bCs/>
          <w:sz w:val="22"/>
          <w:szCs w:val="22"/>
        </w:rPr>
        <w:t>. skarp rowu, w ilości 820 m;</w:t>
      </w:r>
    </w:p>
    <w:p w14:paraId="1F75F44D"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16-25 cm) , w ilości 87 szt.;</w:t>
      </w:r>
    </w:p>
    <w:p w14:paraId="0B29F8E8"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36-45 cm) , w ilości 53 szt.;</w:t>
      </w:r>
    </w:p>
    <w:p w14:paraId="643E81F8"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56-65 cm) , w ilości 24 szt.;</w:t>
      </w:r>
    </w:p>
    <w:p w14:paraId="4D0CEEF2" w14:textId="2737E0BA"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Części przelotowe prefabrykowanych przepustów drogowych rurowych jednootworowych z rur o śr. 60 cm – wymiana kręgów, w ilości 13 m;</w:t>
      </w:r>
    </w:p>
    <w:p w14:paraId="04378A51"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Przepusty rurowe pod zjazdami - rury PEHD o śr. 40 cm, w ilości 60 m;</w:t>
      </w:r>
    </w:p>
    <w:p w14:paraId="61C1F514"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Przepusty rurowe pod zjazdami - rury PEHD o śr. 60 cm, w ilości 36 m;</w:t>
      </w:r>
    </w:p>
    <w:p w14:paraId="68E3EE2F"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Wykopy rowów i kanałów melioracyjnych oraz wykopy przy regulacji rzek wykonane koparkami podsiębiernymi 0.25 m3 na odkład w gruncie kat. III o objętości do 1.50 m3/m, w ilości 1763 m3;</w:t>
      </w:r>
    </w:p>
    <w:p w14:paraId="0B356CD3"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Roboty ziemne wykonywane ładowarkami gąsienicowymi o poj. łyżki 1.0 m3 z transportem urobku do 1.0 km; grunt kat. III, w ilości 873 m3;</w:t>
      </w:r>
    </w:p>
    <w:p w14:paraId="1B9C95C6" w14:textId="31967658"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xml:space="preserve">- Formowanie i zagęszczanie nasypów  o </w:t>
      </w:r>
      <w:proofErr w:type="spellStart"/>
      <w:r w:rsidRPr="0005376B">
        <w:rPr>
          <w:rFonts w:asciiTheme="minorHAnsi" w:hAnsiTheme="minorHAnsi" w:cstheme="minorHAnsi"/>
          <w:bCs/>
          <w:sz w:val="22"/>
          <w:szCs w:val="22"/>
        </w:rPr>
        <w:t>wys</w:t>
      </w:r>
      <w:proofErr w:type="spellEnd"/>
      <w:r w:rsidRPr="0005376B">
        <w:rPr>
          <w:rFonts w:asciiTheme="minorHAnsi" w:hAnsiTheme="minorHAnsi" w:cstheme="minorHAnsi"/>
          <w:bCs/>
          <w:sz w:val="22"/>
          <w:szCs w:val="22"/>
        </w:rPr>
        <w:t xml:space="preserve"> do 3.0 m spycharkami w gruncie kat. III-IV, w ilości 1 160 m3;</w:t>
      </w:r>
    </w:p>
    <w:p w14:paraId="612A8C78" w14:textId="47499540"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Wyrównanie istniejącej podbudowy tłuczniem kamiennym sortowanym zagęszczanym mechanicznie o gr. do 10 cm, w ilości 84 m3;</w:t>
      </w:r>
    </w:p>
    <w:p w14:paraId="385BB2A2"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Nawierzchnie z tłucznia kamiennego – warstwa górna z tłucznia – gr. po zagęszczeniu 7 cm, w ilości 732 m2;</w:t>
      </w:r>
    </w:p>
    <w:p w14:paraId="30E0BEEE"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Remonty obiektów z betonu o objętości w jednym miejscu od 0.5 do 1.0 m3, w ilości - 1,45 m3;</w:t>
      </w:r>
    </w:p>
    <w:p w14:paraId="39096E47" w14:textId="4FD6A056"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Remonty cząstkowe nawierzchni powierzchniowe utrwalenie przy użyciu grysów – wyboje o głębokości 7 cm z zastosowaniem skrapiarki przewoźnej i walca, w ilości 344 m2.</w:t>
      </w:r>
    </w:p>
    <w:p w14:paraId="05CB8F15"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p>
    <w:p w14:paraId="39D86E03"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Miejscem realizacji przedmiotu zamówienia będzie obszar administracyjny Nadleśnictwa Sieniawa.</w:t>
      </w:r>
    </w:p>
    <w:p w14:paraId="3F014939"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p>
    <w:p w14:paraId="3B97DE80"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p>
    <w:p w14:paraId="2F62EB45" w14:textId="77777777" w:rsidR="00A60030" w:rsidRPr="0005376B" w:rsidRDefault="00A60030" w:rsidP="00A60030">
      <w:pPr>
        <w:pStyle w:val="Style8"/>
        <w:widowControl/>
        <w:tabs>
          <w:tab w:val="left" w:pos="709"/>
        </w:tabs>
        <w:ind w:left="426" w:right="14" w:firstLine="0"/>
        <w:rPr>
          <w:rFonts w:asciiTheme="minorHAnsi" w:hAnsiTheme="minorHAnsi" w:cstheme="minorHAnsi"/>
          <w:b/>
          <w:sz w:val="22"/>
          <w:szCs w:val="22"/>
        </w:rPr>
      </w:pPr>
      <w:r w:rsidRPr="0005376B">
        <w:rPr>
          <w:rFonts w:asciiTheme="minorHAnsi" w:hAnsiTheme="minorHAnsi" w:cstheme="minorHAnsi"/>
          <w:b/>
          <w:sz w:val="22"/>
          <w:szCs w:val="22"/>
        </w:rPr>
        <w:t>b) Zadanie częściowe nr II: Utrzymanie szlaków zrywkowych</w:t>
      </w:r>
    </w:p>
    <w:p w14:paraId="00E88E90"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Utrzymanie szlaków zrywkowych polegać będzie na wykonaniu robót:</w:t>
      </w:r>
    </w:p>
    <w:p w14:paraId="74B1CB47"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Ręczne wykoszenie porostów gęstych twardych ze skarp i dna rowów, w ilości 1 920 m2;</w:t>
      </w:r>
    </w:p>
    <w:p w14:paraId="63D05FFF"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wykaszanie porostów z poboczy, skarp i dna rowów, w ilości 3 950 m2;</w:t>
      </w:r>
    </w:p>
    <w:p w14:paraId="4BFFB318"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Ręczne odkrzaczanie poboczy i skarp rowów -analogia, w ilości 5 000 m2;</w:t>
      </w:r>
    </w:p>
    <w:p w14:paraId="2B868A6B"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Naprawy dróg gruntowych wykonywane ręcznie piaskiem, w ilości 560 m3;</w:t>
      </w:r>
    </w:p>
    <w:p w14:paraId="6378F785"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ręcznie gruzem, w ilości 530 m3;</w:t>
      </w:r>
    </w:p>
    <w:p w14:paraId="32BCA28D"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ręcznie żużlem paleniskowym, w ilości 204 m3;</w:t>
      </w:r>
    </w:p>
    <w:p w14:paraId="09B4D105"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Naprawa dróg gruntowych wykonywane mechanicznie – profilowanie, w ilości 4 340 m2;</w:t>
      </w:r>
    </w:p>
    <w:p w14:paraId="78C35F77"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Oczyszczenie rowu z namułu o grubości 20 cm bez naruszania skarp rowu, w ilości 1 300 m;</w:t>
      </w:r>
    </w:p>
    <w:p w14:paraId="7A325056"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xml:space="preserve">- Oczyszczenie rowu z namułu o grubości 20 cm z  </w:t>
      </w:r>
      <w:proofErr w:type="spellStart"/>
      <w:r w:rsidRPr="0005376B">
        <w:rPr>
          <w:rFonts w:asciiTheme="minorHAnsi" w:hAnsiTheme="minorHAnsi" w:cstheme="minorHAnsi"/>
          <w:bCs/>
          <w:sz w:val="22"/>
          <w:szCs w:val="22"/>
        </w:rPr>
        <w:t>wyprof</w:t>
      </w:r>
      <w:proofErr w:type="spellEnd"/>
      <w:r w:rsidRPr="0005376B">
        <w:rPr>
          <w:rFonts w:asciiTheme="minorHAnsi" w:hAnsiTheme="minorHAnsi" w:cstheme="minorHAnsi"/>
          <w:bCs/>
          <w:sz w:val="22"/>
          <w:szCs w:val="22"/>
        </w:rPr>
        <w:t>. skarp rowu, w ilości 1 090 m;</w:t>
      </w:r>
    </w:p>
    <w:p w14:paraId="7740FA09"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16-25 cm) , w ilości 44 szt.;</w:t>
      </w:r>
    </w:p>
    <w:p w14:paraId="12C522C9"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36-45 cm) , w ilości 38 szt.;</w:t>
      </w:r>
    </w:p>
    <w:p w14:paraId="2FD421B5"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Mechaniczne karczowanie pni (śr. 56-65 cm) , w ilości 27 szt.;</w:t>
      </w:r>
    </w:p>
    <w:p w14:paraId="781DE86E" w14:textId="07761549"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lastRenderedPageBreak/>
        <w:t>- Części przelotowe prefabrykowanych przepustów drogowych rurowych jednootworowych z rur o śr. 60 cm – wymiana kręgów, w ilości 8 m;</w:t>
      </w:r>
    </w:p>
    <w:p w14:paraId="2E6AAF56"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Przepusty rurowe pod zjazdami - rury PEHD o śr. 40 cm, w ilości 66 m;</w:t>
      </w:r>
    </w:p>
    <w:p w14:paraId="4DD534F5"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Przepusty rurowe pod zjazdami - rury PEHD o śr. 60 cm, w ilości 60 m;</w:t>
      </w:r>
    </w:p>
    <w:p w14:paraId="075D761F"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Wykopy rowów i kanałów melioracyjnych oraz wykopy przy regulacji rzek wykonane koparkami podsiębiernymi 0.25 m3 na odkład w gruncie kat. III o objętości do 1.50 m3/m, w ilości 700 m3;</w:t>
      </w:r>
    </w:p>
    <w:p w14:paraId="278931F2" w14:textId="2A4D22C1"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Roboty ziemne wykonywane ładowarkami gąsienicowymi o poj. łyżki 1.0 m3 z transportem urobku do 1.0 km; grunt kat. III, w ilości 630 m3;</w:t>
      </w:r>
    </w:p>
    <w:p w14:paraId="554DCA9C"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xml:space="preserve">- Formowanie i zagęszczanie nasypów  o </w:t>
      </w:r>
      <w:proofErr w:type="spellStart"/>
      <w:r w:rsidRPr="0005376B">
        <w:rPr>
          <w:rFonts w:asciiTheme="minorHAnsi" w:hAnsiTheme="minorHAnsi" w:cstheme="minorHAnsi"/>
          <w:bCs/>
          <w:sz w:val="22"/>
          <w:szCs w:val="22"/>
        </w:rPr>
        <w:t>wys</w:t>
      </w:r>
      <w:proofErr w:type="spellEnd"/>
      <w:r w:rsidRPr="0005376B">
        <w:rPr>
          <w:rFonts w:asciiTheme="minorHAnsi" w:hAnsiTheme="minorHAnsi" w:cstheme="minorHAnsi"/>
          <w:bCs/>
          <w:sz w:val="22"/>
          <w:szCs w:val="22"/>
        </w:rPr>
        <w:t xml:space="preserve"> do 3.0 m spycharkami w gruncie kat. III-IV, w ilości 600 m3;</w:t>
      </w:r>
    </w:p>
    <w:p w14:paraId="24629745" w14:textId="2EEA6AD6"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Wyrównanie istniejącej podbudowy tłuczniem kamiennym sortowanym zagęszczanym mechanicznie o gr. do 10 cm, w ilości 101 m3;</w:t>
      </w:r>
    </w:p>
    <w:p w14:paraId="7551E850" w14:textId="1FA05615"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Nawierzchnie z tłucznia kamiennego – warstwa górna z tłucznia – gr. po zagęszczeniu 7 cm, w ilości 84 m2;</w:t>
      </w:r>
    </w:p>
    <w:p w14:paraId="3842686B" w14:textId="624A3262" w:rsidR="003801FE" w:rsidRPr="0005376B" w:rsidRDefault="00A60030" w:rsidP="00A60030">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  Remonty obiektów z betonu o objętości w jednym miejscu od 0.5 do 1.0 m3, w ilości - 1,30 m3;</w:t>
      </w:r>
    </w:p>
    <w:p w14:paraId="2B6BE2B4" w14:textId="77777777" w:rsidR="00A60030" w:rsidRPr="0005376B" w:rsidRDefault="00A60030" w:rsidP="00A60030">
      <w:pPr>
        <w:pStyle w:val="Style8"/>
        <w:widowControl/>
        <w:tabs>
          <w:tab w:val="left" w:pos="709"/>
        </w:tabs>
        <w:ind w:left="426" w:right="14" w:firstLine="0"/>
        <w:rPr>
          <w:rFonts w:asciiTheme="minorHAnsi" w:hAnsiTheme="minorHAnsi" w:cstheme="minorHAnsi"/>
          <w:bCs/>
          <w:sz w:val="22"/>
          <w:szCs w:val="22"/>
        </w:rPr>
      </w:pPr>
    </w:p>
    <w:p w14:paraId="3A4DAF41" w14:textId="0FF813BB" w:rsidR="004D7746" w:rsidRPr="0005376B" w:rsidRDefault="003801FE" w:rsidP="003801FE">
      <w:pPr>
        <w:pStyle w:val="Style8"/>
        <w:widowControl/>
        <w:tabs>
          <w:tab w:val="left" w:pos="709"/>
        </w:tabs>
        <w:ind w:left="426" w:right="14" w:firstLine="0"/>
        <w:rPr>
          <w:rFonts w:asciiTheme="minorHAnsi" w:hAnsiTheme="minorHAnsi" w:cstheme="minorHAnsi"/>
          <w:bCs/>
          <w:sz w:val="22"/>
          <w:szCs w:val="22"/>
        </w:rPr>
      </w:pPr>
      <w:r w:rsidRPr="0005376B">
        <w:rPr>
          <w:rFonts w:asciiTheme="minorHAnsi" w:hAnsiTheme="minorHAnsi" w:cstheme="minorHAnsi"/>
          <w:bCs/>
          <w:sz w:val="22"/>
          <w:szCs w:val="22"/>
        </w:rPr>
        <w:t>Zakres prac został określony w przedmiarze robót stanowiącym załącznik nr 2</w:t>
      </w:r>
      <w:r w:rsidR="00770186">
        <w:rPr>
          <w:rFonts w:asciiTheme="minorHAnsi" w:hAnsiTheme="minorHAnsi" w:cstheme="minorHAnsi"/>
          <w:bCs/>
          <w:sz w:val="22"/>
          <w:szCs w:val="22"/>
        </w:rPr>
        <w:t>c</w:t>
      </w:r>
      <w:r w:rsidRPr="0005376B">
        <w:rPr>
          <w:rFonts w:asciiTheme="minorHAnsi" w:hAnsiTheme="minorHAnsi" w:cstheme="minorHAnsi"/>
          <w:bCs/>
          <w:sz w:val="22"/>
          <w:szCs w:val="22"/>
        </w:rPr>
        <w:t xml:space="preserve"> do SWZ.</w:t>
      </w:r>
    </w:p>
    <w:p w14:paraId="20330727" w14:textId="77777777" w:rsidR="005E2CBD" w:rsidRPr="0005376B" w:rsidRDefault="005E2CBD" w:rsidP="00CB130C">
      <w:pPr>
        <w:pStyle w:val="Style8"/>
        <w:widowControl/>
        <w:tabs>
          <w:tab w:val="left" w:pos="355"/>
        </w:tabs>
        <w:ind w:left="355" w:right="14"/>
        <w:rPr>
          <w:rStyle w:val="FontStyle14"/>
          <w:rFonts w:asciiTheme="minorHAnsi" w:hAnsiTheme="minorHAnsi" w:cstheme="minorHAnsi"/>
          <w:sz w:val="22"/>
          <w:szCs w:val="22"/>
        </w:rPr>
      </w:pPr>
    </w:p>
    <w:p w14:paraId="51EB0946" w14:textId="64DA2B6D" w:rsidR="0082728B" w:rsidRPr="0005376B" w:rsidRDefault="003F310E" w:rsidP="00097F2A">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color w:val="000000"/>
          <w:sz w:val="22"/>
          <w:szCs w:val="22"/>
        </w:rPr>
        <w:t>Wykonawca zobowi</w:t>
      </w:r>
      <w:r w:rsidRPr="0005376B">
        <w:rPr>
          <w:rFonts w:asciiTheme="minorHAnsi" w:hAnsiTheme="minorHAnsi" w:cstheme="minorHAnsi" w:hint="eastAsia"/>
          <w:color w:val="000000"/>
          <w:sz w:val="22"/>
          <w:szCs w:val="22"/>
        </w:rPr>
        <w:t>ą</w:t>
      </w:r>
      <w:r w:rsidRPr="0005376B">
        <w:rPr>
          <w:rFonts w:asciiTheme="minorHAnsi" w:hAnsiTheme="minorHAnsi" w:cstheme="minorHAnsi"/>
          <w:color w:val="000000"/>
          <w:sz w:val="22"/>
          <w:szCs w:val="22"/>
        </w:rPr>
        <w:t>zuje si</w:t>
      </w:r>
      <w:r w:rsidRPr="0005376B">
        <w:rPr>
          <w:rFonts w:asciiTheme="minorHAnsi" w:hAnsiTheme="minorHAnsi" w:cstheme="minorHAnsi" w:hint="eastAsia"/>
          <w:color w:val="000000"/>
          <w:sz w:val="22"/>
          <w:szCs w:val="22"/>
        </w:rPr>
        <w:t>ę</w:t>
      </w:r>
      <w:r w:rsidRPr="0005376B">
        <w:rPr>
          <w:rFonts w:asciiTheme="minorHAnsi" w:hAnsiTheme="minorHAnsi" w:cstheme="minorHAnsi"/>
          <w:color w:val="000000"/>
          <w:sz w:val="22"/>
          <w:szCs w:val="22"/>
        </w:rPr>
        <w:t xml:space="preserve"> wykona</w:t>
      </w:r>
      <w:r w:rsidRPr="0005376B">
        <w:rPr>
          <w:rFonts w:asciiTheme="minorHAnsi" w:hAnsiTheme="minorHAnsi" w:cstheme="minorHAnsi" w:hint="eastAsia"/>
          <w:color w:val="000000"/>
          <w:sz w:val="22"/>
          <w:szCs w:val="22"/>
        </w:rPr>
        <w:t>ć</w:t>
      </w:r>
      <w:r w:rsidRPr="0005376B">
        <w:rPr>
          <w:rFonts w:asciiTheme="minorHAnsi" w:hAnsiTheme="minorHAnsi" w:cstheme="minorHAnsi"/>
          <w:color w:val="000000"/>
          <w:sz w:val="22"/>
          <w:szCs w:val="22"/>
        </w:rPr>
        <w:t xml:space="preserve"> </w:t>
      </w:r>
      <w:r w:rsidR="00CB130C" w:rsidRPr="0005376B">
        <w:rPr>
          <w:rFonts w:asciiTheme="minorHAnsi" w:hAnsiTheme="minorHAnsi" w:cstheme="minorHAnsi"/>
          <w:color w:val="000000"/>
          <w:sz w:val="22"/>
          <w:szCs w:val="22"/>
        </w:rPr>
        <w:t>roboty budowlane</w:t>
      </w:r>
      <w:r w:rsidRPr="0005376B">
        <w:rPr>
          <w:rFonts w:asciiTheme="minorHAnsi" w:hAnsiTheme="minorHAnsi" w:cstheme="minorHAnsi"/>
          <w:color w:val="000000"/>
          <w:sz w:val="22"/>
          <w:szCs w:val="22"/>
        </w:rPr>
        <w:t xml:space="preserve"> opisan</w:t>
      </w:r>
      <w:r w:rsidR="00CB130C" w:rsidRPr="0005376B">
        <w:rPr>
          <w:rFonts w:asciiTheme="minorHAnsi" w:hAnsiTheme="minorHAnsi" w:cstheme="minorHAnsi"/>
          <w:color w:val="000000"/>
          <w:sz w:val="22"/>
          <w:szCs w:val="22"/>
        </w:rPr>
        <w:t xml:space="preserve">e </w:t>
      </w:r>
      <w:r w:rsidRPr="0005376B">
        <w:rPr>
          <w:rFonts w:asciiTheme="minorHAnsi" w:hAnsiTheme="minorHAnsi" w:cstheme="minorHAnsi"/>
          <w:color w:val="000000"/>
          <w:sz w:val="22"/>
          <w:szCs w:val="22"/>
        </w:rPr>
        <w:t xml:space="preserve">w </w:t>
      </w:r>
      <w:r w:rsidR="00CB130C" w:rsidRPr="0005376B">
        <w:rPr>
          <w:rFonts w:asciiTheme="minorHAnsi" w:hAnsiTheme="minorHAnsi" w:cstheme="minorHAnsi"/>
          <w:color w:val="000000"/>
          <w:sz w:val="22"/>
          <w:szCs w:val="22"/>
        </w:rPr>
        <w:t>przedmiarach robót po wcześniejszym uzgodnieniu z Zamawiającym</w:t>
      </w:r>
      <w:r w:rsidR="00916AAE" w:rsidRPr="0005376B">
        <w:rPr>
          <w:rFonts w:asciiTheme="minorHAnsi" w:hAnsiTheme="minorHAnsi" w:cstheme="minorHAnsi"/>
          <w:color w:val="000000"/>
          <w:sz w:val="22"/>
          <w:szCs w:val="22"/>
        </w:rPr>
        <w:t xml:space="preserve"> oraz przeprowadzeniu wizji w terenie</w:t>
      </w:r>
      <w:r w:rsidR="00CB130C" w:rsidRPr="0005376B">
        <w:rPr>
          <w:rFonts w:asciiTheme="minorHAnsi" w:hAnsiTheme="minorHAnsi" w:cstheme="minorHAnsi"/>
          <w:color w:val="000000"/>
          <w:sz w:val="22"/>
          <w:szCs w:val="22"/>
        </w:rPr>
        <w:t xml:space="preserve">. </w:t>
      </w:r>
    </w:p>
    <w:p w14:paraId="40CB340D" w14:textId="20C0EC69" w:rsidR="003F310E" w:rsidRPr="0005376B" w:rsidRDefault="003F310E" w:rsidP="00CB130C">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color w:val="000000"/>
          <w:sz w:val="22"/>
          <w:szCs w:val="22"/>
        </w:rPr>
        <w:t>Wszelkie zastrze</w:t>
      </w:r>
      <w:r w:rsidRPr="0005376B">
        <w:rPr>
          <w:rFonts w:asciiTheme="minorHAnsi" w:hAnsiTheme="minorHAnsi" w:cstheme="minorHAnsi" w:hint="eastAsia"/>
          <w:color w:val="000000"/>
          <w:sz w:val="22"/>
          <w:szCs w:val="22"/>
        </w:rPr>
        <w:t>ż</w:t>
      </w:r>
      <w:r w:rsidRPr="0005376B">
        <w:rPr>
          <w:rFonts w:asciiTheme="minorHAnsi" w:hAnsiTheme="minorHAnsi" w:cstheme="minorHAnsi"/>
          <w:color w:val="000000"/>
          <w:sz w:val="22"/>
          <w:szCs w:val="22"/>
        </w:rPr>
        <w:t>enia dotycz</w:t>
      </w:r>
      <w:r w:rsidRPr="0005376B">
        <w:rPr>
          <w:rFonts w:asciiTheme="minorHAnsi" w:hAnsiTheme="minorHAnsi" w:cstheme="minorHAnsi" w:hint="eastAsia"/>
          <w:color w:val="000000"/>
          <w:sz w:val="22"/>
          <w:szCs w:val="22"/>
        </w:rPr>
        <w:t>ą</w:t>
      </w:r>
      <w:r w:rsidRPr="0005376B">
        <w:rPr>
          <w:rFonts w:asciiTheme="minorHAnsi" w:hAnsiTheme="minorHAnsi" w:cstheme="minorHAnsi"/>
          <w:color w:val="000000"/>
          <w:sz w:val="22"/>
          <w:szCs w:val="22"/>
        </w:rPr>
        <w:t>ce terenu realizacji przedmiotu umowy zg</w:t>
      </w:r>
      <w:r w:rsidRPr="0005376B">
        <w:rPr>
          <w:rFonts w:asciiTheme="minorHAnsi" w:hAnsiTheme="minorHAnsi" w:cstheme="minorHAnsi" w:hint="eastAsia"/>
          <w:color w:val="000000"/>
          <w:sz w:val="22"/>
          <w:szCs w:val="22"/>
        </w:rPr>
        <w:t>ł</w:t>
      </w:r>
      <w:r w:rsidRPr="0005376B">
        <w:rPr>
          <w:rFonts w:asciiTheme="minorHAnsi" w:hAnsiTheme="minorHAnsi" w:cstheme="minorHAnsi"/>
          <w:color w:val="000000"/>
          <w:sz w:val="22"/>
          <w:szCs w:val="22"/>
        </w:rPr>
        <w:t>oszone po terminie zawarcia umowy nie mog</w:t>
      </w:r>
      <w:r w:rsidRPr="0005376B">
        <w:rPr>
          <w:rFonts w:asciiTheme="minorHAnsi" w:hAnsiTheme="minorHAnsi" w:cstheme="minorHAnsi" w:hint="eastAsia"/>
          <w:color w:val="000000"/>
          <w:sz w:val="22"/>
          <w:szCs w:val="22"/>
        </w:rPr>
        <w:t>ą</w:t>
      </w:r>
      <w:r w:rsidRPr="0005376B">
        <w:rPr>
          <w:rFonts w:asciiTheme="minorHAnsi" w:hAnsiTheme="minorHAnsi" w:cstheme="minorHAnsi"/>
          <w:color w:val="000000"/>
          <w:sz w:val="22"/>
          <w:szCs w:val="22"/>
        </w:rPr>
        <w:t xml:space="preserve"> by</w:t>
      </w:r>
      <w:r w:rsidRPr="0005376B">
        <w:rPr>
          <w:rFonts w:asciiTheme="minorHAnsi" w:hAnsiTheme="minorHAnsi" w:cstheme="minorHAnsi" w:hint="eastAsia"/>
          <w:color w:val="000000"/>
          <w:sz w:val="22"/>
          <w:szCs w:val="22"/>
        </w:rPr>
        <w:t>ć</w:t>
      </w:r>
      <w:r w:rsidRPr="0005376B">
        <w:rPr>
          <w:rFonts w:asciiTheme="minorHAnsi" w:hAnsiTheme="minorHAnsi" w:cstheme="minorHAnsi"/>
          <w:color w:val="000000"/>
          <w:sz w:val="22"/>
          <w:szCs w:val="22"/>
        </w:rPr>
        <w:t xml:space="preserve"> podstaw</w:t>
      </w:r>
      <w:r w:rsidRPr="0005376B">
        <w:rPr>
          <w:rFonts w:asciiTheme="minorHAnsi" w:hAnsiTheme="minorHAnsi" w:cstheme="minorHAnsi" w:hint="eastAsia"/>
          <w:color w:val="000000"/>
          <w:sz w:val="22"/>
          <w:szCs w:val="22"/>
        </w:rPr>
        <w:t>ą</w:t>
      </w:r>
      <w:r w:rsidRPr="0005376B">
        <w:rPr>
          <w:rFonts w:asciiTheme="minorHAnsi" w:hAnsiTheme="minorHAnsi" w:cstheme="minorHAnsi"/>
          <w:color w:val="000000"/>
          <w:sz w:val="22"/>
          <w:szCs w:val="22"/>
        </w:rPr>
        <w:t xml:space="preserve"> do dochodzenia jakikolwiek roszcze</w:t>
      </w:r>
      <w:r w:rsidRPr="0005376B">
        <w:rPr>
          <w:rFonts w:asciiTheme="minorHAnsi" w:hAnsiTheme="minorHAnsi" w:cstheme="minorHAnsi" w:hint="eastAsia"/>
          <w:color w:val="000000"/>
          <w:sz w:val="22"/>
          <w:szCs w:val="22"/>
        </w:rPr>
        <w:t>ń</w:t>
      </w:r>
      <w:r w:rsidRPr="0005376B">
        <w:rPr>
          <w:rFonts w:asciiTheme="minorHAnsi" w:hAnsiTheme="minorHAnsi" w:cstheme="minorHAnsi"/>
          <w:color w:val="000000"/>
          <w:sz w:val="22"/>
          <w:szCs w:val="22"/>
        </w:rPr>
        <w:t xml:space="preserve"> od Zamawiaj</w:t>
      </w:r>
      <w:r w:rsidRPr="0005376B">
        <w:rPr>
          <w:rFonts w:asciiTheme="minorHAnsi" w:hAnsiTheme="minorHAnsi" w:cstheme="minorHAnsi" w:hint="eastAsia"/>
          <w:color w:val="000000"/>
          <w:sz w:val="22"/>
          <w:szCs w:val="22"/>
        </w:rPr>
        <w:t>ą</w:t>
      </w:r>
      <w:r w:rsidRPr="0005376B">
        <w:rPr>
          <w:rFonts w:asciiTheme="minorHAnsi" w:hAnsiTheme="minorHAnsi" w:cstheme="minorHAnsi"/>
          <w:color w:val="000000"/>
          <w:sz w:val="22"/>
          <w:szCs w:val="22"/>
        </w:rPr>
        <w:t xml:space="preserve">cego oraz do </w:t>
      </w:r>
      <w:r w:rsidRPr="0005376B">
        <w:rPr>
          <w:rFonts w:asciiTheme="minorHAnsi" w:hAnsiTheme="minorHAnsi" w:cstheme="minorHAnsi" w:hint="eastAsia"/>
          <w:color w:val="000000"/>
          <w:sz w:val="22"/>
          <w:szCs w:val="22"/>
        </w:rPr>
        <w:t>żą</w:t>
      </w:r>
      <w:r w:rsidRPr="0005376B">
        <w:rPr>
          <w:rFonts w:asciiTheme="minorHAnsi" w:hAnsiTheme="minorHAnsi" w:cstheme="minorHAnsi"/>
          <w:color w:val="000000"/>
          <w:sz w:val="22"/>
          <w:szCs w:val="22"/>
        </w:rPr>
        <w:t>danie przez Wykonawc</w:t>
      </w:r>
      <w:r w:rsidRPr="0005376B">
        <w:rPr>
          <w:rFonts w:asciiTheme="minorHAnsi" w:hAnsiTheme="minorHAnsi" w:cstheme="minorHAnsi" w:hint="eastAsia"/>
          <w:color w:val="000000"/>
          <w:sz w:val="22"/>
          <w:szCs w:val="22"/>
        </w:rPr>
        <w:t>ę</w:t>
      </w:r>
      <w:r w:rsidRPr="0005376B">
        <w:rPr>
          <w:rFonts w:asciiTheme="minorHAnsi" w:hAnsiTheme="minorHAnsi" w:cstheme="minorHAnsi"/>
          <w:color w:val="000000"/>
          <w:sz w:val="22"/>
          <w:szCs w:val="22"/>
        </w:rPr>
        <w:t xml:space="preserve"> przesuni</w:t>
      </w:r>
      <w:r w:rsidRPr="0005376B">
        <w:rPr>
          <w:rFonts w:asciiTheme="minorHAnsi" w:hAnsiTheme="minorHAnsi" w:cstheme="minorHAnsi" w:hint="eastAsia"/>
          <w:color w:val="000000"/>
          <w:sz w:val="22"/>
          <w:szCs w:val="22"/>
        </w:rPr>
        <w:t>ę</w:t>
      </w:r>
      <w:r w:rsidRPr="0005376B">
        <w:rPr>
          <w:rFonts w:asciiTheme="minorHAnsi" w:hAnsiTheme="minorHAnsi" w:cstheme="minorHAnsi"/>
          <w:color w:val="000000"/>
          <w:sz w:val="22"/>
          <w:szCs w:val="22"/>
        </w:rPr>
        <w:t>cia terminu wykonania przedmiotu umowy.</w:t>
      </w:r>
    </w:p>
    <w:p w14:paraId="243A3CA2" w14:textId="69ECB749" w:rsidR="00097F2A" w:rsidRPr="0005376B" w:rsidRDefault="00097F2A" w:rsidP="00CB130C">
      <w:pPr>
        <w:pStyle w:val="Style8"/>
        <w:widowControl/>
        <w:numPr>
          <w:ilvl w:val="0"/>
          <w:numId w:val="1"/>
        </w:numPr>
        <w:tabs>
          <w:tab w:val="left" w:pos="355"/>
        </w:tabs>
        <w:ind w:left="355" w:right="1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Wskazane w SWZ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80 % Wartości Przedmiotu Umowy określonej zgodnie z § </w:t>
      </w:r>
      <w:r w:rsidR="00B66B6D" w:rsidRPr="0005376B">
        <w:rPr>
          <w:rStyle w:val="FontStyle14"/>
          <w:rFonts w:asciiTheme="minorHAnsi" w:hAnsiTheme="minorHAnsi" w:cstheme="minorHAnsi"/>
          <w:sz w:val="22"/>
          <w:szCs w:val="22"/>
        </w:rPr>
        <w:t>8</w:t>
      </w:r>
      <w:r w:rsidRPr="0005376B">
        <w:rPr>
          <w:rStyle w:val="FontStyle14"/>
          <w:rFonts w:asciiTheme="minorHAnsi" w:hAnsiTheme="minorHAnsi" w:cstheme="minorHAnsi"/>
          <w:sz w:val="22"/>
          <w:szCs w:val="22"/>
        </w:rPr>
        <w:t xml:space="preserve"> ust 2.</w:t>
      </w:r>
    </w:p>
    <w:p w14:paraId="1CC08E4B" w14:textId="2D94D9F8" w:rsidR="00254B2A" w:rsidRPr="0005376B" w:rsidRDefault="00254B2A" w:rsidP="00CB130C">
      <w:pPr>
        <w:pStyle w:val="Style8"/>
        <w:widowControl/>
        <w:numPr>
          <w:ilvl w:val="0"/>
          <w:numId w:val="1"/>
        </w:numPr>
        <w:tabs>
          <w:tab w:val="left" w:pos="355"/>
        </w:tabs>
        <w:ind w:left="355" w:right="1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Realizacja prac wchodzących w skład przedmiotu zamówienia odbywać się będzie na obszarze danego leśnictwa. Wskazana w Załączniku nr 2 do SWZ, lokalizacja (leśnictwo) poszczególnych robót wchodzących w zakres Przedmiotu Umowy ma charakter wstępny. Lokalizacja poszczególnych prac wchodzących w zakres Przedmiotu Umowy zostanie szczegółowo określona w Zleceniu.</w:t>
      </w:r>
    </w:p>
    <w:p w14:paraId="427ADB8E" w14:textId="7615ACFD" w:rsidR="00254B2A" w:rsidRPr="0005376B" w:rsidRDefault="00254B2A" w:rsidP="00CB130C">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sz w:val="22"/>
          <w:szCs w:val="22"/>
          <w:lang w:eastAsia="ar-SA"/>
        </w:rPr>
        <w:t>Realizacja prac odbywać się będzie na podstawie zleceń przekazywanych przez Przedstawicieli Zamawiającego („Zlecenie”). Zlecenie określać będzie rodzaj i zakres prac do wykonania, termin ich realizacji, lokalizację (leśnictwo, nr drogi leśnej lub szlaku zrywkowego), a w przypadku zaistnienia takiej potrzeby, również inne niezbędne informacje, w tym w szczególności wymagania co do sposobu wykonania prac oraz określenie części przedmiotu Zlecenia objętych odbiorami częściowymi.</w:t>
      </w:r>
    </w:p>
    <w:p w14:paraId="389A5E52" w14:textId="35B4C69D" w:rsidR="00254B2A" w:rsidRPr="0005376B" w:rsidRDefault="00254B2A" w:rsidP="00CB130C">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sz w:val="22"/>
          <w:szCs w:val="22"/>
          <w:lang w:eastAsia="ar-SA"/>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(leśnictwo), przy jednoczesnym zmniejszeniu ilości prac w innej lokalizacji (leśnictwo), w ramach sumarycznych ilości </w:t>
      </w:r>
      <w:r w:rsidRPr="0005376B">
        <w:rPr>
          <w:rFonts w:asciiTheme="minorHAnsi" w:hAnsiTheme="minorHAnsi" w:cstheme="minorHAnsi"/>
          <w:sz w:val="22"/>
          <w:szCs w:val="22"/>
          <w:lang w:eastAsia="ar-SA"/>
        </w:rPr>
        <w:lastRenderedPageBreak/>
        <w:t>poszczególnych prac wchodzących w zakres Przedmiotu Umowy określonych w SWZ, przypadających do wykonania na całym Obszarze Realizacji Umowy.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w:t>
      </w:r>
    </w:p>
    <w:p w14:paraId="73343D30" w14:textId="460B1C6C" w:rsidR="00254B2A" w:rsidRPr="0005376B" w:rsidRDefault="00254B2A" w:rsidP="00CB130C">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sz w:val="22"/>
          <w:szCs w:val="22"/>
        </w:rPr>
        <w:t xml:space="preserve">Wykonawca oświadcza, iż jest mu wiadome, że Zamawiający podlega procesowi certyfikacji według standardów określonych przez PEFC </w:t>
      </w:r>
      <w:proofErr w:type="spellStart"/>
      <w:r w:rsidRPr="0005376B">
        <w:rPr>
          <w:rFonts w:asciiTheme="minorHAnsi" w:hAnsiTheme="minorHAnsi" w:cstheme="minorHAnsi"/>
          <w:sz w:val="22"/>
          <w:szCs w:val="22"/>
        </w:rPr>
        <w:t>Council</w:t>
      </w:r>
      <w:proofErr w:type="spellEnd"/>
      <w:r w:rsidRPr="0005376B">
        <w:rPr>
          <w:rFonts w:asciiTheme="minorHAnsi" w:hAnsiTheme="minorHAnsi" w:cstheme="minorHAnsi"/>
          <w:sz w:val="22"/>
          <w:szCs w:val="22"/>
        </w:rPr>
        <w:t xml:space="preserve"> (</w:t>
      </w:r>
      <w:proofErr w:type="spellStart"/>
      <w:r w:rsidRPr="0005376B">
        <w:rPr>
          <w:rFonts w:asciiTheme="minorHAnsi" w:hAnsiTheme="minorHAnsi" w:cstheme="minorHAnsi"/>
          <w:i/>
          <w:iCs/>
          <w:sz w:val="22"/>
          <w:szCs w:val="22"/>
        </w:rPr>
        <w:t>Programme</w:t>
      </w:r>
      <w:proofErr w:type="spellEnd"/>
      <w:r w:rsidRPr="0005376B">
        <w:rPr>
          <w:rFonts w:asciiTheme="minorHAnsi" w:hAnsiTheme="minorHAnsi" w:cstheme="minorHAnsi"/>
          <w:i/>
          <w:iCs/>
          <w:sz w:val="22"/>
          <w:szCs w:val="22"/>
        </w:rPr>
        <w:t xml:space="preserve"> for the </w:t>
      </w:r>
      <w:proofErr w:type="spellStart"/>
      <w:r w:rsidRPr="0005376B">
        <w:rPr>
          <w:rFonts w:asciiTheme="minorHAnsi" w:hAnsiTheme="minorHAnsi" w:cstheme="minorHAnsi"/>
          <w:i/>
          <w:iCs/>
          <w:sz w:val="22"/>
          <w:szCs w:val="22"/>
        </w:rPr>
        <w:t>Endorsement</w:t>
      </w:r>
      <w:proofErr w:type="spellEnd"/>
      <w:r w:rsidRPr="0005376B">
        <w:rPr>
          <w:rFonts w:asciiTheme="minorHAnsi" w:hAnsiTheme="minorHAnsi" w:cstheme="minorHAnsi"/>
          <w:i/>
          <w:iCs/>
          <w:sz w:val="22"/>
          <w:szCs w:val="22"/>
        </w:rPr>
        <w:t xml:space="preserve"> of </w:t>
      </w:r>
      <w:proofErr w:type="spellStart"/>
      <w:r w:rsidRPr="0005376B">
        <w:rPr>
          <w:rFonts w:asciiTheme="minorHAnsi" w:hAnsiTheme="minorHAnsi" w:cstheme="minorHAnsi"/>
          <w:i/>
          <w:iCs/>
          <w:sz w:val="22"/>
          <w:szCs w:val="22"/>
        </w:rPr>
        <w:t>Forest</w:t>
      </w:r>
      <w:proofErr w:type="spellEnd"/>
      <w:r w:rsidRPr="0005376B">
        <w:rPr>
          <w:rFonts w:asciiTheme="minorHAnsi" w:hAnsiTheme="minorHAnsi" w:cstheme="minorHAnsi"/>
          <w:i/>
          <w:iCs/>
          <w:sz w:val="22"/>
          <w:szCs w:val="22"/>
        </w:rPr>
        <w:t xml:space="preserve"> </w:t>
      </w:r>
      <w:proofErr w:type="spellStart"/>
      <w:r w:rsidRPr="0005376B">
        <w:rPr>
          <w:rFonts w:asciiTheme="minorHAnsi" w:hAnsiTheme="minorHAnsi" w:cstheme="minorHAnsi"/>
          <w:i/>
          <w:iCs/>
          <w:sz w:val="22"/>
          <w:szCs w:val="22"/>
        </w:rPr>
        <w:t>Certification</w:t>
      </w:r>
      <w:proofErr w:type="spellEnd"/>
      <w:r w:rsidRPr="0005376B">
        <w:rPr>
          <w:rFonts w:asciiTheme="minorHAnsi" w:hAnsiTheme="minorHAnsi" w:cstheme="minorHAnsi"/>
          <w:i/>
          <w:iCs/>
          <w:sz w:val="22"/>
          <w:szCs w:val="22"/>
        </w:rPr>
        <w:t xml:space="preserve"> </w:t>
      </w:r>
      <w:proofErr w:type="spellStart"/>
      <w:r w:rsidRPr="0005376B">
        <w:rPr>
          <w:rFonts w:asciiTheme="minorHAnsi" w:hAnsiTheme="minorHAnsi" w:cstheme="minorHAnsi"/>
          <w:i/>
          <w:iCs/>
          <w:sz w:val="22"/>
          <w:szCs w:val="22"/>
        </w:rPr>
        <w:t>Schemes</w:t>
      </w:r>
      <w:proofErr w:type="spellEnd"/>
      <w:r w:rsidRPr="0005376B">
        <w:rPr>
          <w:rFonts w:asciiTheme="minorHAnsi" w:hAnsiTheme="minorHAnsi" w:cstheme="minorHAnsi"/>
          <w:sz w:val="22"/>
          <w:szCs w:val="22"/>
        </w:rPr>
        <w:t>).</w:t>
      </w:r>
    </w:p>
    <w:p w14:paraId="334E2CAF" w14:textId="176095CE" w:rsidR="00254B2A" w:rsidRPr="0005376B" w:rsidRDefault="00254B2A" w:rsidP="00CB130C">
      <w:pPr>
        <w:pStyle w:val="Style8"/>
        <w:widowControl/>
        <w:numPr>
          <w:ilvl w:val="0"/>
          <w:numId w:val="1"/>
        </w:numPr>
        <w:tabs>
          <w:tab w:val="left" w:pos="355"/>
        </w:tabs>
        <w:ind w:left="355" w:right="14"/>
        <w:rPr>
          <w:rFonts w:asciiTheme="minorHAnsi" w:hAnsiTheme="minorHAnsi" w:cstheme="minorHAnsi"/>
          <w:color w:val="000000"/>
          <w:sz w:val="22"/>
          <w:szCs w:val="22"/>
        </w:rPr>
      </w:pPr>
      <w:r w:rsidRPr="0005376B">
        <w:rPr>
          <w:rFonts w:asciiTheme="minorHAnsi" w:hAnsiTheme="minorHAnsi" w:cstheme="minorHAnsi"/>
          <w:sz w:val="22"/>
          <w:szCs w:val="22"/>
        </w:rPr>
        <w:t>W ramach realizacji Umowy Zamawiający jest uprawniony zlecić Wykonawcy dodatkowy zakres rzeczowy w stosunku do łącznej ilości wszystkich czynności wycenionych w każdej z pozycji kosztorysu ofertowego stanowiącego część Oferty, („Opcja”).</w:t>
      </w:r>
    </w:p>
    <w:p w14:paraId="4AB82339" w14:textId="77777777" w:rsidR="00254B2A" w:rsidRPr="0005376B" w:rsidRDefault="00254B2A" w:rsidP="00254B2A">
      <w:pPr>
        <w:pStyle w:val="Style8"/>
        <w:widowControl/>
        <w:numPr>
          <w:ilvl w:val="0"/>
          <w:numId w:val="1"/>
        </w:numPr>
        <w:tabs>
          <w:tab w:val="left" w:pos="355"/>
        </w:tabs>
        <w:ind w:left="355" w:right="1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Zamawiający nie jest zobowiązany do zlecenia prac objętych przedmiotem Opcji, a Wykonawcy nie służy roszczenie o ich zlecenie.</w:t>
      </w:r>
    </w:p>
    <w:p w14:paraId="72C8096E" w14:textId="3A80F827" w:rsidR="00254B2A" w:rsidRPr="0005376B" w:rsidRDefault="00254B2A" w:rsidP="00302D5E">
      <w:pPr>
        <w:pStyle w:val="Style8"/>
        <w:widowControl/>
        <w:numPr>
          <w:ilvl w:val="0"/>
          <w:numId w:val="1"/>
        </w:numPr>
        <w:tabs>
          <w:tab w:val="left" w:pos="355"/>
        </w:tabs>
        <w:spacing w:after="240"/>
        <w:ind w:left="355" w:right="1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Skorzystanie z Opcji może nastąpić przez cały okres realizacji Przedmiotu Umowy, o którym mowa w § 3 ust. </w:t>
      </w:r>
      <w:r w:rsidR="00B66B6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xml:space="preserve">. Zamawiający przewiduje możliwość skorzystania z Opcji w przypadku: </w:t>
      </w:r>
    </w:p>
    <w:p w14:paraId="69C1293C" w14:textId="77777777" w:rsidR="00302D5E" w:rsidRPr="0005376B" w:rsidRDefault="00302D5E" w:rsidP="00302D5E">
      <w:pPr>
        <w:pStyle w:val="Style8"/>
        <w:widowControl/>
        <w:numPr>
          <w:ilvl w:val="1"/>
          <w:numId w:val="1"/>
        </w:numPr>
        <w:tabs>
          <w:tab w:val="left" w:pos="355"/>
        </w:tabs>
        <w:spacing w:line="276" w:lineRule="auto"/>
        <w:ind w:left="426" w:right="14" w:firstLine="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wystąpienia potrzeby zwiększenia zakresu rzeczowego robót budowlanych stanowiących przedmiot zamówienia na skutek warunków przyrodniczych, klimatycznych bądź atmosferycznych,</w:t>
      </w:r>
      <w:r w:rsidR="00254B2A" w:rsidRPr="0005376B">
        <w:rPr>
          <w:rStyle w:val="FontStyle14"/>
          <w:rFonts w:asciiTheme="minorHAnsi" w:hAnsiTheme="minorHAnsi" w:cstheme="minorHAnsi"/>
          <w:sz w:val="22"/>
          <w:szCs w:val="22"/>
        </w:rPr>
        <w:t xml:space="preserve"> </w:t>
      </w:r>
    </w:p>
    <w:p w14:paraId="79F43375" w14:textId="77777777" w:rsidR="00302D5E" w:rsidRPr="0005376B" w:rsidRDefault="00302D5E" w:rsidP="00302D5E">
      <w:pPr>
        <w:pStyle w:val="Style8"/>
        <w:widowControl/>
        <w:numPr>
          <w:ilvl w:val="1"/>
          <w:numId w:val="1"/>
        </w:numPr>
        <w:tabs>
          <w:tab w:val="left" w:pos="355"/>
        </w:tabs>
        <w:spacing w:line="276" w:lineRule="auto"/>
        <w:ind w:left="426" w:right="14" w:firstLine="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wystąpienia pilnych do realizacji robót budowlanych</w:t>
      </w:r>
      <w:r w:rsidR="00254B2A" w:rsidRPr="0005376B">
        <w:rPr>
          <w:rStyle w:val="FontStyle14"/>
          <w:rFonts w:asciiTheme="minorHAnsi" w:hAnsiTheme="minorHAnsi" w:cstheme="minorHAnsi"/>
          <w:sz w:val="22"/>
          <w:szCs w:val="22"/>
        </w:rPr>
        <w:t xml:space="preserve">, </w:t>
      </w:r>
    </w:p>
    <w:p w14:paraId="0F6B019A" w14:textId="381E2F6E" w:rsidR="00254B2A" w:rsidRPr="0005376B" w:rsidRDefault="00302D5E" w:rsidP="00302D5E">
      <w:pPr>
        <w:pStyle w:val="Style8"/>
        <w:widowControl/>
        <w:numPr>
          <w:ilvl w:val="1"/>
          <w:numId w:val="1"/>
        </w:numPr>
        <w:tabs>
          <w:tab w:val="left" w:pos="355"/>
        </w:tabs>
        <w:spacing w:line="276" w:lineRule="auto"/>
        <w:ind w:left="426" w:right="14" w:firstLine="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braku możliwości wyłonienia z przyczyn obiektywnych wykonawców remontów dróg leśnych oraz szlaków zrywkowych w ramach podstawowych trybów udzielania zamówień, celem zabezpieczenia niezbędnego wykonawstwa prac.</w:t>
      </w:r>
      <w:r w:rsidR="00254B2A" w:rsidRPr="0005376B">
        <w:rPr>
          <w:rStyle w:val="FontStyle14"/>
          <w:rFonts w:asciiTheme="minorHAnsi" w:hAnsiTheme="minorHAnsi" w:cstheme="minorHAnsi"/>
          <w:sz w:val="22"/>
          <w:szCs w:val="22"/>
        </w:rPr>
        <w:t xml:space="preserve"> </w:t>
      </w:r>
    </w:p>
    <w:p w14:paraId="790E6606" w14:textId="5BD0FF90" w:rsidR="00302D5E" w:rsidRPr="0005376B" w:rsidRDefault="00302D5E" w:rsidP="00302D5E">
      <w:pPr>
        <w:pStyle w:val="Style8"/>
        <w:widowControl/>
        <w:numPr>
          <w:ilvl w:val="0"/>
          <w:numId w:val="1"/>
        </w:numPr>
        <w:tabs>
          <w:tab w:val="left" w:pos="355"/>
        </w:tabs>
        <w:spacing w:line="276" w:lineRule="auto"/>
        <w:ind w:left="426" w:right="14"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7BE91E09" w14:textId="3343EF1E" w:rsidR="00302D5E" w:rsidRPr="0005376B" w:rsidRDefault="00302D5E" w:rsidP="00302D5E">
      <w:pPr>
        <w:pStyle w:val="Style8"/>
        <w:widowControl/>
        <w:numPr>
          <w:ilvl w:val="0"/>
          <w:numId w:val="1"/>
        </w:numPr>
        <w:tabs>
          <w:tab w:val="left" w:pos="355"/>
        </w:tabs>
        <w:spacing w:line="276" w:lineRule="auto"/>
        <w:ind w:left="426" w:right="14"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Prace będące przedmiotem Opcji mogą zostać zlecone w ilości, która nie będzie przekraczała 20 % Wartości Przedmiotu Umowy określonej zgodnie z § </w:t>
      </w:r>
      <w:r w:rsidR="00B66B6D" w:rsidRPr="0005376B">
        <w:rPr>
          <w:rStyle w:val="FontStyle14"/>
          <w:rFonts w:asciiTheme="minorHAnsi" w:hAnsiTheme="minorHAnsi" w:cstheme="minorHAnsi"/>
          <w:sz w:val="22"/>
          <w:szCs w:val="22"/>
        </w:rPr>
        <w:t>8</w:t>
      </w:r>
      <w:r w:rsidRPr="0005376B">
        <w:rPr>
          <w:rStyle w:val="FontStyle14"/>
          <w:rFonts w:asciiTheme="minorHAnsi" w:hAnsiTheme="minorHAnsi" w:cstheme="minorHAnsi"/>
          <w:sz w:val="22"/>
          <w:szCs w:val="22"/>
        </w:rPr>
        <w:t xml:space="preserve"> ust </w:t>
      </w:r>
      <w:r w:rsidR="00B66B6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Podstawą określenia wartości prac zleconych w ramach Opcji (w celu określenia jej zakresu) będą ceny jednostkowe poszczególnych prac zawarte w kosztorysie ofertowym stanowiącym część Oferty.</w:t>
      </w:r>
    </w:p>
    <w:p w14:paraId="4C08C18A" w14:textId="77777777" w:rsidR="00302D5E" w:rsidRPr="0005376B" w:rsidRDefault="00302D5E" w:rsidP="00302D5E">
      <w:pPr>
        <w:pStyle w:val="Style8"/>
        <w:widowControl/>
        <w:numPr>
          <w:ilvl w:val="0"/>
          <w:numId w:val="1"/>
        </w:numPr>
        <w:tabs>
          <w:tab w:val="left" w:pos="355"/>
        </w:tabs>
        <w:spacing w:line="276" w:lineRule="auto"/>
        <w:ind w:left="426" w:right="14"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robót budowlanych będących Przedmiotem Umowy.</w:t>
      </w:r>
    </w:p>
    <w:p w14:paraId="75DB5308" w14:textId="77777777" w:rsidR="00302D5E" w:rsidRPr="0005376B" w:rsidRDefault="00302D5E" w:rsidP="00302D5E">
      <w:pPr>
        <w:pStyle w:val="Style8"/>
        <w:widowControl/>
        <w:numPr>
          <w:ilvl w:val="0"/>
          <w:numId w:val="1"/>
        </w:numPr>
        <w:tabs>
          <w:tab w:val="left" w:pos="355"/>
        </w:tabs>
        <w:spacing w:line="276" w:lineRule="auto"/>
        <w:ind w:left="426" w:right="14"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1D3AC7AC" w14:textId="25DEF7F6" w:rsidR="00302D5E" w:rsidRPr="0005376B" w:rsidRDefault="00302D5E" w:rsidP="00302D5E">
      <w:pPr>
        <w:pStyle w:val="Style8"/>
        <w:widowControl/>
        <w:numPr>
          <w:ilvl w:val="0"/>
          <w:numId w:val="1"/>
        </w:numPr>
        <w:tabs>
          <w:tab w:val="left" w:pos="355"/>
        </w:tabs>
        <w:spacing w:line="276" w:lineRule="auto"/>
        <w:ind w:left="426" w:right="14"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4CF8BD21" w14:textId="7CF25B20" w:rsidR="004D7746" w:rsidRPr="0005376B" w:rsidRDefault="00845064" w:rsidP="00F25BD5">
      <w:pPr>
        <w:pStyle w:val="Style11"/>
        <w:widowControl/>
        <w:spacing w:before="221" w:line="276" w:lineRule="auto"/>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2</w:t>
      </w:r>
    </w:p>
    <w:p w14:paraId="789EC59F" w14:textId="5CEA381B" w:rsidR="00513319" w:rsidRPr="0005376B" w:rsidRDefault="00513319" w:rsidP="00513319">
      <w:pPr>
        <w:pStyle w:val="Style11"/>
        <w:widowControl/>
        <w:spacing w:after="240" w:line="276" w:lineRule="auto"/>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Zlecanie prac</w:t>
      </w:r>
    </w:p>
    <w:p w14:paraId="0C4B12CB" w14:textId="1AC5FC68" w:rsidR="00513319" w:rsidRPr="0005376B" w:rsidRDefault="00513319"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lastRenderedPageBreak/>
        <w:t>1.</w:t>
      </w:r>
      <w:r w:rsidRPr="0005376B">
        <w:rPr>
          <w:rStyle w:val="FontStyle13"/>
          <w:rFonts w:asciiTheme="minorHAnsi" w:hAnsiTheme="minorHAnsi" w:cstheme="minorHAnsi"/>
          <w:b w:val="0"/>
          <w:bCs w:val="0"/>
          <w:sz w:val="22"/>
          <w:szCs w:val="22"/>
        </w:rPr>
        <w:tab/>
      </w:r>
      <w:r w:rsidR="005B0CDD" w:rsidRPr="0005376B">
        <w:rPr>
          <w:rFonts w:asciiTheme="minorHAnsi" w:hAnsiTheme="minorHAnsi" w:cstheme="minorHAnsi"/>
          <w:sz w:val="22"/>
          <w:szCs w:val="22"/>
          <w:lang w:eastAsia="ar-SA"/>
        </w:rPr>
        <w:t>Realizacja prac odbywać się będzie na podstawie zleceń przekazywanych przez Przedstawicieli Zamawiającego („Zlecenie”). Zlecenie określać będzie rodzaj i zakres prac do wykonania, termin ich realizacji, lokalizację (leśnictwo, nr drogi leśnej lub szlaku zrywkowego), a w przypadku zaistnienia takiej potrzeby, również inne niezbędne informacje, w tym w szczególności wymagania co do sposobu wykonania prac oraz określenie części przedmiotu Zlecenia objętych odbiorami częściowymi.</w:t>
      </w:r>
    </w:p>
    <w:p w14:paraId="1A7540BC" w14:textId="6D05569D" w:rsidR="00513319" w:rsidRPr="0005376B" w:rsidRDefault="00513319" w:rsidP="00BA217D">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2.</w:t>
      </w:r>
      <w:r w:rsidRPr="0005376B">
        <w:rPr>
          <w:rStyle w:val="FontStyle13"/>
          <w:rFonts w:asciiTheme="minorHAnsi" w:hAnsiTheme="minorHAnsi" w:cstheme="minorHAnsi"/>
          <w:b w:val="0"/>
          <w:bCs w:val="0"/>
          <w:sz w:val="22"/>
          <w:szCs w:val="22"/>
        </w:rPr>
        <w:tab/>
        <w:t>Wykonaniem Przedmiotu Zlecenia w zakresie dotyczącym danej lokalizacji (</w:t>
      </w:r>
      <w:r w:rsidR="005B0CDD" w:rsidRPr="0005376B">
        <w:rPr>
          <w:rStyle w:val="FontStyle13"/>
          <w:rFonts w:asciiTheme="minorHAnsi" w:hAnsiTheme="minorHAnsi" w:cstheme="minorHAnsi"/>
          <w:b w:val="0"/>
          <w:bCs w:val="0"/>
          <w:sz w:val="22"/>
          <w:szCs w:val="22"/>
        </w:rPr>
        <w:t>drogi leśnej, szlaku zrywkowego</w:t>
      </w:r>
      <w:r w:rsidRPr="0005376B">
        <w:rPr>
          <w:rStyle w:val="FontStyle13"/>
          <w:rFonts w:asciiTheme="minorHAnsi" w:hAnsiTheme="minorHAnsi" w:cstheme="minorHAnsi"/>
          <w:b w:val="0"/>
          <w:bCs w:val="0"/>
          <w:sz w:val="22"/>
          <w:szCs w:val="22"/>
        </w:rPr>
        <w:t xml:space="preserve">) jest wykonanie </w:t>
      </w:r>
      <w:r w:rsidR="005B0CDD" w:rsidRPr="0005376B">
        <w:rPr>
          <w:rStyle w:val="FontStyle13"/>
          <w:rFonts w:asciiTheme="minorHAnsi" w:hAnsiTheme="minorHAnsi" w:cstheme="minorHAnsi"/>
          <w:b w:val="0"/>
          <w:bCs w:val="0"/>
          <w:sz w:val="22"/>
          <w:szCs w:val="22"/>
        </w:rPr>
        <w:t xml:space="preserve">robót </w:t>
      </w:r>
      <w:r w:rsidRPr="0005376B">
        <w:rPr>
          <w:rStyle w:val="FontStyle13"/>
          <w:rFonts w:asciiTheme="minorHAnsi" w:hAnsiTheme="minorHAnsi" w:cstheme="minorHAnsi"/>
          <w:b w:val="0"/>
          <w:bCs w:val="0"/>
          <w:sz w:val="22"/>
          <w:szCs w:val="22"/>
        </w:rPr>
        <w:t xml:space="preserve"> </w:t>
      </w:r>
    </w:p>
    <w:p w14:paraId="1F412399" w14:textId="54097502"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3</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Wykonawca nie może odmówić przyjęcia Zlecenia, co nie uchybia uprawnieniom Wykonawcy określonym w ust. </w:t>
      </w:r>
      <w:r w:rsidRPr="0005376B">
        <w:rPr>
          <w:rStyle w:val="FontStyle13"/>
          <w:rFonts w:asciiTheme="minorHAnsi" w:hAnsiTheme="minorHAnsi" w:cstheme="minorHAnsi"/>
          <w:b w:val="0"/>
          <w:bCs w:val="0"/>
          <w:sz w:val="22"/>
          <w:szCs w:val="22"/>
        </w:rPr>
        <w:t>9</w:t>
      </w:r>
      <w:r w:rsidR="00513319" w:rsidRPr="0005376B">
        <w:rPr>
          <w:rStyle w:val="FontStyle13"/>
          <w:rFonts w:asciiTheme="minorHAnsi" w:hAnsiTheme="minorHAnsi" w:cstheme="minorHAnsi"/>
          <w:b w:val="0"/>
          <w:bCs w:val="0"/>
          <w:sz w:val="22"/>
          <w:szCs w:val="22"/>
        </w:rPr>
        <w:t xml:space="preserve">. </w:t>
      </w:r>
    </w:p>
    <w:p w14:paraId="73197EF3" w14:textId="2FA84095"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4</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Zamawiający przekaże Zlecenie w formie pisemnej. </w:t>
      </w:r>
    </w:p>
    <w:p w14:paraId="342812A9" w14:textId="1C3D2B36"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5</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Przyjęte Zlecenie stanowi zarazem protokół przekazania </w:t>
      </w:r>
      <w:r w:rsidRPr="0005376B">
        <w:rPr>
          <w:rStyle w:val="FontStyle13"/>
          <w:rFonts w:asciiTheme="minorHAnsi" w:hAnsiTheme="minorHAnsi" w:cstheme="minorHAnsi"/>
          <w:b w:val="0"/>
          <w:bCs w:val="0"/>
          <w:sz w:val="22"/>
          <w:szCs w:val="22"/>
        </w:rPr>
        <w:t>terenu realizacji robót</w:t>
      </w:r>
      <w:r w:rsidR="00513319" w:rsidRPr="0005376B">
        <w:rPr>
          <w:rStyle w:val="FontStyle13"/>
          <w:rFonts w:asciiTheme="minorHAnsi" w:hAnsiTheme="minorHAnsi" w:cstheme="minorHAnsi"/>
          <w:b w:val="0"/>
          <w:bCs w:val="0"/>
          <w:sz w:val="22"/>
          <w:szCs w:val="22"/>
        </w:rPr>
        <w:t>, na który</w:t>
      </w:r>
      <w:r w:rsidRPr="0005376B">
        <w:rPr>
          <w:rStyle w:val="FontStyle13"/>
          <w:rFonts w:asciiTheme="minorHAnsi" w:hAnsiTheme="minorHAnsi" w:cstheme="minorHAnsi"/>
          <w:b w:val="0"/>
          <w:bCs w:val="0"/>
          <w:sz w:val="22"/>
          <w:szCs w:val="22"/>
        </w:rPr>
        <w:t>m</w:t>
      </w:r>
      <w:r w:rsidR="00513319" w:rsidRPr="0005376B">
        <w:rPr>
          <w:rStyle w:val="FontStyle13"/>
          <w:rFonts w:asciiTheme="minorHAnsi" w:hAnsiTheme="minorHAnsi" w:cstheme="minorHAnsi"/>
          <w:b w:val="0"/>
          <w:bCs w:val="0"/>
          <w:sz w:val="22"/>
          <w:szCs w:val="22"/>
        </w:rPr>
        <w:t xml:space="preserve"> wykonywane są prace będące przedmiotem Zlecenia. Od momentu przekazania</w:t>
      </w:r>
      <w:r w:rsidRPr="0005376B">
        <w:rPr>
          <w:rStyle w:val="FontStyle13"/>
          <w:rFonts w:asciiTheme="minorHAnsi" w:hAnsiTheme="minorHAnsi" w:cstheme="minorHAnsi"/>
          <w:b w:val="0"/>
          <w:bCs w:val="0"/>
          <w:sz w:val="22"/>
          <w:szCs w:val="22"/>
        </w:rPr>
        <w:t xml:space="preserve"> terenu realizacji zlecenia</w:t>
      </w:r>
      <w:r w:rsidR="00513319" w:rsidRPr="0005376B">
        <w:rPr>
          <w:rStyle w:val="FontStyle13"/>
          <w:rFonts w:asciiTheme="minorHAnsi" w:hAnsiTheme="minorHAnsi" w:cstheme="minorHAnsi"/>
          <w:b w:val="0"/>
          <w:bCs w:val="0"/>
          <w:sz w:val="22"/>
          <w:szCs w:val="22"/>
        </w:rPr>
        <w:t xml:space="preserve"> Wykonawca ponosi odpowiedzialność za szkody wyrządzone Zamawiającemu i osobom trzecim na przekazanej powierzchni. </w:t>
      </w:r>
    </w:p>
    <w:p w14:paraId="0060BAD6" w14:textId="1C0ACCD2"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6</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Bez przekazania Zlecenia, zgodnie z ustępami poprzedzającymi, Wykonawca nie jest uprawniony, do wykonywania jakichkolwiek prac objętych Przedmiotem Umowy, z zastrzeżeniem ust. </w:t>
      </w:r>
      <w:r w:rsidRPr="0005376B">
        <w:rPr>
          <w:rStyle w:val="FontStyle13"/>
          <w:rFonts w:asciiTheme="minorHAnsi" w:hAnsiTheme="minorHAnsi" w:cstheme="minorHAnsi"/>
          <w:b w:val="0"/>
          <w:bCs w:val="0"/>
          <w:sz w:val="22"/>
          <w:szCs w:val="22"/>
        </w:rPr>
        <w:t>7</w:t>
      </w:r>
      <w:r w:rsidR="00513319" w:rsidRPr="0005376B">
        <w:rPr>
          <w:rStyle w:val="FontStyle13"/>
          <w:rFonts w:asciiTheme="minorHAnsi" w:hAnsiTheme="minorHAnsi" w:cstheme="minorHAnsi"/>
          <w:b w:val="0"/>
          <w:bCs w:val="0"/>
          <w:sz w:val="22"/>
          <w:szCs w:val="22"/>
        </w:rPr>
        <w:t xml:space="preserve">. </w:t>
      </w:r>
    </w:p>
    <w:p w14:paraId="19EC4444" w14:textId="2D77D770"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7</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W przypadku konieczności natychmiastowego zlecenia prac Przedstawiciel Zamawiającego może przekazać Zlecenie telefonicznie na numer ______________________. </w:t>
      </w:r>
    </w:p>
    <w:p w14:paraId="180391BD" w14:textId="509D1E2D"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8</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Dopuszcza się modyfikację Zlecenia po jego przekazaniu, jeżeli wystąpią szczególne okoliczności uzasadniające taką modyfikację. </w:t>
      </w:r>
    </w:p>
    <w:p w14:paraId="5BFAC7DF" w14:textId="2483758A" w:rsidR="00513319" w:rsidRPr="0005376B" w:rsidRDefault="00BA217D"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9</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Wykonawca niezwłocznie po przyjęciu Zlecenia obowiązany jest informować pisemnie Zamawiającego o</w:t>
      </w:r>
      <w:r w:rsidRPr="0005376B">
        <w:rPr>
          <w:rStyle w:val="FontStyle13"/>
          <w:rFonts w:asciiTheme="minorHAnsi" w:hAnsiTheme="minorHAnsi" w:cstheme="minorHAnsi"/>
          <w:b w:val="0"/>
          <w:bCs w:val="0"/>
          <w:sz w:val="22"/>
          <w:szCs w:val="22"/>
        </w:rPr>
        <w:t> </w:t>
      </w:r>
      <w:r w:rsidR="00513319" w:rsidRPr="0005376B">
        <w:rPr>
          <w:rStyle w:val="FontStyle13"/>
          <w:rFonts w:asciiTheme="minorHAnsi" w:hAnsiTheme="minorHAnsi" w:cstheme="minorHAnsi"/>
          <w:b w:val="0"/>
          <w:bCs w:val="0"/>
          <w:sz w:val="22"/>
          <w:szCs w:val="22"/>
        </w:rPr>
        <w:t xml:space="preserve">wszelkich znanych mu okolicznościach uniemożliwiających lub utrudniających wykonanie Zlecenia. </w:t>
      </w:r>
    </w:p>
    <w:p w14:paraId="3ED29B99" w14:textId="575B96D0" w:rsidR="00513319" w:rsidRPr="0005376B" w:rsidRDefault="000B5C79"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10</w:t>
      </w:r>
      <w:r w:rsidR="00513319" w:rsidRPr="0005376B">
        <w:rPr>
          <w:rStyle w:val="FontStyle13"/>
          <w:rFonts w:asciiTheme="minorHAnsi" w:hAnsiTheme="minorHAnsi" w:cstheme="minorHAnsi"/>
          <w:b w:val="0"/>
          <w:bCs w:val="0"/>
          <w:sz w:val="22"/>
          <w:szCs w:val="22"/>
        </w:rPr>
        <w:t>.</w:t>
      </w:r>
      <w:r w:rsidR="00513319" w:rsidRPr="0005376B">
        <w:rPr>
          <w:rStyle w:val="FontStyle13"/>
          <w:rFonts w:asciiTheme="minorHAnsi" w:hAnsiTheme="minorHAnsi" w:cstheme="minorHAnsi"/>
          <w:b w:val="0"/>
          <w:bCs w:val="0"/>
          <w:sz w:val="22"/>
          <w:szCs w:val="22"/>
        </w:rPr>
        <w:tab/>
        <w:t xml:space="preserve">Zamawiający jest uprawniony do zmiany lokalizacji realizacji przedmiotu Zlecenia, wstrzymania realizacji lub rezygnacji z realizacji Zlecenia w całości lub w części w przypadku zaistnienia niesprzyjających warunków przyrodniczych bądź atmosferycznych lub powierzenia Zamawiającemu nowych zadań gospodarczych. </w:t>
      </w:r>
    </w:p>
    <w:p w14:paraId="30A8039E" w14:textId="20F7BE2C" w:rsidR="00513319" w:rsidRPr="0005376B" w:rsidRDefault="00513319"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1</w:t>
      </w:r>
      <w:r w:rsidR="000B5C79" w:rsidRPr="0005376B">
        <w:rPr>
          <w:rStyle w:val="FontStyle13"/>
          <w:rFonts w:asciiTheme="minorHAnsi" w:hAnsiTheme="minorHAnsi" w:cstheme="minorHAnsi"/>
          <w:b w:val="0"/>
          <w:bCs w:val="0"/>
          <w:sz w:val="22"/>
          <w:szCs w:val="22"/>
        </w:rPr>
        <w:t>1</w:t>
      </w:r>
      <w:r w:rsidRPr="0005376B">
        <w:rPr>
          <w:rStyle w:val="FontStyle13"/>
          <w:rFonts w:asciiTheme="minorHAnsi" w:hAnsiTheme="minorHAnsi" w:cstheme="minorHAnsi"/>
          <w:b w:val="0"/>
          <w:bCs w:val="0"/>
          <w:sz w:val="22"/>
          <w:szCs w:val="22"/>
        </w:rPr>
        <w:t>.</w:t>
      </w:r>
      <w:r w:rsidRPr="0005376B">
        <w:rPr>
          <w:rStyle w:val="FontStyle13"/>
          <w:rFonts w:asciiTheme="minorHAnsi" w:hAnsiTheme="minorHAnsi" w:cstheme="minorHAnsi"/>
          <w:b w:val="0"/>
          <w:bCs w:val="0"/>
          <w:sz w:val="22"/>
          <w:szCs w:val="22"/>
        </w:rPr>
        <w:tab/>
        <w:t>Jeżeli pomimo przyjęcia Zlecenia Wykonawca:</w:t>
      </w:r>
    </w:p>
    <w:p w14:paraId="389F7F5E" w14:textId="4D9B51F8"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1)</w:t>
      </w:r>
      <w:r w:rsidRPr="0005376B">
        <w:rPr>
          <w:rStyle w:val="FontStyle13"/>
          <w:rFonts w:asciiTheme="minorHAnsi" w:hAnsiTheme="minorHAnsi" w:cstheme="minorHAnsi"/>
          <w:b w:val="0"/>
          <w:bCs w:val="0"/>
          <w:sz w:val="22"/>
          <w:szCs w:val="22"/>
        </w:rPr>
        <w:tab/>
        <w:t xml:space="preserve">nie rozpoczyna prac stanowiących Przedmiot Zlecenia w terminie </w:t>
      </w:r>
      <w:r w:rsidR="000B5C79" w:rsidRPr="0005376B">
        <w:rPr>
          <w:rStyle w:val="FontStyle13"/>
          <w:rFonts w:asciiTheme="minorHAnsi" w:hAnsiTheme="minorHAnsi" w:cstheme="minorHAnsi"/>
          <w:b w:val="0"/>
          <w:bCs w:val="0"/>
          <w:sz w:val="22"/>
          <w:szCs w:val="22"/>
        </w:rPr>
        <w:t>7</w:t>
      </w:r>
      <w:r w:rsidRPr="0005376B">
        <w:rPr>
          <w:rStyle w:val="FontStyle13"/>
          <w:rFonts w:asciiTheme="minorHAnsi" w:hAnsiTheme="minorHAnsi" w:cstheme="minorHAnsi"/>
          <w:b w:val="0"/>
          <w:bCs w:val="0"/>
          <w:sz w:val="22"/>
          <w:szCs w:val="22"/>
        </w:rPr>
        <w:t xml:space="preserve"> dni od przyjęcia Zlecenia, </w:t>
      </w:r>
    </w:p>
    <w:p w14:paraId="59E6111D" w14:textId="77777777"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 xml:space="preserve">lub </w:t>
      </w:r>
    </w:p>
    <w:p w14:paraId="6A2B68D0" w14:textId="77777777"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2)</w:t>
      </w:r>
      <w:r w:rsidRPr="0005376B">
        <w:rPr>
          <w:rStyle w:val="FontStyle13"/>
          <w:rFonts w:asciiTheme="minorHAnsi" w:hAnsiTheme="minorHAnsi" w:cstheme="minorHAnsi"/>
          <w:b w:val="0"/>
          <w:bCs w:val="0"/>
          <w:sz w:val="22"/>
          <w:szCs w:val="22"/>
        </w:rPr>
        <w:tab/>
        <w:t xml:space="preserve">realizuje Przedmiot Zlecenia w taki sposób, iż nie jest prawdopodobne, żeby zdołał wykonać je w terminie określonym w Zleceniu; </w:t>
      </w:r>
    </w:p>
    <w:p w14:paraId="1E60E741" w14:textId="77777777"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 xml:space="preserve">lub </w:t>
      </w:r>
    </w:p>
    <w:p w14:paraId="06946D7A" w14:textId="36730E64"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3)</w:t>
      </w:r>
      <w:r w:rsidRPr="0005376B">
        <w:rPr>
          <w:rStyle w:val="FontStyle13"/>
          <w:rFonts w:asciiTheme="minorHAnsi" w:hAnsiTheme="minorHAnsi" w:cstheme="minorHAnsi"/>
          <w:b w:val="0"/>
          <w:bCs w:val="0"/>
          <w:sz w:val="22"/>
          <w:szCs w:val="22"/>
        </w:rPr>
        <w:tab/>
        <w:t>nie wykonał prac stanowiących Przedmiot Zlecenia w terminie określonym w Zleceniu, w szczególności, gdy wykonanie prac stanowiących Przedmiot Zlecenia po terminie określonym w Zleceniu utraciło znaczenie z punktu widzenia interesu Zamawiającego;</w:t>
      </w:r>
    </w:p>
    <w:p w14:paraId="07389207" w14:textId="77777777" w:rsidR="00513319" w:rsidRPr="0005376B" w:rsidRDefault="00513319" w:rsidP="000B5C79">
      <w:pPr>
        <w:pStyle w:val="Style11"/>
        <w:widowControl/>
        <w:spacing w:line="276" w:lineRule="auto"/>
        <w:ind w:left="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 to wówczas, w każdym z tych przypadków, Zamawiający może odwołać Zlecenie z winy Wykonawcy („Odwołanie Zlecenia z winy Wykonawcy”).</w:t>
      </w:r>
    </w:p>
    <w:p w14:paraId="417CE631" w14:textId="5A81E656" w:rsidR="00513319" w:rsidRPr="0005376B" w:rsidRDefault="00513319" w:rsidP="00513319">
      <w:pPr>
        <w:pStyle w:val="Style11"/>
        <w:widowControl/>
        <w:spacing w:line="276" w:lineRule="auto"/>
        <w:ind w:left="426" w:hanging="426"/>
        <w:jc w:val="both"/>
        <w:rPr>
          <w:rStyle w:val="FontStyle13"/>
          <w:rFonts w:asciiTheme="minorHAnsi" w:hAnsiTheme="minorHAnsi" w:cstheme="minorHAnsi"/>
          <w:b w:val="0"/>
          <w:bCs w:val="0"/>
          <w:sz w:val="22"/>
          <w:szCs w:val="22"/>
        </w:rPr>
      </w:pPr>
      <w:r w:rsidRPr="0005376B">
        <w:rPr>
          <w:rStyle w:val="FontStyle13"/>
          <w:rFonts w:asciiTheme="minorHAnsi" w:hAnsiTheme="minorHAnsi" w:cstheme="minorHAnsi"/>
          <w:b w:val="0"/>
          <w:bCs w:val="0"/>
          <w:sz w:val="22"/>
          <w:szCs w:val="22"/>
        </w:rPr>
        <w:t>1</w:t>
      </w:r>
      <w:r w:rsidR="000B5C79" w:rsidRPr="0005376B">
        <w:rPr>
          <w:rStyle w:val="FontStyle13"/>
          <w:rFonts w:asciiTheme="minorHAnsi" w:hAnsiTheme="minorHAnsi" w:cstheme="minorHAnsi"/>
          <w:b w:val="0"/>
          <w:bCs w:val="0"/>
          <w:sz w:val="22"/>
          <w:szCs w:val="22"/>
        </w:rPr>
        <w:t>2</w:t>
      </w:r>
      <w:r w:rsidRPr="0005376B">
        <w:rPr>
          <w:rStyle w:val="FontStyle13"/>
          <w:rFonts w:asciiTheme="minorHAnsi" w:hAnsiTheme="minorHAnsi" w:cstheme="minorHAnsi"/>
          <w:b w:val="0"/>
          <w:bCs w:val="0"/>
          <w:sz w:val="22"/>
          <w:szCs w:val="22"/>
        </w:rPr>
        <w:t>.</w:t>
      </w:r>
      <w:r w:rsidRPr="0005376B">
        <w:rPr>
          <w:rStyle w:val="FontStyle13"/>
          <w:rFonts w:asciiTheme="minorHAnsi" w:hAnsiTheme="minorHAnsi" w:cstheme="minorHAnsi"/>
          <w:b w:val="0"/>
          <w:bCs w:val="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51205ABB" w14:textId="77777777" w:rsidR="007A4AD1" w:rsidRDefault="007A4AD1" w:rsidP="000B5C79">
      <w:pPr>
        <w:pStyle w:val="Style11"/>
        <w:widowControl/>
        <w:spacing w:before="221" w:line="276" w:lineRule="auto"/>
        <w:rPr>
          <w:rStyle w:val="FontStyle13"/>
          <w:rFonts w:asciiTheme="minorHAnsi" w:hAnsiTheme="minorHAnsi" w:cstheme="minorHAnsi"/>
          <w:sz w:val="22"/>
          <w:szCs w:val="22"/>
        </w:rPr>
      </w:pPr>
    </w:p>
    <w:p w14:paraId="4477B04B" w14:textId="77777777" w:rsidR="007A4AD1" w:rsidRDefault="007A4AD1" w:rsidP="000B5C79">
      <w:pPr>
        <w:pStyle w:val="Style11"/>
        <w:widowControl/>
        <w:spacing w:before="221" w:line="276" w:lineRule="auto"/>
        <w:rPr>
          <w:rStyle w:val="FontStyle13"/>
          <w:rFonts w:asciiTheme="minorHAnsi" w:hAnsiTheme="minorHAnsi" w:cstheme="minorHAnsi"/>
          <w:sz w:val="22"/>
          <w:szCs w:val="22"/>
        </w:rPr>
      </w:pPr>
    </w:p>
    <w:p w14:paraId="3A664160" w14:textId="61458E79" w:rsidR="000B5C79" w:rsidRPr="0005376B" w:rsidRDefault="000B5C79" w:rsidP="000B5C79">
      <w:pPr>
        <w:pStyle w:val="Style11"/>
        <w:widowControl/>
        <w:spacing w:before="221" w:line="276" w:lineRule="auto"/>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lastRenderedPageBreak/>
        <w:t xml:space="preserve">§ </w:t>
      </w:r>
      <w:r w:rsidR="000F38EB" w:rsidRPr="0005376B">
        <w:rPr>
          <w:rStyle w:val="FontStyle13"/>
          <w:rFonts w:asciiTheme="minorHAnsi" w:hAnsiTheme="minorHAnsi" w:cstheme="minorHAnsi"/>
          <w:sz w:val="22"/>
          <w:szCs w:val="22"/>
        </w:rPr>
        <w:t>3</w:t>
      </w:r>
    </w:p>
    <w:p w14:paraId="7D7C8037" w14:textId="77777777" w:rsidR="004D7746" w:rsidRPr="0005376B" w:rsidRDefault="00845064" w:rsidP="00F25BD5">
      <w:pPr>
        <w:pStyle w:val="Style11"/>
        <w:widowControl/>
        <w:spacing w:after="240"/>
        <w:ind w:left="3187"/>
        <w:jc w:val="left"/>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Termin realizacji Przedmiotu Umowy</w:t>
      </w:r>
    </w:p>
    <w:p w14:paraId="2C4FA708" w14:textId="6F5F526E" w:rsidR="004D7746" w:rsidRPr="0005376B" w:rsidRDefault="00845064" w:rsidP="000B5C79">
      <w:pPr>
        <w:pStyle w:val="Style8"/>
        <w:widowControl/>
        <w:numPr>
          <w:ilvl w:val="0"/>
          <w:numId w:val="2"/>
        </w:numPr>
        <w:tabs>
          <w:tab w:val="left" w:pos="355"/>
        </w:tabs>
        <w:spacing w:before="24" w:line="288" w:lineRule="exact"/>
        <w:ind w:left="284" w:hanging="28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Rozpoczęcie realizacji umowy nastąpi w dniu </w:t>
      </w:r>
      <w:r w:rsidR="000B5C79" w:rsidRPr="0005376B">
        <w:rPr>
          <w:rStyle w:val="FontStyle14"/>
          <w:rFonts w:asciiTheme="minorHAnsi" w:hAnsiTheme="minorHAnsi" w:cstheme="minorHAnsi"/>
          <w:sz w:val="22"/>
          <w:szCs w:val="22"/>
        </w:rPr>
        <w:t>podpisania Umowy, a realizowane będzie na poszczególnych powierzchniach w momencie przekazania Zlecenia przez Zamawiającego</w:t>
      </w:r>
      <w:r w:rsidRPr="0005376B">
        <w:rPr>
          <w:rStyle w:val="FontStyle14"/>
          <w:rFonts w:asciiTheme="minorHAnsi" w:hAnsiTheme="minorHAnsi" w:cstheme="minorHAnsi"/>
          <w:sz w:val="22"/>
          <w:szCs w:val="22"/>
        </w:rPr>
        <w:t>.</w:t>
      </w:r>
    </w:p>
    <w:p w14:paraId="34F2824E" w14:textId="27472699" w:rsidR="004D7746" w:rsidRPr="0005376B" w:rsidRDefault="00845064" w:rsidP="00F769E8">
      <w:pPr>
        <w:pStyle w:val="Style8"/>
        <w:widowControl/>
        <w:numPr>
          <w:ilvl w:val="0"/>
          <w:numId w:val="2"/>
        </w:numPr>
        <w:tabs>
          <w:tab w:val="left" w:pos="355"/>
          <w:tab w:val="left" w:leader="dot" w:pos="6226"/>
        </w:tabs>
        <w:spacing w:before="5"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Strony ustalają, iż zakończenie całego zakresu robót nastąpi w terminie do dnia</w:t>
      </w:r>
      <w:r w:rsidR="000B5C79" w:rsidRPr="0005376B">
        <w:rPr>
          <w:rStyle w:val="FontStyle14"/>
          <w:rFonts w:asciiTheme="minorHAnsi" w:hAnsiTheme="minorHAnsi" w:cstheme="minorHAnsi"/>
          <w:sz w:val="22"/>
          <w:szCs w:val="22"/>
        </w:rPr>
        <w:t xml:space="preserve"> </w:t>
      </w:r>
      <w:r w:rsidR="00A60030" w:rsidRPr="0005376B">
        <w:rPr>
          <w:rStyle w:val="FontStyle14"/>
          <w:rFonts w:asciiTheme="minorHAnsi" w:hAnsiTheme="minorHAnsi" w:cstheme="minorHAnsi"/>
          <w:sz w:val="22"/>
          <w:szCs w:val="22"/>
        </w:rPr>
        <w:t>22.12.2023</w:t>
      </w:r>
      <w:r w:rsidR="000B5C79" w:rsidRPr="0005376B">
        <w:rPr>
          <w:rStyle w:val="FontStyle14"/>
          <w:rFonts w:asciiTheme="minorHAnsi" w:hAnsiTheme="minorHAnsi" w:cstheme="minorHAnsi"/>
          <w:sz w:val="22"/>
          <w:szCs w:val="22"/>
        </w:rPr>
        <w:t xml:space="preserve"> r.</w:t>
      </w:r>
      <w:r w:rsidRPr="0005376B">
        <w:rPr>
          <w:rStyle w:val="FontStyle14"/>
          <w:rFonts w:asciiTheme="minorHAnsi" w:hAnsiTheme="minorHAnsi" w:cstheme="minorHAnsi"/>
          <w:sz w:val="22"/>
          <w:szCs w:val="22"/>
        </w:rPr>
        <w:tab/>
      </w:r>
    </w:p>
    <w:p w14:paraId="567DAFA5" w14:textId="041F42D8" w:rsidR="004D7746" w:rsidRPr="0005376B" w:rsidRDefault="000F38EB">
      <w:pPr>
        <w:pStyle w:val="Style8"/>
        <w:widowControl/>
        <w:tabs>
          <w:tab w:val="left" w:pos="235"/>
        </w:tabs>
        <w:spacing w:line="240" w:lineRule="auto"/>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3</w:t>
      </w:r>
      <w:r w:rsidR="00845064" w:rsidRPr="0005376B">
        <w:rPr>
          <w:rStyle w:val="FontStyle14"/>
          <w:rFonts w:asciiTheme="minorHAnsi" w:hAnsiTheme="minorHAnsi" w:cstheme="minorHAnsi"/>
          <w:sz w:val="22"/>
          <w:szCs w:val="22"/>
        </w:rPr>
        <w:t>.</w:t>
      </w:r>
      <w:r w:rsidR="00845064" w:rsidRPr="0005376B">
        <w:rPr>
          <w:rStyle w:val="FontStyle14"/>
          <w:rFonts w:asciiTheme="minorHAnsi" w:hAnsiTheme="minorHAnsi" w:cstheme="minorHAnsi"/>
          <w:sz w:val="22"/>
          <w:szCs w:val="22"/>
        </w:rPr>
        <w:tab/>
        <w:t>Przez zakończenie robót rozumie się:</w:t>
      </w:r>
    </w:p>
    <w:p w14:paraId="2EC82775" w14:textId="77777777" w:rsidR="004D7746" w:rsidRPr="0005376B" w:rsidRDefault="00845064" w:rsidP="00F769E8">
      <w:pPr>
        <w:pStyle w:val="Style9"/>
        <w:widowControl/>
        <w:numPr>
          <w:ilvl w:val="0"/>
          <w:numId w:val="3"/>
        </w:numPr>
        <w:tabs>
          <w:tab w:val="left" w:pos="720"/>
        </w:tabs>
        <w:spacing w:line="288" w:lineRule="exact"/>
        <w:ind w:left="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Wykonanie robót,</w:t>
      </w:r>
    </w:p>
    <w:p w14:paraId="4F9E772A" w14:textId="77777777" w:rsidR="004D7746" w:rsidRPr="0005376B" w:rsidRDefault="00845064" w:rsidP="00F769E8">
      <w:pPr>
        <w:pStyle w:val="Style9"/>
        <w:widowControl/>
        <w:numPr>
          <w:ilvl w:val="0"/>
          <w:numId w:val="3"/>
        </w:numPr>
        <w:tabs>
          <w:tab w:val="left" w:pos="720"/>
        </w:tabs>
        <w:spacing w:before="5" w:line="288" w:lineRule="exact"/>
        <w:ind w:left="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Zgłoszenie Zamawiającemu gotowości do odbioru,</w:t>
      </w:r>
    </w:p>
    <w:p w14:paraId="12E90F56" w14:textId="77777777" w:rsidR="004D7746" w:rsidRPr="0005376B" w:rsidRDefault="00845064" w:rsidP="00F769E8">
      <w:pPr>
        <w:pStyle w:val="Style9"/>
        <w:widowControl/>
        <w:numPr>
          <w:ilvl w:val="0"/>
          <w:numId w:val="3"/>
        </w:numPr>
        <w:tabs>
          <w:tab w:val="left" w:pos="720"/>
        </w:tabs>
        <w:spacing w:before="5" w:line="288" w:lineRule="exact"/>
        <w:ind w:left="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Potwierdzenie wpisem do dziennika budowy faktu zakończenia robót przez Inspektora nadzoru.</w:t>
      </w:r>
    </w:p>
    <w:p w14:paraId="58AB1651" w14:textId="77777777" w:rsidR="004D7746" w:rsidRPr="0005376B" w:rsidRDefault="00845064" w:rsidP="00F769E8">
      <w:pPr>
        <w:pStyle w:val="Style8"/>
        <w:widowControl/>
        <w:numPr>
          <w:ilvl w:val="0"/>
          <w:numId w:val="4"/>
        </w:numPr>
        <w:tabs>
          <w:tab w:val="left" w:pos="350"/>
        </w:tabs>
        <w:spacing w:line="288" w:lineRule="exact"/>
        <w:ind w:left="35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Ponadto Wykonawca zobowiązuje się do uczestniczenia w przeglądach gwarancyjnych oraz przeglądzie pogwarancyjnym, o których zostanie poinformowany pisemnie.</w:t>
      </w:r>
    </w:p>
    <w:p w14:paraId="3684132B" w14:textId="77777777" w:rsidR="000D1F17" w:rsidRPr="0005376B" w:rsidRDefault="000D1F17">
      <w:pPr>
        <w:pStyle w:val="Style11"/>
        <w:widowControl/>
        <w:ind w:left="5088"/>
        <w:jc w:val="left"/>
        <w:rPr>
          <w:rStyle w:val="FontStyle13"/>
          <w:rFonts w:asciiTheme="minorHAnsi" w:hAnsiTheme="minorHAnsi" w:cstheme="minorHAnsi"/>
          <w:sz w:val="22"/>
          <w:szCs w:val="22"/>
        </w:rPr>
      </w:pPr>
    </w:p>
    <w:p w14:paraId="03E02820" w14:textId="28EF3CEC" w:rsidR="004D7746" w:rsidRPr="0005376B" w:rsidRDefault="00845064" w:rsidP="000F38EB">
      <w:pPr>
        <w:pStyle w:val="Style11"/>
        <w:widowControl/>
        <w:ind w:left="5088" w:hanging="5088"/>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4</w:t>
      </w:r>
    </w:p>
    <w:p w14:paraId="496FFC63" w14:textId="77777777" w:rsidR="004D7746" w:rsidRPr="0005376B" w:rsidRDefault="00845064" w:rsidP="000F38EB">
      <w:pPr>
        <w:pStyle w:val="Style11"/>
        <w:widowControl/>
        <w:spacing w:before="72"/>
        <w:ind w:left="4013" w:hanging="4013"/>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Obowiązki Zamawiającego</w:t>
      </w:r>
    </w:p>
    <w:p w14:paraId="6832349C" w14:textId="77777777" w:rsidR="004D7746" w:rsidRPr="0005376B" w:rsidRDefault="004D7746">
      <w:pPr>
        <w:pStyle w:val="Style4"/>
        <w:widowControl/>
        <w:spacing w:line="240" w:lineRule="exact"/>
        <w:jc w:val="left"/>
        <w:rPr>
          <w:rFonts w:asciiTheme="minorHAnsi" w:hAnsiTheme="minorHAnsi" w:cstheme="minorHAnsi"/>
          <w:sz w:val="22"/>
          <w:szCs w:val="22"/>
        </w:rPr>
      </w:pPr>
    </w:p>
    <w:p w14:paraId="69192BEC" w14:textId="77777777" w:rsidR="004D7746" w:rsidRPr="0005376B" w:rsidRDefault="00845064">
      <w:pPr>
        <w:pStyle w:val="Style4"/>
        <w:widowControl/>
        <w:spacing w:before="72" w:line="307" w:lineRule="exact"/>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1.  W ramach zawartej Umowy Zamawiający zobowiązany jest:</w:t>
      </w:r>
    </w:p>
    <w:p w14:paraId="05B6E21E" w14:textId="77777777" w:rsidR="004D7746" w:rsidRPr="0005376B" w:rsidRDefault="00845064" w:rsidP="00F769E8">
      <w:pPr>
        <w:pStyle w:val="Style8"/>
        <w:widowControl/>
        <w:numPr>
          <w:ilvl w:val="0"/>
          <w:numId w:val="5"/>
        </w:numPr>
        <w:tabs>
          <w:tab w:val="left" w:pos="706"/>
        </w:tabs>
        <w:ind w:left="706"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sidRPr="0005376B">
        <w:rPr>
          <w:rStyle w:val="FontStyle14"/>
          <w:rFonts w:asciiTheme="minorHAnsi" w:hAnsiTheme="minorHAnsi" w:cstheme="minorHAnsi"/>
          <w:sz w:val="22"/>
          <w:szCs w:val="22"/>
        </w:rPr>
        <w:t>i w realizacji Przedmiotu Umowy</w:t>
      </w:r>
      <w:r w:rsidRPr="0005376B">
        <w:rPr>
          <w:rStyle w:val="FontStyle14"/>
          <w:rFonts w:asciiTheme="minorHAnsi" w:hAnsiTheme="minorHAnsi" w:cstheme="minorHAnsi"/>
          <w:sz w:val="22"/>
          <w:szCs w:val="22"/>
        </w:rPr>
        <w:t>, w tym w szczególności udzielać Wykonawcy wszelkich informacji i wyjaśnień koniecznych do wykonania i odbioru robót budowlanych;</w:t>
      </w:r>
    </w:p>
    <w:p w14:paraId="540D4328" w14:textId="77777777" w:rsidR="004D7746" w:rsidRPr="0005376B" w:rsidRDefault="00845064" w:rsidP="00F769E8">
      <w:pPr>
        <w:pStyle w:val="Style8"/>
        <w:widowControl/>
        <w:numPr>
          <w:ilvl w:val="0"/>
          <w:numId w:val="5"/>
        </w:numPr>
        <w:tabs>
          <w:tab w:val="left" w:pos="706"/>
        </w:tabs>
        <w:ind w:left="706"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informować Wykonawcę o istotnych sprawach mogących mieć wpływ na realizację Przedmiotu Umowy;</w:t>
      </w:r>
    </w:p>
    <w:p w14:paraId="057383B3" w14:textId="77777777" w:rsidR="004D7746" w:rsidRPr="0005376B" w:rsidRDefault="00845064" w:rsidP="00F769E8">
      <w:pPr>
        <w:pStyle w:val="Style8"/>
        <w:widowControl/>
        <w:numPr>
          <w:ilvl w:val="0"/>
          <w:numId w:val="5"/>
        </w:numPr>
        <w:tabs>
          <w:tab w:val="left" w:pos="706"/>
        </w:tabs>
        <w:ind w:left="346"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dokonywać terminowo odbiorów prac zrealizowanych należycie przez Wykonawcę;</w:t>
      </w:r>
    </w:p>
    <w:p w14:paraId="3B903089" w14:textId="77777777" w:rsidR="004D7746" w:rsidRPr="0005376B" w:rsidRDefault="00845064" w:rsidP="00F769E8">
      <w:pPr>
        <w:pStyle w:val="Style8"/>
        <w:widowControl/>
        <w:numPr>
          <w:ilvl w:val="0"/>
          <w:numId w:val="5"/>
        </w:numPr>
        <w:tabs>
          <w:tab w:val="left" w:pos="706"/>
        </w:tabs>
        <w:ind w:left="706"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dokonywać zapłaty należnego Wykonawcy wynagrodzenia, w terminach i na warunkach określonych w Umowie;</w:t>
      </w:r>
    </w:p>
    <w:p w14:paraId="71E00462" w14:textId="77777777" w:rsidR="004D7746" w:rsidRPr="0005376B" w:rsidRDefault="00845064" w:rsidP="00F769E8">
      <w:pPr>
        <w:pStyle w:val="Style8"/>
        <w:widowControl/>
        <w:numPr>
          <w:ilvl w:val="0"/>
          <w:numId w:val="5"/>
        </w:numPr>
        <w:tabs>
          <w:tab w:val="left" w:pos="706"/>
        </w:tabs>
        <w:ind w:left="346"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dokonywać terminowej zapłaty umówionego wynagrodzenia.</w:t>
      </w:r>
    </w:p>
    <w:p w14:paraId="3A152A9F" w14:textId="77777777" w:rsidR="004D7746" w:rsidRPr="0005376B" w:rsidRDefault="004D7746">
      <w:pPr>
        <w:pStyle w:val="Style11"/>
        <w:widowControl/>
        <w:spacing w:line="240" w:lineRule="exact"/>
        <w:ind w:right="5"/>
        <w:rPr>
          <w:rFonts w:asciiTheme="minorHAnsi" w:hAnsiTheme="minorHAnsi" w:cstheme="minorHAnsi"/>
          <w:sz w:val="22"/>
          <w:szCs w:val="22"/>
        </w:rPr>
      </w:pPr>
    </w:p>
    <w:p w14:paraId="7B9C2368" w14:textId="29E3BDBF" w:rsidR="004D7746" w:rsidRPr="0005376B" w:rsidRDefault="00845064">
      <w:pPr>
        <w:pStyle w:val="Style11"/>
        <w:widowControl/>
        <w:spacing w:before="82"/>
        <w:ind w:right="5"/>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5</w:t>
      </w:r>
    </w:p>
    <w:p w14:paraId="300734DC" w14:textId="77777777" w:rsidR="004D7746" w:rsidRPr="0005376B" w:rsidRDefault="00845064">
      <w:pPr>
        <w:pStyle w:val="Style11"/>
        <w:widowControl/>
        <w:ind w:right="5"/>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Obowiązki Wykonawcy</w:t>
      </w:r>
    </w:p>
    <w:p w14:paraId="1F839AF0" w14:textId="1E89BBD3" w:rsidR="004D7746" w:rsidRPr="0005376B" w:rsidRDefault="00845064" w:rsidP="00AD6319">
      <w:pPr>
        <w:pStyle w:val="Style4"/>
        <w:widowControl/>
        <w:spacing w:before="168" w:line="240" w:lineRule="auto"/>
        <w:ind w:left="284" w:hanging="284"/>
        <w:jc w:val="both"/>
        <w:rPr>
          <w:rStyle w:val="FontStyle14"/>
          <w:rFonts w:asciiTheme="minorHAnsi" w:hAnsiTheme="minorHAnsi" w:cstheme="minorHAnsi"/>
          <w:sz w:val="22"/>
          <w:szCs w:val="22"/>
        </w:rPr>
      </w:pPr>
      <w:r w:rsidRPr="0005376B">
        <w:rPr>
          <w:rStyle w:val="FontStyle13"/>
          <w:rFonts w:asciiTheme="minorHAnsi" w:hAnsiTheme="minorHAnsi" w:cstheme="minorHAnsi"/>
          <w:b w:val="0"/>
          <w:sz w:val="22"/>
          <w:szCs w:val="22"/>
        </w:rPr>
        <w:t>1.</w:t>
      </w:r>
      <w:r w:rsidRPr="0005376B">
        <w:rPr>
          <w:rStyle w:val="FontStyle13"/>
          <w:rFonts w:asciiTheme="minorHAnsi" w:hAnsiTheme="minorHAnsi" w:cstheme="minorHAnsi"/>
          <w:sz w:val="22"/>
          <w:szCs w:val="22"/>
        </w:rPr>
        <w:t xml:space="preserve">  </w:t>
      </w:r>
      <w:r w:rsidR="00AD6319" w:rsidRPr="0005376B">
        <w:rPr>
          <w:rFonts w:asciiTheme="minorHAnsi" w:hAnsiTheme="minorHAnsi" w:cstheme="minorHAnsi"/>
          <w:color w:val="000000"/>
          <w:sz w:val="22"/>
          <w:szCs w:val="22"/>
        </w:rPr>
        <w:t>Wykonawca zobowiązuje się do wykonania przedmiotu umowy zgodnie z niniejszą umową, SWZ, a</w:t>
      </w:r>
      <w:r w:rsidR="00916AAE" w:rsidRPr="0005376B">
        <w:rPr>
          <w:rFonts w:asciiTheme="minorHAnsi" w:hAnsiTheme="minorHAnsi" w:cstheme="minorHAnsi"/>
          <w:color w:val="000000"/>
          <w:sz w:val="22"/>
          <w:szCs w:val="22"/>
        </w:rPr>
        <w:t> </w:t>
      </w:r>
      <w:r w:rsidR="00AD6319" w:rsidRPr="0005376B">
        <w:rPr>
          <w:rFonts w:asciiTheme="minorHAnsi" w:hAnsiTheme="minorHAnsi" w:cstheme="minorHAnsi"/>
          <w:color w:val="000000"/>
          <w:sz w:val="22"/>
          <w:szCs w:val="22"/>
        </w:rPr>
        <w:t>w</w:t>
      </w:r>
      <w:r w:rsidR="00916AAE" w:rsidRPr="0005376B">
        <w:rPr>
          <w:rFonts w:asciiTheme="minorHAnsi" w:hAnsiTheme="minorHAnsi" w:cstheme="minorHAnsi"/>
          <w:color w:val="000000"/>
          <w:sz w:val="22"/>
          <w:szCs w:val="22"/>
        </w:rPr>
        <w:t> </w:t>
      </w:r>
      <w:r w:rsidR="00AD6319" w:rsidRPr="0005376B">
        <w:rPr>
          <w:rFonts w:asciiTheme="minorHAnsi" w:hAnsiTheme="minorHAnsi" w:cstheme="minorHAnsi"/>
          <w:color w:val="000000"/>
          <w:sz w:val="22"/>
          <w:szCs w:val="22"/>
        </w:rPr>
        <w:t>szczególności do:</w:t>
      </w:r>
    </w:p>
    <w:p w14:paraId="16DBB9D0"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wykonania robót budowlanych, zagospodarowanie terenów  w oparciu o opracowaną dokumentację,</w:t>
      </w:r>
    </w:p>
    <w:p w14:paraId="06742520"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zapewnienia gwarancji i rękojmi na wykonane prace;</w:t>
      </w:r>
    </w:p>
    <w:p w14:paraId="124EDE08"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prowadzenia Dziennika budowy stanowiącego dokumentację realizowanych robót budowlanych;</w:t>
      </w:r>
    </w:p>
    <w:p w14:paraId="76A880FD" w14:textId="7B160EE4"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zapewnienia </w:t>
      </w:r>
      <w:r w:rsidR="000F38EB" w:rsidRPr="0005376B">
        <w:rPr>
          <w:rFonts w:asciiTheme="minorHAnsi" w:hAnsiTheme="minorHAnsi" w:cstheme="minorHAnsi"/>
          <w:sz w:val="22"/>
          <w:szCs w:val="22"/>
        </w:rPr>
        <w:t xml:space="preserve">przedstawicielowi Zamawiającego / </w:t>
      </w:r>
      <w:r w:rsidRPr="0005376B">
        <w:rPr>
          <w:rFonts w:asciiTheme="minorHAnsi" w:hAnsiTheme="minorHAnsi" w:cstheme="minorHAnsi"/>
          <w:sz w:val="22"/>
          <w:szCs w:val="22"/>
        </w:rPr>
        <w:t>Inspektorowi nadzoru inwestorskiego pełnego dostępu do robót, jak również informowanie go drogą telefoniczną i stosownymi wpisami w</w:t>
      </w:r>
      <w:r w:rsidR="000F38EB" w:rsidRPr="0005376B">
        <w:rPr>
          <w:rFonts w:asciiTheme="minorHAnsi" w:hAnsiTheme="minorHAnsi" w:cstheme="minorHAnsi"/>
          <w:sz w:val="22"/>
          <w:szCs w:val="22"/>
        </w:rPr>
        <w:t> </w:t>
      </w:r>
      <w:r w:rsidRPr="0005376B">
        <w:rPr>
          <w:rFonts w:asciiTheme="minorHAnsi" w:hAnsiTheme="minorHAnsi" w:cstheme="minorHAnsi"/>
          <w:sz w:val="22"/>
          <w:szCs w:val="22"/>
        </w:rPr>
        <w:t>Dzienniku budowy, kiedy roboty zanikające i ulegające zakryciu będą gotowe do sprawdzenia i</w:t>
      </w:r>
      <w:r w:rsidR="000F38EB" w:rsidRPr="0005376B">
        <w:rPr>
          <w:rFonts w:asciiTheme="minorHAnsi" w:hAnsiTheme="minorHAnsi" w:cstheme="minorHAnsi"/>
          <w:sz w:val="22"/>
          <w:szCs w:val="22"/>
        </w:rPr>
        <w:t> </w:t>
      </w:r>
      <w:r w:rsidRPr="0005376B">
        <w:rPr>
          <w:rFonts w:asciiTheme="minorHAnsi" w:hAnsiTheme="minorHAnsi" w:cstheme="minorHAnsi"/>
          <w:sz w:val="22"/>
          <w:szCs w:val="22"/>
        </w:rPr>
        <w:t>odbioru;</w:t>
      </w:r>
    </w:p>
    <w:p w14:paraId="396970EF"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zgłoszenia wykonanych robót do odbioru stosownymi wpisami w Dzienniku budowy i pism do Zamawiającego; </w:t>
      </w:r>
    </w:p>
    <w:p w14:paraId="1D1E4097"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realizacji robót w sposób zapewniający ograniczenie uciążliwości dla terenów sąsiednich; </w:t>
      </w:r>
    </w:p>
    <w:p w14:paraId="2CA0AA70"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likwidacji placu budowy oraz doprowadzenia terenu budowy oraz terenów przyległych do należytego stanu, </w:t>
      </w:r>
      <w:proofErr w:type="spellStart"/>
      <w:r w:rsidRPr="0005376B">
        <w:rPr>
          <w:rFonts w:asciiTheme="minorHAnsi" w:hAnsiTheme="minorHAnsi" w:cstheme="minorHAnsi"/>
          <w:sz w:val="22"/>
          <w:szCs w:val="22"/>
        </w:rPr>
        <w:t>t.j</w:t>
      </w:r>
      <w:proofErr w:type="spellEnd"/>
      <w:r w:rsidRPr="0005376B">
        <w:rPr>
          <w:rFonts w:asciiTheme="minorHAnsi" w:hAnsiTheme="minorHAnsi" w:cstheme="minorHAnsi"/>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61489A22"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prowadzenia robót w taki sposób, aby nie wystąpiły uszkodzenia obiektów i infrastruktury, drzew, zlokalizowanych na placu budowy i nie podlegających </w:t>
      </w:r>
      <w:r w:rsidR="00916AAE" w:rsidRPr="0005376B">
        <w:rPr>
          <w:rFonts w:asciiTheme="minorHAnsi" w:hAnsiTheme="minorHAnsi" w:cstheme="minorHAnsi"/>
          <w:sz w:val="22"/>
          <w:szCs w:val="22"/>
        </w:rPr>
        <w:t>remontowi</w:t>
      </w:r>
      <w:r w:rsidRPr="0005376B">
        <w:rPr>
          <w:rFonts w:asciiTheme="minorHAnsi" w:hAnsiTheme="minorHAnsi" w:cstheme="minorHAnsi"/>
          <w:sz w:val="22"/>
          <w:szCs w:val="22"/>
        </w:rPr>
        <w:t xml:space="preserve"> oraz zlokalizowanych poza terenem </w:t>
      </w:r>
      <w:r w:rsidRPr="0005376B">
        <w:rPr>
          <w:rFonts w:asciiTheme="minorHAnsi" w:hAnsiTheme="minorHAnsi" w:cstheme="minorHAnsi"/>
          <w:sz w:val="22"/>
          <w:szCs w:val="22"/>
        </w:rPr>
        <w:lastRenderedPageBreak/>
        <w:t>placu budowy;</w:t>
      </w:r>
    </w:p>
    <w:p w14:paraId="3431F514"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zawarcia umów ubezpieczenia z tytułu szkód, które mogą zaistnieć na placu budowy w związku z określonymi zdarzeniami losowymi oraz od odpowiedzialności cywilnej w zakresie prowadzonej działalności gospodarczej związanej z przedmiotem zamówienia i przedłożenia ich Zamawiającemu; </w:t>
      </w:r>
    </w:p>
    <w:p w14:paraId="7B93C8F1"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20DB9485"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zapewnienia wykwalifikowanej kadry robotniczej wraz z nadzorem; </w:t>
      </w:r>
    </w:p>
    <w:p w14:paraId="22DD8916"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przyjęcia funkcji koordynacyjnych BHP wszystkich robót stanowiących przedmiot Umowy; </w:t>
      </w:r>
    </w:p>
    <w:p w14:paraId="27E0D182" w14:textId="3F000FCD"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wykonania przedmiotu Umowy przy użyciu materiałów, maszyn i urządzeń własnych, zgodnych</w:t>
      </w:r>
      <w:r w:rsidR="00916AAE" w:rsidRPr="0005376B">
        <w:rPr>
          <w:rFonts w:asciiTheme="minorHAnsi" w:hAnsiTheme="minorHAnsi" w:cstheme="minorHAnsi"/>
          <w:sz w:val="22"/>
          <w:szCs w:val="22"/>
        </w:rPr>
        <w:t xml:space="preserve"> z </w:t>
      </w:r>
      <w:r w:rsidRPr="0005376B">
        <w:rPr>
          <w:rFonts w:asciiTheme="minorHAnsi" w:hAnsiTheme="minorHAnsi" w:cstheme="minorHAnsi"/>
          <w:sz w:val="22"/>
          <w:szCs w:val="22"/>
        </w:rPr>
        <w:t>SWZ, kosztorysem ofertowym. Zastosowane materiały, maszyny i urządzenia winny posiadać certyfikaty na znak bezpieczeństwa, atesty, być zgodne z kryteriami technicznymi określonymi w</w:t>
      </w:r>
      <w:r w:rsidR="00916AAE" w:rsidRPr="0005376B">
        <w:rPr>
          <w:rFonts w:asciiTheme="minorHAnsi" w:hAnsiTheme="minorHAnsi" w:cstheme="minorHAnsi"/>
          <w:sz w:val="22"/>
          <w:szCs w:val="22"/>
        </w:rPr>
        <w:t> </w:t>
      </w:r>
      <w:r w:rsidRPr="0005376B">
        <w:rPr>
          <w:rFonts w:asciiTheme="minorHAnsi" w:hAnsiTheme="minorHAnsi" w:cstheme="minorHAnsi"/>
          <w:sz w:val="22"/>
          <w:szCs w:val="22"/>
        </w:rPr>
        <w:t xml:space="preserve">obowiązujących normach lub aprobatach technicznych; </w:t>
      </w:r>
    </w:p>
    <w:p w14:paraId="76D22AC3"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realizacji przedmiotu Umowy w taki sposób, aby możliwe było prowadzenie komunikacji w obrębie placu budowy; </w:t>
      </w:r>
    </w:p>
    <w:p w14:paraId="77BF6011" w14:textId="14DC8CAF"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przedstawienia, do zatwierdzenia </w:t>
      </w:r>
      <w:r w:rsidR="000F38EB" w:rsidRPr="0005376B">
        <w:rPr>
          <w:rFonts w:asciiTheme="minorHAnsi" w:hAnsiTheme="minorHAnsi" w:cstheme="minorHAnsi"/>
          <w:sz w:val="22"/>
          <w:szCs w:val="22"/>
        </w:rPr>
        <w:t xml:space="preserve">przez przedstawiciela Zamawiającego / </w:t>
      </w:r>
      <w:r w:rsidRPr="0005376B">
        <w:rPr>
          <w:rFonts w:asciiTheme="minorHAnsi" w:hAnsiTheme="minorHAnsi" w:cstheme="minorHAnsi"/>
          <w:sz w:val="22"/>
          <w:szCs w:val="22"/>
        </w:rPr>
        <w:t xml:space="preserve">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SWZ i podanych tam wymagań.</w:t>
      </w:r>
    </w:p>
    <w:p w14:paraId="2A363ED2"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6724BD2"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przeprowadzenia badań dodatkowych (jakości wbudowanych materiałów lub wykonanych robót), o</w:t>
      </w:r>
      <w:r w:rsidR="00916AAE" w:rsidRPr="0005376B">
        <w:rPr>
          <w:rFonts w:asciiTheme="minorHAnsi" w:hAnsiTheme="minorHAnsi" w:cstheme="minorHAnsi"/>
          <w:sz w:val="22"/>
          <w:szCs w:val="22"/>
        </w:rPr>
        <w:t> </w:t>
      </w:r>
      <w:r w:rsidRPr="0005376B">
        <w:rPr>
          <w:rFonts w:asciiTheme="minorHAnsi" w:hAnsiTheme="minorHAnsi" w:cstheme="minorHAnsi"/>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32A4049D"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informowania na piśmie Zamawiającego </w:t>
      </w:r>
      <w:r w:rsidR="007B3715" w:rsidRPr="0005376B">
        <w:rPr>
          <w:rFonts w:asciiTheme="minorHAnsi" w:hAnsiTheme="minorHAnsi" w:cstheme="minorHAnsi"/>
          <w:sz w:val="22"/>
          <w:szCs w:val="22"/>
        </w:rPr>
        <w:t>/</w:t>
      </w:r>
      <w:r w:rsidRPr="0005376B">
        <w:rPr>
          <w:rFonts w:asciiTheme="minorHAnsi" w:hAnsiTheme="minorHAnsi" w:cstheme="minorHAnsi"/>
          <w:sz w:val="22"/>
          <w:szCs w:val="22"/>
        </w:rPr>
        <w:t xml:space="preserve"> Inspektora nadzoru inwestorskiego o zaistnieniu sytuacji zagrażających przerwaniem robót lub brakiem dotrzymania terminu realizacji</w:t>
      </w:r>
      <w:r w:rsidR="007B3715" w:rsidRPr="0005376B">
        <w:rPr>
          <w:rFonts w:asciiTheme="minorHAnsi" w:hAnsiTheme="minorHAnsi" w:cstheme="minorHAnsi"/>
          <w:sz w:val="22"/>
          <w:szCs w:val="22"/>
        </w:rPr>
        <w:t xml:space="preserve"> poszczególnych Zleceń</w:t>
      </w:r>
      <w:r w:rsidRPr="0005376B">
        <w:rPr>
          <w:rFonts w:asciiTheme="minorHAnsi" w:hAnsiTheme="minorHAnsi" w:cstheme="minorHAnsi"/>
          <w:sz w:val="22"/>
          <w:szCs w:val="22"/>
        </w:rPr>
        <w:t xml:space="preserve">; </w:t>
      </w:r>
    </w:p>
    <w:p w14:paraId="7E960383" w14:textId="0256ED8E"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skompletowania wszelkiej dokumentacji, zgodnie z przepisami ustawy Prawo budowlane oraz przygotowania do odbior</w:t>
      </w:r>
      <w:r w:rsidR="007B3715" w:rsidRPr="0005376B">
        <w:rPr>
          <w:rFonts w:asciiTheme="minorHAnsi" w:hAnsiTheme="minorHAnsi" w:cstheme="minorHAnsi"/>
          <w:sz w:val="22"/>
          <w:szCs w:val="22"/>
        </w:rPr>
        <w:t>ów</w:t>
      </w:r>
      <w:r w:rsidRPr="0005376B">
        <w:rPr>
          <w:rFonts w:asciiTheme="minorHAnsi" w:hAnsiTheme="minorHAnsi" w:cstheme="minorHAnsi"/>
          <w:sz w:val="22"/>
          <w:szCs w:val="22"/>
        </w:rPr>
        <w:t xml:space="preserve"> końcow</w:t>
      </w:r>
      <w:r w:rsidR="007B3715" w:rsidRPr="0005376B">
        <w:rPr>
          <w:rFonts w:asciiTheme="minorHAnsi" w:hAnsiTheme="minorHAnsi" w:cstheme="minorHAnsi"/>
          <w:sz w:val="22"/>
          <w:szCs w:val="22"/>
        </w:rPr>
        <w:t>ych poszczególnych robót budowlanych, przygotowanie</w:t>
      </w:r>
      <w:r w:rsidRPr="0005376B">
        <w:rPr>
          <w:rFonts w:asciiTheme="minorHAnsi" w:hAnsiTheme="minorHAnsi" w:cstheme="minorHAnsi"/>
          <w:sz w:val="22"/>
          <w:szCs w:val="22"/>
        </w:rPr>
        <w:t xml:space="preserve"> kompletu niezbędnych protokołów i dokumentacji powykonawczej; </w:t>
      </w:r>
    </w:p>
    <w:p w14:paraId="5C11BEEF" w14:textId="76772633"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pisemnego powiadomienia Zamawiającego o terminie gotowości do odbiorów końcowych</w:t>
      </w:r>
      <w:r w:rsidR="007B3715" w:rsidRPr="0005376B">
        <w:rPr>
          <w:rFonts w:asciiTheme="minorHAnsi" w:hAnsiTheme="minorHAnsi" w:cstheme="minorHAnsi"/>
          <w:sz w:val="22"/>
          <w:szCs w:val="22"/>
        </w:rPr>
        <w:t xml:space="preserve"> poszczególnych robót</w:t>
      </w:r>
      <w:r w:rsidRPr="0005376B">
        <w:rPr>
          <w:rFonts w:asciiTheme="minorHAnsi" w:hAnsiTheme="minorHAnsi" w:cstheme="minorHAnsi"/>
          <w:sz w:val="22"/>
          <w:szCs w:val="22"/>
        </w:rPr>
        <w:t xml:space="preserve"> oraz prac zanikowych; </w:t>
      </w:r>
    </w:p>
    <w:p w14:paraId="2FD6CAE4"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 xml:space="preserve">usunięcia wszelkich wad i usterek stwierdzonych w toku realizacji robót, podczas odbioru oraz w okresie gwarancji i rękojmi, w ramach wynagrodzenia; </w:t>
      </w:r>
    </w:p>
    <w:p w14:paraId="5E324E2A"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05376B" w:rsidRDefault="00AD6319" w:rsidP="00F769E8">
      <w:pPr>
        <w:pStyle w:val="Style11"/>
        <w:numPr>
          <w:ilvl w:val="0"/>
          <w:numId w:val="47"/>
        </w:numPr>
        <w:spacing w:line="240" w:lineRule="exact"/>
        <w:jc w:val="both"/>
        <w:rPr>
          <w:rFonts w:asciiTheme="minorHAnsi" w:hAnsiTheme="minorHAnsi" w:cstheme="minorHAnsi"/>
          <w:sz w:val="22"/>
          <w:szCs w:val="22"/>
        </w:rPr>
      </w:pPr>
      <w:r w:rsidRPr="0005376B">
        <w:rPr>
          <w:rFonts w:asciiTheme="minorHAnsi" w:hAnsiTheme="minorHAnsi" w:cstheme="minorHAnsi"/>
          <w:sz w:val="22"/>
          <w:szCs w:val="22"/>
        </w:rPr>
        <w:t>Wykonawca zobowiązany jest niezwłocznie zgłaszać Zamawiającemu wszelkie okoliczności mające wpływ na terminową realizację przedmiotu umowy.</w:t>
      </w:r>
    </w:p>
    <w:p w14:paraId="79D562A2" w14:textId="77777777" w:rsidR="004D7746" w:rsidRPr="0005376B" w:rsidRDefault="00845064">
      <w:pPr>
        <w:pStyle w:val="Style11"/>
        <w:widowControl/>
        <w:spacing w:before="72" w:line="293" w:lineRule="exact"/>
        <w:jc w:val="left"/>
        <w:rPr>
          <w:rStyle w:val="FontStyle13"/>
          <w:rFonts w:asciiTheme="minorHAnsi" w:hAnsiTheme="minorHAnsi" w:cstheme="minorHAnsi"/>
          <w:sz w:val="22"/>
          <w:szCs w:val="22"/>
        </w:rPr>
      </w:pPr>
      <w:r w:rsidRPr="0005376B">
        <w:rPr>
          <w:rStyle w:val="FontStyle13"/>
          <w:rFonts w:asciiTheme="minorHAnsi" w:hAnsiTheme="minorHAnsi" w:cstheme="minorHAnsi"/>
          <w:b w:val="0"/>
          <w:sz w:val="22"/>
          <w:szCs w:val="22"/>
        </w:rPr>
        <w:t>2.</w:t>
      </w:r>
      <w:r w:rsidRPr="0005376B">
        <w:rPr>
          <w:rStyle w:val="FontStyle13"/>
          <w:rFonts w:asciiTheme="minorHAnsi" w:hAnsiTheme="minorHAnsi" w:cstheme="minorHAnsi"/>
          <w:sz w:val="22"/>
          <w:szCs w:val="22"/>
        </w:rPr>
        <w:t xml:space="preserve">   Obowiązki Wykonawcy w zakresie personelu</w:t>
      </w:r>
    </w:p>
    <w:p w14:paraId="0A35D3A5" w14:textId="21875A82" w:rsidR="004D7746" w:rsidRPr="0005376B" w:rsidRDefault="00845064">
      <w:pPr>
        <w:pStyle w:val="Style5"/>
        <w:widowControl/>
        <w:spacing w:before="5" w:line="293" w:lineRule="exact"/>
        <w:ind w:left="427"/>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Zamawiający, na podstawie art. 95 ustawy </w:t>
      </w:r>
      <w:proofErr w:type="spellStart"/>
      <w:r w:rsidRPr="0005376B">
        <w:rPr>
          <w:rStyle w:val="FontStyle14"/>
          <w:rFonts w:asciiTheme="minorHAnsi" w:hAnsiTheme="minorHAnsi" w:cstheme="minorHAnsi"/>
          <w:sz w:val="22"/>
          <w:szCs w:val="22"/>
        </w:rPr>
        <w:t>Pzp</w:t>
      </w:r>
      <w:proofErr w:type="spellEnd"/>
      <w:r w:rsidRPr="0005376B">
        <w:rPr>
          <w:rStyle w:val="FontStyle14"/>
          <w:rFonts w:asciiTheme="minorHAnsi" w:hAnsiTheme="minorHAnsi" w:cstheme="minorHAnsi"/>
          <w:sz w:val="22"/>
          <w:szCs w:val="22"/>
        </w:rPr>
        <w:t xml:space="preserve"> określa wymagania zatrudnienia przez Wykonawcę na podstawie umowy o pracę osób wykonujących czynności wchodzące w skład przedmiotu zamówienia, </w:t>
      </w:r>
      <w:r w:rsidRPr="0005376B">
        <w:rPr>
          <w:rStyle w:val="FontStyle14"/>
          <w:rFonts w:asciiTheme="minorHAnsi" w:hAnsiTheme="minorHAnsi" w:cstheme="minorHAnsi"/>
          <w:sz w:val="22"/>
          <w:szCs w:val="22"/>
        </w:rPr>
        <w:lastRenderedPageBreak/>
        <w:t xml:space="preserve">które polegać będą na wykonywaniu czynności związanych z prowadzeniem następujących </w:t>
      </w:r>
      <w:r w:rsidRPr="0005376B">
        <w:rPr>
          <w:rStyle w:val="FontStyle13"/>
          <w:rFonts w:asciiTheme="minorHAnsi" w:hAnsiTheme="minorHAnsi" w:cstheme="minorHAnsi"/>
          <w:b w:val="0"/>
          <w:bCs w:val="0"/>
          <w:sz w:val="22"/>
          <w:szCs w:val="22"/>
        </w:rPr>
        <w:t>robót budowlanych</w:t>
      </w:r>
      <w:r w:rsidR="007B3715" w:rsidRPr="0005376B">
        <w:rPr>
          <w:rStyle w:val="FontStyle13"/>
          <w:rFonts w:asciiTheme="minorHAnsi" w:hAnsiTheme="minorHAnsi" w:cstheme="minorHAnsi"/>
          <w:b w:val="0"/>
          <w:bCs w:val="0"/>
          <w:sz w:val="22"/>
          <w:szCs w:val="22"/>
          <w:u w:val="single"/>
        </w:rPr>
        <w:t>:</w:t>
      </w:r>
      <w:r w:rsidR="007B3715" w:rsidRPr="0005376B">
        <w:rPr>
          <w:rStyle w:val="FontStyle13"/>
          <w:rFonts w:asciiTheme="minorHAnsi" w:hAnsiTheme="minorHAnsi" w:cstheme="minorHAnsi"/>
          <w:sz w:val="22"/>
          <w:szCs w:val="22"/>
          <w:u w:val="single"/>
        </w:rPr>
        <w:t xml:space="preserve"> </w:t>
      </w:r>
      <w:r w:rsidR="00433A1A" w:rsidRPr="0005376B">
        <w:rPr>
          <w:rStyle w:val="FontStyle13"/>
          <w:rFonts w:asciiTheme="minorHAnsi" w:hAnsiTheme="minorHAnsi" w:cstheme="minorHAnsi"/>
          <w:sz w:val="22"/>
          <w:szCs w:val="22"/>
          <w:u w:val="single"/>
        </w:rPr>
        <w:t xml:space="preserve">roboty budowlane </w:t>
      </w:r>
      <w:r w:rsidR="007B3715" w:rsidRPr="0005376B">
        <w:rPr>
          <w:rFonts w:asciiTheme="minorHAnsi" w:hAnsiTheme="minorHAnsi" w:cstheme="minorHAnsi"/>
          <w:b/>
          <w:bCs/>
          <w:sz w:val="22"/>
          <w:szCs w:val="22"/>
          <w:u w:val="single"/>
        </w:rPr>
        <w:t>polegające na obsłudze urządzeń mechanicznych samojezdnych</w:t>
      </w:r>
      <w:r w:rsidRPr="0005376B">
        <w:rPr>
          <w:rStyle w:val="FontStyle13"/>
          <w:rFonts w:asciiTheme="minorHAnsi" w:hAnsiTheme="minorHAnsi" w:cstheme="minorHAnsi"/>
          <w:b w:val="0"/>
          <w:bCs w:val="0"/>
          <w:sz w:val="22"/>
          <w:szCs w:val="22"/>
          <w:u w:val="single"/>
        </w:rPr>
        <w:t>.</w:t>
      </w:r>
    </w:p>
    <w:p w14:paraId="4E051EE8" w14:textId="77777777" w:rsidR="004D7746" w:rsidRPr="0005376B" w:rsidRDefault="00845064" w:rsidP="00F769E8">
      <w:pPr>
        <w:pStyle w:val="Style8"/>
        <w:widowControl/>
        <w:numPr>
          <w:ilvl w:val="0"/>
          <w:numId w:val="6"/>
        </w:numPr>
        <w:tabs>
          <w:tab w:val="left" w:pos="706"/>
        </w:tabs>
        <w:ind w:left="706" w:hanging="41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05376B" w:rsidRDefault="00845064" w:rsidP="00F769E8">
      <w:pPr>
        <w:pStyle w:val="Style8"/>
        <w:widowControl/>
        <w:numPr>
          <w:ilvl w:val="0"/>
          <w:numId w:val="6"/>
        </w:numPr>
        <w:tabs>
          <w:tab w:val="left" w:pos="706"/>
        </w:tabs>
        <w:spacing w:before="19" w:line="288" w:lineRule="exact"/>
        <w:ind w:left="706" w:hanging="41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Przed rozpoczęciem realizacji czynności, do których odnosi się O</w:t>
      </w:r>
      <w:r w:rsidR="000D1F17" w:rsidRPr="0005376B">
        <w:rPr>
          <w:rStyle w:val="FontStyle14"/>
          <w:rFonts w:asciiTheme="minorHAnsi" w:hAnsiTheme="minorHAnsi" w:cstheme="minorHAnsi"/>
          <w:sz w:val="22"/>
          <w:szCs w:val="22"/>
        </w:rPr>
        <w:t>bowiązek Zatrudnienia, w </w:t>
      </w:r>
      <w:r w:rsidRPr="0005376B">
        <w:rPr>
          <w:rStyle w:val="FontStyle14"/>
          <w:rFonts w:asciiTheme="minorHAnsi" w:hAnsiTheme="minorHAnsi" w:cstheme="minorHAnsi"/>
          <w:sz w:val="22"/>
          <w:szCs w:val="22"/>
        </w:rPr>
        <w:t>stosunku do osób mających wykonywać te czynności, Wykonawca obowiązany jest przedłożyć Zamawiającemu, następujące dokumenty:</w:t>
      </w:r>
    </w:p>
    <w:p w14:paraId="793B7C93" w14:textId="77777777" w:rsidR="004D7746" w:rsidRPr="0005376B" w:rsidRDefault="00845064" w:rsidP="00F769E8">
      <w:pPr>
        <w:pStyle w:val="Style8"/>
        <w:widowControl/>
        <w:numPr>
          <w:ilvl w:val="0"/>
          <w:numId w:val="7"/>
        </w:numPr>
        <w:tabs>
          <w:tab w:val="left" w:pos="1134"/>
        </w:tabs>
        <w:spacing w:line="288" w:lineRule="exact"/>
        <w:ind w:left="1134"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673F4DA5" w:rsidR="004D7746" w:rsidRPr="0005376B" w:rsidRDefault="00845064" w:rsidP="00F769E8">
      <w:pPr>
        <w:pStyle w:val="Style8"/>
        <w:widowControl/>
        <w:numPr>
          <w:ilvl w:val="0"/>
          <w:numId w:val="7"/>
        </w:numPr>
        <w:tabs>
          <w:tab w:val="left" w:pos="1134"/>
        </w:tabs>
        <w:spacing w:before="5" w:line="288" w:lineRule="exact"/>
        <w:ind w:left="1134"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w:t>
      </w:r>
      <w:r w:rsidR="00BE2043" w:rsidRPr="0005376B">
        <w:rPr>
          <w:rStyle w:val="FontStyle14"/>
          <w:rFonts w:asciiTheme="minorHAnsi" w:hAnsiTheme="minorHAnsi" w:cstheme="minorHAnsi"/>
          <w:sz w:val="22"/>
          <w:szCs w:val="22"/>
        </w:rPr>
        <w:t>ochronie danych osobowych tj. w </w:t>
      </w:r>
      <w:r w:rsidRPr="0005376B">
        <w:rPr>
          <w:rStyle w:val="FontStyle14"/>
          <w:rFonts w:asciiTheme="minorHAnsi" w:hAnsiTheme="minorHAnsi" w:cstheme="minorHAnsi"/>
          <w:sz w:val="22"/>
          <w:szCs w:val="22"/>
        </w:rPr>
        <w:t xml:space="preserve">szczególności bez adresów, nr PESEL pracowników, danych o wynagrodzeniu. Imię i nazwisko pracownika nie podlega </w:t>
      </w:r>
      <w:proofErr w:type="spellStart"/>
      <w:r w:rsidRPr="0005376B">
        <w:rPr>
          <w:rStyle w:val="FontStyle14"/>
          <w:rFonts w:asciiTheme="minorHAnsi" w:hAnsiTheme="minorHAnsi" w:cstheme="minorHAnsi"/>
          <w:sz w:val="22"/>
          <w:szCs w:val="22"/>
        </w:rPr>
        <w:t>anonimizacji</w:t>
      </w:r>
      <w:proofErr w:type="spellEnd"/>
      <w:r w:rsidRPr="0005376B">
        <w:rPr>
          <w:rStyle w:val="FontStyle14"/>
          <w:rFonts w:asciiTheme="minorHAnsi" w:hAnsiTheme="minorHAnsi" w:cstheme="minorHAnsi"/>
          <w:sz w:val="22"/>
          <w:szCs w:val="22"/>
        </w:rPr>
        <w:t>. Informacje takie jak: data zawarcia umowy, rodzaj umowy o pracę i</w:t>
      </w:r>
      <w:r w:rsidR="00B66B6D"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wymi</w:t>
      </w:r>
      <w:r w:rsidR="00BE2043" w:rsidRPr="0005376B">
        <w:rPr>
          <w:rStyle w:val="FontStyle14"/>
          <w:rFonts w:asciiTheme="minorHAnsi" w:hAnsiTheme="minorHAnsi" w:cstheme="minorHAnsi"/>
          <w:sz w:val="22"/>
          <w:szCs w:val="22"/>
        </w:rPr>
        <w:t>ar etatu powinny być możliwe do </w:t>
      </w:r>
      <w:r w:rsidRPr="0005376B">
        <w:rPr>
          <w:rStyle w:val="FontStyle14"/>
          <w:rFonts w:asciiTheme="minorHAnsi" w:hAnsiTheme="minorHAnsi" w:cstheme="minorHAnsi"/>
          <w:sz w:val="22"/>
          <w:szCs w:val="22"/>
        </w:rPr>
        <w:t>zidentyfikowania;</w:t>
      </w:r>
    </w:p>
    <w:p w14:paraId="4886CEB6" w14:textId="77777777" w:rsidR="004D7746" w:rsidRPr="0005376B" w:rsidRDefault="00845064" w:rsidP="00F769E8">
      <w:pPr>
        <w:pStyle w:val="Style8"/>
        <w:widowControl/>
        <w:numPr>
          <w:ilvl w:val="0"/>
          <w:numId w:val="8"/>
        </w:numPr>
        <w:tabs>
          <w:tab w:val="left" w:pos="1134"/>
        </w:tabs>
        <w:spacing w:line="288" w:lineRule="exact"/>
        <w:ind w:left="1134"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dokument potwierdzający zgłoszenie pracownika przez pra</w:t>
      </w:r>
      <w:r w:rsidR="00BE2043" w:rsidRPr="0005376B">
        <w:rPr>
          <w:rStyle w:val="FontStyle14"/>
          <w:rFonts w:asciiTheme="minorHAnsi" w:hAnsiTheme="minorHAnsi" w:cstheme="minorHAnsi"/>
          <w:sz w:val="22"/>
          <w:szCs w:val="22"/>
        </w:rPr>
        <w:t>codawcę do </w:t>
      </w:r>
      <w:r w:rsidRPr="0005376B">
        <w:rPr>
          <w:rStyle w:val="FontStyle14"/>
          <w:rFonts w:asciiTheme="minorHAnsi" w:hAnsiTheme="minorHAnsi" w:cstheme="minorHAnsi"/>
          <w:sz w:val="22"/>
          <w:szCs w:val="22"/>
        </w:rPr>
        <w:t>ubezpieczeń lub opłacenie przez pracodawcę ubezpieczeń pracownika, zanonimizowany w sposób zapewniający ochronę danych osobowych pracowników, zgodnie z przepisami o oc</w:t>
      </w:r>
      <w:r w:rsidR="00BE2043" w:rsidRPr="0005376B">
        <w:rPr>
          <w:rStyle w:val="FontStyle14"/>
          <w:rFonts w:asciiTheme="minorHAnsi" w:hAnsiTheme="minorHAnsi" w:cstheme="minorHAnsi"/>
          <w:sz w:val="22"/>
          <w:szCs w:val="22"/>
        </w:rPr>
        <w:t>hronie danych osobowych. Imię i </w:t>
      </w:r>
      <w:r w:rsidRPr="0005376B">
        <w:rPr>
          <w:rStyle w:val="FontStyle14"/>
          <w:rFonts w:asciiTheme="minorHAnsi" w:hAnsiTheme="minorHAnsi" w:cstheme="minorHAnsi"/>
          <w:sz w:val="22"/>
          <w:szCs w:val="22"/>
        </w:rPr>
        <w:t xml:space="preserve">nazwisko pracownika nie podlega </w:t>
      </w:r>
      <w:proofErr w:type="spellStart"/>
      <w:r w:rsidRPr="0005376B">
        <w:rPr>
          <w:rStyle w:val="FontStyle14"/>
          <w:rFonts w:asciiTheme="minorHAnsi" w:hAnsiTheme="minorHAnsi" w:cstheme="minorHAnsi"/>
          <w:sz w:val="22"/>
          <w:szCs w:val="22"/>
        </w:rPr>
        <w:t>anonimizacji</w:t>
      </w:r>
      <w:proofErr w:type="spellEnd"/>
      <w:r w:rsidRPr="0005376B">
        <w:rPr>
          <w:rStyle w:val="FontStyle14"/>
          <w:rFonts w:asciiTheme="minorHAnsi" w:hAnsiTheme="minorHAnsi" w:cstheme="minorHAnsi"/>
          <w:sz w:val="22"/>
          <w:szCs w:val="22"/>
        </w:rPr>
        <w:t>;</w:t>
      </w:r>
    </w:p>
    <w:p w14:paraId="76B50709" w14:textId="77777777" w:rsidR="004D7746" w:rsidRPr="0005376B" w:rsidRDefault="00845064">
      <w:pPr>
        <w:pStyle w:val="Style5"/>
        <w:widowControl/>
        <w:spacing w:before="163" w:line="288" w:lineRule="exac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05376B" w:rsidRDefault="00845064" w:rsidP="00F769E8">
      <w:pPr>
        <w:pStyle w:val="Style8"/>
        <w:widowControl/>
        <w:numPr>
          <w:ilvl w:val="0"/>
          <w:numId w:val="9"/>
        </w:numPr>
        <w:tabs>
          <w:tab w:val="left" w:pos="355"/>
        </w:tabs>
        <w:spacing w:before="163"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Na każde żądanie Zamawiającego Wykonawca zobowiązany jest przedłożyć Zamawiającemu dla osób realizujących czynności, do których odnosi się Obowiązek Zatrudnienia, dokumenty o których mowa powyżej</w:t>
      </w:r>
      <w:r w:rsidR="00BE2043" w:rsidRPr="0005376B">
        <w:rPr>
          <w:rStyle w:val="FontStyle14"/>
          <w:rFonts w:asciiTheme="minorHAnsi" w:hAnsiTheme="minorHAnsi" w:cstheme="minorHAnsi"/>
          <w:sz w:val="22"/>
          <w:szCs w:val="22"/>
        </w:rPr>
        <w:t>. Nieprzedłożenie dokumentów, o </w:t>
      </w:r>
      <w:r w:rsidRPr="0005376B">
        <w:rPr>
          <w:rStyle w:val="FontStyle14"/>
          <w:rFonts w:asciiTheme="minorHAnsi" w:hAnsiTheme="minorHAnsi" w:cstheme="minorHAnsi"/>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244460FA" w:rsidR="004D7746" w:rsidRPr="0005376B" w:rsidRDefault="00845064" w:rsidP="00F769E8">
      <w:pPr>
        <w:pStyle w:val="Style8"/>
        <w:widowControl/>
        <w:numPr>
          <w:ilvl w:val="0"/>
          <w:numId w:val="9"/>
        </w:numPr>
        <w:tabs>
          <w:tab w:val="left" w:pos="355"/>
        </w:tabs>
        <w:spacing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Obowiązek, o którym mowa powyżej nie dotyczy podwykonawców prowadzących jednoosobową działalność gospodarczą, który przedkłada jedynie wydruk i</w:t>
      </w:r>
      <w:r w:rsidR="00BE2043" w:rsidRPr="0005376B">
        <w:rPr>
          <w:rStyle w:val="FontStyle14"/>
          <w:rFonts w:asciiTheme="minorHAnsi" w:hAnsiTheme="minorHAnsi" w:cstheme="minorHAnsi"/>
          <w:sz w:val="22"/>
          <w:szCs w:val="22"/>
        </w:rPr>
        <w:t>nformacji z </w:t>
      </w:r>
      <w:proofErr w:type="spellStart"/>
      <w:r w:rsidRPr="0005376B">
        <w:rPr>
          <w:rStyle w:val="FontStyle14"/>
          <w:rFonts w:asciiTheme="minorHAnsi" w:hAnsiTheme="minorHAnsi" w:cstheme="minorHAnsi"/>
          <w:sz w:val="22"/>
          <w:szCs w:val="22"/>
        </w:rPr>
        <w:t>CEiDG</w:t>
      </w:r>
      <w:proofErr w:type="spellEnd"/>
      <w:r w:rsidRPr="0005376B">
        <w:rPr>
          <w:rStyle w:val="FontStyle14"/>
          <w:rFonts w:asciiTheme="minorHAnsi" w:hAnsiTheme="minorHAnsi" w:cstheme="minorHAnsi"/>
          <w:sz w:val="22"/>
          <w:szCs w:val="22"/>
        </w:rPr>
        <w:t xml:space="preserve"> oraz umowę o</w:t>
      </w:r>
      <w:r w:rsidR="00433A1A"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podwykonawstwo.</w:t>
      </w:r>
    </w:p>
    <w:p w14:paraId="2CC99F5C" w14:textId="77777777" w:rsidR="004D7746" w:rsidRPr="0005376B" w:rsidRDefault="00845064" w:rsidP="00F769E8">
      <w:pPr>
        <w:pStyle w:val="Style8"/>
        <w:widowControl/>
        <w:numPr>
          <w:ilvl w:val="0"/>
          <w:numId w:val="9"/>
        </w:numPr>
        <w:tabs>
          <w:tab w:val="left" w:pos="355"/>
        </w:tabs>
        <w:spacing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Obowiązek o którym mowa powyżej dotyczy podwykonawców, w stosunku do których odnosi się obowiązek zatrudnienia na umowę o pracę. Taki podwykonawca składa wydruk informacji z </w:t>
      </w:r>
      <w:proofErr w:type="spellStart"/>
      <w:r w:rsidRPr="0005376B">
        <w:rPr>
          <w:rStyle w:val="FontStyle14"/>
          <w:rFonts w:asciiTheme="minorHAnsi" w:hAnsiTheme="minorHAnsi" w:cstheme="minorHAnsi"/>
          <w:sz w:val="22"/>
          <w:szCs w:val="22"/>
        </w:rPr>
        <w:t>CEiDG</w:t>
      </w:r>
      <w:proofErr w:type="spellEnd"/>
      <w:r w:rsidRPr="0005376B">
        <w:rPr>
          <w:rStyle w:val="FontStyle14"/>
          <w:rFonts w:asciiTheme="minorHAnsi" w:hAnsiTheme="minorHAnsi" w:cstheme="minorHAnsi"/>
          <w:sz w:val="22"/>
          <w:szCs w:val="22"/>
        </w:rPr>
        <w:t xml:space="preserve"> lub KRS oraz umowę o podwykonawstwo oraz dokumenty wymienione w powyżej.</w:t>
      </w:r>
    </w:p>
    <w:p w14:paraId="4DF352A1" w14:textId="77777777" w:rsidR="004D7746" w:rsidRPr="0005376B" w:rsidRDefault="00845064" w:rsidP="00F769E8">
      <w:pPr>
        <w:pStyle w:val="Style8"/>
        <w:widowControl/>
        <w:numPr>
          <w:ilvl w:val="0"/>
          <w:numId w:val="9"/>
        </w:numPr>
        <w:tabs>
          <w:tab w:val="left" w:pos="355"/>
        </w:tabs>
        <w:spacing w:before="5"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Obowiązek, o którym mowa powyżej ten nie dotyczy również osób wykonujących, zgodnie z art. 12 ustawy Prawo budowlane, czynności obejmujące kierowanie bu</w:t>
      </w:r>
      <w:r w:rsidR="00BE2043" w:rsidRPr="0005376B">
        <w:rPr>
          <w:rStyle w:val="FontStyle14"/>
          <w:rFonts w:asciiTheme="minorHAnsi" w:hAnsiTheme="minorHAnsi" w:cstheme="minorHAnsi"/>
          <w:sz w:val="22"/>
          <w:szCs w:val="22"/>
        </w:rPr>
        <w:t>dową lub robotami budowlanymi w </w:t>
      </w:r>
      <w:r w:rsidRPr="0005376B">
        <w:rPr>
          <w:rStyle w:val="FontStyle14"/>
          <w:rFonts w:asciiTheme="minorHAnsi" w:hAnsiTheme="minorHAnsi" w:cstheme="minorHAnsi"/>
          <w:sz w:val="22"/>
          <w:szCs w:val="22"/>
        </w:rPr>
        <w:t>różnych branżach, które mogą wykonywać wyłącznie osoby posiadające uprawnienia budowlane, czyli pełniące samodzielne funkcje techniczne w budownictwie.</w:t>
      </w:r>
    </w:p>
    <w:p w14:paraId="0AB5CBE6" w14:textId="77777777" w:rsidR="004D7746" w:rsidRPr="0005376B" w:rsidRDefault="00845064" w:rsidP="00F769E8">
      <w:pPr>
        <w:pStyle w:val="Style8"/>
        <w:widowControl/>
        <w:numPr>
          <w:ilvl w:val="0"/>
          <w:numId w:val="9"/>
        </w:numPr>
        <w:tabs>
          <w:tab w:val="left" w:pos="355"/>
        </w:tabs>
        <w:spacing w:before="5"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W przypadku wątpliwości co do przestrzegania przepisów prawa pracy przez Wykonawcę lub podwykonawcę, Zamawiający może zwrócić się o przeprowadzenie kontroli przez Państwową Inspekcję Pracy.</w:t>
      </w:r>
    </w:p>
    <w:p w14:paraId="7B5BEF1F" w14:textId="27ABBFA0" w:rsidR="004D7746" w:rsidRPr="0005376B" w:rsidRDefault="00845064">
      <w:pPr>
        <w:pStyle w:val="Style8"/>
        <w:widowControl/>
        <w:tabs>
          <w:tab w:val="left" w:pos="355"/>
        </w:tabs>
        <w:spacing w:before="5" w:line="288" w:lineRule="exact"/>
        <w:ind w:left="35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i)</w:t>
      </w:r>
      <w:r w:rsidRPr="0005376B">
        <w:rPr>
          <w:rStyle w:val="FontStyle14"/>
          <w:rFonts w:asciiTheme="minorHAnsi" w:hAnsiTheme="minorHAnsi" w:cstheme="minorHAnsi"/>
          <w:sz w:val="22"/>
          <w:szCs w:val="22"/>
        </w:rPr>
        <w:tab/>
        <w:t>Wykonawca zobowiązuje się do wykonywania Przedmiotu Umowy przez osoby</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wskazane w Ofercie. Zamawiający dopuszcza możliwość zmiany osób, o których mowa</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w zdaniu poprzednim, na inne posiadające co najmniej taką samą wiedzę i kwalifikacje</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oraz wymagane uprawnienia, jak wymagane w SWZ. O planowanej zmianie osób lub</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dodatkowych osobach, przy pomocy których Wykonawca wykonuje Przedmiot Umowy,</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Wykonawca zobowiązany jest powiadomić Zamawiającego na piśmie przed</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dopuszczeniem tych osób do wykonywania prac. Postanowienia niniejszego ustępu nie</w:t>
      </w:r>
      <w:r w:rsidR="00BE2043"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uchybiają zobowiązaniom Wykonawcy wynikającym z Obowiązku Zatrudnienia.</w:t>
      </w:r>
    </w:p>
    <w:p w14:paraId="10F17DCA" w14:textId="77777777" w:rsidR="004D7746" w:rsidRPr="0005376B" w:rsidRDefault="004D7746">
      <w:pPr>
        <w:pStyle w:val="Style11"/>
        <w:widowControl/>
        <w:spacing w:line="240" w:lineRule="exact"/>
        <w:ind w:right="1411"/>
        <w:rPr>
          <w:rFonts w:asciiTheme="minorHAnsi" w:hAnsiTheme="minorHAnsi" w:cstheme="minorHAnsi"/>
          <w:sz w:val="22"/>
          <w:szCs w:val="22"/>
        </w:rPr>
      </w:pPr>
    </w:p>
    <w:p w14:paraId="1B7355DF" w14:textId="7B52AEA6" w:rsidR="004D7746" w:rsidRPr="0005376B" w:rsidRDefault="00845064" w:rsidP="00BE2043">
      <w:pPr>
        <w:pStyle w:val="Style11"/>
        <w:widowControl/>
        <w:spacing w:before="211"/>
        <w:ind w:right="-37"/>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6</w:t>
      </w:r>
    </w:p>
    <w:p w14:paraId="32B21B49" w14:textId="77777777" w:rsidR="004D7746" w:rsidRPr="0005376B" w:rsidRDefault="00845064" w:rsidP="00BE2043">
      <w:pPr>
        <w:pStyle w:val="Style11"/>
        <w:widowControl/>
        <w:spacing w:after="240"/>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Podwykonawstwo</w:t>
      </w:r>
    </w:p>
    <w:p w14:paraId="75CDA019" w14:textId="77777777" w:rsidR="004D7746" w:rsidRPr="0005376B" w:rsidRDefault="00845064">
      <w:pPr>
        <w:pStyle w:val="Style5"/>
        <w:widowControl/>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Jeżeli Wykonawca przy realizacji zamówienia będzie współpracować z podwykonawcami lub dalszymi podwykonawcami, będą miały zastosowanie niżej wymienione regulacje:</w:t>
      </w:r>
    </w:p>
    <w:p w14:paraId="6C83E474"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w:t>
      </w:r>
    </w:p>
    <w:p w14:paraId="1AE01C45"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nieprzedstawienia przez Wykonawcę wszystkich do</w:t>
      </w:r>
      <w:r w:rsidR="00BE2043" w:rsidRPr="0005376B">
        <w:rPr>
          <w:rStyle w:val="FontStyle14"/>
          <w:rFonts w:asciiTheme="minorHAnsi" w:hAnsiTheme="minorHAnsi" w:cstheme="minorHAnsi"/>
          <w:sz w:val="22"/>
          <w:szCs w:val="22"/>
        </w:rPr>
        <w:t>wodów zapłaty, o których mowa w </w:t>
      </w:r>
      <w:r w:rsidRPr="0005376B">
        <w:rPr>
          <w:rStyle w:val="FontStyle14"/>
          <w:rFonts w:asciiTheme="minorHAnsi" w:hAnsiTheme="minorHAnsi" w:cstheme="minorHAnsi"/>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54C6A4E8"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sidRPr="0005376B">
        <w:rPr>
          <w:rStyle w:val="FontStyle14"/>
          <w:rFonts w:asciiTheme="minorHAnsi" w:hAnsiTheme="minorHAnsi" w:cstheme="minorHAnsi"/>
          <w:sz w:val="22"/>
          <w:szCs w:val="22"/>
        </w:rPr>
        <w:t>any dołączyć zgodę Wykonawcy na </w:t>
      </w:r>
      <w:r w:rsidRPr="0005376B">
        <w:rPr>
          <w:rStyle w:val="FontStyle14"/>
          <w:rFonts w:asciiTheme="minorHAnsi" w:hAnsiTheme="minorHAnsi" w:cstheme="minorHAnsi"/>
          <w:sz w:val="22"/>
          <w:szCs w:val="22"/>
        </w:rPr>
        <w:t xml:space="preserve">zawarcie umowy </w:t>
      </w:r>
      <w:r w:rsidR="00716E6B">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o podwykonawstwo o treści zgodnej z projektem umowy.</w:t>
      </w:r>
    </w:p>
    <w:p w14:paraId="7EE5A055" w14:textId="5396661B"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Termin zapłaty wynagrodzenia podwykonawcy lub dalszemu podwykonawcy przewidziany w umowie </w:t>
      </w:r>
      <w:r w:rsidR="00716E6B">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o 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05376B" w:rsidRDefault="00845064"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05376B" w:rsidRDefault="00BE2043"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05376B" w:rsidRDefault="00BE2043" w:rsidP="00F769E8">
      <w:pPr>
        <w:pStyle w:val="Style2"/>
        <w:widowControl/>
        <w:numPr>
          <w:ilvl w:val="0"/>
          <w:numId w:val="10"/>
        </w:numPr>
        <w:tabs>
          <w:tab w:val="left" w:pos="278"/>
        </w:tabs>
        <w:spacing w:line="307" w:lineRule="exact"/>
        <w:ind w:left="278"/>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Niezgłoszenie w formie pisemnej, pod rygorem nieważności, sp</w:t>
      </w:r>
      <w:r w:rsidRPr="0005376B">
        <w:rPr>
          <w:rStyle w:val="FontStyle14"/>
          <w:rFonts w:asciiTheme="minorHAnsi" w:hAnsiTheme="minorHAnsi" w:cstheme="minorHAnsi"/>
          <w:sz w:val="22"/>
          <w:szCs w:val="22"/>
        </w:rPr>
        <w:t>rzeciwu do przedłożonej umowy o </w:t>
      </w:r>
      <w:r w:rsidR="00845064" w:rsidRPr="0005376B">
        <w:rPr>
          <w:rStyle w:val="FontStyle14"/>
          <w:rFonts w:asciiTheme="minorHAnsi" w:hAnsiTheme="minorHAnsi" w:cstheme="minorHAnsi"/>
          <w:sz w:val="22"/>
          <w:szCs w:val="22"/>
        </w:rPr>
        <w:t>podwykonawstwo, której przedmiotem są roboty budowlane, w terminie 14 dni od dnia jej doręczenia uważa się za akceptację umowy przez Zamawiającego.</w:t>
      </w:r>
    </w:p>
    <w:p w14:paraId="4321A282" w14:textId="44B4949A" w:rsidR="00280943" w:rsidRPr="0005376B" w:rsidRDefault="00BE2043" w:rsidP="00F769E8">
      <w:pPr>
        <w:pStyle w:val="Style2"/>
        <w:widowControl/>
        <w:numPr>
          <w:ilvl w:val="0"/>
          <w:numId w:val="10"/>
        </w:numPr>
        <w:tabs>
          <w:tab w:val="left" w:pos="278"/>
        </w:tabs>
        <w:spacing w:line="307" w:lineRule="exact"/>
        <w:ind w:left="284" w:hanging="28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W przypadku umów, których przedmiotem są roboty budowlane, Wykonawca, podwykonawca lub dalszy podwykonawca przedkłada Zamawiającemu poświadczoną za zgodność z oryginałem kopię</w:t>
      </w:r>
      <w:r w:rsidRPr="0005376B">
        <w:rPr>
          <w:rStyle w:val="FontStyle13"/>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05376B">
        <w:rPr>
          <w:rStyle w:val="FontStyle14"/>
          <w:rFonts w:asciiTheme="minorHAnsi" w:hAnsiTheme="minorHAnsi" w:cstheme="minorHAnsi"/>
          <w:sz w:val="22"/>
          <w:szCs w:val="22"/>
        </w:rPr>
        <w:t>ia. Wyłączenie, o którym mowa w </w:t>
      </w:r>
      <w:r w:rsidR="00845064" w:rsidRPr="0005376B">
        <w:rPr>
          <w:rStyle w:val="FontStyle14"/>
          <w:rFonts w:asciiTheme="minorHAnsi" w:hAnsiTheme="minorHAnsi" w:cstheme="minorHAnsi"/>
          <w:sz w:val="22"/>
          <w:szCs w:val="22"/>
        </w:rPr>
        <w:t>zdaniu pierwszym, nie dotyczy umów o podwykonawstwo o wartości większej niż</w:t>
      </w:r>
      <w:r w:rsidR="00280943"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50</w:t>
      </w:r>
      <w:r w:rsidR="005F7DBB"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000 zł.</w:t>
      </w:r>
    </w:p>
    <w:p w14:paraId="7C643176" w14:textId="77777777" w:rsidR="004D7746" w:rsidRPr="0005376B" w:rsidRDefault="00845064" w:rsidP="00280943">
      <w:pPr>
        <w:pStyle w:val="Style2"/>
        <w:widowControl/>
        <w:tabs>
          <w:tab w:val="left" w:pos="278"/>
        </w:tabs>
        <w:spacing w:line="307" w:lineRule="exact"/>
        <w:ind w:left="284" w:firstLine="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5A3F6A17" w:rsidR="004D7746" w:rsidRPr="0005376B" w:rsidRDefault="00280943" w:rsidP="00F769E8">
      <w:pPr>
        <w:pStyle w:val="Style2"/>
        <w:widowControl/>
        <w:numPr>
          <w:ilvl w:val="0"/>
          <w:numId w:val="11"/>
        </w:numPr>
        <w:tabs>
          <w:tab w:val="left" w:pos="284"/>
        </w:tabs>
        <w:spacing w:line="307" w:lineRule="exact"/>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sidRPr="0005376B">
        <w:rPr>
          <w:rStyle w:val="FontStyle14"/>
          <w:rFonts w:asciiTheme="minorHAnsi" w:hAnsiTheme="minorHAnsi" w:cstheme="minorHAnsi"/>
          <w:sz w:val="22"/>
          <w:szCs w:val="22"/>
        </w:rPr>
        <w:t>onawstwo, której przedmiotem są </w:t>
      </w:r>
      <w:r w:rsidR="00845064" w:rsidRPr="0005376B">
        <w:rPr>
          <w:rStyle w:val="FontStyle14"/>
          <w:rFonts w:asciiTheme="minorHAnsi" w:hAnsiTheme="minorHAnsi" w:cstheme="minorHAnsi"/>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r w:rsidR="00716E6B">
        <w:rPr>
          <w:rStyle w:val="FontStyle14"/>
          <w:rFonts w:asciiTheme="minorHAnsi" w:hAnsiTheme="minorHAnsi" w:cstheme="minorHAnsi"/>
          <w:sz w:val="22"/>
          <w:szCs w:val="22"/>
        </w:rPr>
        <w:t xml:space="preserve"> Kwota zapłaconego wynagrodzenia zostaje potrącona z należności Wykonawcy na co ten wyraża zgodę. </w:t>
      </w:r>
    </w:p>
    <w:p w14:paraId="32B94AE0" w14:textId="77777777" w:rsidR="004D7746" w:rsidRPr="0005376B" w:rsidRDefault="00280943" w:rsidP="00F769E8">
      <w:pPr>
        <w:pStyle w:val="Style2"/>
        <w:widowControl/>
        <w:numPr>
          <w:ilvl w:val="0"/>
          <w:numId w:val="11"/>
        </w:numPr>
        <w:tabs>
          <w:tab w:val="left" w:pos="284"/>
        </w:tabs>
        <w:spacing w:line="307" w:lineRule="exact"/>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05376B" w:rsidRDefault="00280943" w:rsidP="00F769E8">
      <w:pPr>
        <w:pStyle w:val="Style2"/>
        <w:widowControl/>
        <w:numPr>
          <w:ilvl w:val="0"/>
          <w:numId w:val="11"/>
        </w:numPr>
        <w:tabs>
          <w:tab w:val="left" w:pos="284"/>
        </w:tabs>
        <w:spacing w:line="307" w:lineRule="exact"/>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Bezpośrednia zapłata obejmuje wyłącznie należne wynagrodzenie, bez odsetek, należnych podwykonawcy lub dalszemu podwykonawcy.</w:t>
      </w:r>
    </w:p>
    <w:p w14:paraId="3056522B" w14:textId="77777777" w:rsidR="004D7746" w:rsidRPr="0005376B" w:rsidRDefault="00280943" w:rsidP="00F769E8">
      <w:pPr>
        <w:pStyle w:val="Style2"/>
        <w:widowControl/>
        <w:numPr>
          <w:ilvl w:val="0"/>
          <w:numId w:val="11"/>
        </w:numPr>
        <w:tabs>
          <w:tab w:val="left" w:pos="284"/>
        </w:tabs>
        <w:spacing w:line="307" w:lineRule="exact"/>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 </w:t>
      </w:r>
      <w:r w:rsidR="00845064" w:rsidRPr="0005376B">
        <w:rPr>
          <w:rStyle w:val="FontStyle14"/>
          <w:rFonts w:asciiTheme="minorHAnsi" w:hAnsiTheme="minorHAnsi" w:cstheme="minorHAnsi"/>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05376B" w:rsidRDefault="00845064" w:rsidP="00F769E8">
      <w:pPr>
        <w:pStyle w:val="Style2"/>
        <w:widowControl/>
        <w:numPr>
          <w:ilvl w:val="0"/>
          <w:numId w:val="11"/>
        </w:numPr>
        <w:tabs>
          <w:tab w:val="left" w:pos="284"/>
        </w:tabs>
        <w:spacing w:line="307" w:lineRule="exact"/>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zgłoszenia uwag, o których mowa w ust.16, w terminie wskazanym przez Zamawiającego, Zamawiający może:</w:t>
      </w:r>
    </w:p>
    <w:p w14:paraId="27882497" w14:textId="77777777" w:rsidR="004D7746" w:rsidRPr="0005376B" w:rsidRDefault="00845064" w:rsidP="00F769E8">
      <w:pPr>
        <w:pStyle w:val="Style8"/>
        <w:widowControl/>
        <w:numPr>
          <w:ilvl w:val="0"/>
          <w:numId w:val="12"/>
        </w:numPr>
        <w:tabs>
          <w:tab w:val="left" w:pos="709"/>
          <w:tab w:val="left" w:pos="1066"/>
        </w:tabs>
        <w:ind w:left="709"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nie dokonać bezpośredniej zapłaty wynagrodzenia podwykonawcy lub dalszemu podwykonawcy, jeżeli Wykonawca wykaże niezasadność takiej zapłaty albo</w:t>
      </w:r>
    </w:p>
    <w:p w14:paraId="2CF06C3B" w14:textId="77777777" w:rsidR="004D7746" w:rsidRPr="0005376B" w:rsidRDefault="00845064" w:rsidP="00F769E8">
      <w:pPr>
        <w:pStyle w:val="Style8"/>
        <w:widowControl/>
        <w:numPr>
          <w:ilvl w:val="0"/>
          <w:numId w:val="12"/>
        </w:numPr>
        <w:tabs>
          <w:tab w:val="left" w:pos="709"/>
          <w:tab w:val="left" w:pos="1066"/>
        </w:tabs>
        <w:ind w:left="709"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05376B" w:rsidRDefault="00845064" w:rsidP="00F769E8">
      <w:pPr>
        <w:pStyle w:val="Style8"/>
        <w:widowControl/>
        <w:numPr>
          <w:ilvl w:val="0"/>
          <w:numId w:val="12"/>
        </w:numPr>
        <w:tabs>
          <w:tab w:val="left" w:pos="709"/>
          <w:tab w:val="left" w:pos="1066"/>
        </w:tabs>
        <w:ind w:left="709"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0255BAEE" w14:textId="77777777" w:rsidR="004D7746" w:rsidRPr="0005376B" w:rsidRDefault="00845064" w:rsidP="00F769E8">
      <w:pPr>
        <w:pStyle w:val="Style8"/>
        <w:widowControl/>
        <w:numPr>
          <w:ilvl w:val="0"/>
          <w:numId w:val="13"/>
        </w:numPr>
        <w:tabs>
          <w:tab w:val="left" w:pos="284"/>
          <w:tab w:val="left" w:pos="355"/>
        </w:tabs>
        <w:ind w:left="284" w:right="10"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05376B" w:rsidRDefault="00845064" w:rsidP="00F769E8">
      <w:pPr>
        <w:pStyle w:val="Style8"/>
        <w:widowControl/>
        <w:numPr>
          <w:ilvl w:val="0"/>
          <w:numId w:val="13"/>
        </w:numPr>
        <w:tabs>
          <w:tab w:val="left" w:pos="284"/>
          <w:tab w:val="left" w:pos="355"/>
        </w:tabs>
        <w:ind w:left="284" w:right="5"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05376B" w:rsidRDefault="00845064" w:rsidP="00F769E8">
      <w:pPr>
        <w:pStyle w:val="Style8"/>
        <w:widowControl/>
        <w:numPr>
          <w:ilvl w:val="0"/>
          <w:numId w:val="13"/>
        </w:numPr>
        <w:tabs>
          <w:tab w:val="left" w:pos="284"/>
          <w:tab w:val="left" w:pos="355"/>
        </w:tabs>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05376B" w:rsidRDefault="00845064" w:rsidP="00F769E8">
      <w:pPr>
        <w:pStyle w:val="Style8"/>
        <w:widowControl/>
        <w:numPr>
          <w:ilvl w:val="0"/>
          <w:numId w:val="14"/>
        </w:numPr>
        <w:tabs>
          <w:tab w:val="left" w:pos="284"/>
          <w:tab w:val="left" w:pos="355"/>
        </w:tabs>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ponosi odpowiedzialność w przypadku jakichkolwiek szkód wyrządzonych przez swoich podwykonawców Zamawiającemu lub osobom trzecim.</w:t>
      </w:r>
    </w:p>
    <w:p w14:paraId="57E4C8E0" w14:textId="77777777" w:rsidR="004D7746" w:rsidRPr="0005376B" w:rsidRDefault="00845064" w:rsidP="00F769E8">
      <w:pPr>
        <w:pStyle w:val="Style8"/>
        <w:widowControl/>
        <w:numPr>
          <w:ilvl w:val="0"/>
          <w:numId w:val="14"/>
        </w:numPr>
        <w:tabs>
          <w:tab w:val="left" w:pos="284"/>
          <w:tab w:val="left" w:pos="355"/>
        </w:tabs>
        <w:spacing w:after="240"/>
        <w:ind w:left="284" w:hanging="284"/>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Umowy w sprawach zamówień są jawne, z zastrzeżeniem przepisów dot. tajemnic prawnie chronionych.</w:t>
      </w:r>
    </w:p>
    <w:p w14:paraId="7EFB13CF" w14:textId="44F3E876" w:rsidR="00280943" w:rsidRPr="0005376B" w:rsidRDefault="00280943" w:rsidP="00280943">
      <w:pPr>
        <w:pStyle w:val="Style6"/>
        <w:widowControl/>
        <w:ind w:right="-37" w:firstLine="0"/>
        <w:jc w:val="center"/>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7</w:t>
      </w:r>
      <w:r w:rsidRPr="0005376B">
        <w:rPr>
          <w:rStyle w:val="FontStyle13"/>
          <w:rFonts w:asciiTheme="minorHAnsi" w:hAnsiTheme="minorHAnsi" w:cstheme="minorHAnsi"/>
          <w:sz w:val="22"/>
          <w:szCs w:val="22"/>
        </w:rPr>
        <w:t xml:space="preserve"> </w:t>
      </w:r>
    </w:p>
    <w:p w14:paraId="0133F59F" w14:textId="77777777" w:rsidR="004D7746" w:rsidRPr="0005376B" w:rsidRDefault="00280943" w:rsidP="00C67CE0">
      <w:pPr>
        <w:pStyle w:val="Style6"/>
        <w:widowControl/>
        <w:spacing w:after="240" w:line="240" w:lineRule="auto"/>
        <w:ind w:right="-37" w:firstLine="0"/>
        <w:jc w:val="center"/>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Odbior</w:t>
      </w:r>
      <w:r w:rsidR="00845064" w:rsidRPr="0005376B">
        <w:rPr>
          <w:rStyle w:val="FontStyle13"/>
          <w:rFonts w:asciiTheme="minorHAnsi" w:hAnsiTheme="minorHAnsi" w:cstheme="minorHAnsi"/>
          <w:sz w:val="22"/>
          <w:szCs w:val="22"/>
        </w:rPr>
        <w:t>y</w:t>
      </w:r>
    </w:p>
    <w:p w14:paraId="41628D55" w14:textId="737FFB8B"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1.</w:t>
      </w:r>
      <w:r w:rsidRPr="0005376B">
        <w:rPr>
          <w:rFonts w:asciiTheme="minorHAnsi" w:hAnsiTheme="minorHAnsi" w:cstheme="minorHAnsi"/>
          <w:color w:val="000000"/>
          <w:sz w:val="22"/>
          <w:szCs w:val="22"/>
        </w:rPr>
        <w:tab/>
      </w:r>
      <w:r w:rsidR="00772D18" w:rsidRPr="0005376B">
        <w:rPr>
          <w:rFonts w:asciiTheme="minorHAnsi" w:hAnsiTheme="minorHAnsi" w:cstheme="minorHAnsi"/>
          <w:color w:val="000000"/>
          <w:sz w:val="22"/>
          <w:szCs w:val="22"/>
        </w:rPr>
        <w:t>O</w:t>
      </w:r>
      <w:r w:rsidR="005E2CBD" w:rsidRPr="0005376B">
        <w:rPr>
          <w:rFonts w:asciiTheme="minorHAnsi" w:hAnsiTheme="minorHAnsi" w:cstheme="minorHAnsi"/>
          <w:color w:val="000000"/>
          <w:sz w:val="22"/>
          <w:szCs w:val="22"/>
        </w:rPr>
        <w:t>sobą odpowiedzialną za nadzór</w:t>
      </w:r>
      <w:r w:rsidR="00433A1A" w:rsidRPr="0005376B">
        <w:rPr>
          <w:rFonts w:asciiTheme="minorHAnsi" w:hAnsiTheme="minorHAnsi" w:cstheme="minorHAnsi"/>
          <w:color w:val="000000"/>
          <w:sz w:val="22"/>
          <w:szCs w:val="22"/>
        </w:rPr>
        <w:t xml:space="preserve"> ze strony Wykonawcy</w:t>
      </w:r>
      <w:r w:rsidR="005E2CBD" w:rsidRPr="0005376B">
        <w:rPr>
          <w:rFonts w:asciiTheme="minorHAnsi" w:hAnsiTheme="minorHAnsi" w:cstheme="minorHAnsi"/>
          <w:color w:val="000000"/>
          <w:sz w:val="22"/>
          <w:szCs w:val="22"/>
        </w:rPr>
        <w:t xml:space="preserve"> na</w:t>
      </w:r>
      <w:r w:rsidR="00772D18" w:rsidRPr="0005376B">
        <w:rPr>
          <w:rFonts w:asciiTheme="minorHAnsi" w:hAnsiTheme="minorHAnsi" w:cstheme="minorHAnsi"/>
          <w:color w:val="000000"/>
          <w:sz w:val="22"/>
          <w:szCs w:val="22"/>
        </w:rPr>
        <w:t xml:space="preserve">d robotami budowlanymi </w:t>
      </w:r>
      <w:r w:rsidRPr="0005376B">
        <w:rPr>
          <w:rFonts w:asciiTheme="minorHAnsi" w:hAnsiTheme="minorHAnsi" w:cstheme="minorHAnsi"/>
          <w:color w:val="000000"/>
          <w:sz w:val="22"/>
          <w:szCs w:val="22"/>
        </w:rPr>
        <w:t>będzie Pan ............................... posiadający uprawnienia budowlane (w zakresie realizowanego przedmiotu zamówienia) Nr ............ wydane przez ......... dnia .............. oraz zaświadczenie ........ o członkostwie w</w:t>
      </w:r>
      <w:r w:rsidR="007A4AD1">
        <w:rPr>
          <w:rFonts w:asciiTheme="minorHAnsi" w:hAnsiTheme="minorHAnsi" w:cstheme="minorHAnsi"/>
          <w:color w:val="000000"/>
          <w:sz w:val="22"/>
          <w:szCs w:val="22"/>
        </w:rPr>
        <w:t> </w:t>
      </w:r>
      <w:r w:rsidRPr="0005376B">
        <w:rPr>
          <w:rFonts w:asciiTheme="minorHAnsi" w:hAnsiTheme="minorHAnsi" w:cstheme="minorHAnsi"/>
          <w:color w:val="000000"/>
          <w:sz w:val="22"/>
          <w:szCs w:val="22"/>
        </w:rPr>
        <w:t xml:space="preserve">Okręgowej Izbie Inżynierów. </w:t>
      </w:r>
    </w:p>
    <w:p w14:paraId="7CD4D509"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2.</w:t>
      </w:r>
      <w:r w:rsidRPr="0005376B">
        <w:rPr>
          <w:rFonts w:asciiTheme="minorHAnsi" w:hAnsiTheme="minorHAnsi" w:cstheme="minorHAnsi"/>
          <w:color w:val="000000"/>
          <w:sz w:val="22"/>
          <w:szCs w:val="22"/>
        </w:rPr>
        <w:tab/>
        <w:t xml:space="preserve">Nadzór nad robotami objętymi umową ze strony Zamawiającego pełnił będzie Pan ................................. posiadający uprawnienia budowlane (w zakresie realizowanego przedmiotu zamówienia) Nr............wydane przez....................... dnia ......................... oraz zaświadczenie ..................................... o członkostwie w Okręgowej Izbie Inżynierów. </w:t>
      </w:r>
    </w:p>
    <w:p w14:paraId="0BFDB9CD"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3.</w:t>
      </w:r>
      <w:r w:rsidRPr="0005376B">
        <w:rPr>
          <w:rFonts w:asciiTheme="minorHAnsi" w:hAnsiTheme="minorHAnsi" w:cstheme="minorHAnsi"/>
          <w:color w:val="000000"/>
          <w:sz w:val="22"/>
          <w:szCs w:val="22"/>
        </w:rPr>
        <w:tab/>
        <w:t xml:space="preserve">Strony postanawiają, że przedmiotem odbioru końcowego będzie wykonanie przedmiotu umowy. </w:t>
      </w:r>
    </w:p>
    <w:p w14:paraId="1FCDA6F2" w14:textId="32177032"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4.</w:t>
      </w:r>
      <w:r w:rsidRPr="0005376B">
        <w:rPr>
          <w:rFonts w:asciiTheme="minorHAnsi" w:hAnsiTheme="minorHAnsi" w:cstheme="minorHAnsi"/>
          <w:color w:val="000000"/>
          <w:sz w:val="22"/>
          <w:szCs w:val="22"/>
        </w:rPr>
        <w:tab/>
        <w:t xml:space="preserve">Wykonawca zgłosi Zamawiającemu gotowość do odbiorów w terminie: </w:t>
      </w:r>
    </w:p>
    <w:p w14:paraId="2F8A519B"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a) 3 dni roboczych od dnia wykonania robót w odniesieniu do odbiorów częściowych i </w:t>
      </w:r>
      <w:proofErr w:type="spellStart"/>
      <w:r w:rsidRPr="0005376B">
        <w:rPr>
          <w:rFonts w:asciiTheme="minorHAnsi" w:hAnsiTheme="minorHAnsi" w:cstheme="minorHAnsi"/>
          <w:color w:val="000000"/>
          <w:sz w:val="22"/>
          <w:szCs w:val="22"/>
        </w:rPr>
        <w:t>ponaprawczych</w:t>
      </w:r>
      <w:proofErr w:type="spellEnd"/>
      <w:r w:rsidRPr="0005376B">
        <w:rPr>
          <w:rFonts w:asciiTheme="minorHAnsi" w:hAnsiTheme="minorHAnsi" w:cstheme="minorHAnsi"/>
          <w:color w:val="000000"/>
          <w:sz w:val="22"/>
          <w:szCs w:val="22"/>
        </w:rPr>
        <w:t xml:space="preserve">, </w:t>
      </w:r>
    </w:p>
    <w:p w14:paraId="686969EB"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b) 2 dni roboczych od dnia wykonania robót w odniesieniu do odbioru robót zanikających, </w:t>
      </w:r>
    </w:p>
    <w:p w14:paraId="2F114892"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c) 7 dni roboczych w odniesieniu do odbioru końcowego. </w:t>
      </w:r>
    </w:p>
    <w:p w14:paraId="4519C79B" w14:textId="2DB8F24E"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5.</w:t>
      </w:r>
      <w:r w:rsidRPr="0005376B">
        <w:rPr>
          <w:rFonts w:asciiTheme="minorHAnsi" w:hAnsiTheme="minorHAnsi" w:cstheme="minorHAnsi"/>
          <w:color w:val="000000"/>
          <w:sz w:val="22"/>
          <w:szCs w:val="22"/>
        </w:rPr>
        <w:tab/>
        <w:t xml:space="preserve">Podstawą zgłoszenia przez Wykonawcę gotowości do odbioru końcowego, o którym mowa w pkt 4 lit c powyżej będzie faktyczne wykonanie robót, potwierdzone wpisem w dzienniku budowy, potwierdzonym przez Inspektora nadzoru inwestorskiego. </w:t>
      </w:r>
    </w:p>
    <w:p w14:paraId="090B527D"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6.</w:t>
      </w:r>
      <w:r w:rsidRPr="0005376B">
        <w:rPr>
          <w:rFonts w:asciiTheme="minorHAnsi" w:hAnsiTheme="minorHAnsi" w:cstheme="minorHAnsi"/>
          <w:color w:val="000000"/>
          <w:sz w:val="22"/>
          <w:szCs w:val="22"/>
        </w:rPr>
        <w:tab/>
        <w:t>Zamawiający wyznaczy termin i rozpocznie odbiór przedmiotu umowy w ciągu 7 dni od daty zawiadomienia go przez Wykonawcę o gotowości do odbioru, zawiadamiając o tym Wykonawcę</w:t>
      </w:r>
    </w:p>
    <w:p w14:paraId="12683C56"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7.</w:t>
      </w:r>
      <w:r w:rsidRPr="0005376B">
        <w:rPr>
          <w:rFonts w:asciiTheme="minorHAnsi" w:hAnsiTheme="minorHAnsi" w:cstheme="minorHAnsi"/>
          <w:color w:val="000000"/>
          <w:sz w:val="22"/>
          <w:szCs w:val="22"/>
        </w:rPr>
        <w:tab/>
        <w:t xml:space="preserve">Do obowiązków Wykonawcy należy skompletowanie i przedstawienie Zamawiającemu najpóźniej w dniu zgłoszenia gotowości do odbioru końcowego - dokumentów pozwalających na ocenę prawidłowego wykonania czynności odbioru końcowego, a w szczególności: </w:t>
      </w:r>
    </w:p>
    <w:p w14:paraId="43DF6830"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 dziennika budowy, </w:t>
      </w:r>
    </w:p>
    <w:p w14:paraId="1D14C826"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 rozliczenia końcowego przedmiotu umowy z podaniem wykonanych elementów robót, ich jakości oraz wartości, </w:t>
      </w:r>
    </w:p>
    <w:p w14:paraId="414F1898"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 wszystkich wymaganych prawem atestów, certyfikatów, deklaracji zgodności na zastosowane i wbudowane materiały, </w:t>
      </w:r>
    </w:p>
    <w:p w14:paraId="126F614E" w14:textId="28E85C6A"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lastRenderedPageBreak/>
        <w:t>- wymaganych dokumentów, protokołów i zaświadczeń z przeprowadzonych prób, badań i sprawdzeń</w:t>
      </w:r>
      <w:r w:rsidR="00433A1A" w:rsidRPr="0005376B">
        <w:rPr>
          <w:rFonts w:asciiTheme="minorHAnsi" w:hAnsiTheme="minorHAnsi" w:cstheme="minorHAnsi"/>
          <w:color w:val="000000"/>
          <w:sz w:val="22"/>
          <w:szCs w:val="22"/>
        </w:rPr>
        <w:t>.</w:t>
      </w:r>
      <w:r w:rsidRPr="0005376B">
        <w:rPr>
          <w:rFonts w:asciiTheme="minorHAnsi" w:hAnsiTheme="minorHAnsi" w:cstheme="minorHAnsi"/>
          <w:color w:val="000000"/>
          <w:sz w:val="22"/>
          <w:szCs w:val="22"/>
        </w:rPr>
        <w:t xml:space="preserve"> </w:t>
      </w:r>
    </w:p>
    <w:p w14:paraId="23740CA0" w14:textId="06B1F14D"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8.</w:t>
      </w:r>
      <w:r w:rsidRPr="0005376B">
        <w:rPr>
          <w:rFonts w:asciiTheme="minorHAnsi" w:hAnsiTheme="minorHAnsi" w:cstheme="minorHAnsi"/>
          <w:color w:val="000000"/>
          <w:sz w:val="22"/>
          <w:szCs w:val="22"/>
        </w:rPr>
        <w:tab/>
        <w:t xml:space="preserve">Zamawiający w terminie </w:t>
      </w:r>
      <w:r w:rsidR="00433A1A" w:rsidRPr="0005376B">
        <w:rPr>
          <w:rFonts w:asciiTheme="minorHAnsi" w:hAnsiTheme="minorHAnsi" w:cstheme="minorHAnsi"/>
          <w:color w:val="000000"/>
          <w:sz w:val="22"/>
          <w:szCs w:val="22"/>
        </w:rPr>
        <w:t>2</w:t>
      </w:r>
      <w:r w:rsidRPr="0005376B">
        <w:rPr>
          <w:rFonts w:asciiTheme="minorHAnsi" w:hAnsiTheme="minorHAnsi" w:cstheme="minorHAnsi"/>
          <w:color w:val="000000"/>
          <w:sz w:val="22"/>
          <w:szCs w:val="22"/>
        </w:rPr>
        <w:t xml:space="preserve"> dni licząc od daty zgłoszenia dokona sprawdzenia ilości i jakości robót podlegających zakryciu. </w:t>
      </w:r>
    </w:p>
    <w:p w14:paraId="36152733"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9.</w:t>
      </w:r>
      <w:r w:rsidRPr="0005376B">
        <w:rPr>
          <w:rFonts w:asciiTheme="minorHAnsi" w:hAnsiTheme="minorHAnsi" w:cstheme="minorHAnsi"/>
          <w:color w:val="000000"/>
          <w:sz w:val="22"/>
          <w:szCs w:val="22"/>
        </w:rPr>
        <w:tab/>
        <w:t xml:space="preserve">Jeżeli w toku czynności odbioru zostaną stwierdzone wady, Zamawiającemu przysługują następujące uprawnienia: </w:t>
      </w:r>
    </w:p>
    <w:p w14:paraId="648D9788"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a) jeżeli wady nadają się do usunięcia może odmówić odbioru do czasu usunięcia wad, </w:t>
      </w:r>
    </w:p>
    <w:p w14:paraId="26FB2B9A"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b) jeżeli wady nie nadają się do usunięcia to: </w:t>
      </w:r>
    </w:p>
    <w:p w14:paraId="0CC47BB4"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05376B" w:rsidRDefault="00C67CE0" w:rsidP="00C67CE0">
      <w:pPr>
        <w:pStyle w:val="Style6"/>
        <w:spacing w:line="276" w:lineRule="auto"/>
        <w:ind w:left="426" w:firstLine="0"/>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 xml:space="preserve">- jeżeli wady uniemożliwiają użytkowanie zgodnie z przeznaczeniem, Zamawiający może odstąpić </w:t>
      </w:r>
      <w:r w:rsidRPr="0005376B">
        <w:rPr>
          <w:rFonts w:asciiTheme="minorHAnsi" w:hAnsiTheme="minorHAnsi" w:cstheme="minorHAnsi"/>
          <w:color w:val="000000"/>
          <w:sz w:val="22"/>
          <w:szCs w:val="22"/>
        </w:rPr>
        <w:br/>
        <w:t xml:space="preserve">od umowy z winy Wykonawcy lub żądać wykonania przedmiotu odbioru po raz drugi. </w:t>
      </w:r>
    </w:p>
    <w:p w14:paraId="38582C9F"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10.</w:t>
      </w:r>
      <w:r w:rsidRPr="0005376B">
        <w:rPr>
          <w:rFonts w:asciiTheme="minorHAnsi" w:hAnsiTheme="minorHAnsi" w:cstheme="minorHAnsi"/>
          <w:color w:val="000000"/>
          <w:sz w:val="22"/>
          <w:szCs w:val="22"/>
        </w:rPr>
        <w:tab/>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11.</w:t>
      </w:r>
      <w:r w:rsidRPr="0005376B">
        <w:rPr>
          <w:rFonts w:asciiTheme="minorHAnsi" w:hAnsiTheme="minorHAnsi" w:cstheme="minorHAnsi"/>
          <w:color w:val="000000"/>
          <w:sz w:val="22"/>
          <w:szCs w:val="22"/>
        </w:rPr>
        <w:tab/>
        <w:t xml:space="preserve">Zamawiający wyznaczy także ostateczny, pogwarancyjny odbiór robót po upływie terminu gwarancji </w:t>
      </w:r>
      <w:r w:rsidRPr="0005376B">
        <w:rPr>
          <w:rFonts w:asciiTheme="minorHAnsi" w:hAnsiTheme="minorHAnsi" w:cstheme="minorHAnsi"/>
          <w:color w:val="000000"/>
          <w:sz w:val="22"/>
          <w:szCs w:val="22"/>
        </w:rPr>
        <w:br/>
        <w:t xml:space="preserve">(w okresie 14 dni roboczych). </w:t>
      </w:r>
    </w:p>
    <w:p w14:paraId="0FD04DAB" w14:textId="77777777" w:rsidR="00C67CE0" w:rsidRPr="0005376B" w:rsidRDefault="00C67CE0" w:rsidP="00C67CE0">
      <w:pPr>
        <w:pStyle w:val="Style6"/>
        <w:spacing w:line="276" w:lineRule="auto"/>
        <w:ind w:left="426" w:hanging="426"/>
        <w:jc w:val="both"/>
        <w:rPr>
          <w:rFonts w:asciiTheme="minorHAnsi" w:hAnsiTheme="minorHAnsi" w:cstheme="minorHAnsi"/>
          <w:color w:val="000000"/>
          <w:sz w:val="22"/>
          <w:szCs w:val="22"/>
        </w:rPr>
      </w:pPr>
      <w:r w:rsidRPr="0005376B">
        <w:rPr>
          <w:rFonts w:asciiTheme="minorHAnsi" w:hAnsiTheme="minorHAnsi" w:cstheme="minorHAnsi"/>
          <w:color w:val="000000"/>
          <w:sz w:val="22"/>
          <w:szCs w:val="22"/>
        </w:rPr>
        <w:t>12.</w:t>
      </w:r>
      <w:r w:rsidRPr="0005376B">
        <w:rPr>
          <w:rFonts w:asciiTheme="minorHAnsi" w:hAnsiTheme="minorHAnsi" w:cstheme="minorHAnsi"/>
          <w:color w:val="000000"/>
          <w:sz w:val="22"/>
          <w:szCs w:val="22"/>
        </w:rPr>
        <w:tab/>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05376B" w:rsidRDefault="00C67CE0" w:rsidP="00C67CE0">
      <w:pPr>
        <w:pStyle w:val="Style6"/>
        <w:widowControl/>
        <w:spacing w:line="276" w:lineRule="auto"/>
        <w:ind w:left="426" w:hanging="426"/>
        <w:jc w:val="both"/>
        <w:rPr>
          <w:rFonts w:asciiTheme="minorHAnsi" w:hAnsiTheme="minorHAnsi" w:cstheme="minorHAnsi"/>
          <w:sz w:val="22"/>
          <w:szCs w:val="22"/>
        </w:rPr>
      </w:pPr>
      <w:r w:rsidRPr="0005376B">
        <w:rPr>
          <w:rFonts w:asciiTheme="minorHAnsi" w:hAnsiTheme="minorHAnsi" w:cstheme="minorHAnsi"/>
          <w:color w:val="000000"/>
          <w:sz w:val="22"/>
          <w:szCs w:val="22"/>
        </w:rPr>
        <w:t>13.</w:t>
      </w:r>
      <w:r w:rsidRPr="0005376B">
        <w:rPr>
          <w:rFonts w:asciiTheme="minorHAnsi" w:hAnsiTheme="minorHAnsi" w:cstheme="minorHAnsi"/>
          <w:color w:val="000000"/>
          <w:sz w:val="22"/>
          <w:szCs w:val="22"/>
        </w:rPr>
        <w:tab/>
        <w:t xml:space="preserve">Zamawiający może podjąć decyzję o przerwaniu odbioru, jeżeli w czasie tych czynności ujawniono istnienie takich wad, które uniemożliwiają użytkowanie przedmiotu umowy zgodnie z przeznaczeniem - </w:t>
      </w:r>
      <w:r w:rsidRPr="0005376B">
        <w:rPr>
          <w:rFonts w:asciiTheme="minorHAnsi" w:hAnsiTheme="minorHAnsi" w:cstheme="minorHAnsi"/>
          <w:color w:val="000000"/>
          <w:sz w:val="22"/>
          <w:szCs w:val="22"/>
        </w:rPr>
        <w:br/>
        <w:t>aż do czasu usunięcia tych wad.</w:t>
      </w:r>
    </w:p>
    <w:p w14:paraId="4F59F4A8" w14:textId="494737CD" w:rsidR="004D7746" w:rsidRPr="0005376B" w:rsidRDefault="00845064">
      <w:pPr>
        <w:pStyle w:val="Style6"/>
        <w:widowControl/>
        <w:spacing w:before="144" w:line="240" w:lineRule="auto"/>
        <w:ind w:firstLine="0"/>
        <w:jc w:val="center"/>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8</w:t>
      </w:r>
    </w:p>
    <w:p w14:paraId="490BBE6D" w14:textId="77777777" w:rsidR="004D7746" w:rsidRPr="0005376B" w:rsidRDefault="00845064">
      <w:pPr>
        <w:pStyle w:val="Style11"/>
        <w:widowControl/>
        <w:spacing w:before="5"/>
        <w:ind w:right="5"/>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Wynagrodzenie</w:t>
      </w:r>
    </w:p>
    <w:p w14:paraId="019C4184" w14:textId="77777777" w:rsidR="002B7138" w:rsidRPr="0005376B" w:rsidRDefault="002B7138" w:rsidP="00F769E8">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Strony ustalają, że obowiązującą je formą wynagrodzenia jest wynagrodzenie kosztorysowe.</w:t>
      </w:r>
    </w:p>
    <w:p w14:paraId="651A79AD" w14:textId="6AF0CA72" w:rsidR="002B7138" w:rsidRPr="0005376B" w:rsidRDefault="002B7138" w:rsidP="00F769E8">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Wynagrodzenie, o którym mowa w ust. 1 zgodnie z wybraną ofertą zostaje ustalone wstępnie na kwotę :</w:t>
      </w:r>
    </w:p>
    <w:p w14:paraId="51165FD0" w14:textId="075F626A" w:rsidR="002B7138" w:rsidRPr="0005376B" w:rsidRDefault="002B7138" w:rsidP="002B7138">
      <w:pPr>
        <w:pStyle w:val="Style9"/>
        <w:widowControl/>
        <w:spacing w:before="5"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wartość netto …………………..</w:t>
      </w:r>
      <w:r w:rsidR="00C26595" w:rsidRPr="0005376B">
        <w:rPr>
          <w:rFonts w:asciiTheme="minorHAnsi" w:hAnsiTheme="minorHAnsi" w:cstheme="minorHAnsi"/>
          <w:bCs/>
          <w:sz w:val="22"/>
          <w:szCs w:val="22"/>
          <w:lang w:eastAsia="ar-SA"/>
        </w:rPr>
        <w:t>,</w:t>
      </w:r>
    </w:p>
    <w:p w14:paraId="626697D6" w14:textId="3EB12B58" w:rsidR="002B7138" w:rsidRPr="0005376B" w:rsidRDefault="002B7138" w:rsidP="002B7138">
      <w:pPr>
        <w:pStyle w:val="Style9"/>
        <w:widowControl/>
        <w:tabs>
          <w:tab w:val="left" w:leader="dot" w:pos="-142"/>
        </w:tabs>
        <w:spacing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podatek VAT</w:t>
      </w:r>
      <w:r w:rsidR="00C26595" w:rsidRPr="0005376B">
        <w:rPr>
          <w:rFonts w:asciiTheme="minorHAnsi" w:hAnsiTheme="minorHAnsi" w:cstheme="minorHAnsi"/>
          <w:bCs/>
          <w:sz w:val="22"/>
          <w:szCs w:val="22"/>
          <w:lang w:eastAsia="ar-SA"/>
        </w:rPr>
        <w:t xml:space="preserve"> (…. %)  </w:t>
      </w:r>
      <w:r w:rsidRPr="0005376B">
        <w:rPr>
          <w:rFonts w:asciiTheme="minorHAnsi" w:hAnsiTheme="minorHAnsi" w:cstheme="minorHAnsi"/>
          <w:bCs/>
          <w:sz w:val="22"/>
          <w:szCs w:val="22"/>
          <w:lang w:eastAsia="ar-SA"/>
        </w:rPr>
        <w:t xml:space="preserve"> ………………</w:t>
      </w:r>
      <w:r w:rsidR="00C26595" w:rsidRPr="0005376B">
        <w:rPr>
          <w:rFonts w:asciiTheme="minorHAnsi" w:hAnsiTheme="minorHAnsi" w:cstheme="minorHAnsi"/>
          <w:bCs/>
          <w:sz w:val="22"/>
          <w:szCs w:val="22"/>
          <w:lang w:eastAsia="ar-SA"/>
        </w:rPr>
        <w:t>..,</w:t>
      </w:r>
    </w:p>
    <w:p w14:paraId="14DBCE74" w14:textId="6BDF3E39" w:rsidR="002B7138" w:rsidRPr="0005376B" w:rsidRDefault="002B7138"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brutto ……………………………</w:t>
      </w:r>
    </w:p>
    <w:p w14:paraId="554F9C81" w14:textId="77777777" w:rsidR="00A60030" w:rsidRPr="0005376B" w:rsidRDefault="00A60030"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p>
    <w:p w14:paraId="65F7936B" w14:textId="28662B6A" w:rsidR="00A60030" w:rsidRPr="0005376B" w:rsidRDefault="00A60030"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W tym:</w:t>
      </w:r>
    </w:p>
    <w:p w14:paraId="6E7E2FA5" w14:textId="5B125BE9" w:rsidR="00A60030" w:rsidRPr="0005376B" w:rsidRDefault="00A60030"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a) zadanie częściowe nr I:</w:t>
      </w:r>
    </w:p>
    <w:p w14:paraId="0F747A6F" w14:textId="77777777" w:rsidR="00A60030" w:rsidRPr="0005376B" w:rsidRDefault="00A60030" w:rsidP="00A60030">
      <w:pPr>
        <w:pStyle w:val="Style9"/>
        <w:widowControl/>
        <w:spacing w:before="5"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wartość netto …………………..,</w:t>
      </w:r>
    </w:p>
    <w:p w14:paraId="0289A4E2" w14:textId="77777777" w:rsidR="00A60030" w:rsidRPr="0005376B" w:rsidRDefault="00A60030" w:rsidP="00A60030">
      <w:pPr>
        <w:pStyle w:val="Style9"/>
        <w:widowControl/>
        <w:tabs>
          <w:tab w:val="left" w:leader="dot" w:pos="-142"/>
        </w:tabs>
        <w:spacing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podatek VAT (…. %)   ………………..,</w:t>
      </w:r>
    </w:p>
    <w:p w14:paraId="75871A2F" w14:textId="77777777" w:rsidR="00A60030" w:rsidRPr="0005376B" w:rsidRDefault="00A60030" w:rsidP="00A60030">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brutto ……………………………</w:t>
      </w:r>
    </w:p>
    <w:p w14:paraId="0660AB44" w14:textId="77777777" w:rsidR="00A60030" w:rsidRPr="0005376B" w:rsidRDefault="00A60030"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p>
    <w:p w14:paraId="4D1430E0" w14:textId="7614510B" w:rsidR="00A60030" w:rsidRPr="0005376B" w:rsidRDefault="00A60030" w:rsidP="002B7138">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b) zadanie częściowe nr II:</w:t>
      </w:r>
    </w:p>
    <w:p w14:paraId="5B048419" w14:textId="77777777" w:rsidR="00A60030" w:rsidRPr="0005376B" w:rsidRDefault="00A60030" w:rsidP="00A60030">
      <w:pPr>
        <w:pStyle w:val="Style9"/>
        <w:widowControl/>
        <w:spacing w:before="5"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wartość netto …………………..,</w:t>
      </w:r>
    </w:p>
    <w:p w14:paraId="574C89C6" w14:textId="77777777" w:rsidR="00A60030" w:rsidRPr="0005376B" w:rsidRDefault="00A60030" w:rsidP="00A60030">
      <w:pPr>
        <w:pStyle w:val="Style9"/>
        <w:widowControl/>
        <w:tabs>
          <w:tab w:val="left" w:leader="dot" w:pos="-142"/>
        </w:tabs>
        <w:spacing w:line="276" w:lineRule="auto"/>
        <w:ind w:left="426"/>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podatek VAT (…. %)   ………………..,</w:t>
      </w:r>
    </w:p>
    <w:p w14:paraId="2E4E50D7" w14:textId="77777777" w:rsidR="00A60030" w:rsidRPr="0005376B" w:rsidRDefault="00A60030" w:rsidP="00A60030">
      <w:pPr>
        <w:pStyle w:val="Style4"/>
        <w:widowControl/>
        <w:tabs>
          <w:tab w:val="left" w:leader="dot" w:pos="0"/>
        </w:tabs>
        <w:spacing w:line="307" w:lineRule="exact"/>
        <w:ind w:left="426"/>
        <w:jc w:val="left"/>
        <w:rPr>
          <w:rFonts w:asciiTheme="minorHAnsi" w:hAnsiTheme="minorHAnsi" w:cstheme="minorHAnsi"/>
          <w:bCs/>
          <w:sz w:val="22"/>
          <w:szCs w:val="22"/>
          <w:lang w:eastAsia="ar-SA"/>
        </w:rPr>
      </w:pPr>
      <w:r w:rsidRPr="0005376B">
        <w:rPr>
          <w:rFonts w:asciiTheme="minorHAnsi" w:hAnsiTheme="minorHAnsi" w:cstheme="minorHAnsi"/>
          <w:bCs/>
          <w:sz w:val="22"/>
          <w:szCs w:val="22"/>
          <w:lang w:eastAsia="ar-SA"/>
        </w:rPr>
        <w:t>-  brutto ……………………………</w:t>
      </w:r>
    </w:p>
    <w:p w14:paraId="3E58B978" w14:textId="77777777" w:rsidR="00A60030" w:rsidRPr="0005376B" w:rsidRDefault="00A60030" w:rsidP="002B7138">
      <w:pPr>
        <w:pStyle w:val="Style4"/>
        <w:widowControl/>
        <w:tabs>
          <w:tab w:val="left" w:leader="dot" w:pos="0"/>
        </w:tabs>
        <w:spacing w:line="307" w:lineRule="exact"/>
        <w:ind w:left="426"/>
        <w:jc w:val="left"/>
        <w:rPr>
          <w:rStyle w:val="FontStyle13"/>
          <w:rFonts w:asciiTheme="minorHAnsi" w:hAnsiTheme="minorHAnsi" w:cstheme="minorHAnsi"/>
          <w:sz w:val="22"/>
          <w:szCs w:val="22"/>
        </w:rPr>
      </w:pPr>
    </w:p>
    <w:p w14:paraId="2F39A25C" w14:textId="4F8BE639" w:rsidR="002B7138" w:rsidRPr="0005376B" w:rsidRDefault="002B7138" w:rsidP="002B7138">
      <w:pPr>
        <w:pStyle w:val="Style8"/>
        <w:widowControl/>
        <w:tabs>
          <w:tab w:val="left" w:pos="355"/>
        </w:tabs>
        <w:ind w:left="426" w:firstLine="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określone w Ofercie Wykonawcy stanowiącej załącznik nr 1 do umowy.</w:t>
      </w:r>
    </w:p>
    <w:p w14:paraId="4318E25E" w14:textId="77777777" w:rsidR="006136B9" w:rsidRPr="0005376B" w:rsidRDefault="002B7138" w:rsidP="006136B9">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sz w:val="22"/>
          <w:szCs w:val="22"/>
        </w:rPr>
        <w:t xml:space="preserve"> Wartość ostateczną przedmiotu Umowy stanowić będzie suma wartości kosztorysowych wszystkich robót, obliczonych na podstawie obmiarów rzeczywiście wykonanych robót i cen jednostkowych zawartych w kosztorysie ofertowym. Ceny jednostkowe i czynniki cenotwórcze określone przez Wykonawcę nie będą zmieniane w trakcie realizacji przedmiotu umowy i nie będą podlegały waloryzacji</w:t>
      </w:r>
      <w:r w:rsidR="006136B9" w:rsidRPr="0005376B">
        <w:rPr>
          <w:rStyle w:val="FontStyle14"/>
          <w:rFonts w:asciiTheme="minorHAnsi" w:hAnsiTheme="minorHAnsi" w:cstheme="minorHAnsi"/>
          <w:sz w:val="22"/>
          <w:szCs w:val="22"/>
        </w:rPr>
        <w:t xml:space="preserve"> </w:t>
      </w:r>
      <w:r w:rsidR="006136B9" w:rsidRPr="0005376B">
        <w:rPr>
          <w:rStyle w:val="FontStyle14"/>
          <w:rFonts w:asciiTheme="minorHAnsi" w:hAnsiTheme="minorHAnsi" w:cstheme="minorHAnsi"/>
          <w:color w:val="auto"/>
          <w:sz w:val="22"/>
          <w:szCs w:val="22"/>
        </w:rPr>
        <w:t>poza przypadkami wyraźnie określonymi niniejszą Umową</w:t>
      </w:r>
      <w:r w:rsidRPr="0005376B">
        <w:rPr>
          <w:rStyle w:val="FontStyle14"/>
          <w:rFonts w:asciiTheme="minorHAnsi" w:hAnsiTheme="minorHAnsi" w:cstheme="minorHAnsi"/>
          <w:color w:val="auto"/>
          <w:sz w:val="22"/>
          <w:szCs w:val="22"/>
        </w:rPr>
        <w:t>.</w:t>
      </w:r>
    </w:p>
    <w:p w14:paraId="0030C07A" w14:textId="6A2F341A"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lastRenderedPageBreak/>
        <w:t>Zamawiający przewiduje możliwość zmiany wysokości wynagrodzenia określonego w §8 ust. 2 niniejszej Umowy w następujących przypadkach:</w:t>
      </w:r>
    </w:p>
    <w:p w14:paraId="6954B700" w14:textId="74D9EB5A" w:rsidR="006136B9" w:rsidRPr="0005376B" w:rsidRDefault="006136B9" w:rsidP="006136B9">
      <w:pPr>
        <w:numPr>
          <w:ilvl w:val="0"/>
          <w:numId w:val="53"/>
        </w:numPr>
        <w:suppressAutoHyphens/>
        <w:autoSpaceDN/>
        <w:adjustRightInd/>
        <w:spacing w:line="360" w:lineRule="auto"/>
        <w:jc w:val="both"/>
        <w:rPr>
          <w:rFonts w:asciiTheme="minorHAnsi" w:hAnsiTheme="minorHAnsi" w:cstheme="minorHAnsi"/>
          <w:sz w:val="22"/>
          <w:szCs w:val="22"/>
        </w:rPr>
      </w:pPr>
      <w:r w:rsidRPr="0005376B">
        <w:rPr>
          <w:rFonts w:asciiTheme="minorHAnsi" w:hAnsiTheme="minorHAnsi" w:cstheme="minorHAnsi"/>
          <w:sz w:val="22"/>
          <w:szCs w:val="22"/>
        </w:rPr>
        <w:t xml:space="preserve">w przypadku zmiany stawki podatku od towarów i usług, </w:t>
      </w:r>
    </w:p>
    <w:p w14:paraId="1FC420DB" w14:textId="77777777" w:rsidR="006136B9" w:rsidRPr="0005376B" w:rsidRDefault="006136B9" w:rsidP="006136B9">
      <w:pPr>
        <w:numPr>
          <w:ilvl w:val="0"/>
          <w:numId w:val="53"/>
        </w:numPr>
        <w:suppressAutoHyphens/>
        <w:autoSpaceDN/>
        <w:adjustRightInd/>
        <w:spacing w:line="360" w:lineRule="auto"/>
        <w:jc w:val="both"/>
        <w:rPr>
          <w:rFonts w:asciiTheme="minorHAnsi" w:hAnsiTheme="minorHAnsi" w:cstheme="minorHAnsi"/>
          <w:sz w:val="22"/>
          <w:szCs w:val="22"/>
        </w:rPr>
      </w:pPr>
      <w:r w:rsidRPr="0005376B">
        <w:rPr>
          <w:rFonts w:asciiTheme="minorHAnsi" w:hAnsiTheme="minorHAnsi" w:cstheme="minorHAnsi"/>
          <w:sz w:val="22"/>
          <w:szCs w:val="22"/>
        </w:rPr>
        <w:t>zmiany ceny materiałów lub kosztów związanych z realizacją zamówienia; jeżeli zmiany te będą miały wpływ na koszty wykonania zamówienia przez Wykonawcę (konieczność przedstawienia kalkulacji przez Wykonawcę).</w:t>
      </w:r>
    </w:p>
    <w:p w14:paraId="68447584" w14:textId="2601E52A"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Kwoty płatne Wykonawcy będą korygowane dla oddania wzrostów lub spadków cen zgodnie z poniższymi zapisami. Waloryzacja będzie odbywać się w oparciu o wskaźnik cen produkcji budowlano – montażowej pozycja 100,4; 100,5; 100,6;, 100,1 publikowany przez Główny Urząd Statystyczny (zwany</w:t>
      </w:r>
      <w:r w:rsidR="007A4AD1">
        <w:rPr>
          <w:rStyle w:val="FontStyle14"/>
          <w:rFonts w:asciiTheme="minorHAnsi" w:hAnsiTheme="minorHAnsi" w:cstheme="minorHAnsi"/>
          <w:color w:val="auto"/>
          <w:sz w:val="22"/>
          <w:szCs w:val="22"/>
        </w:rPr>
        <w:t> </w:t>
      </w:r>
      <w:r w:rsidRPr="0005376B">
        <w:rPr>
          <w:rStyle w:val="FontStyle14"/>
          <w:rFonts w:asciiTheme="minorHAnsi" w:hAnsiTheme="minorHAnsi" w:cstheme="minorHAnsi"/>
          <w:color w:val="auto"/>
          <w:sz w:val="22"/>
          <w:szCs w:val="22"/>
        </w:rPr>
        <w:t>dalej</w:t>
      </w:r>
      <w:r w:rsidR="007A4AD1">
        <w:rPr>
          <w:rStyle w:val="FontStyle14"/>
          <w:rFonts w:asciiTheme="minorHAnsi" w:hAnsiTheme="minorHAnsi" w:cstheme="minorHAnsi"/>
          <w:color w:val="auto"/>
          <w:sz w:val="22"/>
          <w:szCs w:val="22"/>
        </w:rPr>
        <w:t> </w:t>
      </w:r>
      <w:r w:rsidRPr="0005376B">
        <w:rPr>
          <w:rStyle w:val="FontStyle14"/>
          <w:rFonts w:asciiTheme="minorHAnsi" w:hAnsiTheme="minorHAnsi" w:cstheme="minorHAnsi"/>
          <w:color w:val="auto"/>
          <w:sz w:val="22"/>
          <w:szCs w:val="22"/>
        </w:rPr>
        <w:t>GUS),</w:t>
      </w:r>
      <w:r w:rsidR="007A4AD1">
        <w:rPr>
          <w:rStyle w:val="FontStyle14"/>
          <w:rFonts w:asciiTheme="minorHAnsi" w:hAnsiTheme="minorHAnsi" w:cstheme="minorHAnsi"/>
          <w:color w:val="auto"/>
          <w:sz w:val="22"/>
          <w:szCs w:val="22"/>
        </w:rPr>
        <w:t> </w:t>
      </w:r>
      <w:r w:rsidRPr="0005376B">
        <w:rPr>
          <w:rStyle w:val="FontStyle14"/>
          <w:rFonts w:asciiTheme="minorHAnsi" w:hAnsiTheme="minorHAnsi" w:cstheme="minorHAnsi"/>
          <w:color w:val="auto"/>
          <w:sz w:val="22"/>
          <w:szCs w:val="22"/>
        </w:rPr>
        <w:t>dostępny w Dziedzinowej Bazie Wiedzy pod linkiem</w:t>
      </w:r>
      <w:r w:rsidR="006979E0" w:rsidRPr="0005376B">
        <w:rPr>
          <w:rStyle w:val="FontStyle14"/>
          <w:rFonts w:asciiTheme="minorHAnsi" w:hAnsiTheme="minorHAnsi" w:cstheme="minorHAnsi"/>
          <w:color w:val="auto"/>
          <w:sz w:val="22"/>
          <w:szCs w:val="22"/>
        </w:rPr>
        <w:t>: http://swaid.stat.gov.pl/Ceny_dashboards/Raporty_predefiniowane/RAP_DBD_CEN_30.aspx</w:t>
      </w:r>
      <w:r w:rsidRPr="0005376B">
        <w:rPr>
          <w:rStyle w:val="FontStyle14"/>
          <w:rFonts w:asciiTheme="minorHAnsi" w:hAnsiTheme="minorHAnsi" w:cstheme="minorHAnsi"/>
          <w:color w:val="auto"/>
          <w:sz w:val="22"/>
          <w:szCs w:val="22"/>
        </w:rPr>
        <w:t xml:space="preserve"> lub w Biuletynie  Statystycznym</w:t>
      </w:r>
      <w:r w:rsidR="006979E0" w:rsidRPr="0005376B">
        <w:rPr>
          <w:rStyle w:val="FontStyle14"/>
          <w:rFonts w:asciiTheme="minorHAnsi" w:hAnsiTheme="minorHAnsi" w:cstheme="minorHAnsi"/>
          <w:color w:val="auto"/>
          <w:sz w:val="22"/>
          <w:szCs w:val="22"/>
        </w:rPr>
        <w:t xml:space="preserve"> - w układzie miesiąc poprzedni = 100, dotyczący kolejnych miesięcy kalendarzowych począwszy od miesiąca otwarcia oferty, do miesiąca za który została wystawiona faktura VAT</w:t>
      </w:r>
      <w:r w:rsidRPr="0005376B">
        <w:rPr>
          <w:rStyle w:val="FontStyle14"/>
          <w:rFonts w:asciiTheme="minorHAnsi" w:hAnsiTheme="minorHAnsi" w:cstheme="minorHAnsi"/>
          <w:color w:val="auto"/>
          <w:sz w:val="22"/>
          <w:szCs w:val="22"/>
        </w:rPr>
        <w:t xml:space="preserve">. W przypadku gdyby ww. wskaźnik przestał być dostępny Strony uzgodnią inny, najbardziej zbliżony wskaźnik publikowany przez GUS. </w:t>
      </w:r>
    </w:p>
    <w:p w14:paraId="255D36E0" w14:textId="4EC8B2FF"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 xml:space="preserve">Poziom zmiany ceny materiałów lub kosztów związanych z realizacją zamówienia uprawniający Strony Umowy do żądania zmiany wynagrodzenia ustala się </w:t>
      </w:r>
      <w:r w:rsidR="00EF7DB8" w:rsidRPr="0005376B">
        <w:rPr>
          <w:rStyle w:val="FontStyle14"/>
          <w:rFonts w:asciiTheme="minorHAnsi" w:hAnsiTheme="minorHAnsi" w:cstheme="minorHAnsi"/>
          <w:color w:val="auto"/>
          <w:sz w:val="22"/>
          <w:szCs w:val="22"/>
        </w:rPr>
        <w:t xml:space="preserve"> </w:t>
      </w:r>
      <w:r w:rsidRPr="0005376B">
        <w:rPr>
          <w:rStyle w:val="FontStyle14"/>
          <w:rFonts w:asciiTheme="minorHAnsi" w:hAnsiTheme="minorHAnsi" w:cstheme="minorHAnsi"/>
          <w:color w:val="auto"/>
          <w:sz w:val="22"/>
          <w:szCs w:val="22"/>
        </w:rPr>
        <w:t xml:space="preserve">na 15  % w stosunku do poziomu cen tych samych materiałów lub kosztów z dnia składania ofert, o których mowa w pkt </w:t>
      </w:r>
      <w:r w:rsidR="00C669F8" w:rsidRPr="0005376B">
        <w:rPr>
          <w:rStyle w:val="FontStyle14"/>
          <w:rFonts w:asciiTheme="minorHAnsi" w:hAnsiTheme="minorHAnsi" w:cstheme="minorHAnsi"/>
          <w:color w:val="auto"/>
          <w:sz w:val="22"/>
          <w:szCs w:val="22"/>
        </w:rPr>
        <w:t>5</w:t>
      </w:r>
      <w:r w:rsidRPr="0005376B">
        <w:rPr>
          <w:rStyle w:val="FontStyle14"/>
          <w:rFonts w:asciiTheme="minorHAnsi" w:hAnsiTheme="minorHAnsi" w:cstheme="minorHAnsi"/>
          <w:color w:val="auto"/>
          <w:sz w:val="22"/>
          <w:szCs w:val="22"/>
        </w:rPr>
        <w:t xml:space="preserve"> Powyżej. Przez zmianę ceny materiałów lub kosztów rozumie się wzrost odpowiednio cen lub kosztów, jak i ich obniżenie, względem ceny lub kosztu przyjętych w celu ustalenia wynagrodzenia wykonawcy zawartego w ofercie. </w:t>
      </w:r>
    </w:p>
    <w:p w14:paraId="040EF4C3" w14:textId="23E577A0"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 xml:space="preserve">Waloryzacja, o której mowa w pkt. </w:t>
      </w:r>
      <w:r w:rsidR="00C669F8" w:rsidRPr="0005376B">
        <w:rPr>
          <w:rStyle w:val="FontStyle14"/>
          <w:rFonts w:asciiTheme="minorHAnsi" w:hAnsiTheme="minorHAnsi" w:cstheme="minorHAnsi"/>
          <w:color w:val="auto"/>
          <w:sz w:val="22"/>
          <w:szCs w:val="22"/>
        </w:rPr>
        <w:t xml:space="preserve">6 </w:t>
      </w:r>
      <w:r w:rsidRPr="0005376B">
        <w:rPr>
          <w:rStyle w:val="FontStyle14"/>
          <w:rFonts w:asciiTheme="minorHAnsi" w:hAnsiTheme="minorHAnsi" w:cstheme="minorHAnsi"/>
          <w:color w:val="auto"/>
          <w:sz w:val="22"/>
          <w:szCs w:val="22"/>
        </w:rPr>
        <w:t xml:space="preserve">powyżej powodująca zmniejszenie lub zwiększenie cen przyjętych w umowie może być dokonana na wniosek Zamawiającego, lub Wykonawcy, zgłoszony pisemnie nie wcześniej jednak niż po 3 miesiącach obowiązywania umowy i pod warunkiem, że poziom zmiany ceny materiałów lub kosztów związanych z realizacją zamówienia utrzymywał będzie się nieprzerwanie przez okres </w:t>
      </w:r>
      <w:r w:rsidR="00C669F8" w:rsidRPr="0005376B">
        <w:rPr>
          <w:rStyle w:val="FontStyle14"/>
          <w:rFonts w:asciiTheme="minorHAnsi" w:hAnsiTheme="minorHAnsi" w:cstheme="minorHAnsi"/>
          <w:color w:val="auto"/>
          <w:sz w:val="22"/>
          <w:szCs w:val="22"/>
        </w:rPr>
        <w:t xml:space="preserve">przynajmniej jednego miesiąca. </w:t>
      </w:r>
      <w:r w:rsidRPr="0005376B">
        <w:rPr>
          <w:rStyle w:val="FontStyle14"/>
          <w:rFonts w:asciiTheme="minorHAnsi" w:hAnsiTheme="minorHAnsi" w:cstheme="minorHAnsi"/>
          <w:color w:val="auto"/>
          <w:sz w:val="22"/>
          <w:szCs w:val="22"/>
        </w:rPr>
        <w:t xml:space="preserve"> </w:t>
      </w:r>
    </w:p>
    <w:p w14:paraId="4CD097F5" w14:textId="4F46C82F"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 xml:space="preserve">Każda ze </w:t>
      </w:r>
      <w:r w:rsidR="00C669F8" w:rsidRPr="0005376B">
        <w:rPr>
          <w:rStyle w:val="FontStyle14"/>
          <w:rFonts w:asciiTheme="minorHAnsi" w:hAnsiTheme="minorHAnsi" w:cstheme="minorHAnsi"/>
          <w:color w:val="auto"/>
          <w:sz w:val="22"/>
          <w:szCs w:val="22"/>
        </w:rPr>
        <w:t>S</w:t>
      </w:r>
      <w:r w:rsidRPr="0005376B">
        <w:rPr>
          <w:rStyle w:val="FontStyle14"/>
          <w:rFonts w:asciiTheme="minorHAnsi" w:hAnsiTheme="minorHAnsi" w:cstheme="minorHAnsi"/>
          <w:color w:val="auto"/>
          <w:sz w:val="22"/>
          <w:szCs w:val="22"/>
        </w:rPr>
        <w:t xml:space="preserve">tron ma prawo do jednokrotnej waloryzacji na swoją korzyść. Nowa cena będzie obowiązywała od daty wskazanej w aneksie do umowy. Waloryzacja wynagrodzenia nie przekroczy 15 % Wynagrodzenia umownego brutto. </w:t>
      </w:r>
    </w:p>
    <w:p w14:paraId="796277E7" w14:textId="51BB48F7"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 xml:space="preserve">W przypadku braku akceptacji dla proponowanej zmiany, w związku zamierzoną waloryzacją, Strony mogą umowę rozwiązać za porozumieniem stron lub za </w:t>
      </w:r>
      <w:r w:rsidR="00EF7DB8" w:rsidRPr="0005376B">
        <w:rPr>
          <w:rStyle w:val="FontStyle14"/>
          <w:rFonts w:asciiTheme="minorHAnsi" w:hAnsiTheme="minorHAnsi" w:cstheme="minorHAnsi"/>
          <w:color w:val="auto"/>
          <w:sz w:val="22"/>
          <w:szCs w:val="22"/>
        </w:rPr>
        <w:t>1</w:t>
      </w:r>
      <w:r w:rsidRPr="0005376B">
        <w:rPr>
          <w:rStyle w:val="FontStyle14"/>
          <w:rFonts w:asciiTheme="minorHAnsi" w:hAnsiTheme="minorHAnsi" w:cstheme="minorHAnsi"/>
          <w:color w:val="auto"/>
          <w:sz w:val="22"/>
          <w:szCs w:val="22"/>
        </w:rPr>
        <w:t>-miesięcznym okresem wypowiedzenia. Zastrzega się, iż w okresie wypowiedzenia obowiązywać będą dotychczasowe ceny. Okres wypowiedzenia liczy się od miesiąca następnego, w którym wypowiedzenie nastąpiło. Zmiana cen jednostkowych nie spowoduje zmiany wartości obowiązywania umowy. </w:t>
      </w:r>
    </w:p>
    <w:p w14:paraId="519EDA52" w14:textId="77777777" w:rsidR="006136B9" w:rsidRPr="0005376B" w:rsidRDefault="006136B9" w:rsidP="0005376B">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Wykonawca może żądać wyłącznie wynagrodzenia należnego za rzeczywiście wykonaną, nieopłaconą część umowy.</w:t>
      </w:r>
    </w:p>
    <w:p w14:paraId="6F164110" w14:textId="3602B995" w:rsidR="006136B9" w:rsidRPr="0005376B" w:rsidRDefault="006136B9" w:rsidP="00EF7DB8">
      <w:pPr>
        <w:pStyle w:val="Style8"/>
        <w:widowControl/>
        <w:numPr>
          <w:ilvl w:val="0"/>
          <w:numId w:val="15"/>
        </w:numPr>
        <w:tabs>
          <w:tab w:val="left" w:pos="355"/>
        </w:tabs>
        <w:ind w:left="426" w:hanging="426"/>
        <w:rPr>
          <w:rStyle w:val="FontStyle14"/>
          <w:rFonts w:asciiTheme="minorHAnsi" w:hAnsiTheme="minorHAnsi" w:cstheme="minorHAnsi"/>
          <w:color w:val="auto"/>
          <w:sz w:val="22"/>
          <w:szCs w:val="22"/>
        </w:rPr>
      </w:pPr>
      <w:r w:rsidRPr="0005376B">
        <w:rPr>
          <w:rStyle w:val="FontStyle14"/>
          <w:rFonts w:asciiTheme="minorHAnsi" w:hAnsiTheme="minorHAnsi" w:cstheme="minorHAnsi"/>
          <w:color w:val="auto"/>
          <w:sz w:val="22"/>
          <w:szCs w:val="22"/>
        </w:rPr>
        <w:t>Wykonawca, którego wynagrodzenie zostało zmienione zgodnie z ustępami powyżej,  zobowiązany jest do zmiany wynagrodzenia przysługującego podwykonawcy, z którym zawarł umowę, w zakresie odpowiadającym zmianom cen materiałów lub kosztów dotyczących zobowiązania podwykonawcy, jeżeli przedmiotem umowy są roboty budowlane dostawy lub usługi i okres obowiązywania tej umowy przekracza 6 miesięcy. Waloryzacja będzie odbywać się na analogicznych zasadach jak waloryzacja wynagrodzenia Wykonawcy, z tym zastrzeżeniem, że wskaźniki waloryzacji wynagrodzenia będą kalkulowane w odniesieniu do dnia zawarcia umowy pomiędzy Wykonawcą, a Podwykonawcą, lub Podwykonawcą, a dalszym Podwykonawcą</w:t>
      </w:r>
      <w:r w:rsidR="00C669F8" w:rsidRPr="0005376B">
        <w:rPr>
          <w:rStyle w:val="FontStyle14"/>
          <w:rFonts w:asciiTheme="minorHAnsi" w:hAnsiTheme="minorHAnsi" w:cstheme="minorHAnsi"/>
          <w:color w:val="auto"/>
          <w:sz w:val="22"/>
          <w:szCs w:val="22"/>
        </w:rPr>
        <w:t xml:space="preserve">. Brak waloryzacji wynagrodzenia, o której mowa w niniejszym punkcie podwykonawcy lub dalszym podwykonawcom spowoduje naliczenie Wykonawcy kary umownej w wysokości </w:t>
      </w:r>
      <w:r w:rsidR="00716E6B" w:rsidRPr="0005376B">
        <w:rPr>
          <w:rStyle w:val="FontStyle14"/>
          <w:rFonts w:asciiTheme="minorHAnsi" w:hAnsiTheme="minorHAnsi" w:cstheme="minorHAnsi"/>
          <w:color w:val="auto"/>
          <w:sz w:val="22"/>
          <w:szCs w:val="22"/>
        </w:rPr>
        <w:t>1</w:t>
      </w:r>
      <w:r w:rsidR="00EF7DB8" w:rsidRPr="0005376B">
        <w:rPr>
          <w:rStyle w:val="FontStyle14"/>
          <w:rFonts w:asciiTheme="minorHAnsi" w:hAnsiTheme="minorHAnsi" w:cstheme="minorHAnsi"/>
          <w:color w:val="auto"/>
          <w:sz w:val="22"/>
          <w:szCs w:val="22"/>
        </w:rPr>
        <w:t xml:space="preserve">5 % wynagrodzenia umownego brutto. </w:t>
      </w:r>
    </w:p>
    <w:p w14:paraId="2C9AC771" w14:textId="175390AE" w:rsidR="002B7138" w:rsidRPr="0005376B" w:rsidRDefault="002B7138" w:rsidP="00F769E8">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 xml:space="preserve"> Wynagrodzenie, o którym mowa w ust. 2 może </w:t>
      </w:r>
      <w:r w:rsidR="00EF7DB8">
        <w:rPr>
          <w:rStyle w:val="FontStyle14"/>
          <w:rFonts w:asciiTheme="minorHAnsi" w:hAnsiTheme="minorHAnsi" w:cstheme="minorHAnsi"/>
          <w:sz w:val="22"/>
          <w:szCs w:val="22"/>
        </w:rPr>
        <w:t xml:space="preserve">także podlegać </w:t>
      </w:r>
      <w:r w:rsidRPr="0005376B">
        <w:rPr>
          <w:rStyle w:val="FontStyle14"/>
          <w:rFonts w:asciiTheme="minorHAnsi" w:hAnsiTheme="minorHAnsi" w:cstheme="minorHAnsi"/>
          <w:sz w:val="22"/>
          <w:szCs w:val="22"/>
        </w:rPr>
        <w:t xml:space="preserve">zmianie (podwyższeniu lub obniżeniu) </w:t>
      </w:r>
      <w:r w:rsidR="00EF7DB8">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o kwoty, wynikające z ewentualnych różnic pomiędzy ilością określoną w dokumentacji projektowej i przedmiarze robót, a rzeczywistymi ilościami wykonanych robót.</w:t>
      </w:r>
    </w:p>
    <w:p w14:paraId="51D280A3" w14:textId="77777777" w:rsidR="007A4AD1" w:rsidRDefault="002B7138" w:rsidP="007A4AD1">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 Wszystkie odstępstwa w ilości poszczególnych robót będących przedmiotem zamówienia od ilości określonych w kosztorysie ofertowym muszą być niezbędne dla prawidłowego prowadzenia robót budowlanych. Samowolne wykonywanie robót budowlanych w większym zakresie niż jest to określone w obmiarach robót nie upoważnia Wykonawcy do żądania wynagrodzenia za wykonanie tych robót.</w:t>
      </w:r>
    </w:p>
    <w:p w14:paraId="7B61EA06" w14:textId="28D0156B" w:rsidR="00F5763C" w:rsidRPr="007A4AD1" w:rsidRDefault="002B7138" w:rsidP="007A4AD1">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7A4AD1">
        <w:rPr>
          <w:rStyle w:val="FontStyle14"/>
          <w:rFonts w:asciiTheme="minorHAnsi" w:hAnsiTheme="minorHAnsi" w:cstheme="minorHAnsi"/>
          <w:sz w:val="22"/>
          <w:szCs w:val="22"/>
        </w:rPr>
        <w:t>W przypadku wystąpienia konieczności wykonania robót, dla których nie została ustalona cena jednostkowa w kosztorysach ofertowych, a których wykonanie jest konieczne do wykonania przedmiotu Umowy (dzieła budowlanego), roboty te zostaną wycenione w oparciu o podane w ofercie czynniki cenotwórcze i ceny materiałów i sprzętu uzgodnione z Zamawiającym, nie wyższe jednak niż średnie ceny SEKOCENBUD-u.</w:t>
      </w:r>
    </w:p>
    <w:p w14:paraId="1E0374AC" w14:textId="5A921E44" w:rsidR="00EF7DB8" w:rsidRDefault="00EF7DB8" w:rsidP="0005376B">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Wynagrodzenie, o którym mowa w ust. 2 niniejszego paragrafu zawiera wszelkie i zupełne koszty związane z wykonywaniem przedmiotu umowy, a w szczególności obejmuje koszty wynikające z: przedmiarów robót, specyfikacji technicznej wykonania i odbioru robót budowlanych oraz z udzielonych przez Zamawiającego odpowiedzi na pytania, składane w trakcie procedury przetargowej, jak również koszty wykonania robót nieujętych w dokumentacji projektowej, wynikających z jej charakteru i celu, z zasadami wiedzy technicznej lub stanem faktycznym, a bez których nie można wykonać zamówienia</w:t>
      </w:r>
      <w:r>
        <w:rPr>
          <w:rStyle w:val="FontStyle14"/>
          <w:rFonts w:asciiTheme="minorHAnsi" w:hAnsiTheme="minorHAnsi" w:cstheme="minorHAnsi"/>
          <w:sz w:val="22"/>
          <w:szCs w:val="22"/>
        </w:rPr>
        <w:t>.</w:t>
      </w:r>
    </w:p>
    <w:p w14:paraId="0767B6D2" w14:textId="47F553D6" w:rsidR="00EF7DB8" w:rsidRPr="0005376B" w:rsidRDefault="00EF7DB8" w:rsidP="0005376B">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Wynagrodzenie, o którym mowa w ust. 2 niniejszego paragrafu zawiera również niżej wymienione koszty: wykonania wszelkich robót przygotowawczych, ew.  robót  wykończeniowych i porządkowych, zorganizowania i późniejszej likwidacji terenu  budowy, ogrodzenia i zabezpieczenia placu budowy, zorganizowania i utrzymania zaplecza budowy, organizacji ruchu na czas prowadzenia robót,  koszty związane z odbiorami wykonanych robót, doprowadzenie terenu do stanu pierwotnego, po zakończeniu realizacji robót budowlanych oraz inne koszty wynikające z niniejszej umowy.</w:t>
      </w:r>
    </w:p>
    <w:p w14:paraId="51ABA7DE" w14:textId="67B92F60" w:rsidR="00EF7DB8" w:rsidRPr="0005376B" w:rsidRDefault="00EF7DB8" w:rsidP="0005376B">
      <w:pPr>
        <w:pStyle w:val="Style8"/>
        <w:widowControl/>
        <w:numPr>
          <w:ilvl w:val="0"/>
          <w:numId w:val="15"/>
        </w:numPr>
        <w:tabs>
          <w:tab w:val="left" w:pos="355"/>
        </w:tabs>
        <w:ind w:left="426" w:hanging="426"/>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 razie wątpliwości, Strony zgodnie uznają, że wynagrodzenie Umowne o którym mowa w ust. 2 w pełni pokrywa koszt: prawidłowego wykonania przedmiotu Umowy, w tym ukończenia robót w terminie oraz zgodnie z Umową, usunięcia wad, wykonania przez Wykonawcę wszelkich innych obowiązków określonych lub wynikających z Umowy lub dokumentów stanowiących Załączniki do Umowy, </w:t>
      </w:r>
      <w:r w:rsidR="009D2CC4">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 xml:space="preserve">z uzgodnień, z wszelkich norm prawnych i technicznych mających zastosowanie do realizacji Przedmiotu Umowy, przy dochowaniu najwyższej staranności. Wynagrodzenie to obejmuje koszty bezpośrednie </w:t>
      </w:r>
      <w:r w:rsidR="009D2CC4">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i pośrednie związane z wykonaniem Przedmiotu Umowy. Niedoszacowanie, pominięcie oraz brak rozpoznania zakresu Przedmiotu Umowy nie mogą stanowić podstawy do żądania podwyższenia wynagrodzenia ryczałtowego. Skutki finansowe jakichkolwiek błędów obciążają Wykonawcę.</w:t>
      </w:r>
    </w:p>
    <w:p w14:paraId="49723510" w14:textId="77777777" w:rsidR="009D2CC4" w:rsidRPr="003C04C6" w:rsidRDefault="009D2CC4" w:rsidP="0005376B">
      <w:pPr>
        <w:widowControl/>
        <w:tabs>
          <w:tab w:val="left" w:pos="480"/>
        </w:tabs>
        <w:autoSpaceDE/>
        <w:autoSpaceDN/>
        <w:adjustRightInd/>
        <w:spacing w:after="4" w:line="360" w:lineRule="auto"/>
        <w:jc w:val="both"/>
        <w:rPr>
          <w:b/>
        </w:rPr>
      </w:pPr>
    </w:p>
    <w:p w14:paraId="4B77843D" w14:textId="77777777" w:rsidR="00EF7DB8" w:rsidRPr="0005376B" w:rsidRDefault="00EF7DB8" w:rsidP="0005376B">
      <w:pPr>
        <w:pStyle w:val="Style8"/>
        <w:widowControl/>
        <w:ind w:firstLine="0"/>
        <w:rPr>
          <w:rStyle w:val="FontStyle14"/>
          <w:rFonts w:asciiTheme="minorHAnsi" w:hAnsiTheme="minorHAnsi" w:cstheme="minorHAnsi"/>
          <w:sz w:val="22"/>
          <w:szCs w:val="22"/>
        </w:rPr>
      </w:pPr>
    </w:p>
    <w:p w14:paraId="33186F6B" w14:textId="14A8840F" w:rsidR="008A3AB4" w:rsidRPr="0005376B" w:rsidRDefault="00845064" w:rsidP="008A3AB4">
      <w:pPr>
        <w:pStyle w:val="Style11"/>
        <w:widowControl/>
        <w:spacing w:line="461" w:lineRule="exact"/>
        <w:ind w:right="-37"/>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9</w:t>
      </w:r>
      <w:r w:rsidRPr="0005376B">
        <w:rPr>
          <w:rStyle w:val="FontStyle13"/>
          <w:rFonts w:asciiTheme="minorHAnsi" w:hAnsiTheme="minorHAnsi" w:cstheme="minorHAnsi"/>
          <w:sz w:val="22"/>
          <w:szCs w:val="22"/>
        </w:rPr>
        <w:t xml:space="preserve"> </w:t>
      </w:r>
    </w:p>
    <w:p w14:paraId="4B7730EA" w14:textId="77777777" w:rsidR="004D7746" w:rsidRPr="0005376B" w:rsidRDefault="00845064" w:rsidP="008A3AB4">
      <w:pPr>
        <w:pStyle w:val="Style11"/>
        <w:widowControl/>
        <w:ind w:right="-37"/>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Rozliczenie</w:t>
      </w:r>
    </w:p>
    <w:p w14:paraId="369C6111" w14:textId="018F6DAE" w:rsidR="004D7746" w:rsidRPr="0005376B" w:rsidRDefault="00845064" w:rsidP="00F769E8">
      <w:pPr>
        <w:pStyle w:val="Style8"/>
        <w:widowControl/>
        <w:numPr>
          <w:ilvl w:val="0"/>
          <w:numId w:val="16"/>
        </w:numPr>
        <w:tabs>
          <w:tab w:val="left" w:pos="355"/>
        </w:tabs>
        <w:spacing w:before="120"/>
        <w:ind w:left="355"/>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Rozliczenie umowy za wykonane i odebrane przez Zamawiającego zadania n</w:t>
      </w:r>
      <w:r w:rsidR="00C26595" w:rsidRPr="0005376B">
        <w:rPr>
          <w:rStyle w:val="FontStyle14"/>
          <w:rFonts w:asciiTheme="minorHAnsi" w:hAnsiTheme="minorHAnsi" w:cstheme="minorHAnsi"/>
          <w:sz w:val="22"/>
          <w:szCs w:val="22"/>
        </w:rPr>
        <w:t>astępować będzie fakturami częściowymi po realizacji poszczególnych Zleceń</w:t>
      </w:r>
      <w:r w:rsidRPr="0005376B">
        <w:rPr>
          <w:rStyle w:val="FontStyle14"/>
          <w:rFonts w:asciiTheme="minorHAnsi" w:hAnsiTheme="minorHAnsi" w:cstheme="minorHAnsi"/>
          <w:sz w:val="22"/>
          <w:szCs w:val="22"/>
        </w:rPr>
        <w:t>.</w:t>
      </w:r>
    </w:p>
    <w:p w14:paraId="28449DC6" w14:textId="38C87E19" w:rsidR="004D7746" w:rsidRPr="0005376B" w:rsidRDefault="00845064" w:rsidP="00F769E8">
      <w:pPr>
        <w:pStyle w:val="Style8"/>
        <w:widowControl/>
        <w:numPr>
          <w:ilvl w:val="0"/>
          <w:numId w:val="16"/>
        </w:numPr>
        <w:tabs>
          <w:tab w:val="left" w:pos="355"/>
        </w:tabs>
        <w:ind w:left="355"/>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Strony ustalają, że podstawą do wystawienia faktury </w:t>
      </w:r>
      <w:r w:rsidR="002B36AF" w:rsidRPr="0005376B">
        <w:rPr>
          <w:rStyle w:val="FontStyle14"/>
          <w:rFonts w:asciiTheme="minorHAnsi" w:hAnsiTheme="minorHAnsi" w:cstheme="minorHAnsi"/>
          <w:sz w:val="22"/>
          <w:szCs w:val="22"/>
        </w:rPr>
        <w:t>będzie</w:t>
      </w:r>
      <w:r w:rsidRPr="0005376B">
        <w:rPr>
          <w:rStyle w:val="FontStyle14"/>
          <w:rFonts w:asciiTheme="minorHAnsi" w:hAnsiTheme="minorHAnsi" w:cstheme="minorHAnsi"/>
          <w:sz w:val="22"/>
          <w:szCs w:val="22"/>
        </w:rPr>
        <w:t xml:space="preserve"> bezusterkowy protokół odbioru końcowego zadania. </w:t>
      </w:r>
      <w:r w:rsidR="002B36AF" w:rsidRPr="0005376B">
        <w:rPr>
          <w:rStyle w:val="FontStyle14"/>
          <w:rFonts w:asciiTheme="minorHAnsi" w:hAnsiTheme="minorHAnsi" w:cstheme="minorHAnsi"/>
          <w:sz w:val="22"/>
          <w:szCs w:val="22"/>
        </w:rPr>
        <w:t>P</w:t>
      </w:r>
      <w:r w:rsidRPr="0005376B">
        <w:rPr>
          <w:rStyle w:val="FontStyle14"/>
          <w:rFonts w:asciiTheme="minorHAnsi" w:hAnsiTheme="minorHAnsi" w:cstheme="minorHAnsi"/>
          <w:sz w:val="22"/>
          <w:szCs w:val="22"/>
        </w:rPr>
        <w:t>rotokół stanowić będzie załącznik do faktury.</w:t>
      </w:r>
    </w:p>
    <w:p w14:paraId="6B656B2D" w14:textId="1E7AAFEB" w:rsidR="004D7746" w:rsidRPr="0005376B" w:rsidRDefault="00845064" w:rsidP="00F769E8">
      <w:pPr>
        <w:pStyle w:val="Style8"/>
        <w:widowControl/>
        <w:numPr>
          <w:ilvl w:val="0"/>
          <w:numId w:val="16"/>
        </w:numPr>
        <w:tabs>
          <w:tab w:val="left" w:pos="355"/>
        </w:tabs>
        <w:ind w:left="355"/>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Protokół końcowego odbioru robót winien być podpisany przez Inspektora nadzoru, Przedstawiciela Zamawiającego, Przedstawiciela Wykonawcy oraz członków Komisji Odbiorowej którą powoła Zamawiający.</w:t>
      </w:r>
    </w:p>
    <w:p w14:paraId="644D9C8F" w14:textId="227E9F34" w:rsidR="004D7746" w:rsidRPr="0005376B" w:rsidRDefault="00845064" w:rsidP="00A52357">
      <w:pPr>
        <w:pStyle w:val="Style8"/>
        <w:widowControl/>
        <w:numPr>
          <w:ilvl w:val="0"/>
          <w:numId w:val="16"/>
        </w:numPr>
        <w:tabs>
          <w:tab w:val="left" w:pos="355"/>
        </w:tabs>
        <w:ind w:left="370" w:hanging="37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 xml:space="preserve">Płatność będzie dokonana przelewem na wskazany przez Wykonawcę </w:t>
      </w:r>
      <w:r w:rsidR="00951792" w:rsidRPr="0005376B">
        <w:rPr>
          <w:rStyle w:val="FontStyle14"/>
          <w:rFonts w:asciiTheme="minorHAnsi" w:hAnsiTheme="minorHAnsi" w:cstheme="minorHAnsi"/>
          <w:sz w:val="22"/>
          <w:szCs w:val="22"/>
        </w:rPr>
        <w:t>na fakturze rachunek bankowy, w </w:t>
      </w:r>
      <w:r w:rsidRPr="0005376B">
        <w:rPr>
          <w:rStyle w:val="FontStyle14"/>
          <w:rFonts w:asciiTheme="minorHAnsi" w:hAnsiTheme="minorHAnsi" w:cstheme="minorHAnsi"/>
          <w:sz w:val="22"/>
          <w:szCs w:val="22"/>
        </w:rPr>
        <w:t xml:space="preserve">terminie do </w:t>
      </w:r>
      <w:r w:rsidR="00433A1A" w:rsidRPr="0005376B">
        <w:rPr>
          <w:rStyle w:val="FontStyle13"/>
          <w:rFonts w:asciiTheme="minorHAnsi" w:hAnsiTheme="minorHAnsi" w:cstheme="minorHAnsi"/>
          <w:sz w:val="22"/>
          <w:szCs w:val="22"/>
        </w:rPr>
        <w:t>21</w:t>
      </w:r>
      <w:r w:rsidRPr="0005376B">
        <w:rPr>
          <w:rStyle w:val="FontStyle13"/>
          <w:rFonts w:asciiTheme="minorHAnsi" w:hAnsiTheme="minorHAnsi" w:cstheme="minorHAnsi"/>
          <w:sz w:val="22"/>
          <w:szCs w:val="22"/>
        </w:rPr>
        <w:t xml:space="preserve"> dni od daty otrzymania przez Zamawiającego prawidłowo wystawionej faktury </w:t>
      </w:r>
      <w:r w:rsidR="00951792" w:rsidRPr="0005376B">
        <w:rPr>
          <w:rStyle w:val="FontStyle14"/>
          <w:rFonts w:asciiTheme="minorHAnsi" w:hAnsiTheme="minorHAnsi" w:cstheme="minorHAnsi"/>
          <w:sz w:val="22"/>
          <w:szCs w:val="22"/>
        </w:rPr>
        <w:t>wraz z </w:t>
      </w:r>
      <w:r w:rsidRPr="0005376B">
        <w:rPr>
          <w:rStyle w:val="FontStyle14"/>
          <w:rFonts w:asciiTheme="minorHAnsi" w:hAnsiTheme="minorHAnsi" w:cstheme="minorHAnsi"/>
          <w:sz w:val="22"/>
          <w:szCs w:val="22"/>
        </w:rPr>
        <w:t>zatwierdzonym przez Zamawiającego i inspektora nadzoru protokołem odbioru końcowego.</w:t>
      </w:r>
    </w:p>
    <w:p w14:paraId="107BFD02" w14:textId="77777777" w:rsidR="004D7746" w:rsidRPr="0005376B" w:rsidRDefault="00845064" w:rsidP="00F769E8">
      <w:pPr>
        <w:pStyle w:val="Style8"/>
        <w:widowControl/>
        <w:numPr>
          <w:ilvl w:val="0"/>
          <w:numId w:val="17"/>
        </w:numPr>
        <w:tabs>
          <w:tab w:val="left" w:pos="360"/>
        </w:tabs>
        <w:ind w:left="36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05376B" w:rsidRDefault="00845064" w:rsidP="00F769E8">
      <w:pPr>
        <w:pStyle w:val="Style8"/>
        <w:widowControl/>
        <w:numPr>
          <w:ilvl w:val="0"/>
          <w:numId w:val="17"/>
        </w:numPr>
        <w:tabs>
          <w:tab w:val="left" w:pos="360"/>
        </w:tabs>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Strony ustalają, iż zapłata następuje z dniem obciążenia rachunku Zamawiającego.</w:t>
      </w:r>
    </w:p>
    <w:p w14:paraId="1BADF908" w14:textId="77777777" w:rsidR="004D7746" w:rsidRPr="0005376B" w:rsidRDefault="00845064" w:rsidP="00F769E8">
      <w:pPr>
        <w:pStyle w:val="Style8"/>
        <w:widowControl/>
        <w:numPr>
          <w:ilvl w:val="0"/>
          <w:numId w:val="17"/>
        </w:numPr>
        <w:tabs>
          <w:tab w:val="left" w:pos="360"/>
        </w:tabs>
        <w:ind w:left="360" w:right="1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upoważnia Zamawiającego do potrącenia z wynagrodzenia wszelkich należności przysługujących Zamawiającemu od Wykonawcy w związku z realizacją niniejszej Umowy.</w:t>
      </w:r>
    </w:p>
    <w:p w14:paraId="40C56CAA" w14:textId="606FC2CC" w:rsidR="009D2CC4" w:rsidRPr="007E1D31" w:rsidRDefault="009D2CC4" w:rsidP="00F769E8">
      <w:pPr>
        <w:pStyle w:val="Style8"/>
        <w:widowControl/>
        <w:numPr>
          <w:ilvl w:val="0"/>
          <w:numId w:val="17"/>
        </w:numPr>
        <w:tabs>
          <w:tab w:val="left" w:pos="360"/>
        </w:tabs>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Zwłoka Zamawiającego w płatności należności wynikającej z prawidłowo doręczonej faktury, uprawnia </w:t>
      </w:r>
      <w:r>
        <w:rPr>
          <w:rStyle w:val="FontStyle14"/>
          <w:rFonts w:asciiTheme="minorHAnsi" w:hAnsiTheme="minorHAnsi" w:cstheme="minorHAnsi"/>
          <w:sz w:val="22"/>
          <w:szCs w:val="22"/>
        </w:rPr>
        <w:tab/>
      </w:r>
      <w:r w:rsidRPr="0005376B">
        <w:rPr>
          <w:rStyle w:val="FontStyle14"/>
          <w:rFonts w:asciiTheme="minorHAnsi" w:hAnsiTheme="minorHAnsi" w:cstheme="minorHAnsi"/>
          <w:sz w:val="22"/>
          <w:szCs w:val="22"/>
        </w:rPr>
        <w:t xml:space="preserve">Wykonawcę do naliczenia odsetek ustawowych za opóźnienie.  </w:t>
      </w:r>
    </w:p>
    <w:p w14:paraId="6A24CB84" w14:textId="77777777" w:rsidR="009D2CC4" w:rsidRPr="0005376B" w:rsidRDefault="00845064" w:rsidP="00FE5335">
      <w:pPr>
        <w:pStyle w:val="Style8"/>
        <w:widowControl/>
        <w:numPr>
          <w:ilvl w:val="0"/>
          <w:numId w:val="17"/>
        </w:numPr>
        <w:tabs>
          <w:tab w:val="left" w:pos="360"/>
          <w:tab w:val="left" w:leader="dot" w:pos="4286"/>
        </w:tabs>
        <w:spacing w:before="10" w:after="240"/>
        <w:ind w:left="360" w:right="14" w:hanging="360"/>
        <w:rPr>
          <w:rStyle w:val="FontStyle14"/>
          <w:rFonts w:asciiTheme="minorHAnsi" w:hAnsiTheme="minorHAnsi" w:cstheme="minorHAnsi"/>
          <w:b/>
          <w:bCs/>
          <w:sz w:val="22"/>
          <w:szCs w:val="22"/>
        </w:rPr>
      </w:pPr>
      <w:r w:rsidRPr="0005376B">
        <w:rPr>
          <w:rStyle w:val="FontStyle14"/>
          <w:rFonts w:asciiTheme="minorHAnsi" w:hAnsiTheme="minorHAnsi" w:cstheme="minorHAnsi"/>
          <w:sz w:val="22"/>
          <w:szCs w:val="22"/>
        </w:rPr>
        <w:t>Wykonawca oświadcza, że jest podatnikiem podatku VAT, uprawnionym do wystawienia faktury VAT.</w:t>
      </w:r>
    </w:p>
    <w:p w14:paraId="189B9871" w14:textId="77777777" w:rsidR="009D2CC4" w:rsidRPr="0005376B" w:rsidRDefault="009D2CC4" w:rsidP="0005376B">
      <w:pPr>
        <w:pStyle w:val="Style8"/>
        <w:widowControl/>
        <w:numPr>
          <w:ilvl w:val="0"/>
          <w:numId w:val="17"/>
        </w:numPr>
        <w:tabs>
          <w:tab w:val="left" w:pos="360"/>
        </w:tabs>
        <w:ind w:left="360" w:right="1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Wszystkie faktury będą płatne z konta Zamawiającego na konto Wykonawcy podane na fakturze (konto - rachunek bankowy o którym mowa w niniejszym ustępie musi znajdować się na tzw. „Białej Liście Podatników VAT” prowadzonej przez Szefa Krajowej Administracji Skarbowej). Terminem zapłaty jest data dokonania przez Zamawiającego polecenia przelewu.</w:t>
      </w:r>
    </w:p>
    <w:p w14:paraId="4094F75D" w14:textId="231BCBB7" w:rsidR="002B36AF" w:rsidRPr="0005376B" w:rsidRDefault="009D2CC4" w:rsidP="0005376B">
      <w:pPr>
        <w:pStyle w:val="Style8"/>
        <w:widowControl/>
        <w:numPr>
          <w:ilvl w:val="0"/>
          <w:numId w:val="17"/>
        </w:numPr>
        <w:tabs>
          <w:tab w:val="left" w:pos="360"/>
        </w:tabs>
        <w:ind w:left="360" w:right="1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Strony zgodnie postanawiają, że Wykonawca i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między Wykonawcą, a podwykonawcą.</w:t>
      </w:r>
      <w:r w:rsidR="00845064" w:rsidRPr="0005376B">
        <w:rPr>
          <w:rStyle w:val="FontStyle14"/>
          <w:rFonts w:asciiTheme="minorHAnsi" w:hAnsiTheme="minorHAnsi" w:cstheme="minorHAnsi"/>
          <w:sz w:val="22"/>
          <w:szCs w:val="22"/>
        </w:rPr>
        <w:br/>
      </w:r>
    </w:p>
    <w:p w14:paraId="6D9324A7" w14:textId="137286F6" w:rsidR="004D7746" w:rsidRPr="0005376B" w:rsidRDefault="00845064">
      <w:pPr>
        <w:pStyle w:val="Style11"/>
        <w:widowControl/>
        <w:spacing w:before="10" w:line="307" w:lineRule="exact"/>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xml:space="preserve">§ </w:t>
      </w:r>
      <w:r w:rsidR="00433A1A" w:rsidRPr="0005376B">
        <w:rPr>
          <w:rStyle w:val="FontStyle13"/>
          <w:rFonts w:asciiTheme="minorHAnsi" w:hAnsiTheme="minorHAnsi" w:cstheme="minorHAnsi"/>
          <w:sz w:val="22"/>
          <w:szCs w:val="22"/>
        </w:rPr>
        <w:t>10</w:t>
      </w:r>
    </w:p>
    <w:p w14:paraId="40F209C9" w14:textId="77777777" w:rsidR="004D7746" w:rsidRPr="0005376B" w:rsidRDefault="00845064">
      <w:pPr>
        <w:pStyle w:val="Style11"/>
        <w:widowControl/>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Rękojmia i gwarancja</w:t>
      </w:r>
    </w:p>
    <w:p w14:paraId="206E4C3F" w14:textId="78EF1DB4" w:rsidR="004D7746" w:rsidRPr="0005376B" w:rsidRDefault="00845064" w:rsidP="00F769E8">
      <w:pPr>
        <w:pStyle w:val="Style8"/>
        <w:widowControl/>
        <w:numPr>
          <w:ilvl w:val="0"/>
          <w:numId w:val="18"/>
        </w:numPr>
        <w:tabs>
          <w:tab w:val="left" w:pos="360"/>
          <w:tab w:val="left" w:leader="dot" w:pos="1238"/>
        </w:tabs>
        <w:spacing w:before="149"/>
        <w:ind w:left="36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Wykonawca jest odpowiedzialny względem Zamawiającego z </w:t>
      </w:r>
      <w:r w:rsidRPr="0005376B">
        <w:rPr>
          <w:rStyle w:val="FontStyle13"/>
          <w:rFonts w:asciiTheme="minorHAnsi" w:hAnsiTheme="minorHAnsi" w:cstheme="minorHAnsi"/>
          <w:sz w:val="22"/>
          <w:szCs w:val="22"/>
        </w:rPr>
        <w:t xml:space="preserve">tytułu rękojmi za wady </w:t>
      </w:r>
      <w:r w:rsidRPr="0005376B">
        <w:rPr>
          <w:rStyle w:val="FontStyle14"/>
          <w:rFonts w:asciiTheme="minorHAnsi" w:hAnsiTheme="minorHAnsi" w:cstheme="minorHAnsi"/>
          <w:sz w:val="22"/>
          <w:szCs w:val="22"/>
        </w:rPr>
        <w:t>za cały wykonany</w:t>
      </w:r>
      <w:r w:rsidR="00951792"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 xml:space="preserve">Przedmiot Umowy przez okres </w:t>
      </w:r>
      <w:r w:rsidR="00737537" w:rsidRPr="0005376B">
        <w:rPr>
          <w:rStyle w:val="FontStyle14"/>
          <w:rFonts w:asciiTheme="minorHAnsi" w:hAnsiTheme="minorHAnsi" w:cstheme="minorHAnsi"/>
          <w:sz w:val="22"/>
          <w:szCs w:val="22"/>
        </w:rPr>
        <w:t>24</w:t>
      </w:r>
      <w:r w:rsidRPr="0005376B">
        <w:rPr>
          <w:rStyle w:val="FontStyle14"/>
          <w:rFonts w:asciiTheme="minorHAnsi" w:hAnsiTheme="minorHAnsi" w:cstheme="minorHAnsi"/>
          <w:sz w:val="22"/>
          <w:szCs w:val="22"/>
        </w:rPr>
        <w:t xml:space="preserve"> miesięcy. Wykonawca odpowiada z tytułu gwarancji przez </w:t>
      </w:r>
      <w:r w:rsidRPr="0005376B">
        <w:rPr>
          <w:rStyle w:val="FontStyle13"/>
          <w:rFonts w:asciiTheme="minorHAnsi" w:hAnsiTheme="minorHAnsi" w:cstheme="minorHAnsi"/>
          <w:sz w:val="22"/>
          <w:szCs w:val="22"/>
        </w:rPr>
        <w:t>okres</w:t>
      </w:r>
      <w:r w:rsidR="00951792" w:rsidRPr="0005376B">
        <w:rPr>
          <w:rStyle w:val="FontStyle13"/>
          <w:rFonts w:asciiTheme="minorHAnsi" w:hAnsiTheme="minorHAnsi" w:cstheme="minorHAnsi"/>
          <w:sz w:val="22"/>
          <w:szCs w:val="22"/>
        </w:rPr>
        <w:t xml:space="preserve"> </w:t>
      </w:r>
      <w:r w:rsidRPr="0005376B">
        <w:rPr>
          <w:rStyle w:val="FontStyle14"/>
          <w:rFonts w:asciiTheme="minorHAnsi" w:hAnsiTheme="minorHAnsi" w:cstheme="minorHAnsi"/>
          <w:sz w:val="22"/>
          <w:szCs w:val="22"/>
        </w:rPr>
        <w:tab/>
        <w:t xml:space="preserve">miesięcy (zgodnie ze złożoną ofertą nie krótszy niż </w:t>
      </w:r>
      <w:r w:rsidR="005568A7" w:rsidRPr="0005376B">
        <w:rPr>
          <w:rStyle w:val="FontStyle14"/>
          <w:rFonts w:asciiTheme="minorHAnsi" w:hAnsiTheme="minorHAnsi" w:cstheme="minorHAnsi"/>
          <w:sz w:val="22"/>
          <w:szCs w:val="22"/>
        </w:rPr>
        <w:t>12</w:t>
      </w:r>
      <w:r w:rsidRPr="0005376B">
        <w:rPr>
          <w:rStyle w:val="FontStyle14"/>
          <w:rFonts w:asciiTheme="minorHAnsi" w:hAnsiTheme="minorHAnsi" w:cstheme="minorHAnsi"/>
          <w:sz w:val="22"/>
          <w:szCs w:val="22"/>
        </w:rPr>
        <w:t xml:space="preserve"> miesięcy.)</w:t>
      </w:r>
    </w:p>
    <w:p w14:paraId="426FD9C3" w14:textId="77777777" w:rsidR="004D7746" w:rsidRPr="0005376B" w:rsidRDefault="00845064" w:rsidP="00F769E8">
      <w:pPr>
        <w:pStyle w:val="Style8"/>
        <w:widowControl/>
        <w:numPr>
          <w:ilvl w:val="0"/>
          <w:numId w:val="18"/>
        </w:numPr>
        <w:tabs>
          <w:tab w:val="left" w:pos="360"/>
        </w:tabs>
        <w:ind w:left="360" w:right="1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odpowiada wobec Zamawiającego z tytułu rękojmi za cały Przedmiot Umowy, w tym także za części realizowane przez podwykonawców.</w:t>
      </w:r>
    </w:p>
    <w:p w14:paraId="5801F59D" w14:textId="77777777" w:rsidR="004D7746" w:rsidRPr="0005376B" w:rsidRDefault="00845064" w:rsidP="00F769E8">
      <w:pPr>
        <w:pStyle w:val="Style8"/>
        <w:widowControl/>
        <w:numPr>
          <w:ilvl w:val="0"/>
          <w:numId w:val="18"/>
        </w:numPr>
        <w:tabs>
          <w:tab w:val="left" w:pos="360"/>
        </w:tabs>
        <w:ind w:left="36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wystąpienia jakiejkolwiek wady w Przedmiocie Umowy Zamawiający jest uprawniony łącznie do:</w:t>
      </w:r>
    </w:p>
    <w:p w14:paraId="5E3877D4" w14:textId="77777777" w:rsidR="004D7746" w:rsidRPr="0005376B" w:rsidRDefault="00845064" w:rsidP="00F769E8">
      <w:pPr>
        <w:pStyle w:val="Style8"/>
        <w:widowControl/>
        <w:numPr>
          <w:ilvl w:val="0"/>
          <w:numId w:val="19"/>
        </w:numPr>
        <w:tabs>
          <w:tab w:val="left" w:pos="1080"/>
        </w:tabs>
        <w:ind w:left="108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05376B" w:rsidRDefault="00845064" w:rsidP="00F769E8">
      <w:pPr>
        <w:pStyle w:val="Style8"/>
        <w:widowControl/>
        <w:numPr>
          <w:ilvl w:val="0"/>
          <w:numId w:val="19"/>
        </w:numPr>
        <w:tabs>
          <w:tab w:val="left" w:pos="1080"/>
        </w:tabs>
        <w:ind w:left="108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żądania od Wykonawcy odszkodowania (obejmującego zarówno poniesione straty, jak i utracone korzyści), jakiej doznał Zamawiający lub osoby trzecie na skutek wystąpienia wad</w:t>
      </w:r>
    </w:p>
    <w:p w14:paraId="0D12F7B7" w14:textId="04A3C7BB" w:rsidR="004D7746" w:rsidRPr="0005376B" w:rsidRDefault="00845064" w:rsidP="00F769E8">
      <w:pPr>
        <w:pStyle w:val="Style8"/>
        <w:widowControl/>
        <w:numPr>
          <w:ilvl w:val="0"/>
          <w:numId w:val="19"/>
        </w:numPr>
        <w:tabs>
          <w:tab w:val="left" w:pos="1080"/>
        </w:tabs>
        <w:ind w:left="725"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żądania od Wykonawcy zapłaty kar umownych, o których mowa w § 1</w:t>
      </w:r>
      <w:r w:rsidR="004053AB"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xml:space="preserve"> ust. 2 pkt. 2) lit. b.</w:t>
      </w:r>
    </w:p>
    <w:p w14:paraId="2BB5F063" w14:textId="77777777" w:rsidR="004D7746" w:rsidRPr="0005376B" w:rsidRDefault="00845064" w:rsidP="00F769E8">
      <w:pPr>
        <w:pStyle w:val="Style8"/>
        <w:widowControl/>
        <w:numPr>
          <w:ilvl w:val="0"/>
          <w:numId w:val="20"/>
        </w:numPr>
        <w:tabs>
          <w:tab w:val="left" w:pos="360"/>
        </w:tabs>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wystąpienia jakiejkolwiek wady w Przedmiocie Umowy Wykonawca jest zobowiązany do:</w:t>
      </w:r>
    </w:p>
    <w:p w14:paraId="7DD3D5AF" w14:textId="77777777" w:rsidR="004D7746" w:rsidRPr="0005376B" w:rsidRDefault="00845064" w:rsidP="00F769E8">
      <w:pPr>
        <w:pStyle w:val="Style8"/>
        <w:widowControl/>
        <w:numPr>
          <w:ilvl w:val="0"/>
          <w:numId w:val="21"/>
        </w:numPr>
        <w:tabs>
          <w:tab w:val="left" w:pos="1075"/>
        </w:tabs>
        <w:ind w:left="1075"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05376B" w:rsidRDefault="00845064" w:rsidP="00F769E8">
      <w:pPr>
        <w:pStyle w:val="Style8"/>
        <w:widowControl/>
        <w:numPr>
          <w:ilvl w:val="0"/>
          <w:numId w:val="21"/>
        </w:numPr>
        <w:tabs>
          <w:tab w:val="left" w:pos="1075"/>
        </w:tabs>
        <w:ind w:left="725"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terminowego spełnienia żądania Zamawiającego dotyczącego wymiany rzeczy na wolną od wad;</w:t>
      </w:r>
    </w:p>
    <w:p w14:paraId="66FA8473" w14:textId="0DA34D84" w:rsidR="004D7746" w:rsidRPr="0005376B" w:rsidRDefault="00845064" w:rsidP="00F769E8">
      <w:pPr>
        <w:pStyle w:val="Style8"/>
        <w:widowControl/>
        <w:numPr>
          <w:ilvl w:val="0"/>
          <w:numId w:val="21"/>
        </w:numPr>
        <w:tabs>
          <w:tab w:val="left" w:pos="1075"/>
        </w:tabs>
        <w:ind w:left="725"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zapłaty kar umownych, o których mowa w § 1</w:t>
      </w:r>
      <w:r w:rsidR="004053AB"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xml:space="preserve"> ust. 2 pkt. 2) lit. b.</w:t>
      </w:r>
    </w:p>
    <w:p w14:paraId="33B81F1F" w14:textId="77777777" w:rsidR="004D7746" w:rsidRPr="0005376B" w:rsidRDefault="00845064" w:rsidP="00F769E8">
      <w:pPr>
        <w:pStyle w:val="Style8"/>
        <w:widowControl/>
        <w:numPr>
          <w:ilvl w:val="0"/>
          <w:numId w:val="22"/>
        </w:numPr>
        <w:tabs>
          <w:tab w:val="left" w:pos="360"/>
        </w:tabs>
        <w:ind w:left="360" w:right="5"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Ilekroć w dalszych postanowieniach jest mowa o „usunięciu wady" należy przez to rozumieć również wymianę rzeczy wchodzących w zakres Przedmiotu Umowy na wolną od wad.</w:t>
      </w:r>
    </w:p>
    <w:p w14:paraId="398EBEF4" w14:textId="3FE5E305" w:rsidR="004D7746" w:rsidRPr="0005376B" w:rsidRDefault="00845064" w:rsidP="00F769E8">
      <w:pPr>
        <w:pStyle w:val="Style8"/>
        <w:widowControl/>
        <w:numPr>
          <w:ilvl w:val="0"/>
          <w:numId w:val="22"/>
        </w:numPr>
        <w:tabs>
          <w:tab w:val="left" w:pos="360"/>
        </w:tabs>
        <w:ind w:left="360" w:right="1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W przypadku ujawnienia wady, Zamawiający niezwłocznie, lecz nie później niż w ciągu 14 dni od ujawnienia wady, zawiadomi na piśmie, za pośrednictwem </w:t>
      </w:r>
      <w:r w:rsidR="004053AB" w:rsidRPr="0005376B">
        <w:rPr>
          <w:rStyle w:val="FontStyle14"/>
          <w:rFonts w:asciiTheme="minorHAnsi" w:hAnsiTheme="minorHAnsi" w:cstheme="minorHAnsi"/>
          <w:sz w:val="22"/>
          <w:szCs w:val="22"/>
        </w:rPr>
        <w:t>poczty elektronicznej</w:t>
      </w:r>
      <w:r w:rsidRPr="0005376B">
        <w:rPr>
          <w:rStyle w:val="FontStyle14"/>
          <w:rFonts w:asciiTheme="minorHAnsi" w:hAnsiTheme="minorHAnsi" w:cstheme="minorHAnsi"/>
          <w:sz w:val="22"/>
          <w:szCs w:val="22"/>
        </w:rPr>
        <w:t xml:space="preserve"> lub pisemnie, o niej Wykonawcę, równocześnie wzywając go do usunięcia ujawnionej wady.</w:t>
      </w:r>
    </w:p>
    <w:p w14:paraId="3440768D" w14:textId="03DFB2D8" w:rsidR="004D7746" w:rsidRPr="0005376B" w:rsidRDefault="00845064" w:rsidP="00F769E8">
      <w:pPr>
        <w:pStyle w:val="Style8"/>
        <w:widowControl/>
        <w:numPr>
          <w:ilvl w:val="0"/>
          <w:numId w:val="22"/>
        </w:numPr>
        <w:tabs>
          <w:tab w:val="left" w:pos="360"/>
        </w:tabs>
        <w:ind w:left="360" w:right="5"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Wykonawca obowiązany jest przystąpić do usuwania ujawnionej wady w ciągu </w:t>
      </w:r>
      <w:r w:rsidR="00A94BCF" w:rsidRPr="0005376B">
        <w:rPr>
          <w:rStyle w:val="FontStyle14"/>
          <w:rFonts w:asciiTheme="minorHAnsi" w:hAnsiTheme="minorHAnsi" w:cstheme="minorHAnsi"/>
          <w:sz w:val="22"/>
          <w:szCs w:val="22"/>
        </w:rPr>
        <w:t>7</w:t>
      </w:r>
      <w:r w:rsidRPr="0005376B">
        <w:rPr>
          <w:rStyle w:val="FontStyle14"/>
          <w:rFonts w:asciiTheme="minorHAnsi" w:hAnsiTheme="minorHAnsi" w:cstheme="minorHAnsi"/>
          <w:sz w:val="22"/>
          <w:szCs w:val="22"/>
        </w:rPr>
        <w:t xml:space="preserve"> dni od daty otrzymania wezwania, o którym mowa w ust. 6. Termin usuwania wad </w:t>
      </w:r>
      <w:r w:rsidR="00A94BCF" w:rsidRPr="0005376B">
        <w:rPr>
          <w:rStyle w:val="FontStyle14"/>
          <w:rFonts w:asciiTheme="minorHAnsi" w:hAnsiTheme="minorHAnsi" w:cstheme="minorHAnsi"/>
          <w:sz w:val="22"/>
          <w:szCs w:val="22"/>
        </w:rPr>
        <w:t xml:space="preserve">zostanie pisemnie uzgodniony, w przypadku braku uzgodnień termin usunięcia wad </w:t>
      </w:r>
      <w:r w:rsidRPr="0005376B">
        <w:rPr>
          <w:rStyle w:val="FontStyle14"/>
          <w:rFonts w:asciiTheme="minorHAnsi" w:hAnsiTheme="minorHAnsi" w:cstheme="minorHAnsi"/>
          <w:sz w:val="22"/>
          <w:szCs w:val="22"/>
        </w:rPr>
        <w:t xml:space="preserve">nie może być dłuższy niż </w:t>
      </w:r>
      <w:r w:rsidR="00A94BCF" w:rsidRPr="0005376B">
        <w:rPr>
          <w:rStyle w:val="FontStyle14"/>
          <w:rFonts w:asciiTheme="minorHAnsi" w:hAnsiTheme="minorHAnsi" w:cstheme="minorHAnsi"/>
          <w:sz w:val="22"/>
          <w:szCs w:val="22"/>
        </w:rPr>
        <w:t>30</w:t>
      </w:r>
      <w:r w:rsidRPr="0005376B">
        <w:rPr>
          <w:rStyle w:val="FontStyle14"/>
          <w:rFonts w:asciiTheme="minorHAnsi" w:hAnsiTheme="minorHAnsi" w:cstheme="minorHAnsi"/>
          <w:sz w:val="22"/>
          <w:szCs w:val="22"/>
        </w:rPr>
        <w:t xml:space="preserve"> dni od daty </w:t>
      </w:r>
      <w:r w:rsidR="00A94BCF" w:rsidRPr="0005376B">
        <w:rPr>
          <w:rStyle w:val="FontStyle14"/>
          <w:rFonts w:asciiTheme="minorHAnsi" w:hAnsiTheme="minorHAnsi" w:cstheme="minorHAnsi"/>
          <w:sz w:val="22"/>
          <w:szCs w:val="22"/>
        </w:rPr>
        <w:t>zawiadomienia.</w:t>
      </w:r>
    </w:p>
    <w:p w14:paraId="2810C5E2" w14:textId="77777777" w:rsidR="004D7746" w:rsidRPr="0005376B" w:rsidRDefault="00845064" w:rsidP="00F769E8">
      <w:pPr>
        <w:pStyle w:val="Style8"/>
        <w:widowControl/>
        <w:numPr>
          <w:ilvl w:val="0"/>
          <w:numId w:val="22"/>
        </w:numPr>
        <w:tabs>
          <w:tab w:val="left" w:pos="360"/>
        </w:tabs>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Usunięcie wad uważa się za skuteczne z chwilą podpisania przez obie strony Protokołu usuwania wad.</w:t>
      </w:r>
    </w:p>
    <w:p w14:paraId="26842D98" w14:textId="3987E353" w:rsidR="004D7746" w:rsidRPr="0005376B" w:rsidRDefault="00845064" w:rsidP="00F769E8">
      <w:pPr>
        <w:pStyle w:val="Style8"/>
        <w:widowControl/>
        <w:numPr>
          <w:ilvl w:val="0"/>
          <w:numId w:val="22"/>
        </w:numPr>
        <w:tabs>
          <w:tab w:val="left" w:pos="360"/>
        </w:tabs>
        <w:ind w:left="360" w:right="1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jest zobowiązany do przeprowadzania w ramach gwarancji i rękojmi, napraw bieżących zgłaszanych przez Zamawiającego. Usunięcie wady lub dostarczenie r</w:t>
      </w:r>
      <w:r w:rsidR="00951792" w:rsidRPr="0005376B">
        <w:rPr>
          <w:rStyle w:val="FontStyle14"/>
          <w:rFonts w:asciiTheme="minorHAnsi" w:hAnsiTheme="minorHAnsi" w:cstheme="minorHAnsi"/>
          <w:sz w:val="22"/>
          <w:szCs w:val="22"/>
        </w:rPr>
        <w:t>zeczy wolnej od wad następuje w </w:t>
      </w:r>
      <w:r w:rsidRPr="0005376B">
        <w:rPr>
          <w:rStyle w:val="FontStyle14"/>
          <w:rFonts w:asciiTheme="minorHAnsi" w:hAnsiTheme="minorHAnsi" w:cstheme="minorHAnsi"/>
          <w:sz w:val="22"/>
          <w:szCs w:val="22"/>
        </w:rPr>
        <w:t xml:space="preserve">miejscu, w którym rzecz będzie się znajdowała w chwili ujawnienia wady. </w:t>
      </w:r>
      <w:r w:rsidR="009D2CC4">
        <w:rPr>
          <w:rStyle w:val="FontStyle14"/>
          <w:rFonts w:asciiTheme="minorHAnsi" w:hAnsiTheme="minorHAnsi" w:cstheme="minorHAnsi"/>
          <w:sz w:val="22"/>
          <w:szCs w:val="22"/>
        </w:rPr>
        <w:t>Termin gwarancji biegnie na nowo od chwili dostarczenia rzeczy wolnej od wad lub zwrócenia rzeczy naprawionej. Wykonawca</w:t>
      </w:r>
      <w:r w:rsidR="009D2CC4"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 xml:space="preserve">ponosi również koszty związane z demontażem rzeczy wadliwej i montażem rzeczy wolnej od wad, zaś </w:t>
      </w:r>
      <w:r w:rsidR="009D2CC4">
        <w:rPr>
          <w:rStyle w:val="FontStyle14"/>
          <w:rFonts w:asciiTheme="minorHAnsi" w:hAnsiTheme="minorHAnsi" w:cstheme="minorHAnsi"/>
          <w:sz w:val="22"/>
          <w:szCs w:val="22"/>
        </w:rPr>
        <w:br/>
      </w:r>
      <w:r w:rsidRPr="0005376B">
        <w:rPr>
          <w:rStyle w:val="FontStyle14"/>
          <w:rFonts w:asciiTheme="minorHAnsi" w:hAnsiTheme="minorHAnsi" w:cstheme="minorHAnsi"/>
          <w:sz w:val="22"/>
          <w:szCs w:val="22"/>
        </w:rPr>
        <w:t>w przypadku</w:t>
      </w:r>
      <w:r w:rsidR="00951792"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r w:rsidR="009D2CC4">
        <w:rPr>
          <w:rStyle w:val="FontStyle14"/>
          <w:rFonts w:asciiTheme="minorHAnsi" w:hAnsiTheme="minorHAnsi" w:cstheme="minorHAnsi"/>
          <w:sz w:val="22"/>
          <w:szCs w:val="22"/>
        </w:rPr>
        <w:t xml:space="preserve"> Wykonawca nie może odmówić usunięcia wad, ze względu na koszty z tym związane. </w:t>
      </w:r>
    </w:p>
    <w:p w14:paraId="37D5E66D" w14:textId="77777777" w:rsidR="004D7746" w:rsidRPr="0005376B" w:rsidRDefault="00845064" w:rsidP="00F769E8">
      <w:pPr>
        <w:pStyle w:val="Style8"/>
        <w:widowControl/>
        <w:numPr>
          <w:ilvl w:val="0"/>
          <w:numId w:val="23"/>
        </w:numPr>
        <w:tabs>
          <w:tab w:val="left" w:pos="346"/>
        </w:tabs>
        <w:ind w:left="346" w:hanging="346"/>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sidRPr="0005376B">
        <w:rPr>
          <w:rStyle w:val="FontStyle14"/>
          <w:rFonts w:asciiTheme="minorHAnsi" w:hAnsiTheme="minorHAnsi" w:cstheme="minorHAnsi"/>
          <w:sz w:val="22"/>
          <w:szCs w:val="22"/>
        </w:rPr>
        <w:t xml:space="preserve"> do pokrycia udokumentowanych i </w:t>
      </w:r>
      <w:r w:rsidRPr="0005376B">
        <w:rPr>
          <w:rStyle w:val="FontStyle14"/>
          <w:rFonts w:asciiTheme="minorHAnsi" w:hAnsiTheme="minorHAnsi" w:cstheme="minorHAnsi"/>
          <w:sz w:val="22"/>
          <w:szCs w:val="22"/>
        </w:rPr>
        <w:t>uzasadnionych kosztów związanych z usunięciem takiej wady oraz z</w:t>
      </w:r>
      <w:r w:rsidR="00951792" w:rsidRPr="0005376B">
        <w:rPr>
          <w:rStyle w:val="FontStyle14"/>
          <w:rFonts w:asciiTheme="minorHAnsi" w:hAnsiTheme="minorHAnsi" w:cstheme="minorHAnsi"/>
          <w:sz w:val="22"/>
          <w:szCs w:val="22"/>
        </w:rPr>
        <w:t>ostanie obciążony karą umowną w </w:t>
      </w:r>
      <w:r w:rsidRPr="0005376B">
        <w:rPr>
          <w:rStyle w:val="FontStyle14"/>
          <w:rFonts w:asciiTheme="minorHAnsi" w:hAnsiTheme="minorHAnsi" w:cstheme="minorHAnsi"/>
          <w:sz w:val="22"/>
          <w:szCs w:val="22"/>
        </w:rPr>
        <w:t>wysokości 20% tych kosztów.</w:t>
      </w:r>
    </w:p>
    <w:p w14:paraId="23F5C502" w14:textId="77777777" w:rsidR="004D7746" w:rsidRPr="0005376B" w:rsidRDefault="00845064" w:rsidP="00F769E8">
      <w:pPr>
        <w:pStyle w:val="Style8"/>
        <w:widowControl/>
        <w:numPr>
          <w:ilvl w:val="0"/>
          <w:numId w:val="23"/>
        </w:numPr>
        <w:tabs>
          <w:tab w:val="left" w:pos="346"/>
        </w:tabs>
        <w:ind w:left="346" w:hanging="346"/>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7E1D31" w:rsidRDefault="00845064" w:rsidP="00F769E8">
      <w:pPr>
        <w:pStyle w:val="Style8"/>
        <w:widowControl/>
        <w:numPr>
          <w:ilvl w:val="0"/>
          <w:numId w:val="23"/>
        </w:numPr>
        <w:tabs>
          <w:tab w:val="left" w:pos="346"/>
        </w:tabs>
        <w:ind w:left="346" w:hanging="346"/>
        <w:rPr>
          <w:rStyle w:val="FontStyle14"/>
          <w:rFonts w:asciiTheme="minorHAnsi" w:hAnsiTheme="minorHAnsi" w:cstheme="minorHAnsi"/>
          <w:b/>
          <w:bCs/>
          <w:sz w:val="22"/>
          <w:szCs w:val="22"/>
        </w:rPr>
      </w:pPr>
      <w:r w:rsidRPr="0005376B">
        <w:rPr>
          <w:rStyle w:val="FontStyle14"/>
          <w:rFonts w:asciiTheme="minorHAnsi" w:hAnsiTheme="minorHAnsi" w:cstheme="minorHAnsi"/>
          <w:sz w:val="22"/>
          <w:szCs w:val="22"/>
        </w:rPr>
        <w:t>Wykonawca po zakończeniu robót i po dokonaniu ich odbioru wystawi dla Zamawiającego dokument gwarancji, określający zobowiązania Wykonawcy z tego tytułu.</w:t>
      </w:r>
    </w:p>
    <w:p w14:paraId="79E119B3" w14:textId="77777777" w:rsidR="009D2CC4" w:rsidRPr="0005376B" w:rsidRDefault="009D2CC4" w:rsidP="0005376B">
      <w:pPr>
        <w:pStyle w:val="Style8"/>
        <w:widowControl/>
        <w:tabs>
          <w:tab w:val="left" w:pos="346"/>
        </w:tabs>
        <w:ind w:left="346" w:firstLine="0"/>
        <w:rPr>
          <w:rStyle w:val="FontStyle13"/>
          <w:rFonts w:asciiTheme="minorHAnsi" w:hAnsiTheme="minorHAnsi" w:cstheme="minorHAnsi"/>
          <w:sz w:val="22"/>
          <w:szCs w:val="22"/>
        </w:rPr>
      </w:pPr>
    </w:p>
    <w:p w14:paraId="06F9C0C6" w14:textId="77777777" w:rsidR="004D7746" w:rsidRPr="0005376B" w:rsidRDefault="004D7746">
      <w:pPr>
        <w:pStyle w:val="Style11"/>
        <w:widowControl/>
        <w:spacing w:line="240" w:lineRule="exact"/>
        <w:rPr>
          <w:rFonts w:asciiTheme="minorHAnsi" w:hAnsiTheme="minorHAnsi" w:cstheme="minorHAnsi"/>
          <w:sz w:val="22"/>
          <w:szCs w:val="22"/>
        </w:rPr>
      </w:pPr>
    </w:p>
    <w:p w14:paraId="36651345" w14:textId="25A3BC68" w:rsidR="004D7746" w:rsidRPr="0005376B" w:rsidRDefault="00845064">
      <w:pPr>
        <w:pStyle w:val="Style11"/>
        <w:widowControl/>
        <w:spacing w:before="144"/>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r w:rsidR="00433A1A" w:rsidRPr="0005376B">
        <w:rPr>
          <w:rStyle w:val="FontStyle13"/>
          <w:rFonts w:asciiTheme="minorHAnsi" w:hAnsiTheme="minorHAnsi" w:cstheme="minorHAnsi"/>
          <w:sz w:val="22"/>
          <w:szCs w:val="22"/>
        </w:rPr>
        <w:t>1</w:t>
      </w:r>
    </w:p>
    <w:p w14:paraId="5EA0FF67" w14:textId="77777777" w:rsidR="004D7746" w:rsidRPr="0005376B" w:rsidRDefault="00845064">
      <w:pPr>
        <w:pStyle w:val="Style11"/>
        <w:widowControl/>
        <w:spacing w:before="5"/>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Zabezpieczenie należytego wykonania umowy</w:t>
      </w:r>
    </w:p>
    <w:p w14:paraId="6172FB3E" w14:textId="77777777" w:rsidR="004D7746" w:rsidRPr="0005376B" w:rsidRDefault="00845064" w:rsidP="00F769E8">
      <w:pPr>
        <w:pStyle w:val="Style8"/>
        <w:widowControl/>
        <w:numPr>
          <w:ilvl w:val="0"/>
          <w:numId w:val="24"/>
        </w:numPr>
        <w:tabs>
          <w:tab w:val="left" w:pos="360"/>
        </w:tabs>
        <w:spacing w:before="149"/>
        <w:ind w:left="360" w:right="5"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05376B" w:rsidRDefault="00845064">
      <w:pPr>
        <w:pStyle w:val="Style5"/>
        <w:widowControl/>
        <w:tabs>
          <w:tab w:val="left" w:leader="dot" w:pos="8525"/>
        </w:tabs>
        <w:ind w:left="37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ab/>
        <w:t>w wysokości</w:t>
      </w:r>
    </w:p>
    <w:p w14:paraId="67BD80D3" w14:textId="56B16742" w:rsidR="004D7746" w:rsidRPr="0005376B" w:rsidRDefault="00845064">
      <w:pPr>
        <w:pStyle w:val="Style5"/>
        <w:widowControl/>
        <w:tabs>
          <w:tab w:val="left" w:leader="dot" w:pos="9322"/>
        </w:tabs>
        <w:ind w:left="365"/>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5 % całkowitego wynagrodzenia brutto, o którym mowa w § </w:t>
      </w:r>
      <w:r w:rsidR="008D3CA0" w:rsidRPr="0005376B">
        <w:rPr>
          <w:rStyle w:val="FontStyle14"/>
          <w:rFonts w:asciiTheme="minorHAnsi" w:hAnsiTheme="minorHAnsi" w:cstheme="minorHAnsi"/>
          <w:sz w:val="22"/>
          <w:szCs w:val="22"/>
        </w:rPr>
        <w:t>8</w:t>
      </w:r>
      <w:r w:rsidRPr="0005376B">
        <w:rPr>
          <w:rStyle w:val="FontStyle14"/>
          <w:rFonts w:asciiTheme="minorHAnsi" w:hAnsiTheme="minorHAnsi" w:cstheme="minorHAnsi"/>
          <w:sz w:val="22"/>
          <w:szCs w:val="22"/>
        </w:rPr>
        <w:t xml:space="preserve"> ust. </w:t>
      </w:r>
      <w:r w:rsidR="00187AA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tj. w kwocie</w:t>
      </w:r>
      <w:r w:rsidRPr="0005376B">
        <w:rPr>
          <w:rStyle w:val="FontStyle14"/>
          <w:rFonts w:asciiTheme="minorHAnsi" w:hAnsiTheme="minorHAnsi" w:cstheme="minorHAnsi"/>
          <w:sz w:val="22"/>
          <w:szCs w:val="22"/>
        </w:rPr>
        <w:tab/>
      </w:r>
      <w:r w:rsidRPr="0005376B">
        <w:rPr>
          <w:rStyle w:val="FontStyle13"/>
          <w:rFonts w:asciiTheme="minorHAnsi" w:hAnsiTheme="minorHAnsi" w:cstheme="minorHAnsi"/>
          <w:sz w:val="22"/>
          <w:szCs w:val="22"/>
        </w:rPr>
        <w:t>PLN</w:t>
      </w:r>
    </w:p>
    <w:p w14:paraId="6C041171" w14:textId="77777777" w:rsidR="004D7746" w:rsidRPr="0005376B" w:rsidRDefault="00845064">
      <w:pPr>
        <w:pStyle w:val="Style5"/>
        <w:widowControl/>
        <w:tabs>
          <w:tab w:val="left" w:leader="dot" w:pos="5309"/>
        </w:tabs>
        <w:ind w:left="37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(słownie:</w:t>
      </w:r>
      <w:r w:rsidRPr="0005376B">
        <w:rPr>
          <w:rStyle w:val="FontStyle14"/>
          <w:rFonts w:asciiTheme="minorHAnsi" w:hAnsiTheme="minorHAnsi" w:cstheme="minorHAnsi"/>
          <w:sz w:val="22"/>
          <w:szCs w:val="22"/>
        </w:rPr>
        <w:tab/>
        <w:t>/100 PLN).</w:t>
      </w:r>
    </w:p>
    <w:p w14:paraId="731E0061" w14:textId="77777777" w:rsidR="004D7746" w:rsidRPr="0005376B" w:rsidRDefault="00845064" w:rsidP="00F769E8">
      <w:pPr>
        <w:pStyle w:val="Style8"/>
        <w:widowControl/>
        <w:numPr>
          <w:ilvl w:val="0"/>
          <w:numId w:val="25"/>
        </w:numPr>
        <w:tabs>
          <w:tab w:val="left" w:pos="360"/>
        </w:tabs>
        <w:spacing w:line="269" w:lineRule="exact"/>
        <w:ind w:left="36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05376B" w:rsidRDefault="00845064" w:rsidP="00F769E8">
      <w:pPr>
        <w:pStyle w:val="Style8"/>
        <w:widowControl/>
        <w:numPr>
          <w:ilvl w:val="0"/>
          <w:numId w:val="25"/>
        </w:numPr>
        <w:tabs>
          <w:tab w:val="left" w:pos="360"/>
        </w:tabs>
        <w:spacing w:line="240" w:lineRule="auto"/>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Beneficjentem Zabezpieczenia należytego wykonania Umowy jest Zamawiający.</w:t>
      </w:r>
    </w:p>
    <w:p w14:paraId="0E84B988" w14:textId="77777777" w:rsidR="004D7746" w:rsidRPr="0005376B" w:rsidRDefault="00845064" w:rsidP="00F769E8">
      <w:pPr>
        <w:pStyle w:val="Style8"/>
        <w:widowControl/>
        <w:numPr>
          <w:ilvl w:val="0"/>
          <w:numId w:val="25"/>
        </w:numPr>
        <w:tabs>
          <w:tab w:val="left" w:pos="360"/>
        </w:tabs>
        <w:spacing w:line="240" w:lineRule="auto"/>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Koszty Zabezpieczenia należytego wykonania Umowy ponosi Wykonawca.</w:t>
      </w:r>
    </w:p>
    <w:p w14:paraId="14CE4F34" w14:textId="77777777" w:rsidR="004D7746" w:rsidRPr="0005376B" w:rsidRDefault="00845064" w:rsidP="00F769E8">
      <w:pPr>
        <w:pStyle w:val="Style8"/>
        <w:widowControl/>
        <w:numPr>
          <w:ilvl w:val="0"/>
          <w:numId w:val="25"/>
        </w:numPr>
        <w:tabs>
          <w:tab w:val="left" w:pos="360"/>
        </w:tabs>
        <w:spacing w:line="240" w:lineRule="auto"/>
        <w:ind w:left="360" w:right="10"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sidRPr="0005376B">
        <w:rPr>
          <w:rStyle w:val="FontStyle14"/>
          <w:rFonts w:asciiTheme="minorHAnsi" w:hAnsiTheme="minorHAnsi" w:cstheme="minorHAnsi"/>
          <w:sz w:val="22"/>
          <w:szCs w:val="22"/>
        </w:rPr>
        <w:t>mawiającego praw wynikających z </w:t>
      </w:r>
      <w:r w:rsidRPr="0005376B">
        <w:rPr>
          <w:rStyle w:val="FontStyle14"/>
          <w:rFonts w:asciiTheme="minorHAnsi" w:hAnsiTheme="minorHAnsi" w:cstheme="minorHAnsi"/>
          <w:sz w:val="22"/>
          <w:szCs w:val="22"/>
        </w:rPr>
        <w:t>zabezpieczenia</w:t>
      </w:r>
    </w:p>
    <w:p w14:paraId="49C14B97" w14:textId="77777777" w:rsidR="004D7746" w:rsidRPr="0005376B" w:rsidRDefault="00845064" w:rsidP="00F769E8">
      <w:pPr>
        <w:pStyle w:val="Style8"/>
        <w:widowControl/>
        <w:numPr>
          <w:ilvl w:val="0"/>
          <w:numId w:val="25"/>
        </w:numPr>
        <w:tabs>
          <w:tab w:val="left" w:pos="360"/>
        </w:tabs>
        <w:spacing w:line="240" w:lineRule="auto"/>
        <w:ind w:left="360" w:right="5"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Kwota stanowiąca </w:t>
      </w:r>
      <w:r w:rsidRPr="0005376B">
        <w:rPr>
          <w:rStyle w:val="FontStyle13"/>
          <w:rFonts w:asciiTheme="minorHAnsi" w:hAnsiTheme="minorHAnsi" w:cstheme="minorHAnsi"/>
          <w:sz w:val="22"/>
          <w:szCs w:val="22"/>
        </w:rPr>
        <w:t xml:space="preserve">70% </w:t>
      </w:r>
      <w:r w:rsidRPr="0005376B">
        <w:rPr>
          <w:rStyle w:val="FontStyle14"/>
          <w:rFonts w:asciiTheme="minorHAnsi" w:hAnsiTheme="minorHAnsi" w:cstheme="minorHAnsi"/>
          <w:sz w:val="22"/>
          <w:szCs w:val="22"/>
        </w:rPr>
        <w:t>zabezpieczenia należytego wykonania umowy, zostanie zwrócona w terminie 30 dni od dnia odbioru końcowego robót.</w:t>
      </w:r>
    </w:p>
    <w:p w14:paraId="177DC78F" w14:textId="77777777" w:rsidR="004D7746" w:rsidRPr="0005376B" w:rsidRDefault="00845064" w:rsidP="00F769E8">
      <w:pPr>
        <w:pStyle w:val="Style8"/>
        <w:widowControl/>
        <w:numPr>
          <w:ilvl w:val="0"/>
          <w:numId w:val="25"/>
        </w:numPr>
        <w:tabs>
          <w:tab w:val="left" w:pos="360"/>
        </w:tabs>
        <w:spacing w:line="240" w:lineRule="auto"/>
        <w:ind w:left="360" w:right="5" w:hanging="36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Kwota pozostawiona na Zabezpieczenie roszczeń z tytułu rękojmi za wady fizyczne, wynosząca </w:t>
      </w:r>
      <w:r w:rsidRPr="0005376B">
        <w:rPr>
          <w:rStyle w:val="FontStyle13"/>
          <w:rFonts w:asciiTheme="minorHAnsi" w:hAnsiTheme="minorHAnsi" w:cstheme="minorHAnsi"/>
          <w:sz w:val="22"/>
          <w:szCs w:val="22"/>
        </w:rPr>
        <w:t xml:space="preserve">30% </w:t>
      </w:r>
      <w:r w:rsidRPr="0005376B">
        <w:rPr>
          <w:rStyle w:val="FontStyle14"/>
          <w:rFonts w:asciiTheme="minorHAnsi" w:hAnsiTheme="minorHAnsi" w:cstheme="minorHAnsi"/>
          <w:sz w:val="22"/>
          <w:szCs w:val="22"/>
        </w:rPr>
        <w:t>wartości zabezpieczenia należytego wykonania umowy, zostanie zwrócona nie później niż w 15 dniu po upływie tego okresu.</w:t>
      </w:r>
    </w:p>
    <w:p w14:paraId="4F5D7B69" w14:textId="77777777" w:rsidR="004D7746" w:rsidRPr="0005376B" w:rsidRDefault="00845064" w:rsidP="00F769E8">
      <w:pPr>
        <w:pStyle w:val="Style8"/>
        <w:widowControl/>
        <w:numPr>
          <w:ilvl w:val="0"/>
          <w:numId w:val="26"/>
        </w:numPr>
        <w:tabs>
          <w:tab w:val="left" w:pos="350"/>
        </w:tabs>
        <w:spacing w:line="269" w:lineRule="exact"/>
        <w:ind w:left="350" w:right="14" w:hanging="35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 xml:space="preserve">W trakcie realizacji Umowy Wykonawca może dokonać zmiany formy zabezpieczenia należytego wykonania umowy na jedną lub kilka form, o których mowa w przepisach </w:t>
      </w:r>
      <w:proofErr w:type="spellStart"/>
      <w:r w:rsidRPr="0005376B">
        <w:rPr>
          <w:rStyle w:val="FontStyle14"/>
          <w:rFonts w:asciiTheme="minorHAnsi" w:hAnsiTheme="minorHAnsi" w:cstheme="minorHAnsi"/>
          <w:sz w:val="22"/>
          <w:szCs w:val="22"/>
        </w:rPr>
        <w:t>Pzp</w:t>
      </w:r>
      <w:proofErr w:type="spellEnd"/>
      <w:r w:rsidRPr="0005376B">
        <w:rPr>
          <w:rStyle w:val="FontStyle14"/>
          <w:rFonts w:asciiTheme="minorHAnsi" w:hAnsiTheme="minorHAnsi" w:cstheme="minorHAnsi"/>
          <w:sz w:val="22"/>
          <w:szCs w:val="22"/>
        </w:rPr>
        <w:t>, pod warunkiem, że zmiana formy zabezpieczenia zostanie dokonana z zachowaniem ciągłości zabezpieczenia i bez zmniejszenia jego wysokości.</w:t>
      </w:r>
    </w:p>
    <w:p w14:paraId="50544967" w14:textId="77777777" w:rsidR="004D7746" w:rsidRPr="0005376B" w:rsidRDefault="00845064" w:rsidP="00F769E8">
      <w:pPr>
        <w:pStyle w:val="Style8"/>
        <w:widowControl/>
        <w:numPr>
          <w:ilvl w:val="0"/>
          <w:numId w:val="26"/>
        </w:numPr>
        <w:tabs>
          <w:tab w:val="left" w:pos="350"/>
        </w:tabs>
        <w:spacing w:line="269" w:lineRule="exact"/>
        <w:ind w:left="350" w:right="14" w:hanging="35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05376B" w:rsidRDefault="00845064" w:rsidP="00F769E8">
      <w:pPr>
        <w:pStyle w:val="Style8"/>
        <w:widowControl/>
        <w:numPr>
          <w:ilvl w:val="0"/>
          <w:numId w:val="26"/>
        </w:numPr>
        <w:tabs>
          <w:tab w:val="left" w:pos="350"/>
        </w:tabs>
        <w:spacing w:line="269" w:lineRule="exact"/>
        <w:ind w:left="350" w:right="5" w:hanging="35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05376B" w:rsidRDefault="00845064" w:rsidP="00F769E8">
      <w:pPr>
        <w:pStyle w:val="Style8"/>
        <w:widowControl/>
        <w:numPr>
          <w:ilvl w:val="0"/>
          <w:numId w:val="26"/>
        </w:numPr>
        <w:tabs>
          <w:tab w:val="left" w:pos="350"/>
        </w:tabs>
        <w:spacing w:line="269" w:lineRule="exact"/>
        <w:ind w:left="350" w:right="14" w:hanging="35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roszczeniem opiewać będzie dotychczasowe zabezpieczenie.</w:t>
      </w:r>
    </w:p>
    <w:p w14:paraId="2C01F07D" w14:textId="3D40262D" w:rsidR="004D7746" w:rsidRPr="0005376B" w:rsidRDefault="00845064" w:rsidP="00F769E8">
      <w:pPr>
        <w:pStyle w:val="Style8"/>
        <w:widowControl/>
        <w:numPr>
          <w:ilvl w:val="0"/>
          <w:numId w:val="26"/>
        </w:numPr>
        <w:tabs>
          <w:tab w:val="left" w:pos="350"/>
        </w:tabs>
        <w:ind w:left="350" w:right="10" w:hanging="350"/>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w:t>
      </w:r>
      <w:r w:rsidR="00962CCB"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terminie zwrotu danej części zabezpieczenia.</w:t>
      </w:r>
    </w:p>
    <w:p w14:paraId="6173A747" w14:textId="77777777" w:rsidR="00951792" w:rsidRPr="0005376B" w:rsidRDefault="00951792">
      <w:pPr>
        <w:pStyle w:val="Style11"/>
        <w:widowControl/>
        <w:spacing w:line="240" w:lineRule="exact"/>
        <w:ind w:left="360"/>
        <w:rPr>
          <w:rFonts w:asciiTheme="minorHAnsi" w:hAnsiTheme="minorHAnsi" w:cstheme="minorHAnsi"/>
          <w:sz w:val="22"/>
          <w:szCs w:val="22"/>
        </w:rPr>
      </w:pPr>
    </w:p>
    <w:p w14:paraId="2CE52DA7" w14:textId="5E118E2B" w:rsidR="004D7746" w:rsidRPr="0005376B" w:rsidRDefault="00845064">
      <w:pPr>
        <w:pStyle w:val="Style11"/>
        <w:widowControl/>
        <w:spacing w:before="134"/>
        <w:ind w:left="360"/>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r w:rsidR="00433A1A" w:rsidRPr="0005376B">
        <w:rPr>
          <w:rStyle w:val="FontStyle13"/>
          <w:rFonts w:asciiTheme="minorHAnsi" w:hAnsiTheme="minorHAnsi" w:cstheme="minorHAnsi"/>
          <w:sz w:val="22"/>
          <w:szCs w:val="22"/>
        </w:rPr>
        <w:t>2</w:t>
      </w:r>
    </w:p>
    <w:p w14:paraId="6F1537DB" w14:textId="77777777" w:rsidR="004D7746" w:rsidRPr="0005376B" w:rsidRDefault="00845064">
      <w:pPr>
        <w:pStyle w:val="Style11"/>
        <w:widowControl/>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Kary umowne</w:t>
      </w:r>
    </w:p>
    <w:p w14:paraId="1C0CC4BF" w14:textId="77777777" w:rsidR="004D7746" w:rsidRPr="0005376B" w:rsidRDefault="00845064" w:rsidP="00F769E8">
      <w:pPr>
        <w:pStyle w:val="Style8"/>
        <w:widowControl/>
        <w:numPr>
          <w:ilvl w:val="0"/>
          <w:numId w:val="27"/>
        </w:numPr>
        <w:tabs>
          <w:tab w:val="left" w:pos="350"/>
        </w:tabs>
        <w:spacing w:before="149"/>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Strony ustanawiają następujący katalog kar umownych:</w:t>
      </w:r>
    </w:p>
    <w:p w14:paraId="30E4945A" w14:textId="77777777" w:rsidR="004D7746" w:rsidRPr="0005376B" w:rsidRDefault="00845064" w:rsidP="00F769E8">
      <w:pPr>
        <w:pStyle w:val="Style8"/>
        <w:widowControl/>
        <w:numPr>
          <w:ilvl w:val="0"/>
          <w:numId w:val="27"/>
        </w:numPr>
        <w:tabs>
          <w:tab w:val="left" w:pos="350"/>
        </w:tabs>
        <w:ind w:firstLine="0"/>
        <w:jc w:val="left"/>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Ustala się kary umowne w następujących wypadkach:</w:t>
      </w:r>
    </w:p>
    <w:p w14:paraId="4C1C06AE" w14:textId="20E03E80" w:rsidR="004D7746" w:rsidRPr="0005376B" w:rsidRDefault="00845064" w:rsidP="00F769E8">
      <w:pPr>
        <w:pStyle w:val="Style8"/>
        <w:widowControl/>
        <w:numPr>
          <w:ilvl w:val="0"/>
          <w:numId w:val="28"/>
        </w:numPr>
        <w:tabs>
          <w:tab w:val="left" w:pos="720"/>
        </w:tabs>
        <w:ind w:left="72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Zamawiający jest zobowiązany do zapłaty Wykonawcy kary umownej za odstąpienie przez Wykonawcę od umowy z przyczyn, za które odpowiada wyłącznie Zamawiający - w wysokości 10 % wynagrodzenia </w:t>
      </w:r>
      <w:r w:rsidR="009D2CC4">
        <w:rPr>
          <w:rStyle w:val="FontStyle14"/>
          <w:rFonts w:asciiTheme="minorHAnsi" w:hAnsiTheme="minorHAnsi" w:cstheme="minorHAnsi"/>
          <w:sz w:val="22"/>
          <w:szCs w:val="22"/>
        </w:rPr>
        <w:t xml:space="preserve">umownego </w:t>
      </w:r>
      <w:r w:rsidRPr="0005376B">
        <w:rPr>
          <w:rStyle w:val="FontStyle14"/>
          <w:rFonts w:asciiTheme="minorHAnsi" w:hAnsiTheme="minorHAnsi" w:cstheme="minorHAnsi"/>
          <w:sz w:val="22"/>
          <w:szCs w:val="22"/>
        </w:rPr>
        <w:t>brutto.</w:t>
      </w:r>
    </w:p>
    <w:p w14:paraId="6A390DB6" w14:textId="77777777" w:rsidR="004D7746" w:rsidRPr="0005376B" w:rsidRDefault="00845064" w:rsidP="00F769E8">
      <w:pPr>
        <w:pStyle w:val="Style8"/>
        <w:widowControl/>
        <w:numPr>
          <w:ilvl w:val="0"/>
          <w:numId w:val="28"/>
        </w:numPr>
        <w:tabs>
          <w:tab w:val="left" w:pos="720"/>
        </w:tabs>
        <w:ind w:left="72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jest zobowiązany do zapłaty Zamawiającemu kar umownych w przypadku wystąpienia niżej wymienionych okoliczności faktycznych:</w:t>
      </w:r>
    </w:p>
    <w:p w14:paraId="29CFEA6B" w14:textId="3DAE0D0D"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 zwłokę w wykonaniu przedmiotu zamówienia - w wysokości 0,1% wynagrodzenia brutto za</w:t>
      </w:r>
      <w:r w:rsidR="00962CCB"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 xml:space="preserve">każdy dzień zwłoki licząc od upływu umownych terminów wskazanych </w:t>
      </w:r>
      <w:r w:rsidR="004053AB" w:rsidRPr="0005376B">
        <w:rPr>
          <w:rStyle w:val="FontStyle14"/>
          <w:rFonts w:asciiTheme="minorHAnsi" w:hAnsiTheme="minorHAnsi" w:cstheme="minorHAnsi"/>
          <w:sz w:val="22"/>
          <w:szCs w:val="22"/>
        </w:rPr>
        <w:t xml:space="preserve">w poszczególnych Zleceniach, o których mowa </w:t>
      </w:r>
      <w:r w:rsidRPr="0005376B">
        <w:rPr>
          <w:rStyle w:val="FontStyle14"/>
          <w:rFonts w:asciiTheme="minorHAnsi" w:hAnsiTheme="minorHAnsi" w:cstheme="minorHAnsi"/>
          <w:sz w:val="22"/>
          <w:szCs w:val="22"/>
        </w:rPr>
        <w:t xml:space="preserve">w § 2 ust. </w:t>
      </w:r>
      <w:r w:rsidR="004053AB" w:rsidRPr="0005376B">
        <w:rPr>
          <w:rStyle w:val="FontStyle14"/>
          <w:rFonts w:asciiTheme="minorHAnsi" w:hAnsiTheme="minorHAnsi" w:cstheme="minorHAnsi"/>
          <w:sz w:val="22"/>
          <w:szCs w:val="22"/>
        </w:rPr>
        <w:t>1</w:t>
      </w:r>
      <w:r w:rsidRPr="0005376B">
        <w:rPr>
          <w:rStyle w:val="FontStyle14"/>
          <w:rFonts w:asciiTheme="minorHAnsi" w:hAnsiTheme="minorHAnsi" w:cstheme="minorHAnsi"/>
          <w:sz w:val="22"/>
          <w:szCs w:val="22"/>
        </w:rPr>
        <w:t>;</w:t>
      </w:r>
    </w:p>
    <w:p w14:paraId="2860C28B" w14:textId="0186776A"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 zwłokę w usunięciu wad i usterek - w wysokości 0,1% wynagrodzenia brutto za każdy dzień zwłoki licząc od ustalonego terminu usunięcia wad, z zastrzeżeniem § </w:t>
      </w:r>
      <w:r w:rsidR="004053AB" w:rsidRPr="0005376B">
        <w:rPr>
          <w:rStyle w:val="FontStyle14"/>
          <w:rFonts w:asciiTheme="minorHAnsi" w:hAnsiTheme="minorHAnsi" w:cstheme="minorHAnsi"/>
          <w:sz w:val="22"/>
          <w:szCs w:val="22"/>
        </w:rPr>
        <w:t>10</w:t>
      </w:r>
      <w:r w:rsidRPr="0005376B">
        <w:rPr>
          <w:rStyle w:val="FontStyle14"/>
          <w:rFonts w:asciiTheme="minorHAnsi" w:hAnsiTheme="minorHAnsi" w:cstheme="minorHAnsi"/>
          <w:sz w:val="22"/>
          <w:szCs w:val="22"/>
        </w:rPr>
        <w:t xml:space="preserve"> ust. 7;</w:t>
      </w:r>
    </w:p>
    <w:p w14:paraId="231426C4" w14:textId="602D6689"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 odstąpienie od umowy przez Zamawiającego z przyczyn, za które Wykonawca ponosi odpowiedzialność - w wysokości 10 % wynagrodzenia </w:t>
      </w:r>
      <w:r w:rsidR="009D2CC4">
        <w:rPr>
          <w:rStyle w:val="FontStyle14"/>
          <w:rFonts w:asciiTheme="minorHAnsi" w:hAnsiTheme="minorHAnsi" w:cstheme="minorHAnsi"/>
          <w:sz w:val="22"/>
          <w:szCs w:val="22"/>
        </w:rPr>
        <w:t xml:space="preserve">umownego </w:t>
      </w:r>
      <w:r w:rsidRPr="0005376B">
        <w:rPr>
          <w:rStyle w:val="FontStyle14"/>
          <w:rFonts w:asciiTheme="minorHAnsi" w:hAnsiTheme="minorHAnsi" w:cstheme="minorHAnsi"/>
          <w:sz w:val="22"/>
          <w:szCs w:val="22"/>
        </w:rPr>
        <w:t>brutto.</w:t>
      </w:r>
    </w:p>
    <w:p w14:paraId="571FDFA1" w14:textId="77777777"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za nieprzedłożenie do zaakceptowania projektu umowy o podwykonawstwo, której przedmiotem są roboty budowlane, lub projektu jej zmiany - w wysokości 2.000,00 zł za każdy stwierdzony przypadek,</w:t>
      </w:r>
    </w:p>
    <w:p w14:paraId="7CD306B1" w14:textId="77777777"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 nieprzedłożenie poświadczonej za zgod</w:t>
      </w:r>
      <w:r w:rsidR="00951792" w:rsidRPr="0005376B">
        <w:rPr>
          <w:rStyle w:val="FontStyle14"/>
          <w:rFonts w:asciiTheme="minorHAnsi" w:hAnsiTheme="minorHAnsi" w:cstheme="minorHAnsi"/>
          <w:sz w:val="22"/>
          <w:szCs w:val="22"/>
        </w:rPr>
        <w:t>ność z oryginałem kopii umowy o </w:t>
      </w:r>
      <w:r w:rsidRPr="0005376B">
        <w:rPr>
          <w:rStyle w:val="FontStyle14"/>
          <w:rFonts w:asciiTheme="minorHAnsi" w:hAnsiTheme="minorHAnsi" w:cstheme="minorHAnsi"/>
          <w:sz w:val="22"/>
          <w:szCs w:val="22"/>
        </w:rPr>
        <w:t>podwykonawstwo lub jej zmiany - w wysokości 2.000,00 zł za każdy stwierdzony przypadek,</w:t>
      </w:r>
    </w:p>
    <w:p w14:paraId="1A922C3D" w14:textId="6F8410DD" w:rsidR="004D7746" w:rsidRPr="0005376B" w:rsidRDefault="00845064" w:rsidP="00F769E8">
      <w:pPr>
        <w:pStyle w:val="Style8"/>
        <w:widowControl/>
        <w:numPr>
          <w:ilvl w:val="0"/>
          <w:numId w:val="29"/>
        </w:numPr>
        <w:tabs>
          <w:tab w:val="left" w:pos="1080"/>
        </w:tabs>
        <w:ind w:left="1080" w:hanging="3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 brak zapłaty wynagrodzenia należnego podwykonawcom lub dalszym podwykonawcom -w</w:t>
      </w:r>
      <w:r w:rsidR="00A06255"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wysokości 20.000 zł</w:t>
      </w:r>
      <w:r w:rsidR="00A06255"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za każdy stwierdzony przypadek,</w:t>
      </w:r>
    </w:p>
    <w:p w14:paraId="4BD17F4A" w14:textId="1813E589" w:rsidR="004D7746" w:rsidRPr="0005376B" w:rsidRDefault="00845064" w:rsidP="00F769E8">
      <w:pPr>
        <w:pStyle w:val="Style8"/>
        <w:widowControl/>
        <w:numPr>
          <w:ilvl w:val="0"/>
          <w:numId w:val="29"/>
        </w:numPr>
        <w:tabs>
          <w:tab w:val="left" w:pos="1080"/>
        </w:tabs>
        <w:ind w:left="1134" w:hanging="42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 nieprzedłożenie Zamawiającemu na jego żądanie dokumentów potwierdzających zatrudnienia personelu Wykonawcy na podstawie umowy o prace, w sposób określony w § </w:t>
      </w:r>
      <w:r w:rsidR="00A06255" w:rsidRPr="0005376B">
        <w:rPr>
          <w:rStyle w:val="FontStyle14"/>
          <w:rFonts w:asciiTheme="minorHAnsi" w:hAnsiTheme="minorHAnsi" w:cstheme="minorHAnsi"/>
          <w:sz w:val="22"/>
          <w:szCs w:val="22"/>
        </w:rPr>
        <w:t>5</w:t>
      </w:r>
      <w:r w:rsidRPr="0005376B">
        <w:rPr>
          <w:rStyle w:val="FontStyle14"/>
          <w:rFonts w:asciiTheme="minorHAnsi" w:hAnsiTheme="minorHAnsi" w:cstheme="minorHAnsi"/>
          <w:sz w:val="22"/>
          <w:szCs w:val="22"/>
        </w:rPr>
        <w:t xml:space="preserve"> ust. 2 umowy, w wysokości 2.000 zł za każdy stwierdzony przypadek.</w:t>
      </w:r>
    </w:p>
    <w:p w14:paraId="3F0D275A" w14:textId="4C899789" w:rsidR="004D7746" w:rsidRPr="0005376B" w:rsidRDefault="00845064" w:rsidP="009D2CC4">
      <w:pPr>
        <w:pStyle w:val="Style8"/>
        <w:widowControl/>
        <w:numPr>
          <w:ilvl w:val="0"/>
          <w:numId w:val="30"/>
        </w:numPr>
        <w:tabs>
          <w:tab w:val="left" w:pos="360"/>
        </w:tabs>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Kary umowne nalicza się od ceny ofertowej brutto podanej w  </w:t>
      </w:r>
      <w:r w:rsidR="00A06255" w:rsidRPr="0005376B">
        <w:rPr>
          <w:rStyle w:val="FontStyle14"/>
          <w:rFonts w:asciiTheme="minorHAnsi" w:hAnsiTheme="minorHAnsi" w:cstheme="minorHAnsi"/>
          <w:sz w:val="22"/>
          <w:szCs w:val="22"/>
        </w:rPr>
        <w:t>8</w:t>
      </w:r>
      <w:r w:rsidRPr="0005376B">
        <w:rPr>
          <w:rStyle w:val="FontStyle14"/>
          <w:rFonts w:asciiTheme="minorHAnsi" w:hAnsiTheme="minorHAnsi" w:cstheme="minorHAnsi"/>
          <w:sz w:val="22"/>
          <w:szCs w:val="22"/>
        </w:rPr>
        <w:t xml:space="preserve"> ust. </w:t>
      </w:r>
      <w:r w:rsidR="00187AA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xml:space="preserve"> </w:t>
      </w:r>
      <w:r w:rsidR="009D2CC4">
        <w:rPr>
          <w:rStyle w:val="FontStyle14"/>
          <w:rFonts w:asciiTheme="minorHAnsi" w:hAnsiTheme="minorHAnsi" w:cstheme="minorHAnsi"/>
          <w:sz w:val="22"/>
          <w:szCs w:val="22"/>
        </w:rPr>
        <w:t>niniejszej U</w:t>
      </w:r>
      <w:r w:rsidR="009D2CC4" w:rsidRPr="0005376B">
        <w:rPr>
          <w:rStyle w:val="FontStyle14"/>
          <w:rFonts w:asciiTheme="minorHAnsi" w:hAnsiTheme="minorHAnsi" w:cstheme="minorHAnsi"/>
          <w:sz w:val="22"/>
          <w:szCs w:val="22"/>
        </w:rPr>
        <w:t>mowy</w:t>
      </w:r>
      <w:r w:rsidRPr="0005376B">
        <w:rPr>
          <w:rStyle w:val="FontStyle14"/>
          <w:rFonts w:asciiTheme="minorHAnsi" w:hAnsiTheme="minorHAnsi" w:cstheme="minorHAnsi"/>
          <w:sz w:val="22"/>
          <w:szCs w:val="22"/>
        </w:rPr>
        <w:t>.</w:t>
      </w:r>
    </w:p>
    <w:p w14:paraId="76AB8FFE" w14:textId="77777777" w:rsidR="004D7746" w:rsidRPr="0005376B" w:rsidRDefault="00845064" w:rsidP="00F769E8">
      <w:pPr>
        <w:pStyle w:val="Style8"/>
        <w:widowControl/>
        <w:numPr>
          <w:ilvl w:val="0"/>
          <w:numId w:val="30"/>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Kara umowna powinna zostać zapłacona w terminie 14 dni od daty doręczenia stosownego wezwania na piśmie.</w:t>
      </w:r>
    </w:p>
    <w:p w14:paraId="2EBFFD7C" w14:textId="77777777" w:rsidR="004D7746" w:rsidRPr="0005376B" w:rsidRDefault="00845064" w:rsidP="00F769E8">
      <w:pPr>
        <w:pStyle w:val="Style8"/>
        <w:widowControl/>
        <w:numPr>
          <w:ilvl w:val="0"/>
          <w:numId w:val="30"/>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Kary umowne z tytułów wskazanych w ust. 2 mogą być naliczane w ogólnych terminach przedawnienia roszczeń określonych w Kodeksie cywilnym.</w:t>
      </w:r>
    </w:p>
    <w:p w14:paraId="166C3B6A" w14:textId="4DFC6619" w:rsidR="004D7746" w:rsidRPr="0005376B" w:rsidRDefault="00845064" w:rsidP="00F769E8">
      <w:pPr>
        <w:pStyle w:val="Style8"/>
        <w:widowControl/>
        <w:numPr>
          <w:ilvl w:val="0"/>
          <w:numId w:val="30"/>
        </w:numPr>
        <w:tabs>
          <w:tab w:val="left" w:pos="360"/>
        </w:tabs>
        <w:ind w:left="432"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Maksymalna wysokość kar umownych naliczonych przez Zamawiającego ze wszystkich tytułów określonych w ust. 2 pkt 2) nie może przekroczyć </w:t>
      </w:r>
      <w:r w:rsidR="007D7B9E">
        <w:rPr>
          <w:rStyle w:val="FontStyle14"/>
          <w:rFonts w:asciiTheme="minorHAnsi" w:hAnsiTheme="minorHAnsi" w:cstheme="minorHAnsi"/>
          <w:sz w:val="22"/>
          <w:szCs w:val="22"/>
        </w:rPr>
        <w:t>4</w:t>
      </w:r>
      <w:r w:rsidR="009D2CC4" w:rsidRPr="0005376B">
        <w:rPr>
          <w:rStyle w:val="FontStyle14"/>
          <w:rFonts w:asciiTheme="minorHAnsi" w:hAnsiTheme="minorHAnsi" w:cstheme="minorHAnsi"/>
          <w:sz w:val="22"/>
          <w:szCs w:val="22"/>
        </w:rPr>
        <w:t>0</w:t>
      </w:r>
      <w:r w:rsidRPr="0005376B">
        <w:rPr>
          <w:rStyle w:val="FontStyle14"/>
          <w:rFonts w:asciiTheme="minorHAnsi" w:hAnsiTheme="minorHAnsi" w:cstheme="minorHAnsi"/>
          <w:sz w:val="22"/>
          <w:szCs w:val="22"/>
        </w:rPr>
        <w:t>% warto</w:t>
      </w:r>
      <w:r w:rsidR="00FA57A2" w:rsidRPr="0005376B">
        <w:rPr>
          <w:rStyle w:val="FontStyle14"/>
          <w:rFonts w:asciiTheme="minorHAnsi" w:hAnsiTheme="minorHAnsi" w:cstheme="minorHAnsi"/>
          <w:sz w:val="22"/>
          <w:szCs w:val="22"/>
        </w:rPr>
        <w:t>ści umowy brutto określonej w § </w:t>
      </w:r>
      <w:r w:rsidR="00A06255" w:rsidRPr="0005376B">
        <w:rPr>
          <w:rStyle w:val="FontStyle14"/>
          <w:rFonts w:asciiTheme="minorHAnsi" w:hAnsiTheme="minorHAnsi" w:cstheme="minorHAnsi"/>
          <w:sz w:val="22"/>
          <w:szCs w:val="22"/>
        </w:rPr>
        <w:t>8</w:t>
      </w:r>
      <w:r w:rsidR="00FA57A2" w:rsidRPr="0005376B">
        <w:rPr>
          <w:rStyle w:val="FontStyle14"/>
          <w:rFonts w:asciiTheme="minorHAnsi" w:hAnsiTheme="minorHAnsi" w:cstheme="minorHAnsi"/>
          <w:sz w:val="22"/>
          <w:szCs w:val="22"/>
        </w:rPr>
        <w:t> ust. </w:t>
      </w:r>
      <w:r w:rsidR="00187AA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w:t>
      </w:r>
    </w:p>
    <w:p w14:paraId="51302248" w14:textId="41B0E544" w:rsidR="004D7746" w:rsidRPr="0005376B" w:rsidRDefault="00845064" w:rsidP="00F769E8">
      <w:pPr>
        <w:pStyle w:val="Style8"/>
        <w:widowControl/>
        <w:numPr>
          <w:ilvl w:val="0"/>
          <w:numId w:val="31"/>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Zamawiający jest uprawniony do potrącenia naliczonych kar umownych z wynagrodzenia należnego Wykonawcy</w:t>
      </w:r>
      <w:r w:rsidR="007D7B9E">
        <w:rPr>
          <w:rStyle w:val="FontStyle14"/>
          <w:rFonts w:asciiTheme="minorHAnsi" w:hAnsiTheme="minorHAnsi" w:cstheme="minorHAnsi"/>
          <w:sz w:val="22"/>
          <w:szCs w:val="22"/>
        </w:rPr>
        <w:t xml:space="preserve">, na co ten wyraża zgodę. </w:t>
      </w:r>
    </w:p>
    <w:p w14:paraId="3E9FF6A7" w14:textId="77777777" w:rsidR="004D7746" w:rsidRPr="0005376B" w:rsidRDefault="00845064" w:rsidP="00F769E8">
      <w:pPr>
        <w:pStyle w:val="Style8"/>
        <w:widowControl/>
        <w:numPr>
          <w:ilvl w:val="0"/>
          <w:numId w:val="31"/>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Przez naliczenie kary umownej Strony rozumieć będą wystawienie noty księgowej, noty obciążeniowej lub innego dokumentu spełniającego wymagania do</w:t>
      </w:r>
      <w:r w:rsidR="00FA57A2" w:rsidRPr="0005376B">
        <w:rPr>
          <w:rStyle w:val="FontStyle14"/>
          <w:rFonts w:asciiTheme="minorHAnsi" w:hAnsiTheme="minorHAnsi" w:cstheme="minorHAnsi"/>
          <w:sz w:val="22"/>
          <w:szCs w:val="22"/>
        </w:rPr>
        <w:t xml:space="preserve"> uznania go za dowód księgowy w </w:t>
      </w:r>
      <w:r w:rsidRPr="0005376B">
        <w:rPr>
          <w:rStyle w:val="FontStyle14"/>
          <w:rFonts w:asciiTheme="minorHAnsi" w:hAnsiTheme="minorHAnsi" w:cstheme="minorHAnsi"/>
          <w:sz w:val="22"/>
          <w:szCs w:val="22"/>
        </w:rPr>
        <w:t>rozumieniu przepisów o rachunkowości i nadanie takiego dokumentu przesyłką polecona na adres drugiej Strony, przed upływem terminów, o których mowa w ust. 5 powyżej.</w:t>
      </w:r>
    </w:p>
    <w:p w14:paraId="19C63DFC" w14:textId="77777777" w:rsidR="004D7746" w:rsidRPr="0005376B" w:rsidRDefault="00845064" w:rsidP="00F769E8">
      <w:pPr>
        <w:pStyle w:val="Style8"/>
        <w:widowControl/>
        <w:numPr>
          <w:ilvl w:val="0"/>
          <w:numId w:val="31"/>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Strony zastrzegają sobie prawo dochodzenia odszkodowania uzupełniającego przewyższaj</w:t>
      </w:r>
      <w:r w:rsidR="00FA57A2" w:rsidRPr="0005376B">
        <w:rPr>
          <w:rStyle w:val="FontStyle14"/>
          <w:rFonts w:asciiTheme="minorHAnsi" w:hAnsiTheme="minorHAnsi" w:cstheme="minorHAnsi"/>
          <w:sz w:val="22"/>
          <w:szCs w:val="22"/>
        </w:rPr>
        <w:t>ą</w:t>
      </w:r>
      <w:r w:rsidRPr="0005376B">
        <w:rPr>
          <w:rStyle w:val="FontStyle14"/>
          <w:rFonts w:asciiTheme="minorHAnsi" w:hAnsiTheme="minorHAnsi" w:cstheme="minorHAnsi"/>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AAE442D" w:rsidR="004D7746" w:rsidRDefault="00845064" w:rsidP="00F769E8">
      <w:pPr>
        <w:pStyle w:val="Style8"/>
        <w:widowControl/>
        <w:numPr>
          <w:ilvl w:val="0"/>
          <w:numId w:val="31"/>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 szczególnie uzasadnionych przypadkac</w:t>
      </w:r>
      <w:r w:rsidR="007D7B9E">
        <w:rPr>
          <w:rStyle w:val="FontStyle14"/>
          <w:rFonts w:asciiTheme="minorHAnsi" w:hAnsiTheme="minorHAnsi" w:cstheme="minorHAnsi"/>
          <w:sz w:val="22"/>
          <w:szCs w:val="22"/>
        </w:rPr>
        <w:t xml:space="preserve">h, </w:t>
      </w:r>
      <w:r w:rsidRPr="0005376B">
        <w:rPr>
          <w:rStyle w:val="FontStyle14"/>
          <w:rFonts w:asciiTheme="minorHAnsi" w:hAnsiTheme="minorHAnsi" w:cstheme="minorHAnsi"/>
          <w:sz w:val="22"/>
          <w:szCs w:val="22"/>
        </w:rPr>
        <w:t>każda ze</w:t>
      </w:r>
      <w:r w:rsidR="00962CCB"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Stron może odstąpić od naliczania kar umownych przewidzianych w niniejszej umowie.</w:t>
      </w:r>
    </w:p>
    <w:p w14:paraId="3AAFD4B5" w14:textId="209BF65E" w:rsidR="007D7B9E" w:rsidRPr="0005376B" w:rsidRDefault="007D7B9E" w:rsidP="00F769E8">
      <w:pPr>
        <w:pStyle w:val="Style8"/>
        <w:widowControl/>
        <w:numPr>
          <w:ilvl w:val="0"/>
          <w:numId w:val="31"/>
        </w:numPr>
        <w:tabs>
          <w:tab w:val="left" w:pos="360"/>
        </w:tabs>
        <w:ind w:left="360" w:hanging="36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 przypadku nie wywiązywania się w okresie 14 dni przez Wykonawcę </w:t>
      </w:r>
      <w:r w:rsidRPr="0005376B">
        <w:rPr>
          <w:rStyle w:val="FontStyle14"/>
          <w:rFonts w:asciiTheme="minorHAnsi" w:hAnsiTheme="minorHAnsi" w:cstheme="minorHAnsi"/>
          <w:sz w:val="22"/>
          <w:szCs w:val="22"/>
        </w:rPr>
        <w:br/>
        <w:t>z obowiązków zawartych w Umowie, Zamawiający zastrzega sobie możliwość zlecenia zakresu objętego Umową innemu podmiotowi na koszt i ryzyko Wykonawcy, bez zgody właściwego sądu, na co niniejszym Wykonawca wyraża zgodę.</w:t>
      </w:r>
    </w:p>
    <w:p w14:paraId="17B2B5B6" w14:textId="77777777" w:rsidR="004D7746" w:rsidRPr="0005376B" w:rsidRDefault="004D7746">
      <w:pPr>
        <w:pStyle w:val="Style11"/>
        <w:widowControl/>
        <w:spacing w:line="240" w:lineRule="exact"/>
        <w:ind w:right="302"/>
        <w:rPr>
          <w:rFonts w:asciiTheme="minorHAnsi" w:hAnsiTheme="minorHAnsi" w:cstheme="minorHAnsi"/>
          <w:sz w:val="22"/>
          <w:szCs w:val="22"/>
        </w:rPr>
      </w:pPr>
    </w:p>
    <w:p w14:paraId="3DF1D2B8" w14:textId="13FAC55C" w:rsidR="004D7746" w:rsidRPr="0005376B" w:rsidRDefault="00845064">
      <w:pPr>
        <w:pStyle w:val="Style11"/>
        <w:widowControl/>
        <w:spacing w:before="19"/>
        <w:ind w:right="302"/>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r w:rsidR="00433A1A" w:rsidRPr="0005376B">
        <w:rPr>
          <w:rStyle w:val="FontStyle13"/>
          <w:rFonts w:asciiTheme="minorHAnsi" w:hAnsiTheme="minorHAnsi" w:cstheme="minorHAnsi"/>
          <w:sz w:val="22"/>
          <w:szCs w:val="22"/>
        </w:rPr>
        <w:t>2</w:t>
      </w:r>
      <w:r w:rsidRPr="0005376B">
        <w:rPr>
          <w:rStyle w:val="FontStyle13"/>
          <w:rFonts w:asciiTheme="minorHAnsi" w:hAnsiTheme="minorHAnsi" w:cstheme="minorHAnsi"/>
          <w:sz w:val="22"/>
          <w:szCs w:val="22"/>
        </w:rPr>
        <w:t>a</w:t>
      </w:r>
    </w:p>
    <w:p w14:paraId="012DC140" w14:textId="77777777" w:rsidR="004D7746" w:rsidRPr="0005376B" w:rsidRDefault="00845064" w:rsidP="00FA57A2">
      <w:pPr>
        <w:pStyle w:val="Style11"/>
        <w:widowControl/>
        <w:spacing w:after="240"/>
        <w:ind w:right="283"/>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Umowne prawo odstąpienia od Umowy</w:t>
      </w:r>
    </w:p>
    <w:p w14:paraId="535B7703" w14:textId="77777777" w:rsidR="00FA57A2" w:rsidRPr="0005376B" w:rsidRDefault="00845064" w:rsidP="00FA57A2">
      <w:pPr>
        <w:pStyle w:val="Style10"/>
        <w:widowControl/>
        <w:ind w:left="278"/>
        <w:jc w:val="both"/>
        <w:rPr>
          <w:rStyle w:val="FontStyle14"/>
          <w:rFonts w:asciiTheme="minorHAnsi" w:hAnsiTheme="minorHAnsi" w:cstheme="minorHAnsi"/>
          <w:sz w:val="22"/>
          <w:szCs w:val="22"/>
        </w:rPr>
      </w:pPr>
      <w:r w:rsidRPr="0005376B">
        <w:rPr>
          <w:rStyle w:val="FontStyle13"/>
          <w:rFonts w:asciiTheme="minorHAnsi" w:hAnsiTheme="minorHAnsi" w:cstheme="minorHAnsi"/>
          <w:sz w:val="22"/>
          <w:szCs w:val="22"/>
        </w:rPr>
        <w:t xml:space="preserve">1. </w:t>
      </w:r>
      <w:r w:rsidRPr="0005376B">
        <w:rPr>
          <w:rStyle w:val="FontStyle14"/>
          <w:rFonts w:asciiTheme="minorHAnsi" w:hAnsiTheme="minorHAnsi" w:cstheme="minorHAnsi"/>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05376B" w:rsidRDefault="00845064" w:rsidP="00FA57A2">
      <w:pPr>
        <w:pStyle w:val="Style10"/>
        <w:widowControl/>
        <w:ind w:left="278" w:firstLine="6"/>
        <w:jc w:val="both"/>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1) Zamawiającemu przysługuje prawo odstąpienia od umowy, jeżeli:</w:t>
      </w:r>
    </w:p>
    <w:p w14:paraId="2A0FBD13" w14:textId="1FB92FDD" w:rsidR="004D7746" w:rsidRPr="0005376B" w:rsidRDefault="00845064" w:rsidP="00F769E8">
      <w:pPr>
        <w:pStyle w:val="Style2"/>
        <w:widowControl/>
        <w:numPr>
          <w:ilvl w:val="0"/>
          <w:numId w:val="32"/>
        </w:numPr>
        <w:tabs>
          <w:tab w:val="left" w:pos="826"/>
        </w:tabs>
        <w:spacing w:line="307" w:lineRule="exact"/>
        <w:ind w:left="826" w:hanging="26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w:t>
      </w:r>
    </w:p>
    <w:p w14:paraId="38D547F6" w14:textId="77777777" w:rsidR="004D7746" w:rsidRPr="0005376B" w:rsidRDefault="00845064" w:rsidP="00F769E8">
      <w:pPr>
        <w:pStyle w:val="Style2"/>
        <w:widowControl/>
        <w:numPr>
          <w:ilvl w:val="0"/>
          <w:numId w:val="32"/>
        </w:numPr>
        <w:tabs>
          <w:tab w:val="left" w:pos="826"/>
        </w:tabs>
        <w:spacing w:line="307" w:lineRule="exact"/>
        <w:ind w:left="826" w:hanging="26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jeżeli dokonano zmiany Umowy z naruszeniem art. 454 i art. 455 ustawy </w:t>
      </w:r>
      <w:proofErr w:type="spellStart"/>
      <w:r w:rsidRPr="0005376B">
        <w:rPr>
          <w:rStyle w:val="FontStyle14"/>
          <w:rFonts w:asciiTheme="minorHAnsi" w:hAnsiTheme="minorHAnsi" w:cstheme="minorHAnsi"/>
          <w:sz w:val="22"/>
          <w:szCs w:val="22"/>
        </w:rPr>
        <w:t>Pzp</w:t>
      </w:r>
      <w:proofErr w:type="spellEnd"/>
      <w:r w:rsidRPr="0005376B">
        <w:rPr>
          <w:rStyle w:val="FontStyle14"/>
          <w:rFonts w:asciiTheme="minorHAnsi" w:hAnsiTheme="minorHAnsi" w:cstheme="minorHAnsi"/>
          <w:sz w:val="22"/>
          <w:szCs w:val="22"/>
        </w:rPr>
        <w:t>, z tym zastrzeżeniem, że Zamawiający odstępuje od Umowy w części, której zmiana dotyczy;</w:t>
      </w:r>
    </w:p>
    <w:p w14:paraId="67B170BA" w14:textId="77777777" w:rsidR="007A4AD1" w:rsidRDefault="00845064" w:rsidP="007A4AD1">
      <w:pPr>
        <w:pStyle w:val="Style2"/>
        <w:widowControl/>
        <w:numPr>
          <w:ilvl w:val="0"/>
          <w:numId w:val="32"/>
        </w:numPr>
        <w:tabs>
          <w:tab w:val="left" w:pos="845"/>
        </w:tabs>
        <w:spacing w:line="326" w:lineRule="exact"/>
        <w:ind w:left="826" w:hanging="26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jeżeli Wykonawca w chwili zawarcia umowy podlegał wykluczeniu na podstawie art. 108 ustawy </w:t>
      </w:r>
      <w:proofErr w:type="spellStart"/>
      <w:r w:rsidRPr="0005376B">
        <w:rPr>
          <w:rStyle w:val="FontStyle14"/>
          <w:rFonts w:asciiTheme="minorHAnsi" w:hAnsiTheme="minorHAnsi" w:cstheme="minorHAnsi"/>
          <w:sz w:val="22"/>
          <w:szCs w:val="22"/>
        </w:rPr>
        <w:t>Pzp;</w:t>
      </w:r>
      <w:proofErr w:type="spellEnd"/>
    </w:p>
    <w:p w14:paraId="19F06C9B" w14:textId="0F5269CC" w:rsidR="004D7746" w:rsidRPr="007A4AD1" w:rsidRDefault="00845064" w:rsidP="007A4AD1">
      <w:pPr>
        <w:pStyle w:val="Style2"/>
        <w:widowControl/>
        <w:numPr>
          <w:ilvl w:val="0"/>
          <w:numId w:val="32"/>
        </w:numPr>
        <w:tabs>
          <w:tab w:val="left" w:pos="845"/>
        </w:tabs>
        <w:spacing w:line="326" w:lineRule="exact"/>
        <w:ind w:left="826" w:hanging="264"/>
        <w:rPr>
          <w:rStyle w:val="FontStyle14"/>
          <w:rFonts w:asciiTheme="minorHAnsi" w:hAnsiTheme="minorHAnsi" w:cstheme="minorHAnsi"/>
          <w:sz w:val="22"/>
          <w:szCs w:val="22"/>
        </w:rPr>
      </w:pPr>
      <w:r w:rsidRPr="007A4AD1">
        <w:rPr>
          <w:rStyle w:val="FontStyle14"/>
          <w:rFonts w:asciiTheme="minorHAnsi" w:hAnsiTheme="minorHAnsi" w:cstheme="minorHAnsi"/>
          <w:sz w:val="22"/>
          <w:szCs w:val="22"/>
        </w:rPr>
        <w:lastRenderedPageBreak/>
        <w:t>Wykonawca bez uzasadnionej przyczyny nie rozpoczął realizacji Przedmiotu Umowy w terminie 14</w:t>
      </w:r>
      <w:r w:rsidR="006B0023" w:rsidRPr="007A4AD1">
        <w:rPr>
          <w:rStyle w:val="FontStyle14"/>
          <w:rFonts w:asciiTheme="minorHAnsi" w:hAnsiTheme="minorHAnsi" w:cstheme="minorHAnsi"/>
          <w:sz w:val="22"/>
          <w:szCs w:val="22"/>
        </w:rPr>
        <w:t> </w:t>
      </w:r>
      <w:r w:rsidRPr="007A4AD1">
        <w:rPr>
          <w:rStyle w:val="FontStyle14"/>
          <w:rFonts w:asciiTheme="minorHAnsi" w:hAnsiTheme="minorHAnsi" w:cstheme="minorHAnsi"/>
          <w:sz w:val="22"/>
          <w:szCs w:val="22"/>
        </w:rPr>
        <w:t>dni licząc od przekazania placu budowy;</w:t>
      </w:r>
    </w:p>
    <w:p w14:paraId="37833506" w14:textId="5424DCE7" w:rsidR="004D7746" w:rsidRPr="0005376B" w:rsidRDefault="00845064" w:rsidP="00F769E8">
      <w:pPr>
        <w:pStyle w:val="Style2"/>
        <w:widowControl/>
        <w:numPr>
          <w:ilvl w:val="0"/>
          <w:numId w:val="34"/>
        </w:numPr>
        <w:tabs>
          <w:tab w:val="left" w:pos="845"/>
        </w:tabs>
        <w:spacing w:line="307" w:lineRule="exact"/>
        <w:ind w:left="84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Wykonawca z przyczyn za które ponosi odpowiedzialność przerwał realizację robót, a przerwa trwa dłużej niż </w:t>
      </w:r>
      <w:r w:rsidR="00270CCE" w:rsidRPr="0005376B">
        <w:rPr>
          <w:rStyle w:val="FontStyle14"/>
          <w:rFonts w:asciiTheme="minorHAnsi" w:hAnsiTheme="minorHAnsi" w:cstheme="minorHAnsi"/>
          <w:sz w:val="22"/>
          <w:szCs w:val="22"/>
        </w:rPr>
        <w:t>14</w:t>
      </w:r>
      <w:r w:rsidRPr="0005376B">
        <w:rPr>
          <w:rStyle w:val="FontStyle14"/>
          <w:rFonts w:asciiTheme="minorHAnsi" w:hAnsiTheme="minorHAnsi" w:cstheme="minorHAnsi"/>
          <w:sz w:val="22"/>
          <w:szCs w:val="22"/>
        </w:rPr>
        <w:t xml:space="preserve"> kolejno następujących po sobie dni;</w:t>
      </w:r>
    </w:p>
    <w:p w14:paraId="11EC3B60" w14:textId="77777777" w:rsidR="007A4AD1" w:rsidRDefault="00845064" w:rsidP="007A4AD1">
      <w:pPr>
        <w:pStyle w:val="Style2"/>
        <w:widowControl/>
        <w:numPr>
          <w:ilvl w:val="0"/>
          <w:numId w:val="34"/>
        </w:numPr>
        <w:tabs>
          <w:tab w:val="left" w:pos="845"/>
        </w:tabs>
        <w:spacing w:line="307" w:lineRule="exact"/>
        <w:ind w:left="845"/>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realizuje roboty przewidziane Umową w sposób niezgodny z dokumentacją techniczną budowy lub Umową;</w:t>
      </w:r>
    </w:p>
    <w:p w14:paraId="272E37CC" w14:textId="77777777" w:rsidR="007A4AD1" w:rsidRDefault="00845064" w:rsidP="007A4AD1">
      <w:pPr>
        <w:pStyle w:val="Style2"/>
        <w:widowControl/>
        <w:numPr>
          <w:ilvl w:val="0"/>
          <w:numId w:val="34"/>
        </w:numPr>
        <w:tabs>
          <w:tab w:val="left" w:pos="845"/>
        </w:tabs>
        <w:spacing w:line="307" w:lineRule="exact"/>
        <w:ind w:left="845"/>
        <w:rPr>
          <w:rStyle w:val="FontStyle14"/>
          <w:rFonts w:asciiTheme="minorHAnsi" w:hAnsiTheme="minorHAnsi" w:cstheme="minorHAnsi"/>
          <w:sz w:val="22"/>
          <w:szCs w:val="22"/>
        </w:rPr>
      </w:pPr>
      <w:r w:rsidRPr="007A4AD1">
        <w:rPr>
          <w:rStyle w:val="FontStyle14"/>
          <w:rFonts w:asciiTheme="minorHAnsi" w:hAnsiTheme="minorHAnsi" w:cstheme="minorHAnsi"/>
          <w:sz w:val="22"/>
          <w:szCs w:val="22"/>
        </w:rPr>
        <w:t>Wykonawca pomimo uprzednich pisemnych (dwukrotnych) zastrzeżeń Zamawiającego w rażący</w:t>
      </w:r>
      <w:r w:rsidR="00FA57A2" w:rsidRPr="007A4AD1">
        <w:rPr>
          <w:rStyle w:val="FontStyle14"/>
          <w:rFonts w:asciiTheme="minorHAnsi" w:hAnsiTheme="minorHAnsi" w:cstheme="minorHAnsi"/>
          <w:sz w:val="22"/>
          <w:szCs w:val="22"/>
        </w:rPr>
        <w:t xml:space="preserve"> </w:t>
      </w:r>
      <w:r w:rsidRPr="007A4AD1">
        <w:rPr>
          <w:rStyle w:val="FontStyle14"/>
          <w:rFonts w:asciiTheme="minorHAnsi" w:hAnsiTheme="minorHAnsi" w:cstheme="minorHAnsi"/>
          <w:sz w:val="22"/>
          <w:szCs w:val="22"/>
        </w:rPr>
        <w:t>sposób zaniedbuje zobowiązania umowne;</w:t>
      </w:r>
    </w:p>
    <w:p w14:paraId="2FC412F1" w14:textId="6966C8B2" w:rsidR="004D7746" w:rsidRPr="007A4AD1" w:rsidRDefault="00845064" w:rsidP="007A4AD1">
      <w:pPr>
        <w:pStyle w:val="Style2"/>
        <w:widowControl/>
        <w:numPr>
          <w:ilvl w:val="0"/>
          <w:numId w:val="34"/>
        </w:numPr>
        <w:tabs>
          <w:tab w:val="left" w:pos="845"/>
        </w:tabs>
        <w:spacing w:line="307" w:lineRule="exact"/>
        <w:ind w:left="845"/>
        <w:rPr>
          <w:rStyle w:val="FontStyle14"/>
          <w:rFonts w:asciiTheme="minorHAnsi" w:hAnsiTheme="minorHAnsi" w:cstheme="minorHAnsi"/>
          <w:sz w:val="22"/>
          <w:szCs w:val="22"/>
        </w:rPr>
      </w:pPr>
      <w:r w:rsidRPr="007A4AD1">
        <w:rPr>
          <w:rStyle w:val="FontStyle14"/>
          <w:rFonts w:asciiTheme="minorHAnsi" w:hAnsiTheme="minorHAnsi" w:cstheme="minorHAnsi"/>
          <w:sz w:val="22"/>
          <w:szCs w:val="22"/>
        </w:rPr>
        <w:t>Wykonawca wykonuje roboty budowlane wchodzące w Przedmiot Umowy za pomocą podwykonawców, na zawarcie, z którymi Zamawiaj</w:t>
      </w:r>
      <w:r w:rsidR="00FA57A2" w:rsidRPr="007A4AD1">
        <w:rPr>
          <w:rStyle w:val="FontStyle14"/>
          <w:rFonts w:asciiTheme="minorHAnsi" w:hAnsiTheme="minorHAnsi" w:cstheme="minorHAnsi"/>
          <w:sz w:val="22"/>
          <w:szCs w:val="22"/>
        </w:rPr>
        <w:t>ący nie wyraził zgody zgodnie z </w:t>
      </w:r>
      <w:r w:rsidRPr="007A4AD1">
        <w:rPr>
          <w:rStyle w:val="FontStyle14"/>
          <w:rFonts w:asciiTheme="minorHAnsi" w:hAnsiTheme="minorHAnsi" w:cstheme="minorHAnsi"/>
          <w:sz w:val="22"/>
          <w:szCs w:val="22"/>
        </w:rPr>
        <w:t>postanowieniami art. 647</w:t>
      </w:r>
      <w:r w:rsidRPr="007A4AD1">
        <w:rPr>
          <w:rStyle w:val="FontStyle14"/>
          <w:rFonts w:asciiTheme="minorHAnsi" w:hAnsiTheme="minorHAnsi" w:cstheme="minorHAnsi"/>
          <w:sz w:val="22"/>
          <w:szCs w:val="22"/>
          <w:vertAlign w:val="superscript"/>
        </w:rPr>
        <w:t>1</w:t>
      </w:r>
      <w:r w:rsidRPr="007A4AD1">
        <w:rPr>
          <w:rStyle w:val="FontStyle14"/>
          <w:rFonts w:asciiTheme="minorHAnsi" w:hAnsiTheme="minorHAnsi" w:cstheme="minorHAnsi"/>
          <w:sz w:val="22"/>
          <w:szCs w:val="22"/>
        </w:rPr>
        <w:t xml:space="preserve"> KC lub z postanowieniami niniejszej umowy;</w:t>
      </w:r>
    </w:p>
    <w:p w14:paraId="10177C4C" w14:textId="52C6979A" w:rsidR="004D7746" w:rsidRPr="0005376B" w:rsidRDefault="007A4AD1">
      <w:pPr>
        <w:pStyle w:val="Style7"/>
        <w:widowControl/>
        <w:spacing w:line="307" w:lineRule="exact"/>
        <w:ind w:left="859" w:hanging="278"/>
        <w:rPr>
          <w:rStyle w:val="FontStyle14"/>
          <w:rFonts w:asciiTheme="minorHAnsi" w:hAnsiTheme="minorHAnsi" w:cstheme="minorHAnsi"/>
          <w:sz w:val="22"/>
          <w:szCs w:val="22"/>
        </w:rPr>
      </w:pPr>
      <w:r>
        <w:rPr>
          <w:rStyle w:val="FontStyle14"/>
          <w:rFonts w:asciiTheme="minorHAnsi" w:hAnsiTheme="minorHAnsi" w:cstheme="minorHAnsi"/>
          <w:sz w:val="22"/>
          <w:szCs w:val="22"/>
        </w:rPr>
        <w:t>i</w:t>
      </w:r>
      <w:r w:rsidR="00845064" w:rsidRPr="0005376B">
        <w:rPr>
          <w:rStyle w:val="FontStyle14"/>
          <w:rFonts w:asciiTheme="minorHAnsi" w:hAnsiTheme="minorHAnsi" w:cstheme="minorHAnsi"/>
          <w:sz w:val="22"/>
          <w:szCs w:val="22"/>
        </w:rPr>
        <w:t>) Wykonawca nie przedstawił Zamawiającemu kontynuacji ubezpieczenia OC, w dniu następnym po wygaśnięciu poprzedniej.</w:t>
      </w:r>
    </w:p>
    <w:p w14:paraId="700833CB" w14:textId="77777777" w:rsidR="004D7746" w:rsidRPr="0005376B" w:rsidRDefault="00845064">
      <w:pPr>
        <w:pStyle w:val="Style4"/>
        <w:widowControl/>
        <w:spacing w:before="187" w:line="240" w:lineRule="auto"/>
        <w:ind w:left="293"/>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2) Wykonawcy przysługuje prawo odstąpienia od Umowy, jeżeli Zamawiający:</w:t>
      </w:r>
    </w:p>
    <w:p w14:paraId="05B7D7D4" w14:textId="77777777" w:rsidR="004D7746" w:rsidRPr="0005376B" w:rsidRDefault="00845064" w:rsidP="00F769E8">
      <w:pPr>
        <w:pStyle w:val="Style2"/>
        <w:widowControl/>
        <w:numPr>
          <w:ilvl w:val="0"/>
          <w:numId w:val="35"/>
        </w:numPr>
        <w:tabs>
          <w:tab w:val="left" w:pos="854"/>
        </w:tabs>
        <w:spacing w:before="5" w:line="269" w:lineRule="exact"/>
        <w:ind w:left="85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nie wywiązuje się z obowiązku zapłaty faktur, mimo do</w:t>
      </w:r>
      <w:r w:rsidR="00FA57A2" w:rsidRPr="0005376B">
        <w:rPr>
          <w:rStyle w:val="FontStyle14"/>
          <w:rFonts w:asciiTheme="minorHAnsi" w:hAnsiTheme="minorHAnsi" w:cstheme="minorHAnsi"/>
          <w:sz w:val="22"/>
          <w:szCs w:val="22"/>
        </w:rPr>
        <w:t>datkowego wezwania w terminie 1 </w:t>
      </w:r>
      <w:r w:rsidRPr="0005376B">
        <w:rPr>
          <w:rStyle w:val="FontStyle14"/>
          <w:rFonts w:asciiTheme="minorHAnsi" w:hAnsiTheme="minorHAnsi" w:cstheme="minorHAnsi"/>
          <w:sz w:val="22"/>
          <w:szCs w:val="22"/>
        </w:rPr>
        <w:t>miesiąca od upływu terminu zapłaty, określonego w niniejszej Umowie,</w:t>
      </w:r>
    </w:p>
    <w:p w14:paraId="78DF94D6" w14:textId="77777777" w:rsidR="004D7746" w:rsidRPr="0005376B" w:rsidRDefault="00845064" w:rsidP="00F769E8">
      <w:pPr>
        <w:pStyle w:val="Style2"/>
        <w:widowControl/>
        <w:numPr>
          <w:ilvl w:val="0"/>
          <w:numId w:val="35"/>
        </w:numPr>
        <w:tabs>
          <w:tab w:val="left" w:pos="854"/>
        </w:tabs>
        <w:spacing w:line="269" w:lineRule="exact"/>
        <w:ind w:left="85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odmawia bez wskazania uzasadnionej przyczyny odbioru robót lub podpisania protokołu odbioru,</w:t>
      </w:r>
    </w:p>
    <w:p w14:paraId="345DD81E" w14:textId="77777777" w:rsidR="004D7746" w:rsidRPr="0005376B" w:rsidRDefault="00845064" w:rsidP="00F769E8">
      <w:pPr>
        <w:pStyle w:val="Style2"/>
        <w:widowControl/>
        <w:numPr>
          <w:ilvl w:val="0"/>
          <w:numId w:val="35"/>
        </w:numPr>
        <w:tabs>
          <w:tab w:val="left" w:pos="854"/>
        </w:tabs>
        <w:spacing w:line="269" w:lineRule="exact"/>
        <w:ind w:left="85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zawiadomi Wykonawcę, iż wobec zaistnienia uprzednio nieprzewidzianych okoliczności nie będzie mógł spełnić swoich zobowiązań umownych wobec Wykonawcy.</w:t>
      </w:r>
    </w:p>
    <w:p w14:paraId="0F38D2D7" w14:textId="77777777" w:rsidR="004D7746" w:rsidRPr="0005376B" w:rsidRDefault="00845064" w:rsidP="00F769E8">
      <w:pPr>
        <w:pStyle w:val="Style2"/>
        <w:widowControl/>
        <w:numPr>
          <w:ilvl w:val="0"/>
          <w:numId w:val="36"/>
        </w:numPr>
        <w:tabs>
          <w:tab w:val="left" w:pos="283"/>
        </w:tabs>
        <w:spacing w:line="307" w:lineRule="exact"/>
        <w:ind w:left="283" w:right="14" w:hanging="283"/>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05376B" w:rsidRDefault="00845064" w:rsidP="00F769E8">
      <w:pPr>
        <w:pStyle w:val="Style2"/>
        <w:widowControl/>
        <w:numPr>
          <w:ilvl w:val="0"/>
          <w:numId w:val="36"/>
        </w:numPr>
        <w:tabs>
          <w:tab w:val="left" w:pos="283"/>
        </w:tabs>
        <w:spacing w:line="307" w:lineRule="exact"/>
        <w:ind w:left="283" w:right="10" w:hanging="283"/>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05376B" w:rsidRDefault="00845064" w:rsidP="00F769E8">
      <w:pPr>
        <w:pStyle w:val="Style2"/>
        <w:widowControl/>
        <w:numPr>
          <w:ilvl w:val="0"/>
          <w:numId w:val="36"/>
        </w:numPr>
        <w:tabs>
          <w:tab w:val="left" w:pos="283"/>
        </w:tabs>
        <w:spacing w:line="307" w:lineRule="exact"/>
        <w:ind w:left="283" w:right="10" w:hanging="283"/>
        <w:rPr>
          <w:rStyle w:val="FontStyle13"/>
          <w:rFonts w:asciiTheme="minorHAnsi" w:hAnsiTheme="minorHAnsi" w:cstheme="minorHAnsi"/>
          <w:sz w:val="22"/>
          <w:szCs w:val="22"/>
        </w:rPr>
      </w:pPr>
      <w:r w:rsidRPr="0005376B">
        <w:rPr>
          <w:rStyle w:val="FontStyle14"/>
          <w:rFonts w:asciiTheme="minorHAnsi" w:hAnsiTheme="minorHAnsi" w:cstheme="minorHAnsi"/>
          <w:sz w:val="22"/>
          <w:szCs w:val="22"/>
        </w:rPr>
        <w:t>W przypadku odstąpienia od Umowy Wykonawcę i Zamawiającego obciążają następujące obowiązki szczegółowe:</w:t>
      </w:r>
    </w:p>
    <w:p w14:paraId="497CBCF8" w14:textId="37C2F90F" w:rsidR="004D7746" w:rsidRPr="0005376B" w:rsidRDefault="00845064" w:rsidP="00F769E8">
      <w:pPr>
        <w:pStyle w:val="Style2"/>
        <w:widowControl/>
        <w:numPr>
          <w:ilvl w:val="0"/>
          <w:numId w:val="37"/>
        </w:numPr>
        <w:tabs>
          <w:tab w:val="left" w:pos="571"/>
        </w:tabs>
        <w:spacing w:line="307" w:lineRule="exact"/>
        <w:ind w:left="571" w:hanging="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05376B" w:rsidRDefault="00845064" w:rsidP="00F769E8">
      <w:pPr>
        <w:pStyle w:val="Style2"/>
        <w:widowControl/>
        <w:numPr>
          <w:ilvl w:val="0"/>
          <w:numId w:val="37"/>
        </w:numPr>
        <w:tabs>
          <w:tab w:val="left" w:pos="571"/>
        </w:tabs>
        <w:spacing w:line="307" w:lineRule="exact"/>
        <w:ind w:left="571" w:hanging="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zabezpieczy przerwane roboty w zakresie obustronnie</w:t>
      </w:r>
      <w:r w:rsidR="00FA57A2" w:rsidRPr="0005376B">
        <w:rPr>
          <w:rStyle w:val="FontStyle14"/>
          <w:rFonts w:asciiTheme="minorHAnsi" w:hAnsiTheme="minorHAnsi" w:cstheme="minorHAnsi"/>
          <w:sz w:val="22"/>
          <w:szCs w:val="22"/>
        </w:rPr>
        <w:t xml:space="preserve"> uzgodnionym na koszt Strony, z </w:t>
      </w:r>
      <w:r w:rsidRPr="0005376B">
        <w:rPr>
          <w:rStyle w:val="FontStyle14"/>
          <w:rFonts w:asciiTheme="minorHAnsi" w:hAnsiTheme="minorHAnsi" w:cstheme="minorHAnsi"/>
          <w:sz w:val="22"/>
          <w:szCs w:val="22"/>
        </w:rPr>
        <w:t>której przyczyny nastąpiło odstąpienie;</w:t>
      </w:r>
    </w:p>
    <w:p w14:paraId="76E5515B" w14:textId="77777777" w:rsidR="004D7746" w:rsidRPr="0005376B" w:rsidRDefault="00845064" w:rsidP="00F769E8">
      <w:pPr>
        <w:pStyle w:val="Style2"/>
        <w:widowControl/>
        <w:numPr>
          <w:ilvl w:val="0"/>
          <w:numId w:val="37"/>
        </w:numPr>
        <w:tabs>
          <w:tab w:val="left" w:pos="571"/>
        </w:tabs>
        <w:spacing w:line="307" w:lineRule="exact"/>
        <w:ind w:left="571" w:hanging="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4DD99362" w:rsidR="004D7746" w:rsidRPr="0005376B" w:rsidRDefault="00845064" w:rsidP="00F769E8">
      <w:pPr>
        <w:pStyle w:val="Style2"/>
        <w:widowControl/>
        <w:numPr>
          <w:ilvl w:val="0"/>
          <w:numId w:val="37"/>
        </w:numPr>
        <w:tabs>
          <w:tab w:val="left" w:pos="571"/>
        </w:tabs>
        <w:spacing w:line="307" w:lineRule="exact"/>
        <w:ind w:left="571" w:hanging="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zgłosi do odbioru Zamawiającemu roboty przerwane i roboty zabezpieczające, jeżeli odstąpienie od umowy nastąpiło z przyczyn, za które Wykonawca nie ponosi odpowiedzialności oraz niezwłocznie a najpóźniej w terminie 7 dni usunie z terenu robót dostarczone przez niego urządzenia zaplecza;</w:t>
      </w:r>
    </w:p>
    <w:p w14:paraId="7B3A89D4" w14:textId="77777777" w:rsidR="004D7746" w:rsidRPr="0005376B" w:rsidRDefault="00845064" w:rsidP="00F769E8">
      <w:pPr>
        <w:pStyle w:val="Style2"/>
        <w:widowControl/>
        <w:numPr>
          <w:ilvl w:val="0"/>
          <w:numId w:val="37"/>
        </w:numPr>
        <w:tabs>
          <w:tab w:val="left" w:pos="571"/>
        </w:tabs>
        <w:spacing w:line="307" w:lineRule="exact"/>
        <w:ind w:left="571" w:hanging="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05376B" w:rsidRDefault="00845064">
      <w:pPr>
        <w:pStyle w:val="Style2"/>
        <w:widowControl/>
        <w:tabs>
          <w:tab w:val="left" w:pos="278"/>
        </w:tabs>
        <w:spacing w:line="288" w:lineRule="exact"/>
        <w:ind w:left="278"/>
        <w:rPr>
          <w:rStyle w:val="FontStyle14"/>
          <w:rFonts w:asciiTheme="minorHAnsi" w:hAnsiTheme="minorHAnsi" w:cstheme="minorHAnsi"/>
          <w:sz w:val="22"/>
          <w:szCs w:val="22"/>
        </w:rPr>
      </w:pPr>
      <w:r w:rsidRPr="0005376B">
        <w:rPr>
          <w:rStyle w:val="FontStyle13"/>
          <w:rFonts w:asciiTheme="minorHAnsi" w:hAnsiTheme="minorHAnsi" w:cstheme="minorHAnsi"/>
          <w:sz w:val="22"/>
          <w:szCs w:val="22"/>
        </w:rPr>
        <w:t>5.</w:t>
      </w:r>
      <w:r w:rsidRPr="0005376B">
        <w:rPr>
          <w:rStyle w:val="FontStyle13"/>
          <w:rFonts w:asciiTheme="minorHAnsi" w:hAnsiTheme="minorHAnsi" w:cstheme="minorHAnsi"/>
          <w:sz w:val="22"/>
          <w:szCs w:val="22"/>
        </w:rPr>
        <w:tab/>
      </w:r>
      <w:r w:rsidRPr="0005376B">
        <w:rPr>
          <w:rStyle w:val="FontStyle14"/>
          <w:rFonts w:asciiTheme="minorHAnsi" w:hAnsiTheme="minorHAnsi" w:cstheme="minorHAnsi"/>
          <w:sz w:val="22"/>
          <w:szCs w:val="22"/>
        </w:rPr>
        <w:t>Strony zastrzegają możliwość odstąpienia od niniejszej umowy, na podstawie jednostronnego</w:t>
      </w:r>
      <w:r w:rsidR="00FA57A2"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oświadczenia woli w formie pisemnej, z przyczyn niezależnych od Wykonawcy i Zamawiającego</w:t>
      </w:r>
      <w:r w:rsidR="00FA57A2" w:rsidRPr="0005376B">
        <w:rPr>
          <w:rStyle w:val="FontStyle14"/>
          <w:rFonts w:asciiTheme="minorHAnsi" w:hAnsiTheme="minorHAnsi" w:cstheme="minorHAnsi"/>
          <w:sz w:val="22"/>
          <w:szCs w:val="22"/>
        </w:rPr>
        <w:t xml:space="preserve"> w </w:t>
      </w:r>
      <w:r w:rsidRPr="0005376B">
        <w:rPr>
          <w:rStyle w:val="FontStyle14"/>
          <w:rFonts w:asciiTheme="minorHAnsi" w:hAnsiTheme="minorHAnsi" w:cstheme="minorHAnsi"/>
          <w:sz w:val="22"/>
          <w:szCs w:val="22"/>
        </w:rPr>
        <w:t>następujących przypadkach:</w:t>
      </w:r>
    </w:p>
    <w:p w14:paraId="4DFC402A" w14:textId="77777777" w:rsidR="004D7746" w:rsidRPr="0005376B" w:rsidRDefault="00845064" w:rsidP="00F769E8">
      <w:pPr>
        <w:pStyle w:val="Style2"/>
        <w:widowControl/>
        <w:numPr>
          <w:ilvl w:val="0"/>
          <w:numId w:val="38"/>
        </w:numPr>
        <w:tabs>
          <w:tab w:val="left" w:pos="571"/>
        </w:tabs>
        <w:spacing w:line="288" w:lineRule="exact"/>
        <w:ind w:left="571"/>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gdy wskutek epidemii wirusa Sars-Cov-2 Wykonawca nie będzie w stanie ukończyć przedmiotu zamówienia, lub</w:t>
      </w:r>
    </w:p>
    <w:p w14:paraId="61365BBB" w14:textId="531022FE" w:rsidR="004D7746" w:rsidRPr="0005376B" w:rsidRDefault="00845064" w:rsidP="00F769E8">
      <w:pPr>
        <w:pStyle w:val="Style2"/>
        <w:widowControl/>
        <w:numPr>
          <w:ilvl w:val="0"/>
          <w:numId w:val="38"/>
        </w:numPr>
        <w:tabs>
          <w:tab w:val="left" w:pos="571"/>
        </w:tabs>
        <w:spacing w:line="288" w:lineRule="exact"/>
        <w:ind w:left="293"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gdy Zamawiający nie będzie w stanie zapewnić finansowania </w:t>
      </w:r>
      <w:r w:rsidR="00E91B76" w:rsidRPr="0005376B">
        <w:rPr>
          <w:rStyle w:val="FontStyle14"/>
          <w:rFonts w:asciiTheme="minorHAnsi" w:hAnsiTheme="minorHAnsi" w:cstheme="minorHAnsi"/>
          <w:sz w:val="22"/>
          <w:szCs w:val="22"/>
        </w:rPr>
        <w:t>przedmiotu Umowy</w:t>
      </w:r>
      <w:r w:rsidRPr="0005376B">
        <w:rPr>
          <w:rStyle w:val="FontStyle14"/>
          <w:rFonts w:asciiTheme="minorHAnsi" w:hAnsiTheme="minorHAnsi" w:cstheme="minorHAnsi"/>
          <w:sz w:val="22"/>
          <w:szCs w:val="22"/>
        </w:rPr>
        <w:t>.</w:t>
      </w:r>
    </w:p>
    <w:p w14:paraId="7D69F1EB" w14:textId="77777777" w:rsidR="004D7746" w:rsidRPr="0005376B" w:rsidRDefault="00845064">
      <w:pPr>
        <w:pStyle w:val="Style2"/>
        <w:widowControl/>
        <w:tabs>
          <w:tab w:val="left" w:pos="278"/>
        </w:tabs>
        <w:spacing w:before="5" w:line="288" w:lineRule="exact"/>
        <w:ind w:left="278"/>
        <w:rPr>
          <w:rStyle w:val="FontStyle14"/>
          <w:rFonts w:asciiTheme="minorHAnsi" w:hAnsiTheme="minorHAnsi" w:cstheme="minorHAnsi"/>
          <w:sz w:val="22"/>
          <w:szCs w:val="22"/>
        </w:rPr>
      </w:pPr>
      <w:r w:rsidRPr="0005376B">
        <w:rPr>
          <w:rStyle w:val="FontStyle13"/>
          <w:rFonts w:asciiTheme="minorHAnsi" w:hAnsiTheme="minorHAnsi" w:cstheme="minorHAnsi"/>
          <w:sz w:val="22"/>
          <w:szCs w:val="22"/>
        </w:rPr>
        <w:lastRenderedPageBreak/>
        <w:t>6.</w:t>
      </w:r>
      <w:r w:rsidRPr="0005376B">
        <w:rPr>
          <w:rStyle w:val="FontStyle13"/>
          <w:rFonts w:asciiTheme="minorHAnsi" w:hAnsiTheme="minorHAnsi" w:cstheme="minorHAnsi"/>
          <w:sz w:val="22"/>
          <w:szCs w:val="22"/>
        </w:rPr>
        <w:tab/>
      </w:r>
      <w:r w:rsidRPr="0005376B">
        <w:rPr>
          <w:rStyle w:val="FontStyle14"/>
          <w:rFonts w:asciiTheme="minorHAnsi" w:hAnsiTheme="minorHAnsi" w:cstheme="minorHAnsi"/>
          <w:sz w:val="22"/>
          <w:szCs w:val="22"/>
        </w:rPr>
        <w:t>W takim wypadku Stronom nie przysługują żadne roszczenia z tytułu niewykonania lub nienależytego</w:t>
      </w:r>
      <w:r w:rsidR="00FA57A2"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wykonania zobowiązania, a w szczególności nie przysługują roszczenia o zapłatę kar umownych. W</w:t>
      </w:r>
      <w:r w:rsidR="00FA57A2"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sytuacji, o której mowa w zdaniach poprzedzających Wykonawca otrzyma jedynie wynagrodzenie za</w:t>
      </w:r>
      <w:r w:rsidR="00FA57A2"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cześć robót wykonanych należycie do dnia rozwiązania umowy.</w:t>
      </w:r>
    </w:p>
    <w:p w14:paraId="6472AE2B" w14:textId="77777777" w:rsidR="004D7746" w:rsidRPr="0005376B" w:rsidRDefault="004D7746">
      <w:pPr>
        <w:pStyle w:val="Style11"/>
        <w:widowControl/>
        <w:spacing w:line="240" w:lineRule="exact"/>
        <w:ind w:right="278"/>
        <w:rPr>
          <w:rFonts w:asciiTheme="minorHAnsi" w:hAnsiTheme="minorHAnsi" w:cstheme="minorHAnsi"/>
          <w:sz w:val="22"/>
          <w:szCs w:val="22"/>
        </w:rPr>
      </w:pPr>
    </w:p>
    <w:p w14:paraId="1E9093BF" w14:textId="2FF968D3" w:rsidR="004D7746" w:rsidRPr="0005376B" w:rsidRDefault="00845064" w:rsidP="00AE6438">
      <w:pPr>
        <w:pStyle w:val="Style11"/>
        <w:widowControl/>
        <w:spacing w:before="48"/>
        <w:ind w:right="100"/>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r w:rsidR="00433A1A" w:rsidRPr="0005376B">
        <w:rPr>
          <w:rStyle w:val="FontStyle13"/>
          <w:rFonts w:asciiTheme="minorHAnsi" w:hAnsiTheme="minorHAnsi" w:cstheme="minorHAnsi"/>
          <w:sz w:val="22"/>
          <w:szCs w:val="22"/>
        </w:rPr>
        <w:t>3</w:t>
      </w:r>
    </w:p>
    <w:p w14:paraId="2B80BDFC" w14:textId="77777777" w:rsidR="004D7746" w:rsidRPr="0005376B" w:rsidRDefault="00845064">
      <w:pPr>
        <w:pStyle w:val="Style11"/>
        <w:widowControl/>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Zmiany umowy</w:t>
      </w:r>
    </w:p>
    <w:p w14:paraId="05053DD9" w14:textId="5C89D767" w:rsidR="004D7746" w:rsidRPr="0005376B" w:rsidRDefault="00845064">
      <w:pPr>
        <w:pStyle w:val="Style5"/>
        <w:widowControl/>
        <w:spacing w:before="149"/>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Zamawiający przewiduje możliwość zmian postanowień zawartej umowy </w:t>
      </w:r>
      <w:r w:rsidR="00122CAF" w:rsidRPr="0005376B">
        <w:rPr>
          <w:rStyle w:val="FontStyle14"/>
          <w:rFonts w:asciiTheme="minorHAnsi" w:hAnsiTheme="minorHAnsi" w:cstheme="minorHAnsi"/>
          <w:sz w:val="22"/>
          <w:szCs w:val="22"/>
        </w:rPr>
        <w:t>w stosunku do treści oferty, na </w:t>
      </w:r>
      <w:r w:rsidRPr="0005376B">
        <w:rPr>
          <w:rStyle w:val="FontStyle14"/>
          <w:rFonts w:asciiTheme="minorHAnsi" w:hAnsiTheme="minorHAnsi" w:cstheme="minorHAnsi"/>
          <w:sz w:val="22"/>
          <w:szCs w:val="22"/>
        </w:rPr>
        <w:t xml:space="preserve">podstawie, której dokonano wyboru </w:t>
      </w:r>
      <w:r w:rsidR="00D4196D">
        <w:rPr>
          <w:rStyle w:val="FontStyle14"/>
          <w:rFonts w:asciiTheme="minorHAnsi" w:hAnsiTheme="minorHAnsi" w:cstheme="minorHAnsi"/>
          <w:sz w:val="22"/>
          <w:szCs w:val="22"/>
        </w:rPr>
        <w:t>W</w:t>
      </w:r>
      <w:r w:rsidR="00D4196D" w:rsidRPr="0005376B">
        <w:rPr>
          <w:rStyle w:val="FontStyle14"/>
          <w:rFonts w:asciiTheme="minorHAnsi" w:hAnsiTheme="minorHAnsi" w:cstheme="minorHAnsi"/>
          <w:sz w:val="22"/>
          <w:szCs w:val="22"/>
        </w:rPr>
        <w:t>ykonawcy</w:t>
      </w:r>
      <w:r w:rsidRPr="0005376B">
        <w:rPr>
          <w:rStyle w:val="FontStyle14"/>
          <w:rFonts w:asciiTheme="minorHAnsi" w:hAnsiTheme="minorHAnsi" w:cstheme="minorHAnsi"/>
          <w:sz w:val="22"/>
          <w:szCs w:val="22"/>
        </w:rPr>
        <w:t>, w przypadku w</w:t>
      </w:r>
      <w:r w:rsidR="00122CAF" w:rsidRPr="0005376B">
        <w:rPr>
          <w:rStyle w:val="FontStyle14"/>
          <w:rFonts w:asciiTheme="minorHAnsi" w:hAnsiTheme="minorHAnsi" w:cstheme="minorHAnsi"/>
          <w:sz w:val="22"/>
          <w:szCs w:val="22"/>
        </w:rPr>
        <w:t>ystąpienia co najmniej jednej z </w:t>
      </w:r>
      <w:r w:rsidRPr="0005376B">
        <w:rPr>
          <w:rStyle w:val="FontStyle14"/>
          <w:rFonts w:asciiTheme="minorHAnsi" w:hAnsiTheme="minorHAnsi" w:cstheme="minorHAnsi"/>
          <w:sz w:val="22"/>
          <w:szCs w:val="22"/>
        </w:rPr>
        <w:t>okoliczności wymienionych poniżej, z uwzględnieniem podawanych warunków ich wprowadzenia:</w:t>
      </w:r>
    </w:p>
    <w:p w14:paraId="35226461" w14:textId="77777777" w:rsidR="004D7746" w:rsidRPr="0005376B" w:rsidRDefault="00845064">
      <w:pPr>
        <w:pStyle w:val="Style2"/>
        <w:widowControl/>
        <w:tabs>
          <w:tab w:val="left" w:pos="269"/>
        </w:tabs>
        <w:spacing w:before="67" w:line="307" w:lineRule="exact"/>
        <w:ind w:left="269" w:hanging="269"/>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1.</w:t>
      </w:r>
      <w:r w:rsidRPr="0005376B">
        <w:rPr>
          <w:rStyle w:val="FontStyle14"/>
          <w:rFonts w:asciiTheme="minorHAnsi" w:hAnsiTheme="minorHAnsi" w:cstheme="minorHAnsi"/>
          <w:sz w:val="22"/>
          <w:szCs w:val="22"/>
        </w:rPr>
        <w:tab/>
        <w:t>Zmiana terminu realizacji Przedmiotu Umowy w przypadku zaistnienia jednej lub kilku wymienionych</w:t>
      </w:r>
      <w:r w:rsidR="00122CAF"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poniżej okoliczności:</w:t>
      </w:r>
    </w:p>
    <w:p w14:paraId="5C2CF99C" w14:textId="454CF576" w:rsidR="006B0023" w:rsidRPr="0005376B" w:rsidRDefault="006B0023" w:rsidP="00F769E8">
      <w:pPr>
        <w:numPr>
          <w:ilvl w:val="0"/>
          <w:numId w:val="49"/>
        </w:numPr>
        <w:suppressAutoHyphens/>
        <w:spacing w:line="276" w:lineRule="auto"/>
        <w:jc w:val="both"/>
        <w:rPr>
          <w:rFonts w:asciiTheme="minorHAnsi" w:eastAsia="Calibri" w:hAnsiTheme="minorHAnsi" w:cstheme="minorHAnsi"/>
          <w:color w:val="000000"/>
          <w:sz w:val="22"/>
          <w:szCs w:val="22"/>
        </w:rPr>
      </w:pPr>
      <w:r w:rsidRPr="0005376B">
        <w:rPr>
          <w:rFonts w:asciiTheme="minorHAnsi" w:eastAsia="Calibri" w:hAnsiTheme="minorHAnsi" w:cstheme="minorHAnsi"/>
          <w:color w:val="000000"/>
          <w:sz w:val="22"/>
          <w:szCs w:val="22"/>
        </w:rPr>
        <w:t xml:space="preserve">w przypadku wystąpienia stanu nadzwyczajnego (np. stan wojenny, stan wyjątkowy, stan klęski żywiołowej); </w:t>
      </w:r>
    </w:p>
    <w:p w14:paraId="4470CA8F" w14:textId="0F603D74" w:rsidR="006B0023" w:rsidRPr="0005376B" w:rsidRDefault="006B0023" w:rsidP="00F769E8">
      <w:pPr>
        <w:numPr>
          <w:ilvl w:val="0"/>
          <w:numId w:val="49"/>
        </w:numPr>
        <w:suppressAutoHyphens/>
        <w:spacing w:line="276" w:lineRule="auto"/>
        <w:jc w:val="both"/>
        <w:rPr>
          <w:rFonts w:asciiTheme="minorHAnsi" w:eastAsia="Calibri" w:hAnsiTheme="minorHAnsi" w:cstheme="minorHAnsi"/>
          <w:color w:val="000000"/>
          <w:sz w:val="22"/>
          <w:szCs w:val="22"/>
        </w:rPr>
      </w:pPr>
      <w:r w:rsidRPr="0005376B">
        <w:rPr>
          <w:rFonts w:asciiTheme="minorHAnsi" w:eastAsia="Calibri" w:hAnsiTheme="minorHAnsi" w:cstheme="minorHAnsi"/>
          <w:color w:val="000000"/>
          <w:sz w:val="22"/>
          <w:szCs w:val="22"/>
        </w:rPr>
        <w:t>w przypadku wystąpienia warunków atmosferycznych uniemożliwiających prowadzenie robót objętych umową</w:t>
      </w:r>
      <w:r w:rsidR="00345718" w:rsidRPr="0005376B">
        <w:rPr>
          <w:rFonts w:asciiTheme="minorHAnsi" w:eastAsia="Calibri" w:hAnsiTheme="minorHAnsi" w:cstheme="minorHAnsi"/>
          <w:color w:val="000000"/>
          <w:sz w:val="22"/>
          <w:szCs w:val="22"/>
        </w:rPr>
        <w:t xml:space="preserve"> (np. ponadprzeciętne opady deszczu lub śniegu, długotrwała susza, zjawiska nietypowe </w:t>
      </w:r>
      <w:r w:rsidR="00345718" w:rsidRPr="007A4AD1">
        <w:rPr>
          <w:rFonts w:asciiTheme="minorHAnsi" w:eastAsia="Calibri" w:hAnsiTheme="minorHAnsi" w:cstheme="minorHAnsi"/>
          <w:sz w:val="22"/>
          <w:szCs w:val="22"/>
        </w:rPr>
        <w:t>dla danej</w:t>
      </w:r>
      <w:r w:rsidR="00593143" w:rsidRPr="007A4AD1">
        <w:rPr>
          <w:rFonts w:asciiTheme="minorHAnsi" w:eastAsia="Calibri" w:hAnsiTheme="minorHAnsi" w:cstheme="minorHAnsi"/>
          <w:sz w:val="22"/>
          <w:szCs w:val="22"/>
        </w:rPr>
        <w:t xml:space="preserve"> pory roku i </w:t>
      </w:r>
      <w:r w:rsidR="00593143">
        <w:rPr>
          <w:rFonts w:asciiTheme="minorHAnsi" w:eastAsia="Calibri" w:hAnsiTheme="minorHAnsi" w:cstheme="minorHAnsi"/>
          <w:color w:val="000000"/>
          <w:sz w:val="22"/>
          <w:szCs w:val="22"/>
        </w:rPr>
        <w:t>danej</w:t>
      </w:r>
      <w:r w:rsidR="00345718" w:rsidRPr="0005376B">
        <w:rPr>
          <w:rFonts w:asciiTheme="minorHAnsi" w:eastAsia="Calibri" w:hAnsiTheme="minorHAnsi" w:cstheme="minorHAnsi"/>
          <w:color w:val="000000"/>
          <w:sz w:val="22"/>
          <w:szCs w:val="22"/>
        </w:rPr>
        <w:t xml:space="preserve"> strefy klimatycznej);</w:t>
      </w:r>
    </w:p>
    <w:p w14:paraId="3617B793" w14:textId="72505F4B"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color w:val="000000"/>
          <w:sz w:val="22"/>
          <w:szCs w:val="22"/>
          <w:lang w:eastAsia="pl-PL"/>
        </w:rPr>
      </w:pPr>
      <w:r w:rsidRPr="0005376B">
        <w:rPr>
          <w:rFonts w:asciiTheme="minorHAnsi" w:eastAsia="Calibri" w:hAnsiTheme="minorHAnsi" w:cstheme="minorHAnsi"/>
          <w:color w:val="000000"/>
          <w:sz w:val="22"/>
          <w:szCs w:val="22"/>
          <w:lang w:eastAsia="pl-PL"/>
        </w:rPr>
        <w:t>w przypadku zmiany w dokumentacji projektowej o czas niezbędny dla dostosowania się Wykonawcy do takiej zmiany</w:t>
      </w:r>
      <w:r w:rsidR="00345718" w:rsidRPr="0005376B">
        <w:rPr>
          <w:rFonts w:asciiTheme="minorHAnsi" w:eastAsia="Calibri" w:hAnsiTheme="minorHAnsi" w:cstheme="minorHAnsi"/>
          <w:color w:val="000000"/>
          <w:sz w:val="22"/>
          <w:szCs w:val="22"/>
          <w:lang w:eastAsia="pl-PL"/>
        </w:rPr>
        <w:t>;</w:t>
      </w:r>
      <w:r w:rsidRPr="0005376B">
        <w:rPr>
          <w:rFonts w:asciiTheme="minorHAnsi" w:eastAsia="Calibri" w:hAnsiTheme="minorHAnsi" w:cstheme="minorHAnsi"/>
          <w:color w:val="000000"/>
          <w:sz w:val="22"/>
          <w:szCs w:val="22"/>
          <w:lang w:eastAsia="pl-PL"/>
        </w:rPr>
        <w:t xml:space="preserve"> </w:t>
      </w:r>
    </w:p>
    <w:p w14:paraId="46EA6442" w14:textId="055460CD"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w przypadku wykopalisk uniemożliwiających prowadzenie robót</w:t>
      </w:r>
      <w:r w:rsidR="00345718" w:rsidRPr="0005376B">
        <w:rPr>
          <w:rFonts w:asciiTheme="minorHAnsi" w:eastAsia="Calibri" w:hAnsiTheme="minorHAnsi" w:cstheme="minorHAnsi"/>
          <w:sz w:val="22"/>
          <w:szCs w:val="22"/>
          <w:lang w:eastAsia="pl-PL"/>
        </w:rPr>
        <w:t>;</w:t>
      </w:r>
    </w:p>
    <w:p w14:paraId="29151A5C" w14:textId="2240605C"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 xml:space="preserve">w przypadku zaistnienia odmiennych od przyjętych w dokumentacji projektowej warunków terenowych, </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w szczególności istnienia niezinwentaryzowanych obiektów budowlanych, sieci lub instalacji</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 xml:space="preserve"> </w:t>
      </w:r>
    </w:p>
    <w:p w14:paraId="29A101DB" w14:textId="0457ADB5"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ze względu na warunki geotechniczne, których nie można było przewidzieć</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 xml:space="preserve"> </w:t>
      </w:r>
    </w:p>
    <w:p w14:paraId="0CC093CD" w14:textId="15EE21F3"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w przypadku konieczności wykonania robót zamiennych</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 xml:space="preserve"> </w:t>
      </w:r>
    </w:p>
    <w:p w14:paraId="52F2D964" w14:textId="4682536F"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w przypadku konieczności wykonania zamówień dodatkowych, których wykonanie jest niezbędne dla wykonania przedmiotu Umowy</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 xml:space="preserve"> </w:t>
      </w:r>
    </w:p>
    <w:p w14:paraId="498ABAD4" w14:textId="5E5BD82F" w:rsidR="006B0023" w:rsidRPr="0005376B" w:rsidRDefault="006B0023" w:rsidP="00F769E8">
      <w:pPr>
        <w:pStyle w:val="Akapitzlist"/>
        <w:numPr>
          <w:ilvl w:val="0"/>
          <w:numId w:val="49"/>
        </w:numPr>
        <w:autoSpaceDE w:val="0"/>
        <w:autoSpaceDN w:val="0"/>
        <w:adjustRightInd w:val="0"/>
        <w:spacing w:line="276" w:lineRule="auto"/>
        <w:jc w:val="both"/>
        <w:rPr>
          <w:rFonts w:asciiTheme="minorHAnsi" w:eastAsia="Calibri" w:hAnsiTheme="minorHAnsi" w:cstheme="minorHAnsi"/>
          <w:sz w:val="22"/>
          <w:szCs w:val="22"/>
          <w:lang w:eastAsia="pl-PL"/>
        </w:rPr>
      </w:pPr>
      <w:r w:rsidRPr="0005376B">
        <w:rPr>
          <w:rFonts w:asciiTheme="minorHAnsi" w:eastAsia="Calibri" w:hAnsiTheme="minorHAnsi" w:cstheme="minorHAnsi"/>
          <w:sz w:val="22"/>
          <w:szCs w:val="22"/>
          <w:lang w:eastAsia="pl-PL"/>
        </w:rPr>
        <w:t>na skutek decyzji organów państwowych, służb, inspekcji i straży, które spowodują przerwanie lub czasowe zawieszenie realizacji zamówienia</w:t>
      </w:r>
      <w:r w:rsidR="00345718" w:rsidRPr="0005376B">
        <w:rPr>
          <w:rFonts w:asciiTheme="minorHAnsi" w:eastAsia="Calibri" w:hAnsiTheme="minorHAnsi" w:cstheme="minorHAnsi"/>
          <w:sz w:val="22"/>
          <w:szCs w:val="22"/>
          <w:lang w:eastAsia="pl-PL"/>
        </w:rPr>
        <w:t>;</w:t>
      </w:r>
      <w:r w:rsidRPr="0005376B">
        <w:rPr>
          <w:rFonts w:asciiTheme="minorHAnsi" w:eastAsia="Calibri" w:hAnsiTheme="minorHAnsi" w:cstheme="minorHAnsi"/>
          <w:sz w:val="22"/>
          <w:szCs w:val="22"/>
          <w:lang w:eastAsia="pl-PL"/>
        </w:rPr>
        <w:t xml:space="preserve"> </w:t>
      </w:r>
    </w:p>
    <w:p w14:paraId="1FD3A351" w14:textId="655A7A69" w:rsidR="004D7746" w:rsidRPr="0005376B" w:rsidRDefault="004972F1" w:rsidP="00F769E8">
      <w:pPr>
        <w:pStyle w:val="Style8"/>
        <w:widowControl/>
        <w:numPr>
          <w:ilvl w:val="0"/>
          <w:numId w:val="49"/>
        </w:numPr>
        <w:tabs>
          <w:tab w:val="left" w:pos="710"/>
        </w:tabs>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 przypadku wystąpienia przyczyn</w:t>
      </w:r>
      <w:r w:rsidR="006B0023" w:rsidRPr="0005376B">
        <w:rPr>
          <w:rStyle w:val="FontStyle14"/>
          <w:rFonts w:asciiTheme="minorHAnsi" w:hAnsiTheme="minorHAnsi" w:cstheme="minorHAnsi"/>
          <w:sz w:val="22"/>
          <w:szCs w:val="22"/>
        </w:rPr>
        <w:t xml:space="preserve"> zewnętrzn</w:t>
      </w:r>
      <w:r w:rsidRPr="0005376B">
        <w:rPr>
          <w:rStyle w:val="FontStyle14"/>
          <w:rFonts w:asciiTheme="minorHAnsi" w:hAnsiTheme="minorHAnsi" w:cstheme="minorHAnsi"/>
          <w:sz w:val="22"/>
          <w:szCs w:val="22"/>
        </w:rPr>
        <w:t>ych</w:t>
      </w:r>
      <w:r w:rsidR="006B0023" w:rsidRPr="0005376B">
        <w:rPr>
          <w:rStyle w:val="FontStyle14"/>
          <w:rFonts w:asciiTheme="minorHAnsi" w:hAnsiTheme="minorHAnsi" w:cstheme="minorHAnsi"/>
          <w:sz w:val="22"/>
          <w:szCs w:val="22"/>
        </w:rPr>
        <w:t xml:space="preserve"> niezależn</w:t>
      </w:r>
      <w:r w:rsidRPr="0005376B">
        <w:rPr>
          <w:rStyle w:val="FontStyle14"/>
          <w:rFonts w:asciiTheme="minorHAnsi" w:hAnsiTheme="minorHAnsi" w:cstheme="minorHAnsi"/>
          <w:sz w:val="22"/>
          <w:szCs w:val="22"/>
        </w:rPr>
        <w:t>ych</w:t>
      </w:r>
      <w:r w:rsidR="006B0023" w:rsidRPr="0005376B">
        <w:rPr>
          <w:rStyle w:val="FontStyle14"/>
          <w:rFonts w:asciiTheme="minorHAnsi" w:hAnsiTheme="minorHAnsi" w:cstheme="minorHAnsi"/>
          <w:sz w:val="22"/>
          <w:szCs w:val="22"/>
        </w:rPr>
        <w:t xml:space="preserve"> od Zamawiającego oraz Wykonawcy skutkujące niemożliwością prowadzenia prac takie jak np. błędy oraz niedopatrzenia powstałe w</w:t>
      </w:r>
      <w:r w:rsidRPr="0005376B">
        <w:rPr>
          <w:rStyle w:val="FontStyle14"/>
          <w:rFonts w:asciiTheme="minorHAnsi" w:hAnsiTheme="minorHAnsi" w:cstheme="minorHAnsi"/>
          <w:sz w:val="22"/>
          <w:szCs w:val="22"/>
        </w:rPr>
        <w:t> </w:t>
      </w:r>
      <w:r w:rsidR="006B0023" w:rsidRPr="0005376B">
        <w:rPr>
          <w:rStyle w:val="FontStyle14"/>
          <w:rFonts w:asciiTheme="minorHAnsi" w:hAnsiTheme="minorHAnsi" w:cstheme="minorHAnsi"/>
          <w:sz w:val="22"/>
          <w:szCs w:val="22"/>
        </w:rPr>
        <w:t>wyniku działalności człowieka, których skutki mogą doprowadzić do znacznej modyfikacji pierwotnych założeń projektu.</w:t>
      </w:r>
    </w:p>
    <w:p w14:paraId="152D17CC" w14:textId="74F56AB9" w:rsidR="004D7746" w:rsidRPr="0005376B" w:rsidRDefault="00845064">
      <w:pPr>
        <w:pStyle w:val="Style5"/>
        <w:widowControl/>
        <w:ind w:left="288"/>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 xml:space="preserve">W przypadku wystąpienia którejkolwiek z okoliczności wymienionych w pkt. </w:t>
      </w:r>
      <w:r w:rsidR="006B0023" w:rsidRPr="0005376B">
        <w:rPr>
          <w:rStyle w:val="FontStyle14"/>
          <w:rFonts w:asciiTheme="minorHAnsi" w:hAnsiTheme="minorHAnsi" w:cstheme="minorHAnsi"/>
          <w:sz w:val="22"/>
          <w:szCs w:val="22"/>
        </w:rPr>
        <w:t>a</w:t>
      </w:r>
      <w:r w:rsidRPr="0005376B">
        <w:rPr>
          <w:rStyle w:val="FontStyle14"/>
          <w:rFonts w:asciiTheme="minorHAnsi" w:hAnsiTheme="minorHAnsi" w:cstheme="minorHAnsi"/>
          <w:sz w:val="22"/>
          <w:szCs w:val="22"/>
        </w:rPr>
        <w:t>)</w:t>
      </w:r>
      <w:r w:rsidR="00345718" w:rsidRPr="0005376B">
        <w:rPr>
          <w:rStyle w:val="FontStyle14"/>
          <w:rFonts w:asciiTheme="minorHAnsi" w:hAnsiTheme="minorHAnsi" w:cstheme="minorHAnsi"/>
          <w:sz w:val="22"/>
          <w:szCs w:val="22"/>
        </w:rPr>
        <w:t xml:space="preserve"> </w:t>
      </w:r>
      <w:r w:rsidRPr="0005376B">
        <w:rPr>
          <w:rStyle w:val="FontStyle14"/>
          <w:rFonts w:asciiTheme="minorHAnsi" w:hAnsiTheme="minorHAnsi" w:cstheme="minorHAnsi"/>
          <w:sz w:val="22"/>
          <w:szCs w:val="22"/>
        </w:rPr>
        <w:t>-</w:t>
      </w:r>
      <w:r w:rsidR="00345718" w:rsidRPr="0005376B">
        <w:rPr>
          <w:rStyle w:val="FontStyle14"/>
          <w:rFonts w:asciiTheme="minorHAnsi" w:hAnsiTheme="minorHAnsi" w:cstheme="minorHAnsi"/>
          <w:sz w:val="22"/>
          <w:szCs w:val="22"/>
        </w:rPr>
        <w:t xml:space="preserve"> </w:t>
      </w:r>
      <w:r w:rsidR="006B0023" w:rsidRPr="0005376B">
        <w:rPr>
          <w:rStyle w:val="FontStyle14"/>
          <w:rFonts w:asciiTheme="minorHAnsi" w:hAnsiTheme="minorHAnsi" w:cstheme="minorHAnsi"/>
          <w:sz w:val="22"/>
          <w:szCs w:val="22"/>
        </w:rPr>
        <w:t>k</w:t>
      </w:r>
      <w:r w:rsidRPr="0005376B">
        <w:rPr>
          <w:rStyle w:val="FontStyle14"/>
          <w:rFonts w:asciiTheme="minorHAnsi" w:hAnsiTheme="minorHAnsi" w:cstheme="minorHAnsi"/>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05376B" w:rsidRDefault="00845064">
      <w:pPr>
        <w:pStyle w:val="Style2"/>
        <w:widowControl/>
        <w:tabs>
          <w:tab w:val="left" w:pos="269"/>
        </w:tabs>
        <w:spacing w:before="134" w:line="240" w:lineRule="auto"/>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ab/>
        <w:t>Zmiana sposobu spełnienia świadczenia:</w:t>
      </w:r>
    </w:p>
    <w:p w14:paraId="781F9BCF" w14:textId="77777777" w:rsidR="004D7746" w:rsidRPr="0005376B" w:rsidRDefault="00122CAF">
      <w:pPr>
        <w:pStyle w:val="Style2"/>
        <w:widowControl/>
        <w:spacing w:line="307" w:lineRule="exact"/>
        <w:ind w:left="298"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1)</w:t>
      </w:r>
      <w:r w:rsidRPr="0005376B">
        <w:rPr>
          <w:rStyle w:val="FontStyle14"/>
          <w:rFonts w:asciiTheme="minorHAnsi" w:hAnsiTheme="minorHAnsi" w:cstheme="minorHAnsi"/>
          <w:sz w:val="22"/>
          <w:szCs w:val="22"/>
        </w:rPr>
        <w:tab/>
      </w:r>
      <w:r w:rsidR="00845064" w:rsidRPr="0005376B">
        <w:rPr>
          <w:rStyle w:val="FontStyle14"/>
          <w:rFonts w:asciiTheme="minorHAnsi" w:hAnsiTheme="minorHAnsi" w:cstheme="minorHAnsi"/>
          <w:sz w:val="22"/>
          <w:szCs w:val="22"/>
        </w:rPr>
        <w:t>zmiany technologiczne, w szczególności:</w:t>
      </w:r>
    </w:p>
    <w:p w14:paraId="6FA953F3" w14:textId="77777777" w:rsidR="004D7746" w:rsidRPr="0005376B" w:rsidRDefault="00845064" w:rsidP="00F769E8">
      <w:pPr>
        <w:pStyle w:val="Style2"/>
        <w:widowControl/>
        <w:numPr>
          <w:ilvl w:val="0"/>
          <w:numId w:val="39"/>
        </w:numPr>
        <w:tabs>
          <w:tab w:val="left" w:pos="1133"/>
        </w:tabs>
        <w:spacing w:line="307" w:lineRule="exact"/>
        <w:ind w:left="1133"/>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05376B" w:rsidRDefault="00845064" w:rsidP="00F769E8">
      <w:pPr>
        <w:pStyle w:val="Style2"/>
        <w:widowControl/>
        <w:numPr>
          <w:ilvl w:val="0"/>
          <w:numId w:val="39"/>
        </w:numPr>
        <w:tabs>
          <w:tab w:val="left" w:pos="1133"/>
        </w:tabs>
        <w:spacing w:line="307" w:lineRule="exact"/>
        <w:ind w:left="1133"/>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lastRenderedPageBreak/>
        <w:t>odmienne od przyjętych w dokumentacji projektowej warunki geologiczne (np. kategorie gruntu) skutkujące niemożliwością zrealizowania przedmiotu umowy przy dotychczasowych założeniach technologicznych;</w:t>
      </w:r>
    </w:p>
    <w:p w14:paraId="6B4D4158" w14:textId="77777777" w:rsidR="004D7746" w:rsidRPr="0005376B" w:rsidRDefault="00845064" w:rsidP="00F769E8">
      <w:pPr>
        <w:pStyle w:val="Style2"/>
        <w:widowControl/>
        <w:numPr>
          <w:ilvl w:val="0"/>
          <w:numId w:val="39"/>
        </w:numPr>
        <w:tabs>
          <w:tab w:val="left" w:pos="1133"/>
        </w:tabs>
        <w:spacing w:line="307" w:lineRule="exact"/>
        <w:ind w:left="1133"/>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konieczność zrealizowania projektu przy zastosowaniu innych rozwiązań technicznych lub materiałowych ze względu na zmiany obowiązującego prawa</w:t>
      </w:r>
    </w:p>
    <w:p w14:paraId="0DD0C229" w14:textId="77777777" w:rsidR="004D7746" w:rsidRPr="0005376B" w:rsidRDefault="00845064">
      <w:pPr>
        <w:pStyle w:val="Style5"/>
        <w:widowControl/>
        <w:ind w:left="8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05376B" w:rsidRDefault="00845064">
      <w:pPr>
        <w:pStyle w:val="Style5"/>
        <w:widowControl/>
        <w:ind w:left="85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Każda ze wskazywanych w lit. a - c zmian może być powiązana z obniżeniem wynagrodzenia na zasadach określonych przez Strony.</w:t>
      </w:r>
    </w:p>
    <w:p w14:paraId="73A4527E" w14:textId="77777777" w:rsidR="004D7746" w:rsidRPr="0005376B" w:rsidRDefault="00845064">
      <w:pPr>
        <w:pStyle w:val="Style3"/>
        <w:widowControl/>
        <w:tabs>
          <w:tab w:val="left" w:pos="571"/>
        </w:tabs>
        <w:spacing w:before="67" w:line="307" w:lineRule="exact"/>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3.</w:t>
      </w:r>
      <w:r w:rsidRPr="0005376B">
        <w:rPr>
          <w:rStyle w:val="FontStyle14"/>
          <w:rFonts w:asciiTheme="minorHAnsi" w:hAnsiTheme="minorHAnsi" w:cstheme="minorHAnsi"/>
          <w:sz w:val="22"/>
          <w:szCs w:val="22"/>
        </w:rPr>
        <w:tab/>
        <w:t>Pozostałe zmiany:</w:t>
      </w:r>
    </w:p>
    <w:p w14:paraId="1CDFA298" w14:textId="03F1CADB" w:rsidR="00345718" w:rsidRPr="0005376B" w:rsidRDefault="00845064" w:rsidP="00F769E8">
      <w:pPr>
        <w:pStyle w:val="Style2"/>
        <w:widowControl/>
        <w:numPr>
          <w:ilvl w:val="0"/>
          <w:numId w:val="40"/>
        </w:numPr>
        <w:tabs>
          <w:tab w:val="left" w:pos="850"/>
        </w:tabs>
        <w:spacing w:line="307" w:lineRule="exact"/>
        <w:ind w:left="850" w:hanging="269"/>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sidRPr="0005376B">
        <w:rPr>
          <w:rStyle w:val="FontStyle14"/>
          <w:rFonts w:asciiTheme="minorHAnsi" w:hAnsiTheme="minorHAnsi" w:cstheme="minorHAnsi"/>
          <w:sz w:val="22"/>
          <w:szCs w:val="22"/>
        </w:rPr>
        <w:t> </w:t>
      </w:r>
      <w:r w:rsidRPr="0005376B">
        <w:rPr>
          <w:rStyle w:val="FontStyle14"/>
          <w:rFonts w:asciiTheme="minorHAnsi" w:hAnsiTheme="minorHAnsi" w:cstheme="minorHAnsi"/>
          <w:sz w:val="22"/>
          <w:szCs w:val="22"/>
        </w:rPr>
        <w:t>związku z wynikającymi z umowy planowanymi świadczeniami</w:t>
      </w:r>
      <w:r w:rsidR="00345718" w:rsidRPr="0005376B">
        <w:rPr>
          <w:rStyle w:val="FontStyle14"/>
          <w:rFonts w:asciiTheme="minorHAnsi" w:hAnsiTheme="minorHAnsi" w:cstheme="minorHAnsi"/>
          <w:sz w:val="22"/>
          <w:szCs w:val="22"/>
        </w:rPr>
        <w:t>,</w:t>
      </w:r>
    </w:p>
    <w:p w14:paraId="6DFFF7AA" w14:textId="69DF546A" w:rsidR="0027196E" w:rsidRPr="0005376B" w:rsidRDefault="0027196E" w:rsidP="00F769E8">
      <w:pPr>
        <w:pStyle w:val="Style2"/>
        <w:widowControl/>
        <w:numPr>
          <w:ilvl w:val="0"/>
          <w:numId w:val="40"/>
        </w:numPr>
        <w:tabs>
          <w:tab w:val="left" w:pos="850"/>
        </w:tabs>
        <w:spacing w:line="307" w:lineRule="exact"/>
        <w:ind w:left="850" w:hanging="269"/>
        <w:rPr>
          <w:rFonts w:asciiTheme="minorHAnsi" w:hAnsiTheme="minorHAnsi" w:cstheme="minorHAnsi"/>
          <w:color w:val="000000"/>
          <w:sz w:val="22"/>
          <w:szCs w:val="22"/>
        </w:rPr>
      </w:pPr>
      <w:r w:rsidRPr="0005376B">
        <w:rPr>
          <w:rFonts w:asciiTheme="minorHAnsi" w:hAnsiTheme="minorHAnsi" w:cstheme="minorHAnsi"/>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p>
    <w:p w14:paraId="37B663A4" w14:textId="55DDB703" w:rsidR="0027196E" w:rsidRPr="0005376B" w:rsidRDefault="0027196E" w:rsidP="00F769E8">
      <w:pPr>
        <w:pStyle w:val="Style2"/>
        <w:widowControl/>
        <w:numPr>
          <w:ilvl w:val="0"/>
          <w:numId w:val="40"/>
        </w:numPr>
        <w:tabs>
          <w:tab w:val="left" w:pos="850"/>
        </w:tabs>
        <w:spacing w:line="307" w:lineRule="exact"/>
        <w:ind w:left="850" w:hanging="269"/>
        <w:rPr>
          <w:rFonts w:asciiTheme="minorHAnsi" w:hAnsiTheme="minorHAnsi" w:cstheme="minorHAnsi"/>
          <w:color w:val="000000"/>
          <w:sz w:val="22"/>
          <w:szCs w:val="22"/>
        </w:rPr>
      </w:pPr>
      <w:r w:rsidRPr="0005376B">
        <w:rPr>
          <w:rFonts w:asciiTheme="minorHAnsi" w:hAnsiTheme="minorHAnsi" w:cstheme="minorHAnsi"/>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p>
    <w:p w14:paraId="35C2C682" w14:textId="0FC5C64B" w:rsidR="0027196E" w:rsidRPr="0005376B" w:rsidRDefault="0027196E" w:rsidP="00F769E8">
      <w:pPr>
        <w:pStyle w:val="Style2"/>
        <w:widowControl/>
        <w:numPr>
          <w:ilvl w:val="0"/>
          <w:numId w:val="40"/>
        </w:numPr>
        <w:tabs>
          <w:tab w:val="left" w:pos="850"/>
        </w:tabs>
        <w:spacing w:line="307" w:lineRule="exact"/>
        <w:ind w:left="850" w:hanging="269"/>
        <w:rPr>
          <w:rFonts w:asciiTheme="minorHAnsi" w:hAnsiTheme="minorHAnsi" w:cstheme="minorHAnsi"/>
          <w:color w:val="000000"/>
          <w:sz w:val="22"/>
          <w:szCs w:val="22"/>
        </w:rPr>
      </w:pPr>
      <w:r w:rsidRPr="0005376B">
        <w:rPr>
          <w:rFonts w:asciiTheme="minorHAnsi" w:hAnsiTheme="minorHAnsi" w:cstheme="minorHAnsi"/>
          <w:color w:val="000000"/>
          <w:sz w:val="22"/>
          <w:szCs w:val="22"/>
        </w:rPr>
        <w:t>Zmiana trybu, zasad i terminu rozliczeń wynagrodzenia umownego,</w:t>
      </w:r>
    </w:p>
    <w:p w14:paraId="3154D548" w14:textId="03884986" w:rsidR="0027196E" w:rsidRPr="007A4AD1" w:rsidRDefault="0027196E" w:rsidP="00F769E8">
      <w:pPr>
        <w:pStyle w:val="Style2"/>
        <w:widowControl/>
        <w:numPr>
          <w:ilvl w:val="0"/>
          <w:numId w:val="40"/>
        </w:numPr>
        <w:tabs>
          <w:tab w:val="left" w:pos="850"/>
        </w:tabs>
        <w:spacing w:line="307" w:lineRule="exact"/>
        <w:ind w:left="850" w:hanging="269"/>
        <w:rPr>
          <w:rFonts w:asciiTheme="minorHAnsi" w:hAnsiTheme="minorHAnsi" w:cstheme="minorHAnsi"/>
          <w:sz w:val="22"/>
          <w:szCs w:val="22"/>
        </w:rPr>
      </w:pPr>
      <w:r w:rsidRPr="0005376B">
        <w:rPr>
          <w:rFonts w:asciiTheme="minorHAnsi" w:hAnsiTheme="minorHAnsi" w:cstheme="minorHAnsi"/>
          <w:color w:val="000000"/>
          <w:sz w:val="22"/>
          <w:szCs w:val="22"/>
        </w:rPr>
        <w:t>Zmiana zasad płatności wynagrodzenia umownego tj. zmiany sposobu płatności z fakturowania końcowego na częściowe.</w:t>
      </w:r>
    </w:p>
    <w:p w14:paraId="19DE7BA1" w14:textId="77777777" w:rsidR="00D4196D" w:rsidRPr="007A4AD1" w:rsidRDefault="00D4196D" w:rsidP="0005376B">
      <w:pPr>
        <w:pStyle w:val="Style2"/>
        <w:widowControl/>
        <w:numPr>
          <w:ilvl w:val="0"/>
          <w:numId w:val="40"/>
        </w:numPr>
        <w:tabs>
          <w:tab w:val="left" w:pos="850"/>
        </w:tabs>
        <w:spacing w:line="307" w:lineRule="exact"/>
        <w:ind w:left="850" w:hanging="269"/>
        <w:rPr>
          <w:rFonts w:asciiTheme="minorHAnsi" w:hAnsiTheme="minorHAnsi" w:cstheme="minorHAnsi"/>
          <w:sz w:val="22"/>
          <w:szCs w:val="22"/>
        </w:rPr>
      </w:pPr>
      <w:r w:rsidRPr="007A4AD1">
        <w:rPr>
          <w:rFonts w:asciiTheme="minorHAnsi" w:hAnsiTheme="minorHAnsi" w:cstheme="minorHAnsi"/>
          <w:sz w:val="22"/>
          <w:szCs w:val="22"/>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073997CC" w14:textId="77777777" w:rsidR="00D4196D" w:rsidRPr="007A4AD1" w:rsidRDefault="00D4196D" w:rsidP="0005376B">
      <w:pPr>
        <w:pStyle w:val="Style2"/>
        <w:widowControl/>
        <w:tabs>
          <w:tab w:val="left" w:pos="850"/>
        </w:tabs>
        <w:spacing w:line="307" w:lineRule="exact"/>
        <w:ind w:left="850" w:firstLine="0"/>
        <w:rPr>
          <w:rFonts w:asciiTheme="minorHAnsi" w:hAnsiTheme="minorHAnsi" w:cstheme="minorHAnsi"/>
          <w:sz w:val="22"/>
          <w:szCs w:val="22"/>
        </w:rPr>
      </w:pPr>
      <w:r w:rsidRPr="007A4AD1">
        <w:rPr>
          <w:rFonts w:asciiTheme="minorHAnsi" w:hAnsiTheme="minorHAnsi" w:cstheme="minorHAnsi"/>
          <w:sz w:val="22"/>
          <w:szCs w:val="22"/>
        </w:rPr>
        <w:t>Spisanie protokołu konieczności, nie jest równoznaczne z udzieleniem Wykonawcy zlecenia na wykonanie robót dodatkowych oraz nie upoważnia Wykonawcy do przystąpienia do ich wykonania.</w:t>
      </w:r>
    </w:p>
    <w:p w14:paraId="47812B73" w14:textId="1EE762C6" w:rsidR="00D4196D" w:rsidRPr="007A4AD1" w:rsidRDefault="00D4196D" w:rsidP="0005376B">
      <w:pPr>
        <w:pStyle w:val="Style2"/>
        <w:widowControl/>
        <w:tabs>
          <w:tab w:val="left" w:pos="850"/>
        </w:tabs>
        <w:spacing w:line="307" w:lineRule="exact"/>
        <w:ind w:left="850" w:firstLine="0"/>
        <w:rPr>
          <w:rFonts w:asciiTheme="minorHAnsi" w:hAnsiTheme="minorHAnsi" w:cstheme="minorHAnsi"/>
          <w:sz w:val="22"/>
          <w:szCs w:val="22"/>
        </w:rPr>
      </w:pPr>
      <w:r w:rsidRPr="007A4AD1">
        <w:rPr>
          <w:rFonts w:asciiTheme="minorHAnsi" w:hAnsiTheme="minorHAnsi" w:cstheme="minorHAnsi"/>
          <w:sz w:val="22"/>
          <w:szCs w:val="22"/>
        </w:rPr>
        <w:t>Wykonawca nie ma prawa wykonać żadnych robót, o których mowa niniejszym punkcie bez uzyskania zgody Zamawiającego wyrażonej na piśmie. Wykonanie robót bez takiej zgody (pisemnego zlecenia) spowoduje, iż Zamawiający będzie miał prawo do odmowy wypłaty wynagrodzenia za te roboty.</w:t>
      </w:r>
    </w:p>
    <w:p w14:paraId="4EFF4679" w14:textId="77777777" w:rsidR="00D4196D" w:rsidRPr="007A4AD1" w:rsidRDefault="00D4196D" w:rsidP="0005376B">
      <w:pPr>
        <w:pStyle w:val="Style2"/>
        <w:widowControl/>
        <w:tabs>
          <w:tab w:val="left" w:pos="850"/>
        </w:tabs>
        <w:spacing w:line="307" w:lineRule="exact"/>
        <w:ind w:left="850" w:firstLine="0"/>
        <w:rPr>
          <w:rStyle w:val="FontStyle14"/>
          <w:rFonts w:asciiTheme="minorHAnsi" w:hAnsiTheme="minorHAnsi" w:cstheme="minorHAnsi"/>
          <w:color w:val="auto"/>
          <w:sz w:val="22"/>
          <w:szCs w:val="22"/>
        </w:rPr>
      </w:pPr>
    </w:p>
    <w:p w14:paraId="535256E5" w14:textId="77777777" w:rsidR="00D4196D" w:rsidRPr="007A4AD1" w:rsidRDefault="00845064" w:rsidP="00D4196D">
      <w:pPr>
        <w:pStyle w:val="Style3"/>
        <w:widowControl/>
        <w:numPr>
          <w:ilvl w:val="0"/>
          <w:numId w:val="41"/>
        </w:numPr>
        <w:tabs>
          <w:tab w:val="left" w:pos="571"/>
        </w:tabs>
        <w:spacing w:line="307" w:lineRule="exact"/>
        <w:ind w:left="571"/>
        <w:rPr>
          <w:rStyle w:val="FontStyle14"/>
          <w:rFonts w:asciiTheme="minorHAnsi" w:hAnsiTheme="minorHAnsi" w:cstheme="minorHAnsi"/>
          <w:color w:val="auto"/>
          <w:sz w:val="22"/>
          <w:szCs w:val="22"/>
        </w:rPr>
      </w:pPr>
      <w:r w:rsidRPr="007A4AD1">
        <w:rPr>
          <w:rStyle w:val="FontStyle14"/>
          <w:rFonts w:asciiTheme="minorHAnsi" w:hAnsiTheme="minorHAnsi" w:cstheme="minorHAnsi"/>
          <w:color w:val="auto"/>
          <w:sz w:val="22"/>
          <w:szCs w:val="22"/>
        </w:rPr>
        <w:t>Wszystkie powyższe postanowienia stanowią katalog zmian, na które Zamawiający może wyrazić zgodę. Nie stanowią jednocześnie zobowiązania do wyrażenia takiej zgody.</w:t>
      </w:r>
    </w:p>
    <w:p w14:paraId="1F0544AD" w14:textId="77777777" w:rsidR="00D4196D" w:rsidRPr="007A4AD1" w:rsidRDefault="00D4196D" w:rsidP="00D4196D">
      <w:pPr>
        <w:pStyle w:val="Style3"/>
        <w:widowControl/>
        <w:numPr>
          <w:ilvl w:val="0"/>
          <w:numId w:val="41"/>
        </w:numPr>
        <w:tabs>
          <w:tab w:val="left" w:pos="571"/>
        </w:tabs>
        <w:spacing w:line="307" w:lineRule="exact"/>
        <w:ind w:left="571"/>
        <w:rPr>
          <w:rFonts w:asciiTheme="minorHAnsi" w:hAnsiTheme="minorHAnsi" w:cstheme="minorHAnsi"/>
          <w:sz w:val="22"/>
          <w:szCs w:val="22"/>
        </w:rPr>
      </w:pPr>
      <w:r w:rsidRPr="007A4AD1">
        <w:rPr>
          <w:rFonts w:asciiTheme="minorHAnsi" w:hAnsiTheme="minorHAnsi" w:cstheme="minorHAnsi"/>
          <w:sz w:val="22"/>
          <w:szCs w:val="22"/>
        </w:rPr>
        <w:t>Zmiany przewidziane w umowie mogą być inicjowane przez Zamawiającego oraz przez Wykonawcę.</w:t>
      </w:r>
    </w:p>
    <w:p w14:paraId="3EA19D3C" w14:textId="77369FC7" w:rsidR="00D4196D" w:rsidRPr="007A4AD1" w:rsidRDefault="00D4196D" w:rsidP="00D4196D">
      <w:pPr>
        <w:pStyle w:val="Style3"/>
        <w:widowControl/>
        <w:numPr>
          <w:ilvl w:val="0"/>
          <w:numId w:val="41"/>
        </w:numPr>
        <w:tabs>
          <w:tab w:val="left" w:pos="571"/>
        </w:tabs>
        <w:spacing w:line="307" w:lineRule="exact"/>
        <w:ind w:left="571"/>
        <w:rPr>
          <w:rStyle w:val="FontStyle14"/>
          <w:rFonts w:asciiTheme="minorHAnsi" w:hAnsiTheme="minorHAnsi" w:cstheme="minorHAnsi"/>
          <w:color w:val="auto"/>
          <w:sz w:val="22"/>
          <w:szCs w:val="22"/>
        </w:rPr>
      </w:pPr>
      <w:r w:rsidRPr="007A4AD1">
        <w:rPr>
          <w:rFonts w:asciiTheme="minorHAnsi" w:hAnsiTheme="minorHAnsi" w:cstheme="minorHAnsi"/>
          <w:sz w:val="22"/>
          <w:szCs w:val="22"/>
        </w:rPr>
        <w:lastRenderedPageBreak/>
        <w:t>Wykonawca zobowiązuje się niezwłocznie poinformować Zamawiającego o zaistnieniu przesłanek stanowiących potrzebę zmiany umowy.</w:t>
      </w:r>
    </w:p>
    <w:p w14:paraId="1522FBCF" w14:textId="77777777" w:rsidR="004D7746" w:rsidRPr="0005376B" w:rsidRDefault="00845064" w:rsidP="00F769E8">
      <w:pPr>
        <w:pStyle w:val="Style3"/>
        <w:widowControl/>
        <w:numPr>
          <w:ilvl w:val="0"/>
          <w:numId w:val="41"/>
        </w:numPr>
        <w:tabs>
          <w:tab w:val="left" w:pos="571"/>
        </w:tabs>
        <w:spacing w:line="307" w:lineRule="exact"/>
        <w:ind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Nie stanowi zmiany umowy:</w:t>
      </w:r>
    </w:p>
    <w:p w14:paraId="7A22F2B0" w14:textId="77777777" w:rsidR="004D7746" w:rsidRPr="0005376B" w:rsidRDefault="00845064" w:rsidP="00F769E8">
      <w:pPr>
        <w:pStyle w:val="Style2"/>
        <w:widowControl/>
        <w:numPr>
          <w:ilvl w:val="0"/>
          <w:numId w:val="42"/>
        </w:numPr>
        <w:tabs>
          <w:tab w:val="left" w:pos="854"/>
        </w:tabs>
        <w:spacing w:line="307" w:lineRule="exact"/>
        <w:ind w:left="854" w:hanging="274"/>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zmiana danych związanych z obsługą administracyjno-organizacyjną Umowy (np. zmiana nr rachunku bankowego)</w:t>
      </w:r>
    </w:p>
    <w:p w14:paraId="29C53683" w14:textId="77777777" w:rsidR="004D7746" w:rsidRPr="0005376B" w:rsidRDefault="00845064" w:rsidP="00F769E8">
      <w:pPr>
        <w:pStyle w:val="Style2"/>
        <w:widowControl/>
        <w:numPr>
          <w:ilvl w:val="0"/>
          <w:numId w:val="43"/>
        </w:numPr>
        <w:tabs>
          <w:tab w:val="left" w:pos="854"/>
        </w:tabs>
        <w:spacing w:line="307" w:lineRule="exact"/>
        <w:ind w:left="581" w:firstLine="0"/>
        <w:jc w:val="left"/>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zmiany danych teleadresowych, zmiany osób wskazanych do kontaktów miedzy Stronami.</w:t>
      </w:r>
    </w:p>
    <w:p w14:paraId="0DC8FAB6" w14:textId="77777777" w:rsidR="004D7746" w:rsidRPr="0005376B" w:rsidRDefault="004D7746">
      <w:pPr>
        <w:pStyle w:val="Style11"/>
        <w:widowControl/>
        <w:spacing w:line="240" w:lineRule="exact"/>
        <w:ind w:left="3946" w:right="4224"/>
        <w:rPr>
          <w:rFonts w:asciiTheme="minorHAnsi" w:hAnsiTheme="minorHAnsi" w:cstheme="minorHAnsi"/>
          <w:sz w:val="22"/>
          <w:szCs w:val="22"/>
        </w:rPr>
      </w:pPr>
    </w:p>
    <w:p w14:paraId="7246D7A7" w14:textId="75A136C0" w:rsidR="00122CAF" w:rsidRPr="0005376B" w:rsidRDefault="00122CAF" w:rsidP="00772D18">
      <w:pPr>
        <w:pStyle w:val="Style11"/>
        <w:widowControl/>
        <w:spacing w:before="240"/>
        <w:ind w:right="-42"/>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 1</w:t>
      </w:r>
      <w:r w:rsidR="00433A1A" w:rsidRPr="0005376B">
        <w:rPr>
          <w:rStyle w:val="FontStyle13"/>
          <w:rFonts w:asciiTheme="minorHAnsi" w:hAnsiTheme="minorHAnsi" w:cstheme="minorHAnsi"/>
          <w:sz w:val="22"/>
          <w:szCs w:val="22"/>
        </w:rPr>
        <w:t>4</w:t>
      </w:r>
      <w:r w:rsidRPr="0005376B">
        <w:rPr>
          <w:rStyle w:val="FontStyle13"/>
          <w:rFonts w:asciiTheme="minorHAnsi" w:hAnsiTheme="minorHAnsi" w:cstheme="minorHAnsi"/>
          <w:sz w:val="22"/>
          <w:szCs w:val="22"/>
        </w:rPr>
        <w:t xml:space="preserve"> </w:t>
      </w:r>
    </w:p>
    <w:p w14:paraId="22CC2312" w14:textId="77777777" w:rsidR="004D7746" w:rsidRPr="0005376B" w:rsidRDefault="00122CAF" w:rsidP="00122CAF">
      <w:pPr>
        <w:pStyle w:val="Style11"/>
        <w:widowControl/>
        <w:spacing w:after="240"/>
        <w:ind w:right="-42"/>
        <w:rPr>
          <w:rStyle w:val="FontStyle13"/>
          <w:rFonts w:asciiTheme="minorHAnsi" w:hAnsiTheme="minorHAnsi" w:cstheme="minorHAnsi"/>
          <w:sz w:val="22"/>
          <w:szCs w:val="22"/>
        </w:rPr>
      </w:pPr>
      <w:r w:rsidRPr="0005376B">
        <w:rPr>
          <w:rStyle w:val="FontStyle13"/>
          <w:rFonts w:asciiTheme="minorHAnsi" w:hAnsiTheme="minorHAnsi" w:cstheme="minorHAnsi"/>
          <w:sz w:val="22"/>
          <w:szCs w:val="22"/>
        </w:rPr>
        <w:t>Ubezpieczeni</w:t>
      </w:r>
      <w:r w:rsidR="00845064" w:rsidRPr="0005376B">
        <w:rPr>
          <w:rStyle w:val="FontStyle13"/>
          <w:rFonts w:asciiTheme="minorHAnsi" w:hAnsiTheme="minorHAnsi" w:cstheme="minorHAnsi"/>
          <w:sz w:val="22"/>
          <w:szCs w:val="22"/>
        </w:rPr>
        <w:t>a</w:t>
      </w:r>
    </w:p>
    <w:p w14:paraId="0C6A37B1" w14:textId="287987A7" w:rsidR="004D7746" w:rsidRPr="0005376B" w:rsidRDefault="00845064" w:rsidP="00F769E8">
      <w:pPr>
        <w:pStyle w:val="Style8"/>
        <w:widowControl/>
        <w:numPr>
          <w:ilvl w:val="0"/>
          <w:numId w:val="44"/>
        </w:numPr>
        <w:tabs>
          <w:tab w:val="left" w:pos="350"/>
        </w:tabs>
        <w:ind w:left="35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w:t>
      </w:r>
      <w:r w:rsidR="00122CAF" w:rsidRPr="0005376B">
        <w:rPr>
          <w:rStyle w:val="FontStyle14"/>
          <w:rFonts w:asciiTheme="minorHAnsi" w:hAnsiTheme="minorHAnsi" w:cstheme="minorHAnsi"/>
          <w:sz w:val="22"/>
          <w:szCs w:val="22"/>
        </w:rPr>
        <w:t>onawca, zgodnie z wymaganiami S</w:t>
      </w:r>
      <w:r w:rsidRPr="0005376B">
        <w:rPr>
          <w:rStyle w:val="FontStyle14"/>
          <w:rFonts w:asciiTheme="minorHAnsi" w:hAnsiTheme="minorHAnsi" w:cstheme="minorHAnsi"/>
          <w:sz w:val="22"/>
          <w:szCs w:val="22"/>
        </w:rPr>
        <w:t xml:space="preserve">WZ, przed zawarciem Umowy zawarł umowę ubezpieczenia odpowiedzialności cywilnej dotyczącej działalności objętej Przedmiotem Umowy („Ubezpieczenie OC") na sumę ubezpieczenia </w:t>
      </w:r>
      <w:r w:rsidR="00737537" w:rsidRPr="0005376B">
        <w:rPr>
          <w:rStyle w:val="FontStyle14"/>
          <w:rFonts w:asciiTheme="minorHAnsi" w:hAnsiTheme="minorHAnsi" w:cstheme="minorHAnsi"/>
          <w:sz w:val="22"/>
          <w:szCs w:val="22"/>
        </w:rPr>
        <w:t>nie mniejszą niż (oddzielnie dla każdego zadania częściowego): dla zadania częściowego nr I,</w:t>
      </w:r>
      <w:r w:rsidR="00737537" w:rsidRPr="0005376B">
        <w:rPr>
          <w:rStyle w:val="FontStyle13"/>
          <w:rFonts w:asciiTheme="minorHAnsi" w:hAnsiTheme="minorHAnsi" w:cstheme="minorHAnsi"/>
          <w:b w:val="0"/>
          <w:bCs w:val="0"/>
          <w:sz w:val="22"/>
          <w:szCs w:val="22"/>
        </w:rPr>
        <w:t xml:space="preserve"> II: </w:t>
      </w:r>
      <w:r w:rsidR="00737537" w:rsidRPr="0005376B">
        <w:rPr>
          <w:rStyle w:val="FontStyle13"/>
          <w:rFonts w:asciiTheme="minorHAnsi" w:hAnsiTheme="minorHAnsi" w:cstheme="minorHAnsi"/>
          <w:sz w:val="22"/>
          <w:szCs w:val="22"/>
        </w:rPr>
        <w:t>200 000,00 zł.</w:t>
      </w:r>
    </w:p>
    <w:p w14:paraId="61E74615" w14:textId="77777777" w:rsidR="004D7746" w:rsidRPr="0005376B" w:rsidRDefault="00845064" w:rsidP="00F769E8">
      <w:pPr>
        <w:pStyle w:val="Style8"/>
        <w:widowControl/>
        <w:numPr>
          <w:ilvl w:val="0"/>
          <w:numId w:val="44"/>
        </w:numPr>
        <w:tabs>
          <w:tab w:val="left" w:pos="350"/>
        </w:tabs>
        <w:ind w:left="35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2EE02CAD" w:rsidR="004D7746" w:rsidRPr="0005376B" w:rsidRDefault="00845064" w:rsidP="00F769E8">
      <w:pPr>
        <w:pStyle w:val="Style8"/>
        <w:widowControl/>
        <w:numPr>
          <w:ilvl w:val="0"/>
          <w:numId w:val="44"/>
        </w:numPr>
        <w:tabs>
          <w:tab w:val="left" w:pos="350"/>
        </w:tabs>
        <w:ind w:left="350" w:hanging="350"/>
        <w:rPr>
          <w:rStyle w:val="FontStyle14"/>
          <w:rFonts w:asciiTheme="minorHAnsi" w:hAnsiTheme="minorHAnsi" w:cstheme="minorHAnsi"/>
          <w:sz w:val="22"/>
          <w:szCs w:val="22"/>
        </w:rPr>
      </w:pPr>
      <w:r w:rsidRPr="0005376B">
        <w:rPr>
          <w:rStyle w:val="FontStyle14"/>
          <w:rFonts w:asciiTheme="minorHAnsi" w:hAnsiTheme="minorHAnsi" w:cstheme="minorHAnsi"/>
          <w:sz w:val="22"/>
          <w:szCs w:val="22"/>
        </w:rPr>
        <w:t>Jeżeli Wykonawca nie wykona obowiązku, o którym, mowa w ust. 2, Zamawiający może odstąpić od Umowy i naliczyć kary umowne zgodnie z § 1</w:t>
      </w:r>
      <w:r w:rsidR="00B66B6D" w:rsidRPr="0005376B">
        <w:rPr>
          <w:rStyle w:val="FontStyle14"/>
          <w:rFonts w:asciiTheme="minorHAnsi" w:hAnsiTheme="minorHAnsi" w:cstheme="minorHAnsi"/>
          <w:sz w:val="22"/>
          <w:szCs w:val="22"/>
        </w:rPr>
        <w:t>2</w:t>
      </w:r>
      <w:r w:rsidRPr="0005376B">
        <w:rPr>
          <w:rStyle w:val="FontStyle14"/>
          <w:rFonts w:asciiTheme="minorHAnsi" w:hAnsiTheme="minorHAnsi" w:cstheme="minorHAnsi"/>
          <w:sz w:val="22"/>
          <w:szCs w:val="22"/>
        </w:rPr>
        <w:t xml:space="preserve"> ust. 2.pkt 2 lit. c;</w:t>
      </w:r>
    </w:p>
    <w:p w14:paraId="691EB8A5" w14:textId="5A9E7CF0" w:rsidR="00891145" w:rsidRPr="0005376B" w:rsidRDefault="00891145" w:rsidP="00891145">
      <w:pPr>
        <w:pStyle w:val="Style8"/>
        <w:widowControl/>
        <w:tabs>
          <w:tab w:val="left" w:pos="350"/>
        </w:tabs>
        <w:ind w:firstLine="0"/>
        <w:rPr>
          <w:rStyle w:val="FontStyle14"/>
          <w:rFonts w:asciiTheme="minorHAnsi" w:hAnsiTheme="minorHAnsi" w:cstheme="minorHAnsi"/>
          <w:sz w:val="22"/>
          <w:szCs w:val="22"/>
        </w:rPr>
      </w:pPr>
    </w:p>
    <w:p w14:paraId="68FE8DDD" w14:textId="526C68C5" w:rsidR="00891145" w:rsidRPr="0005376B" w:rsidRDefault="00891145" w:rsidP="00891145">
      <w:pPr>
        <w:pStyle w:val="Style11"/>
        <w:widowControl/>
        <w:ind w:right="-42"/>
        <w:rPr>
          <w:rStyle w:val="FontStyle13"/>
          <w:rFonts w:asciiTheme="minorHAnsi" w:hAnsiTheme="minorHAnsi" w:cstheme="minorHAnsi"/>
          <w:bCs w:val="0"/>
          <w:sz w:val="22"/>
          <w:szCs w:val="22"/>
        </w:rPr>
      </w:pPr>
      <w:r w:rsidRPr="0005376B">
        <w:rPr>
          <w:rStyle w:val="FontStyle13"/>
          <w:rFonts w:asciiTheme="minorHAnsi" w:hAnsiTheme="minorHAnsi" w:cstheme="minorHAnsi"/>
          <w:bCs w:val="0"/>
          <w:sz w:val="22"/>
          <w:szCs w:val="22"/>
        </w:rPr>
        <w:t>§ 15</w:t>
      </w:r>
    </w:p>
    <w:p w14:paraId="089554F2" w14:textId="77777777" w:rsidR="00891145" w:rsidRPr="0005376B" w:rsidRDefault="00891145" w:rsidP="00891145">
      <w:pPr>
        <w:pStyle w:val="Style11"/>
        <w:widowControl/>
        <w:ind w:right="-42"/>
        <w:rPr>
          <w:rStyle w:val="FontStyle13"/>
          <w:rFonts w:asciiTheme="minorHAnsi" w:hAnsiTheme="minorHAnsi" w:cstheme="minorHAnsi"/>
          <w:bCs w:val="0"/>
          <w:sz w:val="22"/>
          <w:szCs w:val="22"/>
        </w:rPr>
      </w:pPr>
      <w:r w:rsidRPr="0005376B">
        <w:rPr>
          <w:rStyle w:val="FontStyle13"/>
          <w:rFonts w:asciiTheme="minorHAnsi" w:hAnsiTheme="minorHAnsi" w:cstheme="minorHAnsi"/>
          <w:bCs w:val="0"/>
          <w:sz w:val="22"/>
          <w:szCs w:val="22"/>
        </w:rPr>
        <w:t>Informacja o przewidywanych zamówieniach, o których mowa w art. 214 ust. 1 pkt 7 Ustawy PZP</w:t>
      </w:r>
    </w:p>
    <w:p w14:paraId="63E86C7A" w14:textId="77777777" w:rsidR="00891145" w:rsidRPr="0005376B" w:rsidRDefault="00891145" w:rsidP="00891145">
      <w:pPr>
        <w:pStyle w:val="Style11"/>
        <w:widowControl/>
        <w:ind w:right="-42"/>
        <w:rPr>
          <w:rStyle w:val="FontStyle13"/>
          <w:rFonts w:asciiTheme="minorHAnsi" w:hAnsiTheme="minorHAnsi" w:cstheme="minorHAnsi"/>
          <w:bCs w:val="0"/>
          <w:sz w:val="22"/>
          <w:szCs w:val="22"/>
        </w:rPr>
      </w:pPr>
    </w:p>
    <w:p w14:paraId="669676BC" w14:textId="77777777" w:rsidR="00891145" w:rsidRPr="0005376B" w:rsidRDefault="00891145" w:rsidP="00891145">
      <w:pPr>
        <w:widowControl/>
        <w:numPr>
          <w:ilvl w:val="0"/>
          <w:numId w:val="51"/>
        </w:numPr>
        <w:autoSpaceDE/>
        <w:autoSpaceDN/>
        <w:adjustRightInd/>
        <w:spacing w:before="120" w:line="276" w:lineRule="auto"/>
        <w:ind w:left="284" w:hanging="284"/>
        <w:jc w:val="both"/>
        <w:outlineLvl w:val="0"/>
        <w:rPr>
          <w:rFonts w:asciiTheme="minorHAnsi" w:eastAsia="Calibri" w:hAnsiTheme="minorHAnsi" w:cstheme="minorHAnsi"/>
          <w:bCs/>
          <w:sz w:val="22"/>
          <w:szCs w:val="22"/>
          <w:lang w:eastAsia="en-US"/>
        </w:rPr>
      </w:pPr>
      <w:r w:rsidRPr="0005376B">
        <w:rPr>
          <w:rFonts w:asciiTheme="minorHAnsi" w:eastAsia="Calibri" w:hAnsiTheme="minorHAnsi" w:cstheme="minorHAns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05376B">
        <w:rPr>
          <w:rFonts w:asciiTheme="minorHAnsi" w:eastAsia="Calibri" w:hAnsiTheme="minorHAnsi" w:cstheme="minorHAnsi"/>
          <w:bCs/>
          <w:sz w:val="22"/>
          <w:szCs w:val="22"/>
          <w:lang w:eastAsia="en-US"/>
        </w:rPr>
        <w:t>Pzp</w:t>
      </w:r>
      <w:proofErr w:type="spellEnd"/>
      <w:r w:rsidRPr="0005376B">
        <w:rPr>
          <w:rFonts w:asciiTheme="minorHAnsi" w:eastAsia="Calibri" w:hAnsiTheme="minorHAnsi" w:cstheme="minorHAnsi"/>
          <w:bCs/>
          <w:sz w:val="22"/>
          <w:szCs w:val="22"/>
          <w:lang w:eastAsia="en-US"/>
        </w:rPr>
        <w:t xml:space="preserve"> – o wartości do 50 % szacunkowej wartości zamówienia podstawowego.</w:t>
      </w:r>
    </w:p>
    <w:p w14:paraId="0D2BEBB7" w14:textId="298E48B7" w:rsidR="00891145" w:rsidRPr="0005376B" w:rsidRDefault="00891145" w:rsidP="0005376B">
      <w:pPr>
        <w:widowControl/>
        <w:numPr>
          <w:ilvl w:val="0"/>
          <w:numId w:val="51"/>
        </w:numPr>
        <w:autoSpaceDE/>
        <w:autoSpaceDN/>
        <w:adjustRightInd/>
        <w:spacing w:before="120" w:line="276" w:lineRule="auto"/>
        <w:ind w:left="284" w:hanging="284"/>
        <w:jc w:val="both"/>
        <w:outlineLvl w:val="0"/>
        <w:rPr>
          <w:rStyle w:val="FontStyle14"/>
          <w:rFonts w:asciiTheme="minorHAnsi" w:hAnsiTheme="minorHAnsi" w:cstheme="minorHAnsi"/>
          <w:sz w:val="22"/>
          <w:szCs w:val="22"/>
        </w:rPr>
      </w:pPr>
      <w:r w:rsidRPr="0005376B">
        <w:rPr>
          <w:rFonts w:asciiTheme="minorHAnsi" w:hAnsiTheme="minorHAnsi" w:cstheme="minorHAnsi"/>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r w:rsidR="00D4196D">
        <w:rPr>
          <w:rFonts w:asciiTheme="minorHAnsi" w:hAnsiTheme="minorHAnsi" w:cstheme="minorHAnsi"/>
          <w:sz w:val="22"/>
          <w:szCs w:val="22"/>
        </w:rPr>
        <w:t xml:space="preserve">  </w:t>
      </w:r>
      <w:r w:rsidRPr="0005376B">
        <w:rPr>
          <w:rFonts w:asciiTheme="minorHAnsi" w:eastAsia="Calibri" w:hAnsiTheme="minorHAnsi" w:cstheme="minorHAnsi"/>
          <w:bCs/>
          <w:sz w:val="22"/>
          <w:szCs w:val="22"/>
          <w:lang w:eastAsia="en-US"/>
        </w:rPr>
        <w:t>Zamówienia, o których mowa w ust. 1, mogą zostać udzielone po przeprowadzeniu odrębnego postępowania o udzielenie zamówienia publicznego w trybie zamówienia z wolnej ręki.</w:t>
      </w:r>
    </w:p>
    <w:p w14:paraId="7813E6D6" w14:textId="77777777" w:rsidR="00891145" w:rsidRPr="0005376B" w:rsidRDefault="00891145" w:rsidP="00772D18">
      <w:pPr>
        <w:pStyle w:val="Style11"/>
        <w:widowControl/>
        <w:spacing w:before="240"/>
        <w:ind w:right="-42"/>
        <w:rPr>
          <w:rStyle w:val="FontStyle13"/>
          <w:rFonts w:asciiTheme="minorHAnsi" w:hAnsiTheme="minorHAnsi" w:cstheme="minorHAnsi"/>
          <w:bCs w:val="0"/>
          <w:sz w:val="22"/>
          <w:szCs w:val="22"/>
        </w:rPr>
      </w:pPr>
    </w:p>
    <w:p w14:paraId="3E60097C" w14:textId="60F026F8" w:rsidR="0027196E" w:rsidRPr="0005376B" w:rsidRDefault="0027196E" w:rsidP="00772D18">
      <w:pPr>
        <w:pStyle w:val="Style11"/>
        <w:widowControl/>
        <w:spacing w:before="240"/>
        <w:ind w:right="-42"/>
        <w:rPr>
          <w:rStyle w:val="FontStyle13"/>
          <w:rFonts w:asciiTheme="minorHAnsi" w:hAnsiTheme="minorHAnsi" w:cstheme="minorHAnsi"/>
          <w:bCs w:val="0"/>
          <w:sz w:val="22"/>
          <w:szCs w:val="22"/>
        </w:rPr>
      </w:pPr>
      <w:r w:rsidRPr="0005376B">
        <w:rPr>
          <w:rStyle w:val="FontStyle13"/>
          <w:rFonts w:asciiTheme="minorHAnsi" w:hAnsiTheme="minorHAnsi" w:cstheme="minorHAnsi"/>
          <w:bCs w:val="0"/>
          <w:sz w:val="22"/>
          <w:szCs w:val="22"/>
        </w:rPr>
        <w:t>§ 1</w:t>
      </w:r>
      <w:r w:rsidR="00891145" w:rsidRPr="0005376B">
        <w:rPr>
          <w:rStyle w:val="FontStyle13"/>
          <w:rFonts w:asciiTheme="minorHAnsi" w:hAnsiTheme="minorHAnsi" w:cstheme="minorHAnsi"/>
          <w:bCs w:val="0"/>
          <w:sz w:val="22"/>
          <w:szCs w:val="22"/>
        </w:rPr>
        <w:t>6</w:t>
      </w:r>
    </w:p>
    <w:p w14:paraId="0558A7C0" w14:textId="3E0510EC" w:rsidR="0027196E" w:rsidRPr="0005376B" w:rsidRDefault="0027196E" w:rsidP="00962CCB">
      <w:pPr>
        <w:pStyle w:val="Style11"/>
        <w:widowControl/>
        <w:ind w:right="-42"/>
        <w:rPr>
          <w:rFonts w:asciiTheme="minorHAnsi" w:hAnsiTheme="minorHAnsi" w:cstheme="minorHAnsi"/>
          <w:bCs/>
          <w:iCs/>
          <w:sz w:val="22"/>
          <w:szCs w:val="22"/>
        </w:rPr>
      </w:pPr>
      <w:r w:rsidRPr="0005376B">
        <w:rPr>
          <w:rStyle w:val="FontStyle13"/>
          <w:rFonts w:asciiTheme="minorHAnsi" w:hAnsiTheme="minorHAnsi" w:cstheme="minorHAnsi"/>
          <w:bCs w:val="0"/>
          <w:sz w:val="22"/>
          <w:szCs w:val="22"/>
        </w:rPr>
        <w:t>S</w:t>
      </w:r>
      <w:r w:rsidR="00962CCB" w:rsidRPr="0005376B">
        <w:rPr>
          <w:rStyle w:val="FontStyle13"/>
          <w:rFonts w:asciiTheme="minorHAnsi" w:hAnsiTheme="minorHAnsi" w:cstheme="minorHAnsi"/>
          <w:bCs w:val="0"/>
          <w:sz w:val="22"/>
          <w:szCs w:val="22"/>
        </w:rPr>
        <w:t>iła wyższa</w:t>
      </w:r>
    </w:p>
    <w:p w14:paraId="35283217" w14:textId="77777777" w:rsidR="0027196E" w:rsidRPr="0005376B" w:rsidRDefault="0027196E" w:rsidP="0027196E">
      <w:pPr>
        <w:pStyle w:val="Tekstpodstawowy21"/>
        <w:jc w:val="center"/>
        <w:rPr>
          <w:rFonts w:asciiTheme="minorHAnsi" w:hAnsiTheme="minorHAnsi" w:cstheme="minorHAnsi"/>
          <w:b/>
          <w:iCs/>
          <w:sz w:val="22"/>
          <w:szCs w:val="22"/>
        </w:rPr>
      </w:pPr>
    </w:p>
    <w:p w14:paraId="33F756DE" w14:textId="0FE56F72" w:rsidR="00593143" w:rsidRPr="007A4AD1" w:rsidRDefault="00593143" w:rsidP="007A4AD1">
      <w:pPr>
        <w:widowControl/>
        <w:numPr>
          <w:ilvl w:val="0"/>
          <w:numId w:val="55"/>
        </w:numPr>
        <w:suppressAutoHyphens/>
        <w:autoSpaceDE/>
        <w:autoSpaceDN/>
        <w:adjustRightInd/>
        <w:spacing w:line="276" w:lineRule="auto"/>
        <w:ind w:left="284" w:hanging="284"/>
        <w:jc w:val="both"/>
      </w:pPr>
      <w:r w:rsidRPr="007A4AD1">
        <w:t xml:space="preserve">Strony nie ponoszą odpowiedzialności za niewykonanie lub nienależyte wykonanie zobowiązań wynikających z niniejszej Umowy, jeśli jest ono następstwem siły wyższej, to jest zdarzeń zewnętrznych pozostających poza ich kontrolą, w tym w szczególności, choć nie wyłącznie: wojny, powodzi, pożarów, aktów terroru, strajków, wypadków, </w:t>
      </w:r>
      <w:bookmarkStart w:id="0" w:name="_Hlk129695012"/>
      <w:r w:rsidRPr="007A4AD1">
        <w:t>a także skutków, związanych z trwającą wojną w Ukrainie, na Polską gospodarkę –bezpośrednio wpływających na możliwość należytego wykonania niniejszej Umowy</w:t>
      </w:r>
      <w:bookmarkEnd w:id="0"/>
      <w:r w:rsidRPr="007A4AD1">
        <w:t>.</w:t>
      </w:r>
    </w:p>
    <w:p w14:paraId="04B85017" w14:textId="77777777" w:rsidR="00D4196D" w:rsidRPr="003C04C6" w:rsidRDefault="00D4196D" w:rsidP="007A4AD1">
      <w:pPr>
        <w:widowControl/>
        <w:numPr>
          <w:ilvl w:val="0"/>
          <w:numId w:val="55"/>
        </w:numPr>
        <w:suppressAutoHyphens/>
        <w:autoSpaceDE/>
        <w:autoSpaceDN/>
        <w:adjustRightInd/>
        <w:spacing w:line="276" w:lineRule="auto"/>
        <w:ind w:left="284" w:hanging="284"/>
        <w:jc w:val="both"/>
      </w:pPr>
      <w:r w:rsidRPr="003C04C6">
        <w:lastRenderedPageBreak/>
        <w:t xml:space="preserve">W przypadku wystąpienia siły wyższej, Strony mają obowiązek niezwłocznego powiadomienia drugiej Strony o zaistniałych okolicznościach i zagrożeniu wykonania Umowy. Strony podejmą wspólne działania aby zminimalizować powstałe zagrożenie, niemniej niezależnie od okoliczności Zleceniodawca, będzie mieć prawo do odstąpienia od Umowy, bez ponoszenia jakichkolwiek kosztów. </w:t>
      </w:r>
    </w:p>
    <w:p w14:paraId="2DE54066" w14:textId="77777777" w:rsidR="00D4196D" w:rsidRPr="003C04C6" w:rsidRDefault="00D4196D" w:rsidP="007A4AD1">
      <w:pPr>
        <w:widowControl/>
        <w:numPr>
          <w:ilvl w:val="0"/>
          <w:numId w:val="55"/>
        </w:numPr>
        <w:suppressAutoHyphens/>
        <w:autoSpaceDE/>
        <w:autoSpaceDN/>
        <w:adjustRightInd/>
        <w:spacing w:line="276" w:lineRule="auto"/>
        <w:ind w:left="284" w:hanging="284"/>
        <w:jc w:val="both"/>
      </w:pPr>
      <w:r w:rsidRPr="003C04C6">
        <w:t xml:space="preserve">Strona może powołać się na okoliczność siły wyższej tylko wtedy, gdy poinformuje ona </w:t>
      </w:r>
      <w:r w:rsidRPr="003C04C6">
        <w:br/>
        <w:t xml:space="preserve">o tym drugą stronę pisemnie listem poleconym w terminie 7 dni od powstania tych okoliczności.  </w:t>
      </w:r>
    </w:p>
    <w:p w14:paraId="4EE44BD1" w14:textId="77777777" w:rsidR="00D4196D" w:rsidRPr="003C04C6" w:rsidRDefault="00D4196D" w:rsidP="007A4AD1">
      <w:pPr>
        <w:widowControl/>
        <w:numPr>
          <w:ilvl w:val="0"/>
          <w:numId w:val="55"/>
        </w:numPr>
        <w:suppressAutoHyphens/>
        <w:autoSpaceDE/>
        <w:autoSpaceDN/>
        <w:adjustRightInd/>
        <w:spacing w:line="276" w:lineRule="auto"/>
        <w:ind w:left="284" w:hanging="284"/>
        <w:jc w:val="both"/>
      </w:pPr>
      <w:r w:rsidRPr="003C04C6">
        <w:t>Okoliczności zaistnienia siły wyższej powinny zostać udowodnione przez Stronę, która się na nie powołuje.</w:t>
      </w:r>
      <w:r w:rsidRPr="003C04C6">
        <w:rPr>
          <w:b/>
        </w:rPr>
        <w:t xml:space="preserve">  </w:t>
      </w:r>
    </w:p>
    <w:p w14:paraId="2B5674DD" w14:textId="77777777" w:rsidR="003804A0" w:rsidRPr="007E1D31" w:rsidRDefault="003804A0">
      <w:pPr>
        <w:pStyle w:val="Style11"/>
        <w:widowControl/>
        <w:spacing w:line="307" w:lineRule="exact"/>
        <w:rPr>
          <w:rStyle w:val="FontStyle13"/>
          <w:rFonts w:asciiTheme="minorHAnsi" w:hAnsiTheme="minorHAnsi" w:cstheme="minorHAnsi"/>
          <w:sz w:val="22"/>
          <w:szCs w:val="22"/>
        </w:rPr>
      </w:pPr>
    </w:p>
    <w:p w14:paraId="2ECE1A54" w14:textId="3A703C19" w:rsidR="003804A0" w:rsidRPr="007E1D31" w:rsidRDefault="003804A0" w:rsidP="003804A0">
      <w:pPr>
        <w:pStyle w:val="Style11"/>
        <w:widowControl/>
        <w:ind w:right="-42"/>
        <w:rPr>
          <w:rStyle w:val="FontStyle13"/>
          <w:rFonts w:asciiTheme="minorHAnsi" w:hAnsiTheme="minorHAnsi" w:cstheme="minorHAnsi"/>
          <w:sz w:val="22"/>
          <w:szCs w:val="22"/>
        </w:rPr>
      </w:pPr>
      <w:r w:rsidRPr="007E1D31">
        <w:rPr>
          <w:rStyle w:val="FontStyle13"/>
          <w:rFonts w:asciiTheme="minorHAnsi" w:hAnsiTheme="minorHAnsi" w:cstheme="minorHAnsi"/>
          <w:sz w:val="22"/>
          <w:szCs w:val="22"/>
        </w:rPr>
        <w:t>§ 1</w:t>
      </w:r>
      <w:r w:rsidR="00891145" w:rsidRPr="007E1D31">
        <w:rPr>
          <w:rStyle w:val="FontStyle13"/>
          <w:rFonts w:asciiTheme="minorHAnsi" w:hAnsiTheme="minorHAnsi" w:cstheme="minorHAnsi"/>
          <w:sz w:val="22"/>
          <w:szCs w:val="22"/>
        </w:rPr>
        <w:t>7</w:t>
      </w:r>
    </w:p>
    <w:p w14:paraId="33D4D7E7" w14:textId="77777777" w:rsidR="004D7746" w:rsidRPr="007E1D31" w:rsidRDefault="00845064" w:rsidP="00830BD2">
      <w:pPr>
        <w:pStyle w:val="Style11"/>
        <w:widowControl/>
        <w:spacing w:after="240" w:line="307" w:lineRule="exact"/>
        <w:rPr>
          <w:rStyle w:val="FontStyle13"/>
          <w:rFonts w:asciiTheme="minorHAnsi" w:hAnsiTheme="minorHAnsi" w:cstheme="minorHAnsi"/>
          <w:sz w:val="22"/>
          <w:szCs w:val="22"/>
        </w:rPr>
      </w:pPr>
      <w:r w:rsidRPr="007E1D31">
        <w:rPr>
          <w:rStyle w:val="FontStyle13"/>
          <w:rFonts w:asciiTheme="minorHAnsi" w:hAnsiTheme="minorHAnsi" w:cstheme="minorHAnsi"/>
          <w:sz w:val="22"/>
          <w:szCs w:val="22"/>
        </w:rPr>
        <w:t>Postanowienia końcowe</w:t>
      </w:r>
    </w:p>
    <w:p w14:paraId="4259DB3E" w14:textId="77777777" w:rsidR="00D4196D" w:rsidRPr="003C04C6" w:rsidRDefault="00D4196D" w:rsidP="007A4AD1">
      <w:pPr>
        <w:widowControl/>
        <w:numPr>
          <w:ilvl w:val="0"/>
          <w:numId w:val="56"/>
        </w:numPr>
        <w:overflowPunct w:val="0"/>
        <w:spacing w:after="4" w:line="276" w:lineRule="auto"/>
        <w:ind w:left="284"/>
        <w:jc w:val="both"/>
        <w:textAlignment w:val="baseline"/>
      </w:pPr>
      <w:r w:rsidRPr="003C04C6">
        <w:t xml:space="preserve">Strony zobowiązują się do rozstrzygania spraw spornych metodą negocjacji. W przypadku nieusunięcia rozbieżności stanowisk w terminie 7 dni, spory pomiędzy Stronami rozstrzygane będą przez właściwy sąd powszechny właściwy dla siedziby Zamawiającego. </w:t>
      </w:r>
    </w:p>
    <w:p w14:paraId="0C3CC0C7" w14:textId="77777777" w:rsidR="00D4196D" w:rsidRPr="003C04C6" w:rsidRDefault="00D4196D" w:rsidP="007A4AD1">
      <w:pPr>
        <w:widowControl/>
        <w:numPr>
          <w:ilvl w:val="0"/>
          <w:numId w:val="56"/>
        </w:numPr>
        <w:overflowPunct w:val="0"/>
        <w:spacing w:after="4" w:line="276" w:lineRule="auto"/>
        <w:ind w:left="284"/>
        <w:contextualSpacing/>
        <w:jc w:val="both"/>
        <w:textAlignment w:val="baseline"/>
      </w:pPr>
      <w:r w:rsidRPr="003C04C6">
        <w:t xml:space="preserve">Zaistnienie sporu, dotyczącego umowy, nie zwalnia Strony od obowiązku dotrzymania pozostałych zobowiązań wynikających z umowy, pozostających poza sporem. </w:t>
      </w:r>
    </w:p>
    <w:p w14:paraId="11BC5150" w14:textId="77777777" w:rsidR="00D4196D" w:rsidRPr="003C04C6" w:rsidRDefault="00D4196D" w:rsidP="007A4AD1">
      <w:pPr>
        <w:widowControl/>
        <w:numPr>
          <w:ilvl w:val="0"/>
          <w:numId w:val="56"/>
        </w:numPr>
        <w:overflowPunct w:val="0"/>
        <w:spacing w:after="4" w:line="276" w:lineRule="auto"/>
        <w:ind w:left="284"/>
        <w:jc w:val="both"/>
        <w:textAlignment w:val="baseline"/>
      </w:pPr>
      <w:r w:rsidRPr="003C04C6">
        <w:t>Jeżeli jakieś postanowienie umowy stanie się nieważne lub nieskuteczne, nie wpłynie to na ważność lub skuteczność innych jej postanowień. W takim przypadku, Strony wspólnie wypracują postanowienie mające znaczenie prawne i faktyczne możliwie najbardziej zbliżone do założeń nieważnego postanowienia i pokrywające brakujące postanowienia w sposób zbliżony do celów i założeń umowy oraz niezwłocznie zawrą stosowny aneks do umowy (</w:t>
      </w:r>
      <w:r w:rsidRPr="003C04C6">
        <w:rPr>
          <w:i/>
          <w:iCs/>
        </w:rPr>
        <w:t xml:space="preserve">klauzula </w:t>
      </w:r>
      <w:proofErr w:type="spellStart"/>
      <w:r w:rsidRPr="003C04C6">
        <w:rPr>
          <w:i/>
          <w:iCs/>
        </w:rPr>
        <w:t>salwatoryjna</w:t>
      </w:r>
      <w:proofErr w:type="spellEnd"/>
      <w:r w:rsidRPr="003C04C6">
        <w:t>).</w:t>
      </w:r>
    </w:p>
    <w:p w14:paraId="00881454" w14:textId="77777777" w:rsidR="00D4196D" w:rsidRPr="003C04C6" w:rsidRDefault="00D4196D" w:rsidP="007A4AD1">
      <w:pPr>
        <w:widowControl/>
        <w:numPr>
          <w:ilvl w:val="0"/>
          <w:numId w:val="56"/>
        </w:numPr>
        <w:overflowPunct w:val="0"/>
        <w:spacing w:after="4" w:line="276" w:lineRule="auto"/>
        <w:ind w:left="284"/>
        <w:jc w:val="both"/>
        <w:textAlignment w:val="baseline"/>
      </w:pPr>
      <w:r w:rsidRPr="003C04C6">
        <w:t>Tytuły poszczególnych paragrafów Umowy mają charakter porządkowy. W każdym przypadku o rzeczywistej intencji  i celu Stron świadczy treść poszczególnych paragrafów, a nie ich tytuł.</w:t>
      </w:r>
    </w:p>
    <w:p w14:paraId="7F8078B5" w14:textId="77777777" w:rsidR="00D4196D" w:rsidRPr="003C04C6" w:rsidRDefault="00D4196D" w:rsidP="007A4AD1">
      <w:pPr>
        <w:widowControl/>
        <w:numPr>
          <w:ilvl w:val="0"/>
          <w:numId w:val="56"/>
        </w:numPr>
        <w:overflowPunct w:val="0"/>
        <w:spacing w:after="4" w:line="276" w:lineRule="auto"/>
        <w:ind w:left="284"/>
        <w:jc w:val="both"/>
        <w:textAlignment w:val="baseline"/>
      </w:pPr>
      <w:r w:rsidRPr="003C04C6">
        <w:t>Integralną częścią Umowy stanowią jej załączniki wymienione w wykazie.</w:t>
      </w:r>
    </w:p>
    <w:p w14:paraId="7EA3BFAC" w14:textId="77777777" w:rsidR="00D4196D" w:rsidRPr="003C04C6" w:rsidRDefault="00D4196D" w:rsidP="007A4AD1">
      <w:pPr>
        <w:widowControl/>
        <w:numPr>
          <w:ilvl w:val="0"/>
          <w:numId w:val="56"/>
        </w:numPr>
        <w:autoSpaceDE/>
        <w:autoSpaceDN/>
        <w:adjustRightInd/>
        <w:spacing w:after="4" w:line="276" w:lineRule="auto"/>
        <w:ind w:left="284" w:right="10"/>
        <w:jc w:val="both"/>
      </w:pPr>
      <w:r w:rsidRPr="003C04C6">
        <w:t xml:space="preserve">W sprawach nieuregulowanych niniejszą umową stosuje się przepisy Kodeksu Cywilnego, ustawy Prawo zamówień publicznych oraz wszystkie inne przepisy pozostające w związku z przedmiotem umowy. </w:t>
      </w:r>
    </w:p>
    <w:p w14:paraId="6AFD21E4" w14:textId="77777777" w:rsidR="00D4196D" w:rsidRPr="003C04C6" w:rsidRDefault="00D4196D" w:rsidP="007A4AD1">
      <w:pPr>
        <w:widowControl/>
        <w:numPr>
          <w:ilvl w:val="0"/>
          <w:numId w:val="56"/>
        </w:numPr>
        <w:autoSpaceDE/>
        <w:autoSpaceDN/>
        <w:adjustRightInd/>
        <w:spacing w:after="4" w:line="276" w:lineRule="auto"/>
        <w:ind w:left="284" w:right="10"/>
        <w:jc w:val="both"/>
      </w:pPr>
      <w:r w:rsidRPr="003C04C6">
        <w:t xml:space="preserve">Wszelkie ustalenia dotyczące zmian niniejszej umowy wprowadzone z inicjatywy obu stron wymagają  formy pisemnej pod rygorem nieważności, z zastrzeżeniem przepisów Ustawy Prawo Zamówień Publicznych, w szczególności art. 455 ustawy Prawo zamówień publicznych. </w:t>
      </w:r>
    </w:p>
    <w:p w14:paraId="0C0A2423" w14:textId="77777777" w:rsidR="00D4196D" w:rsidRPr="003C04C6" w:rsidRDefault="00D4196D" w:rsidP="007A4AD1">
      <w:pPr>
        <w:widowControl/>
        <w:numPr>
          <w:ilvl w:val="0"/>
          <w:numId w:val="56"/>
        </w:numPr>
        <w:autoSpaceDE/>
        <w:autoSpaceDN/>
        <w:adjustRightInd/>
        <w:spacing w:line="276" w:lineRule="auto"/>
        <w:ind w:left="284" w:right="10"/>
        <w:jc w:val="both"/>
      </w:pPr>
      <w:r w:rsidRPr="003C04C6">
        <w:t>Umowę sporządzono w 2 jednobrzmiących egzemplarzach, 1 egz. dla Wykonawcy i 1 egz. dla Zamawiającego.</w:t>
      </w:r>
    </w:p>
    <w:p w14:paraId="30CE51BD" w14:textId="77777777" w:rsidR="004D7746" w:rsidRPr="007E1D31" w:rsidRDefault="004D7746">
      <w:pPr>
        <w:pStyle w:val="Style4"/>
        <w:widowControl/>
        <w:spacing w:line="240" w:lineRule="exact"/>
        <w:jc w:val="left"/>
        <w:rPr>
          <w:rFonts w:asciiTheme="minorHAnsi" w:hAnsiTheme="minorHAnsi" w:cstheme="minorHAnsi"/>
          <w:sz w:val="22"/>
          <w:szCs w:val="22"/>
        </w:rPr>
      </w:pPr>
    </w:p>
    <w:p w14:paraId="275F2112" w14:textId="77777777" w:rsidR="004D7746" w:rsidRPr="007E1D31" w:rsidRDefault="00845064">
      <w:pPr>
        <w:pStyle w:val="Style4"/>
        <w:widowControl/>
        <w:spacing w:before="53" w:line="240" w:lineRule="auto"/>
        <w:jc w:val="left"/>
        <w:rPr>
          <w:rStyle w:val="FontStyle14"/>
          <w:rFonts w:asciiTheme="minorHAnsi" w:hAnsiTheme="minorHAnsi" w:cstheme="minorHAnsi"/>
          <w:sz w:val="22"/>
          <w:szCs w:val="22"/>
          <w:u w:val="single"/>
        </w:rPr>
      </w:pPr>
      <w:r w:rsidRPr="007E1D31">
        <w:rPr>
          <w:rStyle w:val="FontStyle14"/>
          <w:rFonts w:asciiTheme="minorHAnsi" w:hAnsiTheme="minorHAnsi" w:cstheme="minorHAnsi"/>
          <w:sz w:val="22"/>
          <w:szCs w:val="22"/>
          <w:u w:val="single"/>
        </w:rPr>
        <w:t>Załącznikami do niniejszej umowy są:</w:t>
      </w:r>
    </w:p>
    <w:p w14:paraId="07848496" w14:textId="77777777" w:rsidR="004D7746" w:rsidRPr="007E1D31" w:rsidRDefault="00845064" w:rsidP="00F769E8">
      <w:pPr>
        <w:pStyle w:val="Style8"/>
        <w:widowControl/>
        <w:numPr>
          <w:ilvl w:val="0"/>
          <w:numId w:val="46"/>
        </w:numPr>
        <w:tabs>
          <w:tab w:val="left" w:pos="715"/>
        </w:tabs>
        <w:spacing w:before="173"/>
        <w:ind w:left="360" w:firstLine="0"/>
        <w:jc w:val="left"/>
        <w:rPr>
          <w:rStyle w:val="FontStyle14"/>
          <w:rFonts w:asciiTheme="minorHAnsi" w:hAnsiTheme="minorHAnsi" w:cstheme="minorHAnsi"/>
          <w:sz w:val="22"/>
          <w:szCs w:val="22"/>
        </w:rPr>
      </w:pPr>
      <w:r w:rsidRPr="007E1D31">
        <w:rPr>
          <w:rStyle w:val="FontStyle14"/>
          <w:rFonts w:asciiTheme="minorHAnsi" w:hAnsiTheme="minorHAnsi" w:cstheme="minorHAnsi"/>
          <w:sz w:val="22"/>
          <w:szCs w:val="22"/>
        </w:rPr>
        <w:t>Załącznik nr 1 - Oferta Wykonawcy</w:t>
      </w:r>
    </w:p>
    <w:p w14:paraId="69158E08" w14:textId="77777777" w:rsidR="004D7746" w:rsidRPr="007E1D31" w:rsidRDefault="00845064" w:rsidP="00F769E8">
      <w:pPr>
        <w:pStyle w:val="Style8"/>
        <w:widowControl/>
        <w:numPr>
          <w:ilvl w:val="0"/>
          <w:numId w:val="46"/>
        </w:numPr>
        <w:tabs>
          <w:tab w:val="left" w:pos="715"/>
        </w:tabs>
        <w:ind w:left="360" w:firstLine="0"/>
        <w:jc w:val="left"/>
        <w:rPr>
          <w:rStyle w:val="FontStyle14"/>
          <w:rFonts w:asciiTheme="minorHAnsi" w:hAnsiTheme="minorHAnsi" w:cstheme="minorHAnsi"/>
          <w:sz w:val="22"/>
          <w:szCs w:val="22"/>
        </w:rPr>
      </w:pPr>
      <w:r w:rsidRPr="007E1D31">
        <w:rPr>
          <w:rStyle w:val="FontStyle14"/>
          <w:rFonts w:asciiTheme="minorHAnsi" w:hAnsiTheme="minorHAnsi" w:cstheme="minorHAnsi"/>
          <w:sz w:val="22"/>
          <w:szCs w:val="22"/>
        </w:rPr>
        <w:t xml:space="preserve">Kosztorys </w:t>
      </w:r>
      <w:r w:rsidR="003804A0" w:rsidRPr="007E1D31">
        <w:rPr>
          <w:rStyle w:val="FontStyle14"/>
          <w:rFonts w:asciiTheme="minorHAnsi" w:hAnsiTheme="minorHAnsi" w:cstheme="minorHAnsi"/>
          <w:sz w:val="22"/>
          <w:szCs w:val="22"/>
        </w:rPr>
        <w:t>ofertowy</w:t>
      </w:r>
    </w:p>
    <w:p w14:paraId="12C21E3E" w14:textId="77777777" w:rsidR="004D7746" w:rsidRPr="007E1D31" w:rsidRDefault="00845064" w:rsidP="00F769E8">
      <w:pPr>
        <w:pStyle w:val="Style8"/>
        <w:widowControl/>
        <w:numPr>
          <w:ilvl w:val="0"/>
          <w:numId w:val="46"/>
        </w:numPr>
        <w:tabs>
          <w:tab w:val="left" w:pos="715"/>
        </w:tabs>
        <w:spacing w:line="264" w:lineRule="exact"/>
        <w:ind w:left="360" w:firstLine="0"/>
        <w:jc w:val="left"/>
        <w:rPr>
          <w:rStyle w:val="FontStyle14"/>
          <w:rFonts w:asciiTheme="minorHAnsi" w:hAnsiTheme="minorHAnsi" w:cstheme="minorHAnsi"/>
          <w:sz w:val="22"/>
          <w:szCs w:val="22"/>
        </w:rPr>
      </w:pPr>
      <w:r w:rsidRPr="007E1D31">
        <w:rPr>
          <w:rStyle w:val="FontStyle14"/>
          <w:rFonts w:asciiTheme="minorHAnsi" w:hAnsiTheme="minorHAnsi" w:cstheme="minorHAnsi"/>
          <w:sz w:val="22"/>
          <w:szCs w:val="22"/>
        </w:rPr>
        <w:t>SWZ</w:t>
      </w:r>
    </w:p>
    <w:p w14:paraId="068D2888" w14:textId="16286BCD" w:rsidR="00B66B6D" w:rsidRPr="007E1D31" w:rsidRDefault="00B66B6D" w:rsidP="003804A0">
      <w:pPr>
        <w:pStyle w:val="Style11"/>
        <w:widowControl/>
        <w:tabs>
          <w:tab w:val="left" w:pos="0"/>
        </w:tabs>
        <w:spacing w:before="120"/>
        <w:jc w:val="left"/>
        <w:rPr>
          <w:rStyle w:val="FontStyle13"/>
          <w:rFonts w:asciiTheme="minorHAnsi" w:hAnsiTheme="minorHAnsi" w:cstheme="minorHAnsi"/>
          <w:sz w:val="22"/>
          <w:szCs w:val="22"/>
        </w:rPr>
      </w:pPr>
    </w:p>
    <w:p w14:paraId="06D76B77" w14:textId="799F4418" w:rsidR="00845064" w:rsidRPr="007E1D31" w:rsidRDefault="00B66B6D" w:rsidP="003804A0">
      <w:pPr>
        <w:pStyle w:val="Style11"/>
        <w:widowControl/>
        <w:tabs>
          <w:tab w:val="left" w:pos="0"/>
        </w:tabs>
        <w:spacing w:before="120"/>
        <w:jc w:val="left"/>
        <w:rPr>
          <w:rStyle w:val="FontStyle13"/>
          <w:rFonts w:asciiTheme="minorHAnsi" w:hAnsiTheme="minorHAnsi" w:cstheme="minorHAnsi"/>
          <w:sz w:val="22"/>
          <w:szCs w:val="22"/>
        </w:rPr>
      </w:pPr>
      <w:r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 xml:space="preserve">Z A M A W I A J Ą C Y </w:t>
      </w:r>
      <w:r w:rsidR="003804A0"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ab/>
      </w:r>
      <w:r w:rsidR="003804A0" w:rsidRPr="007E1D31">
        <w:rPr>
          <w:rStyle w:val="FontStyle13"/>
          <w:rFonts w:asciiTheme="minorHAnsi" w:hAnsiTheme="minorHAnsi" w:cstheme="minorHAnsi"/>
          <w:sz w:val="22"/>
          <w:szCs w:val="22"/>
        </w:rPr>
        <w:tab/>
      </w:r>
      <w:r w:rsidR="00845064" w:rsidRPr="007E1D31">
        <w:rPr>
          <w:rStyle w:val="FontStyle13"/>
          <w:rFonts w:asciiTheme="minorHAnsi" w:hAnsiTheme="minorHAnsi" w:cstheme="minorHAnsi"/>
          <w:sz w:val="22"/>
          <w:szCs w:val="22"/>
        </w:rPr>
        <w:t>W Y K O N A W C A</w:t>
      </w:r>
      <w:r w:rsidR="00845064" w:rsidRPr="007E1D31">
        <w:rPr>
          <w:rStyle w:val="FontStyle13"/>
          <w:rFonts w:asciiTheme="minorHAnsi" w:hAnsiTheme="minorHAnsi" w:cstheme="minorHAnsi"/>
          <w:sz w:val="22"/>
          <w:szCs w:val="22"/>
        </w:rPr>
        <w:tab/>
      </w:r>
    </w:p>
    <w:sectPr w:rsidR="00845064" w:rsidRPr="007E1D31" w:rsidSect="003804A0">
      <w:footerReference w:type="even" r:id="rId8"/>
      <w:footerReference w:type="default" r:id="rId9"/>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085C" w14:textId="77777777" w:rsidR="009C23E1" w:rsidRDefault="009C23E1">
      <w:r>
        <w:separator/>
      </w:r>
    </w:p>
  </w:endnote>
  <w:endnote w:type="continuationSeparator" w:id="0">
    <w:p w14:paraId="2704AD2E" w14:textId="77777777" w:rsidR="009C23E1" w:rsidRDefault="009C23E1"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p w14:paraId="25B05EBF" w14:textId="77777777" w:rsidR="00DB64D5" w:rsidRDefault="00DB64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p w14:paraId="54FFEBF4" w14:textId="77777777" w:rsidR="00DB64D5" w:rsidRDefault="00DB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FC6D" w14:textId="77777777" w:rsidR="009C23E1" w:rsidRDefault="009C23E1">
      <w:r>
        <w:separator/>
      </w:r>
    </w:p>
  </w:footnote>
  <w:footnote w:type="continuationSeparator" w:id="0">
    <w:p w14:paraId="7D0198C3" w14:textId="77777777" w:rsidR="009C23E1" w:rsidRDefault="009C23E1"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2A345A86"/>
    <w:lvl w:ilvl="0">
      <w:start w:val="18"/>
      <w:numFmt w:val="decimal"/>
      <w:lvlText w:val="%1."/>
      <w:legacy w:legacy="1" w:legacySpace="0" w:legacyIndent="355"/>
      <w:lvlJc w:val="left"/>
      <w:rPr>
        <w:rFonts w:ascii="Calibri" w:hAnsi="Calibri" w:cs="Calibri" w:hint="default"/>
        <w:b w:val="0"/>
        <w:bCs w:val="0"/>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27C8858E"/>
    <w:lvl w:ilvl="0">
      <w:start w:val="4"/>
      <w:numFmt w:val="decimal"/>
      <w:lvlText w:val="%1."/>
      <w:lvlJc w:val="left"/>
      <w:pPr>
        <w:ind w:left="0" w:firstLine="0"/>
      </w:pPr>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CE7130"/>
    <w:multiLevelType w:val="singleLevel"/>
    <w:tmpl w:val="00000005"/>
    <w:lvl w:ilvl="0">
      <w:start w:val="1"/>
      <w:numFmt w:val="decimal"/>
      <w:lvlText w:val="%1."/>
      <w:lvlJc w:val="left"/>
      <w:pPr>
        <w:tabs>
          <w:tab w:val="num" w:pos="0"/>
        </w:tabs>
        <w:ind w:left="720" w:hanging="360"/>
      </w:pPr>
      <w:rPr>
        <w:sz w:val="24"/>
      </w:rPr>
    </w:lvl>
  </w:abstractNum>
  <w:abstractNum w:abstractNumId="6" w15:restartNumberingAfterBreak="0">
    <w:nsid w:val="0CF12D70"/>
    <w:multiLevelType w:val="singleLevel"/>
    <w:tmpl w:val="C744FACE"/>
    <w:lvl w:ilvl="0">
      <w:start w:val="5"/>
      <w:numFmt w:val="decimal"/>
      <w:lvlText w:val="%1."/>
      <w:legacy w:legacy="1" w:legacySpace="0" w:legacyIndent="360"/>
      <w:lvlJc w:val="left"/>
      <w:rPr>
        <w:rFonts w:ascii="Calibri" w:hAnsi="Calibri" w:cs="Calibri" w:hint="default"/>
        <w:b w:val="0"/>
        <w:bCs w:val="0"/>
      </w:rPr>
    </w:lvl>
  </w:abstractNum>
  <w:abstractNum w:abstractNumId="7"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8"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9"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0" w15:restartNumberingAfterBreak="0">
    <w:nsid w:val="1E7471EE"/>
    <w:multiLevelType w:val="singleLevel"/>
    <w:tmpl w:val="61626290"/>
    <w:lvl w:ilvl="0">
      <w:start w:val="1"/>
      <w:numFmt w:val="decimal"/>
      <w:lvlText w:val="%1."/>
      <w:lvlJc w:val="left"/>
      <w:pPr>
        <w:ind w:left="0" w:firstLine="0"/>
      </w:pPr>
      <w:rPr>
        <w:rFonts w:ascii="Calibri" w:hAnsi="Calibri" w:cs="Calibri" w:hint="default"/>
        <w:color w:val="auto"/>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3"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4" w15:restartNumberingAfterBreak="0">
    <w:nsid w:val="30FF6C13"/>
    <w:multiLevelType w:val="hybridMultilevel"/>
    <w:tmpl w:val="79CE41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32940ABD"/>
    <w:multiLevelType w:val="hybridMultilevel"/>
    <w:tmpl w:val="4D2C1F60"/>
    <w:lvl w:ilvl="0" w:tplc="0415000F">
      <w:start w:val="1"/>
      <w:numFmt w:val="decimal"/>
      <w:lvlText w:val="%1."/>
      <w:lvlJc w:val="left"/>
      <w:pPr>
        <w:ind w:left="1065"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7"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8"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19"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0" w15:restartNumberingAfterBreak="0">
    <w:nsid w:val="3BD06561"/>
    <w:multiLevelType w:val="singleLevel"/>
    <w:tmpl w:val="940C2D04"/>
    <w:lvl w:ilvl="0">
      <w:start w:val="1"/>
      <w:numFmt w:val="decimal"/>
      <w:lvlText w:val="%1."/>
      <w:legacy w:legacy="1" w:legacySpace="0" w:legacyIndent="355"/>
      <w:lvlJc w:val="left"/>
      <w:rPr>
        <w:rFonts w:ascii="Calibri" w:hAnsi="Calibri" w:cs="Calibri" w:hint="default"/>
        <w:b w:val="0"/>
        <w:bCs w:val="0"/>
      </w:rPr>
    </w:lvl>
  </w:abstractNum>
  <w:abstractNum w:abstractNumId="21" w15:restartNumberingAfterBreak="0">
    <w:nsid w:val="3C612190"/>
    <w:multiLevelType w:val="hybridMultilevel"/>
    <w:tmpl w:val="8E802C10"/>
    <w:lvl w:ilvl="0" w:tplc="BA7CC18C">
      <w:start w:val="1"/>
      <w:numFmt w:val="decimal"/>
      <w:lvlText w:val="%1."/>
      <w:lvlJc w:val="left"/>
      <w:pPr>
        <w:ind w:left="851" w:firstLine="0"/>
      </w:pPr>
      <w:rPr>
        <w:rFonts w:asciiTheme="minorHAnsi" w:eastAsia="Times New Roman" w:hAnsiTheme="minorHAnsi" w:cstheme="minorHAns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3"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4" w15:restartNumberingAfterBreak="0">
    <w:nsid w:val="43BB2550"/>
    <w:multiLevelType w:val="singleLevel"/>
    <w:tmpl w:val="797290F2"/>
    <w:lvl w:ilvl="0">
      <w:start w:val="1"/>
      <w:numFmt w:val="decimal"/>
      <w:lvlText w:val="%1."/>
      <w:legacy w:legacy="1" w:legacySpace="0" w:legacyIndent="278"/>
      <w:lvlJc w:val="left"/>
      <w:rPr>
        <w:rFonts w:ascii="Calibri" w:hAnsi="Calibri" w:cs="Calibri" w:hint="default"/>
        <w:b w:val="0"/>
        <w:bCs w:val="0"/>
      </w:rPr>
    </w:lvl>
  </w:abstractNum>
  <w:abstractNum w:abstractNumId="25" w15:restartNumberingAfterBreak="0">
    <w:nsid w:val="45C31C02"/>
    <w:multiLevelType w:val="singleLevel"/>
    <w:tmpl w:val="53A2F320"/>
    <w:lvl w:ilvl="0">
      <w:start w:val="4"/>
      <w:numFmt w:val="decimal"/>
      <w:lvlText w:val="%1."/>
      <w:legacy w:legacy="1" w:legacySpace="0" w:legacyIndent="360"/>
      <w:lvlJc w:val="left"/>
      <w:rPr>
        <w:rFonts w:ascii="Calibri" w:hAnsi="Calibri" w:cs="Calibri" w:hint="default"/>
        <w:b w:val="0"/>
        <w:bCs w:val="0"/>
      </w:rPr>
    </w:lvl>
  </w:abstractNum>
  <w:abstractNum w:abstractNumId="26"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7" w15:restartNumberingAfterBreak="0">
    <w:nsid w:val="4F4E19C1"/>
    <w:multiLevelType w:val="singleLevel"/>
    <w:tmpl w:val="6396E828"/>
    <w:lvl w:ilvl="0">
      <w:start w:val="13"/>
      <w:numFmt w:val="decimal"/>
      <w:lvlText w:val="%1."/>
      <w:legacy w:legacy="1" w:legacySpace="0" w:legacyIndent="269"/>
      <w:lvlJc w:val="left"/>
      <w:rPr>
        <w:rFonts w:ascii="Calibri" w:hAnsi="Calibri" w:cs="Calibri" w:hint="default"/>
        <w:b w:val="0"/>
        <w:bCs w:val="0"/>
      </w:rPr>
    </w:lvl>
  </w:abstractNum>
  <w:abstractNum w:abstractNumId="28"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29" w15:restartNumberingAfterBreak="0">
    <w:nsid w:val="569B3774"/>
    <w:multiLevelType w:val="singleLevel"/>
    <w:tmpl w:val="248A0FD4"/>
    <w:lvl w:ilvl="0">
      <w:start w:val="1"/>
      <w:numFmt w:val="decimal"/>
      <w:lvlText w:val="%1."/>
      <w:legacy w:legacy="1" w:legacySpace="0" w:legacyIndent="360"/>
      <w:lvlJc w:val="left"/>
      <w:rPr>
        <w:rFonts w:ascii="Calibri" w:hAnsi="Calibri" w:cs="Calibri" w:hint="default"/>
        <w:b w:val="0"/>
        <w:bCs w:val="0"/>
      </w:rPr>
    </w:lvl>
  </w:abstractNum>
  <w:abstractNum w:abstractNumId="30" w15:restartNumberingAfterBreak="0">
    <w:nsid w:val="5CAF6BDA"/>
    <w:multiLevelType w:val="singleLevel"/>
    <w:tmpl w:val="DB98E228"/>
    <w:lvl w:ilvl="0">
      <w:start w:val="5"/>
      <w:numFmt w:val="decimal"/>
      <w:lvlText w:val="%1."/>
      <w:legacy w:legacy="1" w:legacySpace="0" w:legacyIndent="360"/>
      <w:lvlJc w:val="left"/>
      <w:rPr>
        <w:rFonts w:ascii="Calibri" w:hAnsi="Calibri" w:cs="Calibri" w:hint="default"/>
        <w:b w:val="0"/>
        <w:bCs w:val="0"/>
      </w:rPr>
    </w:lvl>
  </w:abstractNum>
  <w:abstractNum w:abstractNumId="31"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2"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3"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4" w15:restartNumberingAfterBreak="0">
    <w:nsid w:val="612D3935"/>
    <w:multiLevelType w:val="singleLevel"/>
    <w:tmpl w:val="B97079EC"/>
    <w:lvl w:ilvl="0">
      <w:start w:val="2"/>
      <w:numFmt w:val="decimal"/>
      <w:lvlText w:val="%1."/>
      <w:legacy w:legacy="1" w:legacySpace="0" w:legacyIndent="360"/>
      <w:lvlJc w:val="left"/>
      <w:rPr>
        <w:rFonts w:ascii="Calibri" w:hAnsi="Calibri" w:cs="Calibri" w:hint="default"/>
        <w:b w:val="0"/>
        <w:bCs w:val="0"/>
      </w:rPr>
    </w:lvl>
  </w:abstractNum>
  <w:abstractNum w:abstractNumId="35"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6"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743DB"/>
    <w:multiLevelType w:val="multilevel"/>
    <w:tmpl w:val="1C962F00"/>
    <w:lvl w:ilvl="0">
      <w:start w:val="1"/>
      <w:numFmt w:val="decimal"/>
      <w:lvlText w:val="%1."/>
      <w:legacy w:legacy="1" w:legacySpace="0" w:legacyIndent="355"/>
      <w:lvlJc w:val="left"/>
      <w:rPr>
        <w:rFonts w:ascii="Calibri" w:hAnsi="Calibri" w:cs="Calibri" w:hint="default"/>
      </w:rPr>
    </w:lvl>
    <w:lvl w:ilvl="1">
      <w:start w:val="1"/>
      <w:numFmt w:val="low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15:restartNumberingAfterBreak="0">
    <w:nsid w:val="6A807B7E"/>
    <w:multiLevelType w:val="singleLevel"/>
    <w:tmpl w:val="B82E47C4"/>
    <w:lvl w:ilvl="0">
      <w:start w:val="10"/>
      <w:numFmt w:val="decimal"/>
      <w:lvlText w:val="%1."/>
      <w:legacy w:legacy="1" w:legacySpace="0" w:legacyIndent="346"/>
      <w:lvlJc w:val="left"/>
      <w:rPr>
        <w:rFonts w:ascii="Calibri" w:hAnsi="Calibri" w:cs="Calibri" w:hint="default"/>
        <w:b w:val="0"/>
        <w:bCs w:val="0"/>
      </w:rPr>
    </w:lvl>
  </w:abstractNum>
  <w:abstractNum w:abstractNumId="39"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0" w15:restartNumberingAfterBreak="0">
    <w:nsid w:val="6E38182C"/>
    <w:multiLevelType w:val="hybridMultilevel"/>
    <w:tmpl w:val="1E667F30"/>
    <w:lvl w:ilvl="0" w:tplc="E1B45B40">
      <w:start w:val="1"/>
      <w:numFmt w:val="decimal"/>
      <w:lvlText w:val="%1."/>
      <w:lvlJc w:val="left"/>
      <w:pPr>
        <w:ind w:left="70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2"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3"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4" w15:restartNumberingAfterBreak="0">
    <w:nsid w:val="75396D99"/>
    <w:multiLevelType w:val="hybridMultilevel"/>
    <w:tmpl w:val="D2FCA45A"/>
    <w:lvl w:ilvl="0" w:tplc="1F5A4B1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6" w15:restartNumberingAfterBreak="0">
    <w:nsid w:val="76DE79A7"/>
    <w:multiLevelType w:val="singleLevel"/>
    <w:tmpl w:val="4F84FCB4"/>
    <w:lvl w:ilvl="0">
      <w:start w:val="1"/>
      <w:numFmt w:val="decimal"/>
      <w:lvlText w:val="%1."/>
      <w:legacy w:legacy="1" w:legacySpace="0" w:legacyIndent="360"/>
      <w:lvlJc w:val="left"/>
      <w:rPr>
        <w:rFonts w:ascii="Calibri" w:hAnsi="Calibri" w:cs="Calibri" w:hint="default"/>
        <w:b w:val="0"/>
        <w:bCs w:val="0"/>
      </w:rPr>
    </w:lvl>
  </w:abstractNum>
  <w:abstractNum w:abstractNumId="47" w15:restartNumberingAfterBreak="0">
    <w:nsid w:val="783444F5"/>
    <w:multiLevelType w:val="singleLevel"/>
    <w:tmpl w:val="E8E8BE5C"/>
    <w:lvl w:ilvl="0">
      <w:start w:val="1"/>
      <w:numFmt w:val="decimal"/>
      <w:lvlText w:val="%1."/>
      <w:legacy w:legacy="1" w:legacySpace="0" w:legacyIndent="350"/>
      <w:lvlJc w:val="left"/>
      <w:rPr>
        <w:rFonts w:ascii="Calibri" w:hAnsi="Calibri" w:cs="Calibri" w:hint="default"/>
        <w:b w:val="0"/>
        <w:bCs w:val="0"/>
      </w:rPr>
    </w:lvl>
  </w:abstractNum>
  <w:abstractNum w:abstractNumId="48"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9"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537353624">
    <w:abstractNumId w:val="37"/>
  </w:num>
  <w:num w:numId="2" w16cid:durableId="463498701">
    <w:abstractNumId w:val="33"/>
  </w:num>
  <w:num w:numId="3" w16cid:durableId="351688937">
    <w:abstractNumId w:val="28"/>
  </w:num>
  <w:num w:numId="4" w16cid:durableId="1368335515">
    <w:abstractNumId w:val="3"/>
  </w:num>
  <w:num w:numId="5" w16cid:durableId="453328657">
    <w:abstractNumId w:val="7"/>
  </w:num>
  <w:num w:numId="6" w16cid:durableId="40401720">
    <w:abstractNumId w:val="9"/>
  </w:num>
  <w:num w:numId="7" w16cid:durableId="704407569">
    <w:abstractNumId w:val="8"/>
  </w:num>
  <w:num w:numId="8" w16cid:durableId="2015572471">
    <w:abstractNumId w:val="8"/>
    <w:lvlOverride w:ilvl="0">
      <w:lvl w:ilvl="0">
        <w:start w:val="3"/>
        <w:numFmt w:val="lowerLetter"/>
        <w:lvlText w:val="%1)"/>
        <w:legacy w:legacy="1" w:legacySpace="0" w:legacyIndent="355"/>
        <w:lvlJc w:val="left"/>
        <w:rPr>
          <w:rFonts w:ascii="Calibri" w:hAnsi="Calibri" w:cs="Calibri" w:hint="default"/>
        </w:rPr>
      </w:lvl>
    </w:lvlOverride>
  </w:num>
  <w:num w:numId="9" w16cid:durableId="1048382625">
    <w:abstractNumId w:val="19"/>
  </w:num>
  <w:num w:numId="10" w16cid:durableId="136608569">
    <w:abstractNumId w:val="24"/>
  </w:num>
  <w:num w:numId="11" w16cid:durableId="984821322">
    <w:abstractNumId w:val="27"/>
  </w:num>
  <w:num w:numId="12" w16cid:durableId="1078091805">
    <w:abstractNumId w:val="13"/>
  </w:num>
  <w:num w:numId="13" w16cid:durableId="500775140">
    <w:abstractNumId w:val="0"/>
  </w:num>
  <w:num w:numId="14" w16cid:durableId="385103170">
    <w:abstractNumId w:val="0"/>
    <w:lvlOverride w:ilvl="0">
      <w:lvl w:ilvl="0">
        <w:start w:val="21"/>
        <w:numFmt w:val="decimal"/>
        <w:lvlText w:val="%1."/>
        <w:legacy w:legacy="1" w:legacySpace="0" w:legacyIndent="355"/>
        <w:lvlJc w:val="left"/>
        <w:rPr>
          <w:rFonts w:ascii="Calibri" w:hAnsi="Calibri" w:cs="Calibri" w:hint="default"/>
          <w:b w:val="0"/>
          <w:bCs w:val="0"/>
        </w:rPr>
      </w:lvl>
    </w:lvlOverride>
  </w:num>
  <w:num w:numId="15" w16cid:durableId="160122057">
    <w:abstractNumId w:val="10"/>
  </w:num>
  <w:num w:numId="16" w16cid:durableId="1229464129">
    <w:abstractNumId w:val="20"/>
  </w:num>
  <w:num w:numId="17" w16cid:durableId="2117627429">
    <w:abstractNumId w:val="30"/>
  </w:num>
  <w:num w:numId="18" w16cid:durableId="372995965">
    <w:abstractNumId w:val="46"/>
  </w:num>
  <w:num w:numId="19" w16cid:durableId="878249755">
    <w:abstractNumId w:val="18"/>
  </w:num>
  <w:num w:numId="20" w16cid:durableId="1051074003">
    <w:abstractNumId w:val="25"/>
  </w:num>
  <w:num w:numId="21" w16cid:durableId="1530560247">
    <w:abstractNumId w:val="42"/>
  </w:num>
  <w:num w:numId="22" w16cid:durableId="1763912714">
    <w:abstractNumId w:val="6"/>
  </w:num>
  <w:num w:numId="23" w16cid:durableId="841121334">
    <w:abstractNumId w:val="38"/>
  </w:num>
  <w:num w:numId="24" w16cid:durableId="853416946">
    <w:abstractNumId w:val="29"/>
  </w:num>
  <w:num w:numId="25" w16cid:durableId="646787360">
    <w:abstractNumId w:val="34"/>
  </w:num>
  <w:num w:numId="26" w16cid:durableId="740516928">
    <w:abstractNumId w:val="34"/>
    <w:lvlOverride w:ilvl="0">
      <w:lvl w:ilvl="0">
        <w:start w:val="8"/>
        <w:numFmt w:val="decimal"/>
        <w:lvlText w:val="%1."/>
        <w:legacy w:legacy="1" w:legacySpace="0" w:legacyIndent="350"/>
        <w:lvlJc w:val="left"/>
        <w:rPr>
          <w:rFonts w:ascii="Calibri" w:hAnsi="Calibri" w:cs="Calibri" w:hint="default"/>
          <w:b w:val="0"/>
          <w:bCs w:val="0"/>
        </w:rPr>
      </w:lvl>
    </w:lvlOverride>
  </w:num>
  <w:num w:numId="27" w16cid:durableId="1294209532">
    <w:abstractNumId w:val="47"/>
  </w:num>
  <w:num w:numId="28" w16cid:durableId="1347558858">
    <w:abstractNumId w:val="4"/>
  </w:num>
  <w:num w:numId="29" w16cid:durableId="1480416786">
    <w:abstractNumId w:val="12"/>
  </w:num>
  <w:num w:numId="30" w16cid:durableId="1235313728">
    <w:abstractNumId w:val="32"/>
  </w:num>
  <w:num w:numId="31" w16cid:durableId="874928304">
    <w:abstractNumId w:val="43"/>
  </w:num>
  <w:num w:numId="32" w16cid:durableId="337541575">
    <w:abstractNumId w:val="23"/>
  </w:num>
  <w:num w:numId="33" w16cid:durableId="2137672356">
    <w:abstractNumId w:val="50"/>
  </w:num>
  <w:num w:numId="34" w16cid:durableId="619265466">
    <w:abstractNumId w:val="50"/>
    <w:lvlOverride w:ilvl="0">
      <w:lvl w:ilvl="0">
        <w:start w:val="5"/>
        <w:numFmt w:val="lowerLetter"/>
        <w:lvlText w:val="%1)"/>
        <w:legacy w:legacy="1" w:legacySpace="0" w:legacyIndent="278"/>
        <w:lvlJc w:val="left"/>
        <w:rPr>
          <w:rFonts w:ascii="Calibri" w:hAnsi="Calibri" w:cs="Calibri" w:hint="default"/>
        </w:rPr>
      </w:lvl>
    </w:lvlOverride>
  </w:num>
  <w:num w:numId="35" w16cid:durableId="1693074143">
    <w:abstractNumId w:val="26"/>
  </w:num>
  <w:num w:numId="36" w16cid:durableId="1291978929">
    <w:abstractNumId w:val="11"/>
  </w:num>
  <w:num w:numId="37" w16cid:durableId="1745563314">
    <w:abstractNumId w:val="39"/>
  </w:num>
  <w:num w:numId="38" w16cid:durableId="704912854">
    <w:abstractNumId w:val="22"/>
  </w:num>
  <w:num w:numId="39" w16cid:durableId="241185737">
    <w:abstractNumId w:val="45"/>
  </w:num>
  <w:num w:numId="40" w16cid:durableId="181211833">
    <w:abstractNumId w:val="35"/>
  </w:num>
  <w:num w:numId="41" w16cid:durableId="1231307649">
    <w:abstractNumId w:val="41"/>
  </w:num>
  <w:num w:numId="42" w16cid:durableId="1718817957">
    <w:abstractNumId w:val="16"/>
  </w:num>
  <w:num w:numId="43" w16cid:durableId="592134186">
    <w:abstractNumId w:val="16"/>
    <w:lvlOverride w:ilvl="0">
      <w:lvl w:ilvl="0">
        <w:start w:val="1"/>
        <w:numFmt w:val="decimal"/>
        <w:lvlText w:val="%1)"/>
        <w:legacy w:legacy="1" w:legacySpace="0" w:legacyIndent="273"/>
        <w:lvlJc w:val="left"/>
        <w:rPr>
          <w:rFonts w:ascii="Calibri" w:hAnsi="Calibri" w:cs="Calibri" w:hint="default"/>
        </w:rPr>
      </w:lvl>
    </w:lvlOverride>
  </w:num>
  <w:num w:numId="44" w16cid:durableId="1133213741">
    <w:abstractNumId w:val="17"/>
  </w:num>
  <w:num w:numId="45" w16cid:durableId="1239560307">
    <w:abstractNumId w:val="1"/>
  </w:num>
  <w:num w:numId="46" w16cid:durableId="1088887597">
    <w:abstractNumId w:val="31"/>
  </w:num>
  <w:num w:numId="47" w16cid:durableId="1368871957">
    <w:abstractNumId w:val="36"/>
  </w:num>
  <w:num w:numId="48" w16cid:durableId="1656179332">
    <w:abstractNumId w:val="48"/>
  </w:num>
  <w:num w:numId="49" w16cid:durableId="1374502079">
    <w:abstractNumId w:val="49"/>
  </w:num>
  <w:num w:numId="50" w16cid:durableId="777875272">
    <w:abstractNumId w:val="44"/>
  </w:num>
  <w:num w:numId="51" w16cid:durableId="957301665">
    <w:abstractNumId w:val="2"/>
  </w:num>
  <w:num w:numId="52" w16cid:durableId="2120250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37585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34567652">
    <w:abstractNumId w:val="21"/>
  </w:num>
  <w:num w:numId="55" w16cid:durableId="160318108">
    <w:abstractNumId w:val="5"/>
  </w:num>
  <w:num w:numId="56" w16cid:durableId="1820347083">
    <w:abstractNumId w:val="15"/>
  </w:num>
  <w:num w:numId="57" w16cid:durableId="268195997">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4"/>
    <w:rsid w:val="000229C5"/>
    <w:rsid w:val="0005376B"/>
    <w:rsid w:val="00097F2A"/>
    <w:rsid w:val="000B5C79"/>
    <w:rsid w:val="000D1F17"/>
    <w:rsid w:val="000F38EB"/>
    <w:rsid w:val="000F3D7B"/>
    <w:rsid w:val="00122CAF"/>
    <w:rsid w:val="00123E58"/>
    <w:rsid w:val="00187AAD"/>
    <w:rsid w:val="001C7620"/>
    <w:rsid w:val="00211585"/>
    <w:rsid w:val="00254B2A"/>
    <w:rsid w:val="00270CCE"/>
    <w:rsid w:val="0027196E"/>
    <w:rsid w:val="00280943"/>
    <w:rsid w:val="002B0AC6"/>
    <w:rsid w:val="002B36AF"/>
    <w:rsid w:val="002B7138"/>
    <w:rsid w:val="00302D5E"/>
    <w:rsid w:val="00326402"/>
    <w:rsid w:val="00345718"/>
    <w:rsid w:val="003801FE"/>
    <w:rsid w:val="003804A0"/>
    <w:rsid w:val="003F310E"/>
    <w:rsid w:val="004053AB"/>
    <w:rsid w:val="00433A1A"/>
    <w:rsid w:val="004972F1"/>
    <w:rsid w:val="004D7746"/>
    <w:rsid w:val="00513319"/>
    <w:rsid w:val="005568A7"/>
    <w:rsid w:val="00593143"/>
    <w:rsid w:val="00593CCF"/>
    <w:rsid w:val="005B0CDD"/>
    <w:rsid w:val="005B6202"/>
    <w:rsid w:val="005E1FE7"/>
    <w:rsid w:val="005E2CBD"/>
    <w:rsid w:val="005F7DBB"/>
    <w:rsid w:val="006136B9"/>
    <w:rsid w:val="00652874"/>
    <w:rsid w:val="006979E0"/>
    <w:rsid w:val="006B0023"/>
    <w:rsid w:val="006C1BAF"/>
    <w:rsid w:val="00716E6B"/>
    <w:rsid w:val="0073325E"/>
    <w:rsid w:val="00737537"/>
    <w:rsid w:val="0074640A"/>
    <w:rsid w:val="00770186"/>
    <w:rsid w:val="00772D18"/>
    <w:rsid w:val="007A4AD1"/>
    <w:rsid w:val="007B3715"/>
    <w:rsid w:val="007D7B9E"/>
    <w:rsid w:val="007E1D31"/>
    <w:rsid w:val="0080357D"/>
    <w:rsid w:val="00814438"/>
    <w:rsid w:val="0082728B"/>
    <w:rsid w:val="00830BD2"/>
    <w:rsid w:val="00845064"/>
    <w:rsid w:val="008634FE"/>
    <w:rsid w:val="00870B4E"/>
    <w:rsid w:val="00891145"/>
    <w:rsid w:val="008A3AB4"/>
    <w:rsid w:val="008D3CA0"/>
    <w:rsid w:val="00916AAE"/>
    <w:rsid w:val="00920822"/>
    <w:rsid w:val="00951792"/>
    <w:rsid w:val="00962CCB"/>
    <w:rsid w:val="00974165"/>
    <w:rsid w:val="009B2459"/>
    <w:rsid w:val="009C23E1"/>
    <w:rsid w:val="009D2CC4"/>
    <w:rsid w:val="009E2118"/>
    <w:rsid w:val="009F0E54"/>
    <w:rsid w:val="00A06255"/>
    <w:rsid w:val="00A52357"/>
    <w:rsid w:val="00A60030"/>
    <w:rsid w:val="00A72586"/>
    <w:rsid w:val="00A94BCF"/>
    <w:rsid w:val="00AD6319"/>
    <w:rsid w:val="00AE6438"/>
    <w:rsid w:val="00B52E02"/>
    <w:rsid w:val="00B65E01"/>
    <w:rsid w:val="00B66B6D"/>
    <w:rsid w:val="00B83A8B"/>
    <w:rsid w:val="00BA217D"/>
    <w:rsid w:val="00BE2043"/>
    <w:rsid w:val="00BE40A4"/>
    <w:rsid w:val="00BF512B"/>
    <w:rsid w:val="00C06687"/>
    <w:rsid w:val="00C1121A"/>
    <w:rsid w:val="00C26595"/>
    <w:rsid w:val="00C669F8"/>
    <w:rsid w:val="00C67CE0"/>
    <w:rsid w:val="00CB130C"/>
    <w:rsid w:val="00D13669"/>
    <w:rsid w:val="00D4196D"/>
    <w:rsid w:val="00D62030"/>
    <w:rsid w:val="00DB64D5"/>
    <w:rsid w:val="00E67E89"/>
    <w:rsid w:val="00E91B76"/>
    <w:rsid w:val="00EF7DB8"/>
    <w:rsid w:val="00F028F4"/>
    <w:rsid w:val="00F170FD"/>
    <w:rsid w:val="00F25BD5"/>
    <w:rsid w:val="00F5763C"/>
    <w:rsid w:val="00F73EE8"/>
    <w:rsid w:val="00F769E8"/>
    <w:rsid w:val="00FA57A2"/>
    <w:rsid w:val="00FE5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4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4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4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4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4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4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4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4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4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uiPriority w:val="99"/>
    <w:rsid w:val="004D7746"/>
    <w:pPr>
      <w:spacing w:line="307" w:lineRule="exact"/>
      <w:ind w:hanging="355"/>
      <w:jc w:val="both"/>
    </w:pPr>
  </w:style>
  <w:style w:type="paragraph" w:customStyle="1" w:styleId="Style9">
    <w:name w:val="Style9"/>
    <w:basedOn w:val="Normalny"/>
    <w:uiPriority w:val="99"/>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paragraph" w:styleId="Poprawka">
    <w:name w:val="Revision"/>
    <w:hidden/>
    <w:uiPriority w:val="99"/>
    <w:semiHidden/>
    <w:rsid w:val="006136B9"/>
    <w:rPr>
      <w:rFonts w:cs="Calibri"/>
      <w:sz w:val="24"/>
      <w:szCs w:val="24"/>
    </w:rPr>
  </w:style>
  <w:style w:type="character" w:styleId="Nierozpoznanawzmianka">
    <w:name w:val="Unresolved Mention"/>
    <w:basedOn w:val="Domylnaczcionkaakapitu"/>
    <w:uiPriority w:val="99"/>
    <w:semiHidden/>
    <w:unhideWhenUsed/>
    <w:rsid w:val="00D4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1295">
      <w:bodyDiv w:val="1"/>
      <w:marLeft w:val="0"/>
      <w:marRight w:val="0"/>
      <w:marTop w:val="0"/>
      <w:marBottom w:val="0"/>
      <w:divBdr>
        <w:top w:val="none" w:sz="0" w:space="0" w:color="auto"/>
        <w:left w:val="none" w:sz="0" w:space="0" w:color="auto"/>
        <w:bottom w:val="none" w:sz="0" w:space="0" w:color="auto"/>
        <w:right w:val="none" w:sz="0" w:space="0" w:color="auto"/>
      </w:divBdr>
    </w:div>
    <w:div w:id="14660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E217-95E9-4C6E-81CB-172CB500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10709</Words>
  <Characters>64257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3</cp:revision>
  <dcterms:created xsi:type="dcterms:W3CDTF">2023-04-20T10:39:00Z</dcterms:created>
  <dcterms:modified xsi:type="dcterms:W3CDTF">2023-04-20T10:39:00Z</dcterms:modified>
</cp:coreProperties>
</file>