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2C998F6E" w:rsidR="001349BF" w:rsidRPr="003800CA" w:rsidRDefault="00807084" w:rsidP="001349BF">
      <w:pPr>
        <w:rPr>
          <w:rFonts w:asciiTheme="minorHAnsi" w:hAnsiTheme="minorHAnsi" w:cstheme="minorHAnsi"/>
          <w:szCs w:val="22"/>
        </w:rPr>
      </w:pPr>
      <w:r w:rsidRPr="003800CA">
        <w:rPr>
          <w:rFonts w:asciiTheme="minorHAnsi" w:hAnsiTheme="minorHAnsi" w:cstheme="minorHAnsi"/>
          <w:b/>
          <w:bCs/>
          <w:szCs w:val="22"/>
        </w:rPr>
        <w:t>Remont</w:t>
      </w:r>
      <w:r w:rsidR="00E94147" w:rsidRPr="003800CA">
        <w:rPr>
          <w:rFonts w:asciiTheme="minorHAnsi" w:hAnsiTheme="minorHAnsi" w:cstheme="minorHAnsi"/>
          <w:b/>
          <w:bCs/>
          <w:szCs w:val="22"/>
        </w:rPr>
        <w:t xml:space="preserve"> instalacji </w:t>
      </w:r>
      <w:r w:rsidR="0079756F" w:rsidRPr="003800CA">
        <w:rPr>
          <w:rFonts w:asciiTheme="minorHAnsi" w:hAnsiTheme="minorHAnsi" w:cstheme="minorHAnsi"/>
          <w:b/>
          <w:bCs/>
          <w:szCs w:val="22"/>
        </w:rPr>
        <w:t>ogrzewania</w:t>
      </w:r>
      <w:r w:rsidR="00E94147" w:rsidRPr="003800CA">
        <w:rPr>
          <w:rFonts w:asciiTheme="minorHAnsi" w:hAnsiTheme="minorHAnsi" w:cstheme="minorHAnsi"/>
          <w:b/>
          <w:bCs/>
          <w:szCs w:val="22"/>
        </w:rPr>
        <w:t xml:space="preserve"> w budynku </w:t>
      </w:r>
      <w:r w:rsidRPr="003800CA">
        <w:rPr>
          <w:rFonts w:asciiTheme="minorHAnsi" w:hAnsiTheme="minorHAnsi" w:cstheme="minorHAnsi"/>
          <w:b/>
          <w:bCs/>
          <w:szCs w:val="22"/>
        </w:rPr>
        <w:t>biurowym</w:t>
      </w:r>
      <w:r w:rsidR="00E94147" w:rsidRPr="003800CA">
        <w:rPr>
          <w:rFonts w:asciiTheme="minorHAnsi" w:hAnsiTheme="minorHAnsi" w:cstheme="minorHAnsi"/>
          <w:b/>
          <w:bCs/>
          <w:szCs w:val="22"/>
        </w:rPr>
        <w:t xml:space="preserve"> – projekt i wykonanie </w:t>
      </w:r>
      <w:r w:rsidR="00F43DBB" w:rsidRPr="003800CA">
        <w:rPr>
          <w:rFonts w:asciiTheme="minorHAnsi" w:hAnsiTheme="minorHAnsi" w:cstheme="minorHAnsi"/>
          <w:b/>
          <w:bCs/>
          <w:szCs w:val="22"/>
        </w:rPr>
        <w:t xml:space="preserve">– </w:t>
      </w:r>
      <w:r w:rsidR="001349BF" w:rsidRPr="003800CA">
        <w:rPr>
          <w:rFonts w:asciiTheme="minorHAnsi" w:hAnsiTheme="minorHAnsi" w:cstheme="minorHAnsi"/>
          <w:b/>
          <w:bCs/>
          <w:szCs w:val="22"/>
        </w:rPr>
        <w:t>Górażdże Cement</w:t>
      </w:r>
      <w:r w:rsidR="00572002" w:rsidRPr="003800CA">
        <w:rPr>
          <w:rFonts w:asciiTheme="minorHAnsi" w:hAnsiTheme="minorHAnsi" w:cstheme="minorHAnsi"/>
          <w:b/>
          <w:bCs/>
          <w:szCs w:val="22"/>
        </w:rPr>
        <w:t xml:space="preserve"> (Heidelberg Materials)</w:t>
      </w:r>
      <w:r w:rsidR="001349BF" w:rsidRPr="003800CA">
        <w:rPr>
          <w:rFonts w:asciiTheme="minorHAnsi" w:hAnsiTheme="minorHAnsi" w:cstheme="minorHAnsi"/>
          <w:b/>
          <w:bCs/>
          <w:szCs w:val="22"/>
        </w:rPr>
        <w:t>, S</w:t>
      </w:r>
      <w:r w:rsidR="00B04638" w:rsidRPr="003800CA">
        <w:rPr>
          <w:rFonts w:asciiTheme="minorHAnsi" w:hAnsiTheme="minorHAnsi" w:cstheme="minorHAnsi"/>
          <w:b/>
          <w:bCs/>
          <w:szCs w:val="22"/>
        </w:rPr>
        <w:t xml:space="preserve">tacja Przesypowa </w:t>
      </w:r>
      <w:r w:rsidR="00D9227C" w:rsidRPr="003800CA">
        <w:rPr>
          <w:rFonts w:asciiTheme="minorHAnsi" w:hAnsiTheme="minorHAnsi" w:cstheme="minorHAnsi"/>
          <w:b/>
          <w:bCs/>
          <w:szCs w:val="22"/>
        </w:rPr>
        <w:t>Cementu</w:t>
      </w:r>
      <w:r w:rsidR="002D0D21" w:rsidRPr="003800CA">
        <w:rPr>
          <w:rFonts w:asciiTheme="minorHAnsi" w:hAnsiTheme="minorHAnsi" w:cstheme="minorHAnsi"/>
          <w:b/>
          <w:bCs/>
          <w:szCs w:val="22"/>
        </w:rPr>
        <w:t xml:space="preserve"> </w:t>
      </w:r>
      <w:r w:rsidR="00612F8D" w:rsidRPr="003800CA">
        <w:rPr>
          <w:rFonts w:asciiTheme="minorHAnsi" w:hAnsiTheme="minorHAnsi" w:cstheme="minorHAnsi"/>
          <w:b/>
          <w:bCs/>
          <w:szCs w:val="22"/>
        </w:rPr>
        <w:t>–</w:t>
      </w:r>
      <w:r w:rsidR="00B33AF4" w:rsidRPr="003800CA">
        <w:rPr>
          <w:rFonts w:asciiTheme="minorHAnsi" w:hAnsiTheme="minorHAnsi" w:cstheme="minorHAnsi"/>
          <w:b/>
          <w:bCs/>
          <w:szCs w:val="22"/>
        </w:rPr>
        <w:t xml:space="preserve"> </w:t>
      </w:r>
      <w:r w:rsidR="00612F8D" w:rsidRPr="003800CA">
        <w:rPr>
          <w:rFonts w:asciiTheme="minorHAnsi" w:hAnsiTheme="minorHAnsi" w:cstheme="minorHAnsi"/>
          <w:b/>
          <w:bCs/>
          <w:szCs w:val="22"/>
        </w:rPr>
        <w:t xml:space="preserve">SPC </w:t>
      </w:r>
      <w:r w:rsidRPr="003800CA">
        <w:rPr>
          <w:rFonts w:asciiTheme="minorHAnsi" w:hAnsiTheme="minorHAnsi" w:cstheme="minorHAnsi"/>
          <w:b/>
          <w:bCs/>
          <w:szCs w:val="22"/>
        </w:rPr>
        <w:t>Jastrowie</w:t>
      </w:r>
    </w:p>
    <w:p w14:paraId="11AA5FC9" w14:textId="4310E3A8" w:rsidR="001349BF" w:rsidRPr="00D7470C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E4A12" w:rsidRPr="00D7470C">
        <w:rPr>
          <w:rFonts w:asciiTheme="minorHAnsi" w:hAnsiTheme="minorHAnsi" w:cstheme="minorHAnsi"/>
          <w:sz w:val="20"/>
          <w:szCs w:val="20"/>
        </w:rPr>
        <w:t xml:space="preserve">Górażdże Cement </w:t>
      </w:r>
      <w:r w:rsidR="00F82352">
        <w:rPr>
          <w:rFonts w:asciiTheme="minorHAnsi" w:hAnsiTheme="minorHAnsi" w:cstheme="minorHAnsi"/>
          <w:sz w:val="20"/>
          <w:szCs w:val="20"/>
        </w:rPr>
        <w:t>(</w:t>
      </w:r>
      <w:r w:rsidR="00F82352" w:rsidRPr="00F82352">
        <w:rPr>
          <w:rFonts w:asciiTheme="minorHAnsi" w:hAnsiTheme="minorHAnsi" w:cstheme="minorHAnsi"/>
          <w:sz w:val="20"/>
          <w:szCs w:val="20"/>
        </w:rPr>
        <w:t>Heidelberg Materials</w:t>
      </w:r>
      <w:r w:rsidR="00F82352">
        <w:rPr>
          <w:rFonts w:asciiTheme="minorHAnsi" w:hAnsiTheme="minorHAnsi" w:cstheme="minorHAnsi"/>
          <w:sz w:val="20"/>
          <w:szCs w:val="20"/>
        </w:rPr>
        <w:t>)</w:t>
      </w:r>
      <w:r w:rsidR="00F82352" w:rsidRPr="00F82352">
        <w:rPr>
          <w:rFonts w:asciiTheme="minorHAnsi" w:hAnsiTheme="minorHAnsi" w:cstheme="minorHAnsi"/>
          <w:sz w:val="20"/>
          <w:szCs w:val="20"/>
        </w:rPr>
        <w:t>, SPC Jastrowie, ul. Roosevelta 20, 64-915 Jastrowie</w:t>
      </w:r>
    </w:p>
    <w:p w14:paraId="5029689A" w14:textId="53C87892" w:rsidR="001349BF" w:rsidRPr="00D7470C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CF209C" w:rsidRPr="00CF209C">
        <w:rPr>
          <w:rFonts w:asciiTheme="minorHAnsi" w:hAnsiTheme="minorHAnsi" w:cstheme="minorHAnsi"/>
          <w:sz w:val="20"/>
          <w:szCs w:val="20"/>
        </w:rPr>
        <w:t>Marek Sparniuk</w:t>
      </w:r>
      <w:r w:rsidR="005F4256" w:rsidRPr="00D7470C">
        <w:rPr>
          <w:rFonts w:asciiTheme="minorHAnsi" w:hAnsiTheme="minorHAnsi" w:cstheme="minorHAnsi"/>
          <w:sz w:val="20"/>
          <w:szCs w:val="20"/>
        </w:rPr>
        <w:t xml:space="preserve">, Kierownik SPC, tel. </w:t>
      </w:r>
      <w:r w:rsidR="00CF209C" w:rsidRPr="00CF209C">
        <w:rPr>
          <w:rFonts w:asciiTheme="minorHAnsi" w:hAnsiTheme="minorHAnsi" w:cstheme="minorHAnsi"/>
          <w:sz w:val="20"/>
          <w:szCs w:val="20"/>
        </w:rPr>
        <w:t>609 911 785</w:t>
      </w:r>
      <w:r w:rsidR="002A1949" w:rsidRPr="00D7470C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01A2D306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D7470C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 w:rsidRPr="00D7470C">
        <w:rPr>
          <w:rFonts w:asciiTheme="minorHAnsi" w:hAnsiTheme="minorHAnsi" w:cstheme="minorHAnsi"/>
          <w:sz w:val="20"/>
          <w:szCs w:val="20"/>
        </w:rPr>
        <w:t xml:space="preserve">do końca </w:t>
      </w:r>
      <w:r w:rsidR="00EF3FF6">
        <w:rPr>
          <w:rFonts w:asciiTheme="minorHAnsi" w:hAnsiTheme="minorHAnsi" w:cstheme="minorHAnsi"/>
          <w:sz w:val="20"/>
          <w:szCs w:val="20"/>
        </w:rPr>
        <w:t>lutego</w:t>
      </w:r>
      <w:r w:rsidR="0034507E" w:rsidRPr="00D7470C">
        <w:rPr>
          <w:rFonts w:asciiTheme="minorHAnsi" w:hAnsiTheme="minorHAnsi" w:cstheme="minorHAnsi"/>
          <w:sz w:val="20"/>
          <w:szCs w:val="20"/>
        </w:rPr>
        <w:t xml:space="preserve"> 202</w:t>
      </w:r>
      <w:r w:rsidR="005D293D">
        <w:rPr>
          <w:rFonts w:asciiTheme="minorHAnsi" w:hAnsiTheme="minorHAnsi" w:cstheme="minorHAnsi"/>
          <w:sz w:val="20"/>
          <w:szCs w:val="20"/>
        </w:rPr>
        <w:t>5</w:t>
      </w:r>
    </w:p>
    <w:p w14:paraId="37A18EBF" w14:textId="77777777" w:rsidR="00190C90" w:rsidRPr="00190C90" w:rsidRDefault="00190C90" w:rsidP="00190C90">
      <w:pPr>
        <w:spacing w:after="160" w:line="259" w:lineRule="auto"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190C90">
        <w:rPr>
          <w:rFonts w:asciiTheme="minorHAnsi" w:hAnsiTheme="minorHAnsi" w:cstheme="minorBidi"/>
          <w:sz w:val="20"/>
          <w:szCs w:val="20"/>
          <w:lang w:eastAsia="en-US"/>
        </w:rPr>
        <w:t>Zakres prac:</w:t>
      </w:r>
    </w:p>
    <w:p w14:paraId="4BEDFA9F" w14:textId="103F52AA" w:rsidR="00190C90" w:rsidRDefault="00B025C8" w:rsidP="00190C90">
      <w:pPr>
        <w:numPr>
          <w:ilvl w:val="0"/>
          <w:numId w:val="24"/>
        </w:numPr>
        <w:spacing w:after="0" w:line="240" w:lineRule="auto"/>
        <w:ind w:left="313" w:hanging="284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>
        <w:rPr>
          <w:rFonts w:asciiTheme="minorHAnsi" w:hAnsiTheme="minorHAnsi" w:cstheme="minorBidi"/>
          <w:sz w:val="20"/>
          <w:szCs w:val="20"/>
          <w:lang w:eastAsia="en-US"/>
        </w:rPr>
        <w:t>P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 xml:space="preserve">rzygotowanie projektu dotyczącego </w:t>
      </w:r>
      <w:r w:rsidR="000F1E89">
        <w:rPr>
          <w:rFonts w:asciiTheme="minorHAnsi" w:hAnsiTheme="minorHAnsi" w:cstheme="minorBidi"/>
          <w:sz w:val="20"/>
          <w:szCs w:val="20"/>
          <w:lang w:eastAsia="en-US"/>
        </w:rPr>
        <w:t xml:space="preserve">elektrycznej </w:t>
      </w:r>
      <w:r w:rsidR="00CF209C">
        <w:rPr>
          <w:rFonts w:asciiTheme="minorHAnsi" w:hAnsiTheme="minorHAnsi" w:cstheme="minorBidi"/>
          <w:sz w:val="20"/>
          <w:szCs w:val="20"/>
          <w:lang w:eastAsia="en-US"/>
        </w:rPr>
        <w:t>instalacji</w:t>
      </w:r>
      <w:r w:rsidR="00730933">
        <w:rPr>
          <w:rFonts w:asciiTheme="minorHAnsi" w:hAnsiTheme="minorHAnsi" w:cstheme="minorBidi"/>
          <w:sz w:val="20"/>
          <w:szCs w:val="20"/>
          <w:lang w:eastAsia="en-US"/>
        </w:rPr>
        <w:t xml:space="preserve"> ogrzewania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 xml:space="preserve"> w budynku </w:t>
      </w:r>
      <w:r w:rsidR="00CF209C">
        <w:rPr>
          <w:rFonts w:asciiTheme="minorHAnsi" w:hAnsiTheme="minorHAnsi" w:cstheme="minorBidi"/>
          <w:sz w:val="20"/>
          <w:szCs w:val="20"/>
          <w:lang w:eastAsia="en-US"/>
        </w:rPr>
        <w:t>biurowym</w:t>
      </w:r>
      <w:r w:rsidR="00271A8E">
        <w:rPr>
          <w:rFonts w:asciiTheme="minorHAnsi" w:hAnsiTheme="minorHAnsi" w:cstheme="minorBidi"/>
          <w:sz w:val="20"/>
          <w:szCs w:val="20"/>
          <w:lang w:eastAsia="en-US"/>
        </w:rPr>
        <w:t xml:space="preserve"> 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>(</w:t>
      </w:r>
      <w:r w:rsidR="00231C04">
        <w:rPr>
          <w:rFonts w:asciiTheme="minorHAnsi" w:hAnsiTheme="minorHAnsi" w:cstheme="minorBidi"/>
          <w:sz w:val="20"/>
          <w:szCs w:val="20"/>
          <w:lang w:eastAsia="en-US"/>
        </w:rPr>
        <w:t>d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>obór</w:t>
      </w:r>
      <w:r w:rsidR="00231C04">
        <w:rPr>
          <w:rFonts w:asciiTheme="minorHAnsi" w:hAnsiTheme="minorHAnsi" w:cstheme="minorBidi"/>
          <w:sz w:val="20"/>
          <w:szCs w:val="20"/>
          <w:lang w:eastAsia="en-US"/>
        </w:rPr>
        <w:t xml:space="preserve"> na podstawie wyliczeń optymalnego</w:t>
      </w:r>
      <w:r w:rsidR="008C3CEA">
        <w:rPr>
          <w:rFonts w:asciiTheme="minorHAnsi" w:hAnsiTheme="minorHAnsi" w:cstheme="minorBidi"/>
          <w:sz w:val="20"/>
          <w:szCs w:val="20"/>
          <w:lang w:eastAsia="en-US"/>
        </w:rPr>
        <w:t xml:space="preserve"> rozwiązania </w:t>
      </w:r>
      <w:r w:rsidR="006A51F2">
        <w:rPr>
          <w:rFonts w:asciiTheme="minorHAnsi" w:hAnsiTheme="minorHAnsi" w:cstheme="minorBidi"/>
          <w:sz w:val="20"/>
          <w:szCs w:val="20"/>
          <w:lang w:eastAsia="en-US"/>
        </w:rPr>
        <w:t>zapewniającego</w:t>
      </w:r>
      <w:r w:rsidR="008C3CEA">
        <w:rPr>
          <w:rFonts w:asciiTheme="minorHAnsi" w:hAnsiTheme="minorHAnsi" w:cstheme="minorBidi"/>
          <w:sz w:val="20"/>
          <w:szCs w:val="20"/>
          <w:lang w:eastAsia="en-US"/>
        </w:rPr>
        <w:t xml:space="preserve"> ogrzani</w:t>
      </w:r>
      <w:r w:rsidR="006A51F2">
        <w:rPr>
          <w:rFonts w:asciiTheme="minorHAnsi" w:hAnsiTheme="minorHAnsi" w:cstheme="minorBidi"/>
          <w:sz w:val="20"/>
          <w:szCs w:val="20"/>
          <w:lang w:eastAsia="en-US"/>
        </w:rPr>
        <w:t>e</w:t>
      </w:r>
      <w:r w:rsidR="008C3CEA">
        <w:rPr>
          <w:rFonts w:asciiTheme="minorHAnsi" w:hAnsiTheme="minorHAnsi" w:cstheme="minorBidi"/>
          <w:sz w:val="20"/>
          <w:szCs w:val="20"/>
          <w:lang w:eastAsia="en-US"/>
        </w:rPr>
        <w:t xml:space="preserve"> biura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 xml:space="preserve">: </w:t>
      </w:r>
      <w:r w:rsidR="00D63EF6">
        <w:rPr>
          <w:rFonts w:asciiTheme="minorHAnsi" w:hAnsiTheme="minorHAnsi" w:cstheme="minorBidi"/>
          <w:sz w:val="20"/>
          <w:szCs w:val="20"/>
          <w:lang w:eastAsia="en-US"/>
        </w:rPr>
        <w:t xml:space="preserve">pomiary istniejącej </w:t>
      </w:r>
      <w:r w:rsidR="007571DC">
        <w:rPr>
          <w:rFonts w:asciiTheme="minorHAnsi" w:hAnsiTheme="minorHAnsi" w:cstheme="minorBidi"/>
          <w:sz w:val="20"/>
          <w:szCs w:val="20"/>
          <w:lang w:eastAsia="en-US"/>
        </w:rPr>
        <w:t xml:space="preserve">instalacji elektrycznej, </w:t>
      </w:r>
      <w:r w:rsidR="00D63EF6">
        <w:rPr>
          <w:rFonts w:asciiTheme="minorHAnsi" w:hAnsiTheme="minorHAnsi" w:cstheme="minorBidi"/>
          <w:sz w:val="20"/>
          <w:szCs w:val="20"/>
          <w:lang w:eastAsia="en-US"/>
        </w:rPr>
        <w:t xml:space="preserve">dobór ilości i </w:t>
      </w:r>
      <w:r w:rsidR="00702E0A">
        <w:rPr>
          <w:rFonts w:asciiTheme="minorHAnsi" w:hAnsiTheme="minorHAnsi" w:cstheme="minorBidi"/>
          <w:sz w:val="20"/>
          <w:szCs w:val="20"/>
          <w:lang w:eastAsia="en-US"/>
        </w:rPr>
        <w:t>mocy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 xml:space="preserve"> grzejników</w:t>
      </w:r>
      <w:r w:rsidR="001713F5">
        <w:rPr>
          <w:rFonts w:asciiTheme="minorHAnsi" w:hAnsiTheme="minorHAnsi" w:cstheme="minorBidi"/>
          <w:sz w:val="20"/>
          <w:szCs w:val="20"/>
          <w:lang w:eastAsia="en-US"/>
        </w:rPr>
        <w:t>/</w:t>
      </w:r>
      <w:r w:rsidR="00145675" w:rsidRPr="00BC247C">
        <w:rPr>
          <w:rFonts w:asciiTheme="minorHAnsi" w:hAnsiTheme="minorHAnsi" w:cstheme="minorBidi"/>
          <w:sz w:val="20"/>
          <w:szCs w:val="20"/>
          <w:lang w:eastAsia="en-US"/>
        </w:rPr>
        <w:t>inne</w:t>
      </w:r>
      <w:r w:rsidR="001E3E3A" w:rsidRPr="00BC247C">
        <w:rPr>
          <w:rFonts w:asciiTheme="minorHAnsi" w:hAnsiTheme="minorHAnsi" w:cstheme="minorBidi"/>
          <w:sz w:val="20"/>
          <w:szCs w:val="20"/>
          <w:lang w:eastAsia="en-US"/>
        </w:rPr>
        <w:t>go</w:t>
      </w:r>
      <w:r w:rsidR="00145675" w:rsidRPr="00BC247C">
        <w:rPr>
          <w:rFonts w:asciiTheme="minorHAnsi" w:hAnsiTheme="minorHAnsi" w:cstheme="minorBidi"/>
          <w:sz w:val="20"/>
          <w:szCs w:val="20"/>
          <w:lang w:eastAsia="en-US"/>
        </w:rPr>
        <w:t xml:space="preserve"> </w:t>
      </w:r>
      <w:r w:rsidR="0099443F" w:rsidRPr="00BC247C">
        <w:rPr>
          <w:rFonts w:asciiTheme="minorHAnsi" w:hAnsiTheme="minorHAnsi" w:cstheme="minorBidi"/>
          <w:sz w:val="20"/>
          <w:szCs w:val="20"/>
          <w:lang w:eastAsia="en-US"/>
        </w:rPr>
        <w:t xml:space="preserve">korzystniejszego </w:t>
      </w:r>
      <w:r w:rsidR="00145675" w:rsidRPr="00BC247C">
        <w:rPr>
          <w:rFonts w:asciiTheme="minorHAnsi" w:hAnsiTheme="minorHAnsi" w:cstheme="minorBidi"/>
          <w:sz w:val="20"/>
          <w:szCs w:val="20"/>
          <w:lang w:eastAsia="en-US"/>
        </w:rPr>
        <w:t>rozwiązania</w:t>
      </w:r>
      <w:r w:rsidR="00190C90" w:rsidRPr="00BC247C">
        <w:rPr>
          <w:rFonts w:asciiTheme="minorHAnsi" w:hAnsiTheme="minorHAnsi" w:cstheme="minorBidi"/>
          <w:sz w:val="20"/>
          <w:szCs w:val="20"/>
          <w:lang w:eastAsia="en-US"/>
        </w:rPr>
        <w:t>,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 xml:space="preserve"> </w:t>
      </w:r>
      <w:r w:rsidR="009D5699">
        <w:rPr>
          <w:rFonts w:asciiTheme="minorHAnsi" w:hAnsiTheme="minorHAnsi" w:cstheme="minorBidi"/>
          <w:sz w:val="20"/>
          <w:szCs w:val="20"/>
          <w:lang w:eastAsia="en-US"/>
        </w:rPr>
        <w:t xml:space="preserve">instalacja podlicznika i niezbędnych </w:t>
      </w:r>
      <w:r w:rsidR="00190C90" w:rsidRPr="00190C90">
        <w:rPr>
          <w:rFonts w:asciiTheme="minorHAnsi" w:hAnsiTheme="minorHAnsi" w:cstheme="minorBidi"/>
          <w:sz w:val="20"/>
          <w:szCs w:val="20"/>
          <w:lang w:eastAsia="en-US"/>
        </w:rPr>
        <w:t>pozostałych części instalacji)</w:t>
      </w:r>
      <w:r w:rsidR="005E232D">
        <w:rPr>
          <w:rFonts w:asciiTheme="minorHAnsi" w:hAnsiTheme="minorHAnsi" w:cstheme="minorBidi"/>
          <w:sz w:val="20"/>
          <w:szCs w:val="20"/>
          <w:lang w:eastAsia="en-US"/>
        </w:rPr>
        <w:t xml:space="preserve">; </w:t>
      </w:r>
      <w:r w:rsidR="005E232D" w:rsidRPr="00166777">
        <w:rPr>
          <w:rFonts w:asciiTheme="minorHAnsi" w:hAnsiTheme="minorHAnsi" w:cstheme="minorBidi"/>
          <w:b/>
          <w:bCs/>
          <w:sz w:val="20"/>
          <w:szCs w:val="20"/>
          <w:u w:val="single"/>
          <w:lang w:eastAsia="en-US"/>
        </w:rPr>
        <w:t>przed przystąpie</w:t>
      </w:r>
      <w:r w:rsidR="00BD7E27" w:rsidRPr="00166777">
        <w:rPr>
          <w:rFonts w:asciiTheme="minorHAnsi" w:hAnsiTheme="minorHAnsi" w:cstheme="minorBidi"/>
          <w:b/>
          <w:bCs/>
          <w:sz w:val="20"/>
          <w:szCs w:val="20"/>
          <w:u w:val="single"/>
          <w:lang w:eastAsia="en-US"/>
        </w:rPr>
        <w:t>niem do montażu niezbędne przedłożenie i akceptacja projektu</w:t>
      </w:r>
      <w:r w:rsidR="00BC247C">
        <w:rPr>
          <w:rFonts w:asciiTheme="minorHAnsi" w:hAnsiTheme="minorHAnsi" w:cstheme="minorBidi"/>
          <w:b/>
          <w:bCs/>
          <w:sz w:val="20"/>
          <w:szCs w:val="20"/>
          <w:u w:val="single"/>
          <w:lang w:eastAsia="en-US"/>
        </w:rPr>
        <w:t>,</w:t>
      </w:r>
    </w:p>
    <w:p w14:paraId="3B47B894" w14:textId="77777777" w:rsidR="00190C90" w:rsidRPr="00190C90" w:rsidRDefault="00190C90" w:rsidP="00190C90">
      <w:pPr>
        <w:numPr>
          <w:ilvl w:val="0"/>
          <w:numId w:val="24"/>
        </w:numPr>
        <w:spacing w:after="0" w:line="240" w:lineRule="auto"/>
        <w:ind w:left="313" w:hanging="284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190C90">
        <w:rPr>
          <w:rFonts w:asciiTheme="minorHAnsi" w:hAnsiTheme="minorHAnsi" w:cstheme="minorBidi"/>
          <w:sz w:val="20"/>
          <w:szCs w:val="20"/>
          <w:lang w:eastAsia="en-US"/>
        </w:rPr>
        <w:t>Uzyskanie ewentualnych niezbędnych decyzji i pozwoleń,</w:t>
      </w:r>
    </w:p>
    <w:p w14:paraId="4980C66E" w14:textId="3F4670F8" w:rsidR="00190C90" w:rsidRPr="00190C90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190C90">
        <w:rPr>
          <w:rFonts w:asciiTheme="minorHAnsi" w:hAnsiTheme="minorHAnsi" w:cstheme="minorBidi"/>
          <w:sz w:val="20"/>
          <w:szCs w:val="20"/>
          <w:lang w:eastAsia="en-US"/>
        </w:rPr>
        <w:t>Kompleksowe wykonanie instalacji  (montaż nowej instalacji</w:t>
      </w:r>
      <w:r w:rsidR="00160D12">
        <w:rPr>
          <w:rFonts w:asciiTheme="minorHAnsi" w:hAnsiTheme="minorHAnsi" w:cstheme="minorBidi"/>
          <w:sz w:val="20"/>
          <w:szCs w:val="20"/>
          <w:lang w:eastAsia="en-US"/>
        </w:rPr>
        <w:t xml:space="preserve"> grzewczej</w:t>
      </w:r>
      <w:r w:rsidRPr="00190C90">
        <w:rPr>
          <w:rFonts w:asciiTheme="minorHAnsi" w:hAnsiTheme="minorHAnsi" w:cstheme="minorBidi"/>
          <w:sz w:val="20"/>
          <w:szCs w:val="20"/>
          <w:lang w:eastAsia="en-US"/>
        </w:rPr>
        <w:t>)</w:t>
      </w:r>
    </w:p>
    <w:p w14:paraId="6C493A6E" w14:textId="77777777" w:rsidR="00190C90" w:rsidRPr="00190C90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190C90">
        <w:rPr>
          <w:rFonts w:asciiTheme="minorHAnsi" w:hAnsiTheme="minorHAnsi" w:cstheme="minorBidi"/>
          <w:sz w:val="20"/>
          <w:szCs w:val="20"/>
          <w:lang w:eastAsia="en-US"/>
        </w:rPr>
        <w:t>Podłączenie i uruchomienie nowej instalacji,</w:t>
      </w:r>
    </w:p>
    <w:p w14:paraId="5053914F" w14:textId="77777777" w:rsidR="00190C90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190C90">
        <w:rPr>
          <w:rFonts w:asciiTheme="minorHAnsi" w:hAnsiTheme="minorHAnsi" w:cstheme="minorBidi"/>
          <w:sz w:val="20"/>
          <w:szCs w:val="20"/>
          <w:lang w:eastAsia="en-US"/>
        </w:rPr>
        <w:t>Zagospodarowanie powstałych odpadów (niezbędne BDO) (sporządzić ich wykaz)</w:t>
      </w:r>
    </w:p>
    <w:p w14:paraId="7A246446" w14:textId="77777777" w:rsidR="009C13F7" w:rsidRDefault="009C13F7" w:rsidP="002F1EC5">
      <w:pPr>
        <w:spacing w:after="160" w:line="259" w:lineRule="auto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</w:p>
    <w:p w14:paraId="49F9F6B9" w14:textId="1D1C6C81" w:rsidR="00D41FF2" w:rsidRDefault="002F1EC5" w:rsidP="00E00ECA">
      <w:pPr>
        <w:spacing w:after="160" w:line="259" w:lineRule="auto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>
        <w:rPr>
          <w:rFonts w:asciiTheme="minorHAnsi" w:hAnsiTheme="minorHAnsi" w:cstheme="minorBidi"/>
          <w:sz w:val="20"/>
          <w:szCs w:val="20"/>
          <w:lang w:eastAsia="en-US"/>
        </w:rPr>
        <w:t>Orientacyjne wymiary:</w:t>
      </w:r>
    </w:p>
    <w:p w14:paraId="6B154CBE" w14:textId="10FE2151" w:rsidR="00E00ECA" w:rsidRPr="00E00ECA" w:rsidRDefault="00EB4C0C" w:rsidP="00E00ECA">
      <w:pPr>
        <w:spacing w:after="0" w:line="240" w:lineRule="auto"/>
        <w:ind w:left="313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>
        <w:rPr>
          <w:rFonts w:asciiTheme="minorHAnsi" w:hAnsiTheme="minorHAnsi" w:cstheme="minorBidi"/>
          <w:sz w:val="20"/>
          <w:szCs w:val="20"/>
          <w:lang w:eastAsia="en-US"/>
        </w:rPr>
        <w:t>Biuro</w:t>
      </w:r>
      <w:r w:rsidR="00600831">
        <w:rPr>
          <w:rFonts w:asciiTheme="minorHAnsi" w:hAnsiTheme="minorHAnsi" w:cstheme="minorBidi"/>
          <w:sz w:val="20"/>
          <w:szCs w:val="20"/>
          <w:lang w:eastAsia="en-US"/>
        </w:rPr>
        <w:t xml:space="preserve"> – całość: 82 m</w:t>
      </w:r>
      <w:r w:rsidR="00600831" w:rsidRPr="00600831">
        <w:rPr>
          <w:rFonts w:asciiTheme="minorHAnsi" w:hAnsiTheme="minorHAnsi" w:cstheme="minorBidi"/>
          <w:sz w:val="20"/>
          <w:szCs w:val="20"/>
          <w:vertAlign w:val="superscript"/>
          <w:lang w:eastAsia="en-US"/>
        </w:rPr>
        <w:t>2</w:t>
      </w:r>
    </w:p>
    <w:p w14:paraId="4F20AB7E" w14:textId="0050CA51" w:rsidR="009C13F7" w:rsidRPr="00E00ECA" w:rsidRDefault="00E00ECA" w:rsidP="00E00ECA">
      <w:pPr>
        <w:spacing w:after="0" w:line="240" w:lineRule="auto"/>
        <w:ind w:left="313"/>
        <w:contextualSpacing/>
        <w:jc w:val="both"/>
        <w:rPr>
          <w:rFonts w:asciiTheme="minorHAnsi" w:hAnsiTheme="minorHAnsi" w:cstheme="minorBidi"/>
          <w:sz w:val="20"/>
          <w:szCs w:val="20"/>
          <w:lang w:eastAsia="en-US"/>
        </w:rPr>
      </w:pPr>
      <w:r w:rsidRPr="00E00ECA">
        <w:rPr>
          <w:rFonts w:asciiTheme="minorHAnsi" w:hAnsiTheme="minorHAnsi" w:cstheme="minorBidi"/>
          <w:sz w:val="20"/>
          <w:szCs w:val="20"/>
          <w:lang w:eastAsia="en-US"/>
        </w:rPr>
        <w:t>Wysokość od podłogi do sufitu</w:t>
      </w:r>
      <w:r w:rsidR="00600831">
        <w:rPr>
          <w:rFonts w:asciiTheme="minorHAnsi" w:hAnsiTheme="minorHAnsi" w:cstheme="minorBidi"/>
          <w:sz w:val="20"/>
          <w:szCs w:val="20"/>
          <w:lang w:eastAsia="en-US"/>
        </w:rPr>
        <w:t>:</w:t>
      </w:r>
      <w:r w:rsidRPr="00E00ECA">
        <w:rPr>
          <w:rFonts w:asciiTheme="minorHAnsi" w:hAnsiTheme="minorHAnsi" w:cstheme="minorBidi"/>
          <w:sz w:val="20"/>
          <w:szCs w:val="20"/>
          <w:lang w:eastAsia="en-US"/>
        </w:rPr>
        <w:t xml:space="preserve"> 2,65 m.</w:t>
      </w:r>
    </w:p>
    <w:p w14:paraId="6FE78E3B" w14:textId="77777777" w:rsidR="002616ED" w:rsidRDefault="002616ED">
      <w:pPr>
        <w:rPr>
          <w:rFonts w:asciiTheme="minorHAnsi" w:hAnsiTheme="minorHAnsi" w:cstheme="minorHAnsi"/>
          <w:sz w:val="20"/>
          <w:szCs w:val="20"/>
        </w:rPr>
      </w:pPr>
    </w:p>
    <w:p w14:paraId="149E2A5F" w14:textId="77777777" w:rsidR="009C13F7" w:rsidRDefault="009C13F7" w:rsidP="009C13F7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Uwagi:</w:t>
      </w:r>
    </w:p>
    <w:p w14:paraId="707A46FE" w14:textId="0954E3FF" w:rsidR="00CF209C" w:rsidRDefault="00CF209C" w:rsidP="009C13F7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Niezbędna wizja lokalna</w:t>
      </w:r>
      <w:r w:rsidR="00A03BCE">
        <w:rPr>
          <w:rFonts w:asciiTheme="minorHAnsi" w:hAnsiTheme="minorHAnsi" w:cstheme="minorHAnsi"/>
          <w:sz w:val="20"/>
          <w:szCs w:val="22"/>
        </w:rPr>
        <w:t>.</w:t>
      </w:r>
    </w:p>
    <w:p w14:paraId="12CC3AFB" w14:textId="214854C3" w:rsidR="009C13F7" w:rsidRPr="00D7470C" w:rsidRDefault="009C13F7" w:rsidP="009C13F7">
      <w:pPr>
        <w:rPr>
          <w:rFonts w:asciiTheme="minorHAnsi" w:hAnsiTheme="minorHAnsi" w:cstheme="minorHAnsi"/>
          <w:sz w:val="20"/>
          <w:szCs w:val="22"/>
        </w:rPr>
      </w:pPr>
      <w:r w:rsidRPr="00D7470C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  <w:r w:rsidR="002616ED">
        <w:rPr>
          <w:rFonts w:asciiTheme="minorHAnsi" w:hAnsiTheme="minorHAnsi" w:cstheme="minorHAnsi"/>
          <w:sz w:val="20"/>
          <w:szCs w:val="22"/>
        </w:rPr>
        <w:t>.</w:t>
      </w:r>
    </w:p>
    <w:p w14:paraId="3FFF7910" w14:textId="66848BC1" w:rsidR="009C13F7" w:rsidRDefault="009C13F7" w:rsidP="009C13F7">
      <w:pPr>
        <w:rPr>
          <w:rFonts w:asciiTheme="minorHAnsi" w:hAnsiTheme="minorHAnsi" w:cstheme="minorHAnsi"/>
          <w:sz w:val="20"/>
          <w:szCs w:val="22"/>
        </w:rPr>
      </w:pPr>
      <w:r w:rsidRPr="00D7470C">
        <w:rPr>
          <w:rFonts w:asciiTheme="minorHAnsi" w:hAnsiTheme="minorHAnsi" w:cstheme="minorHAnsi"/>
          <w:sz w:val="20"/>
          <w:szCs w:val="22"/>
        </w:rPr>
        <w:t>Powstałe odpady należy zagospodarować (BDO) i po zakończeniu prac przekazać ich wykaz</w:t>
      </w:r>
      <w:r w:rsidR="002616ED">
        <w:rPr>
          <w:rFonts w:asciiTheme="minorHAnsi" w:hAnsiTheme="minorHAnsi" w:cstheme="minorHAnsi"/>
          <w:sz w:val="20"/>
          <w:szCs w:val="22"/>
        </w:rPr>
        <w:t>.</w:t>
      </w:r>
    </w:p>
    <w:p w14:paraId="3E038B82" w14:textId="528ACB8B" w:rsidR="00600831" w:rsidRDefault="00603281" w:rsidP="009C13F7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 xml:space="preserve">Godziny pracy SPC: </w:t>
      </w:r>
      <w:proofErr w:type="spellStart"/>
      <w:r>
        <w:rPr>
          <w:rFonts w:asciiTheme="minorHAnsi" w:hAnsiTheme="minorHAnsi" w:cstheme="minorHAnsi"/>
          <w:sz w:val="20"/>
          <w:szCs w:val="22"/>
        </w:rPr>
        <w:t>pn-pt</w:t>
      </w:r>
      <w:proofErr w:type="spellEnd"/>
      <w:r>
        <w:rPr>
          <w:rFonts w:asciiTheme="minorHAnsi" w:hAnsiTheme="minorHAnsi" w:cstheme="minorHAnsi"/>
          <w:sz w:val="20"/>
          <w:szCs w:val="22"/>
        </w:rPr>
        <w:t xml:space="preserve"> </w:t>
      </w:r>
      <w:r w:rsidR="00486D22">
        <w:rPr>
          <w:rFonts w:asciiTheme="minorHAnsi" w:hAnsiTheme="minorHAnsi" w:cstheme="minorHAnsi"/>
          <w:sz w:val="20"/>
          <w:szCs w:val="22"/>
        </w:rPr>
        <w:t>7</w:t>
      </w:r>
      <w:r>
        <w:rPr>
          <w:rFonts w:asciiTheme="minorHAnsi" w:hAnsiTheme="minorHAnsi" w:cstheme="minorHAnsi"/>
          <w:sz w:val="20"/>
          <w:szCs w:val="22"/>
        </w:rPr>
        <w:t>-1</w:t>
      </w:r>
      <w:r w:rsidR="00486D22">
        <w:rPr>
          <w:rFonts w:asciiTheme="minorHAnsi" w:hAnsiTheme="minorHAnsi" w:cstheme="minorHAnsi"/>
          <w:sz w:val="20"/>
          <w:szCs w:val="22"/>
        </w:rPr>
        <w:t>5</w:t>
      </w:r>
    </w:p>
    <w:p w14:paraId="31AF773A" w14:textId="77777777" w:rsidR="00600831" w:rsidRDefault="00600831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br w:type="page"/>
      </w: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0"/>
        <w:gridCol w:w="1466"/>
        <w:gridCol w:w="1701"/>
        <w:gridCol w:w="1418"/>
      </w:tblGrid>
      <w:tr w:rsidR="00397DF2" w:rsidRPr="00397DF2" w14:paraId="5C3AFF78" w14:textId="77777777" w:rsidTr="006916BE">
        <w:trPr>
          <w:trHeight w:val="345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7BCD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lastRenderedPageBreak/>
              <w:t>Pomieszczenie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4069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Długość [m]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ED49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Szerokość [m]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EE25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Metraż [m</w:t>
            </w:r>
            <w:r w:rsidRPr="00397DF2">
              <w:rPr>
                <w:rFonts w:eastAsia="Times New Roman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]</w:t>
            </w:r>
          </w:p>
        </w:tc>
      </w:tr>
      <w:tr w:rsidR="00397DF2" w:rsidRPr="00397DF2" w14:paraId="7203C135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8C83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Korytarz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6956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5,8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E9B9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441B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9,86</w:t>
            </w:r>
          </w:p>
        </w:tc>
      </w:tr>
      <w:tr w:rsidR="00397DF2" w:rsidRPr="00397DF2" w14:paraId="013241DC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02C5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Korytarz c.d.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046D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A0AB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7625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5,44</w:t>
            </w:r>
          </w:p>
        </w:tc>
      </w:tr>
      <w:tr w:rsidR="00397DF2" w:rsidRPr="00397DF2" w14:paraId="21BE19AD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554A" w14:textId="379E1336" w:rsidR="00397DF2" w:rsidRPr="00397DF2" w:rsidRDefault="006916BE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>
              <w:rPr>
                <w:rFonts w:eastAsia="Times New Roman"/>
                <w:color w:val="000000"/>
                <w:szCs w:val="22"/>
              </w:rPr>
              <w:t>Pokój</w:t>
            </w:r>
            <w:r w:rsidR="00397DF2" w:rsidRPr="00397DF2">
              <w:rPr>
                <w:rFonts w:eastAsia="Times New Roman"/>
                <w:color w:val="000000"/>
                <w:szCs w:val="22"/>
              </w:rPr>
              <w:t xml:space="preserve"> Specjalista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AC7C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E3A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5FC0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15,3</w:t>
            </w:r>
          </w:p>
        </w:tc>
      </w:tr>
      <w:tr w:rsidR="00397DF2" w:rsidRPr="00397DF2" w14:paraId="6DE1C4EE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BBEC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Pomieszczenie księgowe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F772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986C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3010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12,6</w:t>
            </w:r>
          </w:p>
        </w:tc>
      </w:tr>
      <w:tr w:rsidR="00397DF2" w:rsidRPr="00397DF2" w14:paraId="76D71071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C69D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Kuchnia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3B1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DB31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A79D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5,28</w:t>
            </w:r>
          </w:p>
        </w:tc>
      </w:tr>
      <w:tr w:rsidR="00397DF2" w:rsidRPr="00397DF2" w14:paraId="051A749F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BA29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Sala narad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7B2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33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DC20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13,25</w:t>
            </w:r>
          </w:p>
        </w:tc>
      </w:tr>
      <w:tr w:rsidR="00397DF2" w:rsidRPr="00397DF2" w14:paraId="4DE24510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A5B1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WC 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5E66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6CDC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0CDD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4,68</w:t>
            </w:r>
          </w:p>
        </w:tc>
      </w:tr>
      <w:tr w:rsidR="00397DF2" w:rsidRPr="00397DF2" w14:paraId="2320CE96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5B4A" w14:textId="77777777" w:rsidR="00397DF2" w:rsidRPr="00397DF2" w:rsidRDefault="00397DF2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WC 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15F9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E77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C3A8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4,68</w:t>
            </w:r>
          </w:p>
        </w:tc>
      </w:tr>
      <w:tr w:rsidR="00397DF2" w:rsidRPr="00397DF2" w14:paraId="40CDCF8A" w14:textId="77777777" w:rsidTr="006916BE">
        <w:trPr>
          <w:trHeight w:val="28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2011" w14:textId="368E25E9" w:rsidR="00397DF2" w:rsidRPr="00397DF2" w:rsidRDefault="006916BE" w:rsidP="00397DF2">
            <w:pPr>
              <w:spacing w:after="0" w:line="240" w:lineRule="auto"/>
              <w:rPr>
                <w:rFonts w:eastAsia="Times New Roman"/>
                <w:color w:val="000000"/>
                <w:szCs w:val="22"/>
              </w:rPr>
            </w:pPr>
            <w:r>
              <w:rPr>
                <w:rFonts w:eastAsia="Times New Roman"/>
                <w:color w:val="000000"/>
                <w:szCs w:val="22"/>
              </w:rPr>
              <w:t>Pokój</w:t>
            </w:r>
            <w:r w:rsidR="00397DF2" w:rsidRPr="00397DF2">
              <w:rPr>
                <w:rFonts w:eastAsia="Times New Roman"/>
                <w:color w:val="000000"/>
                <w:szCs w:val="22"/>
              </w:rPr>
              <w:t xml:space="preserve"> Kierownik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0245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DF97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8B7B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  <w:r w:rsidRPr="00397DF2">
              <w:rPr>
                <w:rFonts w:eastAsia="Times New Roman"/>
                <w:color w:val="000000"/>
                <w:szCs w:val="22"/>
              </w:rPr>
              <w:t>11,07</w:t>
            </w:r>
          </w:p>
        </w:tc>
      </w:tr>
      <w:tr w:rsidR="00397DF2" w:rsidRPr="00397DF2" w14:paraId="60360B32" w14:textId="77777777" w:rsidTr="006916BE">
        <w:trPr>
          <w:trHeight w:val="345"/>
          <w:jc w:val="center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C384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6563" w14:textId="77777777" w:rsidR="00397DF2" w:rsidRPr="00397DF2" w:rsidRDefault="00397DF2" w:rsidP="00397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56E9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Suma [m</w:t>
            </w:r>
            <w:r w:rsidRPr="00397DF2">
              <w:rPr>
                <w:rFonts w:eastAsia="Times New Roman"/>
                <w:b/>
                <w:bCs/>
                <w:color w:val="000000"/>
                <w:szCs w:val="22"/>
                <w:vertAlign w:val="superscript"/>
              </w:rPr>
              <w:t>2</w:t>
            </w: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2194" w14:textId="77777777" w:rsidR="00397DF2" w:rsidRPr="00397DF2" w:rsidRDefault="00397DF2" w:rsidP="00397DF2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397DF2">
              <w:rPr>
                <w:rFonts w:eastAsia="Times New Roman"/>
                <w:b/>
                <w:bCs/>
                <w:color w:val="000000"/>
                <w:szCs w:val="22"/>
              </w:rPr>
              <w:t>82,16</w:t>
            </w:r>
          </w:p>
        </w:tc>
      </w:tr>
    </w:tbl>
    <w:p w14:paraId="3D007F71" w14:textId="77777777" w:rsidR="00FB58CD" w:rsidRDefault="00FB58CD" w:rsidP="00FB58CD">
      <w:pPr>
        <w:spacing w:after="0"/>
        <w:ind w:left="1134"/>
        <w:jc w:val="center"/>
        <w:rPr>
          <w:noProof/>
        </w:rPr>
      </w:pPr>
    </w:p>
    <w:p w14:paraId="2DAB9738" w14:textId="277134BA" w:rsidR="001869B5" w:rsidRDefault="00397DF2" w:rsidP="00FB58CD">
      <w:pPr>
        <w:tabs>
          <w:tab w:val="left" w:pos="3261"/>
        </w:tabs>
        <w:spacing w:after="0"/>
        <w:ind w:left="1134" w:firstLine="1985"/>
        <w:rPr>
          <w:noProof/>
        </w:rPr>
      </w:pPr>
      <w:r>
        <w:rPr>
          <w:noProof/>
        </w:rPr>
        <w:t>Tabel</w:t>
      </w:r>
      <w:r w:rsidR="00FB58CD">
        <w:rPr>
          <w:noProof/>
        </w:rPr>
        <w:t>a 1. Orientacyjne wymiary pomieszczeń w budynku biurowym</w:t>
      </w:r>
    </w:p>
    <w:p w14:paraId="317B88CB" w14:textId="77777777" w:rsidR="00600831" w:rsidRDefault="00600831" w:rsidP="00FB58CD">
      <w:pPr>
        <w:tabs>
          <w:tab w:val="left" w:pos="3261"/>
        </w:tabs>
        <w:spacing w:after="0"/>
        <w:ind w:left="1134" w:firstLine="1985"/>
        <w:rPr>
          <w:noProof/>
        </w:rPr>
      </w:pPr>
    </w:p>
    <w:p w14:paraId="5CC6068B" w14:textId="3E89D121" w:rsidR="00600831" w:rsidRDefault="00600831" w:rsidP="00600831">
      <w:pPr>
        <w:tabs>
          <w:tab w:val="left" w:pos="3261"/>
        </w:tabs>
        <w:spacing w:after="0"/>
        <w:ind w:left="1134" w:hanging="850"/>
        <w:jc w:val="both"/>
        <w:rPr>
          <w:noProof/>
        </w:rPr>
      </w:pPr>
      <w:r w:rsidRPr="004211C4">
        <w:rPr>
          <w:noProof/>
        </w:rPr>
        <w:drawing>
          <wp:inline distT="0" distB="0" distL="0" distR="0" wp14:anchorId="6DE19881" wp14:editId="5A0A6979">
            <wp:extent cx="1990725" cy="27645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4987" cy="281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916BE">
        <w:rPr>
          <w:noProof/>
        </w:rPr>
        <w:t xml:space="preserve">                     </w:t>
      </w:r>
      <w:r w:rsidRPr="009F226B">
        <w:rPr>
          <w:noProof/>
        </w:rPr>
        <w:drawing>
          <wp:inline distT="0" distB="0" distL="0" distR="0" wp14:anchorId="0FF6EF4E" wp14:editId="0E2CE31A">
            <wp:extent cx="2047875" cy="2755622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707" cy="27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916BE">
        <w:rPr>
          <w:noProof/>
        </w:rPr>
        <w:t xml:space="preserve">                   </w:t>
      </w:r>
      <w:r w:rsidRPr="000479F5">
        <w:rPr>
          <w:noProof/>
        </w:rPr>
        <w:drawing>
          <wp:inline distT="0" distB="0" distL="0" distR="0" wp14:anchorId="4B5D48A9" wp14:editId="3C7B980C">
            <wp:extent cx="2162175" cy="27632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2657" cy="278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EAA6" w14:textId="00642645" w:rsidR="00600831" w:rsidRDefault="00600831" w:rsidP="006916BE">
      <w:pPr>
        <w:tabs>
          <w:tab w:val="left" w:pos="5387"/>
          <w:tab w:val="left" w:pos="9781"/>
        </w:tabs>
        <w:spacing w:after="0"/>
        <w:ind w:left="1134" w:hanging="141"/>
        <w:jc w:val="both"/>
        <w:rPr>
          <w:noProof/>
        </w:rPr>
      </w:pPr>
      <w:r>
        <w:rPr>
          <w:noProof/>
        </w:rPr>
        <w:t>Zdj. 1 Korytarz</w:t>
      </w:r>
      <w:r w:rsidR="00C50C71">
        <w:rPr>
          <w:noProof/>
        </w:rPr>
        <w:tab/>
        <w:t>Zdj. 2 Korytarz C.D.</w:t>
      </w:r>
      <w:r w:rsidR="00C50C71">
        <w:rPr>
          <w:noProof/>
        </w:rPr>
        <w:tab/>
        <w:t xml:space="preserve">Zdj. 3 </w:t>
      </w:r>
      <w:r w:rsidR="006916BE">
        <w:rPr>
          <w:noProof/>
        </w:rPr>
        <w:t>Pokój Specjalista</w:t>
      </w:r>
    </w:p>
    <w:p w14:paraId="6107ECFC" w14:textId="5E7075A0" w:rsidR="00D92DC1" w:rsidRDefault="001E4557" w:rsidP="00982061">
      <w:pPr>
        <w:spacing w:after="0"/>
        <w:ind w:left="1134" w:hanging="1134"/>
        <w:jc w:val="center"/>
        <w:rPr>
          <w:rFonts w:asciiTheme="minorHAnsi" w:hAnsiTheme="minorHAnsi" w:cstheme="minorHAnsi"/>
          <w:sz w:val="20"/>
          <w:szCs w:val="22"/>
        </w:rPr>
      </w:pPr>
      <w:r w:rsidRPr="001E4557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63B79E08" wp14:editId="315E7D4A">
            <wp:extent cx="2215515" cy="28217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7693" cy="28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2"/>
        </w:rPr>
        <w:t xml:space="preserve"> </w:t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              </w:t>
      </w:r>
      <w:r w:rsidRPr="001E4557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359C9CB0" wp14:editId="20BA47F9">
            <wp:extent cx="1923803" cy="2813123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1822" cy="28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F0B">
        <w:rPr>
          <w:rFonts w:asciiTheme="minorHAnsi" w:hAnsiTheme="minorHAnsi" w:cstheme="minorHAnsi"/>
          <w:sz w:val="20"/>
          <w:szCs w:val="22"/>
        </w:rPr>
        <w:t xml:space="preserve"> </w:t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                 </w:t>
      </w:r>
      <w:r w:rsidR="00D36F0B" w:rsidRPr="00D36F0B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04D21063" wp14:editId="02094895">
            <wp:extent cx="1943100" cy="2818879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5720" cy="28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51A5" w14:textId="2EBFCCAD" w:rsidR="00D92DC1" w:rsidRDefault="00D92DC1" w:rsidP="00982061">
      <w:pPr>
        <w:tabs>
          <w:tab w:val="left" w:pos="5812"/>
          <w:tab w:val="left" w:pos="10206"/>
        </w:tabs>
        <w:spacing w:after="0"/>
        <w:ind w:left="1134" w:hanging="567"/>
        <w:rPr>
          <w:noProof/>
        </w:rPr>
      </w:pPr>
      <w:r>
        <w:rPr>
          <w:noProof/>
        </w:rPr>
        <w:t xml:space="preserve">Zdj. </w:t>
      </w:r>
      <w:r>
        <w:rPr>
          <w:noProof/>
        </w:rPr>
        <w:t>4</w:t>
      </w:r>
      <w:r>
        <w:rPr>
          <w:noProof/>
        </w:rPr>
        <w:t xml:space="preserve"> </w:t>
      </w:r>
      <w:r>
        <w:rPr>
          <w:noProof/>
        </w:rPr>
        <w:t>Pomieszczenie księgowe</w:t>
      </w:r>
      <w:r>
        <w:rPr>
          <w:noProof/>
        </w:rPr>
        <w:tab/>
      </w:r>
      <w:r>
        <w:rPr>
          <w:noProof/>
        </w:rPr>
        <w:t xml:space="preserve">Zdj. </w:t>
      </w:r>
      <w:r>
        <w:rPr>
          <w:noProof/>
        </w:rPr>
        <w:t>5 Kuchnia</w:t>
      </w:r>
      <w:r>
        <w:rPr>
          <w:noProof/>
        </w:rPr>
        <w:tab/>
      </w:r>
      <w:r w:rsidR="00982061">
        <w:rPr>
          <w:noProof/>
        </w:rPr>
        <w:t xml:space="preserve">Zdj. 6 Sala narad </w:t>
      </w:r>
    </w:p>
    <w:p w14:paraId="3AC617C4" w14:textId="77777777" w:rsidR="00982061" w:rsidRDefault="00982061" w:rsidP="00523528">
      <w:pPr>
        <w:spacing w:after="0"/>
        <w:ind w:left="1134"/>
        <w:rPr>
          <w:rFonts w:asciiTheme="minorHAnsi" w:hAnsiTheme="minorHAnsi" w:cstheme="minorHAnsi"/>
          <w:sz w:val="20"/>
          <w:szCs w:val="22"/>
        </w:rPr>
      </w:pPr>
    </w:p>
    <w:p w14:paraId="2F88AD7C" w14:textId="3EDF3DAF" w:rsidR="00F14819" w:rsidRDefault="00C9468A" w:rsidP="00982061">
      <w:pPr>
        <w:spacing w:after="0"/>
        <w:ind w:left="1134" w:hanging="1134"/>
        <w:jc w:val="center"/>
        <w:rPr>
          <w:rFonts w:asciiTheme="minorHAnsi" w:hAnsiTheme="minorHAnsi" w:cstheme="minorHAnsi"/>
          <w:noProof/>
          <w:sz w:val="20"/>
          <w:szCs w:val="22"/>
        </w:rPr>
      </w:pPr>
      <w:r w:rsidRPr="00C9468A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6B400D52" wp14:editId="3AE09AF1">
            <wp:extent cx="1743075" cy="23478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629" cy="23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        </w:t>
      </w:r>
      <w:r w:rsidR="00E63DF2">
        <w:rPr>
          <w:rFonts w:asciiTheme="minorHAnsi" w:hAnsiTheme="minorHAnsi" w:cstheme="minorHAnsi"/>
          <w:noProof/>
          <w:sz w:val="20"/>
          <w:szCs w:val="22"/>
        </w:rPr>
        <w:t xml:space="preserve"> </w:t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      </w:t>
      </w:r>
      <w:r w:rsidR="00EB0DD9" w:rsidRPr="00EB0DD9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015D84FA" wp14:editId="75450104">
            <wp:extent cx="1740745" cy="23336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5147" cy="23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9B5">
        <w:rPr>
          <w:rFonts w:asciiTheme="minorHAnsi" w:hAnsiTheme="minorHAnsi" w:cstheme="minorHAnsi"/>
          <w:noProof/>
          <w:sz w:val="20"/>
          <w:szCs w:val="22"/>
        </w:rPr>
        <w:t xml:space="preserve"> </w:t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            </w:t>
      </w:r>
      <w:r w:rsidR="00297417">
        <w:rPr>
          <w:rFonts w:asciiTheme="minorHAnsi" w:hAnsiTheme="minorHAnsi" w:cstheme="minorHAnsi"/>
          <w:noProof/>
          <w:sz w:val="20"/>
          <w:szCs w:val="22"/>
        </w:rPr>
        <w:t xml:space="preserve">  </w:t>
      </w:r>
      <w:r w:rsidR="00982061">
        <w:rPr>
          <w:rFonts w:asciiTheme="minorHAnsi" w:hAnsiTheme="minorHAnsi" w:cstheme="minorHAnsi"/>
          <w:noProof/>
          <w:sz w:val="20"/>
          <w:szCs w:val="22"/>
        </w:rPr>
        <w:t xml:space="preserve">             </w:t>
      </w:r>
      <w:r w:rsidR="001869B5" w:rsidRPr="00E1523E">
        <w:rPr>
          <w:rFonts w:asciiTheme="minorHAnsi" w:hAnsiTheme="minorHAnsi" w:cstheme="minorHAnsi"/>
          <w:noProof/>
          <w:sz w:val="20"/>
          <w:szCs w:val="22"/>
        </w:rPr>
        <w:drawing>
          <wp:inline distT="0" distB="0" distL="0" distR="0" wp14:anchorId="6B8DB3BD" wp14:editId="4BD181B5">
            <wp:extent cx="1666875" cy="23079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524" cy="23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06B2" w14:textId="05FF7CB8" w:rsidR="00F14819" w:rsidRPr="00982061" w:rsidRDefault="00982061" w:rsidP="007751A1">
      <w:pPr>
        <w:tabs>
          <w:tab w:val="left" w:pos="5812"/>
          <w:tab w:val="left" w:pos="9923"/>
        </w:tabs>
        <w:spacing w:after="0"/>
        <w:ind w:left="1134" w:firstLine="142"/>
        <w:rPr>
          <w:noProof/>
        </w:rPr>
      </w:pPr>
      <w:r>
        <w:rPr>
          <w:noProof/>
        </w:rPr>
        <w:t xml:space="preserve">Zdj. </w:t>
      </w:r>
      <w:r w:rsidR="00297417">
        <w:rPr>
          <w:noProof/>
        </w:rPr>
        <w:t>7</w:t>
      </w:r>
      <w:r>
        <w:rPr>
          <w:noProof/>
        </w:rPr>
        <w:t xml:space="preserve"> </w:t>
      </w:r>
      <w:r w:rsidR="00D50026">
        <w:rPr>
          <w:noProof/>
        </w:rPr>
        <w:t>WC 1</w:t>
      </w:r>
      <w:r>
        <w:rPr>
          <w:noProof/>
        </w:rPr>
        <w:tab/>
        <w:t xml:space="preserve">Zdj. </w:t>
      </w:r>
      <w:r w:rsidR="00297417">
        <w:rPr>
          <w:noProof/>
        </w:rPr>
        <w:t>8</w:t>
      </w:r>
      <w:r>
        <w:rPr>
          <w:noProof/>
        </w:rPr>
        <w:t xml:space="preserve"> </w:t>
      </w:r>
      <w:r w:rsidR="00D50026">
        <w:rPr>
          <w:noProof/>
        </w:rPr>
        <w:t>WC 2</w:t>
      </w:r>
      <w:r>
        <w:rPr>
          <w:noProof/>
        </w:rPr>
        <w:tab/>
        <w:t xml:space="preserve">Zdj. </w:t>
      </w:r>
      <w:r w:rsidR="00297417">
        <w:rPr>
          <w:noProof/>
        </w:rPr>
        <w:t>9</w:t>
      </w:r>
      <w:r>
        <w:rPr>
          <w:noProof/>
        </w:rPr>
        <w:t xml:space="preserve"> </w:t>
      </w:r>
      <w:r w:rsidR="00D50026">
        <w:rPr>
          <w:noProof/>
        </w:rPr>
        <w:t>Pokój Kierownik</w:t>
      </w:r>
      <w:r>
        <w:rPr>
          <w:noProof/>
        </w:rPr>
        <w:t xml:space="preserve"> </w:t>
      </w:r>
    </w:p>
    <w:sectPr w:rsidR="00F14819" w:rsidRPr="00982061" w:rsidSect="00AD14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F7AA0" w14:textId="77777777" w:rsidR="0052300D" w:rsidRDefault="0052300D" w:rsidP="000E21AF">
      <w:pPr>
        <w:spacing w:after="0" w:line="240" w:lineRule="auto"/>
      </w:pPr>
      <w:r>
        <w:separator/>
      </w:r>
    </w:p>
  </w:endnote>
  <w:endnote w:type="continuationSeparator" w:id="0">
    <w:p w14:paraId="6DFE9A6E" w14:textId="77777777" w:rsidR="0052300D" w:rsidRDefault="0052300D" w:rsidP="000E21AF">
      <w:pPr>
        <w:spacing w:after="0" w:line="240" w:lineRule="auto"/>
      </w:pPr>
      <w:r>
        <w:continuationSeparator/>
      </w:r>
    </w:p>
  </w:endnote>
  <w:endnote w:type="continuationNotice" w:id="1">
    <w:p w14:paraId="42A3A4CC" w14:textId="77777777" w:rsidR="00BC247C" w:rsidRDefault="00BC24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A4C1E" w14:textId="77777777" w:rsidR="0052300D" w:rsidRDefault="0052300D" w:rsidP="000E21AF">
      <w:pPr>
        <w:spacing w:after="0" w:line="240" w:lineRule="auto"/>
      </w:pPr>
      <w:r>
        <w:separator/>
      </w:r>
    </w:p>
  </w:footnote>
  <w:footnote w:type="continuationSeparator" w:id="0">
    <w:p w14:paraId="2615E75F" w14:textId="77777777" w:rsidR="0052300D" w:rsidRDefault="0052300D" w:rsidP="000E21AF">
      <w:pPr>
        <w:spacing w:after="0" w:line="240" w:lineRule="auto"/>
      </w:pPr>
      <w:r>
        <w:continuationSeparator/>
      </w:r>
    </w:p>
  </w:footnote>
  <w:footnote w:type="continuationNotice" w:id="1">
    <w:p w14:paraId="6F053047" w14:textId="77777777" w:rsidR="00BC247C" w:rsidRDefault="00BC24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51C6"/>
    <w:multiLevelType w:val="multilevel"/>
    <w:tmpl w:val="BC96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29B94804"/>
    <w:multiLevelType w:val="multilevel"/>
    <w:tmpl w:val="100A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4CE6"/>
    <w:multiLevelType w:val="multilevel"/>
    <w:tmpl w:val="C51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F9323B"/>
    <w:multiLevelType w:val="multilevel"/>
    <w:tmpl w:val="88768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584DFB"/>
    <w:multiLevelType w:val="multilevel"/>
    <w:tmpl w:val="D730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950DE8"/>
    <w:multiLevelType w:val="hybridMultilevel"/>
    <w:tmpl w:val="3C001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144C"/>
    <w:multiLevelType w:val="multilevel"/>
    <w:tmpl w:val="B9F2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21F0F"/>
    <w:multiLevelType w:val="multilevel"/>
    <w:tmpl w:val="5946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AD052A"/>
    <w:multiLevelType w:val="multilevel"/>
    <w:tmpl w:val="9C6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566B65"/>
    <w:multiLevelType w:val="multilevel"/>
    <w:tmpl w:val="876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2587385">
    <w:abstractNumId w:val="2"/>
  </w:num>
  <w:num w:numId="2" w16cid:durableId="1947612771">
    <w:abstractNumId w:val="0"/>
  </w:num>
  <w:num w:numId="3" w16cid:durableId="896820929">
    <w:abstractNumId w:val="17"/>
  </w:num>
  <w:num w:numId="4" w16cid:durableId="1776290918">
    <w:abstractNumId w:val="20"/>
  </w:num>
  <w:num w:numId="5" w16cid:durableId="617880171">
    <w:abstractNumId w:val="6"/>
  </w:num>
  <w:num w:numId="6" w16cid:durableId="1594164446">
    <w:abstractNumId w:val="13"/>
  </w:num>
  <w:num w:numId="7" w16cid:durableId="1933584888">
    <w:abstractNumId w:val="15"/>
  </w:num>
  <w:num w:numId="8" w16cid:durableId="1648050091">
    <w:abstractNumId w:val="14"/>
  </w:num>
  <w:num w:numId="9" w16cid:durableId="163908989">
    <w:abstractNumId w:val="4"/>
  </w:num>
  <w:num w:numId="10" w16cid:durableId="636833575">
    <w:abstractNumId w:val="19"/>
  </w:num>
  <w:num w:numId="11" w16cid:durableId="991450642">
    <w:abstractNumId w:val="11"/>
  </w:num>
  <w:num w:numId="12" w16cid:durableId="830102061">
    <w:abstractNumId w:val="16"/>
  </w:num>
  <w:num w:numId="13" w16cid:durableId="1566527193">
    <w:abstractNumId w:val="3"/>
  </w:num>
  <w:num w:numId="14" w16cid:durableId="367612331">
    <w:abstractNumId w:val="18"/>
  </w:num>
  <w:num w:numId="15" w16cid:durableId="1768454473">
    <w:abstractNumId w:val="21"/>
  </w:num>
  <w:num w:numId="16" w16cid:durableId="867377741">
    <w:abstractNumId w:val="1"/>
  </w:num>
  <w:num w:numId="17" w16cid:durableId="558588589">
    <w:abstractNumId w:val="23"/>
  </w:num>
  <w:num w:numId="18" w16cid:durableId="2066053772">
    <w:abstractNumId w:val="12"/>
  </w:num>
  <w:num w:numId="19" w16cid:durableId="815339358">
    <w:abstractNumId w:val="8"/>
  </w:num>
  <w:num w:numId="20" w16cid:durableId="629091060">
    <w:abstractNumId w:val="9"/>
  </w:num>
  <w:num w:numId="21" w16cid:durableId="283510325">
    <w:abstractNumId w:val="5"/>
  </w:num>
  <w:num w:numId="22" w16cid:durableId="1132793710">
    <w:abstractNumId w:val="7"/>
  </w:num>
  <w:num w:numId="23" w16cid:durableId="327252278">
    <w:abstractNumId w:val="22"/>
  </w:num>
  <w:num w:numId="24" w16cid:durableId="1625118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16566"/>
    <w:rsid w:val="00021E5B"/>
    <w:rsid w:val="000278F5"/>
    <w:rsid w:val="00041028"/>
    <w:rsid w:val="000479F5"/>
    <w:rsid w:val="00047E03"/>
    <w:rsid w:val="000534BA"/>
    <w:rsid w:val="00057407"/>
    <w:rsid w:val="00063071"/>
    <w:rsid w:val="00065F91"/>
    <w:rsid w:val="000802B0"/>
    <w:rsid w:val="00095F92"/>
    <w:rsid w:val="000A5380"/>
    <w:rsid w:val="000A6D68"/>
    <w:rsid w:val="000A7F6C"/>
    <w:rsid w:val="000B0F92"/>
    <w:rsid w:val="000B6631"/>
    <w:rsid w:val="000C0DD4"/>
    <w:rsid w:val="000D3AEF"/>
    <w:rsid w:val="000D76CD"/>
    <w:rsid w:val="000E21AF"/>
    <w:rsid w:val="000E5BEC"/>
    <w:rsid w:val="000F1E89"/>
    <w:rsid w:val="00120B48"/>
    <w:rsid w:val="00123B6B"/>
    <w:rsid w:val="00132EF2"/>
    <w:rsid w:val="001349BF"/>
    <w:rsid w:val="00134D73"/>
    <w:rsid w:val="00135A66"/>
    <w:rsid w:val="00145675"/>
    <w:rsid w:val="00154496"/>
    <w:rsid w:val="00160D12"/>
    <w:rsid w:val="00166777"/>
    <w:rsid w:val="001673CE"/>
    <w:rsid w:val="001713F5"/>
    <w:rsid w:val="0017221F"/>
    <w:rsid w:val="0017754A"/>
    <w:rsid w:val="00186499"/>
    <w:rsid w:val="001869B5"/>
    <w:rsid w:val="00190C90"/>
    <w:rsid w:val="00192095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E3E3A"/>
    <w:rsid w:val="001E4557"/>
    <w:rsid w:val="001F7B50"/>
    <w:rsid w:val="00201283"/>
    <w:rsid w:val="002037A0"/>
    <w:rsid w:val="00206CB8"/>
    <w:rsid w:val="00213998"/>
    <w:rsid w:val="002146EC"/>
    <w:rsid w:val="00220853"/>
    <w:rsid w:val="00231C04"/>
    <w:rsid w:val="00233D0A"/>
    <w:rsid w:val="00234FFB"/>
    <w:rsid w:val="00240DC8"/>
    <w:rsid w:val="00240E72"/>
    <w:rsid w:val="00243C3A"/>
    <w:rsid w:val="00260B8E"/>
    <w:rsid w:val="002616ED"/>
    <w:rsid w:val="00266542"/>
    <w:rsid w:val="00270300"/>
    <w:rsid w:val="00271A8E"/>
    <w:rsid w:val="0027642B"/>
    <w:rsid w:val="00277F15"/>
    <w:rsid w:val="00290E38"/>
    <w:rsid w:val="00292B45"/>
    <w:rsid w:val="00297417"/>
    <w:rsid w:val="002A0EBA"/>
    <w:rsid w:val="002A1949"/>
    <w:rsid w:val="002A31F8"/>
    <w:rsid w:val="002C0A96"/>
    <w:rsid w:val="002C4695"/>
    <w:rsid w:val="002C67A9"/>
    <w:rsid w:val="002D0D21"/>
    <w:rsid w:val="002D44D0"/>
    <w:rsid w:val="002F1EC5"/>
    <w:rsid w:val="002F1F55"/>
    <w:rsid w:val="002F4D36"/>
    <w:rsid w:val="0031004F"/>
    <w:rsid w:val="00320D5D"/>
    <w:rsid w:val="00330662"/>
    <w:rsid w:val="00330B45"/>
    <w:rsid w:val="003311E2"/>
    <w:rsid w:val="00331862"/>
    <w:rsid w:val="00333185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800CA"/>
    <w:rsid w:val="00383365"/>
    <w:rsid w:val="00385103"/>
    <w:rsid w:val="003863D8"/>
    <w:rsid w:val="003867C5"/>
    <w:rsid w:val="00391C32"/>
    <w:rsid w:val="0039727E"/>
    <w:rsid w:val="00397DF2"/>
    <w:rsid w:val="003A260D"/>
    <w:rsid w:val="003A7546"/>
    <w:rsid w:val="003C5243"/>
    <w:rsid w:val="003D00A2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11C4"/>
    <w:rsid w:val="004228C7"/>
    <w:rsid w:val="0043288C"/>
    <w:rsid w:val="00433D39"/>
    <w:rsid w:val="00442F67"/>
    <w:rsid w:val="004475BD"/>
    <w:rsid w:val="00451D1E"/>
    <w:rsid w:val="00461FED"/>
    <w:rsid w:val="00470012"/>
    <w:rsid w:val="00471027"/>
    <w:rsid w:val="00473E78"/>
    <w:rsid w:val="00476961"/>
    <w:rsid w:val="0047777C"/>
    <w:rsid w:val="00480143"/>
    <w:rsid w:val="004861FA"/>
    <w:rsid w:val="00486D22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E0012"/>
    <w:rsid w:val="004E0AB9"/>
    <w:rsid w:val="004E2F35"/>
    <w:rsid w:val="004E3C7F"/>
    <w:rsid w:val="004F10B5"/>
    <w:rsid w:val="004F1A59"/>
    <w:rsid w:val="004F5582"/>
    <w:rsid w:val="004F57EB"/>
    <w:rsid w:val="004F7187"/>
    <w:rsid w:val="005015BF"/>
    <w:rsid w:val="0050276A"/>
    <w:rsid w:val="005056F0"/>
    <w:rsid w:val="00506AA7"/>
    <w:rsid w:val="0051381A"/>
    <w:rsid w:val="00515322"/>
    <w:rsid w:val="0052300D"/>
    <w:rsid w:val="00523014"/>
    <w:rsid w:val="00523528"/>
    <w:rsid w:val="005373F1"/>
    <w:rsid w:val="00550728"/>
    <w:rsid w:val="005568E6"/>
    <w:rsid w:val="00560B66"/>
    <w:rsid w:val="00561266"/>
    <w:rsid w:val="00572002"/>
    <w:rsid w:val="00572E10"/>
    <w:rsid w:val="00582A6B"/>
    <w:rsid w:val="00583D9B"/>
    <w:rsid w:val="005844EA"/>
    <w:rsid w:val="00590999"/>
    <w:rsid w:val="005A298A"/>
    <w:rsid w:val="005C0072"/>
    <w:rsid w:val="005C1B75"/>
    <w:rsid w:val="005C5CDA"/>
    <w:rsid w:val="005D293D"/>
    <w:rsid w:val="005D4351"/>
    <w:rsid w:val="005D5048"/>
    <w:rsid w:val="005D6BEF"/>
    <w:rsid w:val="005E232D"/>
    <w:rsid w:val="005E2F73"/>
    <w:rsid w:val="005E60A6"/>
    <w:rsid w:val="005F4256"/>
    <w:rsid w:val="00600831"/>
    <w:rsid w:val="0060164B"/>
    <w:rsid w:val="00603281"/>
    <w:rsid w:val="00610AFE"/>
    <w:rsid w:val="00612F8D"/>
    <w:rsid w:val="00614462"/>
    <w:rsid w:val="00620002"/>
    <w:rsid w:val="00627CB7"/>
    <w:rsid w:val="0063168F"/>
    <w:rsid w:val="00635911"/>
    <w:rsid w:val="00640DA8"/>
    <w:rsid w:val="006412E7"/>
    <w:rsid w:val="00641F3F"/>
    <w:rsid w:val="00642D66"/>
    <w:rsid w:val="00646C21"/>
    <w:rsid w:val="0064738B"/>
    <w:rsid w:val="00655D49"/>
    <w:rsid w:val="006566AA"/>
    <w:rsid w:val="00662A0E"/>
    <w:rsid w:val="006916BE"/>
    <w:rsid w:val="00696EDC"/>
    <w:rsid w:val="006974AE"/>
    <w:rsid w:val="006A51F2"/>
    <w:rsid w:val="006B212D"/>
    <w:rsid w:val="006C162E"/>
    <w:rsid w:val="006C3BD3"/>
    <w:rsid w:val="006D1EA7"/>
    <w:rsid w:val="006E1AA4"/>
    <w:rsid w:val="006F1D56"/>
    <w:rsid w:val="00702A62"/>
    <w:rsid w:val="00702E0A"/>
    <w:rsid w:val="00702EAD"/>
    <w:rsid w:val="0071488E"/>
    <w:rsid w:val="00727ADA"/>
    <w:rsid w:val="00730933"/>
    <w:rsid w:val="007402A9"/>
    <w:rsid w:val="00742231"/>
    <w:rsid w:val="00746B4B"/>
    <w:rsid w:val="00746FDD"/>
    <w:rsid w:val="00755CF4"/>
    <w:rsid w:val="007571DC"/>
    <w:rsid w:val="00764602"/>
    <w:rsid w:val="007675EB"/>
    <w:rsid w:val="00767882"/>
    <w:rsid w:val="00771AB9"/>
    <w:rsid w:val="00774AFD"/>
    <w:rsid w:val="007751A1"/>
    <w:rsid w:val="00777CCE"/>
    <w:rsid w:val="007811FE"/>
    <w:rsid w:val="007832F9"/>
    <w:rsid w:val="00787794"/>
    <w:rsid w:val="00790C62"/>
    <w:rsid w:val="00792A0E"/>
    <w:rsid w:val="0079756F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07084"/>
    <w:rsid w:val="008233A2"/>
    <w:rsid w:val="00837CDB"/>
    <w:rsid w:val="00856D28"/>
    <w:rsid w:val="00886573"/>
    <w:rsid w:val="00890865"/>
    <w:rsid w:val="00896DBF"/>
    <w:rsid w:val="008A142C"/>
    <w:rsid w:val="008B0B30"/>
    <w:rsid w:val="008B3163"/>
    <w:rsid w:val="008B32E8"/>
    <w:rsid w:val="008B518A"/>
    <w:rsid w:val="008C3CEA"/>
    <w:rsid w:val="008D00B1"/>
    <w:rsid w:val="008D5D53"/>
    <w:rsid w:val="008E3E52"/>
    <w:rsid w:val="008F556A"/>
    <w:rsid w:val="00900AD8"/>
    <w:rsid w:val="009075C8"/>
    <w:rsid w:val="00910F7B"/>
    <w:rsid w:val="00916C69"/>
    <w:rsid w:val="0092596B"/>
    <w:rsid w:val="00931215"/>
    <w:rsid w:val="00935571"/>
    <w:rsid w:val="00940711"/>
    <w:rsid w:val="00940B5A"/>
    <w:rsid w:val="00942801"/>
    <w:rsid w:val="00957EA8"/>
    <w:rsid w:val="00963B5D"/>
    <w:rsid w:val="00982061"/>
    <w:rsid w:val="00983ECF"/>
    <w:rsid w:val="009866E4"/>
    <w:rsid w:val="00993F22"/>
    <w:rsid w:val="0099443F"/>
    <w:rsid w:val="0099508A"/>
    <w:rsid w:val="00995D46"/>
    <w:rsid w:val="009A09BB"/>
    <w:rsid w:val="009A4C6D"/>
    <w:rsid w:val="009A5F4A"/>
    <w:rsid w:val="009B539D"/>
    <w:rsid w:val="009B5766"/>
    <w:rsid w:val="009C13F7"/>
    <w:rsid w:val="009D2928"/>
    <w:rsid w:val="009D5699"/>
    <w:rsid w:val="009F226B"/>
    <w:rsid w:val="009F33EE"/>
    <w:rsid w:val="009F367D"/>
    <w:rsid w:val="009F5EE4"/>
    <w:rsid w:val="009F7886"/>
    <w:rsid w:val="00A03BCE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72DE2"/>
    <w:rsid w:val="00A80C4F"/>
    <w:rsid w:val="00A94A69"/>
    <w:rsid w:val="00AB4DCF"/>
    <w:rsid w:val="00AB7A9A"/>
    <w:rsid w:val="00AC6D3E"/>
    <w:rsid w:val="00AD145F"/>
    <w:rsid w:val="00AD3E3A"/>
    <w:rsid w:val="00AF5507"/>
    <w:rsid w:val="00B025C8"/>
    <w:rsid w:val="00B0329E"/>
    <w:rsid w:val="00B04638"/>
    <w:rsid w:val="00B208F2"/>
    <w:rsid w:val="00B270E8"/>
    <w:rsid w:val="00B33AF4"/>
    <w:rsid w:val="00B34637"/>
    <w:rsid w:val="00B45C01"/>
    <w:rsid w:val="00B530EE"/>
    <w:rsid w:val="00B5408B"/>
    <w:rsid w:val="00B67940"/>
    <w:rsid w:val="00B81FDA"/>
    <w:rsid w:val="00B92B46"/>
    <w:rsid w:val="00BA384C"/>
    <w:rsid w:val="00BB6F7E"/>
    <w:rsid w:val="00BC009C"/>
    <w:rsid w:val="00BC247C"/>
    <w:rsid w:val="00BC580B"/>
    <w:rsid w:val="00BC58D4"/>
    <w:rsid w:val="00BD6E55"/>
    <w:rsid w:val="00BD7E27"/>
    <w:rsid w:val="00BF18F8"/>
    <w:rsid w:val="00BF3C48"/>
    <w:rsid w:val="00C018F7"/>
    <w:rsid w:val="00C05FFE"/>
    <w:rsid w:val="00C0681A"/>
    <w:rsid w:val="00C10E46"/>
    <w:rsid w:val="00C11298"/>
    <w:rsid w:val="00C130BB"/>
    <w:rsid w:val="00C139F5"/>
    <w:rsid w:val="00C14877"/>
    <w:rsid w:val="00C173FE"/>
    <w:rsid w:val="00C25300"/>
    <w:rsid w:val="00C33708"/>
    <w:rsid w:val="00C36211"/>
    <w:rsid w:val="00C42468"/>
    <w:rsid w:val="00C46BC3"/>
    <w:rsid w:val="00C50C71"/>
    <w:rsid w:val="00C5252D"/>
    <w:rsid w:val="00C606A3"/>
    <w:rsid w:val="00C62DD3"/>
    <w:rsid w:val="00C66B86"/>
    <w:rsid w:val="00C80BCA"/>
    <w:rsid w:val="00C81B24"/>
    <w:rsid w:val="00C8776C"/>
    <w:rsid w:val="00C92D31"/>
    <w:rsid w:val="00C9468A"/>
    <w:rsid w:val="00CA4E55"/>
    <w:rsid w:val="00CD3E78"/>
    <w:rsid w:val="00CD4A7F"/>
    <w:rsid w:val="00CE44C6"/>
    <w:rsid w:val="00CE63BE"/>
    <w:rsid w:val="00CF0908"/>
    <w:rsid w:val="00CF209C"/>
    <w:rsid w:val="00CF2448"/>
    <w:rsid w:val="00CF4BBF"/>
    <w:rsid w:val="00D14F94"/>
    <w:rsid w:val="00D14FFD"/>
    <w:rsid w:val="00D217C3"/>
    <w:rsid w:val="00D21C37"/>
    <w:rsid w:val="00D2546B"/>
    <w:rsid w:val="00D273E9"/>
    <w:rsid w:val="00D36F0B"/>
    <w:rsid w:val="00D41FF2"/>
    <w:rsid w:val="00D4598D"/>
    <w:rsid w:val="00D50026"/>
    <w:rsid w:val="00D52D23"/>
    <w:rsid w:val="00D530A6"/>
    <w:rsid w:val="00D53F7B"/>
    <w:rsid w:val="00D63EF6"/>
    <w:rsid w:val="00D7470C"/>
    <w:rsid w:val="00D82F55"/>
    <w:rsid w:val="00D86190"/>
    <w:rsid w:val="00D86DF5"/>
    <w:rsid w:val="00D9227C"/>
    <w:rsid w:val="00D92DC1"/>
    <w:rsid w:val="00DA52A4"/>
    <w:rsid w:val="00DA68AD"/>
    <w:rsid w:val="00DC09F7"/>
    <w:rsid w:val="00DC1F73"/>
    <w:rsid w:val="00DC20FD"/>
    <w:rsid w:val="00DD3B40"/>
    <w:rsid w:val="00DD58C9"/>
    <w:rsid w:val="00DE2385"/>
    <w:rsid w:val="00DE3342"/>
    <w:rsid w:val="00DE6BA5"/>
    <w:rsid w:val="00DF343C"/>
    <w:rsid w:val="00DF67A0"/>
    <w:rsid w:val="00E00ECA"/>
    <w:rsid w:val="00E12FE5"/>
    <w:rsid w:val="00E1523E"/>
    <w:rsid w:val="00E20984"/>
    <w:rsid w:val="00E302A8"/>
    <w:rsid w:val="00E322AB"/>
    <w:rsid w:val="00E41BF9"/>
    <w:rsid w:val="00E453AE"/>
    <w:rsid w:val="00E50A5C"/>
    <w:rsid w:val="00E541A9"/>
    <w:rsid w:val="00E55B6B"/>
    <w:rsid w:val="00E55CDB"/>
    <w:rsid w:val="00E602CF"/>
    <w:rsid w:val="00E63DF2"/>
    <w:rsid w:val="00E67D25"/>
    <w:rsid w:val="00E711D8"/>
    <w:rsid w:val="00E80C22"/>
    <w:rsid w:val="00E84A72"/>
    <w:rsid w:val="00E85CBD"/>
    <w:rsid w:val="00E94147"/>
    <w:rsid w:val="00EA0709"/>
    <w:rsid w:val="00EA1F62"/>
    <w:rsid w:val="00EA524C"/>
    <w:rsid w:val="00EB0DD9"/>
    <w:rsid w:val="00EB44AA"/>
    <w:rsid w:val="00EB4C0C"/>
    <w:rsid w:val="00EB50EB"/>
    <w:rsid w:val="00EC44FC"/>
    <w:rsid w:val="00ED0C5D"/>
    <w:rsid w:val="00ED46A7"/>
    <w:rsid w:val="00ED6700"/>
    <w:rsid w:val="00EE5087"/>
    <w:rsid w:val="00EF1A56"/>
    <w:rsid w:val="00EF3FF6"/>
    <w:rsid w:val="00F06381"/>
    <w:rsid w:val="00F11155"/>
    <w:rsid w:val="00F14175"/>
    <w:rsid w:val="00F14819"/>
    <w:rsid w:val="00F2672F"/>
    <w:rsid w:val="00F30E57"/>
    <w:rsid w:val="00F343DC"/>
    <w:rsid w:val="00F37254"/>
    <w:rsid w:val="00F4168C"/>
    <w:rsid w:val="00F43DBB"/>
    <w:rsid w:val="00F459A3"/>
    <w:rsid w:val="00F4634A"/>
    <w:rsid w:val="00F673EC"/>
    <w:rsid w:val="00F72AF2"/>
    <w:rsid w:val="00F7644F"/>
    <w:rsid w:val="00F764AC"/>
    <w:rsid w:val="00F80FD8"/>
    <w:rsid w:val="00F82352"/>
    <w:rsid w:val="00F82E6F"/>
    <w:rsid w:val="00FA10F1"/>
    <w:rsid w:val="00FA27F0"/>
    <w:rsid w:val="00FB17C8"/>
    <w:rsid w:val="00FB58CD"/>
    <w:rsid w:val="00FC6292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2024-12-16T11:07:00Z</dcterms:modified>
</cp:coreProperties>
</file>