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DD13" w14:textId="77777777" w:rsidR="00AE7182" w:rsidRPr="00A0748B" w:rsidRDefault="0057230B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7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3F5FE1">
        <w:t xml:space="preserve"> z art. 7 ust. 1</w:t>
      </w:r>
    </w:p>
    <w:p w14:paraId="60B3D84C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6E7DD6DD" w14:textId="77777777"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6CA8D4C4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23F76668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6520595A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2510CD07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10965EA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73B9459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25AEA7EA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KRS/CEiDG)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386C869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367311E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7782078E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5268C779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18B95496" w14:textId="5AC12280" w:rsidR="00AE7182" w:rsidRPr="009B05EA" w:rsidRDefault="00AE7182" w:rsidP="00E25295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w trybie podstawowym, zgodnie z art. 275 ust. 1 ustawy z dnia 11 września 2019 r. Prawo zamówień publicznych, zwanej dalej „pzp”, pn. </w:t>
      </w:r>
      <w:r w:rsidR="0057230B" w:rsidRPr="0057230B">
        <w:rPr>
          <w:rFonts w:ascii="Calibri" w:hAnsi="Calibri" w:cs="Calibri"/>
          <w:b/>
          <w:color w:val="000000"/>
          <w:sz w:val="22"/>
          <w:szCs w:val="22"/>
        </w:rPr>
        <w:t>„Kompleksowa dostawa gazu ziemnego wysokometanowego typu E dla jednostek organizacyjnych Powiatu Wołowskiego”</w:t>
      </w:r>
      <w:r w:rsidRPr="007F477A">
        <w:rPr>
          <w:rFonts w:asciiTheme="minorHAnsi" w:hAnsiTheme="minorHAnsi"/>
          <w:bCs/>
          <w:i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57230B">
        <w:rPr>
          <w:rFonts w:asciiTheme="minorHAnsi" w:hAnsiTheme="minorHAnsi"/>
          <w:b/>
          <w:bCs/>
          <w:sz w:val="22"/>
          <w:szCs w:val="22"/>
        </w:rPr>
        <w:t>I</w:t>
      </w:r>
      <w:r w:rsidR="00650CF2">
        <w:rPr>
          <w:rFonts w:asciiTheme="minorHAnsi" w:hAnsiTheme="minorHAnsi"/>
          <w:b/>
          <w:bCs/>
          <w:sz w:val="22"/>
          <w:szCs w:val="22"/>
        </w:rPr>
        <w:t>R</w:t>
      </w:r>
      <w:r w:rsidR="0057230B">
        <w:rPr>
          <w:rFonts w:asciiTheme="minorHAnsi" w:hAnsiTheme="minorHAnsi"/>
          <w:b/>
          <w:bCs/>
          <w:sz w:val="22"/>
          <w:szCs w:val="22"/>
        </w:rPr>
        <w:t>.272</w:t>
      </w:r>
      <w:r w:rsidR="00936BAE">
        <w:rPr>
          <w:rFonts w:asciiTheme="minorHAnsi" w:hAnsiTheme="minorHAnsi"/>
          <w:b/>
          <w:bCs/>
          <w:sz w:val="22"/>
          <w:szCs w:val="22"/>
        </w:rPr>
        <w:t>.20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</w:t>
      </w:r>
      <w:r w:rsidR="00650CF2">
        <w:rPr>
          <w:rFonts w:asciiTheme="minorHAnsi" w:hAnsiTheme="minorHAnsi"/>
          <w:b/>
          <w:bCs/>
          <w:sz w:val="22"/>
          <w:szCs w:val="22"/>
        </w:rPr>
        <w:t>3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18EEB9FD" w14:textId="77777777"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1961DAEE" w14:textId="77777777" w:rsidR="00AE7182" w:rsidRDefault="00AE7182" w:rsidP="003F5FE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F5FE1">
        <w:rPr>
          <w:rFonts w:asciiTheme="minorHAnsi" w:hAnsiTheme="minorHAnsi"/>
        </w:rPr>
        <w:t xml:space="preserve">Oświadczam, że </w:t>
      </w:r>
      <w:r w:rsidR="00071CF8" w:rsidRPr="003F5FE1">
        <w:rPr>
          <w:rFonts w:asciiTheme="minorHAnsi" w:hAnsiTheme="minorHAnsi"/>
          <w:b/>
          <w:u w:val="single"/>
        </w:rPr>
        <w:t>podlegam/</w:t>
      </w:r>
      <w:r w:rsidRPr="003F5FE1">
        <w:rPr>
          <w:rFonts w:asciiTheme="minorHAnsi" w:hAnsiTheme="minorHAnsi"/>
          <w:b/>
          <w:u w:val="single"/>
        </w:rPr>
        <w:t>nie podlegam</w:t>
      </w:r>
      <w:r w:rsidRPr="003F5FE1">
        <w:rPr>
          <w:rFonts w:asciiTheme="minorHAnsi" w:hAnsiTheme="minorHAnsi"/>
        </w:rPr>
        <w:t xml:space="preserve"> wykluczeniu z postępowania na podstawie okoliczności wskazanych </w:t>
      </w:r>
      <w:r w:rsidR="00071CF8" w:rsidRPr="003F5FE1">
        <w:rPr>
          <w:rFonts w:asciiTheme="minorHAnsi" w:hAnsiTheme="minorHAnsi"/>
        </w:rPr>
        <w:t>w art. 7</w:t>
      </w:r>
      <w:r w:rsidRPr="003F5FE1">
        <w:rPr>
          <w:rFonts w:asciiTheme="minorHAnsi" w:hAnsiTheme="minorHAnsi"/>
        </w:rPr>
        <w:t xml:space="preserve"> ust. 1 pzp</w:t>
      </w:r>
      <w:r w:rsidR="003F5FE1" w:rsidRPr="003F5FE1">
        <w:rPr>
          <w:rFonts w:asciiTheme="minorHAnsi" w:hAnsiTheme="minorHAnsi"/>
        </w:rPr>
        <w:t xml:space="preserve">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(Dz.U. z 2022 r. poz. 835).</w:t>
      </w:r>
    </w:p>
    <w:p w14:paraId="5A18A2E4" w14:textId="77777777" w:rsidR="003F5FE1" w:rsidRPr="003F5FE1" w:rsidRDefault="003F5FE1" w:rsidP="003F5FE1">
      <w:pPr>
        <w:pStyle w:val="Akapitzlist"/>
        <w:ind w:left="340"/>
        <w:jc w:val="both"/>
        <w:rPr>
          <w:rFonts w:asciiTheme="minorHAnsi" w:hAnsiTheme="minorHAnsi"/>
        </w:rPr>
      </w:pPr>
    </w:p>
    <w:p w14:paraId="7E2DFB23" w14:textId="77777777"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450866A6" w14:textId="77777777"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6E56CEBC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1345F9BC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7E8A6973" w14:textId="77777777"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1EFC5DE9" w14:textId="77777777"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52AB744F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1699CB2D" w14:textId="77777777" w:rsidR="00740A5D" w:rsidRDefault="00740A5D"/>
    <w:sectPr w:rsidR="00740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D629" w14:textId="77777777" w:rsidR="00AE7182" w:rsidRDefault="00AE7182" w:rsidP="00AE7182">
      <w:r>
        <w:separator/>
      </w:r>
    </w:p>
  </w:endnote>
  <w:endnote w:type="continuationSeparator" w:id="0">
    <w:p w14:paraId="2EC6C330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B3BB" w14:textId="77777777" w:rsidR="00E25295" w:rsidRPr="00E25295" w:rsidRDefault="00E25295" w:rsidP="0057230B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  <w:p w14:paraId="6603FB3A" w14:textId="77777777" w:rsidR="00233EAA" w:rsidRPr="00233EAA" w:rsidRDefault="00233EAA" w:rsidP="00071CF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9AE5" w14:textId="77777777" w:rsidR="00AE7182" w:rsidRDefault="00AE7182" w:rsidP="00AE7182">
      <w:r>
        <w:separator/>
      </w:r>
    </w:p>
  </w:footnote>
  <w:footnote w:type="continuationSeparator" w:id="0">
    <w:p w14:paraId="0225303E" w14:textId="77777777" w:rsidR="00AE7182" w:rsidRDefault="00AE7182" w:rsidP="00AE7182">
      <w:r>
        <w:continuationSeparator/>
      </w:r>
    </w:p>
  </w:footnote>
  <w:footnote w:id="1">
    <w:p w14:paraId="621EF4D2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202287">
    <w:abstractNumId w:val="1"/>
  </w:num>
  <w:num w:numId="2" w16cid:durableId="120536310">
    <w:abstractNumId w:val="3"/>
  </w:num>
  <w:num w:numId="3" w16cid:durableId="1162965444">
    <w:abstractNumId w:val="0"/>
  </w:num>
  <w:num w:numId="4" w16cid:durableId="392852239">
    <w:abstractNumId w:val="5"/>
  </w:num>
  <w:num w:numId="5" w16cid:durableId="1916863164">
    <w:abstractNumId w:val="4"/>
  </w:num>
  <w:num w:numId="6" w16cid:durableId="26589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82"/>
    <w:rsid w:val="00071CF8"/>
    <w:rsid w:val="001E7E41"/>
    <w:rsid w:val="00233EAA"/>
    <w:rsid w:val="00295D32"/>
    <w:rsid w:val="003A5EDC"/>
    <w:rsid w:val="003F5FE1"/>
    <w:rsid w:val="00447497"/>
    <w:rsid w:val="00454044"/>
    <w:rsid w:val="0047549E"/>
    <w:rsid w:val="00477D7E"/>
    <w:rsid w:val="0057230B"/>
    <w:rsid w:val="00650CF2"/>
    <w:rsid w:val="00740A5D"/>
    <w:rsid w:val="007F477A"/>
    <w:rsid w:val="008B56F2"/>
    <w:rsid w:val="00936BAE"/>
    <w:rsid w:val="009B05EA"/>
    <w:rsid w:val="00AE7182"/>
    <w:rsid w:val="00C353BE"/>
    <w:rsid w:val="00E25295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FAC5A4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0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05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20</cp:revision>
  <dcterms:created xsi:type="dcterms:W3CDTF">2021-03-30T09:28:00Z</dcterms:created>
  <dcterms:modified xsi:type="dcterms:W3CDTF">2023-11-08T09:30:00Z</dcterms:modified>
</cp:coreProperties>
</file>