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BCA0" w14:textId="5B1C0CC1" w:rsidR="00F27E1B" w:rsidRPr="007B368E" w:rsidRDefault="00A66E3D" w:rsidP="005B67D3">
      <w:pPr>
        <w:jc w:val="both"/>
        <w:rPr>
          <w:rFonts w:cstheme="minorHAnsi"/>
          <w:b/>
          <w:bCs/>
        </w:rPr>
      </w:pPr>
      <w:r w:rsidRPr="007B368E">
        <w:rPr>
          <w:rFonts w:cstheme="minorHAnsi"/>
          <w:b/>
          <w:bCs/>
        </w:rPr>
        <w:t>Ekspertyza stanu technicznego konstrukcji stalowych</w:t>
      </w:r>
      <w:r w:rsidR="00D26B36" w:rsidRPr="007B368E">
        <w:rPr>
          <w:rFonts w:cstheme="minorHAnsi"/>
          <w:b/>
          <w:bCs/>
        </w:rPr>
        <w:t xml:space="preserve"> </w:t>
      </w:r>
      <w:r w:rsidR="0001793D">
        <w:rPr>
          <w:rFonts w:cstheme="minorHAnsi"/>
          <w:b/>
          <w:bCs/>
        </w:rPr>
        <w:t>– Górażdże Cement (Heidelberg Materials), Stacj</w:t>
      </w:r>
      <w:r w:rsidR="00D26763">
        <w:rPr>
          <w:rFonts w:cstheme="minorHAnsi"/>
          <w:b/>
          <w:bCs/>
        </w:rPr>
        <w:t>a</w:t>
      </w:r>
      <w:r w:rsidR="0001793D">
        <w:rPr>
          <w:rFonts w:cstheme="minorHAnsi"/>
          <w:b/>
          <w:bCs/>
        </w:rPr>
        <w:t xml:space="preserve"> </w:t>
      </w:r>
      <w:r w:rsidR="00832939">
        <w:rPr>
          <w:rFonts w:cstheme="minorHAnsi"/>
          <w:b/>
          <w:bCs/>
        </w:rPr>
        <w:t>P</w:t>
      </w:r>
      <w:r w:rsidR="0001793D">
        <w:rPr>
          <w:rFonts w:cstheme="minorHAnsi"/>
          <w:b/>
          <w:bCs/>
        </w:rPr>
        <w:t>rzesypow</w:t>
      </w:r>
      <w:r w:rsidR="00D26763">
        <w:rPr>
          <w:rFonts w:cstheme="minorHAnsi"/>
          <w:b/>
          <w:bCs/>
        </w:rPr>
        <w:t>a</w:t>
      </w:r>
      <w:r w:rsidR="0001793D">
        <w:rPr>
          <w:rFonts w:cstheme="minorHAnsi"/>
          <w:b/>
          <w:bCs/>
        </w:rPr>
        <w:t xml:space="preserve"> C</w:t>
      </w:r>
      <w:r w:rsidR="00832939">
        <w:rPr>
          <w:rFonts w:cstheme="minorHAnsi"/>
          <w:b/>
          <w:bCs/>
        </w:rPr>
        <w:t>ementu</w:t>
      </w:r>
      <w:r w:rsidR="00D26763">
        <w:rPr>
          <w:rFonts w:cstheme="minorHAnsi"/>
          <w:b/>
          <w:bCs/>
        </w:rPr>
        <w:t xml:space="preserve"> – </w:t>
      </w:r>
      <w:r w:rsidR="00CA5225">
        <w:rPr>
          <w:rFonts w:cstheme="minorHAnsi"/>
          <w:b/>
          <w:bCs/>
        </w:rPr>
        <w:t>Międzyrzecz</w:t>
      </w:r>
      <w:r w:rsidR="00832939">
        <w:rPr>
          <w:rFonts w:cstheme="minorHAnsi"/>
          <w:b/>
          <w:bCs/>
        </w:rPr>
        <w:t xml:space="preserve"> </w:t>
      </w:r>
    </w:p>
    <w:p w14:paraId="0AF9E5A1" w14:textId="77777777" w:rsidR="00EA32AE" w:rsidRDefault="00D75497" w:rsidP="005B67D3">
      <w:pPr>
        <w:jc w:val="both"/>
        <w:rPr>
          <w:rFonts w:cstheme="minorHAnsi"/>
          <w:sz w:val="20"/>
          <w:szCs w:val="20"/>
        </w:rPr>
      </w:pPr>
      <w:r w:rsidRPr="00D75497">
        <w:rPr>
          <w:rFonts w:cstheme="minorHAnsi"/>
          <w:sz w:val="20"/>
          <w:szCs w:val="20"/>
        </w:rPr>
        <w:t>Lokalizacja: Heidelberg Materials, SPC Międzyrzecz, ul. Fabryczna 3, 66-300 Międzyrzecz</w:t>
      </w:r>
      <w:r w:rsidR="00EA32AE">
        <w:rPr>
          <w:rFonts w:cstheme="minorHAnsi"/>
          <w:sz w:val="20"/>
          <w:szCs w:val="20"/>
        </w:rPr>
        <w:t>,</w:t>
      </w:r>
    </w:p>
    <w:p w14:paraId="5827E032" w14:textId="42968E67" w:rsidR="00D26763" w:rsidRDefault="00D75497" w:rsidP="005B67D3">
      <w:pPr>
        <w:jc w:val="both"/>
        <w:rPr>
          <w:rFonts w:cstheme="minorHAnsi"/>
          <w:sz w:val="20"/>
          <w:szCs w:val="20"/>
        </w:rPr>
      </w:pPr>
      <w:r w:rsidRPr="00D75497">
        <w:rPr>
          <w:rFonts w:cstheme="minorHAnsi"/>
          <w:sz w:val="20"/>
          <w:szCs w:val="20"/>
        </w:rPr>
        <w:t xml:space="preserve"> </w:t>
      </w:r>
      <w:r w:rsidR="00D26763" w:rsidRPr="00E1705B">
        <w:rPr>
          <w:rFonts w:cstheme="minorHAnsi"/>
          <w:sz w:val="20"/>
          <w:szCs w:val="20"/>
        </w:rPr>
        <w:t>Osoba do kontaktu w sprawie terminu wizji lokalnej oraz ustalenia szczegółów:</w:t>
      </w:r>
      <w:r w:rsidR="00EA32AE" w:rsidRPr="00EA32AE">
        <w:t xml:space="preserve"> </w:t>
      </w:r>
      <w:r w:rsidR="00EA32AE" w:rsidRPr="00EA32AE">
        <w:rPr>
          <w:rFonts w:cstheme="minorHAnsi"/>
          <w:sz w:val="20"/>
          <w:szCs w:val="20"/>
        </w:rPr>
        <w:t>Dariusz Janicki, Kierownik SPC, tel. 693 134 079</w:t>
      </w:r>
      <w:r w:rsidR="00D26763">
        <w:rPr>
          <w:rFonts w:cstheme="minorHAnsi"/>
          <w:sz w:val="20"/>
          <w:szCs w:val="20"/>
        </w:rPr>
        <w:t>;</w:t>
      </w:r>
    </w:p>
    <w:p w14:paraId="0CD0BE27" w14:textId="794869D9" w:rsidR="00D26763" w:rsidRDefault="00D26763" w:rsidP="005B67D3">
      <w:pPr>
        <w:jc w:val="both"/>
        <w:rPr>
          <w:rFonts w:cstheme="minorHAnsi"/>
          <w:sz w:val="20"/>
          <w:szCs w:val="20"/>
        </w:rPr>
      </w:pPr>
      <w:r w:rsidRPr="001349BF">
        <w:rPr>
          <w:rFonts w:cstheme="minorHAnsi"/>
          <w:sz w:val="20"/>
          <w:szCs w:val="20"/>
        </w:rPr>
        <w:t xml:space="preserve">Termin wykonania prac: </w:t>
      </w:r>
      <w:r>
        <w:rPr>
          <w:rFonts w:cstheme="minorHAnsi"/>
          <w:sz w:val="20"/>
          <w:szCs w:val="20"/>
        </w:rPr>
        <w:t xml:space="preserve">do </w:t>
      </w:r>
      <w:r w:rsidR="00813782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1 mar</w:t>
      </w:r>
      <w:r w:rsidR="00813782">
        <w:rPr>
          <w:rFonts w:cstheme="minorHAnsi"/>
          <w:sz w:val="20"/>
          <w:szCs w:val="20"/>
        </w:rPr>
        <w:t>ca</w:t>
      </w:r>
      <w:r>
        <w:rPr>
          <w:rFonts w:cstheme="minorHAnsi"/>
          <w:sz w:val="20"/>
          <w:szCs w:val="20"/>
        </w:rPr>
        <w:t xml:space="preserve"> 2025</w:t>
      </w:r>
      <w:r w:rsidR="00171270">
        <w:rPr>
          <w:rFonts w:cstheme="minorHAnsi"/>
          <w:sz w:val="20"/>
          <w:szCs w:val="20"/>
        </w:rPr>
        <w:t>;</w:t>
      </w:r>
    </w:p>
    <w:p w14:paraId="55EB92B6" w14:textId="29ABF47C" w:rsidR="00F27E1B" w:rsidRDefault="00D26763" w:rsidP="005B67D3">
      <w:pPr>
        <w:jc w:val="both"/>
        <w:rPr>
          <w:rFonts w:cstheme="minorHAnsi"/>
          <w:sz w:val="20"/>
          <w:szCs w:val="20"/>
        </w:rPr>
      </w:pPr>
      <w:r w:rsidRPr="00CD47B6">
        <w:rPr>
          <w:rFonts w:cstheme="minorHAnsi"/>
          <w:sz w:val="20"/>
          <w:szCs w:val="20"/>
        </w:rPr>
        <w:t>Zakres prac:</w:t>
      </w:r>
    </w:p>
    <w:p w14:paraId="498789B0" w14:textId="5541DBFD" w:rsidR="00A20776" w:rsidRPr="00A20776" w:rsidRDefault="00A20776" w:rsidP="005B67D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A20776">
        <w:rPr>
          <w:rFonts w:cstheme="minorHAnsi"/>
          <w:sz w:val="20"/>
          <w:szCs w:val="20"/>
        </w:rPr>
        <w:t xml:space="preserve">ykonanie ekspertyzy stanu technicznego wsporczych konstrukcji </w:t>
      </w:r>
      <w:r w:rsidR="002E5956">
        <w:rPr>
          <w:rFonts w:cstheme="minorHAnsi"/>
          <w:sz w:val="20"/>
          <w:szCs w:val="20"/>
        </w:rPr>
        <w:t xml:space="preserve">silosów </w:t>
      </w:r>
      <w:r w:rsidRPr="00A20776">
        <w:rPr>
          <w:rFonts w:cstheme="minorHAnsi"/>
          <w:sz w:val="20"/>
          <w:szCs w:val="20"/>
        </w:rPr>
        <w:t>stalowych</w:t>
      </w:r>
      <w:r w:rsidR="001E736F">
        <w:rPr>
          <w:rFonts w:cstheme="minorHAnsi"/>
          <w:sz w:val="20"/>
          <w:szCs w:val="20"/>
        </w:rPr>
        <w:t xml:space="preserve"> wraz z pierścieniami</w:t>
      </w:r>
      <w:r w:rsidRPr="00A20776">
        <w:rPr>
          <w:rFonts w:cstheme="minorHAnsi"/>
          <w:sz w:val="20"/>
          <w:szCs w:val="20"/>
        </w:rPr>
        <w:t xml:space="preserve">, </w:t>
      </w:r>
      <w:r w:rsidR="00DD45B7">
        <w:rPr>
          <w:rFonts w:cstheme="minorHAnsi"/>
          <w:sz w:val="20"/>
          <w:szCs w:val="20"/>
        </w:rPr>
        <w:t xml:space="preserve">z uwzględnieniem </w:t>
      </w:r>
      <w:r w:rsidR="006072C5">
        <w:rPr>
          <w:rFonts w:cstheme="minorHAnsi"/>
          <w:sz w:val="20"/>
          <w:szCs w:val="20"/>
        </w:rPr>
        <w:t>konserwacji</w:t>
      </w:r>
      <w:r w:rsidR="00051391">
        <w:rPr>
          <w:rFonts w:cstheme="minorHAnsi"/>
          <w:sz w:val="20"/>
          <w:szCs w:val="20"/>
        </w:rPr>
        <w:t xml:space="preserve"> (ewentualnych napraw</w:t>
      </w:r>
      <w:r w:rsidR="00982E5F">
        <w:rPr>
          <w:rFonts w:cstheme="minorHAnsi"/>
          <w:sz w:val="20"/>
          <w:szCs w:val="20"/>
        </w:rPr>
        <w:t>)</w:t>
      </w:r>
      <w:r w:rsidR="00051391">
        <w:rPr>
          <w:rFonts w:cstheme="minorHAnsi"/>
          <w:sz w:val="20"/>
          <w:szCs w:val="20"/>
        </w:rPr>
        <w:t xml:space="preserve">, w </w:t>
      </w:r>
      <w:r w:rsidRPr="00A20776">
        <w:rPr>
          <w:rFonts w:cstheme="minorHAnsi"/>
          <w:sz w:val="20"/>
          <w:szCs w:val="20"/>
        </w:rPr>
        <w:t>miejsc</w:t>
      </w:r>
      <w:r w:rsidR="00051391">
        <w:rPr>
          <w:rFonts w:cstheme="minorHAnsi"/>
          <w:sz w:val="20"/>
          <w:szCs w:val="20"/>
        </w:rPr>
        <w:t xml:space="preserve">ach, </w:t>
      </w:r>
      <w:r w:rsidR="0034064E">
        <w:rPr>
          <w:rFonts w:cstheme="minorHAnsi"/>
          <w:sz w:val="20"/>
          <w:szCs w:val="20"/>
        </w:rPr>
        <w:t>w których występuje korozja</w:t>
      </w:r>
      <w:r w:rsidRPr="00A20776">
        <w:rPr>
          <w:rFonts w:cstheme="minorHAnsi"/>
          <w:sz w:val="20"/>
          <w:szCs w:val="20"/>
        </w:rPr>
        <w:t xml:space="preserve"> oraz miejsc</w:t>
      </w:r>
      <w:r w:rsidR="0034064E">
        <w:rPr>
          <w:rFonts w:cstheme="minorHAnsi"/>
          <w:sz w:val="20"/>
          <w:szCs w:val="20"/>
        </w:rPr>
        <w:t>ach</w:t>
      </w:r>
      <w:r w:rsidRPr="00A20776">
        <w:rPr>
          <w:rFonts w:cstheme="minorHAnsi"/>
          <w:sz w:val="20"/>
          <w:szCs w:val="20"/>
        </w:rPr>
        <w:t xml:space="preserve"> spawów i połączeń</w:t>
      </w:r>
      <w:r w:rsidR="00982E5F">
        <w:rPr>
          <w:rFonts w:cstheme="minorHAnsi"/>
          <w:sz w:val="20"/>
          <w:szCs w:val="20"/>
        </w:rPr>
        <w:t>.</w:t>
      </w:r>
    </w:p>
    <w:p w14:paraId="6FBA04D8" w14:textId="69BB061F" w:rsidR="00A20776" w:rsidRPr="00A20776" w:rsidRDefault="009719A4" w:rsidP="005B67D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="00A20776" w:rsidRPr="00A20776">
        <w:rPr>
          <w:rFonts w:cstheme="minorHAnsi"/>
          <w:sz w:val="20"/>
          <w:szCs w:val="20"/>
        </w:rPr>
        <w:t xml:space="preserve"> szt. – Silos</w:t>
      </w:r>
      <w:r w:rsidR="00EA32AE">
        <w:rPr>
          <w:rFonts w:cstheme="minorHAnsi"/>
          <w:sz w:val="20"/>
          <w:szCs w:val="20"/>
        </w:rPr>
        <w:t>ów</w:t>
      </w:r>
      <w:r w:rsidR="00A20776" w:rsidRPr="00A2077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ZS</w:t>
      </w:r>
      <w:r w:rsidR="0059107C">
        <w:rPr>
          <w:rFonts w:cstheme="minorHAnsi"/>
          <w:sz w:val="20"/>
          <w:szCs w:val="20"/>
        </w:rPr>
        <w:t xml:space="preserve"> </w:t>
      </w:r>
      <w:r w:rsidR="00A20776" w:rsidRPr="00A20776">
        <w:rPr>
          <w:rFonts w:cstheme="minorHAnsi"/>
          <w:sz w:val="20"/>
          <w:szCs w:val="20"/>
        </w:rPr>
        <w:t>360</w:t>
      </w:r>
      <w:r w:rsidR="0059107C">
        <w:rPr>
          <w:rFonts w:cstheme="minorHAnsi"/>
          <w:sz w:val="20"/>
          <w:szCs w:val="20"/>
        </w:rPr>
        <w:t xml:space="preserve"> </w:t>
      </w:r>
      <w:r w:rsidR="00A20776" w:rsidRPr="00A20776">
        <w:rPr>
          <w:rFonts w:cstheme="minorHAnsi"/>
          <w:sz w:val="20"/>
          <w:szCs w:val="20"/>
        </w:rPr>
        <w:t>T</w:t>
      </w:r>
    </w:p>
    <w:p w14:paraId="4408149F" w14:textId="2B0CAA03" w:rsidR="00C553F3" w:rsidRDefault="00A20776" w:rsidP="005B67D3">
      <w:pPr>
        <w:jc w:val="both"/>
        <w:rPr>
          <w:rFonts w:cstheme="minorHAnsi"/>
          <w:sz w:val="20"/>
          <w:szCs w:val="20"/>
        </w:rPr>
      </w:pPr>
      <w:r w:rsidRPr="00A20776">
        <w:rPr>
          <w:rFonts w:cstheme="minorHAnsi"/>
          <w:sz w:val="20"/>
          <w:szCs w:val="20"/>
        </w:rPr>
        <w:t>Ekspertyza ma być podstawą do kolejnego przetargu</w:t>
      </w:r>
      <w:r w:rsidR="006B3127">
        <w:rPr>
          <w:rFonts w:cstheme="minorHAnsi"/>
          <w:sz w:val="20"/>
          <w:szCs w:val="20"/>
        </w:rPr>
        <w:t xml:space="preserve"> </w:t>
      </w:r>
      <w:r w:rsidR="001A6ADA">
        <w:rPr>
          <w:rFonts w:cstheme="minorHAnsi"/>
          <w:sz w:val="20"/>
          <w:szCs w:val="20"/>
        </w:rPr>
        <w:t>d</w:t>
      </w:r>
      <w:r w:rsidRPr="00A20776">
        <w:rPr>
          <w:rFonts w:cstheme="minorHAnsi"/>
          <w:sz w:val="20"/>
          <w:szCs w:val="20"/>
        </w:rPr>
        <w:t xml:space="preserve">latego </w:t>
      </w:r>
      <w:r w:rsidR="001A6ADA">
        <w:rPr>
          <w:rFonts w:cstheme="minorHAnsi"/>
          <w:sz w:val="20"/>
          <w:szCs w:val="20"/>
        </w:rPr>
        <w:t>informacje</w:t>
      </w:r>
      <w:r w:rsidR="00491C0D">
        <w:rPr>
          <w:rFonts w:cstheme="minorHAnsi"/>
          <w:sz w:val="20"/>
          <w:szCs w:val="20"/>
        </w:rPr>
        <w:t xml:space="preserve"> dotyczące</w:t>
      </w:r>
      <w:r w:rsidRPr="00A20776">
        <w:rPr>
          <w:rFonts w:cstheme="minorHAnsi"/>
          <w:sz w:val="20"/>
          <w:szCs w:val="20"/>
        </w:rPr>
        <w:t xml:space="preserve"> konserwacji (ewentualnych napraw) </w:t>
      </w:r>
      <w:r w:rsidR="003E0D08">
        <w:rPr>
          <w:rFonts w:cstheme="minorHAnsi"/>
          <w:sz w:val="20"/>
          <w:szCs w:val="20"/>
        </w:rPr>
        <w:t>powin</w:t>
      </w:r>
      <w:r w:rsidR="00491C0D">
        <w:rPr>
          <w:rFonts w:cstheme="minorHAnsi"/>
          <w:sz w:val="20"/>
          <w:szCs w:val="20"/>
        </w:rPr>
        <w:t>ny</w:t>
      </w:r>
      <w:r w:rsidR="003E0D08">
        <w:rPr>
          <w:rFonts w:cstheme="minorHAnsi"/>
          <w:sz w:val="20"/>
          <w:szCs w:val="20"/>
        </w:rPr>
        <w:t xml:space="preserve"> </w:t>
      </w:r>
      <w:r w:rsidRPr="00A20776">
        <w:rPr>
          <w:rFonts w:cstheme="minorHAnsi"/>
          <w:sz w:val="20"/>
          <w:szCs w:val="20"/>
        </w:rPr>
        <w:t>by</w:t>
      </w:r>
      <w:r w:rsidR="003E0D08">
        <w:rPr>
          <w:rFonts w:cstheme="minorHAnsi"/>
          <w:sz w:val="20"/>
          <w:szCs w:val="20"/>
        </w:rPr>
        <w:t>ć</w:t>
      </w:r>
      <w:r w:rsidRPr="00A20776">
        <w:rPr>
          <w:rFonts w:cstheme="minorHAnsi"/>
          <w:sz w:val="20"/>
          <w:szCs w:val="20"/>
        </w:rPr>
        <w:t xml:space="preserve"> możliwie, jak najbardziej szczegółow</w:t>
      </w:r>
      <w:r w:rsidR="00491C0D">
        <w:rPr>
          <w:rFonts w:cstheme="minorHAnsi"/>
          <w:sz w:val="20"/>
          <w:szCs w:val="20"/>
        </w:rPr>
        <w:t>e</w:t>
      </w:r>
      <w:r w:rsidRPr="00A20776">
        <w:rPr>
          <w:rFonts w:cstheme="minorHAnsi"/>
          <w:sz w:val="20"/>
          <w:szCs w:val="20"/>
        </w:rPr>
        <w:t xml:space="preserve"> i dotyczy</w:t>
      </w:r>
      <w:r w:rsidR="003E0D08">
        <w:rPr>
          <w:rFonts w:cstheme="minorHAnsi"/>
          <w:sz w:val="20"/>
          <w:szCs w:val="20"/>
        </w:rPr>
        <w:t>ć</w:t>
      </w:r>
      <w:r w:rsidRPr="00A20776">
        <w:rPr>
          <w:rFonts w:cstheme="minorHAnsi"/>
          <w:sz w:val="20"/>
          <w:szCs w:val="20"/>
        </w:rPr>
        <w:t xml:space="preserve"> każdego silosu z osobna (razem </w:t>
      </w:r>
      <w:r w:rsidR="006B5F7D">
        <w:rPr>
          <w:rFonts w:cstheme="minorHAnsi"/>
          <w:sz w:val="20"/>
          <w:szCs w:val="20"/>
        </w:rPr>
        <w:t>8</w:t>
      </w:r>
      <w:r w:rsidRPr="00A20776">
        <w:rPr>
          <w:rFonts w:cstheme="minorHAnsi"/>
          <w:sz w:val="20"/>
          <w:szCs w:val="20"/>
        </w:rPr>
        <w:t xml:space="preserve"> silosów), tak aby kolejna Firma realizująca konserwacje/naprawy wiedziała</w:t>
      </w:r>
      <w:r w:rsidR="006B5F7D">
        <w:rPr>
          <w:rFonts w:cstheme="minorHAnsi"/>
          <w:sz w:val="20"/>
          <w:szCs w:val="20"/>
        </w:rPr>
        <w:t>,</w:t>
      </w:r>
      <w:r w:rsidRPr="00A20776">
        <w:rPr>
          <w:rFonts w:cstheme="minorHAnsi"/>
          <w:sz w:val="20"/>
          <w:szCs w:val="20"/>
        </w:rPr>
        <w:t xml:space="preserve"> co ma robić. </w:t>
      </w:r>
      <w:r w:rsidR="00B76F53">
        <w:rPr>
          <w:rFonts w:cstheme="minorHAnsi"/>
          <w:sz w:val="20"/>
          <w:szCs w:val="20"/>
        </w:rPr>
        <w:t>Rodzaj prac powinien być</w:t>
      </w:r>
      <w:r w:rsidRPr="00A20776">
        <w:rPr>
          <w:rFonts w:cstheme="minorHAnsi"/>
          <w:sz w:val="20"/>
          <w:szCs w:val="20"/>
        </w:rPr>
        <w:t xml:space="preserve"> pogrupowa</w:t>
      </w:r>
      <w:r w:rsidR="00B76F53">
        <w:rPr>
          <w:rFonts w:cstheme="minorHAnsi"/>
          <w:sz w:val="20"/>
          <w:szCs w:val="20"/>
        </w:rPr>
        <w:t>ny</w:t>
      </w:r>
      <w:r w:rsidRPr="00A20776">
        <w:rPr>
          <w:rFonts w:cstheme="minorHAnsi"/>
          <w:sz w:val="20"/>
          <w:szCs w:val="20"/>
        </w:rPr>
        <w:t xml:space="preserve"> od </w:t>
      </w:r>
      <w:r w:rsidR="00C64E09">
        <w:rPr>
          <w:rFonts w:cstheme="minorHAnsi"/>
          <w:sz w:val="20"/>
          <w:szCs w:val="20"/>
        </w:rPr>
        <w:t xml:space="preserve">prac </w:t>
      </w:r>
      <w:r w:rsidRPr="00A20776">
        <w:rPr>
          <w:rFonts w:cstheme="minorHAnsi"/>
          <w:sz w:val="20"/>
          <w:szCs w:val="20"/>
        </w:rPr>
        <w:t>najpilniejszych, do kosmetycznych.</w:t>
      </w:r>
    </w:p>
    <w:p w14:paraId="40E1EF7A" w14:textId="09002E56" w:rsidR="00491C0D" w:rsidRDefault="001C3315" w:rsidP="00CA6ACF">
      <w:pPr>
        <w:jc w:val="center"/>
        <w:rPr>
          <w:rFonts w:cstheme="minorHAnsi"/>
          <w:sz w:val="20"/>
          <w:szCs w:val="20"/>
        </w:rPr>
      </w:pPr>
      <w:r w:rsidRPr="001C3315">
        <w:rPr>
          <w:rFonts w:cstheme="minorHAnsi"/>
          <w:sz w:val="20"/>
          <w:szCs w:val="20"/>
        </w:rPr>
        <w:drawing>
          <wp:inline distT="0" distB="0" distL="0" distR="0" wp14:anchorId="2CA68891" wp14:editId="3DB666A3">
            <wp:extent cx="2404913" cy="2914650"/>
            <wp:effectExtent l="0" t="0" r="0" b="0"/>
            <wp:docPr id="10068709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709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101" cy="291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ACF">
        <w:rPr>
          <w:rFonts w:cstheme="minorHAnsi"/>
          <w:sz w:val="20"/>
          <w:szCs w:val="20"/>
        </w:rPr>
        <w:t xml:space="preserve">    </w:t>
      </w:r>
      <w:r w:rsidR="00CA6ACF" w:rsidRPr="00CA6ACF">
        <w:rPr>
          <w:rFonts w:cstheme="minorHAnsi"/>
          <w:sz w:val="20"/>
          <w:szCs w:val="20"/>
        </w:rPr>
        <w:drawing>
          <wp:inline distT="0" distB="0" distL="0" distR="0" wp14:anchorId="740B5A23" wp14:editId="0E36BB2F">
            <wp:extent cx="1699403" cy="2908935"/>
            <wp:effectExtent l="0" t="0" r="0" b="5715"/>
            <wp:docPr id="13314054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054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84" cy="291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6A259" w14:textId="1524D3E7" w:rsidR="00C553F3" w:rsidRPr="00171270" w:rsidRDefault="00C553F3" w:rsidP="00C553F3">
      <w:pPr>
        <w:rPr>
          <w:rFonts w:cstheme="minorHAnsi"/>
          <w:sz w:val="20"/>
          <w:szCs w:val="20"/>
        </w:rPr>
      </w:pPr>
      <w:r w:rsidRPr="00171270">
        <w:rPr>
          <w:rFonts w:cstheme="minorHAnsi"/>
          <w:sz w:val="20"/>
          <w:szCs w:val="20"/>
        </w:rPr>
        <w:lastRenderedPageBreak/>
        <w:t>Godziny pracy SPC: pon.-pt., godz. 7-15;</w:t>
      </w:r>
    </w:p>
    <w:p w14:paraId="32AFF038" w14:textId="2BAADCB8" w:rsidR="00D26763" w:rsidRPr="00171270" w:rsidRDefault="007E46B5" w:rsidP="00F234BE">
      <w:pPr>
        <w:rPr>
          <w:rFonts w:cstheme="minorHAnsi"/>
          <w:sz w:val="20"/>
          <w:szCs w:val="20"/>
        </w:rPr>
      </w:pPr>
      <w:r w:rsidRPr="007E46B5">
        <w:rPr>
          <w:rFonts w:cstheme="minorHAnsi"/>
          <w:sz w:val="20"/>
          <w:szCs w:val="20"/>
        </w:rPr>
        <w:t xml:space="preserve">WSZYSTKIE ZDJĘCIA, SCHEMATY, WYMIARY, MAJĄ CHARAKTER ORIENTACYJNY. </w:t>
      </w:r>
      <w:r w:rsidR="000F7CA5">
        <w:rPr>
          <w:rFonts w:cstheme="minorHAnsi"/>
          <w:sz w:val="20"/>
          <w:szCs w:val="20"/>
        </w:rPr>
        <w:t>NIEZBĘDNA</w:t>
      </w:r>
      <w:r w:rsidRPr="007E46B5">
        <w:rPr>
          <w:rFonts w:cstheme="minorHAnsi"/>
          <w:sz w:val="20"/>
          <w:szCs w:val="20"/>
        </w:rPr>
        <w:t xml:space="preserve"> JEST WIZJA LOKALNA W CELU DOKONANIA DOKŁADYCH OBMIARÓW I USTALENIA SZCZEGÓŁÓW.</w:t>
      </w:r>
    </w:p>
    <w:sectPr w:rsidR="00D26763" w:rsidRPr="00171270" w:rsidSect="00F27E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3B"/>
    <w:rsid w:val="0001793D"/>
    <w:rsid w:val="00051391"/>
    <w:rsid w:val="00057011"/>
    <w:rsid w:val="000F7CA5"/>
    <w:rsid w:val="001302A1"/>
    <w:rsid w:val="00171270"/>
    <w:rsid w:val="00184CAF"/>
    <w:rsid w:val="001A6ADA"/>
    <w:rsid w:val="001C3315"/>
    <w:rsid w:val="001E04AE"/>
    <w:rsid w:val="001E736F"/>
    <w:rsid w:val="002D3E39"/>
    <w:rsid w:val="002E5956"/>
    <w:rsid w:val="0034064E"/>
    <w:rsid w:val="00373558"/>
    <w:rsid w:val="00382A5E"/>
    <w:rsid w:val="003E0D08"/>
    <w:rsid w:val="00491C0D"/>
    <w:rsid w:val="004B7E41"/>
    <w:rsid w:val="004D29CE"/>
    <w:rsid w:val="005501DB"/>
    <w:rsid w:val="0059107C"/>
    <w:rsid w:val="005B67D3"/>
    <w:rsid w:val="005E2DAE"/>
    <w:rsid w:val="006072C5"/>
    <w:rsid w:val="0067645B"/>
    <w:rsid w:val="006B3127"/>
    <w:rsid w:val="006B5F7D"/>
    <w:rsid w:val="006D5C3D"/>
    <w:rsid w:val="00780B95"/>
    <w:rsid w:val="007B368E"/>
    <w:rsid w:val="007D6F30"/>
    <w:rsid w:val="007E46B5"/>
    <w:rsid w:val="00813782"/>
    <w:rsid w:val="00832939"/>
    <w:rsid w:val="008C123B"/>
    <w:rsid w:val="00952735"/>
    <w:rsid w:val="009719A4"/>
    <w:rsid w:val="00982E5F"/>
    <w:rsid w:val="009B533F"/>
    <w:rsid w:val="00A13EE1"/>
    <w:rsid w:val="00A20776"/>
    <w:rsid w:val="00A66E3D"/>
    <w:rsid w:val="00AF0AD5"/>
    <w:rsid w:val="00B05FEF"/>
    <w:rsid w:val="00B76F53"/>
    <w:rsid w:val="00BD235A"/>
    <w:rsid w:val="00BD545E"/>
    <w:rsid w:val="00C553F3"/>
    <w:rsid w:val="00C64E09"/>
    <w:rsid w:val="00CA5225"/>
    <w:rsid w:val="00CA6ACF"/>
    <w:rsid w:val="00D26763"/>
    <w:rsid w:val="00D26B36"/>
    <w:rsid w:val="00D35356"/>
    <w:rsid w:val="00D75497"/>
    <w:rsid w:val="00DD45B7"/>
    <w:rsid w:val="00DD6112"/>
    <w:rsid w:val="00EA32AE"/>
    <w:rsid w:val="00F234BE"/>
    <w:rsid w:val="00F2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781"/>
  <w15:chartTrackingRefBased/>
  <w15:docId w15:val="{1C97220D-A58D-4D5D-ABE9-45F62D3D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4" ma:contentTypeDescription="Utwórz nowy dokument." ma:contentTypeScope="" ma:versionID="1e547522512bbf07954846c2d00ba0f2">
  <xsd:schema xmlns:xsd="http://www.w3.org/2001/XMLSchema" xmlns:xs="http://www.w3.org/2001/XMLSchema" xmlns:p="http://schemas.microsoft.com/office/2006/metadata/properties" xmlns:ns2="924645be-1964-4618-a812-631ccaca75b0" targetNamespace="http://schemas.microsoft.com/office/2006/metadata/properties" ma:root="true" ma:fieldsID="76212a3fe28c1a41287768ab26b9b37b" ns2:_="">
    <xsd:import namespace="924645be-1964-4618-a812-631ccaca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D6B96-CF1E-405F-84AF-8963D9C2DAD8}"/>
</file>

<file path=customXml/itemProps2.xml><?xml version="1.0" encoding="utf-8"?>
<ds:datastoreItem xmlns:ds="http://schemas.openxmlformats.org/officeDocument/2006/customXml" ds:itemID="{3D6ED2B0-AF9B-47A2-BF21-5D76C6A203DC}"/>
</file>

<file path=customXml/itemProps3.xml><?xml version="1.0" encoding="utf-8"?>
<ds:datastoreItem xmlns:ds="http://schemas.openxmlformats.org/officeDocument/2006/customXml" ds:itemID="{59273D9A-F1F8-4E9E-B48D-9004F56861B4}"/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177</Words>
  <Characters>1065</Characters>
  <Application>Microsoft Office Word</Application>
  <DocSecurity>0</DocSecurity>
  <Lines>8</Lines>
  <Paragraphs>2</Paragraphs>
  <ScaleCrop>false</ScaleCrop>
  <Company>Heidelberg Materials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Gorajski, Bartosz (Poznan) POL</dc:creator>
  <cp:keywords/>
  <dc:description/>
  <cp:lastModifiedBy>Gorajski, Bartosz (Poznan) POL</cp:lastModifiedBy>
  <cp:revision>59</cp:revision>
  <dcterms:created xsi:type="dcterms:W3CDTF">2025-02-14T08:00:00Z</dcterms:created>
  <dcterms:modified xsi:type="dcterms:W3CDTF">2025-02-17T09:57:00Z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</Properties>
</file>