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15BC1C55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151A6A">
        <w:rPr>
          <w:rFonts w:eastAsia="Calibri" w:cstheme="minorHAnsi"/>
          <w:sz w:val="24"/>
          <w:szCs w:val="24"/>
        </w:rPr>
        <w:t>6</w:t>
      </w:r>
      <w:r w:rsidRPr="00017C42">
        <w:rPr>
          <w:rFonts w:eastAsia="Calibri" w:cstheme="minorHAnsi"/>
          <w:sz w:val="24"/>
          <w:szCs w:val="24"/>
        </w:rPr>
        <w:t>.202</w:t>
      </w:r>
      <w:r w:rsidR="00C57A0C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F6783E6" w14:textId="77777777" w:rsidR="00151A6A" w:rsidRDefault="00151A6A" w:rsidP="00151A6A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r>
        <w:rPr>
          <w:rFonts w:eastAsia="Calibri" w:cstheme="minorHAnsi"/>
          <w:b/>
          <w:sz w:val="24"/>
          <w:szCs w:val="24"/>
          <w:lang w:eastAsia="pl-PL"/>
        </w:rPr>
        <w:t>Modernizacja i przebudowa budynku szatni sportowej w Magnuszewicach</w:t>
      </w:r>
    </w:p>
    <w:p w14:paraId="713C0BC2" w14:textId="77777777" w:rsidR="00151A6A" w:rsidRPr="00C87207" w:rsidRDefault="00151A6A" w:rsidP="00151A6A">
      <w:pPr>
        <w:widowControl w:val="0"/>
        <w:suppressAutoHyphens/>
        <w:spacing w:after="0"/>
        <w:jc w:val="center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zadanie dofinansowane z 6 edycji Programu „Szatnia na medal”</w:t>
      </w:r>
    </w:p>
    <w:p w14:paraId="279BFF66" w14:textId="77777777" w:rsidR="00151A6A" w:rsidRPr="00FC389B" w:rsidRDefault="00151A6A" w:rsidP="00151A6A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bookmarkStart w:id="1" w:name="_Hlk137640903"/>
      <w:bookmarkEnd w:id="0"/>
      <w:r w:rsidRPr="00FC389B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26A1B184" w14:textId="77777777" w:rsidR="00151A6A" w:rsidRPr="00FC389B" w:rsidRDefault="00151A6A" w:rsidP="00FC389B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1418" w:hanging="567"/>
        <w:rPr>
          <w:rFonts w:eastAsia="Calibri" w:cstheme="minorHAnsi"/>
          <w:sz w:val="24"/>
          <w:szCs w:val="24"/>
          <w:lang w:eastAsia="pl-PL"/>
        </w:rPr>
      </w:pPr>
      <w:r w:rsidRPr="00FC389B">
        <w:rPr>
          <w:rFonts w:eastAsia="Calibri" w:cstheme="minorHAnsi"/>
          <w:sz w:val="24"/>
          <w:szCs w:val="24"/>
          <w:lang w:eastAsia="pl-PL"/>
        </w:rPr>
        <w:t>Modernizacja  i przebudowa budynku szatni sportowej w Magnuszewicach,</w:t>
      </w:r>
    </w:p>
    <w:p w14:paraId="2423D70B" w14:textId="77777777" w:rsidR="00151A6A" w:rsidRPr="00FC389B" w:rsidRDefault="00151A6A" w:rsidP="00FC389B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1418" w:hanging="567"/>
        <w:rPr>
          <w:rFonts w:eastAsia="Calibri" w:cstheme="minorHAnsi"/>
          <w:sz w:val="24"/>
          <w:szCs w:val="24"/>
          <w:lang w:eastAsia="pl-PL"/>
        </w:rPr>
      </w:pPr>
      <w:r w:rsidRPr="00FC389B">
        <w:rPr>
          <w:rFonts w:eastAsia="Calibri" w:cstheme="minorHAnsi"/>
          <w:sz w:val="24"/>
          <w:szCs w:val="24"/>
          <w:lang w:eastAsia="pl-PL"/>
        </w:rPr>
        <w:t>Dostawa i montaż mebli.</w:t>
      </w:r>
    </w:p>
    <w:bookmarkEnd w:id="1"/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FD5" w14:textId="77777777" w:rsidR="00DA6C77" w:rsidRDefault="00DA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82" w14:textId="77777777" w:rsidR="00DA6C77" w:rsidRDefault="00DA6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260" w14:textId="77777777" w:rsidR="00DA6C77" w:rsidRDefault="00DA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CEB" w14:textId="77777777" w:rsidR="00DA6C77" w:rsidRDefault="00DA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495B1B66" w:rsidR="00017C42" w:rsidRDefault="00017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F38" w14:textId="77777777" w:rsidR="00DA6C77" w:rsidRDefault="00DA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  <w:num w:numId="2" w16cid:durableId="134625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151A6A"/>
    <w:rsid w:val="00343449"/>
    <w:rsid w:val="004A780E"/>
    <w:rsid w:val="004D4450"/>
    <w:rsid w:val="005F2E0C"/>
    <w:rsid w:val="006D2124"/>
    <w:rsid w:val="00943354"/>
    <w:rsid w:val="00B93DAD"/>
    <w:rsid w:val="00C40946"/>
    <w:rsid w:val="00C57A0C"/>
    <w:rsid w:val="00CB2B01"/>
    <w:rsid w:val="00DA6C77"/>
    <w:rsid w:val="00DC648A"/>
    <w:rsid w:val="00F95A90"/>
    <w:rsid w:val="00FC389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8</cp:revision>
  <cp:lastPrinted>2022-04-29T09:19:00Z</cp:lastPrinted>
  <dcterms:created xsi:type="dcterms:W3CDTF">2022-05-16T08:33:00Z</dcterms:created>
  <dcterms:modified xsi:type="dcterms:W3CDTF">2023-06-16T11:46:00Z</dcterms:modified>
</cp:coreProperties>
</file>