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CF08B" w14:textId="77777777" w:rsidR="00726276" w:rsidRPr="003E36CA" w:rsidRDefault="00726276" w:rsidP="001066A8">
      <w:pPr>
        <w:spacing w:line="276" w:lineRule="auto"/>
        <w:jc w:val="right"/>
        <w:rPr>
          <w:rFonts w:ascii="Arial" w:hAnsi="Arial" w:cs="Arial"/>
          <w:b/>
          <w:sz w:val="20"/>
          <w:szCs w:val="20"/>
        </w:rPr>
      </w:pPr>
      <w:r w:rsidRPr="003E36CA">
        <w:rPr>
          <w:rFonts w:ascii="Arial" w:hAnsi="Arial" w:cs="Arial"/>
          <w:b/>
          <w:sz w:val="20"/>
          <w:szCs w:val="20"/>
        </w:rPr>
        <w:t xml:space="preserve">Załącznik nr </w:t>
      </w:r>
      <w:r w:rsidR="004A05A8" w:rsidRPr="003E36CA">
        <w:rPr>
          <w:rFonts w:ascii="Arial" w:hAnsi="Arial" w:cs="Arial"/>
          <w:b/>
          <w:sz w:val="20"/>
          <w:szCs w:val="20"/>
        </w:rPr>
        <w:t>2</w:t>
      </w:r>
      <w:r w:rsidRPr="003E36CA">
        <w:rPr>
          <w:rFonts w:ascii="Arial" w:hAnsi="Arial" w:cs="Arial"/>
          <w:b/>
          <w:sz w:val="20"/>
          <w:szCs w:val="20"/>
        </w:rPr>
        <w:t xml:space="preserve"> do SWZ</w:t>
      </w:r>
    </w:p>
    <w:p w14:paraId="3363B959" w14:textId="6D00D21B" w:rsidR="002339EA" w:rsidRPr="003E36CA" w:rsidRDefault="004F257B" w:rsidP="00AF4DA1">
      <w:pPr>
        <w:spacing w:line="276" w:lineRule="auto"/>
        <w:jc w:val="center"/>
        <w:rPr>
          <w:rFonts w:ascii="Arial" w:hAnsi="Arial" w:cs="Arial"/>
          <w:b/>
          <w:sz w:val="20"/>
          <w:szCs w:val="20"/>
        </w:rPr>
      </w:pPr>
      <w:r w:rsidRPr="003E36CA">
        <w:rPr>
          <w:rFonts w:ascii="Arial" w:hAnsi="Arial" w:cs="Arial"/>
          <w:b/>
          <w:sz w:val="20"/>
          <w:szCs w:val="20"/>
        </w:rPr>
        <w:t>UMOWA ROA</w:t>
      </w:r>
      <w:r w:rsidR="00D02002" w:rsidRPr="003E36CA">
        <w:rPr>
          <w:rFonts w:ascii="Arial" w:hAnsi="Arial" w:cs="Arial"/>
          <w:b/>
          <w:sz w:val="20"/>
          <w:szCs w:val="20"/>
        </w:rPr>
        <w:t>.272</w:t>
      </w:r>
      <w:r w:rsidR="00F96FCB" w:rsidRPr="003E36CA">
        <w:rPr>
          <w:rFonts w:ascii="Arial" w:hAnsi="Arial" w:cs="Arial"/>
          <w:b/>
          <w:sz w:val="20"/>
          <w:szCs w:val="20"/>
        </w:rPr>
        <w:t>….</w:t>
      </w:r>
      <w:r w:rsidRPr="003E36CA">
        <w:rPr>
          <w:rFonts w:ascii="Arial" w:hAnsi="Arial" w:cs="Arial"/>
          <w:b/>
          <w:sz w:val="20"/>
          <w:szCs w:val="20"/>
        </w:rPr>
        <w:t>……...20</w:t>
      </w:r>
      <w:r w:rsidR="007A2C2A" w:rsidRPr="003E36CA">
        <w:rPr>
          <w:rFonts w:ascii="Arial" w:hAnsi="Arial" w:cs="Arial"/>
          <w:b/>
          <w:sz w:val="20"/>
          <w:szCs w:val="20"/>
        </w:rPr>
        <w:t>2</w:t>
      </w:r>
      <w:r w:rsidR="006C1362" w:rsidRPr="003E36CA">
        <w:rPr>
          <w:rFonts w:ascii="Arial" w:hAnsi="Arial" w:cs="Arial"/>
          <w:b/>
          <w:sz w:val="20"/>
          <w:szCs w:val="20"/>
        </w:rPr>
        <w:t>5</w:t>
      </w:r>
    </w:p>
    <w:p w14:paraId="53E079F4" w14:textId="53893EB5" w:rsidR="002339EA" w:rsidRPr="003E36CA" w:rsidRDefault="00141675" w:rsidP="001066A8">
      <w:pPr>
        <w:spacing w:line="276" w:lineRule="auto"/>
        <w:jc w:val="both"/>
        <w:rPr>
          <w:rFonts w:ascii="Arial" w:hAnsi="Arial" w:cs="Arial"/>
          <w:sz w:val="20"/>
          <w:szCs w:val="20"/>
        </w:rPr>
      </w:pPr>
      <w:r w:rsidRPr="003E36CA">
        <w:rPr>
          <w:rFonts w:ascii="Arial" w:hAnsi="Arial" w:cs="Arial"/>
          <w:sz w:val="20"/>
          <w:szCs w:val="20"/>
        </w:rPr>
        <w:t xml:space="preserve">z </w:t>
      </w:r>
      <w:r w:rsidR="00BA426D" w:rsidRPr="003E36CA">
        <w:rPr>
          <w:rFonts w:ascii="Arial" w:hAnsi="Arial" w:cs="Arial"/>
          <w:sz w:val="20"/>
          <w:szCs w:val="20"/>
        </w:rPr>
        <w:t>dnia</w:t>
      </w:r>
      <w:r w:rsidR="002339EA" w:rsidRPr="003E36CA">
        <w:rPr>
          <w:rFonts w:ascii="Arial" w:hAnsi="Arial" w:cs="Arial"/>
          <w:sz w:val="20"/>
          <w:szCs w:val="20"/>
        </w:rPr>
        <w:t xml:space="preserve"> </w:t>
      </w:r>
      <w:r w:rsidR="004F257B" w:rsidRPr="003E36CA">
        <w:rPr>
          <w:rFonts w:ascii="Arial" w:hAnsi="Arial" w:cs="Arial"/>
          <w:sz w:val="20"/>
          <w:szCs w:val="20"/>
        </w:rPr>
        <w:t>……………..</w:t>
      </w:r>
      <w:r w:rsidR="00BA426D" w:rsidRPr="003E36CA">
        <w:rPr>
          <w:rFonts w:ascii="Arial" w:hAnsi="Arial" w:cs="Arial"/>
          <w:sz w:val="20"/>
          <w:szCs w:val="20"/>
        </w:rPr>
        <w:t>,</w:t>
      </w:r>
      <w:r w:rsidR="002339EA" w:rsidRPr="003E36CA">
        <w:rPr>
          <w:rFonts w:ascii="Arial" w:hAnsi="Arial" w:cs="Arial"/>
          <w:sz w:val="20"/>
          <w:szCs w:val="20"/>
        </w:rPr>
        <w:t xml:space="preserve"> </w:t>
      </w:r>
      <w:r w:rsidR="00BA426D" w:rsidRPr="003E36CA">
        <w:rPr>
          <w:rFonts w:ascii="Arial" w:hAnsi="Arial" w:cs="Arial"/>
          <w:sz w:val="20"/>
          <w:szCs w:val="20"/>
        </w:rPr>
        <w:t xml:space="preserve">zawarta w Dopiewie </w:t>
      </w:r>
      <w:r w:rsidR="002339EA" w:rsidRPr="003E36CA">
        <w:rPr>
          <w:rFonts w:ascii="Arial" w:hAnsi="Arial" w:cs="Arial"/>
          <w:sz w:val="20"/>
          <w:szCs w:val="20"/>
        </w:rPr>
        <w:t>pomiędzy:</w:t>
      </w:r>
    </w:p>
    <w:p w14:paraId="65B35EE1" w14:textId="0ABCC9DC" w:rsidR="00141675" w:rsidRPr="003E36CA" w:rsidRDefault="002339EA" w:rsidP="001066A8">
      <w:pPr>
        <w:spacing w:line="276" w:lineRule="auto"/>
        <w:jc w:val="both"/>
        <w:rPr>
          <w:rFonts w:ascii="Arial" w:hAnsi="Arial" w:cs="Arial"/>
          <w:sz w:val="20"/>
          <w:szCs w:val="20"/>
        </w:rPr>
      </w:pPr>
      <w:r w:rsidRPr="003E36CA">
        <w:rPr>
          <w:rFonts w:ascii="Arial" w:hAnsi="Arial" w:cs="Arial"/>
          <w:b/>
          <w:bCs/>
          <w:sz w:val="20"/>
          <w:szCs w:val="20"/>
        </w:rPr>
        <w:t>Gminą Dopiewo</w:t>
      </w:r>
      <w:r w:rsidR="00141675" w:rsidRPr="003E36CA">
        <w:rPr>
          <w:rFonts w:ascii="Arial" w:hAnsi="Arial" w:cs="Arial"/>
          <w:sz w:val="20"/>
          <w:szCs w:val="20"/>
        </w:rPr>
        <w:t xml:space="preserve"> z siedzibą w Dopiewie (62-070) przy</w:t>
      </w:r>
      <w:r w:rsidRPr="003E36CA">
        <w:rPr>
          <w:rFonts w:ascii="Arial" w:hAnsi="Arial" w:cs="Arial"/>
          <w:sz w:val="20"/>
          <w:szCs w:val="20"/>
        </w:rPr>
        <w:t xml:space="preserve"> ul. </w:t>
      </w:r>
      <w:r w:rsidR="00141675" w:rsidRPr="003E36CA">
        <w:rPr>
          <w:rFonts w:ascii="Arial" w:hAnsi="Arial" w:cs="Arial"/>
          <w:sz w:val="20"/>
          <w:szCs w:val="20"/>
        </w:rPr>
        <w:t xml:space="preserve">Leśnej </w:t>
      </w:r>
      <w:r w:rsidRPr="003E36CA">
        <w:rPr>
          <w:rFonts w:ascii="Arial" w:hAnsi="Arial" w:cs="Arial"/>
          <w:sz w:val="20"/>
          <w:szCs w:val="20"/>
        </w:rPr>
        <w:t xml:space="preserve">1c, </w:t>
      </w:r>
      <w:r w:rsidR="00141675" w:rsidRPr="003E36CA">
        <w:rPr>
          <w:rFonts w:ascii="Arial" w:hAnsi="Arial" w:cs="Arial"/>
          <w:sz w:val="20"/>
          <w:szCs w:val="20"/>
        </w:rPr>
        <w:t>posiadającą</w:t>
      </w:r>
      <w:r w:rsidRPr="003E36CA">
        <w:rPr>
          <w:rFonts w:ascii="Arial" w:hAnsi="Arial" w:cs="Arial"/>
          <w:sz w:val="20"/>
          <w:szCs w:val="20"/>
        </w:rPr>
        <w:t xml:space="preserve"> NIP 777-313-34-16, REGON 631258738,</w:t>
      </w:r>
      <w:r w:rsidR="00141675" w:rsidRPr="003E36CA">
        <w:rPr>
          <w:rFonts w:ascii="Arial" w:hAnsi="Arial" w:cs="Arial"/>
          <w:sz w:val="20"/>
          <w:szCs w:val="20"/>
        </w:rPr>
        <w:t xml:space="preserve"> </w:t>
      </w:r>
      <w:r w:rsidRPr="003E36CA">
        <w:rPr>
          <w:rFonts w:ascii="Arial" w:hAnsi="Arial" w:cs="Arial"/>
          <w:sz w:val="20"/>
          <w:szCs w:val="20"/>
        </w:rPr>
        <w:t xml:space="preserve">zwaną dalej </w:t>
      </w:r>
      <w:r w:rsidR="00141675" w:rsidRPr="003E36CA">
        <w:rPr>
          <w:rFonts w:ascii="Arial" w:hAnsi="Arial" w:cs="Arial"/>
          <w:sz w:val="20"/>
          <w:szCs w:val="20"/>
        </w:rPr>
        <w:t>„</w:t>
      </w:r>
      <w:r w:rsidRPr="003E36CA">
        <w:rPr>
          <w:rFonts w:ascii="Arial" w:hAnsi="Arial" w:cs="Arial"/>
          <w:sz w:val="20"/>
          <w:szCs w:val="20"/>
        </w:rPr>
        <w:t>Zamawiającym</w:t>
      </w:r>
      <w:r w:rsidR="00141675" w:rsidRPr="003E36CA">
        <w:rPr>
          <w:rFonts w:ascii="Arial" w:hAnsi="Arial" w:cs="Arial"/>
          <w:sz w:val="20"/>
          <w:szCs w:val="20"/>
        </w:rPr>
        <w:t>”</w:t>
      </w:r>
      <w:r w:rsidRPr="003E36CA">
        <w:rPr>
          <w:rFonts w:ascii="Arial" w:hAnsi="Arial" w:cs="Arial"/>
          <w:sz w:val="20"/>
          <w:szCs w:val="20"/>
        </w:rPr>
        <w:t>,</w:t>
      </w:r>
      <w:r w:rsidR="00141675" w:rsidRPr="003E36CA">
        <w:rPr>
          <w:rFonts w:ascii="Arial" w:hAnsi="Arial" w:cs="Arial"/>
          <w:sz w:val="20"/>
          <w:szCs w:val="20"/>
        </w:rPr>
        <w:t xml:space="preserve"> </w:t>
      </w:r>
      <w:r w:rsidRPr="003E36CA">
        <w:rPr>
          <w:rFonts w:ascii="Arial" w:hAnsi="Arial" w:cs="Arial"/>
          <w:sz w:val="20"/>
          <w:szCs w:val="20"/>
        </w:rPr>
        <w:t>reprezentowaną przez</w:t>
      </w:r>
      <w:r w:rsidR="00141675" w:rsidRPr="003E36CA">
        <w:rPr>
          <w:rFonts w:ascii="Arial" w:hAnsi="Arial" w:cs="Arial"/>
          <w:sz w:val="20"/>
          <w:szCs w:val="20"/>
        </w:rPr>
        <w:t>:</w:t>
      </w:r>
    </w:p>
    <w:p w14:paraId="2D4BC464" w14:textId="410E081A" w:rsidR="002339EA" w:rsidRPr="003E36CA" w:rsidRDefault="00600421" w:rsidP="001066A8">
      <w:pPr>
        <w:spacing w:line="276" w:lineRule="auto"/>
        <w:jc w:val="both"/>
        <w:rPr>
          <w:rFonts w:ascii="Arial" w:hAnsi="Arial" w:cs="Arial"/>
          <w:sz w:val="20"/>
          <w:szCs w:val="20"/>
        </w:rPr>
      </w:pPr>
      <w:r w:rsidRPr="003E36CA">
        <w:rPr>
          <w:rFonts w:ascii="Arial" w:hAnsi="Arial" w:cs="Arial"/>
          <w:sz w:val="20"/>
          <w:szCs w:val="20"/>
        </w:rPr>
        <w:t xml:space="preserve">Zastępcę Wójta Gminy Dopiewo – </w:t>
      </w:r>
      <w:r w:rsidR="00145E1E">
        <w:rPr>
          <w:rFonts w:ascii="Arial" w:hAnsi="Arial" w:cs="Arial"/>
          <w:sz w:val="20"/>
          <w:szCs w:val="20"/>
        </w:rPr>
        <w:t xml:space="preserve">Mikołaja </w:t>
      </w:r>
      <w:proofErr w:type="spellStart"/>
      <w:r w:rsidR="00061B5F">
        <w:rPr>
          <w:rFonts w:ascii="Arial" w:hAnsi="Arial" w:cs="Arial"/>
          <w:sz w:val="20"/>
          <w:szCs w:val="20"/>
        </w:rPr>
        <w:t>Tomaszyka</w:t>
      </w:r>
      <w:proofErr w:type="spellEnd"/>
      <w:r w:rsidRPr="003E36CA">
        <w:rPr>
          <w:rFonts w:ascii="Arial" w:hAnsi="Arial" w:cs="Arial"/>
          <w:sz w:val="20"/>
          <w:szCs w:val="20"/>
        </w:rPr>
        <w:t>,</w:t>
      </w:r>
    </w:p>
    <w:p w14:paraId="4EBA0452" w14:textId="0D731AC0" w:rsidR="002339EA" w:rsidRPr="003E36CA" w:rsidRDefault="002339EA" w:rsidP="001066A8">
      <w:pPr>
        <w:spacing w:line="276" w:lineRule="auto"/>
        <w:jc w:val="both"/>
        <w:rPr>
          <w:rFonts w:ascii="Arial" w:hAnsi="Arial" w:cs="Arial"/>
          <w:sz w:val="20"/>
          <w:szCs w:val="20"/>
        </w:rPr>
      </w:pPr>
      <w:r w:rsidRPr="003E36CA">
        <w:rPr>
          <w:rFonts w:ascii="Arial" w:hAnsi="Arial" w:cs="Arial"/>
          <w:sz w:val="20"/>
          <w:szCs w:val="20"/>
        </w:rPr>
        <w:t xml:space="preserve">przy kontrasygnacie Skarbnika – </w:t>
      </w:r>
      <w:r w:rsidR="002F5F94" w:rsidRPr="003E36CA">
        <w:rPr>
          <w:rFonts w:ascii="Arial" w:hAnsi="Arial" w:cs="Arial"/>
          <w:sz w:val="20"/>
          <w:szCs w:val="20"/>
        </w:rPr>
        <w:t>Agnieszki Krupa - Sokołowskiej</w:t>
      </w:r>
    </w:p>
    <w:p w14:paraId="5144AF61" w14:textId="77777777" w:rsidR="002339EA" w:rsidRPr="003E36CA" w:rsidRDefault="002339EA" w:rsidP="001066A8">
      <w:pPr>
        <w:spacing w:line="276" w:lineRule="auto"/>
        <w:jc w:val="both"/>
        <w:rPr>
          <w:rFonts w:ascii="Arial" w:hAnsi="Arial" w:cs="Arial"/>
          <w:b/>
          <w:bCs/>
          <w:sz w:val="20"/>
          <w:szCs w:val="20"/>
        </w:rPr>
      </w:pPr>
      <w:r w:rsidRPr="003E36CA">
        <w:rPr>
          <w:rFonts w:ascii="Arial" w:hAnsi="Arial" w:cs="Arial"/>
          <w:b/>
          <w:bCs/>
          <w:sz w:val="20"/>
          <w:szCs w:val="20"/>
        </w:rPr>
        <w:t xml:space="preserve">a </w:t>
      </w:r>
    </w:p>
    <w:p w14:paraId="5309042A" w14:textId="537981E1" w:rsidR="002339EA" w:rsidRPr="003E36CA" w:rsidRDefault="00303223" w:rsidP="001066A8">
      <w:pPr>
        <w:spacing w:line="276" w:lineRule="auto"/>
        <w:jc w:val="both"/>
        <w:rPr>
          <w:rFonts w:ascii="Arial" w:hAnsi="Arial" w:cs="Arial"/>
          <w:sz w:val="20"/>
          <w:szCs w:val="20"/>
        </w:rPr>
      </w:pPr>
      <w:r w:rsidRPr="003E36CA">
        <w:rPr>
          <w:rFonts w:ascii="Arial" w:hAnsi="Arial" w:cs="Arial"/>
          <w:sz w:val="20"/>
          <w:szCs w:val="20"/>
        </w:rPr>
        <w:t>…………………………………………</w:t>
      </w:r>
      <w:r w:rsidR="004A3CB5" w:rsidRPr="003E36CA">
        <w:rPr>
          <w:rFonts w:ascii="Arial" w:hAnsi="Arial" w:cs="Arial"/>
          <w:sz w:val="20"/>
          <w:szCs w:val="20"/>
        </w:rPr>
        <w:t xml:space="preserve"> </w:t>
      </w:r>
      <w:r w:rsidRPr="003E36CA">
        <w:rPr>
          <w:rFonts w:ascii="Arial" w:hAnsi="Arial" w:cs="Arial"/>
          <w:sz w:val="20"/>
          <w:szCs w:val="20"/>
        </w:rPr>
        <w:t>prowadzącym działalność gospodarczą pod</w:t>
      </w:r>
      <w:r w:rsidR="00AF4DA1" w:rsidRPr="003E36CA">
        <w:rPr>
          <w:rFonts w:ascii="Arial" w:hAnsi="Arial" w:cs="Arial"/>
          <w:sz w:val="20"/>
          <w:szCs w:val="20"/>
        </w:rPr>
        <w:t xml:space="preserve"> </w:t>
      </w:r>
      <w:r w:rsidRPr="003E36CA">
        <w:rPr>
          <w:rFonts w:ascii="Arial" w:hAnsi="Arial" w:cs="Arial"/>
          <w:sz w:val="20"/>
          <w:szCs w:val="20"/>
        </w:rPr>
        <w:t>nazwą …………………………………., zwanym dalej Wykonawcą,</w:t>
      </w:r>
    </w:p>
    <w:p w14:paraId="1BF196A0" w14:textId="77777777" w:rsidR="005F2201" w:rsidRPr="003E36CA" w:rsidRDefault="005F2201" w:rsidP="001066A8">
      <w:pPr>
        <w:spacing w:line="276" w:lineRule="auto"/>
        <w:jc w:val="both"/>
        <w:rPr>
          <w:rFonts w:ascii="Arial" w:hAnsi="Arial" w:cs="Arial"/>
          <w:sz w:val="20"/>
          <w:szCs w:val="20"/>
        </w:rPr>
      </w:pPr>
    </w:p>
    <w:p w14:paraId="1E2C4A06" w14:textId="7256D4D0" w:rsidR="002339EA" w:rsidRPr="003E36CA" w:rsidRDefault="00600421" w:rsidP="001066A8">
      <w:pPr>
        <w:spacing w:line="276" w:lineRule="auto"/>
        <w:jc w:val="both"/>
        <w:rPr>
          <w:rFonts w:ascii="Arial" w:hAnsi="Arial" w:cs="Arial"/>
          <w:sz w:val="20"/>
          <w:szCs w:val="20"/>
        </w:rPr>
      </w:pPr>
      <w:r w:rsidRPr="003E36CA">
        <w:rPr>
          <w:rFonts w:ascii="Arial" w:eastAsia="Lucida Sans Unicode" w:hAnsi="Arial" w:cs="Arial"/>
          <w:kern w:val="1"/>
          <w:sz w:val="20"/>
          <w:szCs w:val="20"/>
        </w:rPr>
        <w:t>na podstawie ustawy z dnia 11 września 2019 r. Prawo zamówień publicznych (</w:t>
      </w:r>
      <w:proofErr w:type="spellStart"/>
      <w:r w:rsidR="005F491D" w:rsidRPr="003E36CA">
        <w:rPr>
          <w:rFonts w:ascii="Arial" w:eastAsia="Lucida Sans Unicode" w:hAnsi="Arial" w:cs="Arial"/>
          <w:kern w:val="1"/>
          <w:sz w:val="20"/>
          <w:szCs w:val="20"/>
        </w:rPr>
        <w:t>t.j</w:t>
      </w:r>
      <w:proofErr w:type="spellEnd"/>
      <w:r w:rsidR="005F491D" w:rsidRPr="003E36CA">
        <w:rPr>
          <w:rFonts w:ascii="Arial" w:eastAsia="Lucida Sans Unicode" w:hAnsi="Arial" w:cs="Arial"/>
          <w:kern w:val="1"/>
          <w:sz w:val="20"/>
          <w:szCs w:val="20"/>
        </w:rPr>
        <w:t xml:space="preserve">. </w:t>
      </w:r>
      <w:r w:rsidRPr="003E36CA">
        <w:rPr>
          <w:rFonts w:ascii="Arial" w:eastAsia="Lucida Sans Unicode" w:hAnsi="Arial" w:cs="Arial"/>
          <w:kern w:val="1"/>
          <w:sz w:val="20"/>
          <w:szCs w:val="20"/>
        </w:rPr>
        <w:t>Dz.</w:t>
      </w:r>
      <w:r w:rsidR="005F491D" w:rsidRPr="003E36CA">
        <w:rPr>
          <w:rFonts w:ascii="Arial" w:eastAsia="Lucida Sans Unicode" w:hAnsi="Arial" w:cs="Arial"/>
          <w:kern w:val="1"/>
          <w:sz w:val="20"/>
          <w:szCs w:val="20"/>
        </w:rPr>
        <w:t xml:space="preserve"> </w:t>
      </w:r>
      <w:r w:rsidRPr="003E36CA">
        <w:rPr>
          <w:rFonts w:ascii="Arial" w:eastAsia="Lucida Sans Unicode" w:hAnsi="Arial" w:cs="Arial"/>
          <w:kern w:val="1"/>
          <w:sz w:val="20"/>
          <w:szCs w:val="20"/>
        </w:rPr>
        <w:t>U.</w:t>
      </w:r>
      <w:r w:rsidR="005F491D" w:rsidRPr="003E36CA">
        <w:rPr>
          <w:rFonts w:ascii="Arial" w:eastAsia="Lucida Sans Unicode" w:hAnsi="Arial" w:cs="Arial"/>
          <w:kern w:val="1"/>
          <w:sz w:val="20"/>
          <w:szCs w:val="20"/>
        </w:rPr>
        <w:t xml:space="preserve"> </w:t>
      </w:r>
      <w:r w:rsidRPr="003E36CA">
        <w:rPr>
          <w:rFonts w:ascii="Arial" w:eastAsia="Lucida Sans Unicode" w:hAnsi="Arial" w:cs="Arial"/>
          <w:kern w:val="1"/>
          <w:sz w:val="20"/>
          <w:szCs w:val="20"/>
        </w:rPr>
        <w:t>202</w:t>
      </w:r>
      <w:r w:rsidR="005F491D" w:rsidRPr="003E36CA">
        <w:rPr>
          <w:rFonts w:ascii="Arial" w:eastAsia="Lucida Sans Unicode" w:hAnsi="Arial" w:cs="Arial"/>
          <w:kern w:val="1"/>
          <w:sz w:val="20"/>
          <w:szCs w:val="20"/>
        </w:rPr>
        <w:t>4 poz. 1320</w:t>
      </w:r>
      <w:r w:rsidRPr="003E36CA">
        <w:rPr>
          <w:rFonts w:ascii="Arial" w:eastAsia="Lucida Sans Unicode" w:hAnsi="Arial" w:cs="Arial"/>
          <w:kern w:val="1"/>
          <w:sz w:val="20"/>
          <w:szCs w:val="20"/>
        </w:rPr>
        <w:t>)</w:t>
      </w:r>
      <w:r w:rsidR="004A3CB5" w:rsidRPr="003E36CA">
        <w:rPr>
          <w:rFonts w:ascii="Arial" w:eastAsia="Lucida Sans Unicode" w:hAnsi="Arial" w:cs="Arial"/>
          <w:kern w:val="1"/>
          <w:sz w:val="20"/>
          <w:szCs w:val="20"/>
        </w:rPr>
        <w:t xml:space="preserve"> zwanej w dalej „</w:t>
      </w:r>
      <w:r w:rsidR="003E1601" w:rsidRPr="003E36CA">
        <w:rPr>
          <w:rFonts w:ascii="Arial" w:eastAsia="Lucida Sans Unicode" w:hAnsi="Arial" w:cs="Arial"/>
          <w:kern w:val="1"/>
          <w:sz w:val="20"/>
          <w:szCs w:val="20"/>
        </w:rPr>
        <w:t>Ustawą</w:t>
      </w:r>
      <w:r w:rsidR="00661CFB" w:rsidRPr="003E36CA">
        <w:rPr>
          <w:rFonts w:ascii="Arial" w:eastAsia="Lucida Sans Unicode" w:hAnsi="Arial" w:cs="Arial"/>
          <w:kern w:val="1"/>
          <w:sz w:val="20"/>
          <w:szCs w:val="20"/>
        </w:rPr>
        <w:t xml:space="preserve"> </w:t>
      </w:r>
      <w:r w:rsidR="004A3CB5" w:rsidRPr="003E36CA">
        <w:rPr>
          <w:rFonts w:ascii="Arial" w:eastAsia="Lucida Sans Unicode" w:hAnsi="Arial" w:cs="Arial"/>
          <w:kern w:val="1"/>
          <w:sz w:val="20"/>
          <w:szCs w:val="20"/>
        </w:rPr>
        <w:t>PZP”</w:t>
      </w:r>
      <w:r w:rsidRPr="003E36CA">
        <w:rPr>
          <w:rFonts w:ascii="Arial" w:eastAsia="Lucida Sans Unicode" w:hAnsi="Arial" w:cs="Arial"/>
          <w:kern w:val="1"/>
          <w:sz w:val="20"/>
          <w:szCs w:val="20"/>
        </w:rPr>
        <w:t xml:space="preserve">, zgodnie z przeprowadzonym w dniu ……………. postępowaniem </w:t>
      </w:r>
      <w:r w:rsidR="00B5398B" w:rsidRPr="003E36CA">
        <w:rPr>
          <w:rFonts w:ascii="Arial" w:eastAsia="Lucida Sans Unicode" w:hAnsi="Arial" w:cs="Arial"/>
          <w:kern w:val="1"/>
          <w:sz w:val="20"/>
          <w:szCs w:val="20"/>
        </w:rPr>
        <w:t xml:space="preserve">pn. </w:t>
      </w:r>
      <w:r w:rsidR="00B5398B" w:rsidRPr="003E36CA">
        <w:rPr>
          <w:rFonts w:ascii="Arial" w:eastAsia="Lucida Sans Unicode" w:hAnsi="Arial" w:cs="Arial"/>
          <w:b/>
          <w:kern w:val="1"/>
          <w:sz w:val="20"/>
          <w:szCs w:val="20"/>
        </w:rPr>
        <w:t>Dowóz dzieci z niepełnosprawnością do przedszkoli, szkół i placówek oświatowych w okresie od 1 września 2025</w:t>
      </w:r>
      <w:r w:rsidR="00B5398B" w:rsidRPr="003E36CA">
        <w:rPr>
          <w:rFonts w:ascii="Arial" w:eastAsia="Lucida Sans Unicode" w:hAnsi="Arial" w:cs="Arial"/>
          <w:kern w:val="1"/>
          <w:sz w:val="20"/>
          <w:szCs w:val="20"/>
        </w:rPr>
        <w:t xml:space="preserve"> r</w:t>
      </w:r>
      <w:r w:rsidR="00B5398B" w:rsidRPr="003E36CA">
        <w:rPr>
          <w:rFonts w:ascii="Arial" w:eastAsia="Lucida Sans Unicode" w:hAnsi="Arial" w:cs="Arial"/>
          <w:b/>
          <w:kern w:val="1"/>
          <w:sz w:val="20"/>
          <w:szCs w:val="20"/>
        </w:rPr>
        <w:t xml:space="preserve">. do 31 sierpnia 2026 r. </w:t>
      </w:r>
      <w:r w:rsidR="00FD70F7" w:rsidRPr="003E36CA">
        <w:rPr>
          <w:rFonts w:ascii="Arial" w:hAnsi="Arial" w:cs="Arial"/>
          <w:sz w:val="20"/>
          <w:szCs w:val="20"/>
          <w:lang w:eastAsia="ar-SA"/>
        </w:rPr>
        <w:t>w trybie przetargu nieograniczonego na podstawie art. 132</w:t>
      </w:r>
      <w:r w:rsidR="004A3CB5" w:rsidRPr="003E36CA">
        <w:rPr>
          <w:rFonts w:ascii="Arial" w:hAnsi="Arial" w:cs="Arial"/>
          <w:sz w:val="20"/>
          <w:szCs w:val="20"/>
          <w:lang w:eastAsia="ar-SA"/>
        </w:rPr>
        <w:t xml:space="preserve"> </w:t>
      </w:r>
      <w:r w:rsidR="003E1601" w:rsidRPr="003E36CA">
        <w:rPr>
          <w:rFonts w:ascii="Arial" w:hAnsi="Arial" w:cs="Arial"/>
          <w:sz w:val="20"/>
          <w:szCs w:val="20"/>
          <w:lang w:eastAsia="ar-SA"/>
        </w:rPr>
        <w:t xml:space="preserve">Ustawy </w:t>
      </w:r>
      <w:r w:rsidR="004A3CB5" w:rsidRPr="003E36CA">
        <w:rPr>
          <w:rFonts w:ascii="Arial" w:hAnsi="Arial" w:cs="Arial"/>
          <w:sz w:val="20"/>
          <w:szCs w:val="20"/>
          <w:lang w:eastAsia="ar-SA"/>
        </w:rPr>
        <w:t>PZP</w:t>
      </w:r>
      <w:r w:rsidR="002339EA" w:rsidRPr="003E36CA">
        <w:rPr>
          <w:rFonts w:ascii="Arial" w:hAnsi="Arial" w:cs="Arial"/>
          <w:sz w:val="20"/>
          <w:szCs w:val="20"/>
        </w:rPr>
        <w:t xml:space="preserve">, została zawarta umowa </w:t>
      </w:r>
      <w:r w:rsidR="00B5398B" w:rsidRPr="003E36CA">
        <w:rPr>
          <w:rFonts w:ascii="Arial" w:hAnsi="Arial" w:cs="Arial"/>
          <w:sz w:val="20"/>
          <w:szCs w:val="20"/>
        </w:rPr>
        <w:t xml:space="preserve">zwana dalej „Umową”, </w:t>
      </w:r>
      <w:r w:rsidR="002339EA" w:rsidRPr="003E36CA">
        <w:rPr>
          <w:rFonts w:ascii="Arial" w:hAnsi="Arial" w:cs="Arial"/>
          <w:sz w:val="20"/>
          <w:szCs w:val="20"/>
        </w:rPr>
        <w:t>o następującej treści:</w:t>
      </w:r>
    </w:p>
    <w:p w14:paraId="2420901D" w14:textId="77777777" w:rsidR="006D48D6" w:rsidRPr="003E36CA" w:rsidRDefault="006D48D6" w:rsidP="001066A8">
      <w:pPr>
        <w:spacing w:line="276" w:lineRule="auto"/>
        <w:jc w:val="center"/>
        <w:rPr>
          <w:rFonts w:ascii="Arial" w:hAnsi="Arial" w:cs="Arial"/>
          <w:sz w:val="20"/>
          <w:szCs w:val="20"/>
        </w:rPr>
      </w:pPr>
    </w:p>
    <w:p w14:paraId="10456A66" w14:textId="77777777" w:rsidR="002339EA" w:rsidRPr="003E36CA" w:rsidRDefault="002339EA" w:rsidP="001066A8">
      <w:pPr>
        <w:spacing w:line="276" w:lineRule="auto"/>
        <w:jc w:val="center"/>
        <w:rPr>
          <w:rFonts w:ascii="Arial" w:hAnsi="Arial" w:cs="Arial"/>
          <w:sz w:val="20"/>
          <w:szCs w:val="20"/>
        </w:rPr>
      </w:pPr>
      <w:r w:rsidRPr="003E36CA">
        <w:rPr>
          <w:rFonts w:ascii="Arial" w:hAnsi="Arial" w:cs="Arial"/>
          <w:sz w:val="20"/>
          <w:szCs w:val="20"/>
        </w:rPr>
        <w:t>§1</w:t>
      </w:r>
    </w:p>
    <w:p w14:paraId="520F97EE" w14:textId="116890A5" w:rsidR="002339EA" w:rsidRPr="003E36CA" w:rsidRDefault="002339EA" w:rsidP="0099490C">
      <w:pPr>
        <w:pStyle w:val="Akapitzlist"/>
        <w:numPr>
          <w:ilvl w:val="0"/>
          <w:numId w:val="1"/>
        </w:numPr>
        <w:spacing w:line="276" w:lineRule="auto"/>
        <w:ind w:left="284" w:hanging="284"/>
        <w:jc w:val="both"/>
        <w:rPr>
          <w:rFonts w:ascii="Arial" w:hAnsi="Arial" w:cs="Arial"/>
          <w:bCs/>
          <w:sz w:val="20"/>
          <w:szCs w:val="20"/>
        </w:rPr>
      </w:pPr>
      <w:r w:rsidRPr="003E36CA">
        <w:rPr>
          <w:rFonts w:ascii="Arial" w:hAnsi="Arial" w:cs="Arial"/>
          <w:bCs/>
          <w:sz w:val="20"/>
          <w:szCs w:val="20"/>
        </w:rPr>
        <w:t xml:space="preserve">Przedmiotem </w:t>
      </w:r>
      <w:r w:rsidR="00B5398B" w:rsidRPr="003E36CA">
        <w:rPr>
          <w:rFonts w:ascii="Arial" w:hAnsi="Arial" w:cs="Arial"/>
          <w:bCs/>
          <w:sz w:val="20"/>
          <w:szCs w:val="20"/>
        </w:rPr>
        <w:t xml:space="preserve">Umowy </w:t>
      </w:r>
      <w:r w:rsidRPr="003E36CA">
        <w:rPr>
          <w:rFonts w:ascii="Arial" w:hAnsi="Arial" w:cs="Arial"/>
          <w:bCs/>
          <w:sz w:val="20"/>
          <w:szCs w:val="20"/>
        </w:rPr>
        <w:t>jest dowóz dzieci</w:t>
      </w:r>
      <w:r w:rsidR="000F09C7" w:rsidRPr="003E36CA">
        <w:rPr>
          <w:rFonts w:ascii="Arial" w:hAnsi="Arial" w:cs="Arial"/>
          <w:bCs/>
          <w:sz w:val="20"/>
          <w:szCs w:val="20"/>
        </w:rPr>
        <w:t xml:space="preserve"> z</w:t>
      </w:r>
      <w:r w:rsidRPr="003E36CA">
        <w:rPr>
          <w:rFonts w:ascii="Arial" w:hAnsi="Arial" w:cs="Arial"/>
          <w:bCs/>
          <w:sz w:val="20"/>
          <w:szCs w:val="20"/>
        </w:rPr>
        <w:t xml:space="preserve"> niepełnosprawn</w:t>
      </w:r>
      <w:r w:rsidR="000F09C7" w:rsidRPr="003E36CA">
        <w:rPr>
          <w:rFonts w:ascii="Arial" w:hAnsi="Arial" w:cs="Arial"/>
          <w:bCs/>
          <w:sz w:val="20"/>
          <w:szCs w:val="20"/>
        </w:rPr>
        <w:t>ością</w:t>
      </w:r>
      <w:r w:rsidRPr="003E36CA">
        <w:rPr>
          <w:rFonts w:ascii="Arial" w:hAnsi="Arial" w:cs="Arial"/>
          <w:bCs/>
          <w:sz w:val="20"/>
          <w:szCs w:val="20"/>
        </w:rPr>
        <w:t xml:space="preserve"> </w:t>
      </w:r>
      <w:r w:rsidR="005F2201" w:rsidRPr="003E36CA">
        <w:rPr>
          <w:rFonts w:ascii="Arial" w:hAnsi="Arial" w:cs="Arial"/>
          <w:bCs/>
          <w:sz w:val="20"/>
          <w:szCs w:val="20"/>
        </w:rPr>
        <w:t>do przedszkoli, szkół i placówek oświatowych</w:t>
      </w:r>
      <w:r w:rsidR="00BA426D" w:rsidRPr="003E36CA">
        <w:rPr>
          <w:rFonts w:ascii="Arial" w:hAnsi="Arial" w:cs="Arial"/>
          <w:bCs/>
          <w:sz w:val="20"/>
          <w:szCs w:val="20"/>
        </w:rPr>
        <w:t>, zgodnie ze specyfikacją warunków zamówienia</w:t>
      </w:r>
      <w:r w:rsidR="00B5398B" w:rsidRPr="003E36CA">
        <w:rPr>
          <w:rFonts w:ascii="Arial" w:hAnsi="Arial" w:cs="Arial"/>
          <w:bCs/>
          <w:sz w:val="20"/>
          <w:szCs w:val="20"/>
        </w:rPr>
        <w:t xml:space="preserve"> dalej „SWZ”</w:t>
      </w:r>
      <w:r w:rsidR="00BA426D" w:rsidRPr="003E36CA">
        <w:rPr>
          <w:rFonts w:ascii="Arial" w:hAnsi="Arial" w:cs="Arial"/>
          <w:bCs/>
          <w:sz w:val="20"/>
          <w:szCs w:val="20"/>
        </w:rPr>
        <w:t xml:space="preserve"> oraz złożoną ofertą</w:t>
      </w:r>
      <w:r w:rsidR="00B5398B" w:rsidRPr="003E36CA">
        <w:rPr>
          <w:rFonts w:ascii="Arial" w:hAnsi="Arial" w:cs="Arial"/>
          <w:bCs/>
          <w:sz w:val="20"/>
          <w:szCs w:val="20"/>
        </w:rPr>
        <w:t xml:space="preserve"> Wykonawcy stanowiącymi załączniki do niniejszej Umowy</w:t>
      </w:r>
      <w:r w:rsidR="00BA426D" w:rsidRPr="003E36CA">
        <w:rPr>
          <w:rFonts w:ascii="Arial" w:hAnsi="Arial" w:cs="Arial"/>
          <w:bCs/>
          <w:sz w:val="20"/>
          <w:szCs w:val="20"/>
        </w:rPr>
        <w:t>. Umowa jest zawarta na okres</w:t>
      </w:r>
      <w:r w:rsidR="005F2201" w:rsidRPr="003E36CA">
        <w:rPr>
          <w:rFonts w:ascii="Arial" w:hAnsi="Arial" w:cs="Arial"/>
          <w:bCs/>
          <w:sz w:val="20"/>
          <w:szCs w:val="20"/>
        </w:rPr>
        <w:t xml:space="preserve"> od </w:t>
      </w:r>
      <w:r w:rsidR="00B5398B" w:rsidRPr="003E36CA">
        <w:rPr>
          <w:rFonts w:ascii="Arial" w:hAnsi="Arial" w:cs="Arial"/>
          <w:bCs/>
          <w:sz w:val="20"/>
          <w:szCs w:val="20"/>
        </w:rPr>
        <w:t>0</w:t>
      </w:r>
      <w:r w:rsidR="006C1362" w:rsidRPr="003E36CA">
        <w:rPr>
          <w:rFonts w:ascii="Arial" w:hAnsi="Arial" w:cs="Arial"/>
          <w:bCs/>
          <w:sz w:val="20"/>
          <w:szCs w:val="20"/>
        </w:rPr>
        <w:t>1</w:t>
      </w:r>
      <w:r w:rsidR="005F2201" w:rsidRPr="003E36CA">
        <w:rPr>
          <w:rFonts w:ascii="Arial" w:hAnsi="Arial" w:cs="Arial"/>
          <w:bCs/>
          <w:sz w:val="20"/>
          <w:szCs w:val="20"/>
        </w:rPr>
        <w:t xml:space="preserve"> </w:t>
      </w:r>
      <w:r w:rsidR="007A2C2A" w:rsidRPr="003E36CA">
        <w:rPr>
          <w:rFonts w:ascii="Arial" w:hAnsi="Arial" w:cs="Arial"/>
          <w:bCs/>
          <w:sz w:val="20"/>
          <w:szCs w:val="20"/>
        </w:rPr>
        <w:t>września 202</w:t>
      </w:r>
      <w:r w:rsidR="006C1362" w:rsidRPr="003E36CA">
        <w:rPr>
          <w:rFonts w:ascii="Arial" w:hAnsi="Arial" w:cs="Arial"/>
          <w:bCs/>
          <w:sz w:val="20"/>
          <w:szCs w:val="20"/>
        </w:rPr>
        <w:t>5</w:t>
      </w:r>
      <w:r w:rsidR="005F2201" w:rsidRPr="003E36CA">
        <w:rPr>
          <w:rFonts w:ascii="Arial" w:hAnsi="Arial" w:cs="Arial"/>
          <w:bCs/>
          <w:sz w:val="20"/>
          <w:szCs w:val="20"/>
        </w:rPr>
        <w:t xml:space="preserve"> r</w:t>
      </w:r>
      <w:r w:rsidR="00B5398B" w:rsidRPr="003E36CA">
        <w:rPr>
          <w:rFonts w:ascii="Arial" w:hAnsi="Arial" w:cs="Arial"/>
          <w:bCs/>
          <w:sz w:val="20"/>
          <w:szCs w:val="20"/>
        </w:rPr>
        <w:t>oku</w:t>
      </w:r>
      <w:r w:rsidR="005F2201" w:rsidRPr="003E36CA">
        <w:rPr>
          <w:rFonts w:ascii="Arial" w:hAnsi="Arial" w:cs="Arial"/>
          <w:bCs/>
          <w:sz w:val="20"/>
          <w:szCs w:val="20"/>
        </w:rPr>
        <w:t xml:space="preserve"> do 31 sierpnia 202</w:t>
      </w:r>
      <w:r w:rsidR="006C1362" w:rsidRPr="003E36CA">
        <w:rPr>
          <w:rFonts w:ascii="Arial" w:hAnsi="Arial" w:cs="Arial"/>
          <w:bCs/>
          <w:sz w:val="20"/>
          <w:szCs w:val="20"/>
        </w:rPr>
        <w:t>6</w:t>
      </w:r>
      <w:r w:rsidR="005F2201" w:rsidRPr="003E36CA">
        <w:rPr>
          <w:rFonts w:ascii="Arial" w:hAnsi="Arial" w:cs="Arial"/>
          <w:bCs/>
          <w:sz w:val="20"/>
          <w:szCs w:val="20"/>
        </w:rPr>
        <w:t xml:space="preserve"> r</w:t>
      </w:r>
      <w:r w:rsidR="00B5398B" w:rsidRPr="003E36CA">
        <w:rPr>
          <w:rFonts w:ascii="Arial" w:hAnsi="Arial" w:cs="Arial"/>
          <w:bCs/>
          <w:sz w:val="20"/>
          <w:szCs w:val="20"/>
        </w:rPr>
        <w:t>oku</w:t>
      </w:r>
      <w:r w:rsidR="005F2201" w:rsidRPr="003E36CA">
        <w:rPr>
          <w:rFonts w:ascii="Arial" w:hAnsi="Arial" w:cs="Arial"/>
          <w:bCs/>
          <w:sz w:val="20"/>
          <w:szCs w:val="20"/>
        </w:rPr>
        <w:t>.</w:t>
      </w:r>
      <w:r w:rsidRPr="003E36CA">
        <w:rPr>
          <w:rFonts w:ascii="Arial" w:hAnsi="Arial" w:cs="Arial"/>
          <w:bCs/>
          <w:sz w:val="20"/>
          <w:szCs w:val="20"/>
        </w:rPr>
        <w:t xml:space="preserve"> </w:t>
      </w:r>
    </w:p>
    <w:p w14:paraId="3B446D3D" w14:textId="55AB0841" w:rsidR="002339EA" w:rsidRPr="003E36CA" w:rsidRDefault="00070E2F" w:rsidP="0099490C">
      <w:pPr>
        <w:pStyle w:val="Akapitzlist"/>
        <w:numPr>
          <w:ilvl w:val="0"/>
          <w:numId w:val="1"/>
        </w:numPr>
        <w:spacing w:line="276" w:lineRule="auto"/>
        <w:ind w:left="284" w:hanging="284"/>
        <w:jc w:val="both"/>
        <w:rPr>
          <w:rFonts w:ascii="Arial" w:hAnsi="Arial" w:cs="Arial"/>
          <w:sz w:val="20"/>
          <w:szCs w:val="20"/>
        </w:rPr>
      </w:pPr>
      <w:r w:rsidRPr="003E36CA">
        <w:rPr>
          <w:rFonts w:ascii="Arial" w:hAnsi="Arial" w:cs="Arial"/>
          <w:sz w:val="20"/>
          <w:szCs w:val="20"/>
        </w:rPr>
        <w:t>W</w:t>
      </w:r>
      <w:r w:rsidR="002339EA" w:rsidRPr="003E36CA">
        <w:rPr>
          <w:rFonts w:ascii="Arial" w:hAnsi="Arial" w:cs="Arial"/>
          <w:sz w:val="20"/>
          <w:szCs w:val="20"/>
        </w:rPr>
        <w:t>ykonawca je</w:t>
      </w:r>
      <w:r w:rsidR="00F8513D" w:rsidRPr="003E36CA">
        <w:rPr>
          <w:rFonts w:ascii="Arial" w:hAnsi="Arial" w:cs="Arial"/>
          <w:sz w:val="20"/>
          <w:szCs w:val="20"/>
        </w:rPr>
        <w:t>st obowiązany uzyskać z każdego przedszkola</w:t>
      </w:r>
      <w:r w:rsidR="00B37231" w:rsidRPr="003E36CA">
        <w:rPr>
          <w:rFonts w:ascii="Arial" w:hAnsi="Arial" w:cs="Arial"/>
          <w:sz w:val="20"/>
          <w:szCs w:val="20"/>
        </w:rPr>
        <w:t>,</w:t>
      </w:r>
      <w:r w:rsidR="002339EA" w:rsidRPr="003E36CA">
        <w:rPr>
          <w:rFonts w:ascii="Arial" w:hAnsi="Arial" w:cs="Arial"/>
          <w:sz w:val="20"/>
          <w:szCs w:val="20"/>
        </w:rPr>
        <w:t xml:space="preserve"> szk</w:t>
      </w:r>
      <w:r w:rsidR="00F8513D" w:rsidRPr="003E36CA">
        <w:rPr>
          <w:rFonts w:ascii="Arial" w:hAnsi="Arial" w:cs="Arial"/>
          <w:sz w:val="20"/>
          <w:szCs w:val="20"/>
        </w:rPr>
        <w:t xml:space="preserve">oły i placówki </w:t>
      </w:r>
      <w:r w:rsidR="002339EA" w:rsidRPr="003E36CA">
        <w:rPr>
          <w:rFonts w:ascii="Arial" w:hAnsi="Arial" w:cs="Arial"/>
          <w:sz w:val="20"/>
          <w:szCs w:val="20"/>
        </w:rPr>
        <w:t xml:space="preserve">oświatowej </w:t>
      </w:r>
      <w:r w:rsidR="00BA426D" w:rsidRPr="003E36CA">
        <w:rPr>
          <w:rFonts w:ascii="Arial" w:hAnsi="Arial" w:cs="Arial"/>
          <w:sz w:val="20"/>
          <w:szCs w:val="20"/>
        </w:rPr>
        <w:t xml:space="preserve">objętych dowozami </w:t>
      </w:r>
      <w:r w:rsidR="00B37231" w:rsidRPr="003E36CA">
        <w:rPr>
          <w:rFonts w:ascii="Arial" w:hAnsi="Arial" w:cs="Arial"/>
          <w:sz w:val="20"/>
          <w:szCs w:val="20"/>
        </w:rPr>
        <w:t xml:space="preserve">plany zajęć lekcyjnych </w:t>
      </w:r>
      <w:r w:rsidR="002339EA" w:rsidRPr="003E36CA">
        <w:rPr>
          <w:rFonts w:ascii="Arial" w:hAnsi="Arial" w:cs="Arial"/>
          <w:sz w:val="20"/>
          <w:szCs w:val="20"/>
        </w:rPr>
        <w:t xml:space="preserve">przed </w:t>
      </w:r>
      <w:r w:rsidR="00DC6091" w:rsidRPr="003E36CA">
        <w:rPr>
          <w:rFonts w:ascii="Arial" w:hAnsi="Arial" w:cs="Arial"/>
          <w:sz w:val="20"/>
          <w:szCs w:val="20"/>
        </w:rPr>
        <w:t xml:space="preserve">przystąpieniem do </w:t>
      </w:r>
      <w:r w:rsidR="003E1601" w:rsidRPr="003E36CA">
        <w:rPr>
          <w:rFonts w:ascii="Arial" w:hAnsi="Arial" w:cs="Arial"/>
          <w:sz w:val="20"/>
          <w:szCs w:val="20"/>
        </w:rPr>
        <w:t>realizacji p</w:t>
      </w:r>
      <w:r w:rsidR="00DC6091" w:rsidRPr="003E36CA">
        <w:rPr>
          <w:rFonts w:ascii="Arial" w:hAnsi="Arial" w:cs="Arial"/>
          <w:sz w:val="20"/>
          <w:szCs w:val="20"/>
        </w:rPr>
        <w:t>rzedmiotu Umowy</w:t>
      </w:r>
      <w:r w:rsidR="00B37231" w:rsidRPr="003E36CA">
        <w:rPr>
          <w:rFonts w:ascii="Arial" w:hAnsi="Arial" w:cs="Arial"/>
          <w:sz w:val="20"/>
          <w:szCs w:val="20"/>
        </w:rPr>
        <w:t>.</w:t>
      </w:r>
    </w:p>
    <w:p w14:paraId="4B1F8697" w14:textId="2368D89B" w:rsidR="002339EA" w:rsidRPr="003E36CA" w:rsidRDefault="002339EA" w:rsidP="0099490C">
      <w:pPr>
        <w:pStyle w:val="Akapitzlist"/>
        <w:numPr>
          <w:ilvl w:val="0"/>
          <w:numId w:val="1"/>
        </w:numPr>
        <w:spacing w:line="276" w:lineRule="auto"/>
        <w:ind w:left="284" w:hanging="284"/>
        <w:jc w:val="both"/>
        <w:rPr>
          <w:rFonts w:ascii="Arial" w:hAnsi="Arial" w:cs="Arial"/>
          <w:sz w:val="20"/>
          <w:szCs w:val="20"/>
        </w:rPr>
      </w:pPr>
      <w:r w:rsidRPr="003E36CA">
        <w:rPr>
          <w:rFonts w:ascii="Arial" w:hAnsi="Arial" w:cs="Arial"/>
          <w:sz w:val="20"/>
          <w:szCs w:val="20"/>
        </w:rPr>
        <w:t>Wykonawca</w:t>
      </w:r>
      <w:r w:rsidR="00675199" w:rsidRPr="003E36CA">
        <w:rPr>
          <w:rFonts w:ascii="Arial" w:hAnsi="Arial" w:cs="Arial"/>
          <w:sz w:val="20"/>
          <w:szCs w:val="20"/>
        </w:rPr>
        <w:t xml:space="preserve">, </w:t>
      </w:r>
      <w:r w:rsidRPr="003E36CA">
        <w:rPr>
          <w:rFonts w:ascii="Arial" w:hAnsi="Arial" w:cs="Arial"/>
          <w:sz w:val="20"/>
          <w:szCs w:val="20"/>
        </w:rPr>
        <w:t>ma obowiązek</w:t>
      </w:r>
      <w:r w:rsidR="00070E2F" w:rsidRPr="003E36CA">
        <w:rPr>
          <w:rFonts w:ascii="Arial" w:hAnsi="Arial" w:cs="Arial"/>
          <w:sz w:val="20"/>
          <w:szCs w:val="20"/>
        </w:rPr>
        <w:t>,</w:t>
      </w:r>
      <w:r w:rsidRPr="003E36CA">
        <w:rPr>
          <w:rFonts w:ascii="Arial" w:hAnsi="Arial" w:cs="Arial"/>
          <w:sz w:val="20"/>
          <w:szCs w:val="20"/>
        </w:rPr>
        <w:t xml:space="preserve"> w porozumieniu z Zamawiającym</w:t>
      </w:r>
      <w:r w:rsidR="00070E2F" w:rsidRPr="003E36CA">
        <w:rPr>
          <w:rFonts w:ascii="Arial" w:hAnsi="Arial" w:cs="Arial"/>
          <w:sz w:val="20"/>
          <w:szCs w:val="20"/>
        </w:rPr>
        <w:t xml:space="preserve">, </w:t>
      </w:r>
      <w:r w:rsidRPr="003E36CA">
        <w:rPr>
          <w:rFonts w:ascii="Arial" w:hAnsi="Arial" w:cs="Arial"/>
          <w:sz w:val="20"/>
          <w:szCs w:val="20"/>
        </w:rPr>
        <w:t xml:space="preserve">dyrektorami poszczególnych </w:t>
      </w:r>
      <w:r w:rsidR="00E962F8" w:rsidRPr="003E36CA">
        <w:rPr>
          <w:rFonts w:ascii="Arial" w:hAnsi="Arial" w:cs="Arial"/>
          <w:sz w:val="20"/>
          <w:szCs w:val="20"/>
        </w:rPr>
        <w:t xml:space="preserve">przedszkoli, </w:t>
      </w:r>
      <w:r w:rsidRPr="003E36CA">
        <w:rPr>
          <w:rFonts w:ascii="Arial" w:hAnsi="Arial" w:cs="Arial"/>
          <w:sz w:val="20"/>
          <w:szCs w:val="20"/>
        </w:rPr>
        <w:t xml:space="preserve">szkół i placówek oświatowych oraz rodzicami (na podstawie tygodniowego planu zajęć </w:t>
      </w:r>
      <w:r w:rsidR="00723627" w:rsidRPr="003E36CA">
        <w:rPr>
          <w:rFonts w:ascii="Arial" w:hAnsi="Arial" w:cs="Arial"/>
          <w:sz w:val="20"/>
          <w:szCs w:val="20"/>
        </w:rPr>
        <w:t>dzieci</w:t>
      </w:r>
      <w:r w:rsidR="00661CFB" w:rsidRPr="003E36CA">
        <w:rPr>
          <w:rFonts w:ascii="Arial" w:hAnsi="Arial" w:cs="Arial"/>
          <w:sz w:val="20"/>
          <w:szCs w:val="20"/>
        </w:rPr>
        <w:t xml:space="preserve"> uprawnionych do dowozu w ramach Umowy</w:t>
      </w:r>
      <w:r w:rsidRPr="003E36CA">
        <w:rPr>
          <w:rFonts w:ascii="Arial" w:hAnsi="Arial" w:cs="Arial"/>
          <w:sz w:val="20"/>
          <w:szCs w:val="20"/>
        </w:rPr>
        <w:t>)</w:t>
      </w:r>
      <w:r w:rsidR="00424E80" w:rsidRPr="003E36CA">
        <w:rPr>
          <w:rFonts w:ascii="Arial" w:hAnsi="Arial" w:cs="Arial"/>
          <w:sz w:val="20"/>
          <w:szCs w:val="20"/>
        </w:rPr>
        <w:t>, ustalić szczegółowe godziny kursów</w:t>
      </w:r>
      <w:r w:rsidR="00B245C4" w:rsidRPr="003E36CA">
        <w:rPr>
          <w:rFonts w:ascii="Arial" w:hAnsi="Arial" w:cs="Arial"/>
          <w:sz w:val="20"/>
          <w:szCs w:val="20"/>
        </w:rPr>
        <w:t xml:space="preserve"> przypadających na dane dni tygodnia i na </w:t>
      </w:r>
      <w:r w:rsidR="00921BBB" w:rsidRPr="003E36CA">
        <w:rPr>
          <w:rFonts w:ascii="Arial" w:hAnsi="Arial" w:cs="Arial"/>
          <w:sz w:val="20"/>
          <w:szCs w:val="20"/>
        </w:rPr>
        <w:t>t</w:t>
      </w:r>
      <w:r w:rsidR="00B245C4" w:rsidRPr="003E36CA">
        <w:rPr>
          <w:rFonts w:ascii="Arial" w:hAnsi="Arial" w:cs="Arial"/>
          <w:sz w:val="20"/>
          <w:szCs w:val="20"/>
        </w:rPr>
        <w:t>ej podstawie sporządzić w terminie do dnia ………sierpnia 2025 roku, harmonogram dowozu</w:t>
      </w:r>
      <w:r w:rsidRPr="003E36CA">
        <w:rPr>
          <w:rFonts w:ascii="Arial" w:hAnsi="Arial" w:cs="Arial"/>
          <w:sz w:val="20"/>
          <w:szCs w:val="20"/>
        </w:rPr>
        <w:t xml:space="preserve">. Następnie harmonogram dowozu wraz </w:t>
      </w:r>
      <w:r w:rsidR="00B711E6" w:rsidRPr="003E36CA">
        <w:rPr>
          <w:rFonts w:ascii="Arial" w:hAnsi="Arial" w:cs="Arial"/>
          <w:sz w:val="20"/>
          <w:szCs w:val="20"/>
        </w:rPr>
        <w:br/>
      </w:r>
      <w:r w:rsidRPr="003E36CA">
        <w:rPr>
          <w:rFonts w:ascii="Arial" w:hAnsi="Arial" w:cs="Arial"/>
          <w:sz w:val="20"/>
          <w:szCs w:val="20"/>
        </w:rPr>
        <w:t>z wszystkimi uzgodnieniami Wykonawca przekaże</w:t>
      </w:r>
      <w:r w:rsidR="00424E80" w:rsidRPr="003E36CA">
        <w:rPr>
          <w:rFonts w:ascii="Arial" w:hAnsi="Arial" w:cs="Arial"/>
          <w:sz w:val="20"/>
          <w:szCs w:val="20"/>
        </w:rPr>
        <w:t xml:space="preserve"> w terminie nie dłuższym niż 3 dni robocze</w:t>
      </w:r>
      <w:r w:rsidRPr="003E36CA">
        <w:rPr>
          <w:rFonts w:ascii="Arial" w:hAnsi="Arial" w:cs="Arial"/>
          <w:sz w:val="20"/>
          <w:szCs w:val="20"/>
        </w:rPr>
        <w:t xml:space="preserve"> </w:t>
      </w:r>
      <w:r w:rsidR="000F09C7" w:rsidRPr="003E36CA">
        <w:rPr>
          <w:rFonts w:ascii="Arial" w:hAnsi="Arial" w:cs="Arial"/>
          <w:sz w:val="20"/>
          <w:szCs w:val="20"/>
        </w:rPr>
        <w:t xml:space="preserve">do </w:t>
      </w:r>
      <w:r w:rsidR="00424E80" w:rsidRPr="003E36CA">
        <w:rPr>
          <w:rFonts w:ascii="Arial" w:hAnsi="Arial" w:cs="Arial"/>
          <w:sz w:val="20"/>
          <w:szCs w:val="20"/>
        </w:rPr>
        <w:t>Zamawiającego</w:t>
      </w:r>
      <w:r w:rsidRPr="003E36CA">
        <w:rPr>
          <w:rFonts w:ascii="Arial" w:hAnsi="Arial" w:cs="Arial"/>
          <w:sz w:val="20"/>
          <w:szCs w:val="20"/>
        </w:rPr>
        <w:t xml:space="preserve">. Harmonogram </w:t>
      </w:r>
      <w:r w:rsidR="00B245C4" w:rsidRPr="003E36CA">
        <w:rPr>
          <w:rFonts w:ascii="Arial" w:hAnsi="Arial" w:cs="Arial"/>
          <w:sz w:val="20"/>
          <w:szCs w:val="20"/>
        </w:rPr>
        <w:t>do</w:t>
      </w:r>
      <w:r w:rsidRPr="003E36CA">
        <w:rPr>
          <w:rFonts w:ascii="Arial" w:hAnsi="Arial" w:cs="Arial"/>
          <w:sz w:val="20"/>
          <w:szCs w:val="20"/>
        </w:rPr>
        <w:t xml:space="preserve">wozu wymaga zatwierdzenia przez Zamawiającego. </w:t>
      </w:r>
      <w:r w:rsidR="00675199" w:rsidRPr="003E36CA">
        <w:rPr>
          <w:rFonts w:ascii="Arial" w:hAnsi="Arial" w:cs="Arial"/>
          <w:sz w:val="20"/>
          <w:szCs w:val="20"/>
        </w:rPr>
        <w:t>Zamawiający zastrzega, iż p</w:t>
      </w:r>
      <w:r w:rsidRPr="003E36CA">
        <w:rPr>
          <w:rFonts w:ascii="Arial" w:hAnsi="Arial" w:cs="Arial"/>
          <w:sz w:val="20"/>
          <w:szCs w:val="20"/>
        </w:rPr>
        <w:t>o każdej zmianie planu zajęć lekcyjnych</w:t>
      </w:r>
      <w:r w:rsidR="00D02002" w:rsidRPr="003E36CA">
        <w:rPr>
          <w:rFonts w:ascii="Arial" w:hAnsi="Arial" w:cs="Arial"/>
          <w:sz w:val="20"/>
          <w:szCs w:val="20"/>
        </w:rPr>
        <w:t xml:space="preserve"> </w:t>
      </w:r>
      <w:r w:rsidRPr="003E36CA">
        <w:rPr>
          <w:rFonts w:ascii="Arial" w:hAnsi="Arial" w:cs="Arial"/>
          <w:sz w:val="20"/>
          <w:szCs w:val="20"/>
        </w:rPr>
        <w:t>w szkołach i placówkach</w:t>
      </w:r>
      <w:r w:rsidR="00675199" w:rsidRPr="003E36CA">
        <w:rPr>
          <w:rFonts w:ascii="Arial" w:hAnsi="Arial" w:cs="Arial"/>
          <w:sz w:val="20"/>
          <w:szCs w:val="20"/>
        </w:rPr>
        <w:t xml:space="preserve">, skutkującej koniecznością zmiany </w:t>
      </w:r>
      <w:r w:rsidRPr="003E36CA">
        <w:rPr>
          <w:rFonts w:ascii="Arial" w:hAnsi="Arial" w:cs="Arial"/>
          <w:sz w:val="20"/>
          <w:szCs w:val="20"/>
        </w:rPr>
        <w:t xml:space="preserve">organizacji dowozu, Wykonawca będzie zobowiązany </w:t>
      </w:r>
      <w:r w:rsidR="00675199" w:rsidRPr="003E36CA">
        <w:rPr>
          <w:rFonts w:ascii="Arial" w:hAnsi="Arial" w:cs="Arial"/>
          <w:sz w:val="20"/>
          <w:szCs w:val="20"/>
        </w:rPr>
        <w:t xml:space="preserve">wprowadzić stosowne korekty do harmonogramu i </w:t>
      </w:r>
      <w:r w:rsidRPr="003E36CA">
        <w:rPr>
          <w:rFonts w:ascii="Arial" w:hAnsi="Arial" w:cs="Arial"/>
          <w:sz w:val="20"/>
          <w:szCs w:val="20"/>
        </w:rPr>
        <w:t>przedłożyć Zama</w:t>
      </w:r>
      <w:r w:rsidR="0056014C" w:rsidRPr="003E36CA">
        <w:rPr>
          <w:rFonts w:ascii="Arial" w:hAnsi="Arial" w:cs="Arial"/>
          <w:sz w:val="20"/>
          <w:szCs w:val="20"/>
        </w:rPr>
        <w:t>wiającemu</w:t>
      </w:r>
      <w:r w:rsidR="00865BE5" w:rsidRPr="003E36CA">
        <w:rPr>
          <w:rFonts w:ascii="Arial" w:hAnsi="Arial" w:cs="Arial"/>
          <w:sz w:val="20"/>
          <w:szCs w:val="20"/>
        </w:rPr>
        <w:t xml:space="preserve"> skorygowany</w:t>
      </w:r>
      <w:r w:rsidR="0056014C" w:rsidRPr="003E36CA">
        <w:rPr>
          <w:rFonts w:ascii="Arial" w:hAnsi="Arial" w:cs="Arial"/>
          <w:sz w:val="20"/>
          <w:szCs w:val="20"/>
        </w:rPr>
        <w:t xml:space="preserve"> harmonogram przewozów</w:t>
      </w:r>
      <w:r w:rsidR="00675199" w:rsidRPr="003E36CA">
        <w:rPr>
          <w:rFonts w:ascii="Arial" w:hAnsi="Arial" w:cs="Arial"/>
          <w:sz w:val="20"/>
          <w:szCs w:val="20"/>
        </w:rPr>
        <w:t xml:space="preserve">, w terminie nie dłuższym niż 7 dni od otrzymania informacji </w:t>
      </w:r>
      <w:r w:rsidR="00B711E6" w:rsidRPr="003E36CA">
        <w:rPr>
          <w:rFonts w:ascii="Arial" w:hAnsi="Arial" w:cs="Arial"/>
          <w:sz w:val="20"/>
          <w:szCs w:val="20"/>
        </w:rPr>
        <w:br/>
      </w:r>
      <w:r w:rsidR="00675199" w:rsidRPr="003E36CA">
        <w:rPr>
          <w:rFonts w:ascii="Arial" w:hAnsi="Arial" w:cs="Arial"/>
          <w:sz w:val="20"/>
          <w:szCs w:val="20"/>
        </w:rPr>
        <w:t>o zmianach planu zajęć</w:t>
      </w:r>
      <w:r w:rsidRPr="003E36CA">
        <w:rPr>
          <w:rFonts w:ascii="Arial" w:hAnsi="Arial" w:cs="Arial"/>
          <w:sz w:val="20"/>
          <w:szCs w:val="20"/>
        </w:rPr>
        <w:t xml:space="preserve"> Zamawiający ma prawo wnosić poprawki i uzupełnienia do przedłożonego harmonogramu</w:t>
      </w:r>
      <w:r w:rsidR="00675199" w:rsidRPr="003E36CA">
        <w:rPr>
          <w:rFonts w:ascii="Arial" w:hAnsi="Arial" w:cs="Arial"/>
          <w:sz w:val="20"/>
          <w:szCs w:val="20"/>
        </w:rPr>
        <w:t>, które Wykonawca zobowiązany jest uwzględnić</w:t>
      </w:r>
      <w:r w:rsidRPr="003E36CA">
        <w:rPr>
          <w:rFonts w:ascii="Arial" w:hAnsi="Arial" w:cs="Arial"/>
          <w:sz w:val="20"/>
          <w:szCs w:val="20"/>
        </w:rPr>
        <w:t>.</w:t>
      </w:r>
      <w:r w:rsidR="00675199" w:rsidRPr="003E36CA">
        <w:rPr>
          <w:rFonts w:ascii="Arial" w:hAnsi="Arial" w:cs="Arial"/>
          <w:sz w:val="20"/>
          <w:szCs w:val="20"/>
        </w:rPr>
        <w:t xml:space="preserve"> Aktualizacja harmonogramu może odbywać się wielokrotnie, w okresie obowiązywania </w:t>
      </w:r>
      <w:r w:rsidR="00C07C99" w:rsidRPr="003E36CA">
        <w:rPr>
          <w:rFonts w:ascii="Arial" w:hAnsi="Arial" w:cs="Arial"/>
          <w:sz w:val="20"/>
          <w:szCs w:val="20"/>
        </w:rPr>
        <w:t>U</w:t>
      </w:r>
      <w:r w:rsidR="00675199" w:rsidRPr="003E36CA">
        <w:rPr>
          <w:rFonts w:ascii="Arial" w:hAnsi="Arial" w:cs="Arial"/>
          <w:sz w:val="20"/>
          <w:szCs w:val="20"/>
        </w:rPr>
        <w:t>mowy, zależnie od potrzeb Zamawiającego</w:t>
      </w:r>
      <w:r w:rsidR="00BF2643" w:rsidRPr="003E36CA">
        <w:rPr>
          <w:rFonts w:ascii="Arial" w:hAnsi="Arial" w:cs="Arial"/>
          <w:sz w:val="20"/>
          <w:szCs w:val="20"/>
        </w:rPr>
        <w:t>, w szczególności zależnie od potrzeb dzieci uprawnionych do korzystania z dowozu.</w:t>
      </w:r>
    </w:p>
    <w:p w14:paraId="137B28FF" w14:textId="0BA317F0" w:rsidR="002339EA" w:rsidRPr="003E36CA" w:rsidRDefault="002339EA" w:rsidP="0099490C">
      <w:pPr>
        <w:pStyle w:val="Akapitzlist"/>
        <w:numPr>
          <w:ilvl w:val="0"/>
          <w:numId w:val="1"/>
        </w:numPr>
        <w:spacing w:line="276" w:lineRule="auto"/>
        <w:ind w:left="284" w:hanging="284"/>
        <w:jc w:val="both"/>
        <w:rPr>
          <w:rFonts w:ascii="Arial" w:hAnsi="Arial" w:cs="Arial"/>
          <w:sz w:val="20"/>
          <w:szCs w:val="20"/>
        </w:rPr>
      </w:pPr>
      <w:r w:rsidRPr="003E36CA">
        <w:rPr>
          <w:rFonts w:ascii="Arial" w:hAnsi="Arial" w:cs="Arial"/>
          <w:sz w:val="20"/>
          <w:szCs w:val="20"/>
        </w:rPr>
        <w:t xml:space="preserve">Trasy przewozów oraz liczba dzieci będą w zależności od potrzeb </w:t>
      </w:r>
      <w:r w:rsidR="00D02002" w:rsidRPr="003E36CA">
        <w:rPr>
          <w:rFonts w:ascii="Arial" w:hAnsi="Arial" w:cs="Arial"/>
          <w:sz w:val="20"/>
          <w:szCs w:val="20"/>
        </w:rPr>
        <w:t>zmieniane</w:t>
      </w:r>
      <w:r w:rsidRPr="003E36CA">
        <w:rPr>
          <w:rFonts w:ascii="Arial" w:hAnsi="Arial" w:cs="Arial"/>
          <w:sz w:val="20"/>
          <w:szCs w:val="20"/>
        </w:rPr>
        <w:t xml:space="preserve"> </w:t>
      </w:r>
      <w:r w:rsidR="00413B1A" w:rsidRPr="003E36CA">
        <w:rPr>
          <w:rFonts w:ascii="Arial" w:hAnsi="Arial" w:cs="Arial"/>
          <w:sz w:val="20"/>
          <w:szCs w:val="20"/>
        </w:rPr>
        <w:br/>
      </w:r>
      <w:r w:rsidRPr="003E36CA">
        <w:rPr>
          <w:rFonts w:ascii="Arial" w:hAnsi="Arial" w:cs="Arial"/>
          <w:sz w:val="20"/>
          <w:szCs w:val="20"/>
        </w:rPr>
        <w:t>w drodze uzgodnień pomiędzy Zamawiającym a Wykonawcą</w:t>
      </w:r>
      <w:r w:rsidR="00BF2643" w:rsidRPr="003E36CA">
        <w:rPr>
          <w:rFonts w:ascii="Arial" w:hAnsi="Arial" w:cs="Arial"/>
          <w:sz w:val="20"/>
          <w:szCs w:val="20"/>
        </w:rPr>
        <w:t>, przy czym w uzgodnieniach nadrzędną przesłanką jest wykonanie dowozu zgodnie z potrzebami dzieci</w:t>
      </w:r>
      <w:r w:rsidRPr="003E36CA">
        <w:rPr>
          <w:rFonts w:ascii="Arial" w:hAnsi="Arial" w:cs="Arial"/>
          <w:sz w:val="20"/>
          <w:szCs w:val="20"/>
        </w:rPr>
        <w:t xml:space="preserve">. </w:t>
      </w:r>
    </w:p>
    <w:p w14:paraId="76E085D1" w14:textId="4F681FD3" w:rsidR="002339EA" w:rsidRPr="003E36CA" w:rsidRDefault="002339EA" w:rsidP="0099490C">
      <w:pPr>
        <w:pStyle w:val="Akapitzlist"/>
        <w:numPr>
          <w:ilvl w:val="0"/>
          <w:numId w:val="1"/>
        </w:numPr>
        <w:spacing w:line="276" w:lineRule="auto"/>
        <w:ind w:left="284" w:hanging="284"/>
        <w:jc w:val="both"/>
        <w:rPr>
          <w:rFonts w:ascii="Arial" w:hAnsi="Arial" w:cs="Arial"/>
          <w:sz w:val="20"/>
          <w:szCs w:val="20"/>
        </w:rPr>
      </w:pPr>
      <w:r w:rsidRPr="003E36CA">
        <w:rPr>
          <w:rFonts w:ascii="Arial" w:hAnsi="Arial" w:cs="Arial"/>
          <w:sz w:val="20"/>
          <w:szCs w:val="20"/>
        </w:rPr>
        <w:t xml:space="preserve">W </w:t>
      </w:r>
      <w:r w:rsidR="00424E80" w:rsidRPr="003E36CA">
        <w:rPr>
          <w:rFonts w:ascii="Arial" w:hAnsi="Arial" w:cs="Arial"/>
          <w:sz w:val="20"/>
          <w:szCs w:val="20"/>
        </w:rPr>
        <w:t>przypadku</w:t>
      </w:r>
      <w:r w:rsidR="001A1007" w:rsidRPr="003E36CA">
        <w:rPr>
          <w:rFonts w:ascii="Arial" w:hAnsi="Arial" w:cs="Arial"/>
          <w:sz w:val="20"/>
          <w:szCs w:val="20"/>
        </w:rPr>
        <w:t>,</w:t>
      </w:r>
      <w:r w:rsidRPr="003E36CA">
        <w:rPr>
          <w:rFonts w:ascii="Arial" w:hAnsi="Arial" w:cs="Arial"/>
          <w:sz w:val="20"/>
          <w:szCs w:val="20"/>
        </w:rPr>
        <w:t xml:space="preserve"> gdy rodzic zmieni placówkę </w:t>
      </w:r>
      <w:r w:rsidR="00BF2643" w:rsidRPr="003E36CA">
        <w:rPr>
          <w:rFonts w:ascii="Arial" w:hAnsi="Arial" w:cs="Arial"/>
          <w:sz w:val="20"/>
          <w:szCs w:val="20"/>
        </w:rPr>
        <w:t xml:space="preserve">do której uczęszcza uprawnione do dowozu dziecko </w:t>
      </w:r>
      <w:r w:rsidRPr="003E36CA">
        <w:rPr>
          <w:rFonts w:ascii="Arial" w:hAnsi="Arial" w:cs="Arial"/>
          <w:sz w:val="20"/>
          <w:szCs w:val="20"/>
        </w:rPr>
        <w:t xml:space="preserve">lub </w:t>
      </w:r>
      <w:r w:rsidR="00BF2643" w:rsidRPr="003E36CA">
        <w:rPr>
          <w:rFonts w:ascii="Arial" w:hAnsi="Arial" w:cs="Arial"/>
          <w:sz w:val="20"/>
          <w:szCs w:val="20"/>
        </w:rPr>
        <w:t xml:space="preserve">gdy do Zamawiającego (lub jego jednostek organizacyjnych) </w:t>
      </w:r>
      <w:r w:rsidRPr="003E36CA">
        <w:rPr>
          <w:rFonts w:ascii="Arial" w:hAnsi="Arial" w:cs="Arial"/>
          <w:sz w:val="20"/>
          <w:szCs w:val="20"/>
        </w:rPr>
        <w:t xml:space="preserve">wpłynie nowy </w:t>
      </w:r>
      <w:r w:rsidR="00BF2643" w:rsidRPr="003E36CA">
        <w:rPr>
          <w:rFonts w:ascii="Arial" w:hAnsi="Arial" w:cs="Arial"/>
          <w:sz w:val="20"/>
          <w:szCs w:val="20"/>
        </w:rPr>
        <w:t xml:space="preserve">(wcześniej nie realizowany) </w:t>
      </w:r>
      <w:r w:rsidRPr="003E36CA">
        <w:rPr>
          <w:rFonts w:ascii="Arial" w:hAnsi="Arial" w:cs="Arial"/>
          <w:sz w:val="20"/>
          <w:szCs w:val="20"/>
        </w:rPr>
        <w:t>wniosek o zapewnienie dowozu dziecka</w:t>
      </w:r>
      <w:r w:rsidR="000F09C7" w:rsidRPr="003E36CA">
        <w:rPr>
          <w:rFonts w:ascii="Arial" w:hAnsi="Arial" w:cs="Arial"/>
          <w:sz w:val="20"/>
          <w:szCs w:val="20"/>
        </w:rPr>
        <w:t xml:space="preserve"> z</w:t>
      </w:r>
      <w:r w:rsidRPr="003E36CA">
        <w:rPr>
          <w:rFonts w:ascii="Arial" w:hAnsi="Arial" w:cs="Arial"/>
          <w:sz w:val="20"/>
          <w:szCs w:val="20"/>
        </w:rPr>
        <w:t xml:space="preserve"> niepełnospraw</w:t>
      </w:r>
      <w:r w:rsidR="000F09C7" w:rsidRPr="003E36CA">
        <w:rPr>
          <w:rFonts w:ascii="Arial" w:hAnsi="Arial" w:cs="Arial"/>
          <w:sz w:val="20"/>
          <w:szCs w:val="20"/>
        </w:rPr>
        <w:t>nością</w:t>
      </w:r>
      <w:r w:rsidRPr="003E36CA">
        <w:rPr>
          <w:rFonts w:ascii="Arial" w:hAnsi="Arial" w:cs="Arial"/>
          <w:sz w:val="20"/>
          <w:szCs w:val="20"/>
        </w:rPr>
        <w:t xml:space="preserve"> do szkoły, Zamawiający zastrzega,</w:t>
      </w:r>
      <w:r w:rsidR="00206507" w:rsidRPr="003E36CA">
        <w:rPr>
          <w:rFonts w:ascii="Arial" w:hAnsi="Arial" w:cs="Arial"/>
          <w:sz w:val="20"/>
          <w:szCs w:val="20"/>
        </w:rPr>
        <w:t xml:space="preserve"> </w:t>
      </w:r>
      <w:r w:rsidRPr="003E36CA">
        <w:rPr>
          <w:rFonts w:ascii="Arial" w:hAnsi="Arial" w:cs="Arial"/>
          <w:sz w:val="20"/>
          <w:szCs w:val="20"/>
        </w:rPr>
        <w:t xml:space="preserve">że Wykonawca będzie zobowiązany </w:t>
      </w:r>
      <w:r w:rsidR="00AA7342" w:rsidRPr="003E36CA">
        <w:rPr>
          <w:rFonts w:ascii="Arial" w:hAnsi="Arial" w:cs="Arial"/>
          <w:sz w:val="20"/>
          <w:szCs w:val="20"/>
        </w:rPr>
        <w:t xml:space="preserve">w terminie do 7 dni od </w:t>
      </w:r>
      <w:r w:rsidR="0088363F" w:rsidRPr="003E36CA">
        <w:rPr>
          <w:rFonts w:ascii="Arial" w:hAnsi="Arial" w:cs="Arial"/>
          <w:sz w:val="20"/>
          <w:szCs w:val="20"/>
        </w:rPr>
        <w:t>otrzymania zgłoszenia</w:t>
      </w:r>
      <w:r w:rsidR="00AA7342" w:rsidRPr="003E36CA">
        <w:rPr>
          <w:rFonts w:ascii="Arial" w:hAnsi="Arial" w:cs="Arial"/>
          <w:sz w:val="20"/>
          <w:szCs w:val="20"/>
        </w:rPr>
        <w:t xml:space="preserve"> </w:t>
      </w:r>
      <w:r w:rsidR="00BF2643" w:rsidRPr="003E36CA">
        <w:rPr>
          <w:rFonts w:ascii="Arial" w:hAnsi="Arial" w:cs="Arial"/>
          <w:sz w:val="20"/>
          <w:szCs w:val="20"/>
        </w:rPr>
        <w:t xml:space="preserve">przystąpić do realizacji dowozu </w:t>
      </w:r>
      <w:r w:rsidR="00070E2F" w:rsidRPr="003E36CA">
        <w:rPr>
          <w:rFonts w:ascii="Arial" w:hAnsi="Arial" w:cs="Arial"/>
          <w:sz w:val="20"/>
          <w:szCs w:val="20"/>
        </w:rPr>
        <w:t>dziecka</w:t>
      </w:r>
      <w:r w:rsidR="000F09C7" w:rsidRPr="003E36CA">
        <w:rPr>
          <w:rFonts w:ascii="Arial" w:hAnsi="Arial" w:cs="Arial"/>
          <w:sz w:val="20"/>
          <w:szCs w:val="20"/>
        </w:rPr>
        <w:t xml:space="preserve"> z</w:t>
      </w:r>
      <w:r w:rsidR="00070E2F" w:rsidRPr="003E36CA">
        <w:rPr>
          <w:rFonts w:ascii="Arial" w:hAnsi="Arial" w:cs="Arial"/>
          <w:sz w:val="20"/>
          <w:szCs w:val="20"/>
        </w:rPr>
        <w:t xml:space="preserve"> niepełnospraw</w:t>
      </w:r>
      <w:r w:rsidR="000F09C7" w:rsidRPr="003E36CA">
        <w:rPr>
          <w:rFonts w:ascii="Arial" w:hAnsi="Arial" w:cs="Arial"/>
          <w:sz w:val="20"/>
          <w:szCs w:val="20"/>
        </w:rPr>
        <w:t>nością</w:t>
      </w:r>
      <w:r w:rsidR="00BF2643" w:rsidRPr="003E36CA">
        <w:rPr>
          <w:rFonts w:ascii="Arial" w:hAnsi="Arial" w:cs="Arial"/>
          <w:sz w:val="20"/>
          <w:szCs w:val="20"/>
        </w:rPr>
        <w:t>,</w:t>
      </w:r>
      <w:r w:rsidR="00070E2F" w:rsidRPr="003E36CA">
        <w:rPr>
          <w:rFonts w:ascii="Arial" w:hAnsi="Arial" w:cs="Arial"/>
          <w:sz w:val="20"/>
          <w:szCs w:val="20"/>
        </w:rPr>
        <w:t xml:space="preserve"> uwzględniając tą zmianę lub </w:t>
      </w:r>
      <w:r w:rsidR="00BF2643" w:rsidRPr="003E36CA">
        <w:rPr>
          <w:rFonts w:ascii="Arial" w:hAnsi="Arial" w:cs="Arial"/>
          <w:sz w:val="20"/>
          <w:szCs w:val="20"/>
        </w:rPr>
        <w:t>dowóz objęty nowym wnioskiem</w:t>
      </w:r>
      <w:r w:rsidR="00AA7342" w:rsidRPr="003E36CA">
        <w:rPr>
          <w:rFonts w:ascii="Arial" w:hAnsi="Arial" w:cs="Arial"/>
          <w:sz w:val="20"/>
          <w:szCs w:val="20"/>
        </w:rPr>
        <w:t>.</w:t>
      </w:r>
    </w:p>
    <w:p w14:paraId="1E7A9232" w14:textId="7E0BDB8B" w:rsidR="002339EA" w:rsidRPr="003E36CA" w:rsidRDefault="002339EA" w:rsidP="0099490C">
      <w:pPr>
        <w:pStyle w:val="Akapitzlist"/>
        <w:numPr>
          <w:ilvl w:val="0"/>
          <w:numId w:val="1"/>
        </w:numPr>
        <w:spacing w:line="276" w:lineRule="auto"/>
        <w:ind w:left="284" w:hanging="284"/>
        <w:jc w:val="both"/>
        <w:rPr>
          <w:rFonts w:ascii="Arial" w:hAnsi="Arial" w:cs="Arial"/>
          <w:sz w:val="20"/>
          <w:szCs w:val="20"/>
        </w:rPr>
      </w:pPr>
      <w:r w:rsidRPr="003E36CA">
        <w:rPr>
          <w:rFonts w:ascii="Arial" w:hAnsi="Arial" w:cs="Arial"/>
          <w:sz w:val="20"/>
          <w:szCs w:val="20"/>
        </w:rPr>
        <w:t xml:space="preserve">Dzieci </w:t>
      </w:r>
      <w:r w:rsidR="000F09C7" w:rsidRPr="003E36CA">
        <w:rPr>
          <w:rFonts w:ascii="Arial" w:hAnsi="Arial" w:cs="Arial"/>
          <w:sz w:val="20"/>
          <w:szCs w:val="20"/>
        </w:rPr>
        <w:t xml:space="preserve">z </w:t>
      </w:r>
      <w:r w:rsidRPr="003E36CA">
        <w:rPr>
          <w:rFonts w:ascii="Arial" w:hAnsi="Arial" w:cs="Arial"/>
          <w:sz w:val="20"/>
          <w:szCs w:val="20"/>
        </w:rPr>
        <w:t>niepełnosprawn</w:t>
      </w:r>
      <w:r w:rsidR="000F09C7" w:rsidRPr="003E36CA">
        <w:rPr>
          <w:rFonts w:ascii="Arial" w:hAnsi="Arial" w:cs="Arial"/>
          <w:sz w:val="20"/>
          <w:szCs w:val="20"/>
        </w:rPr>
        <w:t>ością</w:t>
      </w:r>
      <w:r w:rsidRPr="003E36CA">
        <w:rPr>
          <w:rFonts w:ascii="Arial" w:hAnsi="Arial" w:cs="Arial"/>
          <w:sz w:val="20"/>
          <w:szCs w:val="20"/>
        </w:rPr>
        <w:t xml:space="preserve"> będą dowożone do </w:t>
      </w:r>
      <w:r w:rsidR="00E962F8" w:rsidRPr="003E36CA">
        <w:rPr>
          <w:rFonts w:ascii="Arial" w:hAnsi="Arial" w:cs="Arial"/>
          <w:sz w:val="20"/>
          <w:szCs w:val="20"/>
        </w:rPr>
        <w:t xml:space="preserve">przedszkoli </w:t>
      </w:r>
      <w:r w:rsidRPr="003E36CA">
        <w:rPr>
          <w:rFonts w:ascii="Arial" w:hAnsi="Arial" w:cs="Arial"/>
          <w:sz w:val="20"/>
          <w:szCs w:val="20"/>
        </w:rPr>
        <w:t xml:space="preserve">szkół i </w:t>
      </w:r>
      <w:r w:rsidR="00E962F8" w:rsidRPr="003E36CA">
        <w:rPr>
          <w:rFonts w:ascii="Arial" w:hAnsi="Arial" w:cs="Arial"/>
          <w:sz w:val="20"/>
          <w:szCs w:val="20"/>
        </w:rPr>
        <w:t xml:space="preserve">placówek oświatowych </w:t>
      </w:r>
      <w:r w:rsidR="00BF2643" w:rsidRPr="003E36CA">
        <w:rPr>
          <w:rFonts w:ascii="Arial" w:hAnsi="Arial" w:cs="Arial"/>
          <w:sz w:val="20"/>
          <w:szCs w:val="20"/>
        </w:rPr>
        <w:t xml:space="preserve">na zajęcia a po zakończeniu zajęć, do miejsca zamieszkania </w:t>
      </w:r>
      <w:r w:rsidRPr="003E36CA">
        <w:rPr>
          <w:rFonts w:ascii="Arial" w:hAnsi="Arial" w:cs="Arial"/>
          <w:sz w:val="20"/>
          <w:szCs w:val="20"/>
        </w:rPr>
        <w:t xml:space="preserve">w komunikacji zamkniętej tzn. Wykonawca </w:t>
      </w:r>
      <w:r w:rsidR="00E345DF" w:rsidRPr="003E36CA">
        <w:rPr>
          <w:rFonts w:ascii="Arial" w:hAnsi="Arial" w:cs="Arial"/>
          <w:sz w:val="20"/>
          <w:szCs w:val="20"/>
        </w:rPr>
        <w:t xml:space="preserve">pojazdami wykorzystywanymi na </w:t>
      </w:r>
      <w:r w:rsidR="00BF2643" w:rsidRPr="003E36CA">
        <w:rPr>
          <w:rFonts w:ascii="Arial" w:hAnsi="Arial" w:cs="Arial"/>
          <w:sz w:val="20"/>
          <w:szCs w:val="20"/>
        </w:rPr>
        <w:t>w wykonaniu Umowy</w:t>
      </w:r>
      <w:r w:rsidR="00E345DF" w:rsidRPr="003E36CA">
        <w:rPr>
          <w:rFonts w:ascii="Arial" w:hAnsi="Arial" w:cs="Arial"/>
          <w:sz w:val="20"/>
          <w:szCs w:val="20"/>
        </w:rPr>
        <w:t>, w czasie świadczenia usługi na rzecz Zamawiającego</w:t>
      </w:r>
      <w:r w:rsidR="00BF2643" w:rsidRPr="003E36CA">
        <w:rPr>
          <w:rFonts w:ascii="Arial" w:hAnsi="Arial" w:cs="Arial"/>
          <w:sz w:val="20"/>
          <w:szCs w:val="20"/>
        </w:rPr>
        <w:t>,</w:t>
      </w:r>
      <w:r w:rsidR="00E345DF" w:rsidRPr="003E36CA">
        <w:rPr>
          <w:rFonts w:ascii="Arial" w:hAnsi="Arial" w:cs="Arial"/>
          <w:sz w:val="20"/>
          <w:szCs w:val="20"/>
        </w:rPr>
        <w:t xml:space="preserve"> </w:t>
      </w:r>
      <w:r w:rsidRPr="003E36CA">
        <w:rPr>
          <w:rFonts w:ascii="Arial" w:hAnsi="Arial" w:cs="Arial"/>
          <w:sz w:val="20"/>
          <w:szCs w:val="20"/>
        </w:rPr>
        <w:t>nie będzie świadczy</w:t>
      </w:r>
      <w:r w:rsidR="00BF2643" w:rsidRPr="003E36CA">
        <w:rPr>
          <w:rFonts w:ascii="Arial" w:hAnsi="Arial" w:cs="Arial"/>
          <w:sz w:val="20"/>
          <w:szCs w:val="20"/>
        </w:rPr>
        <w:t>ł</w:t>
      </w:r>
      <w:r w:rsidRPr="003E36CA">
        <w:rPr>
          <w:rFonts w:ascii="Arial" w:hAnsi="Arial" w:cs="Arial"/>
          <w:sz w:val="20"/>
          <w:szCs w:val="20"/>
        </w:rPr>
        <w:t xml:space="preserve"> usługi przewozu dzieci niepełnosprawnych innych niż zgłoszonych przez Zamawiającego, w ramach </w:t>
      </w:r>
      <w:r w:rsidR="00B551B7" w:rsidRPr="003E36CA">
        <w:rPr>
          <w:rFonts w:ascii="Arial" w:hAnsi="Arial" w:cs="Arial"/>
          <w:sz w:val="20"/>
          <w:szCs w:val="20"/>
        </w:rPr>
        <w:t>Umowy</w:t>
      </w:r>
      <w:r w:rsidRPr="003E36CA">
        <w:rPr>
          <w:rFonts w:ascii="Arial" w:hAnsi="Arial" w:cs="Arial"/>
          <w:sz w:val="20"/>
          <w:szCs w:val="20"/>
        </w:rPr>
        <w:t>.</w:t>
      </w:r>
    </w:p>
    <w:p w14:paraId="5F4757F6" w14:textId="77777777" w:rsidR="00FF758A" w:rsidRPr="003E36CA" w:rsidRDefault="00FF758A" w:rsidP="001066A8">
      <w:pPr>
        <w:spacing w:line="276" w:lineRule="auto"/>
        <w:jc w:val="center"/>
        <w:rPr>
          <w:rFonts w:ascii="Arial" w:hAnsi="Arial" w:cs="Arial"/>
          <w:sz w:val="20"/>
          <w:szCs w:val="20"/>
        </w:rPr>
      </w:pPr>
    </w:p>
    <w:p w14:paraId="4F06635D" w14:textId="77777777" w:rsidR="002339EA" w:rsidRPr="003E36CA" w:rsidRDefault="002339EA" w:rsidP="001066A8">
      <w:pPr>
        <w:spacing w:line="276" w:lineRule="auto"/>
        <w:jc w:val="center"/>
        <w:rPr>
          <w:rFonts w:ascii="Arial" w:hAnsi="Arial" w:cs="Arial"/>
          <w:sz w:val="20"/>
          <w:szCs w:val="20"/>
        </w:rPr>
      </w:pPr>
      <w:r w:rsidRPr="003E36CA">
        <w:rPr>
          <w:rFonts w:ascii="Arial" w:hAnsi="Arial" w:cs="Arial"/>
          <w:sz w:val="20"/>
          <w:szCs w:val="20"/>
        </w:rPr>
        <w:t>§2</w:t>
      </w:r>
    </w:p>
    <w:p w14:paraId="431ECF4F" w14:textId="32BBB5DD" w:rsidR="00A2501F" w:rsidRPr="003E36CA" w:rsidRDefault="002339EA" w:rsidP="001066A8">
      <w:pPr>
        <w:pStyle w:val="Akapitzlist"/>
        <w:numPr>
          <w:ilvl w:val="0"/>
          <w:numId w:val="6"/>
        </w:numPr>
        <w:tabs>
          <w:tab w:val="left" w:pos="284"/>
          <w:tab w:val="left" w:pos="993"/>
        </w:tabs>
        <w:spacing w:line="276" w:lineRule="auto"/>
        <w:ind w:left="284" w:hanging="284"/>
        <w:jc w:val="both"/>
        <w:rPr>
          <w:rFonts w:ascii="Arial" w:hAnsi="Arial" w:cs="Arial"/>
          <w:sz w:val="20"/>
          <w:szCs w:val="20"/>
        </w:rPr>
      </w:pPr>
      <w:r w:rsidRPr="003E36CA">
        <w:rPr>
          <w:rFonts w:ascii="Arial" w:hAnsi="Arial" w:cs="Arial"/>
          <w:sz w:val="20"/>
          <w:szCs w:val="20"/>
        </w:rPr>
        <w:t xml:space="preserve">Strony uzgadniają, że wynagrodzenie Wykonawcy za usługi świadczone na podstawie niniejszej </w:t>
      </w:r>
      <w:r w:rsidR="00C07C99" w:rsidRPr="003E36CA">
        <w:rPr>
          <w:rFonts w:ascii="Arial" w:hAnsi="Arial" w:cs="Arial"/>
          <w:sz w:val="20"/>
          <w:szCs w:val="20"/>
        </w:rPr>
        <w:t>U</w:t>
      </w:r>
      <w:r w:rsidRPr="003E36CA">
        <w:rPr>
          <w:rFonts w:ascii="Arial" w:hAnsi="Arial" w:cs="Arial"/>
          <w:sz w:val="20"/>
          <w:szCs w:val="20"/>
        </w:rPr>
        <w:t>mowy, zgodnie ze złożoną ofertą przetargową, będzie miało charakter ryczałtowy i stanowić będzie</w:t>
      </w:r>
      <w:r w:rsidR="00BF2AC1" w:rsidRPr="003E36CA">
        <w:rPr>
          <w:rFonts w:ascii="Arial" w:hAnsi="Arial" w:cs="Arial"/>
          <w:sz w:val="20"/>
          <w:szCs w:val="20"/>
        </w:rPr>
        <w:t>:</w:t>
      </w:r>
      <w:r w:rsidRPr="003E36CA">
        <w:rPr>
          <w:rFonts w:ascii="Arial" w:hAnsi="Arial" w:cs="Arial"/>
          <w:sz w:val="20"/>
          <w:szCs w:val="20"/>
        </w:rPr>
        <w:t xml:space="preserve"> </w:t>
      </w:r>
    </w:p>
    <w:p w14:paraId="1003F274" w14:textId="77777777" w:rsidR="00A2501F" w:rsidRPr="003E36CA" w:rsidRDefault="00AD775C" w:rsidP="001066A8">
      <w:pPr>
        <w:pStyle w:val="Akapitzlist"/>
        <w:numPr>
          <w:ilvl w:val="1"/>
          <w:numId w:val="6"/>
        </w:numPr>
        <w:spacing w:line="276" w:lineRule="auto"/>
        <w:ind w:left="567" w:hanging="283"/>
        <w:jc w:val="both"/>
        <w:rPr>
          <w:rFonts w:ascii="Arial" w:hAnsi="Arial" w:cs="Arial"/>
          <w:b/>
          <w:sz w:val="20"/>
          <w:szCs w:val="20"/>
        </w:rPr>
      </w:pPr>
      <w:r w:rsidRPr="003E36CA">
        <w:rPr>
          <w:rFonts w:ascii="Arial" w:hAnsi="Arial" w:cs="Arial"/>
          <w:b/>
          <w:sz w:val="20"/>
          <w:szCs w:val="20"/>
        </w:rPr>
        <w:t>za dowóz dzieci do przedszkoli, szkół i placówek oświatowych (okres nieferyjny)</w:t>
      </w:r>
      <w:r w:rsidR="006D48D6" w:rsidRPr="003E36CA">
        <w:rPr>
          <w:rFonts w:ascii="Arial" w:hAnsi="Arial" w:cs="Arial"/>
          <w:b/>
          <w:sz w:val="20"/>
          <w:szCs w:val="20"/>
        </w:rPr>
        <w:t>,</w:t>
      </w:r>
    </w:p>
    <w:p w14:paraId="0278FD13" w14:textId="084A71B4" w:rsidR="00AD775C" w:rsidRPr="003E36CA" w:rsidRDefault="00482532" w:rsidP="001066A8">
      <w:pPr>
        <w:pStyle w:val="Akapitzlist"/>
        <w:spacing w:line="276" w:lineRule="auto"/>
        <w:ind w:left="567" w:hanging="283"/>
        <w:jc w:val="both"/>
        <w:rPr>
          <w:rFonts w:ascii="Arial" w:hAnsi="Arial" w:cs="Arial"/>
          <w:sz w:val="20"/>
          <w:szCs w:val="20"/>
        </w:rPr>
      </w:pPr>
      <w:r w:rsidRPr="003E36CA">
        <w:rPr>
          <w:rFonts w:ascii="Arial" w:hAnsi="Arial" w:cs="Arial"/>
          <w:sz w:val="20"/>
          <w:szCs w:val="20"/>
        </w:rPr>
        <w:t xml:space="preserve">      </w:t>
      </w:r>
      <w:r w:rsidR="00AD775C" w:rsidRPr="003E36CA">
        <w:rPr>
          <w:rFonts w:ascii="Arial" w:hAnsi="Arial" w:cs="Arial"/>
          <w:sz w:val="20"/>
          <w:szCs w:val="20"/>
        </w:rPr>
        <w:t>w okresie od dnia</w:t>
      </w:r>
      <w:r w:rsidR="00FC5D55" w:rsidRPr="003E36CA">
        <w:rPr>
          <w:rFonts w:ascii="Arial" w:hAnsi="Arial" w:cs="Arial"/>
          <w:sz w:val="20"/>
          <w:szCs w:val="20"/>
        </w:rPr>
        <w:t xml:space="preserve"> </w:t>
      </w:r>
      <w:r w:rsidR="001A1007" w:rsidRPr="003E36CA">
        <w:rPr>
          <w:rFonts w:ascii="Arial" w:hAnsi="Arial" w:cs="Arial"/>
          <w:sz w:val="20"/>
          <w:szCs w:val="20"/>
        </w:rPr>
        <w:t>1</w:t>
      </w:r>
      <w:r w:rsidR="00AD775C" w:rsidRPr="003E36CA">
        <w:rPr>
          <w:rFonts w:ascii="Arial" w:hAnsi="Arial" w:cs="Arial"/>
          <w:sz w:val="20"/>
          <w:szCs w:val="20"/>
        </w:rPr>
        <w:t xml:space="preserve"> września 20</w:t>
      </w:r>
      <w:r w:rsidR="00A307B2" w:rsidRPr="003E36CA">
        <w:rPr>
          <w:rFonts w:ascii="Arial" w:hAnsi="Arial" w:cs="Arial"/>
          <w:sz w:val="20"/>
          <w:szCs w:val="20"/>
        </w:rPr>
        <w:t>2</w:t>
      </w:r>
      <w:r w:rsidR="001A1007" w:rsidRPr="003E36CA">
        <w:rPr>
          <w:rFonts w:ascii="Arial" w:hAnsi="Arial" w:cs="Arial"/>
          <w:sz w:val="20"/>
          <w:szCs w:val="20"/>
        </w:rPr>
        <w:t>5</w:t>
      </w:r>
      <w:r w:rsidR="00AD775C" w:rsidRPr="003E36CA">
        <w:rPr>
          <w:rFonts w:ascii="Arial" w:hAnsi="Arial" w:cs="Arial"/>
          <w:sz w:val="20"/>
          <w:szCs w:val="20"/>
        </w:rPr>
        <w:t xml:space="preserve"> r</w:t>
      </w:r>
      <w:r w:rsidR="00FC5D55" w:rsidRPr="003E36CA">
        <w:rPr>
          <w:rFonts w:ascii="Arial" w:hAnsi="Arial" w:cs="Arial"/>
          <w:sz w:val="20"/>
          <w:szCs w:val="20"/>
        </w:rPr>
        <w:t>.,</w:t>
      </w:r>
      <w:r w:rsidR="00AD775C" w:rsidRPr="003E36CA">
        <w:rPr>
          <w:rFonts w:ascii="Arial" w:hAnsi="Arial" w:cs="Arial"/>
          <w:sz w:val="20"/>
          <w:szCs w:val="20"/>
        </w:rPr>
        <w:t xml:space="preserve"> do dnia 2</w:t>
      </w:r>
      <w:r w:rsidR="001A1007" w:rsidRPr="003E36CA">
        <w:rPr>
          <w:rFonts w:ascii="Arial" w:hAnsi="Arial" w:cs="Arial"/>
          <w:sz w:val="20"/>
          <w:szCs w:val="20"/>
        </w:rPr>
        <w:t>6</w:t>
      </w:r>
      <w:r w:rsidR="00AD775C" w:rsidRPr="003E36CA">
        <w:rPr>
          <w:rFonts w:ascii="Arial" w:hAnsi="Arial" w:cs="Arial"/>
          <w:sz w:val="20"/>
          <w:szCs w:val="20"/>
        </w:rPr>
        <w:t xml:space="preserve"> czerwca 202</w:t>
      </w:r>
      <w:r w:rsidR="001A1007" w:rsidRPr="003E36CA">
        <w:rPr>
          <w:rFonts w:ascii="Arial" w:hAnsi="Arial" w:cs="Arial"/>
          <w:sz w:val="20"/>
          <w:szCs w:val="20"/>
        </w:rPr>
        <w:t>6</w:t>
      </w:r>
      <w:r w:rsidR="00AD775C" w:rsidRPr="003E36CA">
        <w:rPr>
          <w:rFonts w:ascii="Arial" w:hAnsi="Arial" w:cs="Arial"/>
          <w:sz w:val="20"/>
          <w:szCs w:val="20"/>
        </w:rPr>
        <w:t xml:space="preserve"> r</w:t>
      </w:r>
      <w:r w:rsidR="009A4044" w:rsidRPr="003E36CA">
        <w:rPr>
          <w:rFonts w:ascii="Arial" w:hAnsi="Arial" w:cs="Arial"/>
          <w:sz w:val="20"/>
          <w:szCs w:val="20"/>
        </w:rPr>
        <w:t>.,</w:t>
      </w:r>
      <w:r w:rsidR="00AD775C" w:rsidRPr="003E36CA">
        <w:rPr>
          <w:rFonts w:ascii="Arial" w:hAnsi="Arial" w:cs="Arial"/>
          <w:sz w:val="20"/>
          <w:szCs w:val="20"/>
        </w:rPr>
        <w:t xml:space="preserve"> </w:t>
      </w:r>
      <w:r w:rsidR="00982F58" w:rsidRPr="003E36CA">
        <w:rPr>
          <w:rFonts w:ascii="Arial" w:hAnsi="Arial" w:cs="Arial"/>
          <w:sz w:val="20"/>
          <w:szCs w:val="20"/>
        </w:rPr>
        <w:t>(</w:t>
      </w:r>
      <w:r w:rsidR="00F159FD" w:rsidRPr="003E36CA">
        <w:rPr>
          <w:rFonts w:ascii="Arial" w:hAnsi="Arial" w:cs="Arial"/>
          <w:sz w:val="20"/>
          <w:szCs w:val="20"/>
        </w:rPr>
        <w:t>czyli łącznie 18</w:t>
      </w:r>
      <w:r w:rsidR="00A41684" w:rsidRPr="003E36CA">
        <w:rPr>
          <w:rFonts w:ascii="Arial" w:hAnsi="Arial" w:cs="Arial"/>
          <w:sz w:val="20"/>
          <w:szCs w:val="20"/>
        </w:rPr>
        <w:t>8</w:t>
      </w:r>
      <w:r w:rsidR="00AD775C" w:rsidRPr="003E36CA">
        <w:rPr>
          <w:rFonts w:ascii="Arial" w:hAnsi="Arial" w:cs="Arial"/>
          <w:sz w:val="20"/>
          <w:szCs w:val="20"/>
        </w:rPr>
        <w:t xml:space="preserve"> dni</w:t>
      </w:r>
      <w:r w:rsidR="00982F58" w:rsidRPr="003E36CA">
        <w:rPr>
          <w:rFonts w:ascii="Arial" w:hAnsi="Arial" w:cs="Arial"/>
          <w:sz w:val="20"/>
          <w:szCs w:val="20"/>
        </w:rPr>
        <w:t xml:space="preserve">), kwotę </w:t>
      </w:r>
      <w:r w:rsidR="00AD775C" w:rsidRPr="003E36CA">
        <w:rPr>
          <w:rFonts w:ascii="Arial" w:hAnsi="Arial" w:cs="Arial"/>
          <w:sz w:val="20"/>
          <w:szCs w:val="20"/>
        </w:rPr>
        <w:t>………..</w:t>
      </w:r>
      <w:r w:rsidR="006D48D6" w:rsidRPr="003E36CA">
        <w:rPr>
          <w:rFonts w:ascii="Arial" w:hAnsi="Arial" w:cs="Arial"/>
          <w:sz w:val="20"/>
          <w:szCs w:val="20"/>
        </w:rPr>
        <w:t xml:space="preserve"> </w:t>
      </w:r>
      <w:r w:rsidR="00982F58" w:rsidRPr="003E36CA">
        <w:rPr>
          <w:rFonts w:ascii="Arial" w:hAnsi="Arial" w:cs="Arial"/>
          <w:sz w:val="20"/>
          <w:szCs w:val="20"/>
        </w:rPr>
        <w:t>brutto</w:t>
      </w:r>
      <w:r w:rsidR="00AD775C" w:rsidRPr="003E36CA">
        <w:rPr>
          <w:rFonts w:ascii="Arial" w:hAnsi="Arial" w:cs="Arial"/>
          <w:sz w:val="20"/>
          <w:szCs w:val="20"/>
        </w:rPr>
        <w:t xml:space="preserve">, </w:t>
      </w:r>
      <w:r w:rsidR="00DF7042" w:rsidRPr="003E36CA">
        <w:rPr>
          <w:rFonts w:ascii="Arial" w:hAnsi="Arial" w:cs="Arial"/>
          <w:sz w:val="20"/>
          <w:szCs w:val="20"/>
        </w:rPr>
        <w:t xml:space="preserve">za każdy dzień faktycznego wykonywania usług transportu dzieci wraz </w:t>
      </w:r>
      <w:r w:rsidR="00B711E6" w:rsidRPr="003E36CA">
        <w:rPr>
          <w:rFonts w:ascii="Arial" w:hAnsi="Arial" w:cs="Arial"/>
          <w:sz w:val="20"/>
          <w:szCs w:val="20"/>
        </w:rPr>
        <w:br/>
      </w:r>
      <w:r w:rsidR="00DF7042" w:rsidRPr="003E36CA">
        <w:rPr>
          <w:rFonts w:ascii="Arial" w:hAnsi="Arial" w:cs="Arial"/>
          <w:sz w:val="20"/>
          <w:szCs w:val="20"/>
        </w:rPr>
        <w:t xml:space="preserve">z zapewnieniem opieki na trasie </w:t>
      </w:r>
      <w:r w:rsidR="00B551B7" w:rsidRPr="003E36CA">
        <w:rPr>
          <w:rFonts w:ascii="Arial" w:hAnsi="Arial" w:cs="Arial"/>
          <w:sz w:val="20"/>
          <w:szCs w:val="20"/>
        </w:rPr>
        <w:t xml:space="preserve">miejsce zamieszkania </w:t>
      </w:r>
      <w:r w:rsidR="00DF7042" w:rsidRPr="003E36CA">
        <w:rPr>
          <w:rFonts w:ascii="Arial" w:hAnsi="Arial" w:cs="Arial"/>
          <w:sz w:val="20"/>
          <w:szCs w:val="20"/>
        </w:rPr>
        <w:t xml:space="preserve">– przedszkole/szkoła/placówka oświatowa – </w:t>
      </w:r>
      <w:r w:rsidR="00B551B7" w:rsidRPr="003E36CA">
        <w:rPr>
          <w:rFonts w:ascii="Arial" w:hAnsi="Arial" w:cs="Arial"/>
          <w:sz w:val="20"/>
          <w:szCs w:val="20"/>
        </w:rPr>
        <w:t>miejsce zamieszkania</w:t>
      </w:r>
      <w:r w:rsidR="00DF7042" w:rsidRPr="003E36CA">
        <w:rPr>
          <w:rFonts w:ascii="Arial" w:hAnsi="Arial" w:cs="Arial"/>
          <w:sz w:val="20"/>
          <w:szCs w:val="20"/>
        </w:rPr>
        <w:t xml:space="preserve">, </w:t>
      </w:r>
      <w:r w:rsidR="00AD775C" w:rsidRPr="003E36CA">
        <w:rPr>
          <w:rFonts w:ascii="Arial" w:hAnsi="Arial" w:cs="Arial"/>
          <w:sz w:val="20"/>
          <w:szCs w:val="20"/>
        </w:rPr>
        <w:t>z pominięciem przerw świątecznych, ferii letnich i zimowych oraz innych przerw w pracy szkoły wynikających z organizacji roku szkolnego</w:t>
      </w:r>
      <w:r w:rsidR="006D48D6" w:rsidRPr="003E36CA">
        <w:rPr>
          <w:rFonts w:ascii="Arial" w:hAnsi="Arial" w:cs="Arial"/>
          <w:sz w:val="20"/>
          <w:szCs w:val="20"/>
        </w:rPr>
        <w:t>;</w:t>
      </w:r>
    </w:p>
    <w:p w14:paraId="76916677" w14:textId="77777777" w:rsidR="00A2501F" w:rsidRPr="003E36CA" w:rsidRDefault="006A1708" w:rsidP="001066A8">
      <w:pPr>
        <w:pStyle w:val="Akapitzlist"/>
        <w:spacing w:line="276" w:lineRule="auto"/>
        <w:ind w:left="567" w:hanging="283"/>
        <w:jc w:val="both"/>
        <w:rPr>
          <w:rFonts w:ascii="Arial" w:hAnsi="Arial" w:cs="Arial"/>
          <w:sz w:val="20"/>
          <w:szCs w:val="20"/>
        </w:rPr>
      </w:pPr>
      <w:r w:rsidRPr="003E36CA">
        <w:rPr>
          <w:rFonts w:ascii="Arial" w:hAnsi="Arial" w:cs="Arial"/>
          <w:b/>
          <w:sz w:val="20"/>
          <w:szCs w:val="20"/>
        </w:rPr>
        <w:t xml:space="preserve">b)  </w:t>
      </w:r>
      <w:r w:rsidR="00AD775C" w:rsidRPr="003E36CA">
        <w:rPr>
          <w:rFonts w:ascii="Arial" w:hAnsi="Arial" w:cs="Arial"/>
          <w:b/>
          <w:sz w:val="20"/>
          <w:szCs w:val="20"/>
        </w:rPr>
        <w:t>za dowóz dzieci do przedszkoli (okres feryjny)</w:t>
      </w:r>
      <w:r w:rsidR="006D48D6" w:rsidRPr="003E36CA">
        <w:rPr>
          <w:rFonts w:ascii="Arial" w:hAnsi="Arial" w:cs="Arial"/>
          <w:b/>
          <w:sz w:val="20"/>
          <w:szCs w:val="20"/>
        </w:rPr>
        <w:t>,</w:t>
      </w:r>
      <w:r w:rsidR="00A2501F" w:rsidRPr="003E36CA">
        <w:rPr>
          <w:rFonts w:ascii="Arial" w:hAnsi="Arial" w:cs="Arial"/>
          <w:sz w:val="20"/>
          <w:szCs w:val="20"/>
        </w:rPr>
        <w:t xml:space="preserve"> </w:t>
      </w:r>
      <w:r w:rsidR="00AD775C" w:rsidRPr="003E36CA">
        <w:rPr>
          <w:rFonts w:ascii="Arial" w:hAnsi="Arial" w:cs="Arial"/>
          <w:sz w:val="20"/>
          <w:szCs w:val="20"/>
        </w:rPr>
        <w:t xml:space="preserve"> </w:t>
      </w:r>
    </w:p>
    <w:p w14:paraId="4314D5A6" w14:textId="5282E549" w:rsidR="001C1F58" w:rsidRPr="003E36CA" w:rsidRDefault="00482532" w:rsidP="001066A8">
      <w:pPr>
        <w:pStyle w:val="Akapitzlist"/>
        <w:spacing w:line="276" w:lineRule="auto"/>
        <w:ind w:left="567" w:hanging="283"/>
        <w:jc w:val="both"/>
        <w:rPr>
          <w:rFonts w:ascii="Arial" w:hAnsi="Arial" w:cs="Arial"/>
          <w:sz w:val="20"/>
          <w:szCs w:val="20"/>
        </w:rPr>
      </w:pPr>
      <w:r w:rsidRPr="003E36CA">
        <w:rPr>
          <w:rFonts w:ascii="Arial" w:hAnsi="Arial" w:cs="Arial"/>
          <w:sz w:val="20"/>
          <w:szCs w:val="20"/>
        </w:rPr>
        <w:t xml:space="preserve">      </w:t>
      </w:r>
      <w:r w:rsidR="00A2501F" w:rsidRPr="003E36CA">
        <w:rPr>
          <w:rFonts w:ascii="Arial" w:hAnsi="Arial" w:cs="Arial"/>
          <w:sz w:val="20"/>
          <w:szCs w:val="20"/>
        </w:rPr>
        <w:t xml:space="preserve">w </w:t>
      </w:r>
      <w:r w:rsidR="00AD775C" w:rsidRPr="003E36CA">
        <w:rPr>
          <w:rFonts w:ascii="Arial" w:hAnsi="Arial" w:cs="Arial"/>
          <w:sz w:val="20"/>
          <w:szCs w:val="20"/>
        </w:rPr>
        <w:t xml:space="preserve">okresie od </w:t>
      </w:r>
      <w:r w:rsidR="001A1007" w:rsidRPr="003E36CA">
        <w:rPr>
          <w:rFonts w:ascii="Arial" w:hAnsi="Arial" w:cs="Arial"/>
          <w:sz w:val="20"/>
          <w:szCs w:val="20"/>
        </w:rPr>
        <w:t>1</w:t>
      </w:r>
      <w:r w:rsidR="00AD775C" w:rsidRPr="003E36CA">
        <w:rPr>
          <w:rFonts w:ascii="Arial" w:hAnsi="Arial" w:cs="Arial"/>
          <w:sz w:val="20"/>
          <w:szCs w:val="20"/>
        </w:rPr>
        <w:t xml:space="preserve"> </w:t>
      </w:r>
      <w:r w:rsidR="00497824" w:rsidRPr="003E36CA">
        <w:rPr>
          <w:rFonts w:ascii="Arial" w:hAnsi="Arial" w:cs="Arial"/>
          <w:sz w:val="20"/>
          <w:szCs w:val="20"/>
        </w:rPr>
        <w:t>września 202</w:t>
      </w:r>
      <w:r w:rsidR="001A1007" w:rsidRPr="003E36CA">
        <w:rPr>
          <w:rFonts w:ascii="Arial" w:hAnsi="Arial" w:cs="Arial"/>
          <w:sz w:val="20"/>
          <w:szCs w:val="20"/>
        </w:rPr>
        <w:t>5</w:t>
      </w:r>
      <w:r w:rsidR="00497824" w:rsidRPr="003E36CA">
        <w:rPr>
          <w:rFonts w:ascii="Arial" w:hAnsi="Arial" w:cs="Arial"/>
          <w:sz w:val="20"/>
          <w:szCs w:val="20"/>
        </w:rPr>
        <w:t xml:space="preserve"> </w:t>
      </w:r>
      <w:r w:rsidR="00033410" w:rsidRPr="003E36CA">
        <w:rPr>
          <w:rFonts w:ascii="Arial" w:hAnsi="Arial" w:cs="Arial"/>
          <w:sz w:val="20"/>
          <w:szCs w:val="20"/>
        </w:rPr>
        <w:t>r</w:t>
      </w:r>
      <w:r w:rsidR="00FC5D55" w:rsidRPr="003E36CA">
        <w:rPr>
          <w:rFonts w:ascii="Arial" w:hAnsi="Arial" w:cs="Arial"/>
          <w:sz w:val="20"/>
          <w:szCs w:val="20"/>
        </w:rPr>
        <w:t>.,</w:t>
      </w:r>
      <w:r w:rsidR="00AD775C" w:rsidRPr="003E36CA">
        <w:rPr>
          <w:rFonts w:ascii="Arial" w:hAnsi="Arial" w:cs="Arial"/>
          <w:sz w:val="20"/>
          <w:szCs w:val="20"/>
        </w:rPr>
        <w:t xml:space="preserve"> do 31 sierpnia 202</w:t>
      </w:r>
      <w:r w:rsidR="001A1007" w:rsidRPr="003E36CA">
        <w:rPr>
          <w:rFonts w:ascii="Arial" w:hAnsi="Arial" w:cs="Arial"/>
          <w:sz w:val="20"/>
          <w:szCs w:val="20"/>
        </w:rPr>
        <w:t>6</w:t>
      </w:r>
      <w:r w:rsidR="00AD775C" w:rsidRPr="003E36CA">
        <w:rPr>
          <w:rFonts w:ascii="Arial" w:hAnsi="Arial" w:cs="Arial"/>
          <w:sz w:val="20"/>
          <w:szCs w:val="20"/>
        </w:rPr>
        <w:t xml:space="preserve"> r., </w:t>
      </w:r>
      <w:r w:rsidR="002B0F73" w:rsidRPr="003E36CA">
        <w:rPr>
          <w:rFonts w:ascii="Arial" w:hAnsi="Arial" w:cs="Arial"/>
          <w:sz w:val="20"/>
          <w:szCs w:val="20"/>
        </w:rPr>
        <w:t>(</w:t>
      </w:r>
      <w:r w:rsidR="00AD775C" w:rsidRPr="003E36CA">
        <w:rPr>
          <w:rFonts w:ascii="Arial" w:hAnsi="Arial" w:cs="Arial"/>
          <w:sz w:val="20"/>
          <w:szCs w:val="20"/>
        </w:rPr>
        <w:t xml:space="preserve">czyli łącznie </w:t>
      </w:r>
      <w:r w:rsidR="00497824" w:rsidRPr="003E36CA">
        <w:rPr>
          <w:rFonts w:ascii="Arial" w:hAnsi="Arial" w:cs="Arial"/>
          <w:sz w:val="20"/>
          <w:szCs w:val="20"/>
        </w:rPr>
        <w:t>6</w:t>
      </w:r>
      <w:r w:rsidR="001A1007" w:rsidRPr="003E36CA">
        <w:rPr>
          <w:rFonts w:ascii="Arial" w:hAnsi="Arial" w:cs="Arial"/>
          <w:sz w:val="20"/>
          <w:szCs w:val="20"/>
        </w:rPr>
        <w:t>4</w:t>
      </w:r>
      <w:r w:rsidR="00AD775C" w:rsidRPr="003E36CA">
        <w:rPr>
          <w:rFonts w:ascii="Arial" w:hAnsi="Arial" w:cs="Arial"/>
          <w:sz w:val="20"/>
          <w:szCs w:val="20"/>
        </w:rPr>
        <w:t xml:space="preserve"> dni</w:t>
      </w:r>
      <w:r w:rsidR="002B0F73" w:rsidRPr="003E36CA">
        <w:rPr>
          <w:rFonts w:ascii="Arial" w:hAnsi="Arial" w:cs="Arial"/>
          <w:sz w:val="20"/>
          <w:szCs w:val="20"/>
        </w:rPr>
        <w:t>),</w:t>
      </w:r>
      <w:r w:rsidR="006D48D6" w:rsidRPr="003E36CA">
        <w:rPr>
          <w:rFonts w:ascii="Arial" w:hAnsi="Arial" w:cs="Arial"/>
          <w:sz w:val="20"/>
          <w:szCs w:val="20"/>
        </w:rPr>
        <w:t xml:space="preserve"> </w:t>
      </w:r>
      <w:r w:rsidR="002B0F73" w:rsidRPr="003E36CA">
        <w:rPr>
          <w:rFonts w:ascii="Arial" w:hAnsi="Arial" w:cs="Arial"/>
          <w:sz w:val="20"/>
          <w:szCs w:val="20"/>
        </w:rPr>
        <w:t>kwotę ……….</w:t>
      </w:r>
      <w:r w:rsidR="006D48D6" w:rsidRPr="003E36CA">
        <w:rPr>
          <w:rFonts w:ascii="Arial" w:hAnsi="Arial" w:cs="Arial"/>
          <w:sz w:val="20"/>
          <w:szCs w:val="20"/>
        </w:rPr>
        <w:t xml:space="preserve"> </w:t>
      </w:r>
      <w:r w:rsidR="002B0F73" w:rsidRPr="003E36CA">
        <w:rPr>
          <w:rFonts w:ascii="Arial" w:hAnsi="Arial" w:cs="Arial"/>
          <w:sz w:val="20"/>
          <w:szCs w:val="20"/>
        </w:rPr>
        <w:t>brutto</w:t>
      </w:r>
      <w:r w:rsidR="00AD775C" w:rsidRPr="003E36CA">
        <w:rPr>
          <w:rFonts w:ascii="Arial" w:hAnsi="Arial" w:cs="Arial"/>
          <w:sz w:val="20"/>
          <w:szCs w:val="20"/>
        </w:rPr>
        <w:t>,</w:t>
      </w:r>
      <w:r w:rsidR="001A1007" w:rsidRPr="003E36CA">
        <w:rPr>
          <w:rFonts w:ascii="Arial" w:hAnsi="Arial" w:cs="Arial"/>
          <w:sz w:val="20"/>
          <w:szCs w:val="20"/>
        </w:rPr>
        <w:t xml:space="preserve"> </w:t>
      </w:r>
      <w:r w:rsidR="00900E73" w:rsidRPr="003E36CA">
        <w:rPr>
          <w:rFonts w:ascii="Arial" w:hAnsi="Arial" w:cs="Arial"/>
          <w:sz w:val="20"/>
          <w:szCs w:val="20"/>
        </w:rPr>
        <w:t xml:space="preserve">za każdy dzień faktycznego wykonywania usług transportu dzieci wraz </w:t>
      </w:r>
      <w:r w:rsidR="000D7813" w:rsidRPr="003E36CA">
        <w:rPr>
          <w:rFonts w:ascii="Arial" w:hAnsi="Arial" w:cs="Arial"/>
          <w:sz w:val="20"/>
          <w:szCs w:val="20"/>
        </w:rPr>
        <w:br/>
      </w:r>
      <w:r w:rsidR="00900E73" w:rsidRPr="003E36CA">
        <w:rPr>
          <w:rFonts w:ascii="Arial" w:hAnsi="Arial" w:cs="Arial"/>
          <w:sz w:val="20"/>
          <w:szCs w:val="20"/>
        </w:rPr>
        <w:t xml:space="preserve">z zapewnieniem opieki na trasie </w:t>
      </w:r>
      <w:r w:rsidR="00661CFB" w:rsidRPr="003E36CA">
        <w:rPr>
          <w:rFonts w:ascii="Arial" w:hAnsi="Arial" w:cs="Arial"/>
          <w:sz w:val="20"/>
          <w:szCs w:val="20"/>
        </w:rPr>
        <w:t>miejsce zamieszkania</w:t>
      </w:r>
      <w:r w:rsidR="00900E73" w:rsidRPr="003E36CA">
        <w:rPr>
          <w:rFonts w:ascii="Arial" w:hAnsi="Arial" w:cs="Arial"/>
          <w:sz w:val="20"/>
          <w:szCs w:val="20"/>
        </w:rPr>
        <w:t xml:space="preserve"> – przedszkole/szkoła/placówka oświatowa</w:t>
      </w:r>
      <w:r w:rsidR="00A357C3" w:rsidRPr="003E36CA">
        <w:rPr>
          <w:rFonts w:ascii="Arial" w:hAnsi="Arial" w:cs="Arial"/>
          <w:sz w:val="20"/>
          <w:szCs w:val="20"/>
        </w:rPr>
        <w:t xml:space="preserve"> </w:t>
      </w:r>
      <w:r w:rsidR="00900E73" w:rsidRPr="003E36CA">
        <w:rPr>
          <w:rFonts w:ascii="Arial" w:hAnsi="Arial" w:cs="Arial"/>
          <w:sz w:val="20"/>
          <w:szCs w:val="20"/>
        </w:rPr>
        <w:t>–</w:t>
      </w:r>
      <w:r w:rsidR="00A357C3" w:rsidRPr="003E36CA">
        <w:rPr>
          <w:rFonts w:ascii="Arial" w:hAnsi="Arial" w:cs="Arial"/>
          <w:sz w:val="20"/>
          <w:szCs w:val="20"/>
        </w:rPr>
        <w:t xml:space="preserve"> </w:t>
      </w:r>
      <w:r w:rsidR="00661CFB" w:rsidRPr="003E36CA">
        <w:rPr>
          <w:rFonts w:ascii="Arial" w:hAnsi="Arial" w:cs="Arial"/>
          <w:sz w:val="20"/>
          <w:szCs w:val="20"/>
        </w:rPr>
        <w:t>miejsce zamieszkania</w:t>
      </w:r>
      <w:r w:rsidR="00900E73" w:rsidRPr="003E36CA">
        <w:rPr>
          <w:rFonts w:ascii="Arial" w:hAnsi="Arial" w:cs="Arial"/>
          <w:sz w:val="20"/>
          <w:szCs w:val="20"/>
        </w:rPr>
        <w:t>,</w:t>
      </w:r>
      <w:r w:rsidR="003E6F29" w:rsidRPr="003E36CA">
        <w:rPr>
          <w:rFonts w:ascii="Arial" w:hAnsi="Arial" w:cs="Arial"/>
          <w:sz w:val="20"/>
          <w:szCs w:val="20"/>
        </w:rPr>
        <w:t xml:space="preserve"> </w:t>
      </w:r>
      <w:r w:rsidR="00AD775C" w:rsidRPr="003E36CA">
        <w:rPr>
          <w:rFonts w:ascii="Arial" w:hAnsi="Arial" w:cs="Arial"/>
          <w:sz w:val="20"/>
          <w:szCs w:val="20"/>
        </w:rPr>
        <w:t>we wszystkie dni funkcjonowania przedszkoli</w:t>
      </w:r>
      <w:r w:rsidR="00661CFB" w:rsidRPr="003E36CA">
        <w:rPr>
          <w:rFonts w:ascii="Arial" w:hAnsi="Arial" w:cs="Arial"/>
          <w:sz w:val="20"/>
          <w:szCs w:val="20"/>
        </w:rPr>
        <w:t>,</w:t>
      </w:r>
      <w:r w:rsidR="00A357C3" w:rsidRPr="003E36CA">
        <w:rPr>
          <w:rFonts w:ascii="Arial" w:hAnsi="Arial" w:cs="Arial"/>
          <w:sz w:val="20"/>
          <w:szCs w:val="20"/>
        </w:rPr>
        <w:t xml:space="preserve"> </w:t>
      </w:r>
      <w:r w:rsidR="00AD775C" w:rsidRPr="003E36CA">
        <w:rPr>
          <w:rFonts w:ascii="Arial" w:hAnsi="Arial" w:cs="Arial"/>
          <w:sz w:val="20"/>
          <w:szCs w:val="20"/>
        </w:rPr>
        <w:t>a niefunkcjonowania s</w:t>
      </w:r>
      <w:r w:rsidR="003D0DAB" w:rsidRPr="003E36CA">
        <w:rPr>
          <w:rFonts w:ascii="Arial" w:hAnsi="Arial" w:cs="Arial"/>
          <w:sz w:val="20"/>
          <w:szCs w:val="20"/>
        </w:rPr>
        <w:t>zkół i placówek oświatowych.</w:t>
      </w:r>
    </w:p>
    <w:p w14:paraId="115519CC" w14:textId="38617F9C" w:rsidR="00AB101E" w:rsidRPr="003E36CA" w:rsidRDefault="00E40604" w:rsidP="001066A8">
      <w:pPr>
        <w:pStyle w:val="Akapitzlist"/>
        <w:spacing w:line="276" w:lineRule="auto"/>
        <w:ind w:left="0"/>
        <w:jc w:val="both"/>
        <w:rPr>
          <w:rFonts w:ascii="Arial" w:hAnsi="Arial" w:cs="Arial"/>
          <w:sz w:val="20"/>
          <w:szCs w:val="20"/>
        </w:rPr>
      </w:pPr>
      <w:r w:rsidRPr="003E36CA">
        <w:rPr>
          <w:rFonts w:ascii="Arial" w:hAnsi="Arial" w:cs="Arial"/>
          <w:sz w:val="20"/>
          <w:szCs w:val="20"/>
        </w:rPr>
        <w:t xml:space="preserve">Przy czym minimalna wartość wynagrodzenia Wykonawcy za świadczenie usług </w:t>
      </w:r>
      <w:r w:rsidR="007F6950" w:rsidRPr="003E36CA">
        <w:rPr>
          <w:rFonts w:ascii="Arial" w:hAnsi="Arial" w:cs="Arial"/>
          <w:sz w:val="20"/>
          <w:szCs w:val="20"/>
        </w:rPr>
        <w:t>w trakcie trwania</w:t>
      </w:r>
      <w:r w:rsidR="00C12030" w:rsidRPr="003E36CA">
        <w:rPr>
          <w:rFonts w:ascii="Arial" w:hAnsi="Arial" w:cs="Arial"/>
          <w:sz w:val="20"/>
          <w:szCs w:val="20"/>
        </w:rPr>
        <w:t xml:space="preserve"> </w:t>
      </w:r>
      <w:r w:rsidR="00C07C99" w:rsidRPr="003E36CA">
        <w:rPr>
          <w:rFonts w:ascii="Arial" w:hAnsi="Arial" w:cs="Arial"/>
          <w:sz w:val="20"/>
          <w:szCs w:val="20"/>
        </w:rPr>
        <w:t>U</w:t>
      </w:r>
      <w:r w:rsidR="007F6950" w:rsidRPr="003E36CA">
        <w:rPr>
          <w:rFonts w:ascii="Arial" w:hAnsi="Arial" w:cs="Arial"/>
          <w:sz w:val="20"/>
          <w:szCs w:val="20"/>
        </w:rPr>
        <w:t xml:space="preserve">mowy nie będzie niższa niż 10% całości maksymalnej wartości niniejszej </w:t>
      </w:r>
      <w:r w:rsidR="00C07C99" w:rsidRPr="003E36CA">
        <w:rPr>
          <w:rFonts w:ascii="Arial" w:hAnsi="Arial" w:cs="Arial"/>
          <w:sz w:val="20"/>
          <w:szCs w:val="20"/>
        </w:rPr>
        <w:t>U</w:t>
      </w:r>
      <w:r w:rsidR="007F6950" w:rsidRPr="003E36CA">
        <w:rPr>
          <w:rFonts w:ascii="Arial" w:hAnsi="Arial" w:cs="Arial"/>
          <w:sz w:val="20"/>
          <w:szCs w:val="20"/>
        </w:rPr>
        <w:t xml:space="preserve">mowy, o której mowa w § 2 ust. </w:t>
      </w:r>
      <w:r w:rsidR="00D02002" w:rsidRPr="003E36CA">
        <w:rPr>
          <w:rFonts w:ascii="Arial" w:hAnsi="Arial" w:cs="Arial"/>
          <w:sz w:val="20"/>
          <w:szCs w:val="20"/>
        </w:rPr>
        <w:t>1</w:t>
      </w:r>
      <w:r w:rsidR="007F6950" w:rsidRPr="003E36CA">
        <w:rPr>
          <w:rFonts w:ascii="Arial" w:hAnsi="Arial" w:cs="Arial"/>
          <w:sz w:val="20"/>
          <w:szCs w:val="20"/>
        </w:rPr>
        <w:t xml:space="preserve"> </w:t>
      </w:r>
      <w:r w:rsidR="00C07C99" w:rsidRPr="003E36CA">
        <w:rPr>
          <w:rFonts w:ascii="Arial" w:hAnsi="Arial" w:cs="Arial"/>
          <w:sz w:val="20"/>
          <w:szCs w:val="20"/>
        </w:rPr>
        <w:t>U</w:t>
      </w:r>
      <w:r w:rsidR="007F6950" w:rsidRPr="003E36CA">
        <w:rPr>
          <w:rFonts w:ascii="Arial" w:hAnsi="Arial" w:cs="Arial"/>
          <w:sz w:val="20"/>
          <w:szCs w:val="20"/>
        </w:rPr>
        <w:t>mowy.</w:t>
      </w:r>
      <w:r w:rsidR="00AB101E" w:rsidRPr="003E36CA">
        <w:rPr>
          <w:rFonts w:ascii="Arial" w:hAnsi="Arial" w:cs="Arial"/>
          <w:sz w:val="20"/>
          <w:szCs w:val="20"/>
        </w:rPr>
        <w:t xml:space="preserve"> </w:t>
      </w:r>
    </w:p>
    <w:p w14:paraId="08CB6E72" w14:textId="5AB2AAB9" w:rsidR="002339EA" w:rsidRPr="003E36CA" w:rsidRDefault="00070E2F" w:rsidP="001066A8">
      <w:pPr>
        <w:pStyle w:val="Akapitzlist"/>
        <w:spacing w:line="276" w:lineRule="auto"/>
        <w:ind w:left="0"/>
        <w:jc w:val="both"/>
        <w:rPr>
          <w:rFonts w:ascii="Arial" w:hAnsi="Arial" w:cs="Arial"/>
          <w:sz w:val="20"/>
          <w:szCs w:val="20"/>
        </w:rPr>
      </w:pPr>
      <w:r w:rsidRPr="003E36CA">
        <w:rPr>
          <w:rFonts w:ascii="Arial" w:hAnsi="Arial" w:cs="Arial"/>
          <w:b/>
          <w:bCs/>
          <w:sz w:val="20"/>
          <w:szCs w:val="20"/>
        </w:rPr>
        <w:t>Łączna w</w:t>
      </w:r>
      <w:r w:rsidR="002339EA" w:rsidRPr="003E36CA">
        <w:rPr>
          <w:rFonts w:ascii="Arial" w:hAnsi="Arial" w:cs="Arial"/>
          <w:b/>
          <w:bCs/>
          <w:sz w:val="20"/>
          <w:szCs w:val="20"/>
        </w:rPr>
        <w:t xml:space="preserve">artość </w:t>
      </w:r>
      <w:r w:rsidR="00C12030" w:rsidRPr="003E36CA">
        <w:rPr>
          <w:rFonts w:ascii="Arial" w:hAnsi="Arial" w:cs="Arial"/>
          <w:b/>
          <w:bCs/>
          <w:sz w:val="20"/>
          <w:szCs w:val="20"/>
        </w:rPr>
        <w:t>Umowy</w:t>
      </w:r>
      <w:r w:rsidR="00C12030" w:rsidRPr="003E36CA">
        <w:rPr>
          <w:rFonts w:ascii="Arial" w:hAnsi="Arial" w:cs="Arial"/>
          <w:sz w:val="20"/>
          <w:szCs w:val="20"/>
        </w:rPr>
        <w:t xml:space="preserve"> </w:t>
      </w:r>
      <w:r w:rsidRPr="003E36CA">
        <w:rPr>
          <w:rFonts w:ascii="Arial" w:hAnsi="Arial" w:cs="Arial"/>
          <w:sz w:val="20"/>
          <w:szCs w:val="20"/>
        </w:rPr>
        <w:t>wynosi</w:t>
      </w:r>
      <w:r w:rsidR="002339EA" w:rsidRPr="003E36CA">
        <w:rPr>
          <w:rFonts w:ascii="Arial" w:hAnsi="Arial" w:cs="Arial"/>
          <w:sz w:val="20"/>
          <w:szCs w:val="20"/>
        </w:rPr>
        <w:t xml:space="preserve"> </w:t>
      </w:r>
      <w:r w:rsidR="00E345DF" w:rsidRPr="003E36CA">
        <w:rPr>
          <w:rFonts w:ascii="Arial" w:hAnsi="Arial" w:cs="Arial"/>
          <w:sz w:val="20"/>
          <w:szCs w:val="20"/>
        </w:rPr>
        <w:t xml:space="preserve">maksymalnie </w:t>
      </w:r>
      <w:r w:rsidR="005A123D" w:rsidRPr="003E36CA">
        <w:rPr>
          <w:rFonts w:ascii="Arial" w:hAnsi="Arial" w:cs="Arial"/>
          <w:sz w:val="20"/>
          <w:szCs w:val="20"/>
        </w:rPr>
        <w:t>………….</w:t>
      </w:r>
      <w:r w:rsidR="002339EA" w:rsidRPr="003E36CA">
        <w:rPr>
          <w:rFonts w:ascii="Arial" w:hAnsi="Arial" w:cs="Arial"/>
          <w:sz w:val="20"/>
          <w:szCs w:val="20"/>
        </w:rPr>
        <w:t xml:space="preserve"> </w:t>
      </w:r>
      <w:r w:rsidR="002339EA" w:rsidRPr="003E36CA">
        <w:rPr>
          <w:rFonts w:ascii="Arial" w:hAnsi="Arial" w:cs="Arial"/>
          <w:b/>
          <w:sz w:val="20"/>
          <w:szCs w:val="20"/>
        </w:rPr>
        <w:t>zł brutto</w:t>
      </w:r>
      <w:r w:rsidR="002339EA" w:rsidRPr="003E36CA">
        <w:rPr>
          <w:rFonts w:ascii="Arial" w:hAnsi="Arial" w:cs="Arial"/>
          <w:sz w:val="20"/>
          <w:szCs w:val="20"/>
        </w:rPr>
        <w:t xml:space="preserve"> (</w:t>
      </w:r>
      <w:r w:rsidR="005A123D" w:rsidRPr="003E36CA">
        <w:rPr>
          <w:rFonts w:ascii="Arial" w:hAnsi="Arial" w:cs="Arial"/>
          <w:sz w:val="20"/>
          <w:szCs w:val="20"/>
        </w:rPr>
        <w:t>jest to suma wartości wyliczonych poprzez przemnożenie ceny oferty x</w:t>
      </w:r>
      <w:r w:rsidRPr="003E36CA">
        <w:rPr>
          <w:rFonts w:ascii="Arial" w:hAnsi="Arial" w:cs="Arial"/>
          <w:sz w:val="20"/>
          <w:szCs w:val="20"/>
        </w:rPr>
        <w:t xml:space="preserve"> ilość dni </w:t>
      </w:r>
      <w:r w:rsidR="00AC7339" w:rsidRPr="003E36CA">
        <w:rPr>
          <w:rFonts w:ascii="Arial" w:hAnsi="Arial" w:cs="Arial"/>
          <w:sz w:val="20"/>
          <w:szCs w:val="20"/>
        </w:rPr>
        <w:t>odpowiednio dla</w:t>
      </w:r>
      <w:r w:rsidR="008D31B6" w:rsidRPr="003E36CA">
        <w:rPr>
          <w:rFonts w:ascii="Arial" w:hAnsi="Arial" w:cs="Arial"/>
          <w:sz w:val="20"/>
          <w:szCs w:val="20"/>
        </w:rPr>
        <w:t xml:space="preserve"> ust</w:t>
      </w:r>
      <w:r w:rsidRPr="003E36CA">
        <w:rPr>
          <w:rFonts w:ascii="Arial" w:hAnsi="Arial" w:cs="Arial"/>
          <w:sz w:val="20"/>
          <w:szCs w:val="20"/>
        </w:rPr>
        <w:t xml:space="preserve">.1.a) i </w:t>
      </w:r>
      <w:r w:rsidR="008D31B6" w:rsidRPr="003E36CA">
        <w:rPr>
          <w:rFonts w:ascii="Arial" w:hAnsi="Arial" w:cs="Arial"/>
          <w:sz w:val="20"/>
          <w:szCs w:val="20"/>
        </w:rPr>
        <w:t>ust</w:t>
      </w:r>
      <w:r w:rsidRPr="003E36CA">
        <w:rPr>
          <w:rFonts w:ascii="Arial" w:hAnsi="Arial" w:cs="Arial"/>
          <w:sz w:val="20"/>
          <w:szCs w:val="20"/>
        </w:rPr>
        <w:t>.1.b)</w:t>
      </w:r>
      <w:r w:rsidR="00895A17" w:rsidRPr="003E36CA">
        <w:rPr>
          <w:rFonts w:ascii="Arial" w:hAnsi="Arial" w:cs="Arial"/>
          <w:sz w:val="20"/>
          <w:szCs w:val="20"/>
        </w:rPr>
        <w:t>.</w:t>
      </w:r>
    </w:p>
    <w:p w14:paraId="7F58BBE4" w14:textId="2AF8AD21" w:rsidR="002339EA" w:rsidRPr="003E36CA" w:rsidRDefault="002339EA" w:rsidP="001066A8">
      <w:pPr>
        <w:pStyle w:val="Akapitzlist"/>
        <w:numPr>
          <w:ilvl w:val="0"/>
          <w:numId w:val="6"/>
        </w:numPr>
        <w:tabs>
          <w:tab w:val="left" w:pos="284"/>
        </w:tabs>
        <w:spacing w:line="276" w:lineRule="auto"/>
        <w:ind w:left="284" w:hanging="284"/>
        <w:jc w:val="both"/>
        <w:rPr>
          <w:rFonts w:ascii="Arial" w:hAnsi="Arial" w:cs="Arial"/>
          <w:sz w:val="20"/>
          <w:szCs w:val="20"/>
        </w:rPr>
      </w:pPr>
      <w:r w:rsidRPr="003E36CA">
        <w:rPr>
          <w:rFonts w:ascii="Arial" w:hAnsi="Arial" w:cs="Arial"/>
          <w:sz w:val="20"/>
          <w:szCs w:val="20"/>
        </w:rPr>
        <w:t xml:space="preserve">Określone w ust. 1 kwoty mają charakter ryczałtowy i obejmują wszystkie obowiązki </w:t>
      </w:r>
      <w:r w:rsidR="00D02002" w:rsidRPr="003E36CA">
        <w:rPr>
          <w:rFonts w:ascii="Arial" w:hAnsi="Arial" w:cs="Arial"/>
          <w:sz w:val="20"/>
          <w:szCs w:val="20"/>
        </w:rPr>
        <w:t>Wykonawcy</w:t>
      </w:r>
      <w:r w:rsidRPr="003E36CA">
        <w:rPr>
          <w:rFonts w:ascii="Arial" w:hAnsi="Arial" w:cs="Arial"/>
          <w:sz w:val="20"/>
          <w:szCs w:val="20"/>
        </w:rPr>
        <w:t xml:space="preserve"> związane z wykonaniem </w:t>
      </w:r>
      <w:r w:rsidR="00661CFB" w:rsidRPr="003E36CA">
        <w:rPr>
          <w:rFonts w:ascii="Arial" w:hAnsi="Arial" w:cs="Arial"/>
          <w:sz w:val="20"/>
          <w:szCs w:val="20"/>
        </w:rPr>
        <w:t>Umowy</w:t>
      </w:r>
      <w:r w:rsidRPr="003E36CA">
        <w:rPr>
          <w:rFonts w:ascii="Arial" w:hAnsi="Arial" w:cs="Arial"/>
          <w:sz w:val="20"/>
          <w:szCs w:val="20"/>
        </w:rPr>
        <w:t xml:space="preserve">, </w:t>
      </w:r>
      <w:r w:rsidR="00E345DF" w:rsidRPr="003E36CA">
        <w:rPr>
          <w:rFonts w:ascii="Arial" w:hAnsi="Arial" w:cs="Arial"/>
          <w:sz w:val="20"/>
          <w:szCs w:val="20"/>
        </w:rPr>
        <w:t>w tym wynikające z § 1 ust. 5 Umowy</w:t>
      </w:r>
      <w:r w:rsidR="00661CFB" w:rsidRPr="003E36CA">
        <w:rPr>
          <w:rFonts w:ascii="Arial" w:hAnsi="Arial" w:cs="Arial"/>
          <w:sz w:val="20"/>
          <w:szCs w:val="20"/>
        </w:rPr>
        <w:t xml:space="preserve"> oraz </w:t>
      </w:r>
      <w:r w:rsidRPr="003E36CA">
        <w:rPr>
          <w:rFonts w:ascii="Arial" w:hAnsi="Arial" w:cs="Arial"/>
          <w:sz w:val="20"/>
          <w:szCs w:val="20"/>
        </w:rPr>
        <w:t xml:space="preserve">narzuty, zyski oraz podatki, a w szczególności wszystkie działania </w:t>
      </w:r>
      <w:r w:rsidR="00661CFB" w:rsidRPr="003E36CA">
        <w:rPr>
          <w:rFonts w:ascii="Arial" w:hAnsi="Arial" w:cs="Arial"/>
          <w:sz w:val="20"/>
          <w:szCs w:val="20"/>
        </w:rPr>
        <w:t>Wykonawcy</w:t>
      </w:r>
      <w:r w:rsidRPr="003E36CA">
        <w:rPr>
          <w:rFonts w:ascii="Arial" w:hAnsi="Arial" w:cs="Arial"/>
          <w:sz w:val="20"/>
          <w:szCs w:val="20"/>
        </w:rPr>
        <w:t xml:space="preserve"> oraz jego podwykonawców, kontrahentów i współpracowników w ramach </w:t>
      </w:r>
      <w:r w:rsidR="003E1601" w:rsidRPr="003E36CA">
        <w:rPr>
          <w:rFonts w:ascii="Arial" w:hAnsi="Arial" w:cs="Arial"/>
          <w:sz w:val="20"/>
          <w:szCs w:val="20"/>
        </w:rPr>
        <w:t>p</w:t>
      </w:r>
      <w:r w:rsidR="00661CFB" w:rsidRPr="003E36CA">
        <w:rPr>
          <w:rFonts w:ascii="Arial" w:hAnsi="Arial" w:cs="Arial"/>
          <w:sz w:val="20"/>
          <w:szCs w:val="20"/>
        </w:rPr>
        <w:t>rzedmiotu Umowy</w:t>
      </w:r>
      <w:r w:rsidRPr="003E36CA">
        <w:rPr>
          <w:rFonts w:ascii="Arial" w:hAnsi="Arial" w:cs="Arial"/>
          <w:sz w:val="20"/>
          <w:szCs w:val="20"/>
        </w:rPr>
        <w:t>, a także wszelkie czynności związane z usunięciem ewentualnych</w:t>
      </w:r>
      <w:r w:rsidR="003710FF" w:rsidRPr="003E36CA">
        <w:rPr>
          <w:rFonts w:ascii="Arial" w:hAnsi="Arial" w:cs="Arial"/>
          <w:sz w:val="20"/>
          <w:szCs w:val="20"/>
        </w:rPr>
        <w:t xml:space="preserve"> </w:t>
      </w:r>
      <w:r w:rsidRPr="003E36CA">
        <w:rPr>
          <w:rFonts w:ascii="Arial" w:hAnsi="Arial" w:cs="Arial"/>
          <w:sz w:val="20"/>
          <w:szCs w:val="20"/>
        </w:rPr>
        <w:t xml:space="preserve">nieprawidłowości w wykonaniu </w:t>
      </w:r>
      <w:r w:rsidR="003E1601" w:rsidRPr="003E36CA">
        <w:rPr>
          <w:rFonts w:ascii="Arial" w:hAnsi="Arial" w:cs="Arial"/>
          <w:sz w:val="20"/>
          <w:szCs w:val="20"/>
        </w:rPr>
        <w:t>p</w:t>
      </w:r>
      <w:r w:rsidR="00661CFB" w:rsidRPr="003E36CA">
        <w:rPr>
          <w:rFonts w:ascii="Arial" w:hAnsi="Arial" w:cs="Arial"/>
          <w:sz w:val="20"/>
          <w:szCs w:val="20"/>
        </w:rPr>
        <w:t>rzedmiotu Umowy</w:t>
      </w:r>
      <w:r w:rsidRPr="003E36CA">
        <w:rPr>
          <w:rFonts w:ascii="Arial" w:hAnsi="Arial" w:cs="Arial"/>
          <w:sz w:val="20"/>
          <w:szCs w:val="20"/>
        </w:rPr>
        <w:t>.</w:t>
      </w:r>
    </w:p>
    <w:p w14:paraId="0A2D07AD" w14:textId="77777777" w:rsidR="00A2501F" w:rsidRPr="003E36CA" w:rsidRDefault="002339EA" w:rsidP="001066A8">
      <w:pPr>
        <w:pStyle w:val="Akapitzlist"/>
        <w:numPr>
          <w:ilvl w:val="0"/>
          <w:numId w:val="6"/>
        </w:numPr>
        <w:tabs>
          <w:tab w:val="left" w:pos="284"/>
        </w:tabs>
        <w:spacing w:line="276" w:lineRule="auto"/>
        <w:ind w:left="284" w:hanging="284"/>
        <w:jc w:val="both"/>
        <w:rPr>
          <w:rFonts w:ascii="Arial" w:hAnsi="Arial" w:cs="Arial"/>
          <w:sz w:val="20"/>
          <w:szCs w:val="20"/>
        </w:rPr>
      </w:pPr>
      <w:r w:rsidRPr="003E36CA">
        <w:rPr>
          <w:rFonts w:ascii="Arial" w:hAnsi="Arial" w:cs="Arial"/>
          <w:sz w:val="20"/>
          <w:szCs w:val="20"/>
        </w:rPr>
        <w:t>Wykonawca oświadcza, że:</w:t>
      </w:r>
    </w:p>
    <w:p w14:paraId="7C8C3669" w14:textId="2116A14F" w:rsidR="002339EA" w:rsidRPr="003E36CA" w:rsidRDefault="002339EA" w:rsidP="001066A8">
      <w:pPr>
        <w:pStyle w:val="Akapitzlist"/>
        <w:numPr>
          <w:ilvl w:val="0"/>
          <w:numId w:val="7"/>
        </w:numPr>
        <w:spacing w:line="276" w:lineRule="auto"/>
        <w:ind w:left="567" w:hanging="283"/>
        <w:jc w:val="both"/>
        <w:rPr>
          <w:rFonts w:ascii="Arial" w:hAnsi="Arial" w:cs="Arial"/>
          <w:sz w:val="20"/>
          <w:szCs w:val="20"/>
        </w:rPr>
      </w:pPr>
      <w:r w:rsidRPr="003E36CA">
        <w:rPr>
          <w:rFonts w:ascii="Arial" w:hAnsi="Arial" w:cs="Arial"/>
          <w:sz w:val="20"/>
          <w:szCs w:val="20"/>
        </w:rPr>
        <w:t>posiada stosowne doświadczenie i wiedzę w zakresie przedmiotu umowy, a także dysponuje wykwalifikowanym personelem i zapleczem technicznym</w:t>
      </w:r>
      <w:r w:rsidR="00DF4CD2" w:rsidRPr="003E36CA">
        <w:rPr>
          <w:rFonts w:ascii="Arial" w:hAnsi="Arial" w:cs="Arial"/>
          <w:sz w:val="20"/>
          <w:szCs w:val="20"/>
        </w:rPr>
        <w:t xml:space="preserve"> (sprawnymi technicznie samochodami przystosowanymi do przewozu osób niepełnosprawnych)</w:t>
      </w:r>
      <w:r w:rsidRPr="003E36CA">
        <w:rPr>
          <w:rFonts w:ascii="Arial" w:hAnsi="Arial" w:cs="Arial"/>
          <w:sz w:val="20"/>
          <w:szCs w:val="20"/>
        </w:rPr>
        <w:t>, co pozwoli mu na</w:t>
      </w:r>
      <w:r w:rsidR="00DF4CD2" w:rsidRPr="003E36CA">
        <w:rPr>
          <w:rFonts w:ascii="Arial" w:hAnsi="Arial" w:cs="Arial"/>
          <w:sz w:val="20"/>
          <w:szCs w:val="20"/>
        </w:rPr>
        <w:t xml:space="preserve"> prawidłowe </w:t>
      </w:r>
      <w:r w:rsidR="00B711E6" w:rsidRPr="003E36CA">
        <w:rPr>
          <w:rFonts w:ascii="Arial" w:hAnsi="Arial" w:cs="Arial"/>
          <w:sz w:val="20"/>
          <w:szCs w:val="20"/>
        </w:rPr>
        <w:br/>
      </w:r>
      <w:r w:rsidR="00DF4CD2" w:rsidRPr="003E36CA">
        <w:rPr>
          <w:rFonts w:ascii="Arial" w:hAnsi="Arial" w:cs="Arial"/>
          <w:sz w:val="20"/>
          <w:szCs w:val="20"/>
        </w:rPr>
        <w:t>i</w:t>
      </w:r>
      <w:r w:rsidRPr="003E36CA">
        <w:rPr>
          <w:rFonts w:ascii="Arial" w:hAnsi="Arial" w:cs="Arial"/>
          <w:sz w:val="20"/>
          <w:szCs w:val="20"/>
        </w:rPr>
        <w:t xml:space="preserve"> terminowe wywiązanie się ze wszystkich obowiązków przewidzianych w </w:t>
      </w:r>
      <w:r w:rsidR="00DF4CD2" w:rsidRPr="003E36CA">
        <w:rPr>
          <w:rFonts w:ascii="Arial" w:hAnsi="Arial" w:cs="Arial"/>
          <w:sz w:val="20"/>
          <w:szCs w:val="20"/>
        </w:rPr>
        <w:t>U</w:t>
      </w:r>
      <w:r w:rsidRPr="003E36CA">
        <w:rPr>
          <w:rFonts w:ascii="Arial" w:hAnsi="Arial" w:cs="Arial"/>
          <w:sz w:val="20"/>
          <w:szCs w:val="20"/>
        </w:rPr>
        <w:t>mowie</w:t>
      </w:r>
      <w:r w:rsidR="00B449A7" w:rsidRPr="003E36CA">
        <w:rPr>
          <w:rFonts w:ascii="Arial" w:hAnsi="Arial" w:cs="Arial"/>
          <w:sz w:val="20"/>
          <w:szCs w:val="20"/>
        </w:rPr>
        <w:t>;</w:t>
      </w:r>
    </w:p>
    <w:p w14:paraId="2A104DB0" w14:textId="77777777" w:rsidR="002339EA" w:rsidRPr="003E36CA" w:rsidRDefault="002339EA" w:rsidP="001066A8">
      <w:pPr>
        <w:pStyle w:val="Akapitzlist"/>
        <w:numPr>
          <w:ilvl w:val="0"/>
          <w:numId w:val="7"/>
        </w:numPr>
        <w:spacing w:line="276" w:lineRule="auto"/>
        <w:ind w:left="567" w:hanging="283"/>
        <w:jc w:val="both"/>
        <w:rPr>
          <w:rFonts w:ascii="Arial" w:hAnsi="Arial" w:cs="Arial"/>
          <w:sz w:val="20"/>
          <w:szCs w:val="20"/>
        </w:rPr>
      </w:pPr>
      <w:r w:rsidRPr="003E36CA">
        <w:rPr>
          <w:rFonts w:ascii="Arial" w:hAnsi="Arial" w:cs="Arial"/>
          <w:sz w:val="20"/>
          <w:szCs w:val="20"/>
        </w:rPr>
        <w:t>nie jest prowadzone w stosunku do niego postępowanie upadłościowe lub naprawcze oraz wedle jego najlepszej wiedzy nie istnieją żadne okoliczności mogące spowodować wszczęcie takich postępowań</w:t>
      </w:r>
      <w:r w:rsidR="00461374" w:rsidRPr="003E36CA">
        <w:rPr>
          <w:rFonts w:ascii="Arial" w:hAnsi="Arial" w:cs="Arial"/>
          <w:sz w:val="20"/>
          <w:szCs w:val="20"/>
        </w:rPr>
        <w:t>;</w:t>
      </w:r>
    </w:p>
    <w:p w14:paraId="4E811002" w14:textId="34070237" w:rsidR="002339EA" w:rsidRPr="003E36CA" w:rsidRDefault="002339EA" w:rsidP="001066A8">
      <w:pPr>
        <w:pStyle w:val="Akapitzlist"/>
        <w:numPr>
          <w:ilvl w:val="0"/>
          <w:numId w:val="7"/>
        </w:numPr>
        <w:spacing w:line="276" w:lineRule="auto"/>
        <w:ind w:left="567" w:hanging="283"/>
        <w:jc w:val="both"/>
        <w:rPr>
          <w:rFonts w:ascii="Arial" w:hAnsi="Arial" w:cs="Arial"/>
          <w:sz w:val="20"/>
          <w:szCs w:val="20"/>
        </w:rPr>
      </w:pPr>
      <w:r w:rsidRPr="003E36CA">
        <w:rPr>
          <w:rFonts w:ascii="Arial" w:hAnsi="Arial" w:cs="Arial"/>
          <w:sz w:val="20"/>
          <w:szCs w:val="20"/>
        </w:rPr>
        <w:t xml:space="preserve">nie istnieją żadne umowy lub porozumienia zawarte z osobami trzecimi ograniczające lub uniemożliwiające mu zawarcie </w:t>
      </w:r>
      <w:r w:rsidR="00DF4CD2" w:rsidRPr="003E36CA">
        <w:rPr>
          <w:rFonts w:ascii="Arial" w:hAnsi="Arial" w:cs="Arial"/>
          <w:sz w:val="20"/>
          <w:szCs w:val="20"/>
        </w:rPr>
        <w:t>U</w:t>
      </w:r>
      <w:r w:rsidRPr="003E36CA">
        <w:rPr>
          <w:rFonts w:ascii="Arial" w:hAnsi="Arial" w:cs="Arial"/>
          <w:sz w:val="20"/>
          <w:szCs w:val="20"/>
        </w:rPr>
        <w:t>mowy oraz wykonanie jej postanowień</w:t>
      </w:r>
      <w:r w:rsidR="00461374" w:rsidRPr="003E36CA">
        <w:rPr>
          <w:rFonts w:ascii="Arial" w:hAnsi="Arial" w:cs="Arial"/>
          <w:sz w:val="20"/>
          <w:szCs w:val="20"/>
        </w:rPr>
        <w:t>;</w:t>
      </w:r>
    </w:p>
    <w:p w14:paraId="485009F9" w14:textId="13103B44" w:rsidR="002339EA" w:rsidRPr="003E36CA" w:rsidRDefault="002339EA" w:rsidP="001066A8">
      <w:pPr>
        <w:pStyle w:val="Akapitzlist"/>
        <w:numPr>
          <w:ilvl w:val="0"/>
          <w:numId w:val="7"/>
        </w:numPr>
        <w:spacing w:line="276" w:lineRule="auto"/>
        <w:ind w:left="567" w:hanging="283"/>
        <w:jc w:val="both"/>
        <w:rPr>
          <w:rFonts w:ascii="Arial" w:hAnsi="Arial" w:cs="Arial"/>
          <w:sz w:val="20"/>
          <w:szCs w:val="20"/>
        </w:rPr>
      </w:pPr>
      <w:r w:rsidRPr="003E36CA">
        <w:rPr>
          <w:rFonts w:ascii="Arial" w:hAnsi="Arial" w:cs="Arial"/>
          <w:sz w:val="20"/>
          <w:szCs w:val="20"/>
        </w:rPr>
        <w:t>przeanalizował uważnie dokumenty umowne</w:t>
      </w:r>
      <w:r w:rsidR="00DF4CD2" w:rsidRPr="003E36CA">
        <w:rPr>
          <w:rFonts w:ascii="Arial" w:hAnsi="Arial" w:cs="Arial"/>
          <w:sz w:val="20"/>
          <w:szCs w:val="20"/>
        </w:rPr>
        <w:t>, w szczególności SWZ,</w:t>
      </w:r>
      <w:r w:rsidRPr="003E36CA">
        <w:rPr>
          <w:rFonts w:ascii="Arial" w:hAnsi="Arial" w:cs="Arial"/>
          <w:sz w:val="20"/>
          <w:szCs w:val="20"/>
        </w:rPr>
        <w:t xml:space="preserve"> w celu zrozumienia</w:t>
      </w:r>
      <w:r w:rsidR="00DF4CD2" w:rsidRPr="003E36CA">
        <w:rPr>
          <w:rFonts w:ascii="Arial" w:hAnsi="Arial" w:cs="Arial"/>
          <w:sz w:val="20"/>
          <w:szCs w:val="20"/>
        </w:rPr>
        <w:t xml:space="preserve"> </w:t>
      </w:r>
      <w:r w:rsidRPr="003E36CA">
        <w:rPr>
          <w:rFonts w:ascii="Arial" w:hAnsi="Arial" w:cs="Arial"/>
          <w:sz w:val="20"/>
          <w:szCs w:val="20"/>
        </w:rPr>
        <w:t xml:space="preserve">przedmiotu </w:t>
      </w:r>
      <w:r w:rsidR="00280DD7" w:rsidRPr="003E36CA">
        <w:rPr>
          <w:rFonts w:ascii="Arial" w:hAnsi="Arial" w:cs="Arial"/>
          <w:sz w:val="20"/>
          <w:szCs w:val="20"/>
        </w:rPr>
        <w:t>U</w:t>
      </w:r>
      <w:r w:rsidRPr="003E36CA">
        <w:rPr>
          <w:rFonts w:ascii="Arial" w:hAnsi="Arial" w:cs="Arial"/>
          <w:sz w:val="20"/>
          <w:szCs w:val="20"/>
        </w:rPr>
        <w:t>mowy, a także po to, by być świadomym</w:t>
      </w:r>
      <w:r w:rsidR="00DF4CD2" w:rsidRPr="003E36CA">
        <w:rPr>
          <w:rFonts w:ascii="Arial" w:hAnsi="Arial" w:cs="Arial"/>
          <w:sz w:val="20"/>
          <w:szCs w:val="20"/>
        </w:rPr>
        <w:t xml:space="preserve"> postanowień,</w:t>
      </w:r>
      <w:r w:rsidRPr="003E36CA">
        <w:rPr>
          <w:rFonts w:ascii="Arial" w:hAnsi="Arial" w:cs="Arial"/>
          <w:sz w:val="20"/>
          <w:szCs w:val="20"/>
        </w:rPr>
        <w:t xml:space="preserve"> warunków </w:t>
      </w:r>
      <w:r w:rsidR="00DF4CD2" w:rsidRPr="003E36CA">
        <w:rPr>
          <w:rFonts w:ascii="Arial" w:hAnsi="Arial" w:cs="Arial"/>
          <w:sz w:val="20"/>
          <w:szCs w:val="20"/>
        </w:rPr>
        <w:t xml:space="preserve">i obowiązków </w:t>
      </w:r>
      <w:r w:rsidRPr="003E36CA">
        <w:rPr>
          <w:rFonts w:ascii="Arial" w:hAnsi="Arial" w:cs="Arial"/>
          <w:sz w:val="20"/>
          <w:szCs w:val="20"/>
        </w:rPr>
        <w:t>umownych i wynikających z nich następstw.</w:t>
      </w:r>
    </w:p>
    <w:p w14:paraId="3828EF1D" w14:textId="7C3710C3" w:rsidR="001E0916" w:rsidRPr="003E36CA" w:rsidRDefault="002339EA" w:rsidP="001066A8">
      <w:pPr>
        <w:pStyle w:val="Akapitzlist"/>
        <w:numPr>
          <w:ilvl w:val="1"/>
          <w:numId w:val="34"/>
        </w:numPr>
        <w:tabs>
          <w:tab w:val="num" w:pos="284"/>
        </w:tabs>
        <w:suppressAutoHyphens w:val="0"/>
        <w:spacing w:line="276" w:lineRule="auto"/>
        <w:ind w:left="284" w:hanging="284"/>
        <w:jc w:val="both"/>
        <w:rPr>
          <w:rFonts w:ascii="Arial" w:hAnsi="Arial" w:cs="Arial"/>
          <w:sz w:val="20"/>
          <w:szCs w:val="20"/>
          <w:lang w:eastAsia="ar-SA"/>
        </w:rPr>
      </w:pPr>
      <w:r w:rsidRPr="003E36CA">
        <w:rPr>
          <w:rFonts w:ascii="Arial" w:hAnsi="Arial" w:cs="Arial"/>
          <w:sz w:val="20"/>
          <w:szCs w:val="20"/>
        </w:rPr>
        <w:t xml:space="preserve">Zapłata wynagrodzenia za prawidłowe wykonanie przedmiotu </w:t>
      </w:r>
      <w:r w:rsidR="00280DD7" w:rsidRPr="003E36CA">
        <w:rPr>
          <w:rFonts w:ascii="Arial" w:hAnsi="Arial" w:cs="Arial"/>
          <w:sz w:val="20"/>
          <w:szCs w:val="20"/>
        </w:rPr>
        <w:t>U</w:t>
      </w:r>
      <w:r w:rsidRPr="003E36CA">
        <w:rPr>
          <w:rFonts w:ascii="Arial" w:hAnsi="Arial" w:cs="Arial"/>
          <w:sz w:val="20"/>
          <w:szCs w:val="20"/>
        </w:rPr>
        <w:t xml:space="preserve">mowy będzie następować </w:t>
      </w:r>
      <w:r w:rsidR="009A71A3" w:rsidRPr="003E36CA">
        <w:rPr>
          <w:rFonts w:ascii="Arial" w:hAnsi="Arial" w:cs="Arial"/>
          <w:sz w:val="20"/>
          <w:szCs w:val="20"/>
        </w:rPr>
        <w:t>po każdym zakończonym miesiącu wykonywania usług</w:t>
      </w:r>
      <w:r w:rsidR="00F94917" w:rsidRPr="003E36CA">
        <w:rPr>
          <w:rFonts w:ascii="Arial" w:hAnsi="Arial" w:cs="Arial"/>
          <w:sz w:val="20"/>
          <w:szCs w:val="20"/>
        </w:rPr>
        <w:t>i</w:t>
      </w:r>
      <w:r w:rsidR="009A71A3" w:rsidRPr="003E36CA">
        <w:rPr>
          <w:rFonts w:ascii="Arial" w:hAnsi="Arial" w:cs="Arial"/>
          <w:sz w:val="20"/>
          <w:szCs w:val="20"/>
        </w:rPr>
        <w:t xml:space="preserve"> obejmującej faktycznie wykonane kursy.</w:t>
      </w:r>
      <w:r w:rsidR="00F94917" w:rsidRPr="003E36CA">
        <w:rPr>
          <w:rFonts w:ascii="Arial" w:hAnsi="Arial" w:cs="Arial"/>
          <w:sz w:val="20"/>
          <w:szCs w:val="20"/>
        </w:rPr>
        <w:t xml:space="preserve"> Wykonawca dostarczy fakturę Zamawiającemu najpóźniej </w:t>
      </w:r>
      <w:r w:rsidR="00A06B01" w:rsidRPr="003E36CA">
        <w:rPr>
          <w:rFonts w:ascii="Arial" w:hAnsi="Arial" w:cs="Arial"/>
          <w:sz w:val="20"/>
          <w:szCs w:val="20"/>
        </w:rPr>
        <w:t xml:space="preserve">w ostatnim dniu </w:t>
      </w:r>
      <w:r w:rsidR="00AC7339" w:rsidRPr="003E36CA">
        <w:rPr>
          <w:rFonts w:ascii="Arial" w:hAnsi="Arial" w:cs="Arial"/>
          <w:sz w:val="20"/>
          <w:szCs w:val="20"/>
        </w:rPr>
        <w:t>roboczym</w:t>
      </w:r>
      <w:r w:rsidR="00F94917" w:rsidRPr="003E36CA">
        <w:rPr>
          <w:rFonts w:ascii="Arial" w:hAnsi="Arial" w:cs="Arial"/>
          <w:sz w:val="20"/>
          <w:szCs w:val="20"/>
        </w:rPr>
        <w:t xml:space="preserve"> miesiąca</w:t>
      </w:r>
      <w:r w:rsidR="00AC7339" w:rsidRPr="003E36CA">
        <w:rPr>
          <w:rFonts w:ascii="Arial" w:hAnsi="Arial" w:cs="Arial"/>
          <w:sz w:val="20"/>
          <w:szCs w:val="20"/>
        </w:rPr>
        <w:t xml:space="preserve">, </w:t>
      </w:r>
      <w:r w:rsidR="00B711E6" w:rsidRPr="003E36CA">
        <w:rPr>
          <w:rFonts w:ascii="Arial" w:hAnsi="Arial" w:cs="Arial"/>
          <w:sz w:val="20"/>
          <w:szCs w:val="20"/>
        </w:rPr>
        <w:br/>
      </w:r>
      <w:r w:rsidR="00AC7339" w:rsidRPr="003E36CA">
        <w:rPr>
          <w:rFonts w:ascii="Arial" w:hAnsi="Arial" w:cs="Arial"/>
          <w:sz w:val="20"/>
          <w:szCs w:val="20"/>
        </w:rPr>
        <w:t xml:space="preserve">w </w:t>
      </w:r>
      <w:r w:rsidR="00A06B01" w:rsidRPr="003E36CA">
        <w:rPr>
          <w:rFonts w:ascii="Arial" w:hAnsi="Arial" w:cs="Arial"/>
          <w:sz w:val="20"/>
          <w:szCs w:val="20"/>
        </w:rPr>
        <w:t xml:space="preserve">którym wykonywana była usługa, </w:t>
      </w:r>
      <w:r w:rsidR="00A06B01" w:rsidRPr="003E36CA">
        <w:rPr>
          <w:rFonts w:ascii="Arial" w:hAnsi="Arial" w:cs="Arial"/>
          <w:sz w:val="20"/>
          <w:szCs w:val="20"/>
          <w:lang w:eastAsia="ar-SA"/>
        </w:rPr>
        <w:t>przy czym Strony zgodnie postanawiają, iż w przypadku, gdy termin wystawienia faktury za usługi wykonane przez Wykonawcę dla Zamawiającego w ramach niniejszej Umowy przypadać będzie w miesiącu grudniu, faktura ta, zostanie wystawiona i doręczona przez Wykonawcę, Zamawiającemu nie później niż w pierwszym dniu roboczym po dniu 18 grudnia danego roku, co nie zwalnia Wykonawcy od wykonywania czynności określonych w Umowie, zgodnie z jej postanowieniami, po tej dacie (o ile takowe Wykonawca zgodnie z Umową winien/ zobowiązany jest wykonać)</w:t>
      </w:r>
      <w:r w:rsidR="00F94917" w:rsidRPr="003E36CA">
        <w:rPr>
          <w:rFonts w:ascii="Arial" w:hAnsi="Arial" w:cs="Arial"/>
          <w:sz w:val="20"/>
          <w:szCs w:val="20"/>
        </w:rPr>
        <w:t>.</w:t>
      </w:r>
      <w:r w:rsidR="009A71A3" w:rsidRPr="003E36CA">
        <w:rPr>
          <w:rFonts w:ascii="Arial" w:hAnsi="Arial" w:cs="Arial"/>
          <w:sz w:val="20"/>
          <w:szCs w:val="20"/>
        </w:rPr>
        <w:t xml:space="preserve"> </w:t>
      </w:r>
    </w:p>
    <w:p w14:paraId="1AA28297" w14:textId="368C4D31" w:rsidR="00AC7339" w:rsidRPr="003E36CA" w:rsidRDefault="009A71A3" w:rsidP="001066A8">
      <w:pPr>
        <w:numPr>
          <w:ilvl w:val="1"/>
          <w:numId w:val="34"/>
        </w:numPr>
        <w:tabs>
          <w:tab w:val="num" w:pos="284"/>
        </w:tabs>
        <w:suppressAutoHyphens w:val="0"/>
        <w:spacing w:line="276" w:lineRule="auto"/>
        <w:ind w:left="284" w:hanging="284"/>
        <w:jc w:val="both"/>
        <w:rPr>
          <w:rFonts w:ascii="Arial" w:hAnsi="Arial" w:cs="Arial"/>
          <w:sz w:val="20"/>
          <w:szCs w:val="20"/>
          <w:lang w:eastAsia="ar-SA"/>
        </w:rPr>
      </w:pPr>
      <w:r w:rsidRPr="003E36CA">
        <w:rPr>
          <w:rFonts w:ascii="Arial" w:hAnsi="Arial" w:cs="Arial"/>
          <w:sz w:val="20"/>
          <w:szCs w:val="20"/>
        </w:rPr>
        <w:t xml:space="preserve">Zapłata </w:t>
      </w:r>
      <w:r w:rsidR="001E0916" w:rsidRPr="003E36CA">
        <w:rPr>
          <w:rFonts w:ascii="Arial" w:hAnsi="Arial" w:cs="Arial"/>
          <w:sz w:val="20"/>
          <w:szCs w:val="20"/>
        </w:rPr>
        <w:t xml:space="preserve">wynagrodzenia następować będzie </w:t>
      </w:r>
      <w:r w:rsidR="001E0916" w:rsidRPr="003E36CA">
        <w:rPr>
          <w:rFonts w:ascii="Arial" w:hAnsi="Arial" w:cs="Arial"/>
          <w:sz w:val="20"/>
          <w:szCs w:val="20"/>
          <w:lang w:eastAsia="ar-SA"/>
        </w:rPr>
        <w:t xml:space="preserve">z zastosowaniem mechanizmu podzielonej płatności, </w:t>
      </w:r>
      <w:r w:rsidRPr="003E36CA">
        <w:rPr>
          <w:rFonts w:ascii="Arial" w:hAnsi="Arial" w:cs="Arial"/>
          <w:sz w:val="20"/>
          <w:szCs w:val="20"/>
        </w:rPr>
        <w:t>na rachunek rozliczeniowy Wykonawcy wskazany na fakturze, co do którego bank prowadzi specjalny rachunek bankowy tzw. rachunek VAT</w:t>
      </w:r>
      <w:r w:rsidR="001E0916" w:rsidRPr="003E36CA">
        <w:rPr>
          <w:rFonts w:ascii="Arial" w:hAnsi="Arial" w:cs="Arial"/>
          <w:sz w:val="20"/>
          <w:szCs w:val="20"/>
        </w:rPr>
        <w:t xml:space="preserve"> (z zastrzeżeniem postanowień § 2 ust. 6 poniżej)</w:t>
      </w:r>
      <w:r w:rsidRPr="003E36CA">
        <w:rPr>
          <w:rFonts w:ascii="Arial" w:hAnsi="Arial" w:cs="Arial"/>
          <w:sz w:val="20"/>
          <w:szCs w:val="20"/>
        </w:rPr>
        <w:t xml:space="preserve">, w terminie </w:t>
      </w:r>
      <w:r w:rsidRPr="003E36CA">
        <w:rPr>
          <w:rFonts w:ascii="Arial" w:hAnsi="Arial" w:cs="Arial"/>
          <w:b/>
          <w:bCs/>
          <w:sz w:val="20"/>
          <w:szCs w:val="20"/>
        </w:rPr>
        <w:lastRenderedPageBreak/>
        <w:t xml:space="preserve">do </w:t>
      </w:r>
      <w:r w:rsidR="008F6E58" w:rsidRPr="003E36CA">
        <w:rPr>
          <w:rFonts w:ascii="Arial" w:hAnsi="Arial" w:cs="Arial"/>
          <w:b/>
          <w:bCs/>
          <w:sz w:val="20"/>
          <w:szCs w:val="20"/>
        </w:rPr>
        <w:t>30</w:t>
      </w:r>
      <w:r w:rsidRPr="003E36CA">
        <w:rPr>
          <w:rFonts w:ascii="Arial" w:hAnsi="Arial" w:cs="Arial"/>
          <w:b/>
          <w:bCs/>
          <w:sz w:val="20"/>
          <w:szCs w:val="20"/>
        </w:rPr>
        <w:t xml:space="preserve"> dni </w:t>
      </w:r>
      <w:r w:rsidRPr="003E36CA">
        <w:rPr>
          <w:rFonts w:ascii="Arial" w:hAnsi="Arial" w:cs="Arial"/>
          <w:sz w:val="20"/>
          <w:szCs w:val="20"/>
        </w:rPr>
        <w:t>od dnia otrzymania przez Zamawiającego prawidłowo wystawionej faktury VAT. Za termin zapłaty uważa się datę wykonania polecenia przelewu bankowego przez Zamawiającego.</w:t>
      </w:r>
    </w:p>
    <w:p w14:paraId="1A95C1A7" w14:textId="17993002" w:rsidR="001E0916" w:rsidRPr="003E36CA" w:rsidRDefault="001E0916" w:rsidP="001066A8">
      <w:pPr>
        <w:numPr>
          <w:ilvl w:val="1"/>
          <w:numId w:val="34"/>
        </w:numPr>
        <w:spacing w:line="276" w:lineRule="auto"/>
        <w:ind w:left="284" w:hanging="284"/>
        <w:jc w:val="both"/>
        <w:rPr>
          <w:rFonts w:ascii="Arial" w:hAnsi="Arial" w:cs="Arial"/>
          <w:sz w:val="20"/>
          <w:szCs w:val="20"/>
          <w:lang w:eastAsia="ar-SA"/>
        </w:rPr>
      </w:pPr>
      <w:r w:rsidRPr="003E36CA">
        <w:rPr>
          <w:rFonts w:ascii="Arial" w:hAnsi="Arial" w:cs="Arial"/>
          <w:sz w:val="20"/>
          <w:szCs w:val="20"/>
          <w:lang w:eastAsia="ar-SA"/>
        </w:rPr>
        <w:t xml:space="preserve">Strony </w:t>
      </w:r>
      <w:r w:rsidR="00280DD7" w:rsidRPr="003E36CA">
        <w:rPr>
          <w:rFonts w:ascii="Arial" w:hAnsi="Arial" w:cs="Arial"/>
          <w:sz w:val="20"/>
          <w:szCs w:val="20"/>
          <w:lang w:eastAsia="ar-SA"/>
        </w:rPr>
        <w:t>U</w:t>
      </w:r>
      <w:r w:rsidRPr="003E36CA">
        <w:rPr>
          <w:rFonts w:ascii="Arial" w:hAnsi="Arial" w:cs="Arial"/>
          <w:sz w:val="20"/>
          <w:szCs w:val="20"/>
          <w:lang w:eastAsia="ar-SA"/>
        </w:rPr>
        <w:t xml:space="preserve">mowy uzgadniają, że płatności za wykonany </w:t>
      </w:r>
      <w:r w:rsidR="003E1601" w:rsidRPr="003E36CA">
        <w:rPr>
          <w:rFonts w:ascii="Arial" w:eastAsia="Calibri" w:hAnsi="Arial" w:cs="Arial"/>
          <w:kern w:val="1"/>
          <w:sz w:val="20"/>
          <w:szCs w:val="20"/>
          <w:lang w:eastAsia="ar-SA"/>
        </w:rPr>
        <w:t>p</w:t>
      </w:r>
      <w:r w:rsidRPr="003E36CA">
        <w:rPr>
          <w:rFonts w:ascii="Arial" w:eastAsia="Calibri" w:hAnsi="Arial" w:cs="Arial"/>
          <w:kern w:val="1"/>
          <w:sz w:val="20"/>
          <w:szCs w:val="20"/>
          <w:lang w:eastAsia="ar-SA"/>
        </w:rPr>
        <w:t>rzedmiot Umowy</w:t>
      </w:r>
      <w:r w:rsidRPr="003E36CA">
        <w:rPr>
          <w:rFonts w:ascii="Arial" w:hAnsi="Arial" w:cs="Arial"/>
          <w:sz w:val="20"/>
          <w:szCs w:val="20"/>
          <w:lang w:eastAsia="ar-SA"/>
        </w:rPr>
        <w:t xml:space="preserve"> będą dokonywane tylko</w:t>
      </w:r>
      <w:r w:rsidRPr="003E36CA">
        <w:rPr>
          <w:rFonts w:ascii="Arial" w:hAnsi="Arial" w:cs="Arial"/>
          <w:sz w:val="20"/>
          <w:szCs w:val="20"/>
          <w:lang w:eastAsia="ar-SA"/>
        </w:rPr>
        <w:br/>
        <w:t xml:space="preserve">i wyłącznie na konta bankowe Wykonawcy, których numery widnieją na „białej liście podatników VAT” dostępnej na stronie internetowej Ministerstwa Finansów pod adresem: https://www.podatki.gov.pl/wykaz-podatnikow-vat-wyszukiwarka. Brak numeru konta bankowego Wykonawcy na ww. liście będzie podstawą do wstrzymania płatności do czasu pojawienia się numeru konta bankowego Wykonawcy na liście lub wskazania numeru innego konta bankowego Wykonawcy, które na liście widnieje. Płatność zostanie dokonana wówczas w ciągu </w:t>
      </w:r>
      <w:r w:rsidR="002B759C" w:rsidRPr="003E36CA">
        <w:rPr>
          <w:rFonts w:ascii="Arial" w:hAnsi="Arial" w:cs="Arial"/>
          <w:sz w:val="20"/>
          <w:szCs w:val="20"/>
          <w:lang w:eastAsia="ar-SA"/>
        </w:rPr>
        <w:t>7</w:t>
      </w:r>
      <w:r w:rsidRPr="003E36CA">
        <w:rPr>
          <w:rFonts w:ascii="Arial" w:hAnsi="Arial" w:cs="Arial"/>
          <w:sz w:val="20"/>
          <w:szCs w:val="20"/>
          <w:lang w:eastAsia="ar-SA"/>
        </w:rPr>
        <w:t xml:space="preserve"> (</w:t>
      </w:r>
      <w:r w:rsidR="002B759C" w:rsidRPr="003E36CA">
        <w:rPr>
          <w:rFonts w:ascii="Arial" w:hAnsi="Arial" w:cs="Arial"/>
          <w:sz w:val="20"/>
          <w:szCs w:val="20"/>
          <w:lang w:eastAsia="ar-SA"/>
        </w:rPr>
        <w:t>sied</w:t>
      </w:r>
      <w:r w:rsidR="007850B7" w:rsidRPr="003E36CA">
        <w:rPr>
          <w:rFonts w:ascii="Arial" w:hAnsi="Arial" w:cs="Arial"/>
          <w:sz w:val="20"/>
          <w:szCs w:val="20"/>
          <w:lang w:eastAsia="ar-SA"/>
        </w:rPr>
        <w:t>miu</w:t>
      </w:r>
      <w:r w:rsidRPr="003E36CA">
        <w:rPr>
          <w:rFonts w:ascii="Arial" w:hAnsi="Arial" w:cs="Arial"/>
          <w:sz w:val="20"/>
          <w:szCs w:val="20"/>
          <w:lang w:eastAsia="ar-SA"/>
        </w:rPr>
        <w:t xml:space="preserve">) dni roboczych (z zastrzeżeniem terminu określonego w §2 ust.4 powyżej): </w:t>
      </w:r>
    </w:p>
    <w:p w14:paraId="7E32E91F" w14:textId="77777777" w:rsidR="001E0916" w:rsidRPr="003E36CA" w:rsidRDefault="001E0916" w:rsidP="001066A8">
      <w:pPr>
        <w:numPr>
          <w:ilvl w:val="0"/>
          <w:numId w:val="37"/>
        </w:numPr>
        <w:spacing w:line="276" w:lineRule="auto"/>
        <w:ind w:left="709" w:hanging="425"/>
        <w:jc w:val="both"/>
        <w:rPr>
          <w:rFonts w:ascii="Arial" w:hAnsi="Arial" w:cs="Arial"/>
          <w:sz w:val="20"/>
          <w:szCs w:val="20"/>
          <w:lang w:eastAsia="ar-SA"/>
        </w:rPr>
      </w:pPr>
      <w:r w:rsidRPr="003E36CA">
        <w:rPr>
          <w:rFonts w:ascii="Arial" w:hAnsi="Arial" w:cs="Arial"/>
          <w:sz w:val="20"/>
          <w:szCs w:val="20"/>
          <w:lang w:eastAsia="ar-SA"/>
        </w:rPr>
        <w:t xml:space="preserve">od dnia pojawienia się numeru konta Wykonawcy na „białej liście podatników VAT” lub </w:t>
      </w:r>
    </w:p>
    <w:p w14:paraId="02265914" w14:textId="77777777" w:rsidR="001E0916" w:rsidRPr="003E36CA" w:rsidRDefault="001E0916" w:rsidP="001066A8">
      <w:pPr>
        <w:numPr>
          <w:ilvl w:val="0"/>
          <w:numId w:val="37"/>
        </w:numPr>
        <w:spacing w:line="276" w:lineRule="auto"/>
        <w:ind w:left="709" w:hanging="425"/>
        <w:jc w:val="both"/>
        <w:rPr>
          <w:rFonts w:ascii="Arial" w:hAnsi="Arial" w:cs="Arial"/>
          <w:sz w:val="20"/>
          <w:szCs w:val="20"/>
          <w:lang w:eastAsia="ar-SA"/>
        </w:rPr>
      </w:pPr>
      <w:r w:rsidRPr="003E36CA">
        <w:rPr>
          <w:rFonts w:ascii="Arial" w:hAnsi="Arial" w:cs="Arial"/>
          <w:sz w:val="20"/>
          <w:szCs w:val="20"/>
          <w:lang w:eastAsia="ar-SA"/>
        </w:rPr>
        <w:t xml:space="preserve">od dnia wskazania innego numeru konta Wykonawcy widniejącego na liście. </w:t>
      </w:r>
    </w:p>
    <w:p w14:paraId="161BB9B1" w14:textId="08A80DE2" w:rsidR="00AC7339" w:rsidRPr="003E36CA" w:rsidRDefault="001E0916" w:rsidP="001D30FD">
      <w:pPr>
        <w:numPr>
          <w:ilvl w:val="1"/>
          <w:numId w:val="34"/>
        </w:numPr>
        <w:spacing w:line="276" w:lineRule="auto"/>
        <w:ind w:left="284" w:hanging="284"/>
        <w:jc w:val="both"/>
        <w:rPr>
          <w:rFonts w:ascii="Arial" w:hAnsi="Arial" w:cs="Arial"/>
          <w:sz w:val="20"/>
          <w:szCs w:val="20"/>
          <w:lang w:eastAsia="ar-SA"/>
        </w:rPr>
      </w:pPr>
      <w:r w:rsidRPr="003E36CA">
        <w:rPr>
          <w:rFonts w:ascii="Arial" w:hAnsi="Arial" w:cs="Arial"/>
          <w:sz w:val="20"/>
          <w:szCs w:val="20"/>
          <w:lang w:eastAsia="ar-SA"/>
        </w:rPr>
        <w:t xml:space="preserve">Wstrzymanie płatności, o których mowa w ust. </w:t>
      </w:r>
      <w:r w:rsidR="00CD7CD5" w:rsidRPr="003E36CA">
        <w:rPr>
          <w:rFonts w:ascii="Arial" w:hAnsi="Arial" w:cs="Arial"/>
          <w:sz w:val="20"/>
          <w:szCs w:val="20"/>
          <w:lang w:eastAsia="ar-SA"/>
        </w:rPr>
        <w:t>6</w:t>
      </w:r>
      <w:r w:rsidRPr="003E36CA">
        <w:rPr>
          <w:rFonts w:ascii="Arial" w:hAnsi="Arial" w:cs="Arial"/>
          <w:sz w:val="20"/>
          <w:szCs w:val="20"/>
          <w:lang w:eastAsia="ar-SA"/>
        </w:rPr>
        <w:t xml:space="preserve">, nie wywoła żadnych negatywnych konsekwencji dla Zamawiającego, w tym w szczególności nie powstanie obowiązek zapłaty odsetek za opóźnienie ani odsetek za opóźnienie w transakcjach handlowych na rzecz Wykonawcy. </w:t>
      </w:r>
    </w:p>
    <w:p w14:paraId="516CECF5" w14:textId="77777777" w:rsidR="00AC7339" w:rsidRPr="003E36CA" w:rsidRDefault="009A71A3" w:rsidP="001066A8">
      <w:pPr>
        <w:pStyle w:val="Akapitzlist"/>
        <w:numPr>
          <w:ilvl w:val="1"/>
          <w:numId w:val="34"/>
        </w:numPr>
        <w:tabs>
          <w:tab w:val="num" w:pos="284"/>
        </w:tabs>
        <w:suppressAutoHyphens w:val="0"/>
        <w:spacing w:after="160" w:line="276" w:lineRule="auto"/>
        <w:ind w:left="284" w:hanging="284"/>
        <w:jc w:val="both"/>
        <w:rPr>
          <w:rFonts w:ascii="Arial" w:hAnsi="Arial" w:cs="Arial"/>
          <w:sz w:val="20"/>
          <w:szCs w:val="20"/>
          <w:lang w:eastAsia="ar-SA"/>
        </w:rPr>
      </w:pPr>
      <w:r w:rsidRPr="003E36CA">
        <w:rPr>
          <w:rFonts w:ascii="Arial" w:hAnsi="Arial" w:cs="Arial"/>
          <w:sz w:val="20"/>
          <w:szCs w:val="20"/>
        </w:rPr>
        <w:t>Wykonawca jest uprawniony do przesyłania Zamawiającemu ustrukturyzowanych faktur elektronicznych za pośrednictwem platformy elektronicznego fakturowania. Strony wyrażają zgodę na wysyłanie i odbieranie innych ustrukturyzowanych dokumentów elektronicznych oraz not</w:t>
      </w:r>
      <w:r w:rsidR="00AC7339" w:rsidRPr="003E36CA">
        <w:rPr>
          <w:rFonts w:ascii="Arial" w:hAnsi="Arial" w:cs="Arial"/>
          <w:sz w:val="20"/>
          <w:szCs w:val="20"/>
        </w:rPr>
        <w:t xml:space="preserve"> </w:t>
      </w:r>
      <w:r w:rsidRPr="003E36CA">
        <w:rPr>
          <w:rFonts w:ascii="Arial" w:hAnsi="Arial" w:cs="Arial"/>
          <w:sz w:val="20"/>
          <w:szCs w:val="20"/>
        </w:rPr>
        <w:t>korygujących za pośrednictwem przedmiotowej platformy.</w:t>
      </w:r>
    </w:p>
    <w:p w14:paraId="2447E038" w14:textId="77777777" w:rsidR="00AC7339" w:rsidRPr="003E36CA" w:rsidRDefault="002339EA" w:rsidP="001066A8">
      <w:pPr>
        <w:pStyle w:val="Akapitzlist"/>
        <w:numPr>
          <w:ilvl w:val="1"/>
          <w:numId w:val="34"/>
        </w:numPr>
        <w:tabs>
          <w:tab w:val="num" w:pos="284"/>
        </w:tabs>
        <w:suppressAutoHyphens w:val="0"/>
        <w:spacing w:after="160" w:line="276" w:lineRule="auto"/>
        <w:ind w:left="284" w:hanging="284"/>
        <w:jc w:val="both"/>
        <w:rPr>
          <w:rFonts w:ascii="Arial" w:hAnsi="Arial" w:cs="Arial"/>
          <w:sz w:val="20"/>
          <w:szCs w:val="20"/>
          <w:lang w:eastAsia="ar-SA"/>
        </w:rPr>
      </w:pPr>
      <w:r w:rsidRPr="003E36CA">
        <w:rPr>
          <w:rFonts w:ascii="Arial" w:hAnsi="Arial" w:cs="Arial"/>
          <w:sz w:val="20"/>
          <w:szCs w:val="20"/>
        </w:rPr>
        <w:t xml:space="preserve">Płatnikiem faktur będzie: Gmina Dopiewo, ul. Leśna 1c, 62-070 Dopiewo, </w:t>
      </w:r>
      <w:r w:rsidR="003A0381" w:rsidRPr="003E36CA">
        <w:rPr>
          <w:rFonts w:ascii="Arial" w:hAnsi="Arial" w:cs="Arial"/>
          <w:sz w:val="20"/>
          <w:szCs w:val="20"/>
        </w:rPr>
        <w:br/>
      </w:r>
      <w:r w:rsidRPr="003E36CA">
        <w:rPr>
          <w:rFonts w:ascii="Arial" w:hAnsi="Arial" w:cs="Arial"/>
          <w:sz w:val="20"/>
          <w:szCs w:val="20"/>
        </w:rPr>
        <w:t>NIP: 777-31-33-416</w:t>
      </w:r>
      <w:r w:rsidR="00093233" w:rsidRPr="003E36CA">
        <w:rPr>
          <w:rFonts w:ascii="Arial" w:hAnsi="Arial" w:cs="Arial"/>
          <w:sz w:val="20"/>
          <w:szCs w:val="20"/>
        </w:rPr>
        <w:t>.</w:t>
      </w:r>
      <w:r w:rsidRPr="003E36CA">
        <w:rPr>
          <w:rFonts w:ascii="Arial" w:hAnsi="Arial" w:cs="Arial"/>
          <w:sz w:val="20"/>
          <w:szCs w:val="20"/>
        </w:rPr>
        <w:t xml:space="preserve"> </w:t>
      </w:r>
    </w:p>
    <w:p w14:paraId="6EA52C3F" w14:textId="7EFC71A1" w:rsidR="00AC7339" w:rsidRPr="003E36CA" w:rsidRDefault="002339EA" w:rsidP="001066A8">
      <w:pPr>
        <w:pStyle w:val="Akapitzlist"/>
        <w:numPr>
          <w:ilvl w:val="1"/>
          <w:numId w:val="34"/>
        </w:numPr>
        <w:tabs>
          <w:tab w:val="num" w:pos="284"/>
        </w:tabs>
        <w:suppressAutoHyphens w:val="0"/>
        <w:spacing w:after="160" w:line="276" w:lineRule="auto"/>
        <w:ind w:left="284" w:hanging="284"/>
        <w:jc w:val="both"/>
        <w:rPr>
          <w:rFonts w:ascii="Arial" w:hAnsi="Arial" w:cs="Arial"/>
          <w:sz w:val="20"/>
          <w:szCs w:val="20"/>
          <w:lang w:eastAsia="ar-SA"/>
        </w:rPr>
      </w:pPr>
      <w:r w:rsidRPr="003E36CA">
        <w:rPr>
          <w:rFonts w:ascii="Arial" w:hAnsi="Arial" w:cs="Arial"/>
          <w:sz w:val="20"/>
          <w:szCs w:val="20"/>
        </w:rPr>
        <w:t>Realizacja poszczególnych kursów będzie stwierdzana oświadczeniem Wykonawcy o zakresie wykonanej usługi transportowej w danym miesiącu</w:t>
      </w:r>
      <w:r w:rsidR="001E0916" w:rsidRPr="003E36CA">
        <w:rPr>
          <w:rFonts w:ascii="Arial" w:hAnsi="Arial" w:cs="Arial"/>
          <w:sz w:val="20"/>
          <w:szCs w:val="20"/>
        </w:rPr>
        <w:t xml:space="preserve">, przy </w:t>
      </w:r>
      <w:r w:rsidR="00865738" w:rsidRPr="003E36CA">
        <w:rPr>
          <w:rFonts w:ascii="Arial" w:hAnsi="Arial" w:cs="Arial"/>
          <w:sz w:val="20"/>
          <w:szCs w:val="20"/>
        </w:rPr>
        <w:t>czym,</w:t>
      </w:r>
      <w:r w:rsidR="001E0916" w:rsidRPr="003E36CA">
        <w:rPr>
          <w:rFonts w:ascii="Arial" w:hAnsi="Arial" w:cs="Arial"/>
          <w:sz w:val="20"/>
          <w:szCs w:val="20"/>
        </w:rPr>
        <w:t xml:space="preserve"> gdy Zamawiający ustali, </w:t>
      </w:r>
      <w:r w:rsidR="00865738" w:rsidRPr="003E36CA">
        <w:rPr>
          <w:rFonts w:ascii="Arial" w:hAnsi="Arial" w:cs="Arial"/>
          <w:sz w:val="20"/>
          <w:szCs w:val="20"/>
        </w:rPr>
        <w:t>iż Wykonawca</w:t>
      </w:r>
      <w:r w:rsidR="001E0916" w:rsidRPr="003E36CA">
        <w:rPr>
          <w:rFonts w:ascii="Arial" w:hAnsi="Arial" w:cs="Arial"/>
          <w:sz w:val="20"/>
          <w:szCs w:val="20"/>
        </w:rPr>
        <w:t xml:space="preserve"> nie wykonał któregokolwiek z uzgodnionych kursów w danym miesiącu objętym daną fakturą, wynagrodzenie Wykonawcy zostanie pomniejszone o kwotę odpowiadającą wartości niewykonanych w danym miesiącu kursów</w:t>
      </w:r>
      <w:r w:rsidR="00CD7CD5" w:rsidRPr="003E36CA">
        <w:rPr>
          <w:rFonts w:ascii="Arial" w:hAnsi="Arial" w:cs="Arial"/>
          <w:sz w:val="20"/>
          <w:szCs w:val="20"/>
        </w:rPr>
        <w:t>.</w:t>
      </w:r>
    </w:p>
    <w:p w14:paraId="1A4CCDFE" w14:textId="286C4C9B" w:rsidR="00AC7339" w:rsidRPr="003E36CA" w:rsidRDefault="002339EA" w:rsidP="001066A8">
      <w:pPr>
        <w:pStyle w:val="Akapitzlist"/>
        <w:numPr>
          <w:ilvl w:val="1"/>
          <w:numId w:val="34"/>
        </w:numPr>
        <w:tabs>
          <w:tab w:val="num" w:pos="284"/>
        </w:tabs>
        <w:suppressAutoHyphens w:val="0"/>
        <w:spacing w:after="160" w:line="276" w:lineRule="auto"/>
        <w:ind w:left="284" w:hanging="284"/>
        <w:jc w:val="both"/>
        <w:rPr>
          <w:rFonts w:ascii="Arial" w:hAnsi="Arial" w:cs="Arial"/>
          <w:sz w:val="20"/>
          <w:szCs w:val="20"/>
          <w:lang w:eastAsia="ar-SA"/>
        </w:rPr>
      </w:pPr>
      <w:r w:rsidRPr="003E36CA">
        <w:rPr>
          <w:rFonts w:ascii="Arial" w:hAnsi="Arial" w:cs="Arial"/>
          <w:sz w:val="20"/>
          <w:szCs w:val="20"/>
        </w:rPr>
        <w:t xml:space="preserve">Wierzytelności związane z realizacją niniejszej </w:t>
      </w:r>
      <w:r w:rsidR="00280DD7" w:rsidRPr="003E36CA">
        <w:rPr>
          <w:rFonts w:ascii="Arial" w:hAnsi="Arial" w:cs="Arial"/>
          <w:sz w:val="20"/>
          <w:szCs w:val="20"/>
        </w:rPr>
        <w:t>U</w:t>
      </w:r>
      <w:r w:rsidRPr="003E36CA">
        <w:rPr>
          <w:rFonts w:ascii="Arial" w:hAnsi="Arial" w:cs="Arial"/>
          <w:sz w:val="20"/>
          <w:szCs w:val="20"/>
        </w:rPr>
        <w:t>mowy nie mogą być przedmiotem obrotu pomiędzy podmiotami trzecimi.</w:t>
      </w:r>
    </w:p>
    <w:p w14:paraId="70DB5223" w14:textId="3A3FACAB" w:rsidR="00AC7339" w:rsidRPr="003E36CA" w:rsidRDefault="00D02002" w:rsidP="001066A8">
      <w:pPr>
        <w:pStyle w:val="Akapitzlist"/>
        <w:numPr>
          <w:ilvl w:val="1"/>
          <w:numId w:val="34"/>
        </w:numPr>
        <w:tabs>
          <w:tab w:val="num" w:pos="284"/>
        </w:tabs>
        <w:suppressAutoHyphens w:val="0"/>
        <w:spacing w:after="160" w:line="276" w:lineRule="auto"/>
        <w:ind w:left="284" w:hanging="284"/>
        <w:jc w:val="both"/>
        <w:rPr>
          <w:rFonts w:ascii="Arial" w:hAnsi="Arial" w:cs="Arial"/>
          <w:sz w:val="20"/>
          <w:szCs w:val="20"/>
          <w:lang w:eastAsia="ar-SA"/>
        </w:rPr>
      </w:pPr>
      <w:r w:rsidRPr="003E36CA">
        <w:rPr>
          <w:rFonts w:ascii="Arial" w:hAnsi="Arial" w:cs="Arial"/>
          <w:spacing w:val="-1"/>
          <w:sz w:val="20"/>
          <w:szCs w:val="20"/>
        </w:rPr>
        <w:t>Stawka jednostkowa wynagrodzenia</w:t>
      </w:r>
      <w:r w:rsidR="00865BE5" w:rsidRPr="003E36CA">
        <w:rPr>
          <w:rFonts w:ascii="Arial" w:hAnsi="Arial" w:cs="Arial"/>
          <w:spacing w:val="-1"/>
          <w:sz w:val="20"/>
          <w:szCs w:val="20"/>
        </w:rPr>
        <w:t xml:space="preserve"> </w:t>
      </w:r>
      <w:r w:rsidRPr="003E36CA">
        <w:rPr>
          <w:rFonts w:ascii="Arial" w:hAnsi="Arial" w:cs="Arial"/>
          <w:spacing w:val="-1"/>
          <w:sz w:val="20"/>
          <w:szCs w:val="20"/>
        </w:rPr>
        <w:t xml:space="preserve">podlega waloryzacji, w przypadku zmiany ceny materiałów lub kosztów związanych z realizacją zamówienia, przy czym waloryzacja oznacza zarówno wzrost jak </w:t>
      </w:r>
      <w:r w:rsidR="003E36CA">
        <w:rPr>
          <w:rFonts w:ascii="Arial" w:hAnsi="Arial" w:cs="Arial"/>
          <w:spacing w:val="-1"/>
          <w:sz w:val="20"/>
          <w:szCs w:val="20"/>
        </w:rPr>
        <w:br/>
      </w:r>
      <w:r w:rsidRPr="003E36CA">
        <w:rPr>
          <w:rFonts w:ascii="Arial" w:hAnsi="Arial" w:cs="Arial"/>
          <w:spacing w:val="-1"/>
          <w:sz w:val="20"/>
          <w:szCs w:val="20"/>
        </w:rPr>
        <w:t>i obniżenie stawki. Waloryzacja nastąpi na pisemny wniosek Strony. Stawkami bazowymi dla przeprowadzenia waloryzacji będą stawki przysługujące Wykonawcy we wrześniu 202</w:t>
      </w:r>
      <w:r w:rsidR="00A52973" w:rsidRPr="003E36CA">
        <w:rPr>
          <w:rFonts w:ascii="Arial" w:hAnsi="Arial" w:cs="Arial"/>
          <w:spacing w:val="-1"/>
          <w:sz w:val="20"/>
          <w:szCs w:val="20"/>
        </w:rPr>
        <w:t>5</w:t>
      </w:r>
      <w:r w:rsidRPr="003E36CA">
        <w:rPr>
          <w:rFonts w:ascii="Arial" w:hAnsi="Arial" w:cs="Arial"/>
          <w:spacing w:val="-1"/>
          <w:sz w:val="20"/>
          <w:szCs w:val="20"/>
        </w:rPr>
        <w:t xml:space="preserve"> roku. </w:t>
      </w:r>
      <w:r w:rsidR="00163150" w:rsidRPr="003E36CA">
        <w:rPr>
          <w:rFonts w:ascii="Arial" w:hAnsi="Arial" w:cs="Arial"/>
          <w:spacing w:val="-1"/>
          <w:sz w:val="20"/>
          <w:szCs w:val="20"/>
        </w:rPr>
        <w:t>W</w:t>
      </w:r>
      <w:r w:rsidRPr="003E36CA">
        <w:rPr>
          <w:rFonts w:ascii="Arial" w:hAnsi="Arial" w:cs="Arial"/>
          <w:spacing w:val="-1"/>
          <w:sz w:val="20"/>
          <w:szCs w:val="20"/>
        </w:rPr>
        <w:t>aloryzacja może nastąpić nie wcześniej niż po upływie 6 m-</w:t>
      </w:r>
      <w:proofErr w:type="spellStart"/>
      <w:r w:rsidRPr="003E36CA">
        <w:rPr>
          <w:rFonts w:ascii="Arial" w:hAnsi="Arial" w:cs="Arial"/>
          <w:spacing w:val="-1"/>
          <w:sz w:val="20"/>
          <w:szCs w:val="20"/>
        </w:rPr>
        <w:t>cy</w:t>
      </w:r>
      <w:proofErr w:type="spellEnd"/>
      <w:r w:rsidRPr="003E36CA">
        <w:rPr>
          <w:rFonts w:ascii="Arial" w:hAnsi="Arial" w:cs="Arial"/>
          <w:spacing w:val="-1"/>
          <w:sz w:val="20"/>
          <w:szCs w:val="20"/>
        </w:rPr>
        <w:t xml:space="preserve"> od daty zawarcia </w:t>
      </w:r>
      <w:r w:rsidR="00865738" w:rsidRPr="003E36CA">
        <w:rPr>
          <w:rFonts w:ascii="Arial" w:hAnsi="Arial" w:cs="Arial"/>
          <w:spacing w:val="-1"/>
          <w:sz w:val="20"/>
          <w:szCs w:val="20"/>
        </w:rPr>
        <w:t>Umowy,</w:t>
      </w:r>
    </w:p>
    <w:p w14:paraId="3169C1EC" w14:textId="77777777" w:rsidR="00AC7339" w:rsidRPr="003E36CA" w:rsidRDefault="00D02002" w:rsidP="001066A8">
      <w:pPr>
        <w:pStyle w:val="Akapitzlist"/>
        <w:numPr>
          <w:ilvl w:val="1"/>
          <w:numId w:val="34"/>
        </w:numPr>
        <w:tabs>
          <w:tab w:val="num" w:pos="284"/>
        </w:tabs>
        <w:suppressAutoHyphens w:val="0"/>
        <w:spacing w:after="160" w:line="276" w:lineRule="auto"/>
        <w:ind w:left="284" w:hanging="284"/>
        <w:jc w:val="both"/>
        <w:rPr>
          <w:rFonts w:ascii="Arial" w:hAnsi="Arial" w:cs="Arial"/>
          <w:sz w:val="20"/>
          <w:szCs w:val="20"/>
          <w:lang w:eastAsia="ar-SA"/>
        </w:rPr>
      </w:pPr>
      <w:r w:rsidRPr="003E36CA">
        <w:rPr>
          <w:rFonts w:ascii="Arial" w:hAnsi="Arial" w:cs="Arial"/>
          <w:spacing w:val="-1"/>
          <w:sz w:val="20"/>
          <w:szCs w:val="20"/>
        </w:rPr>
        <w:t>Stawka jednostkowa będzie waloryzowana według poniższej zasady: 100% stawki bazowej zostanie zwaloryzowane wskaźnikiem zmian cen towarów i usług konsumpcyjnych dla transportu ogłaszanego w komunikacie Prezesa Głównego Urzędu Statystycznego</w:t>
      </w:r>
      <w:r w:rsidR="00C12030" w:rsidRPr="003E36CA">
        <w:rPr>
          <w:rFonts w:ascii="Arial" w:hAnsi="Arial" w:cs="Arial"/>
          <w:sz w:val="20"/>
          <w:szCs w:val="20"/>
        </w:rPr>
        <w:t xml:space="preserve"> </w:t>
      </w:r>
      <w:r w:rsidRPr="003E36CA">
        <w:rPr>
          <w:rFonts w:ascii="Arial" w:hAnsi="Arial" w:cs="Arial"/>
          <w:spacing w:val="-1"/>
          <w:sz w:val="20"/>
          <w:szCs w:val="20"/>
        </w:rPr>
        <w:t>(w Biuletynie</w:t>
      </w:r>
      <w:r w:rsidR="00784CF2" w:rsidRPr="003E36CA">
        <w:rPr>
          <w:rFonts w:ascii="Arial" w:hAnsi="Arial" w:cs="Arial"/>
          <w:spacing w:val="-1"/>
          <w:sz w:val="20"/>
          <w:szCs w:val="20"/>
        </w:rPr>
        <w:t xml:space="preserve"> </w:t>
      </w:r>
      <w:r w:rsidRPr="003E36CA">
        <w:rPr>
          <w:rFonts w:ascii="Arial" w:hAnsi="Arial" w:cs="Arial"/>
          <w:spacing w:val="-1"/>
          <w:sz w:val="20"/>
          <w:szCs w:val="20"/>
        </w:rPr>
        <w:t>Statystycznym GUS) za miesiąc poprzedzający wpływ wniosku, o którym mowa powyżej, w odniesieniu do stawki bazowej.</w:t>
      </w:r>
    </w:p>
    <w:p w14:paraId="7FCCF6E3" w14:textId="72D35B7D" w:rsidR="00D02002" w:rsidRPr="003E36CA" w:rsidRDefault="00D02002" w:rsidP="00AB376C">
      <w:pPr>
        <w:pStyle w:val="Akapitzlist"/>
        <w:numPr>
          <w:ilvl w:val="1"/>
          <w:numId w:val="34"/>
        </w:numPr>
        <w:tabs>
          <w:tab w:val="num" w:pos="284"/>
        </w:tabs>
        <w:suppressAutoHyphens w:val="0"/>
        <w:spacing w:line="276" w:lineRule="auto"/>
        <w:ind w:left="284" w:hanging="284"/>
        <w:jc w:val="both"/>
        <w:rPr>
          <w:rFonts w:ascii="Arial" w:hAnsi="Arial" w:cs="Arial"/>
          <w:sz w:val="20"/>
          <w:szCs w:val="20"/>
          <w:lang w:eastAsia="ar-SA"/>
        </w:rPr>
      </w:pPr>
      <w:r w:rsidRPr="003E36CA">
        <w:rPr>
          <w:rFonts w:ascii="Arial" w:hAnsi="Arial" w:cs="Arial"/>
          <w:spacing w:val="-1"/>
          <w:sz w:val="20"/>
          <w:szCs w:val="20"/>
        </w:rPr>
        <w:t xml:space="preserve">Waloryzacja jest dopuszczalna w razie łącznego spełnienia następujących warunków: </w:t>
      </w:r>
    </w:p>
    <w:p w14:paraId="7528582D" w14:textId="77777777" w:rsidR="00D02002" w:rsidRPr="003E36CA" w:rsidRDefault="00D02002" w:rsidP="001066A8">
      <w:pPr>
        <w:numPr>
          <w:ilvl w:val="0"/>
          <w:numId w:val="31"/>
        </w:numPr>
        <w:shd w:val="clear" w:color="auto" w:fill="FFFFFF"/>
        <w:suppressAutoHyphens w:val="0"/>
        <w:spacing w:line="276" w:lineRule="auto"/>
        <w:ind w:left="567" w:hanging="283"/>
        <w:contextualSpacing/>
        <w:jc w:val="both"/>
        <w:rPr>
          <w:rFonts w:ascii="Arial" w:hAnsi="Arial" w:cs="Arial"/>
          <w:spacing w:val="-1"/>
          <w:sz w:val="20"/>
          <w:szCs w:val="20"/>
        </w:rPr>
      </w:pPr>
      <w:r w:rsidRPr="003E36CA">
        <w:rPr>
          <w:rFonts w:ascii="Arial" w:hAnsi="Arial" w:cs="Arial"/>
          <w:spacing w:val="-1"/>
          <w:sz w:val="20"/>
          <w:szCs w:val="20"/>
        </w:rPr>
        <w:t>złożenia pisemnego wniosku przez zainteresowaną stronę wraz z wyczerpującym uzasadnieniem i wyliczeniami waloryzowanych stawek;</w:t>
      </w:r>
    </w:p>
    <w:p w14:paraId="27CB9DFA" w14:textId="346B8853" w:rsidR="00D02002" w:rsidRPr="003E36CA" w:rsidRDefault="00D02002" w:rsidP="001066A8">
      <w:pPr>
        <w:pStyle w:val="Akapitzlist"/>
        <w:numPr>
          <w:ilvl w:val="0"/>
          <w:numId w:val="31"/>
        </w:numPr>
        <w:shd w:val="clear" w:color="auto" w:fill="FFFFFF"/>
        <w:suppressAutoHyphens w:val="0"/>
        <w:spacing w:line="276" w:lineRule="auto"/>
        <w:ind w:left="567" w:hanging="283"/>
        <w:jc w:val="both"/>
        <w:rPr>
          <w:rFonts w:ascii="Arial" w:hAnsi="Arial" w:cs="Arial"/>
          <w:spacing w:val="-1"/>
          <w:sz w:val="20"/>
          <w:szCs w:val="20"/>
        </w:rPr>
      </w:pPr>
      <w:r w:rsidRPr="003E36CA">
        <w:rPr>
          <w:rFonts w:ascii="Arial" w:hAnsi="Arial" w:cs="Arial"/>
          <w:spacing w:val="-1"/>
          <w:sz w:val="20"/>
          <w:szCs w:val="20"/>
        </w:rPr>
        <w:t xml:space="preserve">upływu sześciu miesięcy od </w:t>
      </w:r>
      <w:r w:rsidR="00EA760C" w:rsidRPr="003E36CA">
        <w:rPr>
          <w:rFonts w:ascii="Arial" w:hAnsi="Arial" w:cs="Arial"/>
          <w:spacing w:val="-1"/>
          <w:sz w:val="20"/>
          <w:szCs w:val="20"/>
        </w:rPr>
        <w:t xml:space="preserve">daty zawarcia </w:t>
      </w:r>
      <w:r w:rsidR="00280DD7" w:rsidRPr="003E36CA">
        <w:rPr>
          <w:rFonts w:ascii="Arial" w:hAnsi="Arial" w:cs="Arial"/>
          <w:spacing w:val="-1"/>
          <w:sz w:val="20"/>
          <w:szCs w:val="20"/>
        </w:rPr>
        <w:t>U</w:t>
      </w:r>
      <w:r w:rsidR="00EA760C" w:rsidRPr="003E36CA">
        <w:rPr>
          <w:rFonts w:ascii="Arial" w:hAnsi="Arial" w:cs="Arial"/>
          <w:spacing w:val="-1"/>
          <w:sz w:val="20"/>
          <w:szCs w:val="20"/>
        </w:rPr>
        <w:t>mowy</w:t>
      </w:r>
      <w:r w:rsidRPr="003E36CA">
        <w:rPr>
          <w:rFonts w:ascii="Arial" w:hAnsi="Arial" w:cs="Arial"/>
          <w:spacing w:val="-1"/>
          <w:sz w:val="20"/>
          <w:szCs w:val="20"/>
        </w:rPr>
        <w:t xml:space="preserve"> </w:t>
      </w:r>
      <w:r w:rsidR="00EA760C" w:rsidRPr="003E36CA">
        <w:rPr>
          <w:rFonts w:ascii="Arial" w:hAnsi="Arial" w:cs="Arial"/>
          <w:spacing w:val="-1"/>
          <w:sz w:val="20"/>
          <w:szCs w:val="20"/>
        </w:rPr>
        <w:t>(I waloryzacja)</w:t>
      </w:r>
      <w:r w:rsidRPr="003E36CA">
        <w:rPr>
          <w:rFonts w:ascii="Arial" w:hAnsi="Arial" w:cs="Arial"/>
          <w:spacing w:val="-1"/>
          <w:sz w:val="20"/>
          <w:szCs w:val="20"/>
        </w:rPr>
        <w:t xml:space="preserve">, </w:t>
      </w:r>
    </w:p>
    <w:p w14:paraId="49783B63" w14:textId="77777777" w:rsidR="003B08EC" w:rsidRPr="003E36CA" w:rsidRDefault="00D02002" w:rsidP="001066A8">
      <w:pPr>
        <w:numPr>
          <w:ilvl w:val="0"/>
          <w:numId w:val="31"/>
        </w:numPr>
        <w:shd w:val="clear" w:color="auto" w:fill="FFFFFF"/>
        <w:suppressAutoHyphens w:val="0"/>
        <w:spacing w:line="276" w:lineRule="auto"/>
        <w:ind w:left="567" w:hanging="283"/>
        <w:contextualSpacing/>
        <w:jc w:val="both"/>
        <w:rPr>
          <w:rFonts w:ascii="Arial" w:hAnsi="Arial" w:cs="Arial"/>
          <w:spacing w:val="-1"/>
          <w:sz w:val="20"/>
          <w:szCs w:val="20"/>
        </w:rPr>
      </w:pPr>
      <w:r w:rsidRPr="003E36CA">
        <w:rPr>
          <w:rFonts w:ascii="Arial" w:hAnsi="Arial" w:cs="Arial"/>
          <w:spacing w:val="-1"/>
          <w:sz w:val="20"/>
          <w:szCs w:val="20"/>
        </w:rPr>
        <w:t>zmiany wskaźnika przekraczającej 8 punktów procentowych</w:t>
      </w:r>
      <w:r w:rsidR="003B08EC" w:rsidRPr="003E36CA">
        <w:rPr>
          <w:rFonts w:ascii="Arial" w:hAnsi="Arial" w:cs="Arial"/>
          <w:spacing w:val="-1"/>
          <w:sz w:val="20"/>
          <w:szCs w:val="20"/>
        </w:rPr>
        <w:t>:</w:t>
      </w:r>
    </w:p>
    <w:p w14:paraId="248B2E51" w14:textId="7962F9EA" w:rsidR="003B08EC" w:rsidRPr="003E36CA" w:rsidRDefault="003B08EC" w:rsidP="001066A8">
      <w:pPr>
        <w:shd w:val="clear" w:color="auto" w:fill="FFFFFF"/>
        <w:suppressAutoHyphens w:val="0"/>
        <w:spacing w:line="276" w:lineRule="auto"/>
        <w:ind w:left="567" w:hanging="283"/>
        <w:contextualSpacing/>
        <w:jc w:val="both"/>
        <w:rPr>
          <w:rFonts w:ascii="Arial" w:hAnsi="Arial" w:cs="Arial"/>
          <w:spacing w:val="-1"/>
          <w:sz w:val="20"/>
          <w:szCs w:val="20"/>
        </w:rPr>
      </w:pPr>
      <w:r w:rsidRPr="003E36CA">
        <w:rPr>
          <w:rFonts w:ascii="Arial" w:hAnsi="Arial" w:cs="Arial"/>
          <w:spacing w:val="-1"/>
          <w:sz w:val="20"/>
          <w:szCs w:val="20"/>
        </w:rPr>
        <w:t xml:space="preserve">- w przypadku pierwszej waloryzacji od daty podpisania </w:t>
      </w:r>
      <w:r w:rsidR="00280DD7" w:rsidRPr="003E36CA">
        <w:rPr>
          <w:rFonts w:ascii="Arial" w:hAnsi="Arial" w:cs="Arial"/>
          <w:spacing w:val="-1"/>
          <w:sz w:val="20"/>
          <w:szCs w:val="20"/>
        </w:rPr>
        <w:t>U</w:t>
      </w:r>
      <w:r w:rsidRPr="003E36CA">
        <w:rPr>
          <w:rFonts w:ascii="Arial" w:hAnsi="Arial" w:cs="Arial"/>
          <w:spacing w:val="-1"/>
          <w:sz w:val="20"/>
          <w:szCs w:val="20"/>
        </w:rPr>
        <w:t xml:space="preserve">mowy do daty złożenia wniosku </w:t>
      </w:r>
      <w:r w:rsidR="000D7813" w:rsidRPr="003E36CA">
        <w:rPr>
          <w:rFonts w:ascii="Arial" w:hAnsi="Arial" w:cs="Arial"/>
          <w:spacing w:val="-1"/>
          <w:sz w:val="20"/>
          <w:szCs w:val="20"/>
        </w:rPr>
        <w:br/>
      </w:r>
      <w:r w:rsidRPr="003E36CA">
        <w:rPr>
          <w:rFonts w:ascii="Arial" w:hAnsi="Arial" w:cs="Arial"/>
          <w:spacing w:val="-1"/>
          <w:sz w:val="20"/>
          <w:szCs w:val="20"/>
        </w:rPr>
        <w:t>o pierwszą waloryzację,</w:t>
      </w:r>
    </w:p>
    <w:p w14:paraId="79F4FA8B" w14:textId="77777777" w:rsidR="004F0E4B" w:rsidRPr="003E36CA" w:rsidRDefault="003B08EC" w:rsidP="004F0E4B">
      <w:pPr>
        <w:shd w:val="clear" w:color="auto" w:fill="FFFFFF"/>
        <w:suppressAutoHyphens w:val="0"/>
        <w:spacing w:line="276" w:lineRule="auto"/>
        <w:ind w:left="567" w:hanging="283"/>
        <w:contextualSpacing/>
        <w:jc w:val="both"/>
        <w:rPr>
          <w:rFonts w:ascii="Arial" w:hAnsi="Arial" w:cs="Arial"/>
          <w:spacing w:val="-1"/>
          <w:sz w:val="20"/>
          <w:szCs w:val="20"/>
        </w:rPr>
      </w:pPr>
      <w:r w:rsidRPr="003E36CA">
        <w:rPr>
          <w:rFonts w:ascii="Arial" w:hAnsi="Arial" w:cs="Arial"/>
          <w:spacing w:val="-1"/>
          <w:sz w:val="20"/>
          <w:szCs w:val="20"/>
        </w:rPr>
        <w:t>- w przypadku drugiej waloryzacji od daty dokonania pierwszej waloryzacji do daty złożenia wniosku o drugą waloryzację.</w:t>
      </w:r>
    </w:p>
    <w:p w14:paraId="4038BFA8" w14:textId="77777777" w:rsidR="004F0E4B" w:rsidRPr="003E36CA" w:rsidRDefault="004F0E4B" w:rsidP="004F0E4B">
      <w:pPr>
        <w:shd w:val="clear" w:color="auto" w:fill="FFFFFF"/>
        <w:suppressAutoHyphens w:val="0"/>
        <w:spacing w:line="276" w:lineRule="auto"/>
        <w:contextualSpacing/>
        <w:jc w:val="both"/>
        <w:rPr>
          <w:rFonts w:ascii="Arial" w:hAnsi="Arial" w:cs="Arial"/>
          <w:spacing w:val="-1"/>
          <w:sz w:val="20"/>
          <w:szCs w:val="20"/>
        </w:rPr>
      </w:pPr>
      <w:r w:rsidRPr="003E36CA">
        <w:rPr>
          <w:rFonts w:ascii="Arial" w:hAnsi="Arial" w:cs="Arial"/>
          <w:spacing w:val="-1"/>
          <w:sz w:val="20"/>
          <w:szCs w:val="20"/>
        </w:rPr>
        <w:t xml:space="preserve">15. </w:t>
      </w:r>
      <w:r w:rsidR="00D02002" w:rsidRPr="003E36CA">
        <w:rPr>
          <w:rFonts w:ascii="Arial" w:hAnsi="Arial" w:cs="Arial"/>
          <w:spacing w:val="-1"/>
          <w:sz w:val="20"/>
          <w:szCs w:val="20"/>
        </w:rPr>
        <w:t xml:space="preserve">Zmiana wysokości wynagrodzenia dotyczy tylko tej części wynagrodzenia, która przysługuje Wykonawcy za wykonanie tej części </w:t>
      </w:r>
      <w:r w:rsidR="003E1601" w:rsidRPr="003E36CA">
        <w:rPr>
          <w:rFonts w:ascii="Arial" w:hAnsi="Arial" w:cs="Arial"/>
          <w:spacing w:val="-1"/>
          <w:sz w:val="20"/>
          <w:szCs w:val="20"/>
        </w:rPr>
        <w:t xml:space="preserve">przedmiotu </w:t>
      </w:r>
      <w:r w:rsidR="002D144D" w:rsidRPr="003E36CA">
        <w:rPr>
          <w:rFonts w:ascii="Arial" w:hAnsi="Arial" w:cs="Arial"/>
          <w:spacing w:val="-1"/>
          <w:sz w:val="20"/>
          <w:szCs w:val="20"/>
        </w:rPr>
        <w:t>Umowy</w:t>
      </w:r>
      <w:r w:rsidR="00D02002" w:rsidRPr="003E36CA">
        <w:rPr>
          <w:rFonts w:ascii="Arial" w:hAnsi="Arial" w:cs="Arial"/>
          <w:spacing w:val="-1"/>
          <w:sz w:val="20"/>
          <w:szCs w:val="20"/>
        </w:rPr>
        <w:t xml:space="preserve">, której realizacja przypada po </w:t>
      </w:r>
      <w:r w:rsidR="001E0916" w:rsidRPr="003E36CA">
        <w:rPr>
          <w:rFonts w:ascii="Arial" w:hAnsi="Arial" w:cs="Arial"/>
          <w:spacing w:val="-1"/>
          <w:sz w:val="20"/>
          <w:szCs w:val="20"/>
        </w:rPr>
        <w:t xml:space="preserve">dniu złożenia wniosku, przy czym wniosek nie może zostać złożony wcześniej niż w terminach, </w:t>
      </w:r>
      <w:r w:rsidR="001E0916" w:rsidRPr="003E36CA">
        <w:rPr>
          <w:rFonts w:ascii="Arial" w:hAnsi="Arial" w:cs="Arial"/>
          <w:spacing w:val="-1"/>
          <w:sz w:val="20"/>
          <w:szCs w:val="20"/>
          <w:lang w:eastAsia="pl-PL"/>
        </w:rPr>
        <w:t xml:space="preserve">o którym mowa </w:t>
      </w:r>
      <w:r w:rsidR="0075214C" w:rsidRPr="003E36CA">
        <w:rPr>
          <w:rFonts w:ascii="Arial" w:hAnsi="Arial" w:cs="Arial"/>
          <w:spacing w:val="-1"/>
          <w:sz w:val="20"/>
          <w:szCs w:val="20"/>
          <w:lang w:eastAsia="pl-PL"/>
        </w:rPr>
        <w:br/>
      </w:r>
      <w:r w:rsidR="001E0916" w:rsidRPr="003E36CA">
        <w:rPr>
          <w:rFonts w:ascii="Arial" w:hAnsi="Arial" w:cs="Arial"/>
          <w:spacing w:val="-1"/>
          <w:sz w:val="20"/>
          <w:szCs w:val="20"/>
          <w:lang w:eastAsia="pl-PL"/>
        </w:rPr>
        <w:t>w §2 ust. 1</w:t>
      </w:r>
      <w:r w:rsidR="00612194" w:rsidRPr="003E36CA">
        <w:rPr>
          <w:rFonts w:ascii="Arial" w:hAnsi="Arial" w:cs="Arial"/>
          <w:spacing w:val="-1"/>
          <w:sz w:val="20"/>
          <w:szCs w:val="20"/>
          <w:lang w:eastAsia="pl-PL"/>
        </w:rPr>
        <w:t>4</w:t>
      </w:r>
      <w:r w:rsidR="001E0916" w:rsidRPr="003E36CA">
        <w:rPr>
          <w:rFonts w:ascii="Arial" w:hAnsi="Arial" w:cs="Arial"/>
          <w:spacing w:val="-1"/>
          <w:sz w:val="20"/>
          <w:szCs w:val="20"/>
          <w:lang w:eastAsia="pl-PL"/>
        </w:rPr>
        <w:t xml:space="preserve"> lit. </w:t>
      </w:r>
      <w:r w:rsidR="007767FF" w:rsidRPr="003E36CA">
        <w:rPr>
          <w:rFonts w:ascii="Arial" w:hAnsi="Arial" w:cs="Arial"/>
          <w:spacing w:val="-1"/>
          <w:sz w:val="20"/>
          <w:szCs w:val="20"/>
          <w:lang w:eastAsia="pl-PL"/>
        </w:rPr>
        <w:t>b)</w:t>
      </w:r>
      <w:r w:rsidR="001E0916" w:rsidRPr="003E36CA">
        <w:rPr>
          <w:rFonts w:ascii="Arial" w:hAnsi="Arial" w:cs="Arial"/>
          <w:spacing w:val="-1"/>
          <w:sz w:val="20"/>
          <w:szCs w:val="20"/>
          <w:lang w:eastAsia="pl-PL"/>
        </w:rPr>
        <w:t xml:space="preserve"> Umowy</w:t>
      </w:r>
      <w:r w:rsidR="003155B9" w:rsidRPr="003E36CA">
        <w:rPr>
          <w:rFonts w:ascii="Arial" w:hAnsi="Arial" w:cs="Arial"/>
          <w:spacing w:val="-1"/>
          <w:sz w:val="20"/>
          <w:szCs w:val="20"/>
        </w:rPr>
        <w:t>.</w:t>
      </w:r>
    </w:p>
    <w:p w14:paraId="48AFCE5C" w14:textId="77777777" w:rsidR="00BB1D4B" w:rsidRPr="003E36CA" w:rsidRDefault="004F0E4B" w:rsidP="00BB1D4B">
      <w:pPr>
        <w:shd w:val="clear" w:color="auto" w:fill="FFFFFF"/>
        <w:suppressAutoHyphens w:val="0"/>
        <w:spacing w:line="276" w:lineRule="auto"/>
        <w:contextualSpacing/>
        <w:jc w:val="both"/>
        <w:rPr>
          <w:rFonts w:ascii="Arial" w:hAnsi="Arial" w:cs="Arial"/>
          <w:spacing w:val="-1"/>
          <w:sz w:val="20"/>
          <w:szCs w:val="20"/>
        </w:rPr>
      </w:pPr>
      <w:r w:rsidRPr="003E36CA">
        <w:rPr>
          <w:rFonts w:ascii="Arial" w:hAnsi="Arial" w:cs="Arial"/>
          <w:spacing w:val="-1"/>
          <w:sz w:val="20"/>
          <w:szCs w:val="20"/>
        </w:rPr>
        <w:t xml:space="preserve">16. </w:t>
      </w:r>
      <w:r w:rsidR="00D02002" w:rsidRPr="003E36CA">
        <w:rPr>
          <w:rFonts w:ascii="Arial" w:hAnsi="Arial" w:cs="Arial"/>
          <w:spacing w:val="-1"/>
          <w:sz w:val="20"/>
          <w:szCs w:val="20"/>
        </w:rPr>
        <w:t xml:space="preserve">Maksymalna wartość zmiany stawki jednostkowej jaką dopuszcza Zamawiający w efekcie zastosowania postanowień </w:t>
      </w:r>
      <w:r w:rsidR="00280DD7" w:rsidRPr="003E36CA">
        <w:rPr>
          <w:rFonts w:ascii="Arial" w:hAnsi="Arial" w:cs="Arial"/>
          <w:spacing w:val="-1"/>
          <w:sz w:val="20"/>
          <w:szCs w:val="20"/>
        </w:rPr>
        <w:t>U</w:t>
      </w:r>
      <w:r w:rsidR="00D02002" w:rsidRPr="003E36CA">
        <w:rPr>
          <w:rFonts w:ascii="Arial" w:hAnsi="Arial" w:cs="Arial"/>
          <w:spacing w:val="-1"/>
          <w:sz w:val="20"/>
          <w:szCs w:val="20"/>
        </w:rPr>
        <w:t xml:space="preserve">mowy nie może przekroczyć 4,0% </w:t>
      </w:r>
      <w:r w:rsidR="00461AEC" w:rsidRPr="003E36CA">
        <w:rPr>
          <w:rFonts w:ascii="Arial" w:hAnsi="Arial" w:cs="Arial"/>
          <w:spacing w:val="-1"/>
          <w:sz w:val="20"/>
          <w:szCs w:val="20"/>
        </w:rPr>
        <w:t xml:space="preserve">w ramach </w:t>
      </w:r>
      <w:r w:rsidR="00D02002" w:rsidRPr="003E36CA">
        <w:rPr>
          <w:rFonts w:ascii="Arial" w:hAnsi="Arial" w:cs="Arial"/>
          <w:spacing w:val="-1"/>
          <w:sz w:val="20"/>
          <w:szCs w:val="20"/>
        </w:rPr>
        <w:t>waloryzacji</w:t>
      </w:r>
      <w:r w:rsidRPr="003E36CA">
        <w:rPr>
          <w:rFonts w:ascii="Arial" w:hAnsi="Arial" w:cs="Arial"/>
          <w:spacing w:val="-1"/>
          <w:sz w:val="20"/>
          <w:szCs w:val="20"/>
        </w:rPr>
        <w:t>.</w:t>
      </w:r>
    </w:p>
    <w:p w14:paraId="6722630B" w14:textId="37CFEB19" w:rsidR="00BB1D4B" w:rsidRPr="003E36CA" w:rsidRDefault="00BB1D4B" w:rsidP="00BB1D4B">
      <w:pPr>
        <w:shd w:val="clear" w:color="auto" w:fill="FFFFFF"/>
        <w:suppressAutoHyphens w:val="0"/>
        <w:spacing w:line="276" w:lineRule="auto"/>
        <w:contextualSpacing/>
        <w:jc w:val="both"/>
        <w:rPr>
          <w:rFonts w:ascii="Arial" w:hAnsi="Arial" w:cs="Arial"/>
          <w:spacing w:val="-1"/>
          <w:sz w:val="20"/>
          <w:szCs w:val="20"/>
          <w:lang w:eastAsia="pl-PL"/>
        </w:rPr>
      </w:pPr>
      <w:r w:rsidRPr="003E36CA">
        <w:rPr>
          <w:rFonts w:ascii="Arial" w:hAnsi="Arial" w:cs="Arial"/>
          <w:spacing w:val="-1"/>
          <w:sz w:val="20"/>
          <w:szCs w:val="20"/>
        </w:rPr>
        <w:lastRenderedPageBreak/>
        <w:t>17. Zmia</w:t>
      </w:r>
      <w:r w:rsidR="00D02002" w:rsidRPr="003E36CA">
        <w:rPr>
          <w:rFonts w:ascii="Arial" w:hAnsi="Arial" w:cs="Arial"/>
          <w:spacing w:val="-1"/>
          <w:sz w:val="20"/>
          <w:szCs w:val="20"/>
        </w:rPr>
        <w:t xml:space="preserve">na wartości </w:t>
      </w:r>
      <w:r w:rsidR="00280DD7" w:rsidRPr="003E36CA">
        <w:rPr>
          <w:rFonts w:ascii="Arial" w:hAnsi="Arial" w:cs="Arial"/>
          <w:spacing w:val="-1"/>
          <w:sz w:val="20"/>
          <w:szCs w:val="20"/>
        </w:rPr>
        <w:t>U</w:t>
      </w:r>
      <w:r w:rsidR="00D02002" w:rsidRPr="003E36CA">
        <w:rPr>
          <w:rFonts w:ascii="Arial" w:hAnsi="Arial" w:cs="Arial"/>
          <w:spacing w:val="-1"/>
          <w:sz w:val="20"/>
          <w:szCs w:val="20"/>
        </w:rPr>
        <w:t xml:space="preserve">mowy na skutek waloryzacji wymaga formy pisemnej pod rygorem nieważności. Aneks powinien zostać podpisany w terminie do 30 dni od daty wpływu wniosku. </w:t>
      </w:r>
      <w:r w:rsidR="00D02002" w:rsidRPr="003E36CA">
        <w:rPr>
          <w:rFonts w:ascii="Arial" w:hAnsi="Arial" w:cs="Arial"/>
          <w:spacing w:val="-1"/>
          <w:sz w:val="20"/>
          <w:szCs w:val="20"/>
          <w:lang w:eastAsia="pl-PL"/>
        </w:rPr>
        <w:t xml:space="preserve"> Wykonawca, którego wynagrodzenie zostało zmienione, jest zobowiązany do zmiany wynagrodzenia podwykonawcom, </w:t>
      </w:r>
      <w:r w:rsidR="003E36CA">
        <w:rPr>
          <w:rFonts w:ascii="Arial" w:hAnsi="Arial" w:cs="Arial"/>
          <w:spacing w:val="-1"/>
          <w:sz w:val="20"/>
          <w:szCs w:val="20"/>
          <w:lang w:eastAsia="pl-PL"/>
        </w:rPr>
        <w:br/>
      </w:r>
      <w:r w:rsidR="00D02002" w:rsidRPr="003E36CA">
        <w:rPr>
          <w:rFonts w:ascii="Arial" w:hAnsi="Arial" w:cs="Arial"/>
          <w:spacing w:val="-1"/>
          <w:sz w:val="20"/>
          <w:szCs w:val="20"/>
          <w:lang w:eastAsia="pl-PL"/>
        </w:rPr>
        <w:t xml:space="preserve">w przypadku o którym mowa w art. 439 ust. 5 </w:t>
      </w:r>
      <w:proofErr w:type="spellStart"/>
      <w:r w:rsidR="00D02002" w:rsidRPr="003E36CA">
        <w:rPr>
          <w:rFonts w:ascii="Arial" w:hAnsi="Arial" w:cs="Arial"/>
          <w:spacing w:val="-1"/>
          <w:sz w:val="20"/>
          <w:szCs w:val="20"/>
          <w:lang w:eastAsia="pl-PL"/>
        </w:rPr>
        <w:t>Pzp</w:t>
      </w:r>
      <w:proofErr w:type="spellEnd"/>
      <w:r w:rsidR="00D02002" w:rsidRPr="003E36CA">
        <w:rPr>
          <w:rFonts w:ascii="Arial" w:hAnsi="Arial" w:cs="Arial"/>
          <w:spacing w:val="-1"/>
          <w:sz w:val="20"/>
          <w:szCs w:val="20"/>
          <w:lang w:eastAsia="pl-PL"/>
        </w:rPr>
        <w:t xml:space="preserve">. Zmiana wynagrodzenia obowiązywać będzie od daty złożenia wniosku, o którym mowa w </w:t>
      </w:r>
      <w:r w:rsidR="001E0916" w:rsidRPr="003E36CA">
        <w:rPr>
          <w:rFonts w:ascii="Arial" w:hAnsi="Arial" w:cs="Arial"/>
          <w:spacing w:val="-1"/>
          <w:sz w:val="20"/>
          <w:szCs w:val="20"/>
          <w:lang w:eastAsia="pl-PL"/>
        </w:rPr>
        <w:t xml:space="preserve">§ 2 </w:t>
      </w:r>
      <w:r w:rsidR="00D02002" w:rsidRPr="003E36CA">
        <w:rPr>
          <w:rFonts w:ascii="Arial" w:hAnsi="Arial" w:cs="Arial"/>
          <w:spacing w:val="-1"/>
          <w:sz w:val="20"/>
          <w:szCs w:val="20"/>
          <w:lang w:eastAsia="pl-PL"/>
        </w:rPr>
        <w:t>ust. 1</w:t>
      </w:r>
      <w:r w:rsidR="00612194" w:rsidRPr="003E36CA">
        <w:rPr>
          <w:rFonts w:ascii="Arial" w:hAnsi="Arial" w:cs="Arial"/>
          <w:spacing w:val="-1"/>
          <w:sz w:val="20"/>
          <w:szCs w:val="20"/>
          <w:lang w:eastAsia="pl-PL"/>
        </w:rPr>
        <w:t>4</w:t>
      </w:r>
      <w:r w:rsidR="001E0916" w:rsidRPr="003E36CA">
        <w:rPr>
          <w:rFonts w:ascii="Arial" w:hAnsi="Arial" w:cs="Arial"/>
          <w:spacing w:val="-1"/>
          <w:sz w:val="20"/>
          <w:szCs w:val="20"/>
          <w:lang w:eastAsia="pl-PL"/>
        </w:rPr>
        <w:t xml:space="preserve"> lit</w:t>
      </w:r>
      <w:r w:rsidR="003155B9" w:rsidRPr="003E36CA">
        <w:rPr>
          <w:rFonts w:ascii="Arial" w:hAnsi="Arial" w:cs="Arial"/>
          <w:spacing w:val="-1"/>
          <w:sz w:val="20"/>
          <w:szCs w:val="20"/>
          <w:lang w:eastAsia="pl-PL"/>
        </w:rPr>
        <w:t>.</w:t>
      </w:r>
      <w:r w:rsidR="00D73136" w:rsidRPr="003E36CA">
        <w:rPr>
          <w:rFonts w:ascii="Arial" w:hAnsi="Arial" w:cs="Arial"/>
          <w:spacing w:val="-1"/>
          <w:sz w:val="20"/>
          <w:szCs w:val="20"/>
          <w:lang w:eastAsia="pl-PL"/>
        </w:rPr>
        <w:t xml:space="preserve"> </w:t>
      </w:r>
      <w:r w:rsidR="003155B9" w:rsidRPr="003E36CA">
        <w:rPr>
          <w:rFonts w:ascii="Arial" w:hAnsi="Arial" w:cs="Arial"/>
          <w:spacing w:val="-1"/>
          <w:sz w:val="20"/>
          <w:szCs w:val="20"/>
          <w:lang w:eastAsia="pl-PL"/>
        </w:rPr>
        <w:t>a</w:t>
      </w:r>
      <w:r w:rsidR="001E0916" w:rsidRPr="003E36CA">
        <w:rPr>
          <w:rFonts w:ascii="Arial" w:hAnsi="Arial" w:cs="Arial"/>
          <w:spacing w:val="-1"/>
          <w:sz w:val="20"/>
          <w:szCs w:val="20"/>
          <w:lang w:eastAsia="pl-PL"/>
        </w:rPr>
        <w:t xml:space="preserve"> Umowy</w:t>
      </w:r>
    </w:p>
    <w:p w14:paraId="378915E4" w14:textId="77777777" w:rsidR="00BB1D4B" w:rsidRPr="003E36CA" w:rsidRDefault="00BB1D4B" w:rsidP="00BB1D4B">
      <w:pPr>
        <w:shd w:val="clear" w:color="auto" w:fill="FFFFFF"/>
        <w:suppressAutoHyphens w:val="0"/>
        <w:spacing w:line="276" w:lineRule="auto"/>
        <w:contextualSpacing/>
        <w:jc w:val="both"/>
        <w:rPr>
          <w:rFonts w:ascii="Arial" w:hAnsi="Arial" w:cs="Arial"/>
          <w:spacing w:val="-1"/>
          <w:sz w:val="20"/>
          <w:szCs w:val="20"/>
        </w:rPr>
      </w:pPr>
      <w:r w:rsidRPr="003E36CA">
        <w:rPr>
          <w:rFonts w:ascii="Arial" w:hAnsi="Arial" w:cs="Arial"/>
          <w:spacing w:val="-1"/>
          <w:sz w:val="20"/>
          <w:szCs w:val="20"/>
          <w:lang w:eastAsia="pl-PL"/>
        </w:rPr>
        <w:t xml:space="preserve">18. </w:t>
      </w:r>
      <w:r w:rsidR="00205E13" w:rsidRPr="003E36CA">
        <w:rPr>
          <w:rFonts w:ascii="Arial" w:hAnsi="Arial" w:cs="Arial"/>
          <w:sz w:val="20"/>
          <w:szCs w:val="20"/>
        </w:rPr>
        <w:t xml:space="preserve">Do wniosku o którym mowa w § </w:t>
      </w:r>
      <w:r w:rsidR="009367BD" w:rsidRPr="003E36CA">
        <w:rPr>
          <w:rFonts w:ascii="Arial" w:hAnsi="Arial" w:cs="Arial"/>
          <w:sz w:val="20"/>
          <w:szCs w:val="20"/>
        </w:rPr>
        <w:t xml:space="preserve">2 </w:t>
      </w:r>
      <w:r w:rsidR="00205E13" w:rsidRPr="003E36CA">
        <w:rPr>
          <w:rFonts w:ascii="Arial" w:hAnsi="Arial" w:cs="Arial"/>
          <w:sz w:val="20"/>
          <w:szCs w:val="20"/>
        </w:rPr>
        <w:t>ust. 1</w:t>
      </w:r>
      <w:r w:rsidR="00612194" w:rsidRPr="003E36CA">
        <w:rPr>
          <w:rFonts w:ascii="Arial" w:hAnsi="Arial" w:cs="Arial"/>
          <w:sz w:val="20"/>
          <w:szCs w:val="20"/>
        </w:rPr>
        <w:t>4</w:t>
      </w:r>
      <w:r w:rsidR="00205E13" w:rsidRPr="003E36CA">
        <w:rPr>
          <w:rFonts w:ascii="Arial" w:hAnsi="Arial" w:cs="Arial"/>
          <w:sz w:val="20"/>
          <w:szCs w:val="20"/>
        </w:rPr>
        <w:t xml:space="preserve"> </w:t>
      </w:r>
      <w:r w:rsidR="009367BD" w:rsidRPr="003E36CA">
        <w:rPr>
          <w:rFonts w:ascii="Arial" w:hAnsi="Arial" w:cs="Arial"/>
          <w:sz w:val="20"/>
          <w:szCs w:val="20"/>
        </w:rPr>
        <w:t xml:space="preserve">lit a </w:t>
      </w:r>
      <w:r w:rsidR="00205E13" w:rsidRPr="003E36CA">
        <w:rPr>
          <w:rFonts w:ascii="Arial" w:hAnsi="Arial" w:cs="Arial"/>
          <w:sz w:val="20"/>
          <w:szCs w:val="20"/>
        </w:rPr>
        <w:t xml:space="preserve">Umowy Wykonawca zobowiązany jest </w:t>
      </w:r>
      <w:r w:rsidR="000F4791" w:rsidRPr="003E36CA">
        <w:rPr>
          <w:rFonts w:ascii="Arial" w:hAnsi="Arial" w:cs="Arial"/>
          <w:sz w:val="20"/>
          <w:szCs w:val="20"/>
        </w:rPr>
        <w:t>załączyć opinię</w:t>
      </w:r>
      <w:r w:rsidR="001354B9" w:rsidRPr="003E36CA">
        <w:rPr>
          <w:rFonts w:ascii="Arial" w:hAnsi="Arial" w:cs="Arial"/>
          <w:sz w:val="20"/>
          <w:szCs w:val="20"/>
        </w:rPr>
        <w:t xml:space="preserve"> biegłego rewidenta w zakresie rzetelności i prawidłowości opisu i wyliczenia. Koszt wykonania opinii leży po stronie Wykonawcy.</w:t>
      </w:r>
    </w:p>
    <w:p w14:paraId="341E0533" w14:textId="3E7AE2CB" w:rsidR="00BB1D4B" w:rsidRPr="003E36CA" w:rsidRDefault="00BB1D4B" w:rsidP="00BB1D4B">
      <w:pPr>
        <w:shd w:val="clear" w:color="auto" w:fill="FFFFFF"/>
        <w:suppressAutoHyphens w:val="0"/>
        <w:spacing w:line="276" w:lineRule="auto"/>
        <w:contextualSpacing/>
        <w:jc w:val="both"/>
        <w:rPr>
          <w:rFonts w:ascii="Arial" w:hAnsi="Arial" w:cs="Arial"/>
          <w:spacing w:val="-1"/>
          <w:sz w:val="20"/>
          <w:szCs w:val="20"/>
        </w:rPr>
      </w:pPr>
      <w:r w:rsidRPr="003E36CA">
        <w:rPr>
          <w:rFonts w:ascii="Arial" w:hAnsi="Arial" w:cs="Arial"/>
          <w:spacing w:val="-1"/>
          <w:sz w:val="20"/>
          <w:szCs w:val="20"/>
        </w:rPr>
        <w:t xml:space="preserve">19. </w:t>
      </w:r>
      <w:r w:rsidR="001354B9" w:rsidRPr="003E36CA">
        <w:rPr>
          <w:rFonts w:ascii="Arial" w:hAnsi="Arial" w:cs="Arial"/>
          <w:sz w:val="20"/>
          <w:szCs w:val="20"/>
        </w:rPr>
        <w:t>W przypadku, gdy opinia biegłego rewidenta potwierdzi wartość wpływu zmian na koszt wykonania zamówienia, a Zamawiający uzna ją za zasadną, wynagrodzenie Wykonawcy ulegnie zmianie</w:t>
      </w:r>
      <w:r w:rsidR="002E069C" w:rsidRPr="003E36CA">
        <w:rPr>
          <w:rFonts w:ascii="Arial" w:hAnsi="Arial" w:cs="Arial"/>
          <w:sz w:val="20"/>
          <w:szCs w:val="20"/>
        </w:rPr>
        <w:t>,</w:t>
      </w:r>
      <w:r w:rsidR="001354B9" w:rsidRPr="003E36CA">
        <w:rPr>
          <w:rFonts w:ascii="Arial" w:hAnsi="Arial" w:cs="Arial"/>
          <w:sz w:val="20"/>
          <w:szCs w:val="20"/>
        </w:rPr>
        <w:t xml:space="preserve"> </w:t>
      </w:r>
      <w:r w:rsidR="003E36CA">
        <w:rPr>
          <w:rFonts w:ascii="Arial" w:hAnsi="Arial" w:cs="Arial"/>
          <w:sz w:val="20"/>
          <w:szCs w:val="20"/>
        </w:rPr>
        <w:br/>
      </w:r>
      <w:r w:rsidR="001354B9" w:rsidRPr="003E36CA">
        <w:rPr>
          <w:rFonts w:ascii="Arial" w:hAnsi="Arial" w:cs="Arial"/>
          <w:sz w:val="20"/>
          <w:szCs w:val="20"/>
        </w:rPr>
        <w:t>o wskazaną w opinii kwotę</w:t>
      </w:r>
      <w:r w:rsidR="00A17772" w:rsidRPr="003E36CA">
        <w:rPr>
          <w:rFonts w:ascii="Arial" w:hAnsi="Arial" w:cs="Arial"/>
          <w:sz w:val="20"/>
          <w:szCs w:val="20"/>
        </w:rPr>
        <w:t>.</w:t>
      </w:r>
    </w:p>
    <w:p w14:paraId="5BF4B5EB" w14:textId="48591317" w:rsidR="004F0E4B" w:rsidRPr="003E36CA" w:rsidRDefault="00BB1D4B" w:rsidP="00BB1D4B">
      <w:pPr>
        <w:shd w:val="clear" w:color="auto" w:fill="FFFFFF"/>
        <w:suppressAutoHyphens w:val="0"/>
        <w:spacing w:line="276" w:lineRule="auto"/>
        <w:contextualSpacing/>
        <w:jc w:val="both"/>
        <w:rPr>
          <w:rFonts w:ascii="Arial" w:hAnsi="Arial" w:cs="Arial"/>
          <w:spacing w:val="-1"/>
          <w:sz w:val="20"/>
          <w:szCs w:val="20"/>
        </w:rPr>
      </w:pPr>
      <w:r w:rsidRPr="003E36CA">
        <w:rPr>
          <w:rFonts w:ascii="Arial" w:hAnsi="Arial" w:cs="Arial"/>
          <w:spacing w:val="-1"/>
          <w:sz w:val="20"/>
          <w:szCs w:val="20"/>
        </w:rPr>
        <w:t xml:space="preserve">20. </w:t>
      </w:r>
      <w:r w:rsidR="001354B9" w:rsidRPr="003E36CA">
        <w:rPr>
          <w:rFonts w:ascii="Arial" w:eastAsia="Calibri" w:hAnsi="Arial" w:cs="Arial"/>
          <w:sz w:val="20"/>
          <w:szCs w:val="20"/>
          <w:lang w:eastAsia="en-US"/>
        </w:rPr>
        <w:t xml:space="preserve">W terminie 30 dni od dnia przekazania wniosku, o którym mowa w </w:t>
      </w:r>
      <w:r w:rsidR="009367BD" w:rsidRPr="003E36CA">
        <w:rPr>
          <w:rFonts w:ascii="Arial" w:hAnsi="Arial" w:cs="Arial"/>
          <w:sz w:val="20"/>
          <w:szCs w:val="20"/>
        </w:rPr>
        <w:t>§ 2 ust. 1</w:t>
      </w:r>
      <w:r w:rsidR="00612194" w:rsidRPr="003E36CA">
        <w:rPr>
          <w:rFonts w:ascii="Arial" w:hAnsi="Arial" w:cs="Arial"/>
          <w:sz w:val="20"/>
          <w:szCs w:val="20"/>
        </w:rPr>
        <w:t>4</w:t>
      </w:r>
      <w:r w:rsidR="009367BD" w:rsidRPr="003E36CA">
        <w:rPr>
          <w:rFonts w:ascii="Arial" w:hAnsi="Arial" w:cs="Arial"/>
          <w:sz w:val="20"/>
          <w:szCs w:val="20"/>
        </w:rPr>
        <w:t xml:space="preserve"> lit a Umowy</w:t>
      </w:r>
      <w:r w:rsidR="001354B9" w:rsidRPr="003E36CA">
        <w:rPr>
          <w:rFonts w:ascii="Arial" w:eastAsia="Calibri" w:hAnsi="Arial" w:cs="Arial"/>
          <w:sz w:val="20"/>
          <w:szCs w:val="20"/>
          <w:lang w:eastAsia="en-US"/>
        </w:rPr>
        <w:t>, Strona, która otrzymała wniosek, przekaże drugiej Stronie informację o zakresie, w jakim zatwierdza wniosek, oraz wskaże kwotę, o którą wynagrodzenie należne Wykonawcy powinno ulec zmianie, albo informację o niezatwierdzeniu wniosku wraz z uzasadnieniem.</w:t>
      </w:r>
    </w:p>
    <w:p w14:paraId="6FA43F33" w14:textId="77777777" w:rsidR="00BB1D4B" w:rsidRPr="003E36CA" w:rsidRDefault="00920A96" w:rsidP="00BB1D4B">
      <w:pPr>
        <w:pStyle w:val="Akapitzlist"/>
        <w:widowControl w:val="0"/>
        <w:numPr>
          <w:ilvl w:val="0"/>
          <w:numId w:val="46"/>
        </w:numPr>
        <w:spacing w:line="276" w:lineRule="auto"/>
        <w:ind w:left="284" w:hanging="284"/>
        <w:jc w:val="both"/>
        <w:rPr>
          <w:rFonts w:ascii="Arial" w:hAnsi="Arial" w:cs="Arial"/>
          <w:sz w:val="20"/>
          <w:szCs w:val="20"/>
        </w:rPr>
      </w:pPr>
      <w:r w:rsidRPr="003E36CA">
        <w:rPr>
          <w:rFonts w:ascii="Arial" w:hAnsi="Arial" w:cs="Arial"/>
          <w:sz w:val="20"/>
          <w:szCs w:val="20"/>
        </w:rPr>
        <w:t xml:space="preserve">Zamawiający przewiduje możliwość wprowadzenia zmian do Umowy zgodnie z przesłankami art. 455 Ustawy </w:t>
      </w:r>
      <w:r w:rsidR="00865738" w:rsidRPr="003E36CA">
        <w:rPr>
          <w:rFonts w:ascii="Arial" w:hAnsi="Arial" w:cs="Arial"/>
          <w:bCs/>
          <w:sz w:val="20"/>
          <w:szCs w:val="20"/>
        </w:rPr>
        <w:t>PZP</w:t>
      </w:r>
      <w:r w:rsidR="00865738" w:rsidRPr="003E36CA">
        <w:rPr>
          <w:rFonts w:ascii="Arial" w:hAnsi="Arial" w:cs="Arial"/>
          <w:sz w:val="20"/>
          <w:szCs w:val="20"/>
        </w:rPr>
        <w:t>.</w:t>
      </w:r>
    </w:p>
    <w:p w14:paraId="5B8AF2F0" w14:textId="31FDE552" w:rsidR="006B28CE" w:rsidRPr="003E36CA" w:rsidRDefault="00920A96" w:rsidP="001066A8">
      <w:pPr>
        <w:pStyle w:val="Akapitzlist"/>
        <w:widowControl w:val="0"/>
        <w:numPr>
          <w:ilvl w:val="0"/>
          <w:numId w:val="46"/>
        </w:numPr>
        <w:spacing w:line="276" w:lineRule="auto"/>
        <w:ind w:left="284" w:hanging="284"/>
        <w:jc w:val="both"/>
        <w:rPr>
          <w:rFonts w:ascii="Arial" w:hAnsi="Arial" w:cs="Arial"/>
          <w:sz w:val="20"/>
          <w:szCs w:val="20"/>
        </w:rPr>
      </w:pPr>
      <w:r w:rsidRPr="003E36CA">
        <w:rPr>
          <w:rFonts w:ascii="Arial" w:hAnsi="Arial" w:cs="Arial"/>
          <w:sz w:val="20"/>
          <w:szCs w:val="20"/>
        </w:rPr>
        <w:t>Zmian</w:t>
      </w:r>
      <w:r w:rsidR="007767FF" w:rsidRPr="003E36CA">
        <w:rPr>
          <w:rFonts w:ascii="Arial" w:hAnsi="Arial" w:cs="Arial"/>
          <w:sz w:val="20"/>
          <w:szCs w:val="20"/>
        </w:rPr>
        <w:t>y</w:t>
      </w:r>
      <w:r w:rsidRPr="003E36CA">
        <w:rPr>
          <w:rFonts w:ascii="Arial" w:hAnsi="Arial" w:cs="Arial"/>
          <w:sz w:val="20"/>
          <w:szCs w:val="20"/>
        </w:rPr>
        <w:t xml:space="preserve"> Umowy, o których mowa w §2 ust. 2</w:t>
      </w:r>
      <w:r w:rsidR="00612194" w:rsidRPr="003E36CA">
        <w:rPr>
          <w:rFonts w:ascii="Arial" w:hAnsi="Arial" w:cs="Arial"/>
          <w:sz w:val="20"/>
          <w:szCs w:val="20"/>
        </w:rPr>
        <w:t>1</w:t>
      </w:r>
      <w:r w:rsidRPr="003E36CA">
        <w:rPr>
          <w:rFonts w:ascii="Arial" w:hAnsi="Arial" w:cs="Arial"/>
          <w:sz w:val="20"/>
          <w:szCs w:val="20"/>
        </w:rPr>
        <w:t xml:space="preserve"> niniejszego paragrafu, następuje na pisemny wniosek Strony Umowy, zawierający wykazanie okoliczności umożliwiających dokonanie zmiany, to jest wskazanie przedmiotu i zakresu zmiany, uzasadnienie zmiany, wpływ zmiany na termin zakończenia umowy wraz ze wskazaniem okresu czasu trwania okoliczności mających wpływ na zmianę terminu zakończenia </w:t>
      </w:r>
      <w:r w:rsidR="003E1601" w:rsidRPr="003E36CA">
        <w:rPr>
          <w:rFonts w:ascii="Arial" w:hAnsi="Arial" w:cs="Arial"/>
          <w:sz w:val="20"/>
          <w:szCs w:val="20"/>
        </w:rPr>
        <w:t>p</w:t>
      </w:r>
      <w:r w:rsidRPr="003E36CA">
        <w:rPr>
          <w:rFonts w:ascii="Arial" w:hAnsi="Arial" w:cs="Arial"/>
          <w:sz w:val="20"/>
          <w:szCs w:val="20"/>
        </w:rPr>
        <w:t>rzedmiotu Umowy oraz innych okoliczności i wymogów wynikających z niniejszej Umowy.</w:t>
      </w:r>
    </w:p>
    <w:p w14:paraId="7C96C1C4" w14:textId="77777777" w:rsidR="002339EA" w:rsidRPr="003E36CA" w:rsidRDefault="002339EA" w:rsidP="001066A8">
      <w:pPr>
        <w:spacing w:line="276" w:lineRule="auto"/>
        <w:jc w:val="center"/>
        <w:rPr>
          <w:rFonts w:ascii="Arial" w:hAnsi="Arial" w:cs="Arial"/>
          <w:sz w:val="20"/>
          <w:szCs w:val="20"/>
        </w:rPr>
      </w:pPr>
      <w:r w:rsidRPr="003E36CA">
        <w:rPr>
          <w:rFonts w:ascii="Arial" w:hAnsi="Arial" w:cs="Arial"/>
          <w:sz w:val="20"/>
          <w:szCs w:val="20"/>
        </w:rPr>
        <w:t>§3</w:t>
      </w:r>
    </w:p>
    <w:p w14:paraId="3E948193" w14:textId="09336D6D" w:rsidR="002339EA" w:rsidRPr="003E36CA" w:rsidRDefault="002339EA" w:rsidP="001066A8">
      <w:pPr>
        <w:pStyle w:val="Akapitzlist"/>
        <w:numPr>
          <w:ilvl w:val="0"/>
          <w:numId w:val="3"/>
        </w:numPr>
        <w:spacing w:line="276" w:lineRule="auto"/>
        <w:ind w:left="284" w:hanging="284"/>
        <w:jc w:val="both"/>
        <w:rPr>
          <w:rFonts w:ascii="Arial" w:hAnsi="Arial" w:cs="Arial"/>
          <w:sz w:val="20"/>
          <w:szCs w:val="20"/>
        </w:rPr>
      </w:pPr>
      <w:r w:rsidRPr="003E36CA">
        <w:rPr>
          <w:rFonts w:ascii="Arial" w:hAnsi="Arial" w:cs="Arial"/>
          <w:sz w:val="20"/>
          <w:szCs w:val="20"/>
        </w:rPr>
        <w:t xml:space="preserve">Środki transportu niezbędne do należytego wykonania niniejszej </w:t>
      </w:r>
      <w:r w:rsidR="00280DD7" w:rsidRPr="003E36CA">
        <w:rPr>
          <w:rFonts w:ascii="Arial" w:hAnsi="Arial" w:cs="Arial"/>
          <w:sz w:val="20"/>
          <w:szCs w:val="20"/>
        </w:rPr>
        <w:t>U</w:t>
      </w:r>
      <w:r w:rsidRPr="003E36CA">
        <w:rPr>
          <w:rFonts w:ascii="Arial" w:hAnsi="Arial" w:cs="Arial"/>
          <w:sz w:val="20"/>
          <w:szCs w:val="20"/>
        </w:rPr>
        <w:t xml:space="preserve">mowy zapewnia </w:t>
      </w:r>
      <w:r w:rsidR="001D6188" w:rsidRPr="003E36CA">
        <w:rPr>
          <w:rFonts w:ascii="Arial" w:hAnsi="Arial" w:cs="Arial"/>
          <w:sz w:val="20"/>
          <w:szCs w:val="20"/>
        </w:rPr>
        <w:br/>
      </w:r>
      <w:r w:rsidRPr="003E36CA">
        <w:rPr>
          <w:rFonts w:ascii="Arial" w:hAnsi="Arial" w:cs="Arial"/>
          <w:sz w:val="20"/>
          <w:szCs w:val="20"/>
        </w:rPr>
        <w:t>Wykonawca</w:t>
      </w:r>
      <w:r w:rsidR="0025280E" w:rsidRPr="003E36CA">
        <w:rPr>
          <w:rFonts w:ascii="Arial" w:hAnsi="Arial" w:cs="Arial"/>
          <w:sz w:val="20"/>
          <w:szCs w:val="20"/>
        </w:rPr>
        <w:t xml:space="preserve"> w ilości określonej przez </w:t>
      </w:r>
      <w:r w:rsidR="00914B6F" w:rsidRPr="003E36CA">
        <w:rPr>
          <w:rFonts w:ascii="Arial" w:hAnsi="Arial" w:cs="Arial"/>
          <w:sz w:val="20"/>
          <w:szCs w:val="20"/>
        </w:rPr>
        <w:t>Za</w:t>
      </w:r>
      <w:r w:rsidR="0025280E" w:rsidRPr="003E36CA">
        <w:rPr>
          <w:rFonts w:ascii="Arial" w:hAnsi="Arial" w:cs="Arial"/>
          <w:sz w:val="20"/>
          <w:szCs w:val="20"/>
        </w:rPr>
        <w:t>mawiającego. Wykonawca</w:t>
      </w:r>
      <w:r w:rsidRPr="003E36CA">
        <w:rPr>
          <w:rFonts w:ascii="Arial" w:hAnsi="Arial" w:cs="Arial"/>
          <w:sz w:val="20"/>
          <w:szCs w:val="20"/>
        </w:rPr>
        <w:t xml:space="preserve"> ponosi wszelkie koszty związane z ich użytkowaniem i dopuszczeniem do ruchu. </w:t>
      </w:r>
    </w:p>
    <w:p w14:paraId="623BCA87" w14:textId="6D20612C" w:rsidR="002339EA" w:rsidRPr="003E36CA" w:rsidRDefault="002339EA" w:rsidP="001066A8">
      <w:pPr>
        <w:pStyle w:val="Akapitzlist"/>
        <w:numPr>
          <w:ilvl w:val="0"/>
          <w:numId w:val="3"/>
        </w:numPr>
        <w:spacing w:line="276" w:lineRule="auto"/>
        <w:ind w:left="284" w:hanging="284"/>
        <w:jc w:val="both"/>
        <w:rPr>
          <w:rFonts w:ascii="Arial" w:hAnsi="Arial" w:cs="Arial"/>
          <w:sz w:val="20"/>
          <w:szCs w:val="20"/>
        </w:rPr>
      </w:pPr>
      <w:r w:rsidRPr="003E36CA">
        <w:rPr>
          <w:rFonts w:ascii="Arial" w:hAnsi="Arial" w:cs="Arial"/>
          <w:sz w:val="20"/>
          <w:szCs w:val="20"/>
        </w:rPr>
        <w:t xml:space="preserve">Wykonawca realizować będzie niniejszą </w:t>
      </w:r>
      <w:r w:rsidR="00EC1E30" w:rsidRPr="003E36CA">
        <w:rPr>
          <w:rFonts w:ascii="Arial" w:hAnsi="Arial" w:cs="Arial"/>
          <w:sz w:val="20"/>
          <w:szCs w:val="20"/>
        </w:rPr>
        <w:t>U</w:t>
      </w:r>
      <w:r w:rsidRPr="003E36CA">
        <w:rPr>
          <w:rFonts w:ascii="Arial" w:hAnsi="Arial" w:cs="Arial"/>
          <w:sz w:val="20"/>
          <w:szCs w:val="20"/>
        </w:rPr>
        <w:t xml:space="preserve">mowę samochodami z ważnymi badaniami technicznymi oraz ubezpieczeniem OC i </w:t>
      </w:r>
      <w:r w:rsidR="00404EB9" w:rsidRPr="003E36CA">
        <w:rPr>
          <w:rFonts w:ascii="Arial" w:hAnsi="Arial" w:cs="Arial"/>
          <w:sz w:val="20"/>
          <w:szCs w:val="20"/>
        </w:rPr>
        <w:t>N</w:t>
      </w:r>
      <w:r w:rsidR="00914B6F" w:rsidRPr="003E36CA">
        <w:rPr>
          <w:rFonts w:ascii="Arial" w:hAnsi="Arial" w:cs="Arial"/>
          <w:sz w:val="20"/>
          <w:szCs w:val="20"/>
        </w:rPr>
        <w:t>N</w:t>
      </w:r>
      <w:r w:rsidRPr="003E36CA">
        <w:rPr>
          <w:rFonts w:ascii="Arial" w:hAnsi="Arial" w:cs="Arial"/>
          <w:sz w:val="20"/>
          <w:szCs w:val="20"/>
        </w:rPr>
        <w:t xml:space="preserve">W, </w:t>
      </w:r>
      <w:r w:rsidR="00EF127F" w:rsidRPr="003E36CA">
        <w:rPr>
          <w:rFonts w:ascii="Arial" w:hAnsi="Arial" w:cs="Arial"/>
          <w:sz w:val="20"/>
          <w:szCs w:val="20"/>
        </w:rPr>
        <w:t xml:space="preserve">zaakceptowanymi przez Zamawiającego, spełniającymi minimalne wymagania określone w specyfikacji warunków zamówienia, </w:t>
      </w:r>
      <w:r w:rsidRPr="003E36CA">
        <w:rPr>
          <w:rFonts w:ascii="Arial" w:hAnsi="Arial" w:cs="Arial"/>
          <w:sz w:val="20"/>
          <w:szCs w:val="20"/>
        </w:rPr>
        <w:t xml:space="preserve">posiadającymi wyposażenie niezbędne do przewozu osób niepełnosprawnych, zapewniając jednocześnie wykonanie przewozów </w:t>
      </w:r>
      <w:r w:rsidR="00B711E6" w:rsidRPr="003E36CA">
        <w:rPr>
          <w:rFonts w:ascii="Arial" w:hAnsi="Arial" w:cs="Arial"/>
          <w:sz w:val="20"/>
          <w:szCs w:val="20"/>
        </w:rPr>
        <w:br/>
      </w:r>
      <w:r w:rsidRPr="003E36CA">
        <w:rPr>
          <w:rFonts w:ascii="Arial" w:hAnsi="Arial" w:cs="Arial"/>
          <w:sz w:val="20"/>
          <w:szCs w:val="20"/>
        </w:rPr>
        <w:t>w</w:t>
      </w:r>
      <w:r w:rsidR="009F00B2" w:rsidRPr="003E36CA">
        <w:rPr>
          <w:rFonts w:ascii="Arial" w:hAnsi="Arial" w:cs="Arial"/>
          <w:sz w:val="20"/>
          <w:szCs w:val="20"/>
        </w:rPr>
        <w:t xml:space="preserve"> </w:t>
      </w:r>
      <w:r w:rsidRPr="003E36CA">
        <w:rPr>
          <w:rFonts w:ascii="Arial" w:hAnsi="Arial" w:cs="Arial"/>
          <w:sz w:val="20"/>
          <w:szCs w:val="20"/>
        </w:rPr>
        <w:t>odpowiednich warunkach bezpieczeństwa, higieny i wygody.</w:t>
      </w:r>
    </w:p>
    <w:p w14:paraId="5309E38A" w14:textId="6872D092" w:rsidR="00C14DDA" w:rsidRPr="003E36CA" w:rsidRDefault="00C14DDA" w:rsidP="001066A8">
      <w:pPr>
        <w:pStyle w:val="Standard"/>
        <w:numPr>
          <w:ilvl w:val="0"/>
          <w:numId w:val="3"/>
        </w:numPr>
        <w:tabs>
          <w:tab w:val="left" w:pos="0"/>
          <w:tab w:val="left" w:pos="285"/>
        </w:tabs>
        <w:spacing w:after="0" w:line="276" w:lineRule="auto"/>
        <w:ind w:left="284" w:hanging="284"/>
        <w:jc w:val="both"/>
        <w:rPr>
          <w:rFonts w:ascii="Arial" w:hAnsi="Arial" w:cs="Arial"/>
          <w:sz w:val="20"/>
          <w:szCs w:val="20"/>
        </w:rPr>
      </w:pPr>
      <w:r w:rsidRPr="003E36CA">
        <w:rPr>
          <w:rFonts w:ascii="Arial" w:hAnsi="Arial" w:cs="Arial"/>
          <w:sz w:val="20"/>
          <w:szCs w:val="20"/>
        </w:rPr>
        <w:t xml:space="preserve">Każdy </w:t>
      </w:r>
      <w:r w:rsidR="00865738" w:rsidRPr="003E36CA">
        <w:rPr>
          <w:rFonts w:ascii="Arial" w:hAnsi="Arial" w:cs="Arial"/>
          <w:sz w:val="20"/>
          <w:szCs w:val="20"/>
        </w:rPr>
        <w:t>pojazd,</w:t>
      </w:r>
      <w:r w:rsidRPr="003E36CA">
        <w:rPr>
          <w:rFonts w:ascii="Arial" w:hAnsi="Arial" w:cs="Arial"/>
          <w:sz w:val="20"/>
          <w:szCs w:val="20"/>
        </w:rPr>
        <w:t xml:space="preserve"> którym wykonywane będą dowozy objęte Umową wymaga uprzedniej akceptacji Zamawiającego, przed przystąpieniem do realizacji Umowy przy użyciu danego pojazdu. </w:t>
      </w:r>
    </w:p>
    <w:p w14:paraId="2AD58CFD" w14:textId="6381D483" w:rsidR="00EF127F" w:rsidRPr="003E36CA" w:rsidRDefault="00EF127F" w:rsidP="001066A8">
      <w:pPr>
        <w:pStyle w:val="Standard"/>
        <w:numPr>
          <w:ilvl w:val="0"/>
          <w:numId w:val="3"/>
        </w:numPr>
        <w:tabs>
          <w:tab w:val="left" w:pos="0"/>
          <w:tab w:val="left" w:pos="285"/>
        </w:tabs>
        <w:spacing w:after="0" w:line="276" w:lineRule="auto"/>
        <w:ind w:left="284" w:hanging="284"/>
        <w:jc w:val="both"/>
        <w:rPr>
          <w:rFonts w:ascii="Arial" w:hAnsi="Arial" w:cs="Arial"/>
          <w:sz w:val="20"/>
          <w:szCs w:val="20"/>
        </w:rPr>
      </w:pPr>
      <w:r w:rsidRPr="003E36CA">
        <w:rPr>
          <w:rFonts w:ascii="Arial" w:eastAsia="Times New Roman" w:hAnsi="Arial" w:cs="Arial"/>
          <w:sz w:val="20"/>
          <w:szCs w:val="20"/>
          <w:lang w:eastAsia="zh-CN"/>
        </w:rPr>
        <w:t xml:space="preserve">Zmiana pojazdu, w trakcie realizacji niniejszej </w:t>
      </w:r>
      <w:r w:rsidR="00EC1E30" w:rsidRPr="003E36CA">
        <w:rPr>
          <w:rFonts w:ascii="Arial" w:eastAsia="Times New Roman" w:hAnsi="Arial" w:cs="Arial"/>
          <w:sz w:val="20"/>
          <w:szCs w:val="20"/>
          <w:lang w:eastAsia="zh-CN"/>
        </w:rPr>
        <w:t>U</w:t>
      </w:r>
      <w:r w:rsidRPr="003E36CA">
        <w:rPr>
          <w:rFonts w:ascii="Arial" w:eastAsia="Times New Roman" w:hAnsi="Arial" w:cs="Arial"/>
          <w:sz w:val="20"/>
          <w:szCs w:val="20"/>
          <w:lang w:eastAsia="zh-CN"/>
        </w:rPr>
        <w:t xml:space="preserve">mowy w stosunku do pojazdu zaakceptowanego przez Zamawiającego wymaga uzgodnienia obu stron i nie stanowi zmiany </w:t>
      </w:r>
      <w:r w:rsidR="00EC1E30" w:rsidRPr="003E36CA">
        <w:rPr>
          <w:rFonts w:ascii="Arial" w:eastAsia="Times New Roman" w:hAnsi="Arial" w:cs="Arial"/>
          <w:sz w:val="20"/>
          <w:szCs w:val="20"/>
          <w:lang w:eastAsia="zh-CN"/>
        </w:rPr>
        <w:t>U</w:t>
      </w:r>
      <w:r w:rsidRPr="003E36CA">
        <w:rPr>
          <w:rFonts w:ascii="Arial" w:eastAsia="Times New Roman" w:hAnsi="Arial" w:cs="Arial"/>
          <w:sz w:val="20"/>
          <w:szCs w:val="20"/>
          <w:lang w:eastAsia="zh-CN"/>
        </w:rPr>
        <w:t>mowy. Warunkiem takiej zmiany powinno być posiadanie przez nowy pojazd co najmniej takich minimalnych wymogów jak te opisane w specyfikacji warunków zamówienia.</w:t>
      </w:r>
    </w:p>
    <w:p w14:paraId="5D8E879F" w14:textId="77777777" w:rsidR="009C2F20" w:rsidRPr="003E36CA" w:rsidRDefault="002339EA" w:rsidP="001066A8">
      <w:pPr>
        <w:pStyle w:val="Akapitzlist"/>
        <w:numPr>
          <w:ilvl w:val="0"/>
          <w:numId w:val="3"/>
        </w:numPr>
        <w:spacing w:line="276" w:lineRule="auto"/>
        <w:ind w:left="284" w:hanging="284"/>
        <w:jc w:val="both"/>
        <w:rPr>
          <w:rFonts w:ascii="Arial" w:hAnsi="Arial" w:cs="Arial"/>
          <w:sz w:val="20"/>
          <w:szCs w:val="20"/>
        </w:rPr>
      </w:pPr>
      <w:r w:rsidRPr="003E36CA">
        <w:rPr>
          <w:rFonts w:ascii="Arial" w:hAnsi="Arial" w:cs="Arial"/>
          <w:sz w:val="20"/>
          <w:szCs w:val="20"/>
        </w:rPr>
        <w:t>Wykonawca oświadcza, iż posiada licencję na wykonywanie kraj</w:t>
      </w:r>
      <w:r w:rsidR="00957593" w:rsidRPr="003E36CA">
        <w:rPr>
          <w:rFonts w:ascii="Arial" w:hAnsi="Arial" w:cs="Arial"/>
          <w:sz w:val="20"/>
          <w:szCs w:val="20"/>
        </w:rPr>
        <w:t>owego transportu drogowego osób.</w:t>
      </w:r>
    </w:p>
    <w:p w14:paraId="3FF5C411" w14:textId="77777777" w:rsidR="002339EA" w:rsidRPr="003E36CA" w:rsidRDefault="009C2F20" w:rsidP="001066A8">
      <w:pPr>
        <w:pStyle w:val="Akapitzlist"/>
        <w:numPr>
          <w:ilvl w:val="0"/>
          <w:numId w:val="3"/>
        </w:numPr>
        <w:spacing w:line="276" w:lineRule="auto"/>
        <w:ind w:left="284" w:hanging="284"/>
        <w:jc w:val="both"/>
        <w:rPr>
          <w:rFonts w:ascii="Arial" w:hAnsi="Arial" w:cs="Arial"/>
          <w:sz w:val="20"/>
          <w:szCs w:val="20"/>
        </w:rPr>
      </w:pPr>
      <w:r w:rsidRPr="003E36CA">
        <w:rPr>
          <w:rFonts w:ascii="Arial" w:hAnsi="Arial" w:cs="Arial"/>
          <w:sz w:val="20"/>
          <w:szCs w:val="20"/>
        </w:rPr>
        <w:t>Wszystkie p</w:t>
      </w:r>
      <w:r w:rsidR="001548AB" w:rsidRPr="003E36CA">
        <w:rPr>
          <w:rFonts w:ascii="Arial" w:hAnsi="Arial" w:cs="Arial"/>
          <w:sz w:val="20"/>
          <w:szCs w:val="20"/>
        </w:rPr>
        <w:t>o</w:t>
      </w:r>
      <w:r w:rsidRPr="003E36CA">
        <w:rPr>
          <w:rFonts w:ascii="Arial" w:hAnsi="Arial" w:cs="Arial"/>
          <w:sz w:val="20"/>
          <w:szCs w:val="20"/>
        </w:rPr>
        <w:t>jazdy muszą być wyposażone w system klimatyzacji.</w:t>
      </w:r>
    </w:p>
    <w:p w14:paraId="46F7B634" w14:textId="0E3CC874" w:rsidR="00C14DDA" w:rsidRPr="003E36CA" w:rsidRDefault="009C2F20" w:rsidP="001066A8">
      <w:pPr>
        <w:pStyle w:val="Akapitzlist"/>
        <w:numPr>
          <w:ilvl w:val="0"/>
          <w:numId w:val="3"/>
        </w:numPr>
        <w:spacing w:line="276" w:lineRule="auto"/>
        <w:ind w:left="284" w:hanging="284"/>
        <w:jc w:val="both"/>
        <w:rPr>
          <w:rFonts w:ascii="Arial" w:hAnsi="Arial" w:cs="Arial"/>
          <w:sz w:val="20"/>
          <w:szCs w:val="20"/>
        </w:rPr>
      </w:pPr>
      <w:r w:rsidRPr="003E36CA">
        <w:rPr>
          <w:rFonts w:ascii="Arial" w:hAnsi="Arial" w:cs="Arial"/>
          <w:sz w:val="20"/>
          <w:szCs w:val="20"/>
        </w:rPr>
        <w:t>Zamawiający zastrzega możliwość przeprowadzenia kontroli pojazdów</w:t>
      </w:r>
      <w:r w:rsidR="00C14DDA" w:rsidRPr="003E36CA">
        <w:rPr>
          <w:rFonts w:ascii="Arial" w:hAnsi="Arial" w:cs="Arial"/>
          <w:sz w:val="20"/>
          <w:szCs w:val="20"/>
        </w:rPr>
        <w:t xml:space="preserve"> przed przystąpieniem do realizacji Umowy jak i w trakcie jej realizacji</w:t>
      </w:r>
      <w:r w:rsidRPr="003E36CA">
        <w:rPr>
          <w:rFonts w:ascii="Arial" w:hAnsi="Arial" w:cs="Arial"/>
          <w:sz w:val="20"/>
          <w:szCs w:val="20"/>
        </w:rPr>
        <w:t xml:space="preserve">, w celu sprawdzenia ich stanu i wyposażenia </w:t>
      </w:r>
      <w:r w:rsidR="00B711E6" w:rsidRPr="003E36CA">
        <w:rPr>
          <w:rFonts w:ascii="Arial" w:hAnsi="Arial" w:cs="Arial"/>
          <w:sz w:val="20"/>
          <w:szCs w:val="20"/>
        </w:rPr>
        <w:br/>
      </w:r>
      <w:r w:rsidRPr="003E36CA">
        <w:rPr>
          <w:rFonts w:ascii="Arial" w:hAnsi="Arial" w:cs="Arial"/>
          <w:sz w:val="20"/>
          <w:szCs w:val="20"/>
        </w:rPr>
        <w:t>w wymagane elementy</w:t>
      </w:r>
      <w:r w:rsidR="00A54BF1" w:rsidRPr="003E36CA">
        <w:rPr>
          <w:rFonts w:ascii="Arial" w:hAnsi="Arial" w:cs="Arial"/>
          <w:sz w:val="20"/>
          <w:szCs w:val="20"/>
        </w:rPr>
        <w:t>.</w:t>
      </w:r>
    </w:p>
    <w:p w14:paraId="5CAAD2E7" w14:textId="77777777" w:rsidR="00397FBA" w:rsidRPr="003E36CA" w:rsidRDefault="00C14DDA" w:rsidP="001066A8">
      <w:pPr>
        <w:pStyle w:val="Akapitzlist"/>
        <w:numPr>
          <w:ilvl w:val="0"/>
          <w:numId w:val="3"/>
        </w:numPr>
        <w:spacing w:line="276" w:lineRule="auto"/>
        <w:ind w:left="284" w:hanging="284"/>
        <w:jc w:val="both"/>
        <w:rPr>
          <w:rFonts w:ascii="Arial" w:hAnsi="Arial" w:cs="Arial"/>
          <w:sz w:val="20"/>
          <w:szCs w:val="20"/>
        </w:rPr>
      </w:pPr>
      <w:r w:rsidRPr="003E36CA">
        <w:rPr>
          <w:rFonts w:ascii="Arial" w:hAnsi="Arial" w:cs="Arial"/>
          <w:sz w:val="20"/>
          <w:szCs w:val="20"/>
        </w:rPr>
        <w:t>W przypadku stwierdzenia przez Zamawiającego, w trakcie kontroli przed rozpoczęciem realizacji Umowy, iż pojazd nie spełnia wymogów określonych niniejszą Umową, Zamawiający może odmówić akceptacji pojazdu. W takim przypadku Wykonawca zobowiązany jest bezzwłocznie zapewnić inny pojazd spełniający wymogi wynikające z Umowy, który wymaga również akceptacji przez Zamawiającego.</w:t>
      </w:r>
    </w:p>
    <w:p w14:paraId="03941604" w14:textId="4CE8B48E" w:rsidR="00C14DDA" w:rsidRPr="003E36CA" w:rsidRDefault="00C14DDA" w:rsidP="001066A8">
      <w:pPr>
        <w:pStyle w:val="Akapitzlist"/>
        <w:numPr>
          <w:ilvl w:val="0"/>
          <w:numId w:val="3"/>
        </w:numPr>
        <w:spacing w:line="276" w:lineRule="auto"/>
        <w:ind w:left="284" w:hanging="284"/>
        <w:jc w:val="both"/>
        <w:rPr>
          <w:rFonts w:ascii="Arial" w:hAnsi="Arial" w:cs="Arial"/>
          <w:sz w:val="20"/>
          <w:szCs w:val="20"/>
        </w:rPr>
      </w:pPr>
      <w:r w:rsidRPr="003E36CA">
        <w:rPr>
          <w:rFonts w:ascii="Arial" w:hAnsi="Arial" w:cs="Arial"/>
          <w:sz w:val="20"/>
          <w:szCs w:val="20"/>
        </w:rPr>
        <w:t xml:space="preserve">W przypadku stwierdzenia przez Zamawiającego, w trakcie kontroli podczas realizacji Umowy, iż pojazd nie spełnia wymogów określonych niniejszą Umową, Zamawiający może odmówić jego akceptacji i zażądać zmiany pojazdu. W takim przypadku Wykonawca zobowiązany jest bezzwłocznie zapewnić inny pojazd spełniający wymogi wynikające z Umowy, w terminie </w:t>
      </w:r>
      <w:r w:rsidRPr="003E36CA">
        <w:rPr>
          <w:rFonts w:ascii="Arial" w:hAnsi="Arial" w:cs="Arial"/>
          <w:sz w:val="20"/>
          <w:szCs w:val="20"/>
        </w:rPr>
        <w:lastRenderedPageBreak/>
        <w:t>umożliwiającym wykonanie dowozu zgodnie z harmonogramem, przy czym taki pojazd przed przystąpieniem do wykonywania dowozu wymaga również akceptacji przez Zamawiającego</w:t>
      </w:r>
      <w:r w:rsidR="00372DD0" w:rsidRPr="003E36CA">
        <w:rPr>
          <w:rFonts w:ascii="Arial" w:hAnsi="Arial" w:cs="Arial"/>
          <w:sz w:val="20"/>
          <w:szCs w:val="20"/>
        </w:rPr>
        <w:t>.</w:t>
      </w:r>
    </w:p>
    <w:p w14:paraId="1C077910" w14:textId="77777777" w:rsidR="002339EA" w:rsidRPr="003E36CA" w:rsidRDefault="002339EA" w:rsidP="001066A8">
      <w:pPr>
        <w:spacing w:line="276" w:lineRule="auto"/>
        <w:jc w:val="both"/>
        <w:rPr>
          <w:rFonts w:ascii="Arial" w:hAnsi="Arial" w:cs="Arial"/>
          <w:sz w:val="20"/>
          <w:szCs w:val="20"/>
        </w:rPr>
      </w:pPr>
    </w:p>
    <w:p w14:paraId="65BC15A1" w14:textId="77777777" w:rsidR="002339EA" w:rsidRPr="003E36CA" w:rsidRDefault="002339EA" w:rsidP="001066A8">
      <w:pPr>
        <w:spacing w:line="276" w:lineRule="auto"/>
        <w:jc w:val="center"/>
        <w:rPr>
          <w:rFonts w:ascii="Arial" w:hAnsi="Arial" w:cs="Arial"/>
          <w:sz w:val="20"/>
          <w:szCs w:val="20"/>
        </w:rPr>
      </w:pPr>
      <w:r w:rsidRPr="003E36CA">
        <w:rPr>
          <w:rFonts w:ascii="Arial" w:hAnsi="Arial" w:cs="Arial"/>
          <w:sz w:val="20"/>
          <w:szCs w:val="20"/>
        </w:rPr>
        <w:t>§4</w:t>
      </w:r>
    </w:p>
    <w:p w14:paraId="7B96B1E1" w14:textId="77777777" w:rsidR="000711B4" w:rsidRPr="003E36CA" w:rsidRDefault="002339EA" w:rsidP="001066A8">
      <w:pPr>
        <w:pStyle w:val="Akapitzlist"/>
        <w:numPr>
          <w:ilvl w:val="0"/>
          <w:numId w:val="2"/>
        </w:numPr>
        <w:spacing w:line="276" w:lineRule="auto"/>
        <w:ind w:left="284" w:hanging="284"/>
        <w:jc w:val="both"/>
        <w:rPr>
          <w:rFonts w:ascii="Arial" w:hAnsi="Arial" w:cs="Arial"/>
          <w:sz w:val="20"/>
          <w:szCs w:val="20"/>
        </w:rPr>
      </w:pPr>
      <w:r w:rsidRPr="003E36CA">
        <w:rPr>
          <w:rFonts w:ascii="Arial" w:hAnsi="Arial" w:cs="Arial"/>
          <w:sz w:val="20"/>
          <w:szCs w:val="20"/>
        </w:rPr>
        <w:t>Wykonawca zobowiązany jest do:</w:t>
      </w:r>
    </w:p>
    <w:p w14:paraId="5F32F042" w14:textId="5598A32A" w:rsidR="009C43F1" w:rsidRPr="003E36CA" w:rsidRDefault="00E71CCD" w:rsidP="001066A8">
      <w:pPr>
        <w:pStyle w:val="Akapitzlist"/>
        <w:numPr>
          <w:ilvl w:val="0"/>
          <w:numId w:val="15"/>
        </w:numPr>
        <w:spacing w:line="276" w:lineRule="auto"/>
        <w:ind w:left="567" w:hanging="283"/>
        <w:jc w:val="both"/>
        <w:rPr>
          <w:rFonts w:ascii="Arial" w:hAnsi="Arial" w:cs="Arial"/>
          <w:sz w:val="20"/>
          <w:szCs w:val="20"/>
        </w:rPr>
      </w:pPr>
      <w:r w:rsidRPr="003E36CA">
        <w:rPr>
          <w:rFonts w:ascii="Arial" w:hAnsi="Arial" w:cs="Arial"/>
          <w:sz w:val="20"/>
          <w:szCs w:val="20"/>
        </w:rPr>
        <w:t xml:space="preserve">ubezpieczenia na własny koszt działalności objętej niniejszą </w:t>
      </w:r>
      <w:r w:rsidR="00EC1E30" w:rsidRPr="003E36CA">
        <w:rPr>
          <w:rFonts w:ascii="Arial" w:hAnsi="Arial" w:cs="Arial"/>
          <w:sz w:val="20"/>
          <w:szCs w:val="20"/>
        </w:rPr>
        <w:t>U</w:t>
      </w:r>
      <w:r w:rsidRPr="003E36CA">
        <w:rPr>
          <w:rFonts w:ascii="Arial" w:hAnsi="Arial" w:cs="Arial"/>
          <w:sz w:val="20"/>
          <w:szCs w:val="20"/>
        </w:rPr>
        <w:t>mową</w:t>
      </w:r>
      <w:r w:rsidR="00461374" w:rsidRPr="003E36CA">
        <w:rPr>
          <w:rFonts w:ascii="Arial" w:hAnsi="Arial" w:cs="Arial"/>
          <w:sz w:val="20"/>
          <w:szCs w:val="20"/>
        </w:rPr>
        <w:t>;</w:t>
      </w:r>
    </w:p>
    <w:p w14:paraId="403806FE" w14:textId="77777777" w:rsidR="009C43F1" w:rsidRPr="003E36CA" w:rsidRDefault="00E71CCD" w:rsidP="001066A8">
      <w:pPr>
        <w:pStyle w:val="Akapitzlist"/>
        <w:numPr>
          <w:ilvl w:val="0"/>
          <w:numId w:val="15"/>
        </w:numPr>
        <w:spacing w:line="276" w:lineRule="auto"/>
        <w:ind w:left="567" w:hanging="283"/>
        <w:jc w:val="both"/>
        <w:rPr>
          <w:rFonts w:ascii="Arial" w:hAnsi="Arial" w:cs="Arial"/>
          <w:sz w:val="20"/>
          <w:szCs w:val="20"/>
        </w:rPr>
      </w:pPr>
      <w:r w:rsidRPr="003E36CA">
        <w:rPr>
          <w:rFonts w:ascii="Arial" w:hAnsi="Arial" w:cs="Arial"/>
          <w:sz w:val="20"/>
          <w:szCs w:val="20"/>
        </w:rPr>
        <w:t>wykonywania przewozu tylko w przypadku pełnej sprawności technicznej pojazdu</w:t>
      </w:r>
      <w:r w:rsidR="00461374" w:rsidRPr="003E36CA">
        <w:rPr>
          <w:rFonts w:ascii="Arial" w:hAnsi="Arial" w:cs="Arial"/>
          <w:sz w:val="20"/>
          <w:szCs w:val="20"/>
        </w:rPr>
        <w:t>;</w:t>
      </w:r>
    </w:p>
    <w:p w14:paraId="40711125" w14:textId="77777777" w:rsidR="009C43F1" w:rsidRPr="003E36CA" w:rsidRDefault="00E71CCD" w:rsidP="001066A8">
      <w:pPr>
        <w:pStyle w:val="Akapitzlist"/>
        <w:numPr>
          <w:ilvl w:val="0"/>
          <w:numId w:val="15"/>
        </w:numPr>
        <w:spacing w:line="276" w:lineRule="auto"/>
        <w:ind w:left="567" w:hanging="283"/>
        <w:jc w:val="both"/>
        <w:rPr>
          <w:rFonts w:ascii="Arial" w:hAnsi="Arial" w:cs="Arial"/>
          <w:sz w:val="20"/>
          <w:szCs w:val="20"/>
        </w:rPr>
      </w:pPr>
      <w:r w:rsidRPr="003E36CA">
        <w:rPr>
          <w:rFonts w:ascii="Arial" w:hAnsi="Arial" w:cs="Arial"/>
          <w:sz w:val="20"/>
          <w:szCs w:val="20"/>
        </w:rPr>
        <w:t>zapewnienia dzieciom odpowiednich warunków bezpieczeństwa i higieny, wygody, właściwej obsługi oraz punktualności dowozów</w:t>
      </w:r>
      <w:r w:rsidR="00461374" w:rsidRPr="003E36CA">
        <w:rPr>
          <w:rFonts w:ascii="Arial" w:hAnsi="Arial" w:cs="Arial"/>
          <w:sz w:val="20"/>
          <w:szCs w:val="20"/>
        </w:rPr>
        <w:t>;</w:t>
      </w:r>
    </w:p>
    <w:p w14:paraId="4CAB8E3C" w14:textId="5DB07A35" w:rsidR="009C43F1" w:rsidRPr="003E36CA" w:rsidRDefault="00E71CCD" w:rsidP="001066A8">
      <w:pPr>
        <w:pStyle w:val="Akapitzlist"/>
        <w:numPr>
          <w:ilvl w:val="0"/>
          <w:numId w:val="15"/>
        </w:numPr>
        <w:spacing w:line="276" w:lineRule="auto"/>
        <w:ind w:left="567" w:hanging="283"/>
        <w:jc w:val="both"/>
        <w:rPr>
          <w:rFonts w:ascii="Arial" w:hAnsi="Arial" w:cs="Arial"/>
          <w:sz w:val="20"/>
          <w:szCs w:val="20"/>
        </w:rPr>
      </w:pPr>
      <w:r w:rsidRPr="003E36CA">
        <w:rPr>
          <w:rFonts w:ascii="Arial" w:hAnsi="Arial" w:cs="Arial"/>
          <w:sz w:val="20"/>
          <w:szCs w:val="20"/>
        </w:rPr>
        <w:t xml:space="preserve">niezwłocznego podstawienia w razie uszkodzenia </w:t>
      </w:r>
      <w:r w:rsidR="002A1ED7" w:rsidRPr="003E36CA">
        <w:rPr>
          <w:rFonts w:ascii="Arial" w:hAnsi="Arial" w:cs="Arial"/>
          <w:sz w:val="20"/>
          <w:szCs w:val="20"/>
        </w:rPr>
        <w:t xml:space="preserve">lub awarii </w:t>
      </w:r>
      <w:r w:rsidRPr="003E36CA">
        <w:rPr>
          <w:rFonts w:ascii="Arial" w:hAnsi="Arial" w:cs="Arial"/>
          <w:sz w:val="20"/>
          <w:szCs w:val="20"/>
        </w:rPr>
        <w:t xml:space="preserve">pojazdu wykonującego przewozy pojazdu zastępczego, </w:t>
      </w:r>
      <w:r w:rsidR="009C38E5" w:rsidRPr="003E36CA">
        <w:rPr>
          <w:rFonts w:ascii="Arial" w:hAnsi="Arial" w:cs="Arial"/>
          <w:sz w:val="20"/>
          <w:szCs w:val="20"/>
        </w:rPr>
        <w:t xml:space="preserve">w terminie zadeklarowanym w formularzu ofertowym, </w:t>
      </w:r>
      <w:r w:rsidRPr="003E36CA">
        <w:rPr>
          <w:rFonts w:ascii="Arial" w:hAnsi="Arial" w:cs="Arial"/>
          <w:sz w:val="20"/>
          <w:szCs w:val="20"/>
        </w:rPr>
        <w:t xml:space="preserve">spełniającego wymogi określone w </w:t>
      </w:r>
      <w:r w:rsidR="00EC1E30" w:rsidRPr="003E36CA">
        <w:rPr>
          <w:rFonts w:ascii="Arial" w:hAnsi="Arial" w:cs="Arial"/>
          <w:sz w:val="20"/>
          <w:szCs w:val="20"/>
        </w:rPr>
        <w:t>U</w:t>
      </w:r>
      <w:r w:rsidRPr="003E36CA">
        <w:rPr>
          <w:rFonts w:ascii="Arial" w:hAnsi="Arial" w:cs="Arial"/>
          <w:sz w:val="20"/>
          <w:szCs w:val="20"/>
        </w:rPr>
        <w:t>mowie</w:t>
      </w:r>
      <w:r w:rsidR="00461374" w:rsidRPr="003E36CA">
        <w:rPr>
          <w:rFonts w:ascii="Arial" w:hAnsi="Arial" w:cs="Arial"/>
          <w:sz w:val="20"/>
          <w:szCs w:val="20"/>
        </w:rPr>
        <w:t>;</w:t>
      </w:r>
    </w:p>
    <w:p w14:paraId="6C7C6CCF" w14:textId="3FD7AD98" w:rsidR="009C43F1" w:rsidRPr="003E36CA" w:rsidRDefault="00E71CCD" w:rsidP="001066A8">
      <w:pPr>
        <w:pStyle w:val="Akapitzlist"/>
        <w:numPr>
          <w:ilvl w:val="0"/>
          <w:numId w:val="15"/>
        </w:numPr>
        <w:spacing w:line="276" w:lineRule="auto"/>
        <w:ind w:left="567" w:hanging="283"/>
        <w:jc w:val="both"/>
        <w:rPr>
          <w:rFonts w:ascii="Arial" w:hAnsi="Arial" w:cs="Arial"/>
          <w:sz w:val="20"/>
          <w:szCs w:val="20"/>
        </w:rPr>
      </w:pPr>
      <w:r w:rsidRPr="003E36CA">
        <w:rPr>
          <w:rFonts w:ascii="Arial" w:hAnsi="Arial" w:cs="Arial"/>
          <w:sz w:val="20"/>
          <w:szCs w:val="20"/>
        </w:rPr>
        <w:t xml:space="preserve">realizowania w ramach niniejszej </w:t>
      </w:r>
      <w:r w:rsidR="00EC1E30" w:rsidRPr="003E36CA">
        <w:rPr>
          <w:rFonts w:ascii="Arial" w:hAnsi="Arial" w:cs="Arial"/>
          <w:sz w:val="20"/>
          <w:szCs w:val="20"/>
        </w:rPr>
        <w:t>U</w:t>
      </w:r>
      <w:r w:rsidRPr="003E36CA">
        <w:rPr>
          <w:rFonts w:ascii="Arial" w:hAnsi="Arial" w:cs="Arial"/>
          <w:sz w:val="20"/>
          <w:szCs w:val="20"/>
        </w:rPr>
        <w:t xml:space="preserve">mowy wyłącznie </w:t>
      </w:r>
      <w:r w:rsidR="002A1ED7" w:rsidRPr="003E36CA">
        <w:rPr>
          <w:rFonts w:ascii="Arial" w:hAnsi="Arial" w:cs="Arial"/>
          <w:sz w:val="20"/>
          <w:szCs w:val="20"/>
        </w:rPr>
        <w:t xml:space="preserve">przewozów </w:t>
      </w:r>
      <w:r w:rsidRPr="003E36CA">
        <w:rPr>
          <w:rFonts w:ascii="Arial" w:hAnsi="Arial" w:cs="Arial"/>
          <w:sz w:val="20"/>
          <w:szCs w:val="20"/>
        </w:rPr>
        <w:t xml:space="preserve">dzieci wyznaczonych przez Zamawiającego </w:t>
      </w:r>
      <w:r w:rsidR="002A1ED7" w:rsidRPr="003E36CA">
        <w:rPr>
          <w:rFonts w:ascii="Arial" w:hAnsi="Arial" w:cs="Arial"/>
          <w:sz w:val="20"/>
          <w:szCs w:val="20"/>
        </w:rPr>
        <w:t xml:space="preserve">pod pieczą opiekuna, </w:t>
      </w:r>
      <w:r w:rsidRPr="003E36CA">
        <w:rPr>
          <w:rFonts w:ascii="Arial" w:hAnsi="Arial" w:cs="Arial"/>
          <w:sz w:val="20"/>
          <w:szCs w:val="20"/>
        </w:rPr>
        <w:t>z wyłączeniem przewozu osób trzecich</w:t>
      </w:r>
      <w:r w:rsidR="00867426" w:rsidRPr="003E36CA">
        <w:rPr>
          <w:rFonts w:ascii="Arial" w:hAnsi="Arial" w:cs="Arial"/>
          <w:sz w:val="20"/>
          <w:szCs w:val="20"/>
        </w:rPr>
        <w:t>;</w:t>
      </w:r>
    </w:p>
    <w:p w14:paraId="7C67394E" w14:textId="77777777" w:rsidR="009C43F1" w:rsidRPr="003E36CA" w:rsidRDefault="00E71CCD" w:rsidP="001066A8">
      <w:pPr>
        <w:pStyle w:val="Akapitzlist"/>
        <w:numPr>
          <w:ilvl w:val="0"/>
          <w:numId w:val="15"/>
        </w:numPr>
        <w:spacing w:line="276" w:lineRule="auto"/>
        <w:ind w:left="567" w:hanging="283"/>
        <w:jc w:val="both"/>
        <w:rPr>
          <w:rFonts w:ascii="Arial" w:hAnsi="Arial" w:cs="Arial"/>
          <w:sz w:val="20"/>
          <w:szCs w:val="20"/>
        </w:rPr>
      </w:pPr>
      <w:r w:rsidRPr="003E36CA">
        <w:rPr>
          <w:rFonts w:ascii="Arial" w:hAnsi="Arial" w:cs="Arial"/>
          <w:sz w:val="20"/>
          <w:szCs w:val="20"/>
        </w:rPr>
        <w:t>zapewnienia wszystkim przewożonym osobom miejsc siedzących</w:t>
      </w:r>
      <w:r w:rsidR="00461374" w:rsidRPr="003E36CA">
        <w:rPr>
          <w:rFonts w:ascii="Arial" w:hAnsi="Arial" w:cs="Arial"/>
          <w:sz w:val="20"/>
          <w:szCs w:val="20"/>
        </w:rPr>
        <w:t>;</w:t>
      </w:r>
    </w:p>
    <w:p w14:paraId="1F0E6C22" w14:textId="0C304CBC" w:rsidR="009C43F1" w:rsidRPr="003E36CA" w:rsidRDefault="00E71CCD" w:rsidP="001066A8">
      <w:pPr>
        <w:pStyle w:val="Akapitzlist"/>
        <w:numPr>
          <w:ilvl w:val="0"/>
          <w:numId w:val="15"/>
        </w:numPr>
        <w:spacing w:line="276" w:lineRule="auto"/>
        <w:ind w:left="567" w:hanging="283"/>
        <w:jc w:val="both"/>
        <w:rPr>
          <w:rFonts w:ascii="Arial" w:hAnsi="Arial" w:cs="Arial"/>
          <w:sz w:val="20"/>
          <w:szCs w:val="20"/>
        </w:rPr>
      </w:pPr>
      <w:r w:rsidRPr="003E36CA">
        <w:rPr>
          <w:rFonts w:ascii="Arial" w:hAnsi="Arial" w:cs="Arial"/>
          <w:sz w:val="20"/>
          <w:szCs w:val="20"/>
        </w:rPr>
        <w:t xml:space="preserve">wyposażenia pojazdów na własny koszt </w:t>
      </w:r>
      <w:r w:rsidR="002A1ED7" w:rsidRPr="003E36CA">
        <w:rPr>
          <w:rFonts w:ascii="Arial" w:hAnsi="Arial" w:cs="Arial"/>
          <w:sz w:val="20"/>
          <w:szCs w:val="20"/>
        </w:rPr>
        <w:t xml:space="preserve">przed terminem rozpoczęcia realizacji Umowy </w:t>
      </w:r>
      <w:r w:rsidRPr="003E36CA">
        <w:rPr>
          <w:rFonts w:ascii="Arial" w:hAnsi="Arial" w:cs="Arial"/>
          <w:sz w:val="20"/>
          <w:szCs w:val="20"/>
        </w:rPr>
        <w:t>w system monitoringu GPS i rejestracji trasy, zgodnie z wymogami określonymi w specyfikacji warunków zamówienia</w:t>
      </w:r>
      <w:r w:rsidR="00461374" w:rsidRPr="003E36CA">
        <w:rPr>
          <w:rFonts w:ascii="Arial" w:hAnsi="Arial" w:cs="Arial"/>
          <w:sz w:val="20"/>
          <w:szCs w:val="20"/>
        </w:rPr>
        <w:t>;</w:t>
      </w:r>
    </w:p>
    <w:p w14:paraId="07572581" w14:textId="22DEFB7A" w:rsidR="009C43F1" w:rsidRPr="003E36CA" w:rsidRDefault="00E71CCD" w:rsidP="001066A8">
      <w:pPr>
        <w:pStyle w:val="Akapitzlist"/>
        <w:numPr>
          <w:ilvl w:val="0"/>
          <w:numId w:val="15"/>
        </w:numPr>
        <w:spacing w:line="276" w:lineRule="auto"/>
        <w:ind w:left="567" w:hanging="283"/>
        <w:jc w:val="both"/>
        <w:rPr>
          <w:rFonts w:ascii="Arial" w:hAnsi="Arial" w:cs="Arial"/>
          <w:sz w:val="20"/>
          <w:szCs w:val="20"/>
        </w:rPr>
      </w:pPr>
      <w:r w:rsidRPr="003E36CA">
        <w:rPr>
          <w:rFonts w:ascii="Arial" w:hAnsi="Arial" w:cs="Arial"/>
          <w:sz w:val="20"/>
          <w:szCs w:val="20"/>
        </w:rPr>
        <w:t xml:space="preserve">przekazania Zamawiającemu przed terminem rozpoczęcia realizacji </w:t>
      </w:r>
      <w:r w:rsidR="002A1ED7" w:rsidRPr="003E36CA">
        <w:rPr>
          <w:rFonts w:ascii="Arial" w:hAnsi="Arial" w:cs="Arial"/>
          <w:sz w:val="20"/>
          <w:szCs w:val="20"/>
        </w:rPr>
        <w:t>U</w:t>
      </w:r>
      <w:r w:rsidRPr="003E36CA">
        <w:rPr>
          <w:rFonts w:ascii="Arial" w:hAnsi="Arial" w:cs="Arial"/>
          <w:sz w:val="20"/>
          <w:szCs w:val="20"/>
        </w:rPr>
        <w:t>mowy, loginów i haseł dostępu do platformy systemu monitoringu GPS</w:t>
      </w:r>
      <w:r w:rsidR="00461374" w:rsidRPr="003E36CA">
        <w:rPr>
          <w:rFonts w:ascii="Arial" w:hAnsi="Arial" w:cs="Arial"/>
          <w:sz w:val="20"/>
          <w:szCs w:val="20"/>
        </w:rPr>
        <w:t>;</w:t>
      </w:r>
    </w:p>
    <w:p w14:paraId="35466E7A" w14:textId="4CE2BA2B" w:rsidR="009C43F1" w:rsidRPr="003E36CA" w:rsidRDefault="00EF127F" w:rsidP="001066A8">
      <w:pPr>
        <w:pStyle w:val="Akapitzlist"/>
        <w:numPr>
          <w:ilvl w:val="0"/>
          <w:numId w:val="15"/>
        </w:numPr>
        <w:spacing w:line="276" w:lineRule="auto"/>
        <w:ind w:left="567" w:hanging="283"/>
        <w:jc w:val="both"/>
        <w:rPr>
          <w:rFonts w:ascii="Arial" w:hAnsi="Arial" w:cs="Arial"/>
          <w:sz w:val="20"/>
          <w:szCs w:val="20"/>
        </w:rPr>
      </w:pPr>
      <w:r w:rsidRPr="003E36CA">
        <w:rPr>
          <w:rFonts w:ascii="Arial" w:hAnsi="Arial" w:cs="Arial"/>
          <w:sz w:val="20"/>
          <w:szCs w:val="20"/>
        </w:rPr>
        <w:t xml:space="preserve">umożliwienia </w:t>
      </w:r>
      <w:r w:rsidRPr="003E36CA">
        <w:rPr>
          <w:rFonts w:ascii="Arial" w:eastAsia="Tahoma" w:hAnsi="Arial" w:cs="Arial"/>
          <w:sz w:val="20"/>
          <w:szCs w:val="20"/>
        </w:rPr>
        <w:t>Zamawiającemu przeprowadzenia kontroli pojazdów, w celu sprawdzenia ich stanu i wyposażenia w wymagane elementy</w:t>
      </w:r>
      <w:r w:rsidR="009F00B2" w:rsidRPr="003E36CA">
        <w:rPr>
          <w:rFonts w:ascii="Arial" w:eastAsia="Tahoma" w:hAnsi="Arial" w:cs="Arial"/>
          <w:sz w:val="20"/>
          <w:szCs w:val="20"/>
        </w:rPr>
        <w:t xml:space="preserve"> </w:t>
      </w:r>
      <w:r w:rsidRPr="003E36CA">
        <w:rPr>
          <w:rFonts w:ascii="Arial" w:eastAsia="Tahoma" w:hAnsi="Arial" w:cs="Arial"/>
          <w:sz w:val="20"/>
          <w:szCs w:val="20"/>
        </w:rPr>
        <w:t xml:space="preserve">przed terminem rozpoczęcia realizacji </w:t>
      </w:r>
      <w:r w:rsidR="00F16B7F" w:rsidRPr="003E36CA">
        <w:rPr>
          <w:rFonts w:ascii="Arial" w:eastAsia="Tahoma" w:hAnsi="Arial" w:cs="Arial"/>
          <w:sz w:val="20"/>
          <w:szCs w:val="20"/>
        </w:rPr>
        <w:t xml:space="preserve">Umowy jak </w:t>
      </w:r>
      <w:r w:rsidR="00B711E6" w:rsidRPr="003E36CA">
        <w:rPr>
          <w:rFonts w:ascii="Arial" w:eastAsia="Tahoma" w:hAnsi="Arial" w:cs="Arial"/>
          <w:sz w:val="20"/>
          <w:szCs w:val="20"/>
        </w:rPr>
        <w:br/>
      </w:r>
      <w:r w:rsidR="00F16B7F" w:rsidRPr="003E36CA">
        <w:rPr>
          <w:rFonts w:ascii="Arial" w:eastAsia="Tahoma" w:hAnsi="Arial" w:cs="Arial"/>
          <w:sz w:val="20"/>
          <w:szCs w:val="20"/>
        </w:rPr>
        <w:t>i w trakcie realizacji Umowy.</w:t>
      </w:r>
    </w:p>
    <w:p w14:paraId="7A96AF6B" w14:textId="0B5B4EE1" w:rsidR="00804422" w:rsidRPr="003E36CA" w:rsidRDefault="00F31CCD" w:rsidP="001066A8">
      <w:pPr>
        <w:pStyle w:val="Akapitzlist"/>
        <w:numPr>
          <w:ilvl w:val="0"/>
          <w:numId w:val="15"/>
        </w:numPr>
        <w:spacing w:line="276" w:lineRule="auto"/>
        <w:ind w:left="567" w:hanging="283"/>
        <w:jc w:val="both"/>
        <w:rPr>
          <w:rFonts w:ascii="Arial" w:hAnsi="Arial" w:cs="Arial"/>
          <w:sz w:val="20"/>
          <w:szCs w:val="20"/>
        </w:rPr>
      </w:pPr>
      <w:r w:rsidRPr="003E36CA">
        <w:rPr>
          <w:rFonts w:ascii="Arial" w:hAnsi="Arial" w:cs="Arial"/>
          <w:sz w:val="20"/>
          <w:szCs w:val="20"/>
        </w:rPr>
        <w:t>do wdrożenia</w:t>
      </w:r>
      <w:r w:rsidR="0077221D" w:rsidRPr="003E36CA">
        <w:rPr>
          <w:rFonts w:ascii="Arial" w:hAnsi="Arial" w:cs="Arial"/>
          <w:sz w:val="20"/>
          <w:szCs w:val="20"/>
        </w:rPr>
        <w:t>,</w:t>
      </w:r>
      <w:r w:rsidRPr="003E36CA">
        <w:rPr>
          <w:rFonts w:ascii="Arial" w:hAnsi="Arial" w:cs="Arial"/>
          <w:sz w:val="20"/>
          <w:szCs w:val="20"/>
        </w:rPr>
        <w:t xml:space="preserve"> </w:t>
      </w:r>
      <w:r w:rsidR="0077221D" w:rsidRPr="003E36CA">
        <w:rPr>
          <w:rFonts w:ascii="Arial" w:hAnsi="Arial" w:cs="Arial"/>
          <w:sz w:val="20"/>
          <w:szCs w:val="20"/>
        </w:rPr>
        <w:t xml:space="preserve">przed rozpoczęciem wykonywania Przedmiotu Umowy, </w:t>
      </w:r>
      <w:r w:rsidRPr="003E36CA">
        <w:rPr>
          <w:rFonts w:ascii="Arial" w:hAnsi="Arial" w:cs="Arial"/>
          <w:sz w:val="20"/>
          <w:szCs w:val="20"/>
        </w:rPr>
        <w:t>standardów ochron</w:t>
      </w:r>
      <w:r w:rsidR="00804422" w:rsidRPr="003E36CA">
        <w:rPr>
          <w:rFonts w:ascii="Arial" w:hAnsi="Arial" w:cs="Arial"/>
          <w:sz w:val="20"/>
          <w:szCs w:val="20"/>
        </w:rPr>
        <w:t>y</w:t>
      </w:r>
      <w:r w:rsidRPr="003E36CA">
        <w:rPr>
          <w:rFonts w:ascii="Arial" w:hAnsi="Arial" w:cs="Arial"/>
          <w:sz w:val="20"/>
          <w:szCs w:val="20"/>
        </w:rPr>
        <w:t xml:space="preserve"> małoletnich</w:t>
      </w:r>
      <w:r w:rsidR="00804422" w:rsidRPr="003E36CA">
        <w:rPr>
          <w:rFonts w:ascii="Arial" w:hAnsi="Arial" w:cs="Arial"/>
          <w:sz w:val="20"/>
          <w:szCs w:val="20"/>
        </w:rPr>
        <w:t>,</w:t>
      </w:r>
      <w:r w:rsidRPr="003E36CA">
        <w:rPr>
          <w:rFonts w:ascii="Arial" w:hAnsi="Arial" w:cs="Arial"/>
          <w:sz w:val="20"/>
          <w:szCs w:val="20"/>
        </w:rPr>
        <w:t xml:space="preserve"> obejmujących opiekuna obecneg</w:t>
      </w:r>
      <w:r w:rsidR="0077221D" w:rsidRPr="003E36CA">
        <w:rPr>
          <w:rFonts w:ascii="Arial" w:hAnsi="Arial" w:cs="Arial"/>
          <w:sz w:val="20"/>
          <w:szCs w:val="20"/>
        </w:rPr>
        <w:t xml:space="preserve">o </w:t>
      </w:r>
      <w:r w:rsidRPr="003E36CA">
        <w:rPr>
          <w:rFonts w:ascii="Arial" w:hAnsi="Arial" w:cs="Arial"/>
          <w:sz w:val="20"/>
          <w:szCs w:val="20"/>
        </w:rPr>
        <w:t>w autobusie podczas dowozu niepełnoletnich uczniów do jednostek oświatowych</w:t>
      </w:r>
      <w:r w:rsidR="00446938" w:rsidRPr="003E36CA">
        <w:rPr>
          <w:rFonts w:ascii="Arial" w:hAnsi="Arial" w:cs="Arial"/>
          <w:sz w:val="20"/>
          <w:szCs w:val="20"/>
        </w:rPr>
        <w:t>,</w:t>
      </w:r>
      <w:r w:rsidRPr="003E36CA">
        <w:rPr>
          <w:rFonts w:ascii="Arial" w:hAnsi="Arial" w:cs="Arial"/>
          <w:sz w:val="20"/>
          <w:szCs w:val="20"/>
        </w:rPr>
        <w:t xml:space="preserve"> zgodnie z art. 22b pkt 2 ustawy z 13 maja 2016 r. </w:t>
      </w:r>
      <w:r w:rsidR="003E36CA">
        <w:rPr>
          <w:rFonts w:ascii="Arial" w:hAnsi="Arial" w:cs="Arial"/>
          <w:sz w:val="20"/>
          <w:szCs w:val="20"/>
        </w:rPr>
        <w:br/>
      </w:r>
      <w:r w:rsidRPr="003E36CA">
        <w:rPr>
          <w:rFonts w:ascii="Arial" w:hAnsi="Arial" w:cs="Arial"/>
          <w:sz w:val="20"/>
          <w:szCs w:val="20"/>
        </w:rPr>
        <w:t>o przeciwdziałaniu zagrożeniom przestępczością na tle seksualnym i ochronie małoletnich</w:t>
      </w:r>
      <w:bookmarkStart w:id="0" w:name="_Hlk195687167"/>
      <w:r w:rsidRPr="003E36CA">
        <w:rPr>
          <w:rFonts w:ascii="Arial" w:hAnsi="Arial" w:cs="Arial"/>
          <w:sz w:val="20"/>
          <w:szCs w:val="20"/>
        </w:rPr>
        <w:t xml:space="preserve"> (</w:t>
      </w:r>
      <w:proofErr w:type="spellStart"/>
      <w:r w:rsidRPr="003E36CA">
        <w:rPr>
          <w:rFonts w:ascii="Arial" w:hAnsi="Arial" w:cs="Arial"/>
          <w:sz w:val="20"/>
          <w:szCs w:val="20"/>
        </w:rPr>
        <w:t>t.j</w:t>
      </w:r>
      <w:proofErr w:type="spellEnd"/>
      <w:r w:rsidRPr="003E36CA">
        <w:rPr>
          <w:rFonts w:ascii="Arial" w:hAnsi="Arial" w:cs="Arial"/>
          <w:sz w:val="20"/>
          <w:szCs w:val="20"/>
        </w:rPr>
        <w:t xml:space="preserve">. Dz.U. z 2024 r. poz. 1802 </w:t>
      </w:r>
      <w:r w:rsidR="003E7214" w:rsidRPr="003E36CA">
        <w:rPr>
          <w:rFonts w:ascii="Arial" w:hAnsi="Arial" w:cs="Arial"/>
          <w:sz w:val="20"/>
          <w:szCs w:val="20"/>
        </w:rPr>
        <w:t xml:space="preserve">z </w:t>
      </w:r>
      <w:proofErr w:type="spellStart"/>
      <w:r w:rsidR="003E7214" w:rsidRPr="003E36CA">
        <w:rPr>
          <w:rFonts w:ascii="Arial" w:hAnsi="Arial" w:cs="Arial"/>
          <w:sz w:val="20"/>
          <w:szCs w:val="20"/>
        </w:rPr>
        <w:t>późn</w:t>
      </w:r>
      <w:proofErr w:type="spellEnd"/>
      <w:r w:rsidR="003E7214" w:rsidRPr="003E36CA">
        <w:rPr>
          <w:rFonts w:ascii="Arial" w:hAnsi="Arial" w:cs="Arial"/>
          <w:sz w:val="20"/>
          <w:szCs w:val="20"/>
        </w:rPr>
        <w:t>. zm.</w:t>
      </w:r>
      <w:r w:rsidRPr="003E36CA">
        <w:rPr>
          <w:rFonts w:ascii="Arial" w:hAnsi="Arial" w:cs="Arial"/>
          <w:sz w:val="20"/>
          <w:szCs w:val="20"/>
        </w:rPr>
        <w:t>)</w:t>
      </w:r>
    </w:p>
    <w:p w14:paraId="2C9A8AC1" w14:textId="48EDCC01" w:rsidR="0077221D" w:rsidRPr="003E36CA" w:rsidRDefault="00804422" w:rsidP="0077221D">
      <w:pPr>
        <w:pStyle w:val="Akapitzlist"/>
        <w:numPr>
          <w:ilvl w:val="0"/>
          <w:numId w:val="15"/>
        </w:numPr>
        <w:spacing w:line="276" w:lineRule="auto"/>
        <w:ind w:left="567" w:hanging="283"/>
        <w:jc w:val="both"/>
        <w:rPr>
          <w:rFonts w:ascii="Arial" w:hAnsi="Arial" w:cs="Arial"/>
          <w:sz w:val="20"/>
          <w:szCs w:val="20"/>
        </w:rPr>
      </w:pPr>
      <w:r w:rsidRPr="003E36CA">
        <w:rPr>
          <w:rFonts w:ascii="Arial" w:hAnsi="Arial" w:cs="Arial"/>
          <w:sz w:val="20"/>
          <w:szCs w:val="20"/>
        </w:rPr>
        <w:t xml:space="preserve">złożenia </w:t>
      </w:r>
      <w:r w:rsidR="001562D0" w:rsidRPr="003E36CA">
        <w:rPr>
          <w:rFonts w:ascii="Arial" w:hAnsi="Arial" w:cs="Arial"/>
          <w:sz w:val="20"/>
          <w:szCs w:val="20"/>
        </w:rPr>
        <w:t xml:space="preserve">Zamawiającemu </w:t>
      </w:r>
      <w:r w:rsidRPr="003E36CA">
        <w:rPr>
          <w:rFonts w:ascii="Arial" w:hAnsi="Arial" w:cs="Arial"/>
          <w:sz w:val="20"/>
          <w:szCs w:val="20"/>
        </w:rPr>
        <w:t xml:space="preserve">przed przystąpieniem do wykonywania </w:t>
      </w:r>
      <w:r w:rsidR="004A5602" w:rsidRPr="003E36CA">
        <w:rPr>
          <w:rFonts w:ascii="Arial" w:hAnsi="Arial" w:cs="Arial"/>
          <w:sz w:val="20"/>
          <w:szCs w:val="20"/>
        </w:rPr>
        <w:t>P</w:t>
      </w:r>
      <w:r w:rsidRPr="003E36CA">
        <w:rPr>
          <w:rFonts w:ascii="Arial" w:hAnsi="Arial" w:cs="Arial"/>
          <w:sz w:val="20"/>
          <w:szCs w:val="20"/>
        </w:rPr>
        <w:t xml:space="preserve">rzedmiotu </w:t>
      </w:r>
      <w:r w:rsidR="004A5602" w:rsidRPr="003E36CA">
        <w:rPr>
          <w:rFonts w:ascii="Arial" w:hAnsi="Arial" w:cs="Arial"/>
          <w:sz w:val="20"/>
          <w:szCs w:val="20"/>
        </w:rPr>
        <w:t>U</w:t>
      </w:r>
      <w:r w:rsidRPr="003E36CA">
        <w:rPr>
          <w:rFonts w:ascii="Arial" w:hAnsi="Arial" w:cs="Arial"/>
          <w:sz w:val="20"/>
          <w:szCs w:val="20"/>
        </w:rPr>
        <w:t>mowy, oświadczenia, z którego wynikać będzie, iż Wykonawca wdrożył standardy ochron</w:t>
      </w:r>
      <w:r w:rsidR="00446938" w:rsidRPr="003E36CA">
        <w:rPr>
          <w:rFonts w:ascii="Arial" w:hAnsi="Arial" w:cs="Arial"/>
          <w:sz w:val="20"/>
          <w:szCs w:val="20"/>
        </w:rPr>
        <w:t>y</w:t>
      </w:r>
      <w:r w:rsidRPr="003E36CA">
        <w:rPr>
          <w:rFonts w:ascii="Arial" w:hAnsi="Arial" w:cs="Arial"/>
          <w:sz w:val="20"/>
          <w:szCs w:val="20"/>
        </w:rPr>
        <w:t xml:space="preserve"> małoletnich o których mowa w </w:t>
      </w:r>
      <w:r w:rsidR="00446938" w:rsidRPr="003E36CA">
        <w:rPr>
          <w:rFonts w:ascii="Arial" w:hAnsi="Arial" w:cs="Arial"/>
          <w:sz w:val="20"/>
          <w:szCs w:val="20"/>
        </w:rPr>
        <w:t xml:space="preserve">ustawie </w:t>
      </w:r>
      <w:r w:rsidRPr="003E36CA">
        <w:rPr>
          <w:rFonts w:ascii="Arial" w:hAnsi="Arial" w:cs="Arial"/>
          <w:sz w:val="20"/>
          <w:szCs w:val="20"/>
        </w:rPr>
        <w:t xml:space="preserve"> z 13 maja 2016 r. o przeciwdziałaniu zagrożeniom przestępczością na tle seksualnym i ochronie małoletnich (</w:t>
      </w:r>
      <w:proofErr w:type="spellStart"/>
      <w:r w:rsidRPr="003E36CA">
        <w:rPr>
          <w:rFonts w:ascii="Arial" w:hAnsi="Arial" w:cs="Arial"/>
          <w:sz w:val="20"/>
          <w:szCs w:val="20"/>
        </w:rPr>
        <w:t>t.j</w:t>
      </w:r>
      <w:proofErr w:type="spellEnd"/>
      <w:r w:rsidRPr="003E36CA">
        <w:rPr>
          <w:rFonts w:ascii="Arial" w:hAnsi="Arial" w:cs="Arial"/>
          <w:sz w:val="20"/>
          <w:szCs w:val="20"/>
        </w:rPr>
        <w:t xml:space="preserve">. Dz.U. z 2024 r. poz. 1802 z </w:t>
      </w:r>
      <w:proofErr w:type="spellStart"/>
      <w:r w:rsidRPr="003E36CA">
        <w:rPr>
          <w:rFonts w:ascii="Arial" w:hAnsi="Arial" w:cs="Arial"/>
          <w:sz w:val="20"/>
          <w:szCs w:val="20"/>
        </w:rPr>
        <w:t>późn</w:t>
      </w:r>
      <w:proofErr w:type="spellEnd"/>
      <w:r w:rsidRPr="003E36CA">
        <w:rPr>
          <w:rFonts w:ascii="Arial" w:hAnsi="Arial" w:cs="Arial"/>
          <w:sz w:val="20"/>
          <w:szCs w:val="20"/>
        </w:rPr>
        <w:t>. zm.) oraz</w:t>
      </w:r>
      <w:r w:rsidR="001562D0" w:rsidRPr="003E36CA">
        <w:rPr>
          <w:rFonts w:ascii="Arial" w:hAnsi="Arial" w:cs="Arial"/>
          <w:sz w:val="20"/>
          <w:szCs w:val="20"/>
        </w:rPr>
        <w:t xml:space="preserve"> </w:t>
      </w:r>
      <w:r w:rsidR="003E36CA">
        <w:rPr>
          <w:rFonts w:ascii="Arial" w:hAnsi="Arial" w:cs="Arial"/>
          <w:sz w:val="20"/>
          <w:szCs w:val="20"/>
        </w:rPr>
        <w:br/>
      </w:r>
      <w:r w:rsidR="001562D0" w:rsidRPr="003E36CA">
        <w:rPr>
          <w:rFonts w:ascii="Arial" w:hAnsi="Arial" w:cs="Arial"/>
          <w:sz w:val="20"/>
          <w:szCs w:val="20"/>
        </w:rPr>
        <w:t>w ramach tego wdrożenia</w:t>
      </w:r>
      <w:r w:rsidRPr="003E36CA">
        <w:rPr>
          <w:rFonts w:ascii="Arial" w:hAnsi="Arial" w:cs="Arial"/>
          <w:sz w:val="20"/>
          <w:szCs w:val="20"/>
        </w:rPr>
        <w:t xml:space="preserve"> uzyskał od</w:t>
      </w:r>
      <w:r w:rsidR="00446938" w:rsidRPr="003E36CA">
        <w:rPr>
          <w:rFonts w:ascii="Arial" w:hAnsi="Arial" w:cs="Arial"/>
          <w:sz w:val="20"/>
          <w:szCs w:val="20"/>
        </w:rPr>
        <w:t>nośnie</w:t>
      </w:r>
      <w:r w:rsidRPr="003E36CA">
        <w:rPr>
          <w:rFonts w:ascii="Arial" w:hAnsi="Arial" w:cs="Arial"/>
          <w:sz w:val="20"/>
          <w:szCs w:val="20"/>
        </w:rPr>
        <w:t xml:space="preserve"> wszystkich osób</w:t>
      </w:r>
      <w:r w:rsidR="004A5602" w:rsidRPr="003E36CA">
        <w:rPr>
          <w:rFonts w:ascii="Arial" w:hAnsi="Arial" w:cs="Arial"/>
          <w:sz w:val="20"/>
          <w:szCs w:val="20"/>
        </w:rPr>
        <w:t>,</w:t>
      </w:r>
      <w:r w:rsidRPr="003E36CA">
        <w:rPr>
          <w:rFonts w:ascii="Arial" w:hAnsi="Arial" w:cs="Arial"/>
          <w:sz w:val="20"/>
          <w:szCs w:val="20"/>
        </w:rPr>
        <w:t xml:space="preserve"> które będą </w:t>
      </w:r>
      <w:r w:rsidR="00446938" w:rsidRPr="003E36CA">
        <w:rPr>
          <w:rFonts w:ascii="Arial" w:hAnsi="Arial" w:cs="Arial"/>
          <w:sz w:val="20"/>
          <w:szCs w:val="20"/>
        </w:rPr>
        <w:t>pełnić obowiązki opiekuna obecnego w autobusie podczas dowozu niepełnoletnich uczniów</w:t>
      </w:r>
      <w:r w:rsidRPr="003E36CA">
        <w:rPr>
          <w:rFonts w:ascii="Arial" w:hAnsi="Arial" w:cs="Arial"/>
          <w:sz w:val="20"/>
          <w:szCs w:val="20"/>
        </w:rPr>
        <w:t xml:space="preserve">, </w:t>
      </w:r>
      <w:r w:rsidR="00446938" w:rsidRPr="003E36CA">
        <w:rPr>
          <w:rFonts w:ascii="Arial" w:hAnsi="Arial" w:cs="Arial"/>
          <w:sz w:val="20"/>
          <w:szCs w:val="20"/>
        </w:rPr>
        <w:t>informację z</w:t>
      </w:r>
      <w:r w:rsidR="001562D0" w:rsidRPr="003E36CA">
        <w:rPr>
          <w:rFonts w:ascii="Arial" w:hAnsi="Arial" w:cs="Arial"/>
          <w:sz w:val="20"/>
          <w:szCs w:val="20"/>
        </w:rPr>
        <w:t xml:space="preserve"> Rejestru Sprawców Przestępstw na Tle Seksualnym, </w:t>
      </w:r>
      <w:r w:rsidR="00446938" w:rsidRPr="003E36CA">
        <w:rPr>
          <w:rFonts w:ascii="Arial" w:hAnsi="Arial" w:cs="Arial"/>
          <w:sz w:val="20"/>
          <w:szCs w:val="20"/>
        </w:rPr>
        <w:t xml:space="preserve"> iż </w:t>
      </w:r>
      <w:r w:rsidR="001562D0" w:rsidRPr="003E36CA">
        <w:rPr>
          <w:rFonts w:ascii="Arial" w:hAnsi="Arial" w:cs="Arial"/>
          <w:sz w:val="20"/>
          <w:szCs w:val="20"/>
        </w:rPr>
        <w:t xml:space="preserve">osoby te </w:t>
      </w:r>
      <w:r w:rsidR="00446938" w:rsidRPr="003E36CA">
        <w:rPr>
          <w:rFonts w:ascii="Arial" w:hAnsi="Arial" w:cs="Arial"/>
          <w:sz w:val="20"/>
          <w:szCs w:val="20"/>
        </w:rPr>
        <w:t xml:space="preserve">nie figurują w Rejestrze Sprawców Przestępstw na Tle Seksualnym, jak również uzyskał </w:t>
      </w:r>
      <w:r w:rsidR="001562D0" w:rsidRPr="003E36CA">
        <w:rPr>
          <w:rFonts w:ascii="Arial" w:hAnsi="Arial" w:cs="Arial"/>
          <w:sz w:val="20"/>
          <w:szCs w:val="20"/>
        </w:rPr>
        <w:t>od tych osób zaświadczenia, o których mowa w art. 21 tej ustawy z których wynika</w:t>
      </w:r>
      <w:r w:rsidR="00446938" w:rsidRPr="003E36CA">
        <w:rPr>
          <w:rFonts w:ascii="Arial" w:hAnsi="Arial" w:cs="Arial"/>
          <w:sz w:val="20"/>
          <w:szCs w:val="20"/>
        </w:rPr>
        <w:t xml:space="preserve">, iż osoby te nie figurują </w:t>
      </w:r>
      <w:r w:rsidR="001562D0" w:rsidRPr="003E36CA">
        <w:rPr>
          <w:rFonts w:ascii="Arial" w:hAnsi="Arial" w:cs="Arial"/>
          <w:sz w:val="20"/>
          <w:szCs w:val="20"/>
        </w:rPr>
        <w:t>w</w:t>
      </w:r>
      <w:r w:rsidR="0077221D" w:rsidRPr="003E36CA">
        <w:rPr>
          <w:rFonts w:ascii="Arial" w:hAnsi="Arial" w:cs="Arial"/>
          <w:sz w:val="20"/>
          <w:szCs w:val="20"/>
        </w:rPr>
        <w:t xml:space="preserve"> przywołanych tam rejestrach.</w:t>
      </w:r>
    </w:p>
    <w:p w14:paraId="2A6814D5" w14:textId="72E092AE" w:rsidR="00804422" w:rsidRPr="003E36CA" w:rsidRDefault="0077221D" w:rsidP="0077221D">
      <w:pPr>
        <w:pStyle w:val="Akapitzlist"/>
        <w:numPr>
          <w:ilvl w:val="0"/>
          <w:numId w:val="15"/>
        </w:numPr>
        <w:spacing w:line="276" w:lineRule="auto"/>
        <w:ind w:left="567" w:hanging="283"/>
        <w:jc w:val="both"/>
        <w:rPr>
          <w:rFonts w:ascii="Arial" w:hAnsi="Arial" w:cs="Arial"/>
          <w:sz w:val="20"/>
          <w:szCs w:val="20"/>
        </w:rPr>
      </w:pPr>
      <w:r w:rsidRPr="003E36CA">
        <w:rPr>
          <w:rFonts w:ascii="Arial" w:hAnsi="Arial" w:cs="Arial"/>
          <w:sz w:val="20"/>
          <w:szCs w:val="20"/>
        </w:rPr>
        <w:t>Wykonawca na każde żądanie Zamawiającego zobowiązany jest przedłożyć Zamawiającemu do wglądu w siedzibie Zamawiającego, w terminie 1 (jednego) dnia roboczego dokumenty, o których mowa w § 4 ust. 1 lit. k) Umowy – wezwanie do przedłożenia dokumentów zostanie Wykonawcy przesłane każdorazowo na adres e-mail Wykonawcy wskazany § 5 ust. 2 lit b) Umowy.</w:t>
      </w:r>
    </w:p>
    <w:bookmarkEnd w:id="0"/>
    <w:p w14:paraId="76C61309" w14:textId="65B81A07" w:rsidR="002339EA" w:rsidRPr="003E36CA" w:rsidRDefault="002339EA" w:rsidP="001066A8">
      <w:pPr>
        <w:pStyle w:val="Akapitzlist"/>
        <w:numPr>
          <w:ilvl w:val="0"/>
          <w:numId w:val="2"/>
        </w:numPr>
        <w:spacing w:line="276" w:lineRule="auto"/>
        <w:ind w:left="284" w:hanging="284"/>
        <w:jc w:val="both"/>
        <w:rPr>
          <w:rFonts w:ascii="Arial" w:hAnsi="Arial" w:cs="Arial"/>
          <w:sz w:val="20"/>
          <w:szCs w:val="20"/>
        </w:rPr>
      </w:pPr>
      <w:r w:rsidRPr="003E36CA">
        <w:rPr>
          <w:rFonts w:ascii="Arial" w:hAnsi="Arial" w:cs="Arial"/>
          <w:sz w:val="20"/>
          <w:szCs w:val="20"/>
        </w:rPr>
        <w:t>Wykonawca ponosi pełną odpowiedzialność wobec osób trzecich za szkody wynikłe z</w:t>
      </w:r>
      <w:r w:rsidR="009F00B2" w:rsidRPr="003E36CA">
        <w:rPr>
          <w:rFonts w:ascii="Arial" w:hAnsi="Arial" w:cs="Arial"/>
          <w:sz w:val="20"/>
          <w:szCs w:val="20"/>
        </w:rPr>
        <w:t xml:space="preserve"> </w:t>
      </w:r>
      <w:r w:rsidRPr="003E36CA">
        <w:rPr>
          <w:rFonts w:ascii="Arial" w:hAnsi="Arial" w:cs="Arial"/>
          <w:sz w:val="20"/>
          <w:szCs w:val="20"/>
        </w:rPr>
        <w:t>prowadzonej działalności przewozowej.</w:t>
      </w:r>
    </w:p>
    <w:p w14:paraId="27D524E6" w14:textId="58140CF5" w:rsidR="002339EA" w:rsidRPr="003E36CA" w:rsidRDefault="002339EA" w:rsidP="001066A8">
      <w:pPr>
        <w:pStyle w:val="Akapitzlist"/>
        <w:numPr>
          <w:ilvl w:val="0"/>
          <w:numId w:val="2"/>
        </w:numPr>
        <w:spacing w:line="276" w:lineRule="auto"/>
        <w:ind w:left="284" w:hanging="284"/>
        <w:jc w:val="both"/>
        <w:rPr>
          <w:rFonts w:ascii="Arial" w:hAnsi="Arial" w:cs="Arial"/>
          <w:sz w:val="20"/>
          <w:szCs w:val="20"/>
        </w:rPr>
      </w:pPr>
      <w:r w:rsidRPr="003E36CA">
        <w:rPr>
          <w:rFonts w:ascii="Arial" w:hAnsi="Arial" w:cs="Arial"/>
          <w:sz w:val="20"/>
          <w:szCs w:val="20"/>
        </w:rPr>
        <w:t xml:space="preserve">Pojazdy do przewozów osób niepełnosprawnych wykorzystywane do świadczenia usług będących przedmiotem niniejszego postępowania muszą spełniać wszelkie wymogi określone </w:t>
      </w:r>
      <w:r w:rsidR="00B711E6" w:rsidRPr="003E36CA">
        <w:rPr>
          <w:rFonts w:ascii="Arial" w:hAnsi="Arial" w:cs="Arial"/>
          <w:sz w:val="20"/>
          <w:szCs w:val="20"/>
        </w:rPr>
        <w:br/>
      </w:r>
      <w:r w:rsidRPr="003E36CA">
        <w:rPr>
          <w:rFonts w:ascii="Arial" w:hAnsi="Arial" w:cs="Arial"/>
          <w:sz w:val="20"/>
          <w:szCs w:val="20"/>
        </w:rPr>
        <w:t xml:space="preserve">w obowiązujących przepisach, w szczególności w ustawie z dnia 20 czerwca 1997 r. – Prawo </w:t>
      </w:r>
      <w:r w:rsidR="000D7813" w:rsidRPr="003E36CA">
        <w:rPr>
          <w:rFonts w:ascii="Arial" w:hAnsi="Arial" w:cs="Arial"/>
          <w:sz w:val="20"/>
          <w:szCs w:val="20"/>
        </w:rPr>
        <w:br/>
      </w:r>
      <w:r w:rsidRPr="003E36CA">
        <w:rPr>
          <w:rFonts w:ascii="Arial" w:hAnsi="Arial" w:cs="Arial"/>
          <w:sz w:val="20"/>
          <w:szCs w:val="20"/>
        </w:rPr>
        <w:t xml:space="preserve">o ruchu drogowym </w:t>
      </w:r>
      <w:r w:rsidR="009367BD" w:rsidRPr="003E36CA">
        <w:rPr>
          <w:rFonts w:ascii="Arial" w:hAnsi="Arial" w:cs="Arial"/>
          <w:sz w:val="20"/>
          <w:szCs w:val="20"/>
        </w:rPr>
        <w:t>(</w:t>
      </w:r>
      <w:proofErr w:type="spellStart"/>
      <w:r w:rsidR="009367BD" w:rsidRPr="003E36CA">
        <w:rPr>
          <w:rFonts w:ascii="Arial" w:hAnsi="Arial" w:cs="Arial"/>
          <w:sz w:val="20"/>
          <w:szCs w:val="20"/>
        </w:rPr>
        <w:t>t.j</w:t>
      </w:r>
      <w:proofErr w:type="spellEnd"/>
      <w:r w:rsidR="009367BD" w:rsidRPr="003E36CA">
        <w:rPr>
          <w:rFonts w:ascii="Arial" w:hAnsi="Arial" w:cs="Arial"/>
          <w:sz w:val="20"/>
          <w:szCs w:val="20"/>
        </w:rPr>
        <w:t xml:space="preserve">. Dz.U. z 2005 r., Nr 1088, poz. 908 z </w:t>
      </w:r>
      <w:proofErr w:type="spellStart"/>
      <w:r w:rsidR="009367BD" w:rsidRPr="003E36CA">
        <w:rPr>
          <w:rFonts w:ascii="Arial" w:hAnsi="Arial" w:cs="Arial"/>
          <w:sz w:val="20"/>
          <w:szCs w:val="20"/>
        </w:rPr>
        <w:t>późn</w:t>
      </w:r>
      <w:proofErr w:type="spellEnd"/>
      <w:r w:rsidR="009367BD" w:rsidRPr="003E36CA">
        <w:rPr>
          <w:rFonts w:ascii="Arial" w:hAnsi="Arial" w:cs="Arial"/>
          <w:sz w:val="20"/>
          <w:szCs w:val="20"/>
        </w:rPr>
        <w:t xml:space="preserve">. zm.) </w:t>
      </w:r>
      <w:r w:rsidRPr="003E36CA">
        <w:rPr>
          <w:rFonts w:ascii="Arial" w:hAnsi="Arial" w:cs="Arial"/>
          <w:sz w:val="20"/>
          <w:szCs w:val="20"/>
        </w:rPr>
        <w:t>oraz Rozporządzeniu Ministra Infrastruktury z dnia 31 grudnia 2002r.</w:t>
      </w:r>
      <w:r w:rsidR="009367BD" w:rsidRPr="003E36CA">
        <w:rPr>
          <w:rFonts w:ascii="Arial" w:hAnsi="Arial" w:cs="Arial"/>
          <w:sz w:val="20"/>
          <w:szCs w:val="20"/>
        </w:rPr>
        <w:t xml:space="preserve"> </w:t>
      </w:r>
      <w:r w:rsidRPr="003E36CA">
        <w:rPr>
          <w:rFonts w:ascii="Arial" w:hAnsi="Arial" w:cs="Arial"/>
          <w:sz w:val="20"/>
          <w:szCs w:val="20"/>
        </w:rPr>
        <w:t>w sprawie warunków technicznych pojazdów oraz zakr</w:t>
      </w:r>
      <w:r w:rsidR="006F429C" w:rsidRPr="003E36CA">
        <w:rPr>
          <w:rFonts w:ascii="Arial" w:hAnsi="Arial" w:cs="Arial"/>
          <w:sz w:val="20"/>
          <w:szCs w:val="20"/>
        </w:rPr>
        <w:t>esu ich niezbędnego wyposażenia.</w:t>
      </w:r>
    </w:p>
    <w:p w14:paraId="36F5634C" w14:textId="1441F65D" w:rsidR="002339EA" w:rsidRPr="003E36CA" w:rsidRDefault="002339EA" w:rsidP="001066A8">
      <w:pPr>
        <w:pStyle w:val="Akapitzlist"/>
        <w:numPr>
          <w:ilvl w:val="0"/>
          <w:numId w:val="2"/>
        </w:numPr>
        <w:spacing w:line="276" w:lineRule="auto"/>
        <w:ind w:left="284" w:hanging="284"/>
        <w:jc w:val="both"/>
        <w:rPr>
          <w:rFonts w:ascii="Arial" w:hAnsi="Arial" w:cs="Arial"/>
          <w:sz w:val="20"/>
          <w:szCs w:val="20"/>
        </w:rPr>
      </w:pPr>
      <w:r w:rsidRPr="003E36CA">
        <w:rPr>
          <w:rFonts w:ascii="Arial" w:hAnsi="Arial" w:cs="Arial"/>
          <w:sz w:val="20"/>
          <w:szCs w:val="20"/>
        </w:rPr>
        <w:t>Wykonawca zapewni w każdym kursie</w:t>
      </w:r>
      <w:r w:rsidR="00A70D6D" w:rsidRPr="003E36CA">
        <w:rPr>
          <w:rFonts w:ascii="Arial" w:hAnsi="Arial" w:cs="Arial"/>
          <w:sz w:val="20"/>
          <w:szCs w:val="20"/>
        </w:rPr>
        <w:t>,</w:t>
      </w:r>
      <w:r w:rsidRPr="003E36CA">
        <w:rPr>
          <w:rFonts w:ascii="Arial" w:hAnsi="Arial" w:cs="Arial"/>
          <w:sz w:val="20"/>
          <w:szCs w:val="20"/>
        </w:rPr>
        <w:t xml:space="preserve"> oprócz kierowcy</w:t>
      </w:r>
      <w:r w:rsidR="00A70D6D" w:rsidRPr="003E36CA">
        <w:rPr>
          <w:rFonts w:ascii="Arial" w:hAnsi="Arial" w:cs="Arial"/>
          <w:sz w:val="20"/>
          <w:szCs w:val="20"/>
        </w:rPr>
        <w:t>,</w:t>
      </w:r>
      <w:r w:rsidRPr="003E36CA">
        <w:rPr>
          <w:rFonts w:ascii="Arial" w:hAnsi="Arial" w:cs="Arial"/>
          <w:sz w:val="20"/>
          <w:szCs w:val="20"/>
        </w:rPr>
        <w:t xml:space="preserve"> pełnoletniego opiekuna, przeszkolonego </w:t>
      </w:r>
      <w:r w:rsidR="00B711E6" w:rsidRPr="003E36CA">
        <w:rPr>
          <w:rFonts w:ascii="Arial" w:hAnsi="Arial" w:cs="Arial"/>
          <w:sz w:val="20"/>
          <w:szCs w:val="20"/>
        </w:rPr>
        <w:br/>
      </w:r>
      <w:r w:rsidRPr="003E36CA">
        <w:rPr>
          <w:rFonts w:ascii="Arial" w:hAnsi="Arial" w:cs="Arial"/>
          <w:sz w:val="20"/>
          <w:szCs w:val="20"/>
        </w:rPr>
        <w:t>w zakresie udzielania pomocy przedmedycznej, który musi posiadać co najmniej 6-miesięczny okres doświadczenia w opiece nad osobą niepeł</w:t>
      </w:r>
      <w:r w:rsidR="009B58BD" w:rsidRPr="003E36CA">
        <w:rPr>
          <w:rFonts w:ascii="Arial" w:hAnsi="Arial" w:cs="Arial"/>
          <w:sz w:val="20"/>
          <w:szCs w:val="20"/>
        </w:rPr>
        <w:t>nosprawną.</w:t>
      </w:r>
    </w:p>
    <w:p w14:paraId="7EEF28FB" w14:textId="77777777" w:rsidR="002339EA" w:rsidRPr="003E36CA" w:rsidRDefault="002339EA" w:rsidP="001066A8">
      <w:pPr>
        <w:pStyle w:val="Akapitzlist"/>
        <w:numPr>
          <w:ilvl w:val="0"/>
          <w:numId w:val="2"/>
        </w:numPr>
        <w:spacing w:line="276" w:lineRule="auto"/>
        <w:ind w:left="284" w:hanging="284"/>
        <w:jc w:val="both"/>
        <w:rPr>
          <w:rFonts w:ascii="Arial" w:hAnsi="Arial" w:cs="Arial"/>
          <w:sz w:val="20"/>
          <w:szCs w:val="20"/>
        </w:rPr>
      </w:pPr>
      <w:r w:rsidRPr="003E36CA">
        <w:rPr>
          <w:rFonts w:ascii="Arial" w:hAnsi="Arial" w:cs="Arial"/>
          <w:sz w:val="20"/>
          <w:szCs w:val="20"/>
        </w:rPr>
        <w:lastRenderedPageBreak/>
        <w:t>Do zadań opiekuna należy w szczególności:</w:t>
      </w:r>
    </w:p>
    <w:p w14:paraId="3804253D" w14:textId="77777777" w:rsidR="009C43F1" w:rsidRPr="003E36CA" w:rsidRDefault="002339EA" w:rsidP="001066A8">
      <w:pPr>
        <w:pStyle w:val="Akapitzlist"/>
        <w:numPr>
          <w:ilvl w:val="0"/>
          <w:numId w:val="17"/>
        </w:numPr>
        <w:spacing w:line="276" w:lineRule="auto"/>
        <w:ind w:left="567" w:hanging="283"/>
        <w:jc w:val="both"/>
        <w:rPr>
          <w:rFonts w:ascii="Arial" w:hAnsi="Arial" w:cs="Arial"/>
          <w:sz w:val="20"/>
          <w:szCs w:val="20"/>
        </w:rPr>
      </w:pPr>
      <w:r w:rsidRPr="003E36CA">
        <w:rPr>
          <w:rFonts w:ascii="Arial" w:hAnsi="Arial" w:cs="Arial"/>
          <w:sz w:val="20"/>
          <w:szCs w:val="20"/>
        </w:rPr>
        <w:t>sprawdzanie stanu liczebnego wewnątrz pojazdu</w:t>
      </w:r>
      <w:r w:rsidR="00867426" w:rsidRPr="003E36CA">
        <w:rPr>
          <w:rFonts w:ascii="Arial" w:hAnsi="Arial" w:cs="Arial"/>
          <w:sz w:val="20"/>
          <w:szCs w:val="20"/>
        </w:rPr>
        <w:t>;</w:t>
      </w:r>
    </w:p>
    <w:p w14:paraId="121558F9" w14:textId="77777777" w:rsidR="009C43F1" w:rsidRPr="003E36CA" w:rsidRDefault="002339EA" w:rsidP="001066A8">
      <w:pPr>
        <w:pStyle w:val="Akapitzlist"/>
        <w:numPr>
          <w:ilvl w:val="0"/>
          <w:numId w:val="17"/>
        </w:numPr>
        <w:spacing w:line="276" w:lineRule="auto"/>
        <w:ind w:left="567" w:hanging="283"/>
        <w:jc w:val="both"/>
        <w:rPr>
          <w:rFonts w:ascii="Arial" w:hAnsi="Arial" w:cs="Arial"/>
          <w:sz w:val="20"/>
          <w:szCs w:val="20"/>
        </w:rPr>
      </w:pPr>
      <w:r w:rsidRPr="003E36CA">
        <w:rPr>
          <w:rFonts w:ascii="Arial" w:hAnsi="Arial" w:cs="Arial"/>
          <w:sz w:val="20"/>
          <w:szCs w:val="20"/>
        </w:rPr>
        <w:t>dopilnowanie ładu i porządku przy wsiadaniu i zajmowaniu miejsc w pojeździe</w:t>
      </w:r>
      <w:r w:rsidR="00867426" w:rsidRPr="003E36CA">
        <w:rPr>
          <w:rFonts w:ascii="Arial" w:hAnsi="Arial" w:cs="Arial"/>
          <w:sz w:val="20"/>
          <w:szCs w:val="20"/>
        </w:rPr>
        <w:t>;</w:t>
      </w:r>
    </w:p>
    <w:p w14:paraId="58030AB1" w14:textId="77777777" w:rsidR="009C43F1" w:rsidRPr="003E36CA" w:rsidRDefault="002339EA" w:rsidP="001066A8">
      <w:pPr>
        <w:pStyle w:val="Akapitzlist"/>
        <w:numPr>
          <w:ilvl w:val="0"/>
          <w:numId w:val="17"/>
        </w:numPr>
        <w:spacing w:line="276" w:lineRule="auto"/>
        <w:ind w:left="567" w:hanging="283"/>
        <w:jc w:val="both"/>
        <w:rPr>
          <w:rFonts w:ascii="Arial" w:hAnsi="Arial" w:cs="Arial"/>
          <w:sz w:val="20"/>
          <w:szCs w:val="20"/>
        </w:rPr>
      </w:pPr>
      <w:r w:rsidRPr="003E36CA">
        <w:rPr>
          <w:rFonts w:ascii="Arial" w:hAnsi="Arial" w:cs="Arial"/>
          <w:sz w:val="20"/>
          <w:szCs w:val="20"/>
        </w:rPr>
        <w:t>przestrzeganie zasady – opiekun wsiada ostatni i wysiada pierwszy</w:t>
      </w:r>
      <w:r w:rsidR="00867426" w:rsidRPr="003E36CA">
        <w:rPr>
          <w:rFonts w:ascii="Arial" w:hAnsi="Arial" w:cs="Arial"/>
          <w:sz w:val="20"/>
          <w:szCs w:val="20"/>
        </w:rPr>
        <w:t>;</w:t>
      </w:r>
    </w:p>
    <w:p w14:paraId="07BE1806" w14:textId="77777777" w:rsidR="009C43F1" w:rsidRPr="003E36CA" w:rsidRDefault="002339EA" w:rsidP="001066A8">
      <w:pPr>
        <w:pStyle w:val="Akapitzlist"/>
        <w:numPr>
          <w:ilvl w:val="0"/>
          <w:numId w:val="17"/>
        </w:numPr>
        <w:spacing w:line="276" w:lineRule="auto"/>
        <w:ind w:left="567" w:hanging="283"/>
        <w:jc w:val="both"/>
        <w:rPr>
          <w:rFonts w:ascii="Arial" w:hAnsi="Arial" w:cs="Arial"/>
          <w:sz w:val="20"/>
          <w:szCs w:val="20"/>
        </w:rPr>
      </w:pPr>
      <w:r w:rsidRPr="003E36CA">
        <w:rPr>
          <w:rFonts w:ascii="Arial" w:hAnsi="Arial" w:cs="Arial"/>
          <w:sz w:val="20"/>
          <w:szCs w:val="20"/>
        </w:rPr>
        <w:t>zwracanie uwagi na właściwe zachowanie się pasażerów w czasie przejazdu</w:t>
      </w:r>
      <w:r w:rsidR="00867426" w:rsidRPr="003E36CA">
        <w:rPr>
          <w:rFonts w:ascii="Arial" w:hAnsi="Arial" w:cs="Arial"/>
          <w:sz w:val="20"/>
          <w:szCs w:val="20"/>
        </w:rPr>
        <w:t>;</w:t>
      </w:r>
    </w:p>
    <w:p w14:paraId="22AC4AFD" w14:textId="30B587F7" w:rsidR="009C43F1" w:rsidRPr="003E36CA" w:rsidRDefault="002339EA" w:rsidP="001066A8">
      <w:pPr>
        <w:pStyle w:val="Akapitzlist"/>
        <w:numPr>
          <w:ilvl w:val="0"/>
          <w:numId w:val="17"/>
        </w:numPr>
        <w:spacing w:line="276" w:lineRule="auto"/>
        <w:ind w:left="567" w:hanging="283"/>
        <w:jc w:val="both"/>
        <w:rPr>
          <w:rFonts w:ascii="Arial" w:hAnsi="Arial" w:cs="Arial"/>
          <w:sz w:val="20"/>
          <w:szCs w:val="20"/>
        </w:rPr>
      </w:pPr>
      <w:r w:rsidRPr="003E36CA">
        <w:rPr>
          <w:rFonts w:ascii="Arial" w:hAnsi="Arial" w:cs="Arial"/>
          <w:sz w:val="20"/>
          <w:szCs w:val="20"/>
        </w:rPr>
        <w:t>zapewnienie bezpiecznego wsiadania i wysiadania osób, a także w zależności od sytuacji - przejścia do szkoły lub przekazania pod opiekę pracownika szkoły a</w:t>
      </w:r>
      <w:r w:rsidR="0024130B" w:rsidRPr="003E36CA">
        <w:rPr>
          <w:rFonts w:ascii="Arial" w:hAnsi="Arial" w:cs="Arial"/>
          <w:sz w:val="20"/>
          <w:szCs w:val="20"/>
        </w:rPr>
        <w:t> </w:t>
      </w:r>
      <w:r w:rsidRPr="003E36CA">
        <w:rPr>
          <w:rFonts w:ascii="Arial" w:hAnsi="Arial" w:cs="Arial"/>
          <w:sz w:val="20"/>
          <w:szCs w:val="20"/>
        </w:rPr>
        <w:t>po zakończeniu transportu zapewnienie bezpiecznego przekazania pod opiekę rodzicom, przestrzeganie obowiązku wysiadania przez dzieci i młodzież z pojazdu tylko w miejscach dozwolonych</w:t>
      </w:r>
      <w:r w:rsidR="00867426" w:rsidRPr="003E36CA">
        <w:rPr>
          <w:rFonts w:ascii="Arial" w:hAnsi="Arial" w:cs="Arial"/>
          <w:sz w:val="20"/>
          <w:szCs w:val="20"/>
        </w:rPr>
        <w:t>;</w:t>
      </w:r>
    </w:p>
    <w:p w14:paraId="46C59737" w14:textId="77777777" w:rsidR="009C43F1" w:rsidRPr="003E36CA" w:rsidRDefault="002339EA" w:rsidP="001066A8">
      <w:pPr>
        <w:pStyle w:val="Akapitzlist"/>
        <w:numPr>
          <w:ilvl w:val="0"/>
          <w:numId w:val="17"/>
        </w:numPr>
        <w:spacing w:line="276" w:lineRule="auto"/>
        <w:ind w:left="567" w:hanging="283"/>
        <w:jc w:val="both"/>
        <w:rPr>
          <w:rFonts w:ascii="Arial" w:hAnsi="Arial" w:cs="Arial"/>
          <w:sz w:val="20"/>
          <w:szCs w:val="20"/>
        </w:rPr>
      </w:pPr>
      <w:r w:rsidRPr="003E36CA">
        <w:rPr>
          <w:rFonts w:ascii="Arial" w:hAnsi="Arial" w:cs="Arial"/>
          <w:sz w:val="20"/>
          <w:szCs w:val="20"/>
        </w:rPr>
        <w:t xml:space="preserve">zorganizowanie bezpiecznego wysiadania w razie konieczności zatrzymania się na trasie, na skutek zaistniałych okoliczności zmuszających do opuszczenia pojazdu przez dzieci </w:t>
      </w:r>
      <w:r w:rsidR="00182C0D" w:rsidRPr="003E36CA">
        <w:rPr>
          <w:rFonts w:ascii="Arial" w:hAnsi="Arial" w:cs="Arial"/>
          <w:sz w:val="20"/>
          <w:szCs w:val="20"/>
        </w:rPr>
        <w:br/>
      </w:r>
      <w:r w:rsidRPr="003E36CA">
        <w:rPr>
          <w:rFonts w:ascii="Arial" w:hAnsi="Arial" w:cs="Arial"/>
          <w:sz w:val="20"/>
          <w:szCs w:val="20"/>
        </w:rPr>
        <w:t>i młodzież, zabezpieczenie wyjścia na prawe pobocze, zgodnie z obowiązującym kierunkiem jazdy i wyprowadzenie w bezpieczne miejsce</w:t>
      </w:r>
      <w:r w:rsidR="00867426" w:rsidRPr="003E36CA">
        <w:rPr>
          <w:rFonts w:ascii="Arial" w:hAnsi="Arial" w:cs="Arial"/>
          <w:sz w:val="20"/>
          <w:szCs w:val="20"/>
        </w:rPr>
        <w:t>;</w:t>
      </w:r>
    </w:p>
    <w:p w14:paraId="2546E183" w14:textId="4058FB82" w:rsidR="00495D01" w:rsidRPr="003E36CA" w:rsidRDefault="002339EA" w:rsidP="001066A8">
      <w:pPr>
        <w:pStyle w:val="Akapitzlist"/>
        <w:numPr>
          <w:ilvl w:val="0"/>
          <w:numId w:val="17"/>
        </w:numPr>
        <w:spacing w:line="276" w:lineRule="auto"/>
        <w:ind w:left="567" w:hanging="283"/>
        <w:jc w:val="both"/>
        <w:rPr>
          <w:rFonts w:ascii="Arial" w:hAnsi="Arial" w:cs="Arial"/>
          <w:sz w:val="20"/>
          <w:szCs w:val="20"/>
        </w:rPr>
      </w:pPr>
      <w:r w:rsidRPr="003E36CA">
        <w:rPr>
          <w:rFonts w:ascii="Arial" w:hAnsi="Arial" w:cs="Arial"/>
          <w:sz w:val="20"/>
          <w:szCs w:val="20"/>
        </w:rPr>
        <w:t>niedopuszczenie do przewozu dzieci i młodzieży w przypadku stwierdzenia sytuacji zagrażającej bezpieczeństwu zdrowia lub życia</w:t>
      </w:r>
      <w:r w:rsidR="00495D01" w:rsidRPr="003E36CA">
        <w:rPr>
          <w:rFonts w:ascii="Arial" w:hAnsi="Arial" w:cs="Arial"/>
          <w:sz w:val="20"/>
          <w:szCs w:val="20"/>
        </w:rPr>
        <w:t xml:space="preserve"> oraz przestrzeganie i egzekwowanie wytycznych Głównego Inspektora Sanitarnego – w sprawie wymogów sanitarnych w transporcie zbiorowym do czasu odwołania zagrożenia epidemicznego na terenie Polski</w:t>
      </w:r>
      <w:r w:rsidR="00867426" w:rsidRPr="003E36CA">
        <w:rPr>
          <w:rFonts w:ascii="Arial" w:hAnsi="Arial" w:cs="Arial"/>
          <w:sz w:val="20"/>
          <w:szCs w:val="20"/>
        </w:rPr>
        <w:t>;</w:t>
      </w:r>
    </w:p>
    <w:p w14:paraId="2B4631D6" w14:textId="77777777" w:rsidR="00B32A8A" w:rsidRPr="003E36CA" w:rsidRDefault="00B32A8A" w:rsidP="001066A8">
      <w:pPr>
        <w:pStyle w:val="Akapitzlist"/>
        <w:numPr>
          <w:ilvl w:val="0"/>
          <w:numId w:val="2"/>
        </w:numPr>
        <w:spacing w:line="276" w:lineRule="auto"/>
        <w:ind w:left="284" w:hanging="284"/>
        <w:jc w:val="both"/>
        <w:rPr>
          <w:rFonts w:ascii="Arial" w:hAnsi="Arial" w:cs="Arial"/>
          <w:sz w:val="20"/>
          <w:szCs w:val="20"/>
        </w:rPr>
      </w:pPr>
      <w:r w:rsidRPr="003E36CA">
        <w:rPr>
          <w:rFonts w:ascii="Arial" w:hAnsi="Arial" w:cs="Arial"/>
          <w:sz w:val="20"/>
          <w:szCs w:val="20"/>
        </w:rPr>
        <w:t xml:space="preserve">W sytuacji awarii pojazdu lub wypadku drogowego opiekun w szczególności: </w:t>
      </w:r>
    </w:p>
    <w:p w14:paraId="3EF2B104" w14:textId="77777777" w:rsidR="00B32A8A" w:rsidRPr="003E36CA" w:rsidRDefault="00B32A8A" w:rsidP="001066A8">
      <w:pPr>
        <w:spacing w:line="276" w:lineRule="auto"/>
        <w:ind w:left="567" w:hanging="273"/>
        <w:jc w:val="both"/>
        <w:rPr>
          <w:rFonts w:ascii="Arial" w:hAnsi="Arial" w:cs="Arial"/>
          <w:sz w:val="20"/>
          <w:szCs w:val="20"/>
        </w:rPr>
      </w:pPr>
      <w:r w:rsidRPr="003E36CA">
        <w:rPr>
          <w:rFonts w:ascii="Arial" w:hAnsi="Arial" w:cs="Arial"/>
          <w:sz w:val="20"/>
          <w:szCs w:val="20"/>
        </w:rPr>
        <w:t>a) podejmuje decyzje co do dalszego postępowania</w:t>
      </w:r>
      <w:r w:rsidR="00867426" w:rsidRPr="003E36CA">
        <w:rPr>
          <w:rFonts w:ascii="Arial" w:hAnsi="Arial" w:cs="Arial"/>
          <w:sz w:val="20"/>
          <w:szCs w:val="20"/>
        </w:rPr>
        <w:t>;</w:t>
      </w:r>
      <w:r w:rsidRPr="003E36CA">
        <w:rPr>
          <w:rFonts w:ascii="Arial" w:hAnsi="Arial" w:cs="Arial"/>
          <w:sz w:val="20"/>
          <w:szCs w:val="20"/>
        </w:rPr>
        <w:t xml:space="preserve"> </w:t>
      </w:r>
    </w:p>
    <w:p w14:paraId="7F7DAADC" w14:textId="77777777" w:rsidR="00B32A8A" w:rsidRPr="003E36CA" w:rsidRDefault="00B32A8A" w:rsidP="001066A8">
      <w:pPr>
        <w:spacing w:line="276" w:lineRule="auto"/>
        <w:ind w:left="567" w:hanging="273"/>
        <w:jc w:val="both"/>
        <w:rPr>
          <w:rFonts w:ascii="Arial" w:hAnsi="Arial" w:cs="Arial"/>
          <w:sz w:val="20"/>
          <w:szCs w:val="20"/>
        </w:rPr>
      </w:pPr>
      <w:r w:rsidRPr="003E36CA">
        <w:rPr>
          <w:rFonts w:ascii="Arial" w:hAnsi="Arial" w:cs="Arial"/>
          <w:sz w:val="20"/>
          <w:szCs w:val="20"/>
        </w:rPr>
        <w:t xml:space="preserve">b) współpracuje z kierowcą i podejmuje działania zmierzające w pierwszej kolejności do zapewnienia bezpieczeństwa </w:t>
      </w:r>
      <w:r w:rsidR="00723627" w:rsidRPr="003E36CA">
        <w:rPr>
          <w:rFonts w:ascii="Arial" w:hAnsi="Arial" w:cs="Arial"/>
          <w:sz w:val="20"/>
          <w:szCs w:val="20"/>
        </w:rPr>
        <w:t>dzieciom</w:t>
      </w:r>
      <w:r w:rsidRPr="003E36CA">
        <w:rPr>
          <w:rFonts w:ascii="Arial" w:hAnsi="Arial" w:cs="Arial"/>
          <w:sz w:val="20"/>
          <w:szCs w:val="20"/>
        </w:rPr>
        <w:t xml:space="preserve">, zapobiega powstaniu paniki wśród </w:t>
      </w:r>
      <w:r w:rsidR="00723627" w:rsidRPr="003E36CA">
        <w:rPr>
          <w:rFonts w:ascii="Arial" w:hAnsi="Arial" w:cs="Arial"/>
          <w:sz w:val="20"/>
          <w:szCs w:val="20"/>
        </w:rPr>
        <w:t>dzieci</w:t>
      </w:r>
      <w:r w:rsidR="00867426" w:rsidRPr="003E36CA">
        <w:rPr>
          <w:rFonts w:ascii="Arial" w:hAnsi="Arial" w:cs="Arial"/>
          <w:sz w:val="20"/>
          <w:szCs w:val="20"/>
        </w:rPr>
        <w:t>;</w:t>
      </w:r>
    </w:p>
    <w:p w14:paraId="1310B3E8" w14:textId="77777777" w:rsidR="00B32A8A" w:rsidRPr="003E36CA" w:rsidRDefault="00B32A8A" w:rsidP="001066A8">
      <w:pPr>
        <w:spacing w:line="276" w:lineRule="auto"/>
        <w:ind w:left="567" w:hanging="273"/>
        <w:rPr>
          <w:rFonts w:ascii="Arial" w:hAnsi="Arial" w:cs="Arial"/>
          <w:sz w:val="20"/>
          <w:szCs w:val="20"/>
        </w:rPr>
      </w:pPr>
      <w:r w:rsidRPr="003E36CA">
        <w:rPr>
          <w:rFonts w:ascii="Arial" w:hAnsi="Arial" w:cs="Arial"/>
          <w:sz w:val="20"/>
          <w:szCs w:val="20"/>
        </w:rPr>
        <w:t>c) informuje odpowiednie służby ratownicze</w:t>
      </w:r>
      <w:r w:rsidR="00867426" w:rsidRPr="003E36CA">
        <w:rPr>
          <w:rFonts w:ascii="Arial" w:hAnsi="Arial" w:cs="Arial"/>
          <w:sz w:val="20"/>
          <w:szCs w:val="20"/>
        </w:rPr>
        <w:t>;</w:t>
      </w:r>
    </w:p>
    <w:p w14:paraId="02D29A09" w14:textId="77777777" w:rsidR="008D589C" w:rsidRPr="003E36CA" w:rsidRDefault="00B32A8A" w:rsidP="001066A8">
      <w:pPr>
        <w:spacing w:line="276" w:lineRule="auto"/>
        <w:ind w:left="567" w:hanging="284"/>
        <w:jc w:val="both"/>
        <w:rPr>
          <w:rFonts w:ascii="Arial" w:hAnsi="Arial" w:cs="Arial"/>
          <w:sz w:val="20"/>
          <w:szCs w:val="20"/>
        </w:rPr>
      </w:pPr>
      <w:r w:rsidRPr="003E36CA">
        <w:rPr>
          <w:rFonts w:ascii="Arial" w:hAnsi="Arial" w:cs="Arial"/>
          <w:sz w:val="20"/>
          <w:szCs w:val="20"/>
        </w:rPr>
        <w:t>d)</w:t>
      </w:r>
      <w:r w:rsidR="00867426" w:rsidRPr="003E36CA">
        <w:rPr>
          <w:rFonts w:ascii="Arial" w:hAnsi="Arial" w:cs="Arial"/>
          <w:sz w:val="20"/>
          <w:szCs w:val="20"/>
        </w:rPr>
        <w:t xml:space="preserve"> </w:t>
      </w:r>
      <w:r w:rsidRPr="003E36CA">
        <w:rPr>
          <w:rFonts w:ascii="Arial" w:hAnsi="Arial" w:cs="Arial"/>
          <w:sz w:val="20"/>
          <w:szCs w:val="20"/>
        </w:rPr>
        <w:t xml:space="preserve">udziela pomocy najbardziej potrzebującym </w:t>
      </w:r>
      <w:r w:rsidR="00723627" w:rsidRPr="003E36CA">
        <w:rPr>
          <w:rFonts w:ascii="Arial" w:hAnsi="Arial" w:cs="Arial"/>
          <w:sz w:val="20"/>
          <w:szCs w:val="20"/>
        </w:rPr>
        <w:t>dzieciom</w:t>
      </w:r>
      <w:r w:rsidRPr="003E36CA">
        <w:rPr>
          <w:rFonts w:ascii="Arial" w:hAnsi="Arial" w:cs="Arial"/>
          <w:sz w:val="20"/>
          <w:szCs w:val="20"/>
        </w:rPr>
        <w:t xml:space="preserve"> do chwili przyjazdu służb</w:t>
      </w:r>
    </w:p>
    <w:p w14:paraId="646BFB12" w14:textId="77777777" w:rsidR="00B32A8A" w:rsidRPr="003E36CA" w:rsidRDefault="00B32A8A" w:rsidP="001066A8">
      <w:pPr>
        <w:spacing w:line="276" w:lineRule="auto"/>
        <w:ind w:left="567"/>
        <w:rPr>
          <w:rFonts w:ascii="Arial" w:hAnsi="Arial" w:cs="Arial"/>
          <w:sz w:val="20"/>
          <w:szCs w:val="20"/>
        </w:rPr>
      </w:pPr>
      <w:r w:rsidRPr="003E36CA">
        <w:rPr>
          <w:rFonts w:ascii="Arial" w:hAnsi="Arial" w:cs="Arial"/>
          <w:sz w:val="20"/>
          <w:szCs w:val="20"/>
        </w:rPr>
        <w:t>ratowniczych</w:t>
      </w:r>
      <w:r w:rsidR="00867426" w:rsidRPr="003E36CA">
        <w:rPr>
          <w:rFonts w:ascii="Arial" w:hAnsi="Arial" w:cs="Arial"/>
          <w:sz w:val="20"/>
          <w:szCs w:val="20"/>
        </w:rPr>
        <w:t>;</w:t>
      </w:r>
    </w:p>
    <w:p w14:paraId="1D8BDD66" w14:textId="77777777" w:rsidR="00B32A8A" w:rsidRPr="003E36CA" w:rsidRDefault="00B32A8A" w:rsidP="001066A8">
      <w:pPr>
        <w:spacing w:line="276" w:lineRule="auto"/>
        <w:ind w:left="567" w:hanging="283"/>
        <w:jc w:val="both"/>
        <w:rPr>
          <w:rFonts w:ascii="Arial" w:hAnsi="Arial" w:cs="Arial"/>
          <w:sz w:val="20"/>
          <w:szCs w:val="20"/>
        </w:rPr>
      </w:pPr>
      <w:r w:rsidRPr="003E36CA">
        <w:rPr>
          <w:rFonts w:ascii="Arial" w:hAnsi="Arial" w:cs="Arial"/>
          <w:sz w:val="20"/>
          <w:szCs w:val="20"/>
        </w:rPr>
        <w:t xml:space="preserve">e) w przypadku awarii autobusu sprawuje opiekę nad </w:t>
      </w:r>
      <w:r w:rsidR="00723627" w:rsidRPr="003E36CA">
        <w:rPr>
          <w:rFonts w:ascii="Arial" w:hAnsi="Arial" w:cs="Arial"/>
          <w:sz w:val="20"/>
          <w:szCs w:val="20"/>
        </w:rPr>
        <w:t>dziećmi</w:t>
      </w:r>
      <w:r w:rsidRPr="003E36CA">
        <w:rPr>
          <w:rFonts w:ascii="Arial" w:hAnsi="Arial" w:cs="Arial"/>
          <w:sz w:val="20"/>
          <w:szCs w:val="20"/>
        </w:rPr>
        <w:t xml:space="preserve"> i zapewnia im bezpieczeństwo przez cały czas oczekiwania na przyjazd pojazdu zastępczego</w:t>
      </w:r>
      <w:r w:rsidR="008D589C" w:rsidRPr="003E36CA">
        <w:rPr>
          <w:rFonts w:ascii="Arial" w:hAnsi="Arial" w:cs="Arial"/>
          <w:sz w:val="20"/>
          <w:szCs w:val="20"/>
        </w:rPr>
        <w:t>;</w:t>
      </w:r>
      <w:r w:rsidRPr="003E36CA">
        <w:rPr>
          <w:rFonts w:ascii="Arial" w:hAnsi="Arial" w:cs="Arial"/>
          <w:sz w:val="20"/>
          <w:szCs w:val="20"/>
        </w:rPr>
        <w:t xml:space="preserve"> </w:t>
      </w:r>
    </w:p>
    <w:p w14:paraId="78928BB0" w14:textId="18D62F97" w:rsidR="00E914CB" w:rsidRPr="003E36CA" w:rsidRDefault="00B32A8A" w:rsidP="001066A8">
      <w:pPr>
        <w:spacing w:line="276" w:lineRule="auto"/>
        <w:ind w:left="567" w:hanging="283"/>
        <w:jc w:val="both"/>
        <w:rPr>
          <w:rFonts w:ascii="Arial" w:hAnsi="Arial" w:cs="Arial"/>
          <w:sz w:val="20"/>
          <w:szCs w:val="20"/>
        </w:rPr>
      </w:pPr>
      <w:r w:rsidRPr="003E36CA">
        <w:rPr>
          <w:rFonts w:ascii="Arial" w:hAnsi="Arial" w:cs="Arial"/>
          <w:sz w:val="20"/>
          <w:szCs w:val="20"/>
        </w:rPr>
        <w:t xml:space="preserve">f) informuje </w:t>
      </w:r>
      <w:r w:rsidR="0094082F" w:rsidRPr="003E36CA">
        <w:rPr>
          <w:rFonts w:ascii="Arial" w:hAnsi="Arial" w:cs="Arial"/>
          <w:sz w:val="20"/>
          <w:szCs w:val="20"/>
        </w:rPr>
        <w:t>Zamawiającego</w:t>
      </w:r>
      <w:r w:rsidRPr="003E36CA">
        <w:rPr>
          <w:rFonts w:ascii="Arial" w:hAnsi="Arial" w:cs="Arial"/>
          <w:sz w:val="20"/>
          <w:szCs w:val="20"/>
        </w:rPr>
        <w:t xml:space="preserve"> o zaistniałej sytuacji, w szczególności podając miejsce</w:t>
      </w:r>
      <w:r w:rsidR="00DC209C" w:rsidRPr="003E36CA">
        <w:rPr>
          <w:rFonts w:ascii="Arial" w:hAnsi="Arial" w:cs="Arial"/>
          <w:sz w:val="20"/>
          <w:szCs w:val="20"/>
        </w:rPr>
        <w:t xml:space="preserve"> </w:t>
      </w:r>
      <w:r w:rsidR="00AF1D3E" w:rsidRPr="003E36CA">
        <w:rPr>
          <w:rFonts w:ascii="Arial" w:hAnsi="Arial" w:cs="Arial"/>
          <w:sz w:val="20"/>
          <w:szCs w:val="20"/>
        </w:rPr>
        <w:br/>
      </w:r>
      <w:r w:rsidRPr="003E36CA">
        <w:rPr>
          <w:rFonts w:ascii="Arial" w:hAnsi="Arial" w:cs="Arial"/>
          <w:sz w:val="20"/>
          <w:szCs w:val="20"/>
        </w:rPr>
        <w:t xml:space="preserve">i godzinie wystąpienia </w:t>
      </w:r>
      <w:r w:rsidR="0094082F" w:rsidRPr="003E36CA">
        <w:rPr>
          <w:rFonts w:ascii="Arial" w:hAnsi="Arial" w:cs="Arial"/>
          <w:sz w:val="20"/>
          <w:szCs w:val="20"/>
        </w:rPr>
        <w:t>awarii</w:t>
      </w:r>
      <w:r w:rsidRPr="003E36CA">
        <w:rPr>
          <w:rFonts w:ascii="Arial" w:hAnsi="Arial" w:cs="Arial"/>
          <w:sz w:val="20"/>
          <w:szCs w:val="20"/>
        </w:rPr>
        <w:t xml:space="preserve"> oraz </w:t>
      </w:r>
      <w:r w:rsidR="0094082F" w:rsidRPr="003E36CA">
        <w:rPr>
          <w:rFonts w:ascii="Arial" w:hAnsi="Arial" w:cs="Arial"/>
          <w:sz w:val="20"/>
          <w:szCs w:val="20"/>
        </w:rPr>
        <w:t xml:space="preserve">godzinę podstawienia pojazdu </w:t>
      </w:r>
      <w:r w:rsidR="00865738" w:rsidRPr="003E36CA">
        <w:rPr>
          <w:rFonts w:ascii="Arial" w:hAnsi="Arial" w:cs="Arial"/>
          <w:sz w:val="20"/>
          <w:szCs w:val="20"/>
        </w:rPr>
        <w:t>zastępczego.</w:t>
      </w:r>
    </w:p>
    <w:p w14:paraId="258DB80E" w14:textId="77777777" w:rsidR="001436E3" w:rsidRPr="003E36CA" w:rsidRDefault="001436E3" w:rsidP="001066A8">
      <w:pPr>
        <w:spacing w:line="276" w:lineRule="auto"/>
        <w:jc w:val="center"/>
        <w:rPr>
          <w:rFonts w:ascii="Arial" w:hAnsi="Arial" w:cs="Arial"/>
          <w:sz w:val="20"/>
          <w:szCs w:val="20"/>
        </w:rPr>
      </w:pPr>
    </w:p>
    <w:p w14:paraId="2905E4FC" w14:textId="34651970" w:rsidR="002339EA" w:rsidRPr="003E36CA" w:rsidRDefault="002339EA" w:rsidP="001066A8">
      <w:pPr>
        <w:spacing w:line="276" w:lineRule="auto"/>
        <w:jc w:val="center"/>
        <w:rPr>
          <w:rFonts w:ascii="Arial" w:hAnsi="Arial" w:cs="Arial"/>
          <w:sz w:val="20"/>
          <w:szCs w:val="20"/>
        </w:rPr>
      </w:pPr>
      <w:r w:rsidRPr="003E36CA">
        <w:rPr>
          <w:rFonts w:ascii="Arial" w:hAnsi="Arial" w:cs="Arial"/>
          <w:sz w:val="20"/>
          <w:szCs w:val="20"/>
        </w:rPr>
        <w:t>§5</w:t>
      </w:r>
    </w:p>
    <w:p w14:paraId="622E6FBC" w14:textId="647FD7B5" w:rsidR="002339EA" w:rsidRPr="003E36CA" w:rsidRDefault="002339EA" w:rsidP="001066A8">
      <w:pPr>
        <w:pStyle w:val="Akapitzlist"/>
        <w:numPr>
          <w:ilvl w:val="0"/>
          <w:numId w:val="4"/>
        </w:numPr>
        <w:spacing w:line="276" w:lineRule="auto"/>
        <w:ind w:left="284" w:hanging="284"/>
        <w:jc w:val="both"/>
        <w:rPr>
          <w:rFonts w:ascii="Arial" w:hAnsi="Arial" w:cs="Arial"/>
          <w:sz w:val="20"/>
          <w:szCs w:val="20"/>
        </w:rPr>
      </w:pPr>
      <w:r w:rsidRPr="003E36CA">
        <w:rPr>
          <w:rFonts w:ascii="Arial" w:hAnsi="Arial" w:cs="Arial"/>
          <w:sz w:val="20"/>
          <w:szCs w:val="20"/>
        </w:rPr>
        <w:t xml:space="preserve">Wszelkie zawiadomienia, powiadomienia lub informacje przekazywane pomiędzy Stronami </w:t>
      </w:r>
      <w:r w:rsidR="000D7813" w:rsidRPr="003E36CA">
        <w:rPr>
          <w:rFonts w:ascii="Arial" w:hAnsi="Arial" w:cs="Arial"/>
          <w:sz w:val="20"/>
          <w:szCs w:val="20"/>
        </w:rPr>
        <w:br/>
      </w:r>
      <w:r w:rsidRPr="003E36CA">
        <w:rPr>
          <w:rFonts w:ascii="Arial" w:hAnsi="Arial" w:cs="Arial"/>
          <w:sz w:val="20"/>
          <w:szCs w:val="20"/>
        </w:rPr>
        <w:t xml:space="preserve">w związku z obowiązywaniem i wykonywaniem niniejszej </w:t>
      </w:r>
      <w:r w:rsidR="00EC1E30" w:rsidRPr="003E36CA">
        <w:rPr>
          <w:rFonts w:ascii="Arial" w:hAnsi="Arial" w:cs="Arial"/>
          <w:sz w:val="20"/>
          <w:szCs w:val="20"/>
        </w:rPr>
        <w:t>U</w:t>
      </w:r>
      <w:r w:rsidRPr="003E36CA">
        <w:rPr>
          <w:rFonts w:ascii="Arial" w:hAnsi="Arial" w:cs="Arial"/>
          <w:sz w:val="20"/>
          <w:szCs w:val="20"/>
        </w:rPr>
        <w:t>mowy wymagają formy pisemnej pod rygorem nieważności i winny być doręczane drugiej Stronie na poniższe adresy:</w:t>
      </w:r>
    </w:p>
    <w:p w14:paraId="2A81777C" w14:textId="693EE2CA" w:rsidR="002339EA" w:rsidRPr="003E36CA" w:rsidRDefault="002339EA" w:rsidP="001066A8">
      <w:pPr>
        <w:pStyle w:val="Akapitzlist"/>
        <w:numPr>
          <w:ilvl w:val="1"/>
          <w:numId w:val="4"/>
        </w:numPr>
        <w:spacing w:line="276" w:lineRule="auto"/>
        <w:ind w:left="284" w:firstLine="0"/>
        <w:jc w:val="both"/>
        <w:rPr>
          <w:rFonts w:ascii="Arial" w:hAnsi="Arial" w:cs="Arial"/>
          <w:sz w:val="20"/>
          <w:szCs w:val="20"/>
        </w:rPr>
      </w:pPr>
      <w:r w:rsidRPr="003E36CA">
        <w:rPr>
          <w:rFonts w:ascii="Arial" w:hAnsi="Arial" w:cs="Arial"/>
          <w:sz w:val="20"/>
          <w:szCs w:val="20"/>
        </w:rPr>
        <w:t xml:space="preserve">dla Zamawiającego: </w:t>
      </w:r>
      <w:r w:rsidR="009367BD" w:rsidRPr="003E36CA">
        <w:rPr>
          <w:rFonts w:ascii="Arial" w:hAnsi="Arial" w:cs="Arial"/>
          <w:b/>
          <w:bCs/>
          <w:sz w:val="20"/>
          <w:szCs w:val="20"/>
          <w:lang w:eastAsia="ar-SA"/>
        </w:rPr>
        <w:t>Urząd Gminy Dopiewo ul. Leśna 1c, 62-070 Dopiewo,</w:t>
      </w:r>
      <w:r w:rsidR="008D589C" w:rsidRPr="003E36CA">
        <w:rPr>
          <w:rFonts w:ascii="Arial" w:hAnsi="Arial" w:cs="Arial"/>
          <w:sz w:val="20"/>
          <w:szCs w:val="20"/>
        </w:rPr>
        <w:t>;</w:t>
      </w:r>
    </w:p>
    <w:p w14:paraId="43D19103" w14:textId="77777777" w:rsidR="002339EA" w:rsidRPr="003E36CA" w:rsidRDefault="002339EA" w:rsidP="001066A8">
      <w:pPr>
        <w:pStyle w:val="Akapitzlist"/>
        <w:numPr>
          <w:ilvl w:val="1"/>
          <w:numId w:val="4"/>
        </w:numPr>
        <w:spacing w:line="276" w:lineRule="auto"/>
        <w:ind w:left="284" w:firstLine="0"/>
        <w:jc w:val="both"/>
        <w:rPr>
          <w:rFonts w:ascii="Arial" w:hAnsi="Arial" w:cs="Arial"/>
          <w:sz w:val="20"/>
          <w:szCs w:val="20"/>
        </w:rPr>
      </w:pPr>
      <w:r w:rsidRPr="003E36CA">
        <w:rPr>
          <w:rFonts w:ascii="Arial" w:hAnsi="Arial" w:cs="Arial"/>
          <w:sz w:val="20"/>
          <w:szCs w:val="20"/>
        </w:rPr>
        <w:t>dla Wykonawcy:</w:t>
      </w:r>
      <w:r w:rsidR="003F346E" w:rsidRPr="003E36CA">
        <w:rPr>
          <w:rFonts w:ascii="Arial" w:hAnsi="Arial" w:cs="Arial"/>
          <w:sz w:val="20"/>
          <w:szCs w:val="20"/>
        </w:rPr>
        <w:t>……………………………</w:t>
      </w:r>
      <w:r w:rsidR="00A80737" w:rsidRPr="003E36CA">
        <w:rPr>
          <w:rFonts w:ascii="Arial" w:hAnsi="Arial" w:cs="Arial"/>
          <w:sz w:val="20"/>
          <w:szCs w:val="20"/>
        </w:rPr>
        <w:t>.</w:t>
      </w:r>
    </w:p>
    <w:p w14:paraId="510D1B72" w14:textId="42A3C7EF" w:rsidR="003C4037" w:rsidRPr="003E36CA" w:rsidRDefault="009A71A3" w:rsidP="0077221D">
      <w:pPr>
        <w:pStyle w:val="Akapitzlist"/>
        <w:numPr>
          <w:ilvl w:val="0"/>
          <w:numId w:val="4"/>
        </w:numPr>
        <w:tabs>
          <w:tab w:val="left" w:pos="360"/>
        </w:tabs>
        <w:spacing w:line="276" w:lineRule="auto"/>
        <w:ind w:left="284" w:hanging="284"/>
        <w:jc w:val="both"/>
        <w:rPr>
          <w:rFonts w:ascii="Arial" w:hAnsi="Arial" w:cs="Arial"/>
          <w:b/>
          <w:bCs/>
          <w:sz w:val="20"/>
          <w:szCs w:val="20"/>
          <w:lang w:eastAsia="ar-SA"/>
        </w:rPr>
      </w:pPr>
      <w:r w:rsidRPr="003E36CA">
        <w:rPr>
          <w:rFonts w:ascii="Arial" w:hAnsi="Arial" w:cs="Arial"/>
          <w:sz w:val="20"/>
          <w:szCs w:val="20"/>
        </w:rPr>
        <w:t xml:space="preserve">Dopuszcza się przekazywanie wszelkich zawiadomień, powiadomień lub informacji </w:t>
      </w:r>
      <w:r w:rsidR="00B37E0B" w:rsidRPr="003E36CA">
        <w:rPr>
          <w:rFonts w:ascii="Arial" w:hAnsi="Arial" w:cs="Arial"/>
          <w:sz w:val="20"/>
          <w:szCs w:val="20"/>
        </w:rPr>
        <w:br/>
      </w:r>
      <w:r w:rsidR="00F74C0A" w:rsidRPr="003E36CA">
        <w:rPr>
          <w:rFonts w:ascii="Arial" w:hAnsi="Arial" w:cs="Arial"/>
          <w:sz w:val="20"/>
          <w:szCs w:val="20"/>
        </w:rPr>
        <w:t xml:space="preserve">pocztą elektroniczną lub sms </w:t>
      </w:r>
      <w:r w:rsidR="003C4037" w:rsidRPr="003E36CA">
        <w:rPr>
          <w:rFonts w:ascii="Arial" w:hAnsi="Arial" w:cs="Arial"/>
          <w:sz w:val="20"/>
          <w:szCs w:val="20"/>
          <w:lang w:eastAsia="ar-SA"/>
        </w:rPr>
        <w:t xml:space="preserve">w sprawach dotyczących bieżącego wykonania Umowy w formie </w:t>
      </w:r>
      <w:r w:rsidR="007801AC">
        <w:rPr>
          <w:rFonts w:ascii="Arial" w:hAnsi="Arial" w:cs="Arial"/>
          <w:sz w:val="20"/>
          <w:szCs w:val="20"/>
          <w:lang w:eastAsia="ar-SA"/>
        </w:rPr>
        <w:br/>
      </w:r>
      <w:r w:rsidR="003C4037" w:rsidRPr="003E36CA">
        <w:rPr>
          <w:rFonts w:ascii="Arial" w:hAnsi="Arial" w:cs="Arial"/>
          <w:sz w:val="20"/>
          <w:szCs w:val="20"/>
          <w:lang w:eastAsia="ar-SA"/>
        </w:rPr>
        <w:t>e-maila na adres</w:t>
      </w:r>
      <w:r w:rsidR="003C4037" w:rsidRPr="003E36CA">
        <w:rPr>
          <w:rFonts w:ascii="Arial" w:hAnsi="Arial" w:cs="Arial"/>
          <w:sz w:val="20"/>
          <w:szCs w:val="20"/>
        </w:rPr>
        <w:t xml:space="preserve">  </w:t>
      </w:r>
    </w:p>
    <w:p w14:paraId="5ABF3A0C" w14:textId="0DFCA265" w:rsidR="003C4037" w:rsidRPr="003E36CA" w:rsidRDefault="003C4037" w:rsidP="001066A8">
      <w:pPr>
        <w:pStyle w:val="Akapitzlist"/>
        <w:numPr>
          <w:ilvl w:val="1"/>
          <w:numId w:val="4"/>
        </w:numPr>
        <w:tabs>
          <w:tab w:val="left" w:pos="567"/>
        </w:tabs>
        <w:spacing w:line="276" w:lineRule="auto"/>
        <w:jc w:val="both"/>
        <w:rPr>
          <w:rFonts w:ascii="Arial" w:hAnsi="Arial" w:cs="Arial"/>
          <w:b/>
          <w:bCs/>
          <w:sz w:val="20"/>
          <w:szCs w:val="20"/>
          <w:lang w:eastAsia="ar-SA"/>
        </w:rPr>
      </w:pPr>
      <w:r w:rsidRPr="003E36CA">
        <w:rPr>
          <w:rFonts w:ascii="Arial" w:hAnsi="Arial" w:cs="Arial"/>
          <w:sz w:val="20"/>
          <w:szCs w:val="20"/>
          <w:lang w:eastAsia="ar-SA"/>
        </w:rPr>
        <w:t xml:space="preserve">dla Zamawiającego: </w:t>
      </w:r>
      <w:r w:rsidRPr="003E36CA">
        <w:rPr>
          <w:rFonts w:ascii="Arial" w:hAnsi="Arial" w:cs="Arial"/>
          <w:b/>
          <w:bCs/>
          <w:sz w:val="20"/>
          <w:szCs w:val="20"/>
          <w:lang w:eastAsia="ar-SA"/>
        </w:rPr>
        <w:t>......................................@dopiewo.pl</w:t>
      </w:r>
    </w:p>
    <w:p w14:paraId="59B4E612" w14:textId="5CA8F632" w:rsidR="009A71A3" w:rsidRPr="003E36CA" w:rsidRDefault="003C4037" w:rsidP="00AF4DA1">
      <w:pPr>
        <w:pStyle w:val="Akapitzlist"/>
        <w:numPr>
          <w:ilvl w:val="1"/>
          <w:numId w:val="4"/>
        </w:numPr>
        <w:tabs>
          <w:tab w:val="left" w:pos="567"/>
        </w:tabs>
        <w:spacing w:line="276" w:lineRule="auto"/>
        <w:jc w:val="both"/>
        <w:rPr>
          <w:rFonts w:ascii="Arial" w:hAnsi="Arial" w:cs="Arial"/>
          <w:b/>
          <w:bCs/>
          <w:sz w:val="20"/>
          <w:szCs w:val="20"/>
          <w:lang w:eastAsia="ar-SA"/>
        </w:rPr>
      </w:pPr>
      <w:r w:rsidRPr="003E36CA">
        <w:rPr>
          <w:rFonts w:ascii="Arial" w:hAnsi="Arial" w:cs="Arial"/>
          <w:sz w:val="20"/>
          <w:szCs w:val="20"/>
          <w:lang w:eastAsia="ar-SA"/>
        </w:rPr>
        <w:t xml:space="preserve">dla Wykonawcy: </w:t>
      </w:r>
      <w:r w:rsidRPr="003E36CA">
        <w:rPr>
          <w:rFonts w:ascii="Arial" w:hAnsi="Arial" w:cs="Arial"/>
          <w:b/>
          <w:bCs/>
          <w:sz w:val="20"/>
          <w:szCs w:val="20"/>
          <w:lang w:eastAsia="ar-SA"/>
        </w:rPr>
        <w:t>……………………………………………….</w:t>
      </w:r>
    </w:p>
    <w:p w14:paraId="0BEB3368" w14:textId="4E62E851" w:rsidR="002339EA" w:rsidRPr="003E36CA" w:rsidRDefault="002339EA" w:rsidP="001066A8">
      <w:pPr>
        <w:pStyle w:val="Akapitzlist"/>
        <w:numPr>
          <w:ilvl w:val="0"/>
          <w:numId w:val="4"/>
        </w:numPr>
        <w:spacing w:line="276" w:lineRule="auto"/>
        <w:ind w:left="284" w:hanging="284"/>
        <w:jc w:val="both"/>
        <w:rPr>
          <w:rFonts w:ascii="Arial" w:hAnsi="Arial" w:cs="Arial"/>
          <w:sz w:val="20"/>
          <w:szCs w:val="20"/>
        </w:rPr>
      </w:pPr>
      <w:r w:rsidRPr="003E36CA">
        <w:rPr>
          <w:rFonts w:ascii="Arial" w:hAnsi="Arial" w:cs="Arial"/>
          <w:sz w:val="20"/>
          <w:szCs w:val="20"/>
        </w:rPr>
        <w:t xml:space="preserve">Strony są zobowiązane do niezwłocznego wzajemnego powiadamiania się na piśmie </w:t>
      </w:r>
      <w:r w:rsidR="00DB7DD1" w:rsidRPr="003E36CA">
        <w:rPr>
          <w:rFonts w:ascii="Arial" w:hAnsi="Arial" w:cs="Arial"/>
          <w:sz w:val="20"/>
          <w:szCs w:val="20"/>
        </w:rPr>
        <w:br/>
      </w:r>
      <w:r w:rsidRPr="003E36CA">
        <w:rPr>
          <w:rFonts w:ascii="Arial" w:hAnsi="Arial" w:cs="Arial"/>
          <w:sz w:val="20"/>
          <w:szCs w:val="20"/>
        </w:rPr>
        <w:t xml:space="preserve">o każdej zmianie adresu. Zaniechanie powyższego obowiązku powoduje, że pismo wysłane na adres określony w </w:t>
      </w:r>
      <w:r w:rsidR="003C4037" w:rsidRPr="003E36CA">
        <w:rPr>
          <w:rFonts w:ascii="Arial" w:hAnsi="Arial" w:cs="Arial"/>
          <w:sz w:val="20"/>
          <w:szCs w:val="20"/>
          <w:lang w:eastAsia="ar-SA"/>
        </w:rPr>
        <w:t>komparycji Umowy</w:t>
      </w:r>
      <w:r w:rsidRPr="003E36CA">
        <w:rPr>
          <w:rFonts w:ascii="Arial" w:hAnsi="Arial" w:cs="Arial"/>
          <w:sz w:val="20"/>
          <w:szCs w:val="20"/>
        </w:rPr>
        <w:t xml:space="preserve"> uznaje się za doręczone.</w:t>
      </w:r>
    </w:p>
    <w:p w14:paraId="591FE1B7" w14:textId="474F8AA0" w:rsidR="002339EA" w:rsidRPr="003E36CA" w:rsidRDefault="002339EA" w:rsidP="001066A8">
      <w:pPr>
        <w:pStyle w:val="Akapitzlist"/>
        <w:numPr>
          <w:ilvl w:val="0"/>
          <w:numId w:val="4"/>
        </w:numPr>
        <w:spacing w:line="276" w:lineRule="auto"/>
        <w:ind w:left="284" w:hanging="284"/>
        <w:jc w:val="both"/>
        <w:rPr>
          <w:rFonts w:ascii="Arial" w:hAnsi="Arial" w:cs="Arial"/>
          <w:sz w:val="20"/>
          <w:szCs w:val="20"/>
        </w:rPr>
      </w:pPr>
      <w:r w:rsidRPr="003E36CA">
        <w:rPr>
          <w:rFonts w:ascii="Arial" w:hAnsi="Arial" w:cs="Arial"/>
          <w:sz w:val="20"/>
          <w:szCs w:val="20"/>
        </w:rPr>
        <w:t xml:space="preserve">Pismo przesłane drugiej stronie w sposób określony </w:t>
      </w:r>
      <w:r w:rsidR="00457E64" w:rsidRPr="003E36CA">
        <w:rPr>
          <w:rFonts w:ascii="Arial" w:hAnsi="Arial" w:cs="Arial"/>
          <w:sz w:val="20"/>
          <w:szCs w:val="20"/>
        </w:rPr>
        <w:t xml:space="preserve">w </w:t>
      </w:r>
      <w:r w:rsidR="003C4037" w:rsidRPr="003E36CA">
        <w:rPr>
          <w:rFonts w:ascii="Arial" w:hAnsi="Arial" w:cs="Arial"/>
          <w:sz w:val="20"/>
          <w:szCs w:val="20"/>
        </w:rPr>
        <w:t xml:space="preserve">Umowie </w:t>
      </w:r>
      <w:r w:rsidRPr="003E36CA">
        <w:rPr>
          <w:rFonts w:ascii="Arial" w:hAnsi="Arial" w:cs="Arial"/>
          <w:sz w:val="20"/>
          <w:szCs w:val="20"/>
        </w:rPr>
        <w:t xml:space="preserve">na adres określony </w:t>
      </w:r>
      <w:r w:rsidR="00DB7DD1" w:rsidRPr="003E36CA">
        <w:rPr>
          <w:rFonts w:ascii="Arial" w:hAnsi="Arial" w:cs="Arial"/>
          <w:sz w:val="20"/>
          <w:szCs w:val="20"/>
        </w:rPr>
        <w:br/>
      </w:r>
      <w:r w:rsidRPr="003E36CA">
        <w:rPr>
          <w:rFonts w:ascii="Arial" w:hAnsi="Arial" w:cs="Arial"/>
          <w:sz w:val="20"/>
          <w:szCs w:val="20"/>
        </w:rPr>
        <w:t xml:space="preserve">w </w:t>
      </w:r>
      <w:r w:rsidR="003C4037" w:rsidRPr="003E36CA">
        <w:rPr>
          <w:rFonts w:ascii="Arial" w:hAnsi="Arial" w:cs="Arial"/>
          <w:sz w:val="20"/>
          <w:szCs w:val="20"/>
        </w:rPr>
        <w:t xml:space="preserve">Umowie </w:t>
      </w:r>
      <w:r w:rsidR="003C4037" w:rsidRPr="003E36CA">
        <w:rPr>
          <w:rFonts w:ascii="Arial" w:hAnsi="Arial" w:cs="Arial"/>
          <w:sz w:val="20"/>
          <w:szCs w:val="20"/>
          <w:lang w:eastAsia="ar-SA"/>
        </w:rPr>
        <w:t xml:space="preserve">(z zastrzeżeniem postanowień §5 ust. 3 Umowy) </w:t>
      </w:r>
      <w:r w:rsidRPr="003E36CA">
        <w:rPr>
          <w:rFonts w:ascii="Arial" w:hAnsi="Arial" w:cs="Arial"/>
          <w:sz w:val="20"/>
          <w:szCs w:val="20"/>
        </w:rPr>
        <w:t>awizowane dwukrotnie, uznaje się za doręczone.</w:t>
      </w:r>
    </w:p>
    <w:p w14:paraId="37230784" w14:textId="77777777" w:rsidR="00A80737" w:rsidRPr="003E36CA" w:rsidRDefault="00A80737" w:rsidP="001066A8">
      <w:pPr>
        <w:pStyle w:val="Akapitzlist"/>
        <w:numPr>
          <w:ilvl w:val="0"/>
          <w:numId w:val="4"/>
        </w:numPr>
        <w:spacing w:line="276" w:lineRule="auto"/>
        <w:ind w:left="284" w:hanging="284"/>
        <w:jc w:val="both"/>
        <w:rPr>
          <w:rFonts w:ascii="Arial" w:hAnsi="Arial" w:cs="Arial"/>
          <w:sz w:val="20"/>
          <w:szCs w:val="20"/>
        </w:rPr>
      </w:pPr>
      <w:r w:rsidRPr="003E36CA">
        <w:rPr>
          <w:rFonts w:ascii="Arial" w:hAnsi="Arial" w:cs="Arial"/>
          <w:sz w:val="20"/>
          <w:szCs w:val="20"/>
        </w:rPr>
        <w:t xml:space="preserve">Jako koordynatora w zakresie realizacji obowiązków umownych Wykonawcy, Wykonawca wyznacza: </w:t>
      </w:r>
      <w:r w:rsidR="003F346E" w:rsidRPr="003E36CA">
        <w:rPr>
          <w:rFonts w:ascii="Arial" w:hAnsi="Arial" w:cs="Arial"/>
          <w:sz w:val="20"/>
          <w:szCs w:val="20"/>
        </w:rPr>
        <w:t>……………………………………….</w:t>
      </w:r>
    </w:p>
    <w:p w14:paraId="55E42B38" w14:textId="77777777" w:rsidR="002339EA" w:rsidRPr="003E36CA" w:rsidRDefault="00A80737" w:rsidP="001066A8">
      <w:pPr>
        <w:pStyle w:val="Akapitzlist"/>
        <w:numPr>
          <w:ilvl w:val="0"/>
          <w:numId w:val="4"/>
        </w:numPr>
        <w:spacing w:line="276" w:lineRule="auto"/>
        <w:ind w:left="284" w:hanging="284"/>
        <w:jc w:val="both"/>
        <w:rPr>
          <w:rFonts w:ascii="Arial" w:hAnsi="Arial" w:cs="Arial"/>
          <w:sz w:val="20"/>
          <w:szCs w:val="20"/>
        </w:rPr>
      </w:pPr>
      <w:r w:rsidRPr="003E36CA">
        <w:rPr>
          <w:rFonts w:ascii="Arial" w:hAnsi="Arial" w:cs="Arial"/>
          <w:sz w:val="20"/>
          <w:szCs w:val="20"/>
        </w:rPr>
        <w:t xml:space="preserve">Jako koordynatora w zakresie realizacji obowiązków umownych Zamawiającego, Zamawiający wyznacza: </w:t>
      </w:r>
      <w:r w:rsidR="003F346E" w:rsidRPr="003E36CA">
        <w:rPr>
          <w:rFonts w:ascii="Arial" w:hAnsi="Arial" w:cs="Arial"/>
          <w:sz w:val="20"/>
          <w:szCs w:val="20"/>
        </w:rPr>
        <w:t>…………………………………………………….</w:t>
      </w:r>
    </w:p>
    <w:p w14:paraId="2D5ADC23" w14:textId="77777777" w:rsidR="00B8212D" w:rsidRPr="003E36CA" w:rsidRDefault="00B8212D" w:rsidP="001066A8">
      <w:pPr>
        <w:spacing w:line="276" w:lineRule="auto"/>
        <w:jc w:val="center"/>
        <w:rPr>
          <w:rFonts w:ascii="Arial" w:hAnsi="Arial" w:cs="Arial"/>
          <w:sz w:val="20"/>
          <w:szCs w:val="20"/>
        </w:rPr>
      </w:pPr>
    </w:p>
    <w:p w14:paraId="11BBE78F" w14:textId="77777777" w:rsidR="002339EA" w:rsidRPr="003E36CA" w:rsidRDefault="002339EA" w:rsidP="001066A8">
      <w:pPr>
        <w:spacing w:line="276" w:lineRule="auto"/>
        <w:jc w:val="center"/>
        <w:rPr>
          <w:rFonts w:ascii="Arial" w:hAnsi="Arial" w:cs="Arial"/>
          <w:sz w:val="20"/>
          <w:szCs w:val="20"/>
        </w:rPr>
      </w:pPr>
      <w:r w:rsidRPr="003E36CA">
        <w:rPr>
          <w:rFonts w:ascii="Arial" w:hAnsi="Arial" w:cs="Arial"/>
          <w:sz w:val="20"/>
          <w:szCs w:val="20"/>
        </w:rPr>
        <w:t>§6</w:t>
      </w:r>
    </w:p>
    <w:p w14:paraId="70AF1F4E" w14:textId="77777777" w:rsidR="002339EA" w:rsidRPr="003E36CA" w:rsidRDefault="002339EA" w:rsidP="001066A8">
      <w:pPr>
        <w:pStyle w:val="Akapitzlist"/>
        <w:numPr>
          <w:ilvl w:val="0"/>
          <w:numId w:val="5"/>
        </w:numPr>
        <w:spacing w:line="276" w:lineRule="auto"/>
        <w:ind w:left="284" w:hanging="284"/>
        <w:jc w:val="both"/>
        <w:rPr>
          <w:rFonts w:ascii="Arial" w:hAnsi="Arial" w:cs="Arial"/>
          <w:sz w:val="20"/>
          <w:szCs w:val="20"/>
        </w:rPr>
      </w:pPr>
      <w:r w:rsidRPr="003E36CA">
        <w:rPr>
          <w:rFonts w:ascii="Arial" w:hAnsi="Arial" w:cs="Arial"/>
          <w:sz w:val="20"/>
          <w:szCs w:val="20"/>
        </w:rPr>
        <w:t xml:space="preserve">Wykonawca zapłaci Zamawiającemu </w:t>
      </w:r>
      <w:r w:rsidRPr="003E36CA">
        <w:rPr>
          <w:rFonts w:ascii="Arial" w:hAnsi="Arial" w:cs="Arial"/>
          <w:b/>
          <w:bCs/>
          <w:sz w:val="20"/>
          <w:szCs w:val="20"/>
        </w:rPr>
        <w:t>kary umowne</w:t>
      </w:r>
      <w:r w:rsidRPr="003E36CA">
        <w:rPr>
          <w:rFonts w:ascii="Arial" w:hAnsi="Arial" w:cs="Arial"/>
          <w:sz w:val="20"/>
          <w:szCs w:val="20"/>
        </w:rPr>
        <w:t xml:space="preserve"> w następujących przypadkach i wysokościach:</w:t>
      </w:r>
    </w:p>
    <w:p w14:paraId="0950E2AF" w14:textId="524DC8EB" w:rsidR="002339EA" w:rsidRPr="003E36CA" w:rsidRDefault="002339EA" w:rsidP="001066A8">
      <w:pPr>
        <w:pStyle w:val="Akapitzlist"/>
        <w:numPr>
          <w:ilvl w:val="0"/>
          <w:numId w:val="18"/>
        </w:numPr>
        <w:spacing w:line="276" w:lineRule="auto"/>
        <w:ind w:left="567" w:hanging="283"/>
        <w:jc w:val="both"/>
        <w:rPr>
          <w:rFonts w:ascii="Arial" w:hAnsi="Arial" w:cs="Arial"/>
          <w:sz w:val="20"/>
          <w:szCs w:val="20"/>
        </w:rPr>
      </w:pPr>
      <w:r w:rsidRPr="003E36CA">
        <w:rPr>
          <w:rFonts w:ascii="Arial" w:hAnsi="Arial" w:cs="Arial"/>
          <w:sz w:val="20"/>
          <w:szCs w:val="20"/>
        </w:rPr>
        <w:lastRenderedPageBreak/>
        <w:t xml:space="preserve">za każdorazowe niewykonanie określonej w </w:t>
      </w:r>
      <w:r w:rsidR="00EC1E30" w:rsidRPr="003E36CA">
        <w:rPr>
          <w:rFonts w:ascii="Arial" w:hAnsi="Arial" w:cs="Arial"/>
          <w:sz w:val="20"/>
          <w:szCs w:val="20"/>
        </w:rPr>
        <w:t>U</w:t>
      </w:r>
      <w:r w:rsidRPr="003E36CA">
        <w:rPr>
          <w:rFonts w:ascii="Arial" w:hAnsi="Arial" w:cs="Arial"/>
          <w:sz w:val="20"/>
          <w:szCs w:val="20"/>
        </w:rPr>
        <w:t xml:space="preserve">mowie usługi transportowej </w:t>
      </w:r>
      <w:r w:rsidR="00DB7DD1" w:rsidRPr="003E36CA">
        <w:rPr>
          <w:rFonts w:ascii="Arial" w:hAnsi="Arial" w:cs="Arial"/>
          <w:sz w:val="20"/>
          <w:szCs w:val="20"/>
        </w:rPr>
        <w:br/>
      </w:r>
      <w:r w:rsidRPr="003E36CA">
        <w:rPr>
          <w:rFonts w:ascii="Arial" w:hAnsi="Arial" w:cs="Arial"/>
          <w:sz w:val="20"/>
          <w:szCs w:val="20"/>
        </w:rPr>
        <w:t xml:space="preserve">tj. niewykonanie dowozu </w:t>
      </w:r>
      <w:r w:rsidR="00723627" w:rsidRPr="003E36CA">
        <w:rPr>
          <w:rFonts w:ascii="Arial" w:hAnsi="Arial" w:cs="Arial"/>
          <w:sz w:val="20"/>
          <w:szCs w:val="20"/>
        </w:rPr>
        <w:t>dziecka</w:t>
      </w:r>
      <w:r w:rsidRPr="003E36CA">
        <w:rPr>
          <w:rFonts w:ascii="Arial" w:hAnsi="Arial" w:cs="Arial"/>
          <w:sz w:val="20"/>
          <w:szCs w:val="20"/>
        </w:rPr>
        <w:t xml:space="preserve"> </w:t>
      </w:r>
      <w:r w:rsidR="003C4037" w:rsidRPr="003E36CA">
        <w:rPr>
          <w:rFonts w:ascii="Arial" w:hAnsi="Arial" w:cs="Arial"/>
          <w:sz w:val="20"/>
          <w:szCs w:val="20"/>
        </w:rPr>
        <w:t>z miejsca zamieszania odpowiednio do przedszkola szkoły lub placówki oświatowej na zajęcia, albo po zakończeniu zajęć, odpowiednio do przedszkola szkoły lub placówki oświatowej do miejsca zamieszkania</w:t>
      </w:r>
      <w:r w:rsidR="00516CBA" w:rsidRPr="003E36CA">
        <w:rPr>
          <w:rFonts w:ascii="Arial" w:hAnsi="Arial" w:cs="Arial"/>
          <w:sz w:val="20"/>
          <w:szCs w:val="20"/>
        </w:rPr>
        <w:t xml:space="preserve"> - </w:t>
      </w:r>
      <w:r w:rsidRPr="003E36CA">
        <w:rPr>
          <w:rFonts w:ascii="Arial" w:hAnsi="Arial" w:cs="Arial"/>
          <w:sz w:val="20"/>
          <w:szCs w:val="20"/>
        </w:rPr>
        <w:t>w wysokośc</w:t>
      </w:r>
      <w:r w:rsidR="00E345DF" w:rsidRPr="003E36CA">
        <w:rPr>
          <w:rFonts w:ascii="Arial" w:hAnsi="Arial" w:cs="Arial"/>
          <w:sz w:val="20"/>
          <w:szCs w:val="20"/>
        </w:rPr>
        <w:t xml:space="preserve">i </w:t>
      </w:r>
      <w:r w:rsidR="003C4037" w:rsidRPr="003E36CA">
        <w:rPr>
          <w:rFonts w:ascii="Arial" w:hAnsi="Arial" w:cs="Arial"/>
          <w:sz w:val="20"/>
          <w:szCs w:val="20"/>
        </w:rPr>
        <w:t xml:space="preserve">stanowiącej równowartość </w:t>
      </w:r>
      <w:r w:rsidR="00E345DF" w:rsidRPr="003E36CA">
        <w:rPr>
          <w:rFonts w:ascii="Arial" w:hAnsi="Arial" w:cs="Arial"/>
          <w:sz w:val="20"/>
          <w:szCs w:val="20"/>
        </w:rPr>
        <w:t>20% stawki dziennej</w:t>
      </w:r>
      <w:r w:rsidRPr="003E36CA">
        <w:rPr>
          <w:rFonts w:ascii="Arial" w:hAnsi="Arial" w:cs="Arial"/>
          <w:sz w:val="20"/>
          <w:szCs w:val="20"/>
        </w:rPr>
        <w:t>, określonej w § 2 ust. 1</w:t>
      </w:r>
      <w:r w:rsidR="00DB0C10" w:rsidRPr="003E36CA">
        <w:rPr>
          <w:rFonts w:ascii="Arial" w:hAnsi="Arial" w:cs="Arial"/>
          <w:sz w:val="20"/>
          <w:szCs w:val="20"/>
        </w:rPr>
        <w:t xml:space="preserve"> lit. a)</w:t>
      </w:r>
      <w:r w:rsidRPr="003E36CA">
        <w:rPr>
          <w:rFonts w:ascii="Arial" w:hAnsi="Arial" w:cs="Arial"/>
          <w:sz w:val="20"/>
          <w:szCs w:val="20"/>
        </w:rPr>
        <w:t xml:space="preserve"> </w:t>
      </w:r>
      <w:r w:rsidR="00EC1E30" w:rsidRPr="003E36CA">
        <w:rPr>
          <w:rFonts w:ascii="Arial" w:hAnsi="Arial" w:cs="Arial"/>
          <w:sz w:val="20"/>
          <w:szCs w:val="20"/>
        </w:rPr>
        <w:t>U</w:t>
      </w:r>
      <w:r w:rsidRPr="003E36CA">
        <w:rPr>
          <w:rFonts w:ascii="Arial" w:hAnsi="Arial" w:cs="Arial"/>
          <w:sz w:val="20"/>
          <w:szCs w:val="20"/>
        </w:rPr>
        <w:t xml:space="preserve">mowy, za </w:t>
      </w:r>
      <w:r w:rsidR="003C4037" w:rsidRPr="003E36CA">
        <w:rPr>
          <w:rFonts w:ascii="Arial" w:hAnsi="Arial" w:cs="Arial"/>
          <w:sz w:val="20"/>
          <w:szCs w:val="20"/>
        </w:rPr>
        <w:t>każdy stwierdzony przypadek</w:t>
      </w:r>
      <w:r w:rsidR="008D589C" w:rsidRPr="003E36CA">
        <w:rPr>
          <w:rFonts w:ascii="Arial" w:hAnsi="Arial" w:cs="Arial"/>
          <w:sz w:val="20"/>
          <w:szCs w:val="20"/>
        </w:rPr>
        <w:t>;</w:t>
      </w:r>
    </w:p>
    <w:p w14:paraId="7F15040D" w14:textId="53822638" w:rsidR="002339EA" w:rsidRPr="003E36CA" w:rsidRDefault="002339EA" w:rsidP="0099490C">
      <w:pPr>
        <w:pStyle w:val="Akapitzlist"/>
        <w:numPr>
          <w:ilvl w:val="0"/>
          <w:numId w:val="18"/>
        </w:numPr>
        <w:spacing w:line="276" w:lineRule="auto"/>
        <w:ind w:left="567" w:hanging="283"/>
        <w:jc w:val="both"/>
        <w:rPr>
          <w:rFonts w:ascii="Arial" w:hAnsi="Arial" w:cs="Arial"/>
          <w:sz w:val="20"/>
          <w:szCs w:val="20"/>
        </w:rPr>
      </w:pPr>
      <w:r w:rsidRPr="003E36CA">
        <w:rPr>
          <w:rFonts w:ascii="Arial" w:hAnsi="Arial" w:cs="Arial"/>
          <w:sz w:val="20"/>
          <w:szCs w:val="20"/>
        </w:rPr>
        <w:t xml:space="preserve">za zwłokę w wykonaniu usługi </w:t>
      </w:r>
      <w:r w:rsidR="003C4037" w:rsidRPr="003E36CA">
        <w:rPr>
          <w:rFonts w:ascii="Arial" w:hAnsi="Arial" w:cs="Arial"/>
          <w:sz w:val="20"/>
          <w:szCs w:val="20"/>
        </w:rPr>
        <w:t xml:space="preserve">dowozu </w:t>
      </w:r>
      <w:r w:rsidRPr="003E36CA">
        <w:rPr>
          <w:rFonts w:ascii="Arial" w:hAnsi="Arial" w:cs="Arial"/>
          <w:sz w:val="20"/>
          <w:szCs w:val="20"/>
        </w:rPr>
        <w:t xml:space="preserve">wynoszącą powyżej </w:t>
      </w:r>
      <w:r w:rsidR="00DB0C10" w:rsidRPr="003E36CA">
        <w:rPr>
          <w:rFonts w:ascii="Arial" w:hAnsi="Arial" w:cs="Arial"/>
          <w:sz w:val="20"/>
          <w:szCs w:val="20"/>
        </w:rPr>
        <w:t>2</w:t>
      </w:r>
      <w:r w:rsidRPr="003E36CA">
        <w:rPr>
          <w:rFonts w:ascii="Arial" w:hAnsi="Arial" w:cs="Arial"/>
          <w:sz w:val="20"/>
          <w:szCs w:val="20"/>
        </w:rPr>
        <w:t>0 min</w:t>
      </w:r>
      <w:r w:rsidR="00516CBA" w:rsidRPr="003E36CA">
        <w:rPr>
          <w:rFonts w:ascii="Arial" w:hAnsi="Arial" w:cs="Arial"/>
          <w:sz w:val="20"/>
          <w:szCs w:val="20"/>
        </w:rPr>
        <w:t xml:space="preserve">. </w:t>
      </w:r>
      <w:r w:rsidR="0099490C" w:rsidRPr="003E36CA">
        <w:rPr>
          <w:rFonts w:ascii="Arial" w:hAnsi="Arial" w:cs="Arial"/>
          <w:sz w:val="20"/>
          <w:szCs w:val="20"/>
        </w:rPr>
        <w:t xml:space="preserve">– </w:t>
      </w:r>
      <w:r w:rsidRPr="003E36CA">
        <w:rPr>
          <w:rFonts w:ascii="Arial" w:hAnsi="Arial" w:cs="Arial"/>
          <w:sz w:val="20"/>
          <w:szCs w:val="20"/>
        </w:rPr>
        <w:t xml:space="preserve">w wysokości </w:t>
      </w:r>
      <w:r w:rsidR="003C4037" w:rsidRPr="003E36CA">
        <w:rPr>
          <w:rFonts w:ascii="Arial" w:hAnsi="Arial" w:cs="Arial"/>
          <w:sz w:val="20"/>
          <w:szCs w:val="20"/>
        </w:rPr>
        <w:t xml:space="preserve">stanowiącej równowartość </w:t>
      </w:r>
      <w:r w:rsidRPr="003E36CA">
        <w:rPr>
          <w:rFonts w:ascii="Arial" w:hAnsi="Arial" w:cs="Arial"/>
          <w:sz w:val="20"/>
          <w:szCs w:val="20"/>
        </w:rPr>
        <w:t>20% stawki dziennej, określonej w § 2 ust. 1</w:t>
      </w:r>
      <w:r w:rsidR="00DB0C10" w:rsidRPr="003E36CA">
        <w:rPr>
          <w:rFonts w:ascii="Arial" w:hAnsi="Arial" w:cs="Arial"/>
          <w:sz w:val="20"/>
          <w:szCs w:val="20"/>
        </w:rPr>
        <w:t xml:space="preserve"> lit. a)</w:t>
      </w:r>
      <w:r w:rsidRPr="003E36CA">
        <w:rPr>
          <w:rFonts w:ascii="Arial" w:hAnsi="Arial" w:cs="Arial"/>
          <w:sz w:val="20"/>
          <w:szCs w:val="20"/>
        </w:rPr>
        <w:t xml:space="preserve"> </w:t>
      </w:r>
      <w:r w:rsidR="00EC1E30" w:rsidRPr="003E36CA">
        <w:rPr>
          <w:rFonts w:ascii="Arial" w:hAnsi="Arial" w:cs="Arial"/>
          <w:sz w:val="20"/>
          <w:szCs w:val="20"/>
        </w:rPr>
        <w:t>U</w:t>
      </w:r>
      <w:r w:rsidRPr="003E36CA">
        <w:rPr>
          <w:rFonts w:ascii="Arial" w:hAnsi="Arial" w:cs="Arial"/>
          <w:sz w:val="20"/>
          <w:szCs w:val="20"/>
        </w:rPr>
        <w:t>mowy,</w:t>
      </w:r>
      <w:r w:rsidR="00070E2F" w:rsidRPr="003E36CA">
        <w:rPr>
          <w:rFonts w:ascii="Arial" w:hAnsi="Arial" w:cs="Arial"/>
          <w:sz w:val="20"/>
          <w:szCs w:val="20"/>
        </w:rPr>
        <w:t xml:space="preserve"> </w:t>
      </w:r>
      <w:r w:rsidR="009A71A3" w:rsidRPr="003E36CA">
        <w:rPr>
          <w:rFonts w:ascii="Arial" w:hAnsi="Arial" w:cs="Arial"/>
          <w:sz w:val="20"/>
          <w:szCs w:val="20"/>
        </w:rPr>
        <w:t>za każd</w:t>
      </w:r>
      <w:r w:rsidR="00E97740" w:rsidRPr="003E36CA">
        <w:rPr>
          <w:rFonts w:ascii="Arial" w:hAnsi="Arial" w:cs="Arial"/>
          <w:sz w:val="20"/>
          <w:szCs w:val="20"/>
        </w:rPr>
        <w:t xml:space="preserve">e rozpoczęte </w:t>
      </w:r>
      <w:r w:rsidR="003C4037" w:rsidRPr="003E36CA">
        <w:rPr>
          <w:rFonts w:ascii="Arial" w:hAnsi="Arial" w:cs="Arial"/>
          <w:sz w:val="20"/>
          <w:szCs w:val="20"/>
        </w:rPr>
        <w:t xml:space="preserve">kolejne </w:t>
      </w:r>
      <w:r w:rsidR="00E97740" w:rsidRPr="003E36CA">
        <w:rPr>
          <w:rFonts w:ascii="Arial" w:hAnsi="Arial" w:cs="Arial"/>
          <w:sz w:val="20"/>
          <w:szCs w:val="20"/>
        </w:rPr>
        <w:t>20 min. opóźnienia</w:t>
      </w:r>
      <w:r w:rsidR="008D589C" w:rsidRPr="003E36CA">
        <w:rPr>
          <w:rFonts w:ascii="Arial" w:hAnsi="Arial" w:cs="Arial"/>
          <w:sz w:val="20"/>
          <w:szCs w:val="20"/>
        </w:rPr>
        <w:t>;</w:t>
      </w:r>
    </w:p>
    <w:p w14:paraId="64495491" w14:textId="588C5EA3" w:rsidR="002339EA" w:rsidRPr="003E36CA" w:rsidRDefault="002339EA" w:rsidP="001066A8">
      <w:pPr>
        <w:pStyle w:val="Akapitzlist"/>
        <w:numPr>
          <w:ilvl w:val="0"/>
          <w:numId w:val="18"/>
        </w:numPr>
        <w:spacing w:line="276" w:lineRule="auto"/>
        <w:ind w:left="567" w:hanging="283"/>
        <w:jc w:val="both"/>
        <w:rPr>
          <w:rFonts w:ascii="Arial" w:hAnsi="Arial" w:cs="Arial"/>
          <w:sz w:val="20"/>
          <w:szCs w:val="20"/>
        </w:rPr>
      </w:pPr>
      <w:r w:rsidRPr="003E36CA">
        <w:rPr>
          <w:rFonts w:ascii="Arial" w:hAnsi="Arial" w:cs="Arial"/>
          <w:sz w:val="20"/>
          <w:szCs w:val="20"/>
        </w:rPr>
        <w:t xml:space="preserve">za odstąpienie od </w:t>
      </w:r>
      <w:r w:rsidR="00EC1E30" w:rsidRPr="003E36CA">
        <w:rPr>
          <w:rFonts w:ascii="Arial" w:hAnsi="Arial" w:cs="Arial"/>
          <w:sz w:val="20"/>
          <w:szCs w:val="20"/>
        </w:rPr>
        <w:t>U</w:t>
      </w:r>
      <w:r w:rsidRPr="003E36CA">
        <w:rPr>
          <w:rFonts w:ascii="Arial" w:hAnsi="Arial" w:cs="Arial"/>
          <w:sz w:val="20"/>
          <w:szCs w:val="20"/>
        </w:rPr>
        <w:t xml:space="preserve">mowy lub rozwiązanie </w:t>
      </w:r>
      <w:r w:rsidR="00EC1E30" w:rsidRPr="003E36CA">
        <w:rPr>
          <w:rFonts w:ascii="Arial" w:hAnsi="Arial" w:cs="Arial"/>
          <w:sz w:val="20"/>
          <w:szCs w:val="20"/>
        </w:rPr>
        <w:t>U</w:t>
      </w:r>
      <w:r w:rsidRPr="003E36CA">
        <w:rPr>
          <w:rFonts w:ascii="Arial" w:hAnsi="Arial" w:cs="Arial"/>
          <w:sz w:val="20"/>
          <w:szCs w:val="20"/>
        </w:rPr>
        <w:t xml:space="preserve">mowy przez którąkolwiek ze </w:t>
      </w:r>
      <w:r w:rsidR="00EC1E30" w:rsidRPr="003E36CA">
        <w:rPr>
          <w:rFonts w:ascii="Arial" w:hAnsi="Arial" w:cs="Arial"/>
          <w:sz w:val="20"/>
          <w:szCs w:val="20"/>
        </w:rPr>
        <w:t>S</w:t>
      </w:r>
      <w:r w:rsidRPr="003E36CA">
        <w:rPr>
          <w:rFonts w:ascii="Arial" w:hAnsi="Arial" w:cs="Arial"/>
          <w:sz w:val="20"/>
          <w:szCs w:val="20"/>
        </w:rPr>
        <w:t xml:space="preserve">tron </w:t>
      </w:r>
      <w:r w:rsidR="00DC5ADD" w:rsidRPr="003E36CA">
        <w:rPr>
          <w:rFonts w:ascii="Arial" w:hAnsi="Arial" w:cs="Arial"/>
          <w:sz w:val="20"/>
          <w:szCs w:val="20"/>
        </w:rPr>
        <w:br/>
      </w:r>
      <w:r w:rsidRPr="003E36CA">
        <w:rPr>
          <w:rFonts w:ascii="Arial" w:hAnsi="Arial" w:cs="Arial"/>
          <w:sz w:val="20"/>
          <w:szCs w:val="20"/>
        </w:rPr>
        <w:t xml:space="preserve">z przyczyn leżących po stronie Wykonawcy w wysokości </w:t>
      </w:r>
      <w:r w:rsidR="003C4037" w:rsidRPr="003E36CA">
        <w:rPr>
          <w:rFonts w:ascii="Arial" w:hAnsi="Arial" w:cs="Arial"/>
          <w:sz w:val="20"/>
          <w:szCs w:val="20"/>
        </w:rPr>
        <w:t xml:space="preserve">stanowiącej równowartość </w:t>
      </w:r>
      <w:r w:rsidRPr="003E36CA">
        <w:rPr>
          <w:rFonts w:ascii="Arial" w:hAnsi="Arial" w:cs="Arial"/>
          <w:sz w:val="20"/>
          <w:szCs w:val="20"/>
        </w:rPr>
        <w:t xml:space="preserve">20% </w:t>
      </w:r>
      <w:r w:rsidR="00AA3F76" w:rsidRPr="003E36CA">
        <w:rPr>
          <w:rFonts w:ascii="Arial" w:hAnsi="Arial" w:cs="Arial"/>
          <w:sz w:val="20"/>
          <w:szCs w:val="20"/>
        </w:rPr>
        <w:t>ł</w:t>
      </w:r>
      <w:r w:rsidR="003C4037" w:rsidRPr="003E36CA">
        <w:rPr>
          <w:rFonts w:ascii="Arial" w:hAnsi="Arial" w:cs="Arial"/>
          <w:sz w:val="20"/>
          <w:szCs w:val="20"/>
        </w:rPr>
        <w:t xml:space="preserve">ącznej </w:t>
      </w:r>
      <w:r w:rsidRPr="003E36CA">
        <w:rPr>
          <w:rFonts w:ascii="Arial" w:hAnsi="Arial" w:cs="Arial"/>
          <w:sz w:val="20"/>
          <w:szCs w:val="20"/>
        </w:rPr>
        <w:t>wartoś</w:t>
      </w:r>
      <w:r w:rsidR="003C4037" w:rsidRPr="003E36CA">
        <w:rPr>
          <w:rFonts w:ascii="Arial" w:hAnsi="Arial" w:cs="Arial"/>
          <w:sz w:val="20"/>
          <w:szCs w:val="20"/>
        </w:rPr>
        <w:t>ci</w:t>
      </w:r>
      <w:r w:rsidRPr="003E36CA">
        <w:rPr>
          <w:rFonts w:ascii="Arial" w:hAnsi="Arial" w:cs="Arial"/>
          <w:sz w:val="20"/>
          <w:szCs w:val="20"/>
        </w:rPr>
        <w:t xml:space="preserve"> </w:t>
      </w:r>
      <w:r w:rsidR="00EC1E30" w:rsidRPr="003E36CA">
        <w:rPr>
          <w:rFonts w:ascii="Arial" w:hAnsi="Arial" w:cs="Arial"/>
          <w:sz w:val="20"/>
          <w:szCs w:val="20"/>
        </w:rPr>
        <w:t>U</w:t>
      </w:r>
      <w:r w:rsidRPr="003E36CA">
        <w:rPr>
          <w:rFonts w:ascii="Arial" w:hAnsi="Arial" w:cs="Arial"/>
          <w:sz w:val="20"/>
          <w:szCs w:val="20"/>
        </w:rPr>
        <w:t>mowy określonej w §</w:t>
      </w:r>
      <w:r w:rsidR="0051074C" w:rsidRPr="003E36CA">
        <w:rPr>
          <w:rFonts w:ascii="Arial" w:hAnsi="Arial" w:cs="Arial"/>
          <w:sz w:val="20"/>
          <w:szCs w:val="20"/>
        </w:rPr>
        <w:t xml:space="preserve"> </w:t>
      </w:r>
      <w:r w:rsidRPr="003E36CA">
        <w:rPr>
          <w:rFonts w:ascii="Arial" w:hAnsi="Arial" w:cs="Arial"/>
          <w:sz w:val="20"/>
          <w:szCs w:val="20"/>
        </w:rPr>
        <w:t xml:space="preserve">2 ust. </w:t>
      </w:r>
      <w:r w:rsidR="000D7AF6" w:rsidRPr="003E36CA">
        <w:rPr>
          <w:rFonts w:ascii="Arial" w:hAnsi="Arial" w:cs="Arial"/>
          <w:sz w:val="20"/>
          <w:szCs w:val="20"/>
        </w:rPr>
        <w:t>1</w:t>
      </w:r>
      <w:r w:rsidR="003C4037" w:rsidRPr="003E36CA">
        <w:rPr>
          <w:rFonts w:ascii="Arial" w:hAnsi="Arial" w:cs="Arial"/>
          <w:sz w:val="20"/>
          <w:szCs w:val="20"/>
        </w:rPr>
        <w:t xml:space="preserve"> Umowy</w:t>
      </w:r>
      <w:r w:rsidR="008D589C" w:rsidRPr="003E36CA">
        <w:rPr>
          <w:rFonts w:ascii="Arial" w:hAnsi="Arial" w:cs="Arial"/>
          <w:sz w:val="20"/>
          <w:szCs w:val="20"/>
        </w:rPr>
        <w:t>;</w:t>
      </w:r>
    </w:p>
    <w:p w14:paraId="6C3E239A" w14:textId="4194FBB7" w:rsidR="00805E18" w:rsidRPr="003E36CA" w:rsidRDefault="00805E18" w:rsidP="001066A8">
      <w:pPr>
        <w:pStyle w:val="Akapitzlist"/>
        <w:numPr>
          <w:ilvl w:val="0"/>
          <w:numId w:val="18"/>
        </w:numPr>
        <w:tabs>
          <w:tab w:val="left" w:pos="360"/>
        </w:tabs>
        <w:spacing w:line="276" w:lineRule="auto"/>
        <w:ind w:left="567" w:hanging="283"/>
        <w:jc w:val="both"/>
        <w:rPr>
          <w:rFonts w:ascii="Arial" w:hAnsi="Arial" w:cs="Arial"/>
          <w:sz w:val="20"/>
          <w:szCs w:val="20"/>
        </w:rPr>
      </w:pPr>
      <w:r w:rsidRPr="003E36CA">
        <w:rPr>
          <w:rFonts w:ascii="Arial" w:hAnsi="Arial" w:cs="Arial"/>
          <w:sz w:val="20"/>
          <w:szCs w:val="20"/>
        </w:rPr>
        <w:t xml:space="preserve">za przekroczenie czasu wskazanego w ofercie jako czasu podstawienia pojazdu zastępczego </w:t>
      </w:r>
      <w:r w:rsidR="00B711E6" w:rsidRPr="003E36CA">
        <w:rPr>
          <w:rFonts w:ascii="Arial" w:hAnsi="Arial" w:cs="Arial"/>
          <w:sz w:val="20"/>
          <w:szCs w:val="20"/>
        </w:rPr>
        <w:br/>
      </w:r>
      <w:r w:rsidRPr="003E36CA">
        <w:rPr>
          <w:rFonts w:ascii="Arial" w:hAnsi="Arial" w:cs="Arial"/>
          <w:sz w:val="20"/>
          <w:szCs w:val="20"/>
        </w:rPr>
        <w:t>w przypadku</w:t>
      </w:r>
      <w:r w:rsidR="00BC66D1" w:rsidRPr="003E36CA">
        <w:rPr>
          <w:rFonts w:ascii="Arial" w:hAnsi="Arial" w:cs="Arial"/>
          <w:sz w:val="20"/>
          <w:szCs w:val="20"/>
        </w:rPr>
        <w:t xml:space="preserve"> wypadku lub </w:t>
      </w:r>
      <w:r w:rsidRPr="003E36CA">
        <w:rPr>
          <w:rFonts w:ascii="Arial" w:hAnsi="Arial" w:cs="Arial"/>
          <w:sz w:val="20"/>
          <w:szCs w:val="20"/>
        </w:rPr>
        <w:t xml:space="preserve">awarii pojazdu właściwego </w:t>
      </w:r>
      <w:r w:rsidR="00516CBA" w:rsidRPr="003E36CA">
        <w:rPr>
          <w:rFonts w:ascii="Arial" w:hAnsi="Arial" w:cs="Arial"/>
          <w:sz w:val="20"/>
          <w:szCs w:val="20"/>
        </w:rPr>
        <w:t xml:space="preserve">- </w:t>
      </w:r>
      <w:r w:rsidRPr="003E36CA">
        <w:rPr>
          <w:rFonts w:ascii="Arial" w:hAnsi="Arial" w:cs="Arial"/>
          <w:sz w:val="20"/>
          <w:szCs w:val="20"/>
        </w:rPr>
        <w:t xml:space="preserve">w wysokości 0,3% </w:t>
      </w:r>
      <w:r w:rsidR="000D7AF6" w:rsidRPr="003E36CA">
        <w:rPr>
          <w:rFonts w:ascii="Arial" w:hAnsi="Arial" w:cs="Arial"/>
          <w:sz w:val="20"/>
          <w:szCs w:val="20"/>
        </w:rPr>
        <w:t xml:space="preserve">łącznej </w:t>
      </w:r>
      <w:r w:rsidRPr="003E36CA">
        <w:rPr>
          <w:rFonts w:ascii="Arial" w:hAnsi="Arial" w:cs="Arial"/>
          <w:sz w:val="20"/>
          <w:szCs w:val="20"/>
        </w:rPr>
        <w:t xml:space="preserve">wartości </w:t>
      </w:r>
      <w:r w:rsidR="00EC1E30" w:rsidRPr="003E36CA">
        <w:rPr>
          <w:rFonts w:ascii="Arial" w:hAnsi="Arial" w:cs="Arial"/>
          <w:sz w:val="20"/>
          <w:szCs w:val="20"/>
        </w:rPr>
        <w:t>U</w:t>
      </w:r>
      <w:r w:rsidR="000D7AF6" w:rsidRPr="003E36CA">
        <w:rPr>
          <w:rFonts w:ascii="Arial" w:hAnsi="Arial" w:cs="Arial"/>
          <w:sz w:val="20"/>
          <w:szCs w:val="20"/>
        </w:rPr>
        <w:t>mowy</w:t>
      </w:r>
      <w:r w:rsidRPr="003E36CA">
        <w:rPr>
          <w:rFonts w:ascii="Arial" w:hAnsi="Arial" w:cs="Arial"/>
          <w:sz w:val="20"/>
          <w:szCs w:val="20"/>
        </w:rPr>
        <w:t xml:space="preserve"> określonej w § 2 ust. </w:t>
      </w:r>
      <w:r w:rsidR="000D7AF6" w:rsidRPr="003E36CA">
        <w:rPr>
          <w:rFonts w:ascii="Arial" w:hAnsi="Arial" w:cs="Arial"/>
          <w:sz w:val="20"/>
          <w:szCs w:val="20"/>
        </w:rPr>
        <w:t>1</w:t>
      </w:r>
      <w:r w:rsidR="008D589C" w:rsidRPr="003E36CA">
        <w:rPr>
          <w:rFonts w:ascii="Arial" w:hAnsi="Arial" w:cs="Arial"/>
          <w:sz w:val="20"/>
          <w:szCs w:val="20"/>
        </w:rPr>
        <w:t>;</w:t>
      </w:r>
    </w:p>
    <w:p w14:paraId="26E8BE7D" w14:textId="0D9B1AD8" w:rsidR="00557AA8" w:rsidRPr="003E36CA" w:rsidRDefault="00557AA8" w:rsidP="001066A8">
      <w:pPr>
        <w:pStyle w:val="Akapitzlist"/>
        <w:numPr>
          <w:ilvl w:val="0"/>
          <w:numId w:val="18"/>
        </w:numPr>
        <w:tabs>
          <w:tab w:val="left" w:pos="360"/>
        </w:tabs>
        <w:spacing w:line="276" w:lineRule="auto"/>
        <w:ind w:left="567" w:hanging="283"/>
        <w:jc w:val="both"/>
        <w:rPr>
          <w:rFonts w:ascii="Arial" w:hAnsi="Arial" w:cs="Arial"/>
          <w:sz w:val="20"/>
          <w:szCs w:val="20"/>
        </w:rPr>
      </w:pPr>
      <w:r w:rsidRPr="003E36CA">
        <w:rPr>
          <w:rFonts w:ascii="Arial" w:hAnsi="Arial" w:cs="Arial"/>
          <w:sz w:val="20"/>
          <w:szCs w:val="20"/>
        </w:rPr>
        <w:t>w przypadku niezłożenia w wyznaczonym terminie oświadczenia, o którym mowa w § 10 ust.</w:t>
      </w:r>
      <w:r w:rsidR="009E1B07" w:rsidRPr="003E36CA">
        <w:rPr>
          <w:rFonts w:ascii="Arial" w:hAnsi="Arial" w:cs="Arial"/>
          <w:sz w:val="20"/>
          <w:szCs w:val="20"/>
        </w:rPr>
        <w:t xml:space="preserve"> 3 lub dokumentów wskazanych w § 10 ust. 4</w:t>
      </w:r>
      <w:r w:rsidRPr="003E36CA">
        <w:rPr>
          <w:rFonts w:ascii="Arial" w:hAnsi="Arial" w:cs="Arial"/>
          <w:sz w:val="20"/>
          <w:szCs w:val="20"/>
        </w:rPr>
        <w:t>,</w:t>
      </w:r>
      <w:r w:rsidR="00516CBA" w:rsidRPr="003E36CA">
        <w:rPr>
          <w:rFonts w:ascii="Arial" w:hAnsi="Arial" w:cs="Arial"/>
          <w:sz w:val="20"/>
          <w:szCs w:val="20"/>
        </w:rPr>
        <w:t xml:space="preserve"> - </w:t>
      </w:r>
      <w:r w:rsidRPr="003E36CA">
        <w:rPr>
          <w:rFonts w:ascii="Arial" w:hAnsi="Arial" w:cs="Arial"/>
          <w:sz w:val="20"/>
          <w:szCs w:val="20"/>
        </w:rPr>
        <w:t>w wysokości 200,00 zł, za każdy dzień zwłoki</w:t>
      </w:r>
      <w:r w:rsidR="008D589C" w:rsidRPr="003E36CA">
        <w:rPr>
          <w:rFonts w:ascii="Arial" w:hAnsi="Arial" w:cs="Arial"/>
          <w:sz w:val="20"/>
          <w:szCs w:val="20"/>
        </w:rPr>
        <w:t>;</w:t>
      </w:r>
    </w:p>
    <w:p w14:paraId="49E0787B" w14:textId="12618E70" w:rsidR="002339EA" w:rsidRPr="003E36CA" w:rsidRDefault="002339EA" w:rsidP="001066A8">
      <w:pPr>
        <w:pStyle w:val="Akapitzlist"/>
        <w:numPr>
          <w:ilvl w:val="0"/>
          <w:numId w:val="18"/>
        </w:numPr>
        <w:spacing w:line="276" w:lineRule="auto"/>
        <w:ind w:left="567" w:hanging="283"/>
        <w:jc w:val="both"/>
        <w:rPr>
          <w:rFonts w:ascii="Arial" w:hAnsi="Arial" w:cs="Arial"/>
          <w:sz w:val="20"/>
          <w:szCs w:val="20"/>
        </w:rPr>
      </w:pPr>
      <w:r w:rsidRPr="003E36CA">
        <w:rPr>
          <w:rFonts w:ascii="Arial" w:hAnsi="Arial" w:cs="Arial"/>
          <w:sz w:val="20"/>
          <w:szCs w:val="20"/>
        </w:rPr>
        <w:t xml:space="preserve">w przypadku niezatrudnienia przy realizacji zamówienia osób zgodnie z zasadami wynikającymi z § 10 </w:t>
      </w:r>
      <w:r w:rsidR="00BE368D" w:rsidRPr="003E36CA">
        <w:rPr>
          <w:rFonts w:ascii="Arial" w:hAnsi="Arial" w:cs="Arial"/>
          <w:sz w:val="20"/>
          <w:szCs w:val="20"/>
        </w:rPr>
        <w:t>Umowy</w:t>
      </w:r>
      <w:r w:rsidRPr="003E36CA">
        <w:rPr>
          <w:rFonts w:ascii="Arial" w:hAnsi="Arial" w:cs="Arial"/>
          <w:sz w:val="20"/>
          <w:szCs w:val="20"/>
        </w:rPr>
        <w:t xml:space="preserve">, wykonujących czynności opisane § 10 ust. 1,  </w:t>
      </w:r>
      <w:r w:rsidR="00516CBA" w:rsidRPr="003E36CA">
        <w:rPr>
          <w:rFonts w:ascii="Arial" w:hAnsi="Arial" w:cs="Arial"/>
          <w:sz w:val="20"/>
          <w:szCs w:val="20"/>
        </w:rPr>
        <w:t xml:space="preserve">- </w:t>
      </w:r>
      <w:r w:rsidRPr="003E36CA">
        <w:rPr>
          <w:rFonts w:ascii="Arial" w:hAnsi="Arial" w:cs="Arial"/>
          <w:sz w:val="20"/>
          <w:szCs w:val="20"/>
        </w:rPr>
        <w:t xml:space="preserve">w wysokości kwoty </w:t>
      </w:r>
      <w:r w:rsidR="00BE368D" w:rsidRPr="003E36CA">
        <w:rPr>
          <w:rFonts w:ascii="Arial" w:hAnsi="Arial" w:cs="Arial"/>
          <w:sz w:val="20"/>
          <w:szCs w:val="20"/>
        </w:rPr>
        <w:t xml:space="preserve">stanowiącej równowartość </w:t>
      </w:r>
      <w:r w:rsidRPr="003E36CA">
        <w:rPr>
          <w:rFonts w:ascii="Arial" w:hAnsi="Arial" w:cs="Arial"/>
          <w:sz w:val="20"/>
          <w:szCs w:val="20"/>
        </w:rPr>
        <w:t xml:space="preserve">minimalnego wynagrodzenia za pracę </w:t>
      </w:r>
      <w:r w:rsidR="00E345DF" w:rsidRPr="003E36CA">
        <w:rPr>
          <w:rFonts w:ascii="Arial" w:hAnsi="Arial" w:cs="Arial"/>
          <w:sz w:val="20"/>
          <w:szCs w:val="20"/>
        </w:rPr>
        <w:t xml:space="preserve">brutto </w:t>
      </w:r>
      <w:r w:rsidRPr="003E36CA">
        <w:rPr>
          <w:rFonts w:ascii="Arial" w:hAnsi="Arial" w:cs="Arial"/>
          <w:sz w:val="20"/>
          <w:szCs w:val="20"/>
        </w:rPr>
        <w:t xml:space="preserve">(obowiązującego w chwili stwierdzenia przez Zamawiającego niedopełnienia przez Wykonawcę wymogu zatrudnienia) oraz liczby miesięcy w okresie realizacji </w:t>
      </w:r>
      <w:r w:rsidR="00EC1E30" w:rsidRPr="003E36CA">
        <w:rPr>
          <w:rFonts w:ascii="Arial" w:hAnsi="Arial" w:cs="Arial"/>
          <w:sz w:val="20"/>
          <w:szCs w:val="20"/>
        </w:rPr>
        <w:t>U</w:t>
      </w:r>
      <w:r w:rsidRPr="003E36CA">
        <w:rPr>
          <w:rFonts w:ascii="Arial" w:hAnsi="Arial" w:cs="Arial"/>
          <w:sz w:val="20"/>
          <w:szCs w:val="20"/>
        </w:rPr>
        <w:t>mowy, w których nawet w części danego miesiąca nie</w:t>
      </w:r>
      <w:r w:rsidR="002D503B" w:rsidRPr="003E36CA">
        <w:rPr>
          <w:rFonts w:ascii="Arial" w:hAnsi="Arial" w:cs="Arial"/>
          <w:sz w:val="20"/>
          <w:szCs w:val="20"/>
        </w:rPr>
        <w:t xml:space="preserve"> </w:t>
      </w:r>
      <w:r w:rsidRPr="003E36CA">
        <w:rPr>
          <w:rFonts w:ascii="Arial" w:hAnsi="Arial" w:cs="Arial"/>
          <w:sz w:val="20"/>
          <w:szCs w:val="20"/>
        </w:rPr>
        <w:t>dopełniono przedmiotowego wymogu – za każdą osobę</w:t>
      </w:r>
      <w:r w:rsidR="00BE368D" w:rsidRPr="003E36CA">
        <w:rPr>
          <w:rFonts w:ascii="Arial" w:hAnsi="Arial" w:cs="Arial"/>
          <w:sz w:val="20"/>
          <w:szCs w:val="20"/>
        </w:rPr>
        <w:t xml:space="preserve"> co do której nie dopełniono tego wymogu</w:t>
      </w:r>
      <w:r w:rsidR="008D589C" w:rsidRPr="003E36CA">
        <w:rPr>
          <w:rFonts w:ascii="Arial" w:hAnsi="Arial" w:cs="Arial"/>
          <w:sz w:val="20"/>
          <w:szCs w:val="20"/>
        </w:rPr>
        <w:t>;</w:t>
      </w:r>
    </w:p>
    <w:p w14:paraId="437AF3EE" w14:textId="0B898296" w:rsidR="002339EA" w:rsidRPr="003E36CA" w:rsidRDefault="002339EA" w:rsidP="001066A8">
      <w:pPr>
        <w:pStyle w:val="Akapitzlist"/>
        <w:numPr>
          <w:ilvl w:val="0"/>
          <w:numId w:val="18"/>
        </w:numPr>
        <w:spacing w:line="276" w:lineRule="auto"/>
        <w:ind w:left="567" w:hanging="283"/>
        <w:jc w:val="both"/>
        <w:rPr>
          <w:rFonts w:ascii="Arial" w:hAnsi="Arial" w:cs="Arial"/>
          <w:sz w:val="20"/>
          <w:szCs w:val="20"/>
        </w:rPr>
      </w:pPr>
      <w:r w:rsidRPr="003E36CA">
        <w:rPr>
          <w:rFonts w:ascii="Arial" w:hAnsi="Arial" w:cs="Arial"/>
          <w:sz w:val="20"/>
          <w:szCs w:val="20"/>
        </w:rPr>
        <w:t xml:space="preserve">w przypadku stwierdzenia przez Zamawiającego braku </w:t>
      </w:r>
      <w:r w:rsidR="00017D4A" w:rsidRPr="003E36CA">
        <w:rPr>
          <w:rFonts w:ascii="Arial" w:hAnsi="Arial" w:cs="Arial"/>
          <w:sz w:val="20"/>
          <w:szCs w:val="20"/>
        </w:rPr>
        <w:t xml:space="preserve">dostępu do </w:t>
      </w:r>
      <w:r w:rsidRPr="003E36CA">
        <w:rPr>
          <w:rFonts w:ascii="Arial" w:hAnsi="Arial" w:cs="Arial"/>
          <w:sz w:val="20"/>
          <w:szCs w:val="20"/>
        </w:rPr>
        <w:t xml:space="preserve">systemu monitoringu GPS </w:t>
      </w:r>
      <w:r w:rsidR="00B711E6" w:rsidRPr="003E36CA">
        <w:rPr>
          <w:rFonts w:ascii="Arial" w:hAnsi="Arial" w:cs="Arial"/>
          <w:sz w:val="20"/>
          <w:szCs w:val="20"/>
        </w:rPr>
        <w:br/>
      </w:r>
      <w:r w:rsidRPr="003E36CA">
        <w:rPr>
          <w:rFonts w:ascii="Arial" w:hAnsi="Arial" w:cs="Arial"/>
          <w:sz w:val="20"/>
          <w:szCs w:val="20"/>
        </w:rPr>
        <w:t xml:space="preserve">w pojazdach wykorzystywanych do świadczenia usługi objętej </w:t>
      </w:r>
      <w:r w:rsidR="00BE368D" w:rsidRPr="003E36CA">
        <w:rPr>
          <w:rFonts w:ascii="Arial" w:hAnsi="Arial" w:cs="Arial"/>
          <w:sz w:val="20"/>
          <w:szCs w:val="20"/>
        </w:rPr>
        <w:t>U</w:t>
      </w:r>
      <w:r w:rsidRPr="003E36CA">
        <w:rPr>
          <w:rFonts w:ascii="Arial" w:hAnsi="Arial" w:cs="Arial"/>
          <w:sz w:val="20"/>
          <w:szCs w:val="20"/>
        </w:rPr>
        <w:t>mową</w:t>
      </w:r>
      <w:r w:rsidR="00BE368D" w:rsidRPr="003E36CA">
        <w:rPr>
          <w:rFonts w:ascii="Arial" w:hAnsi="Arial" w:cs="Arial"/>
          <w:sz w:val="20"/>
          <w:szCs w:val="20"/>
        </w:rPr>
        <w:t xml:space="preserve">, </w:t>
      </w:r>
      <w:r w:rsidR="00516CBA" w:rsidRPr="003E36CA">
        <w:rPr>
          <w:rFonts w:ascii="Arial" w:hAnsi="Arial" w:cs="Arial"/>
          <w:sz w:val="20"/>
          <w:szCs w:val="20"/>
        </w:rPr>
        <w:t xml:space="preserve">- </w:t>
      </w:r>
      <w:r w:rsidRPr="003E36CA">
        <w:rPr>
          <w:rFonts w:ascii="Arial" w:hAnsi="Arial" w:cs="Arial"/>
          <w:sz w:val="20"/>
          <w:szCs w:val="20"/>
        </w:rPr>
        <w:t>w wysokości</w:t>
      </w:r>
      <w:r w:rsidR="00241207" w:rsidRPr="003E36CA">
        <w:rPr>
          <w:rFonts w:ascii="Arial" w:hAnsi="Arial" w:cs="Arial"/>
          <w:sz w:val="20"/>
          <w:szCs w:val="20"/>
        </w:rPr>
        <w:t xml:space="preserve"> </w:t>
      </w:r>
      <w:r w:rsidRPr="003E36CA">
        <w:rPr>
          <w:rFonts w:ascii="Arial" w:hAnsi="Arial" w:cs="Arial"/>
          <w:sz w:val="20"/>
          <w:szCs w:val="20"/>
        </w:rPr>
        <w:t>200,00</w:t>
      </w:r>
      <w:r w:rsidR="0025280E" w:rsidRPr="003E36CA">
        <w:rPr>
          <w:rFonts w:ascii="Arial" w:hAnsi="Arial" w:cs="Arial"/>
          <w:sz w:val="20"/>
          <w:szCs w:val="20"/>
        </w:rPr>
        <w:t xml:space="preserve"> </w:t>
      </w:r>
      <w:r w:rsidRPr="003E36CA">
        <w:rPr>
          <w:rFonts w:ascii="Arial" w:hAnsi="Arial" w:cs="Arial"/>
          <w:sz w:val="20"/>
          <w:szCs w:val="20"/>
        </w:rPr>
        <w:t>zł,</w:t>
      </w:r>
      <w:r w:rsidR="0025280E" w:rsidRPr="003E36CA">
        <w:rPr>
          <w:rFonts w:ascii="Arial" w:hAnsi="Arial" w:cs="Arial"/>
          <w:sz w:val="20"/>
          <w:szCs w:val="20"/>
        </w:rPr>
        <w:t xml:space="preserve"> </w:t>
      </w:r>
      <w:r w:rsidR="00070E2F" w:rsidRPr="003E36CA">
        <w:rPr>
          <w:rFonts w:ascii="Arial" w:hAnsi="Arial" w:cs="Arial"/>
          <w:sz w:val="20"/>
          <w:szCs w:val="20"/>
        </w:rPr>
        <w:t xml:space="preserve">za każdy przypadek </w:t>
      </w:r>
      <w:r w:rsidR="00516CBA" w:rsidRPr="003E36CA">
        <w:rPr>
          <w:rFonts w:ascii="Arial" w:hAnsi="Arial" w:cs="Arial"/>
          <w:sz w:val="20"/>
          <w:szCs w:val="20"/>
        </w:rPr>
        <w:t xml:space="preserve">odrębnie za </w:t>
      </w:r>
      <w:r w:rsidR="00070E2F" w:rsidRPr="003E36CA">
        <w:rPr>
          <w:rFonts w:ascii="Arial" w:hAnsi="Arial" w:cs="Arial"/>
          <w:sz w:val="20"/>
          <w:szCs w:val="20"/>
        </w:rPr>
        <w:t xml:space="preserve">każdy dzień braku </w:t>
      </w:r>
      <w:r w:rsidR="00017D4A" w:rsidRPr="003E36CA">
        <w:rPr>
          <w:rFonts w:ascii="Arial" w:hAnsi="Arial" w:cs="Arial"/>
          <w:sz w:val="20"/>
          <w:szCs w:val="20"/>
        </w:rPr>
        <w:t xml:space="preserve">dostępu </w:t>
      </w:r>
      <w:r w:rsidR="00516CBA" w:rsidRPr="003E36CA">
        <w:rPr>
          <w:rFonts w:ascii="Arial" w:hAnsi="Arial" w:cs="Arial"/>
          <w:sz w:val="20"/>
          <w:szCs w:val="20"/>
        </w:rPr>
        <w:t xml:space="preserve">Zamawiającego </w:t>
      </w:r>
      <w:r w:rsidR="00017D4A" w:rsidRPr="003E36CA">
        <w:rPr>
          <w:rFonts w:ascii="Arial" w:hAnsi="Arial" w:cs="Arial"/>
          <w:sz w:val="20"/>
          <w:szCs w:val="20"/>
        </w:rPr>
        <w:t xml:space="preserve">do </w:t>
      </w:r>
      <w:r w:rsidR="00070E2F" w:rsidRPr="003E36CA">
        <w:rPr>
          <w:rFonts w:ascii="Arial" w:hAnsi="Arial" w:cs="Arial"/>
          <w:sz w:val="20"/>
          <w:szCs w:val="20"/>
        </w:rPr>
        <w:t>systemu</w:t>
      </w:r>
      <w:r w:rsidR="00017D4A" w:rsidRPr="003E36CA">
        <w:rPr>
          <w:rFonts w:ascii="Arial" w:hAnsi="Arial" w:cs="Arial"/>
          <w:sz w:val="20"/>
          <w:szCs w:val="20"/>
        </w:rPr>
        <w:t xml:space="preserve"> monitoringu</w:t>
      </w:r>
      <w:r w:rsidR="00070E2F" w:rsidRPr="003E36CA">
        <w:rPr>
          <w:rFonts w:ascii="Arial" w:hAnsi="Arial" w:cs="Arial"/>
          <w:sz w:val="20"/>
          <w:szCs w:val="20"/>
        </w:rPr>
        <w:t xml:space="preserve"> GPS,</w:t>
      </w:r>
    </w:p>
    <w:p w14:paraId="419782AB" w14:textId="35636592" w:rsidR="00F16B7F" w:rsidRPr="003E36CA" w:rsidRDefault="00F16B7F" w:rsidP="001066A8">
      <w:pPr>
        <w:pStyle w:val="Akapitzlist"/>
        <w:numPr>
          <w:ilvl w:val="0"/>
          <w:numId w:val="18"/>
        </w:numPr>
        <w:spacing w:line="276" w:lineRule="auto"/>
        <w:ind w:left="567" w:hanging="283"/>
        <w:jc w:val="both"/>
        <w:rPr>
          <w:rFonts w:ascii="Arial" w:hAnsi="Arial" w:cs="Arial"/>
          <w:sz w:val="20"/>
          <w:szCs w:val="20"/>
        </w:rPr>
      </w:pPr>
      <w:r w:rsidRPr="003E36CA">
        <w:rPr>
          <w:rFonts w:ascii="Arial" w:hAnsi="Arial" w:cs="Arial"/>
          <w:sz w:val="20"/>
          <w:szCs w:val="20"/>
        </w:rPr>
        <w:t xml:space="preserve">w przypadku stwierdzenia przez Zamawiającego braku urządzeń systemu monitoringu GPS </w:t>
      </w:r>
      <w:r w:rsidR="00B711E6" w:rsidRPr="003E36CA">
        <w:rPr>
          <w:rFonts w:ascii="Arial" w:hAnsi="Arial" w:cs="Arial"/>
          <w:sz w:val="20"/>
          <w:szCs w:val="20"/>
        </w:rPr>
        <w:br/>
      </w:r>
      <w:r w:rsidRPr="003E36CA">
        <w:rPr>
          <w:rFonts w:ascii="Arial" w:hAnsi="Arial" w:cs="Arial"/>
          <w:sz w:val="20"/>
          <w:szCs w:val="20"/>
        </w:rPr>
        <w:t>w pojazdach wykorzystywanych do świadczenia usługi objętej Umową</w:t>
      </w:r>
      <w:r w:rsidR="00516CBA" w:rsidRPr="003E36CA">
        <w:rPr>
          <w:rFonts w:ascii="Arial" w:hAnsi="Arial" w:cs="Arial"/>
          <w:sz w:val="20"/>
          <w:szCs w:val="20"/>
        </w:rPr>
        <w:t xml:space="preserve"> -</w:t>
      </w:r>
      <w:r w:rsidRPr="003E36CA">
        <w:rPr>
          <w:rFonts w:ascii="Arial" w:hAnsi="Arial" w:cs="Arial"/>
          <w:sz w:val="20"/>
          <w:szCs w:val="20"/>
        </w:rPr>
        <w:t xml:space="preserve"> w wysokości 200,00 zł, za każdy przypadek i każdy dzień </w:t>
      </w:r>
      <w:r w:rsidR="00516CBA" w:rsidRPr="003E36CA">
        <w:rPr>
          <w:rFonts w:ascii="Arial" w:hAnsi="Arial" w:cs="Arial"/>
          <w:sz w:val="20"/>
          <w:szCs w:val="20"/>
        </w:rPr>
        <w:t xml:space="preserve">wynikającego z tego </w:t>
      </w:r>
      <w:r w:rsidRPr="003E36CA">
        <w:rPr>
          <w:rFonts w:ascii="Arial" w:hAnsi="Arial" w:cs="Arial"/>
          <w:sz w:val="20"/>
          <w:szCs w:val="20"/>
        </w:rPr>
        <w:t xml:space="preserve">braku dostępu do systemu monitoringu GPS </w:t>
      </w:r>
      <w:r w:rsidR="00516CBA" w:rsidRPr="003E36CA">
        <w:rPr>
          <w:rFonts w:ascii="Arial" w:hAnsi="Arial" w:cs="Arial"/>
          <w:sz w:val="20"/>
          <w:szCs w:val="20"/>
        </w:rPr>
        <w:t xml:space="preserve">dla </w:t>
      </w:r>
      <w:r w:rsidRPr="003E36CA">
        <w:rPr>
          <w:rFonts w:ascii="Arial" w:hAnsi="Arial" w:cs="Arial"/>
          <w:sz w:val="20"/>
          <w:szCs w:val="20"/>
        </w:rPr>
        <w:t>danego pojazdu,</w:t>
      </w:r>
    </w:p>
    <w:p w14:paraId="5EECC4DB" w14:textId="0FC79C86" w:rsidR="002339EA" w:rsidRPr="003E36CA" w:rsidRDefault="002339EA" w:rsidP="001066A8">
      <w:pPr>
        <w:pStyle w:val="Akapitzlist"/>
        <w:numPr>
          <w:ilvl w:val="0"/>
          <w:numId w:val="18"/>
        </w:numPr>
        <w:spacing w:line="276" w:lineRule="auto"/>
        <w:ind w:left="567" w:hanging="283"/>
        <w:jc w:val="both"/>
        <w:rPr>
          <w:rFonts w:ascii="Arial" w:hAnsi="Arial" w:cs="Arial"/>
          <w:sz w:val="20"/>
          <w:szCs w:val="20"/>
        </w:rPr>
      </w:pPr>
      <w:r w:rsidRPr="003E36CA">
        <w:rPr>
          <w:rFonts w:ascii="Arial" w:hAnsi="Arial" w:cs="Arial"/>
          <w:sz w:val="20"/>
          <w:szCs w:val="20"/>
        </w:rPr>
        <w:t xml:space="preserve">w przypadku </w:t>
      </w:r>
      <w:r w:rsidR="00883EF4" w:rsidRPr="003E36CA">
        <w:rPr>
          <w:rFonts w:ascii="Arial" w:hAnsi="Arial" w:cs="Arial"/>
          <w:sz w:val="20"/>
          <w:szCs w:val="20"/>
        </w:rPr>
        <w:t>nieprzekazania</w:t>
      </w:r>
      <w:r w:rsidRPr="003E36CA">
        <w:rPr>
          <w:rFonts w:ascii="Arial" w:hAnsi="Arial" w:cs="Arial"/>
          <w:sz w:val="20"/>
          <w:szCs w:val="20"/>
        </w:rPr>
        <w:t xml:space="preserve"> loginów i haseł dostępu do platformy monitoringu </w:t>
      </w:r>
      <w:r w:rsidR="00BE368D" w:rsidRPr="003E36CA">
        <w:rPr>
          <w:rFonts w:ascii="Arial" w:hAnsi="Arial" w:cs="Arial"/>
          <w:sz w:val="20"/>
          <w:szCs w:val="20"/>
        </w:rPr>
        <w:t>GPS</w:t>
      </w:r>
      <w:r w:rsidRPr="003E36CA">
        <w:rPr>
          <w:rFonts w:ascii="Arial" w:hAnsi="Arial" w:cs="Arial"/>
          <w:sz w:val="20"/>
          <w:szCs w:val="20"/>
        </w:rPr>
        <w:t xml:space="preserve"> </w:t>
      </w:r>
      <w:r w:rsidR="00516CBA" w:rsidRPr="003E36CA">
        <w:rPr>
          <w:rFonts w:ascii="Arial" w:hAnsi="Arial" w:cs="Arial"/>
          <w:sz w:val="20"/>
          <w:szCs w:val="20"/>
        </w:rPr>
        <w:t xml:space="preserve">- </w:t>
      </w:r>
      <w:r w:rsidRPr="003E36CA">
        <w:rPr>
          <w:rFonts w:ascii="Arial" w:hAnsi="Arial" w:cs="Arial"/>
          <w:sz w:val="20"/>
          <w:szCs w:val="20"/>
        </w:rPr>
        <w:t>w wysokości</w:t>
      </w:r>
      <w:r w:rsidR="00241207" w:rsidRPr="003E36CA">
        <w:rPr>
          <w:rFonts w:ascii="Arial" w:hAnsi="Arial" w:cs="Arial"/>
          <w:sz w:val="20"/>
          <w:szCs w:val="20"/>
        </w:rPr>
        <w:t xml:space="preserve"> </w:t>
      </w:r>
      <w:r w:rsidR="00846C93" w:rsidRPr="003E36CA">
        <w:rPr>
          <w:rFonts w:ascii="Arial" w:hAnsi="Arial" w:cs="Arial"/>
          <w:sz w:val="20"/>
          <w:szCs w:val="20"/>
        </w:rPr>
        <w:t>2</w:t>
      </w:r>
      <w:r w:rsidRPr="003E36CA">
        <w:rPr>
          <w:rFonts w:ascii="Arial" w:hAnsi="Arial" w:cs="Arial"/>
          <w:sz w:val="20"/>
          <w:szCs w:val="20"/>
        </w:rPr>
        <w:t xml:space="preserve">00,00 zł, za każdy dzień </w:t>
      </w:r>
      <w:r w:rsidR="009E1B07" w:rsidRPr="003E36CA">
        <w:rPr>
          <w:rFonts w:ascii="Arial" w:hAnsi="Arial" w:cs="Arial"/>
          <w:sz w:val="20"/>
          <w:szCs w:val="20"/>
        </w:rPr>
        <w:t>zwłoki</w:t>
      </w:r>
      <w:r w:rsidRPr="003E36CA">
        <w:rPr>
          <w:rFonts w:ascii="Arial" w:hAnsi="Arial" w:cs="Arial"/>
          <w:sz w:val="20"/>
          <w:szCs w:val="20"/>
        </w:rPr>
        <w:t xml:space="preserve"> w ich przekazaniu</w:t>
      </w:r>
      <w:r w:rsidR="008D589C" w:rsidRPr="003E36CA">
        <w:rPr>
          <w:rFonts w:ascii="Arial" w:hAnsi="Arial" w:cs="Arial"/>
          <w:sz w:val="20"/>
          <w:szCs w:val="20"/>
        </w:rPr>
        <w:t>;</w:t>
      </w:r>
    </w:p>
    <w:p w14:paraId="5D9029FD" w14:textId="413C6AE7" w:rsidR="00BC66D1" w:rsidRPr="003E36CA" w:rsidRDefault="00BC66D1" w:rsidP="001066A8">
      <w:pPr>
        <w:pStyle w:val="Akapitzlist"/>
        <w:numPr>
          <w:ilvl w:val="0"/>
          <w:numId w:val="18"/>
        </w:numPr>
        <w:tabs>
          <w:tab w:val="left" w:pos="360"/>
        </w:tabs>
        <w:spacing w:line="276" w:lineRule="auto"/>
        <w:ind w:left="567" w:hanging="283"/>
        <w:jc w:val="both"/>
        <w:rPr>
          <w:rFonts w:ascii="Arial" w:hAnsi="Arial" w:cs="Arial"/>
          <w:sz w:val="20"/>
          <w:szCs w:val="20"/>
        </w:rPr>
      </w:pPr>
      <w:bookmarkStart w:id="1" w:name="_Hlk193871561"/>
      <w:r w:rsidRPr="003E36CA">
        <w:rPr>
          <w:rFonts w:ascii="Arial" w:hAnsi="Arial" w:cs="Arial"/>
          <w:sz w:val="20"/>
          <w:szCs w:val="20"/>
        </w:rPr>
        <w:t xml:space="preserve">w przypadku stwierdzenia świadczenia usługi objętej Umową w sposób niezgodny ze z § 4 ust. 1 lit f Umowy w wysokości 500,00 zł, za każdy przypadek, dla każdego z dowozów wykonanych </w:t>
      </w:r>
      <w:r w:rsidR="00B711E6" w:rsidRPr="003E36CA">
        <w:rPr>
          <w:rFonts w:ascii="Arial" w:hAnsi="Arial" w:cs="Arial"/>
          <w:sz w:val="20"/>
          <w:szCs w:val="20"/>
        </w:rPr>
        <w:br/>
      </w:r>
      <w:r w:rsidRPr="003E36CA">
        <w:rPr>
          <w:rFonts w:ascii="Arial" w:hAnsi="Arial" w:cs="Arial"/>
          <w:sz w:val="20"/>
          <w:szCs w:val="20"/>
        </w:rPr>
        <w:t>z naruszeniem tych postanowień odrębnie;</w:t>
      </w:r>
    </w:p>
    <w:p w14:paraId="3C48E5C4" w14:textId="7C5CB3FF" w:rsidR="00652D16" w:rsidRPr="003E36CA" w:rsidRDefault="00557AA8" w:rsidP="001066A8">
      <w:pPr>
        <w:pStyle w:val="Akapitzlist"/>
        <w:numPr>
          <w:ilvl w:val="0"/>
          <w:numId w:val="18"/>
        </w:numPr>
        <w:tabs>
          <w:tab w:val="left" w:pos="360"/>
        </w:tabs>
        <w:spacing w:line="276" w:lineRule="auto"/>
        <w:ind w:left="567" w:hanging="283"/>
        <w:jc w:val="both"/>
        <w:rPr>
          <w:rFonts w:ascii="Arial" w:hAnsi="Arial" w:cs="Arial"/>
          <w:sz w:val="20"/>
          <w:szCs w:val="20"/>
        </w:rPr>
      </w:pPr>
      <w:r w:rsidRPr="003E36CA">
        <w:rPr>
          <w:rFonts w:ascii="Arial" w:hAnsi="Arial" w:cs="Arial"/>
          <w:sz w:val="20"/>
          <w:szCs w:val="20"/>
        </w:rPr>
        <w:t xml:space="preserve">w przypadku stwierdzenia świadczenia usługi objętej </w:t>
      </w:r>
      <w:r w:rsidR="00F16B7F" w:rsidRPr="003E36CA">
        <w:rPr>
          <w:rFonts w:ascii="Arial" w:hAnsi="Arial" w:cs="Arial"/>
          <w:sz w:val="20"/>
          <w:szCs w:val="20"/>
        </w:rPr>
        <w:t>U</w:t>
      </w:r>
      <w:r w:rsidRPr="003E36CA">
        <w:rPr>
          <w:rFonts w:ascii="Arial" w:hAnsi="Arial" w:cs="Arial"/>
          <w:sz w:val="20"/>
          <w:szCs w:val="20"/>
        </w:rPr>
        <w:t>mową pojazdami niezaakceptowanymi przez Zamawiającego</w:t>
      </w:r>
      <w:r w:rsidR="00F16B7F" w:rsidRPr="003E36CA">
        <w:rPr>
          <w:rFonts w:ascii="Arial" w:hAnsi="Arial" w:cs="Arial"/>
          <w:sz w:val="20"/>
          <w:szCs w:val="20"/>
        </w:rPr>
        <w:t xml:space="preserve"> (w trybie § </w:t>
      </w:r>
      <w:r w:rsidR="00C14DDA" w:rsidRPr="003E36CA">
        <w:rPr>
          <w:rFonts w:ascii="Arial" w:hAnsi="Arial" w:cs="Arial"/>
          <w:sz w:val="20"/>
          <w:szCs w:val="20"/>
        </w:rPr>
        <w:t>3</w:t>
      </w:r>
      <w:r w:rsidR="00F16B7F" w:rsidRPr="003E36CA">
        <w:rPr>
          <w:rFonts w:ascii="Arial" w:hAnsi="Arial" w:cs="Arial"/>
          <w:sz w:val="20"/>
          <w:szCs w:val="20"/>
        </w:rPr>
        <w:t xml:space="preserve"> </w:t>
      </w:r>
      <w:r w:rsidR="00C14DDA" w:rsidRPr="003E36CA">
        <w:rPr>
          <w:rFonts w:ascii="Arial" w:hAnsi="Arial" w:cs="Arial"/>
          <w:sz w:val="20"/>
          <w:szCs w:val="20"/>
        </w:rPr>
        <w:t xml:space="preserve">ust. 3, </w:t>
      </w:r>
      <w:r w:rsidR="00F16B7F" w:rsidRPr="003E36CA">
        <w:rPr>
          <w:rFonts w:ascii="Arial" w:hAnsi="Arial" w:cs="Arial"/>
          <w:sz w:val="20"/>
          <w:szCs w:val="20"/>
        </w:rPr>
        <w:t>ust. 8 i ust. 9 Umowy)</w:t>
      </w:r>
      <w:r w:rsidR="002A1ED7" w:rsidRPr="003E36CA">
        <w:rPr>
          <w:rFonts w:ascii="Arial" w:hAnsi="Arial" w:cs="Arial"/>
          <w:sz w:val="20"/>
          <w:szCs w:val="20"/>
        </w:rPr>
        <w:t xml:space="preserve">, </w:t>
      </w:r>
      <w:r w:rsidR="00516CBA" w:rsidRPr="003E36CA">
        <w:rPr>
          <w:rFonts w:ascii="Arial" w:hAnsi="Arial" w:cs="Arial"/>
          <w:sz w:val="20"/>
          <w:szCs w:val="20"/>
        </w:rPr>
        <w:t xml:space="preserve">- </w:t>
      </w:r>
      <w:r w:rsidRPr="003E36CA">
        <w:rPr>
          <w:rFonts w:ascii="Arial" w:hAnsi="Arial" w:cs="Arial"/>
          <w:sz w:val="20"/>
          <w:szCs w:val="20"/>
        </w:rPr>
        <w:t>w wysokości 200,00 zł, za każdy przypadek</w:t>
      </w:r>
      <w:bookmarkEnd w:id="1"/>
      <w:r w:rsidR="00F16B7F" w:rsidRPr="003E36CA">
        <w:rPr>
          <w:rFonts w:ascii="Arial" w:hAnsi="Arial" w:cs="Arial"/>
          <w:sz w:val="20"/>
          <w:szCs w:val="20"/>
        </w:rPr>
        <w:t>, dla każdego z dowozów wykonanego takim</w:t>
      </w:r>
      <w:r w:rsidR="00920A96" w:rsidRPr="003E36CA">
        <w:rPr>
          <w:rFonts w:ascii="Arial" w:hAnsi="Arial" w:cs="Arial"/>
          <w:sz w:val="20"/>
          <w:szCs w:val="20"/>
        </w:rPr>
        <w:t xml:space="preserve"> niezaakceptowanym</w:t>
      </w:r>
      <w:r w:rsidR="00F16B7F" w:rsidRPr="003E36CA">
        <w:rPr>
          <w:rFonts w:ascii="Arial" w:hAnsi="Arial" w:cs="Arial"/>
          <w:sz w:val="20"/>
          <w:szCs w:val="20"/>
        </w:rPr>
        <w:t xml:space="preserve"> pojazdem odrębnie</w:t>
      </w:r>
      <w:r w:rsidR="000F3CB6" w:rsidRPr="003E36CA">
        <w:rPr>
          <w:rFonts w:ascii="Arial" w:hAnsi="Arial" w:cs="Arial"/>
          <w:sz w:val="20"/>
          <w:szCs w:val="20"/>
        </w:rPr>
        <w:t>;</w:t>
      </w:r>
    </w:p>
    <w:p w14:paraId="6E9AEE26" w14:textId="60EB881F" w:rsidR="00920A96" w:rsidRPr="003E36CA" w:rsidRDefault="00920A96" w:rsidP="001066A8">
      <w:pPr>
        <w:pStyle w:val="Akapitzlist"/>
        <w:numPr>
          <w:ilvl w:val="0"/>
          <w:numId w:val="18"/>
        </w:numPr>
        <w:tabs>
          <w:tab w:val="left" w:pos="360"/>
        </w:tabs>
        <w:spacing w:line="276" w:lineRule="auto"/>
        <w:ind w:left="567" w:hanging="283"/>
        <w:jc w:val="both"/>
        <w:rPr>
          <w:rFonts w:ascii="Arial" w:hAnsi="Arial" w:cs="Arial"/>
          <w:sz w:val="20"/>
          <w:szCs w:val="20"/>
        </w:rPr>
      </w:pPr>
      <w:r w:rsidRPr="003E36CA">
        <w:rPr>
          <w:rFonts w:ascii="Arial" w:hAnsi="Arial" w:cs="Arial"/>
          <w:sz w:val="20"/>
          <w:szCs w:val="20"/>
        </w:rPr>
        <w:t>w przypadku uniemożliwiania lub utrudniania przez Wykonawcę przeprowadzenia kontroli pojazdów zgodnie z § 3 ust. 7 lub § 4 ust. 1 lit</w:t>
      </w:r>
      <w:r w:rsidR="0077221D" w:rsidRPr="003E36CA">
        <w:rPr>
          <w:rFonts w:ascii="Arial" w:hAnsi="Arial" w:cs="Arial"/>
          <w:sz w:val="20"/>
          <w:szCs w:val="20"/>
        </w:rPr>
        <w:t>.</w:t>
      </w:r>
      <w:r w:rsidRPr="003E36CA">
        <w:rPr>
          <w:rFonts w:ascii="Arial" w:hAnsi="Arial" w:cs="Arial"/>
          <w:sz w:val="20"/>
          <w:szCs w:val="20"/>
        </w:rPr>
        <w:t xml:space="preserve"> i</w:t>
      </w:r>
      <w:r w:rsidR="0077221D" w:rsidRPr="003E36CA">
        <w:rPr>
          <w:rFonts w:ascii="Arial" w:hAnsi="Arial" w:cs="Arial"/>
          <w:sz w:val="20"/>
          <w:szCs w:val="20"/>
        </w:rPr>
        <w:t>)</w:t>
      </w:r>
      <w:r w:rsidRPr="003E36CA">
        <w:rPr>
          <w:rFonts w:ascii="Arial" w:hAnsi="Arial" w:cs="Arial"/>
          <w:sz w:val="20"/>
          <w:szCs w:val="20"/>
        </w:rPr>
        <w:t xml:space="preserve"> Umowy – w wysokości 200,00 zł za każdy stwierdzony przypadek, dla każdego z pojazdów odrębnie</w:t>
      </w:r>
    </w:p>
    <w:p w14:paraId="37A16353" w14:textId="02A3682F" w:rsidR="00F16B7F" w:rsidRPr="003E36CA" w:rsidRDefault="00F16B7F" w:rsidP="001066A8">
      <w:pPr>
        <w:pStyle w:val="Akapitzlist"/>
        <w:numPr>
          <w:ilvl w:val="0"/>
          <w:numId w:val="18"/>
        </w:numPr>
        <w:tabs>
          <w:tab w:val="left" w:pos="360"/>
        </w:tabs>
        <w:spacing w:line="276" w:lineRule="auto"/>
        <w:ind w:left="567" w:hanging="283"/>
        <w:jc w:val="both"/>
        <w:rPr>
          <w:rFonts w:ascii="Arial" w:hAnsi="Arial" w:cs="Arial"/>
          <w:sz w:val="20"/>
          <w:szCs w:val="20"/>
        </w:rPr>
      </w:pPr>
      <w:r w:rsidRPr="003E36CA">
        <w:rPr>
          <w:rFonts w:ascii="Arial" w:hAnsi="Arial" w:cs="Arial"/>
          <w:sz w:val="20"/>
          <w:szCs w:val="20"/>
        </w:rPr>
        <w:t>w przypadku stwierdzenia świadczenia usługi objętej Umową w sposób niezgodny ze standardami wynikającymi z § 4 ust. 1 lit</w:t>
      </w:r>
      <w:r w:rsidR="0077221D" w:rsidRPr="003E36CA">
        <w:rPr>
          <w:rFonts w:ascii="Arial" w:hAnsi="Arial" w:cs="Arial"/>
          <w:sz w:val="20"/>
          <w:szCs w:val="20"/>
        </w:rPr>
        <w:t>.</w:t>
      </w:r>
      <w:r w:rsidRPr="003E36CA">
        <w:rPr>
          <w:rFonts w:ascii="Arial" w:hAnsi="Arial" w:cs="Arial"/>
          <w:sz w:val="20"/>
          <w:szCs w:val="20"/>
        </w:rPr>
        <w:t xml:space="preserve"> j</w:t>
      </w:r>
      <w:r w:rsidR="0077221D" w:rsidRPr="003E36CA">
        <w:rPr>
          <w:rFonts w:ascii="Arial" w:hAnsi="Arial" w:cs="Arial"/>
          <w:sz w:val="20"/>
          <w:szCs w:val="20"/>
        </w:rPr>
        <w:t>)</w:t>
      </w:r>
      <w:r w:rsidRPr="003E36CA">
        <w:rPr>
          <w:rFonts w:ascii="Arial" w:hAnsi="Arial" w:cs="Arial"/>
          <w:sz w:val="20"/>
          <w:szCs w:val="20"/>
        </w:rPr>
        <w:t xml:space="preserve"> Umowy </w:t>
      </w:r>
      <w:r w:rsidR="00516CBA" w:rsidRPr="003E36CA">
        <w:rPr>
          <w:rFonts w:ascii="Arial" w:hAnsi="Arial" w:cs="Arial"/>
          <w:sz w:val="20"/>
          <w:szCs w:val="20"/>
        </w:rPr>
        <w:t xml:space="preserve">- </w:t>
      </w:r>
      <w:r w:rsidRPr="003E36CA">
        <w:rPr>
          <w:rFonts w:ascii="Arial" w:hAnsi="Arial" w:cs="Arial"/>
          <w:sz w:val="20"/>
          <w:szCs w:val="20"/>
        </w:rPr>
        <w:t>w wysokości 500,00 zł, za każdy przypadek, dla każdego z dowozó</w:t>
      </w:r>
      <w:r w:rsidR="00BC66D1" w:rsidRPr="003E36CA">
        <w:rPr>
          <w:rFonts w:ascii="Arial" w:hAnsi="Arial" w:cs="Arial"/>
          <w:sz w:val="20"/>
          <w:szCs w:val="20"/>
        </w:rPr>
        <w:t>w</w:t>
      </w:r>
      <w:r w:rsidRPr="003E36CA">
        <w:rPr>
          <w:rFonts w:ascii="Arial" w:hAnsi="Arial" w:cs="Arial"/>
          <w:sz w:val="20"/>
          <w:szCs w:val="20"/>
        </w:rPr>
        <w:t xml:space="preserve"> </w:t>
      </w:r>
      <w:r w:rsidR="00BC66D1" w:rsidRPr="003E36CA">
        <w:rPr>
          <w:rFonts w:ascii="Arial" w:hAnsi="Arial" w:cs="Arial"/>
          <w:sz w:val="20"/>
          <w:szCs w:val="20"/>
        </w:rPr>
        <w:t xml:space="preserve">wykonanych z naruszeniem tych postanowień </w:t>
      </w:r>
      <w:r w:rsidRPr="003E36CA">
        <w:rPr>
          <w:rFonts w:ascii="Arial" w:hAnsi="Arial" w:cs="Arial"/>
          <w:sz w:val="20"/>
          <w:szCs w:val="20"/>
        </w:rPr>
        <w:t>odrębnie;</w:t>
      </w:r>
    </w:p>
    <w:p w14:paraId="53A372BC" w14:textId="45DE0A17" w:rsidR="006619D9" w:rsidRPr="003E36CA" w:rsidRDefault="006619D9" w:rsidP="001066A8">
      <w:pPr>
        <w:pStyle w:val="Akapitzlist"/>
        <w:numPr>
          <w:ilvl w:val="0"/>
          <w:numId w:val="18"/>
        </w:numPr>
        <w:tabs>
          <w:tab w:val="left" w:pos="360"/>
        </w:tabs>
        <w:spacing w:line="276" w:lineRule="auto"/>
        <w:ind w:left="567" w:hanging="283"/>
        <w:jc w:val="both"/>
        <w:rPr>
          <w:rFonts w:ascii="Arial" w:hAnsi="Arial" w:cs="Arial"/>
          <w:sz w:val="20"/>
          <w:szCs w:val="20"/>
        </w:rPr>
      </w:pPr>
      <w:r w:rsidRPr="003E36CA">
        <w:rPr>
          <w:rFonts w:ascii="Arial" w:hAnsi="Arial" w:cs="Arial"/>
          <w:sz w:val="20"/>
          <w:szCs w:val="20"/>
        </w:rPr>
        <w:t xml:space="preserve">w przypadku nieprzekazania </w:t>
      </w:r>
      <w:r w:rsidR="00516CBA" w:rsidRPr="003E36CA">
        <w:rPr>
          <w:rFonts w:ascii="Arial" w:hAnsi="Arial" w:cs="Arial"/>
          <w:sz w:val="20"/>
          <w:szCs w:val="20"/>
        </w:rPr>
        <w:t xml:space="preserve">harmonogramu lub </w:t>
      </w:r>
      <w:r w:rsidR="0051074C" w:rsidRPr="003E36CA">
        <w:rPr>
          <w:rFonts w:ascii="Arial" w:hAnsi="Arial" w:cs="Arial"/>
          <w:sz w:val="20"/>
          <w:szCs w:val="20"/>
        </w:rPr>
        <w:t>skorygowanego</w:t>
      </w:r>
      <w:r w:rsidRPr="003E36CA">
        <w:rPr>
          <w:rFonts w:ascii="Arial" w:hAnsi="Arial" w:cs="Arial"/>
          <w:sz w:val="20"/>
          <w:szCs w:val="20"/>
        </w:rPr>
        <w:t xml:space="preserve"> harmonogramu przewozów</w:t>
      </w:r>
      <w:r w:rsidR="00F22734" w:rsidRPr="003E36CA">
        <w:rPr>
          <w:rFonts w:ascii="Arial" w:hAnsi="Arial" w:cs="Arial"/>
          <w:sz w:val="20"/>
          <w:szCs w:val="20"/>
        </w:rPr>
        <w:t>,</w:t>
      </w:r>
      <w:r w:rsidRPr="003E36CA">
        <w:rPr>
          <w:rFonts w:ascii="Arial" w:hAnsi="Arial" w:cs="Arial"/>
          <w:sz w:val="20"/>
          <w:szCs w:val="20"/>
        </w:rPr>
        <w:t xml:space="preserve"> </w:t>
      </w:r>
      <w:r w:rsidR="00B711E6" w:rsidRPr="003E36CA">
        <w:rPr>
          <w:rFonts w:ascii="Arial" w:hAnsi="Arial" w:cs="Arial"/>
          <w:sz w:val="20"/>
          <w:szCs w:val="20"/>
        </w:rPr>
        <w:br/>
      </w:r>
      <w:r w:rsidR="00F22734" w:rsidRPr="003E36CA">
        <w:rPr>
          <w:rFonts w:ascii="Arial" w:hAnsi="Arial" w:cs="Arial"/>
          <w:sz w:val="20"/>
          <w:szCs w:val="20"/>
        </w:rPr>
        <w:t xml:space="preserve">o którym mowa w </w:t>
      </w:r>
      <w:r w:rsidR="00641CC3" w:rsidRPr="003E36CA">
        <w:rPr>
          <w:rFonts w:ascii="Arial" w:hAnsi="Arial" w:cs="Arial"/>
          <w:sz w:val="20"/>
          <w:szCs w:val="20"/>
        </w:rPr>
        <w:t xml:space="preserve">§ </w:t>
      </w:r>
      <w:r w:rsidR="00F22734" w:rsidRPr="003E36CA">
        <w:rPr>
          <w:rFonts w:ascii="Arial" w:hAnsi="Arial" w:cs="Arial"/>
          <w:sz w:val="20"/>
          <w:szCs w:val="20"/>
        </w:rPr>
        <w:t xml:space="preserve">1 ust 3 niniejszej </w:t>
      </w:r>
      <w:r w:rsidR="00EC1E30" w:rsidRPr="003E36CA">
        <w:rPr>
          <w:rFonts w:ascii="Arial" w:hAnsi="Arial" w:cs="Arial"/>
          <w:sz w:val="20"/>
          <w:szCs w:val="20"/>
        </w:rPr>
        <w:t>U</w:t>
      </w:r>
      <w:r w:rsidR="00F22734" w:rsidRPr="003E36CA">
        <w:rPr>
          <w:rFonts w:ascii="Arial" w:hAnsi="Arial" w:cs="Arial"/>
          <w:sz w:val="20"/>
          <w:szCs w:val="20"/>
        </w:rPr>
        <w:t xml:space="preserve">mowy, </w:t>
      </w:r>
      <w:r w:rsidR="00516CBA" w:rsidRPr="003E36CA">
        <w:rPr>
          <w:rFonts w:ascii="Arial" w:hAnsi="Arial" w:cs="Arial"/>
          <w:sz w:val="20"/>
          <w:szCs w:val="20"/>
        </w:rPr>
        <w:t>w terminach tam wskazanych</w:t>
      </w:r>
      <w:r w:rsidR="00F22734" w:rsidRPr="003E36CA">
        <w:rPr>
          <w:rFonts w:ascii="Arial" w:hAnsi="Arial" w:cs="Arial"/>
          <w:sz w:val="20"/>
          <w:szCs w:val="20"/>
        </w:rPr>
        <w:t>, w tym</w:t>
      </w:r>
      <w:r w:rsidR="00516CBA" w:rsidRPr="003E36CA">
        <w:rPr>
          <w:rFonts w:ascii="Arial" w:hAnsi="Arial" w:cs="Arial"/>
          <w:sz w:val="20"/>
          <w:szCs w:val="20"/>
        </w:rPr>
        <w:t xml:space="preserve"> w zakresie</w:t>
      </w:r>
      <w:r w:rsidR="0051074C" w:rsidRPr="003E36CA">
        <w:rPr>
          <w:rFonts w:ascii="Arial" w:hAnsi="Arial" w:cs="Arial"/>
          <w:sz w:val="20"/>
          <w:szCs w:val="20"/>
        </w:rPr>
        <w:t>:</w:t>
      </w:r>
      <w:r w:rsidRPr="003E36CA">
        <w:rPr>
          <w:rFonts w:ascii="Arial" w:hAnsi="Arial" w:cs="Arial"/>
          <w:sz w:val="20"/>
          <w:szCs w:val="20"/>
        </w:rPr>
        <w:t xml:space="preserve"> </w:t>
      </w:r>
      <w:r w:rsidR="00F22734" w:rsidRPr="003E36CA">
        <w:rPr>
          <w:rFonts w:ascii="Arial" w:hAnsi="Arial" w:cs="Arial"/>
          <w:sz w:val="20"/>
          <w:szCs w:val="20"/>
        </w:rPr>
        <w:t xml:space="preserve">zmiany </w:t>
      </w:r>
      <w:r w:rsidRPr="003E36CA">
        <w:rPr>
          <w:rFonts w:ascii="Arial" w:hAnsi="Arial" w:cs="Arial"/>
          <w:sz w:val="20"/>
          <w:szCs w:val="20"/>
        </w:rPr>
        <w:t>adresu</w:t>
      </w:r>
      <w:r w:rsidR="00F22734" w:rsidRPr="003E36CA">
        <w:rPr>
          <w:rFonts w:ascii="Arial" w:hAnsi="Arial" w:cs="Arial"/>
          <w:sz w:val="20"/>
          <w:szCs w:val="20"/>
        </w:rPr>
        <w:t xml:space="preserve"> zamieszkania</w:t>
      </w:r>
      <w:r w:rsidRPr="003E36CA">
        <w:rPr>
          <w:rFonts w:ascii="Arial" w:hAnsi="Arial" w:cs="Arial"/>
          <w:sz w:val="20"/>
          <w:szCs w:val="20"/>
        </w:rPr>
        <w:t xml:space="preserve"> dziecka</w:t>
      </w:r>
      <w:r w:rsidR="00F22734" w:rsidRPr="003E36CA">
        <w:rPr>
          <w:rFonts w:ascii="Arial" w:hAnsi="Arial" w:cs="Arial"/>
          <w:sz w:val="20"/>
          <w:szCs w:val="20"/>
        </w:rPr>
        <w:t xml:space="preserve">, zmiany </w:t>
      </w:r>
      <w:r w:rsidR="000F3CB6" w:rsidRPr="003E36CA">
        <w:rPr>
          <w:rFonts w:ascii="Arial" w:hAnsi="Arial" w:cs="Arial"/>
          <w:sz w:val="20"/>
          <w:szCs w:val="20"/>
        </w:rPr>
        <w:t>szkoły,</w:t>
      </w:r>
      <w:r w:rsidR="00F22734" w:rsidRPr="003E36CA">
        <w:rPr>
          <w:rFonts w:ascii="Arial" w:hAnsi="Arial" w:cs="Arial"/>
          <w:sz w:val="20"/>
          <w:szCs w:val="20"/>
        </w:rPr>
        <w:t xml:space="preserve"> do której uczęszcza </w:t>
      </w:r>
      <w:r w:rsidR="00641CC3" w:rsidRPr="003E36CA">
        <w:rPr>
          <w:rFonts w:ascii="Arial" w:hAnsi="Arial" w:cs="Arial"/>
          <w:sz w:val="20"/>
          <w:szCs w:val="20"/>
        </w:rPr>
        <w:t>dziecko</w:t>
      </w:r>
      <w:r w:rsidRPr="003E36CA">
        <w:rPr>
          <w:rFonts w:ascii="Arial" w:hAnsi="Arial" w:cs="Arial"/>
          <w:sz w:val="20"/>
          <w:szCs w:val="20"/>
        </w:rPr>
        <w:t>, zgłoszeni</w:t>
      </w:r>
      <w:r w:rsidR="00F22734" w:rsidRPr="003E36CA">
        <w:rPr>
          <w:rFonts w:ascii="Arial" w:hAnsi="Arial" w:cs="Arial"/>
          <w:sz w:val="20"/>
          <w:szCs w:val="20"/>
        </w:rPr>
        <w:t>a</w:t>
      </w:r>
      <w:r w:rsidRPr="003E36CA">
        <w:rPr>
          <w:rFonts w:ascii="Arial" w:hAnsi="Arial" w:cs="Arial"/>
          <w:sz w:val="20"/>
          <w:szCs w:val="20"/>
        </w:rPr>
        <w:t xml:space="preserve"> </w:t>
      </w:r>
      <w:r w:rsidR="00F6230B" w:rsidRPr="003E36CA">
        <w:rPr>
          <w:rFonts w:ascii="Arial" w:hAnsi="Arial" w:cs="Arial"/>
          <w:sz w:val="20"/>
          <w:szCs w:val="20"/>
        </w:rPr>
        <w:t xml:space="preserve">lub </w:t>
      </w:r>
      <w:r w:rsidR="00F22734" w:rsidRPr="003E36CA">
        <w:rPr>
          <w:rFonts w:ascii="Arial" w:hAnsi="Arial" w:cs="Arial"/>
          <w:sz w:val="20"/>
          <w:szCs w:val="20"/>
        </w:rPr>
        <w:t>rezygnacji</w:t>
      </w:r>
      <w:r w:rsidR="00641CC3" w:rsidRPr="003E36CA">
        <w:rPr>
          <w:rFonts w:ascii="Arial" w:hAnsi="Arial" w:cs="Arial"/>
          <w:sz w:val="20"/>
          <w:szCs w:val="20"/>
        </w:rPr>
        <w:t xml:space="preserve"> z przewozu</w:t>
      </w:r>
      <w:r w:rsidR="000F3CB6" w:rsidRPr="003E36CA">
        <w:rPr>
          <w:rFonts w:ascii="Arial" w:hAnsi="Arial" w:cs="Arial"/>
          <w:sz w:val="20"/>
          <w:szCs w:val="20"/>
        </w:rPr>
        <w:t xml:space="preserve"> - Wykonawca zapłaci Zamawiającemu karę </w:t>
      </w:r>
      <w:r w:rsidR="00516CBA" w:rsidRPr="003E36CA">
        <w:rPr>
          <w:rFonts w:ascii="Arial" w:hAnsi="Arial" w:cs="Arial"/>
          <w:sz w:val="20"/>
          <w:szCs w:val="20"/>
        </w:rPr>
        <w:t xml:space="preserve">- </w:t>
      </w:r>
      <w:r w:rsidR="000F3CB6" w:rsidRPr="003E36CA">
        <w:rPr>
          <w:rFonts w:ascii="Arial" w:hAnsi="Arial" w:cs="Arial"/>
          <w:sz w:val="20"/>
          <w:szCs w:val="20"/>
        </w:rPr>
        <w:t>w wysokości 200,00 zł, za każdy dzień zwłoki w przekazaniu</w:t>
      </w:r>
      <w:r w:rsidR="00C14DDA" w:rsidRPr="003E36CA">
        <w:rPr>
          <w:rFonts w:ascii="Arial" w:hAnsi="Arial" w:cs="Arial"/>
          <w:sz w:val="20"/>
          <w:szCs w:val="20"/>
        </w:rPr>
        <w:t xml:space="preserve"> harmonogramu lub skorygowanego harmonogramu</w:t>
      </w:r>
      <w:r w:rsidR="003B45D7" w:rsidRPr="003E36CA">
        <w:rPr>
          <w:rFonts w:ascii="Arial" w:hAnsi="Arial" w:cs="Arial"/>
          <w:sz w:val="20"/>
          <w:szCs w:val="20"/>
        </w:rPr>
        <w:t>;</w:t>
      </w:r>
    </w:p>
    <w:p w14:paraId="2D7E0744" w14:textId="77777777" w:rsidR="00A84B48" w:rsidRPr="003E36CA" w:rsidRDefault="003B45D7" w:rsidP="00463BB3">
      <w:pPr>
        <w:pStyle w:val="Akapitzlist"/>
        <w:numPr>
          <w:ilvl w:val="0"/>
          <w:numId w:val="18"/>
        </w:numPr>
        <w:tabs>
          <w:tab w:val="left" w:pos="360"/>
        </w:tabs>
        <w:spacing w:line="276" w:lineRule="auto"/>
        <w:ind w:left="567" w:hanging="283"/>
        <w:jc w:val="both"/>
        <w:rPr>
          <w:rFonts w:ascii="Arial" w:hAnsi="Arial" w:cs="Arial"/>
          <w:sz w:val="20"/>
          <w:szCs w:val="20"/>
        </w:rPr>
      </w:pPr>
      <w:r w:rsidRPr="003E36CA">
        <w:rPr>
          <w:rFonts w:ascii="Arial" w:hAnsi="Arial" w:cs="Arial"/>
          <w:sz w:val="20"/>
          <w:szCs w:val="20"/>
        </w:rPr>
        <w:t xml:space="preserve">w przypadku stwierdzenia świadczenia usługi objętej </w:t>
      </w:r>
      <w:r w:rsidR="00516CBA" w:rsidRPr="003E36CA">
        <w:rPr>
          <w:rFonts w:ascii="Arial" w:hAnsi="Arial" w:cs="Arial"/>
          <w:sz w:val="20"/>
          <w:szCs w:val="20"/>
        </w:rPr>
        <w:t>U</w:t>
      </w:r>
      <w:r w:rsidRPr="003E36CA">
        <w:rPr>
          <w:rFonts w:ascii="Arial" w:hAnsi="Arial" w:cs="Arial"/>
          <w:sz w:val="20"/>
          <w:szCs w:val="20"/>
        </w:rPr>
        <w:t xml:space="preserve">mową bez zapewnienia obecności opiekuna w pojeździe, tj. </w:t>
      </w:r>
      <w:r w:rsidR="00FD0B41" w:rsidRPr="003E36CA">
        <w:rPr>
          <w:rFonts w:ascii="Arial" w:hAnsi="Arial" w:cs="Arial"/>
          <w:sz w:val="20"/>
          <w:szCs w:val="20"/>
        </w:rPr>
        <w:t>nie</w:t>
      </w:r>
      <w:r w:rsidRPr="003E36CA">
        <w:rPr>
          <w:rFonts w:ascii="Arial" w:hAnsi="Arial" w:cs="Arial"/>
          <w:sz w:val="20"/>
          <w:szCs w:val="20"/>
        </w:rPr>
        <w:t xml:space="preserve">zgodnie z § 4 ust. 4 </w:t>
      </w:r>
      <w:r w:rsidR="00516CBA" w:rsidRPr="003E36CA">
        <w:rPr>
          <w:rFonts w:ascii="Arial" w:hAnsi="Arial" w:cs="Arial"/>
          <w:sz w:val="20"/>
          <w:szCs w:val="20"/>
        </w:rPr>
        <w:t xml:space="preserve">Umowy </w:t>
      </w:r>
      <w:r w:rsidRPr="003E36CA">
        <w:rPr>
          <w:rFonts w:ascii="Arial" w:hAnsi="Arial" w:cs="Arial"/>
          <w:sz w:val="20"/>
          <w:szCs w:val="20"/>
        </w:rPr>
        <w:t xml:space="preserve">- w wysokości </w:t>
      </w:r>
      <w:r w:rsidR="00516CBA" w:rsidRPr="003E36CA">
        <w:rPr>
          <w:rFonts w:ascii="Arial" w:hAnsi="Arial" w:cs="Arial"/>
          <w:sz w:val="20"/>
          <w:szCs w:val="20"/>
        </w:rPr>
        <w:t xml:space="preserve">stanowiącej równowartość </w:t>
      </w:r>
      <w:r w:rsidRPr="003E36CA">
        <w:rPr>
          <w:rFonts w:ascii="Arial" w:hAnsi="Arial" w:cs="Arial"/>
          <w:sz w:val="20"/>
          <w:szCs w:val="20"/>
        </w:rPr>
        <w:t xml:space="preserve">100% stawki dziennej nieferyjnej określonej w § 2 ust. 1 pkt a) za każdy </w:t>
      </w:r>
      <w:r w:rsidR="00C14DDA" w:rsidRPr="003E36CA">
        <w:rPr>
          <w:rFonts w:ascii="Arial" w:hAnsi="Arial" w:cs="Arial"/>
          <w:sz w:val="20"/>
          <w:szCs w:val="20"/>
        </w:rPr>
        <w:t xml:space="preserve">stwierdzony </w:t>
      </w:r>
      <w:r w:rsidRPr="003E36CA">
        <w:rPr>
          <w:rFonts w:ascii="Arial" w:hAnsi="Arial" w:cs="Arial"/>
          <w:sz w:val="20"/>
          <w:szCs w:val="20"/>
        </w:rPr>
        <w:t>przypadek</w:t>
      </w:r>
    </w:p>
    <w:p w14:paraId="56E97D90" w14:textId="7BA6E26F" w:rsidR="00A84B48" w:rsidRPr="003E36CA" w:rsidRDefault="00A84B48" w:rsidP="00A84B48">
      <w:pPr>
        <w:pStyle w:val="Akapitzlist"/>
        <w:numPr>
          <w:ilvl w:val="0"/>
          <w:numId w:val="18"/>
        </w:numPr>
        <w:tabs>
          <w:tab w:val="left" w:pos="360"/>
        </w:tabs>
        <w:spacing w:line="276" w:lineRule="auto"/>
        <w:ind w:left="567" w:hanging="283"/>
        <w:jc w:val="both"/>
        <w:rPr>
          <w:rFonts w:ascii="Arial" w:hAnsi="Arial" w:cs="Arial"/>
          <w:sz w:val="20"/>
          <w:szCs w:val="20"/>
        </w:rPr>
      </w:pPr>
      <w:r w:rsidRPr="003E36CA">
        <w:rPr>
          <w:rFonts w:ascii="Arial" w:hAnsi="Arial" w:cs="Arial"/>
          <w:sz w:val="20"/>
          <w:szCs w:val="20"/>
        </w:rPr>
        <w:lastRenderedPageBreak/>
        <w:t>w przypadku niewdrożenia przez Wykonawcę standardów ochrony małoletnich o których mowa w § 4 ust. 1 lit. j) Umowy - w wysokości 1000,00 zł za każdy dzień zwłoki</w:t>
      </w:r>
      <w:r w:rsidR="00881F85" w:rsidRPr="003E36CA">
        <w:rPr>
          <w:rFonts w:ascii="Arial" w:hAnsi="Arial" w:cs="Arial"/>
          <w:sz w:val="20"/>
          <w:szCs w:val="20"/>
        </w:rPr>
        <w:t>;</w:t>
      </w:r>
    </w:p>
    <w:p w14:paraId="44F4A789" w14:textId="238B8440" w:rsidR="00463BB3" w:rsidRPr="003E36CA" w:rsidRDefault="00A84B48" w:rsidP="00A84B48">
      <w:pPr>
        <w:pStyle w:val="Akapitzlist"/>
        <w:numPr>
          <w:ilvl w:val="0"/>
          <w:numId w:val="18"/>
        </w:numPr>
        <w:tabs>
          <w:tab w:val="left" w:pos="360"/>
        </w:tabs>
        <w:spacing w:line="276" w:lineRule="auto"/>
        <w:ind w:left="567" w:hanging="283"/>
        <w:jc w:val="both"/>
        <w:rPr>
          <w:rFonts w:ascii="Arial" w:hAnsi="Arial" w:cs="Arial"/>
          <w:sz w:val="20"/>
          <w:szCs w:val="20"/>
        </w:rPr>
      </w:pPr>
      <w:r w:rsidRPr="003E36CA">
        <w:rPr>
          <w:rFonts w:ascii="Arial" w:hAnsi="Arial" w:cs="Arial"/>
          <w:sz w:val="20"/>
          <w:szCs w:val="20"/>
        </w:rPr>
        <w:t>w przypadku zwłoki Wykonawcy w wykonaniu zobowiązania, o którym mowa w § 4 ust. 1 lit. l) Umowy - w wysokości 1000,00 zł, za każdy dzień zwłoki</w:t>
      </w:r>
      <w:r w:rsidR="003B45D7" w:rsidRPr="003E36CA">
        <w:rPr>
          <w:rFonts w:ascii="Arial" w:hAnsi="Arial" w:cs="Arial"/>
          <w:sz w:val="20"/>
          <w:szCs w:val="20"/>
        </w:rPr>
        <w:t>.</w:t>
      </w:r>
    </w:p>
    <w:p w14:paraId="7389E9D3" w14:textId="48B69421" w:rsidR="009D504E" w:rsidRPr="003E36CA" w:rsidRDefault="002339EA" w:rsidP="001066A8">
      <w:pPr>
        <w:pStyle w:val="Akapitzlist"/>
        <w:numPr>
          <w:ilvl w:val="0"/>
          <w:numId w:val="5"/>
        </w:numPr>
        <w:spacing w:line="276" w:lineRule="auto"/>
        <w:ind w:left="284" w:hanging="284"/>
        <w:jc w:val="both"/>
        <w:rPr>
          <w:rFonts w:ascii="Arial" w:hAnsi="Arial" w:cs="Arial"/>
          <w:sz w:val="20"/>
          <w:szCs w:val="20"/>
        </w:rPr>
      </w:pPr>
      <w:r w:rsidRPr="003E36CA">
        <w:rPr>
          <w:rFonts w:ascii="Arial" w:hAnsi="Arial" w:cs="Arial"/>
          <w:sz w:val="20"/>
          <w:szCs w:val="20"/>
        </w:rPr>
        <w:t xml:space="preserve">W razie zaistnienia istotnej zmiany okoliczności powodującej, że wykonanie </w:t>
      </w:r>
      <w:r w:rsidR="00EC1E30" w:rsidRPr="003E36CA">
        <w:rPr>
          <w:rFonts w:ascii="Arial" w:hAnsi="Arial" w:cs="Arial"/>
          <w:sz w:val="20"/>
          <w:szCs w:val="20"/>
        </w:rPr>
        <w:t>U</w:t>
      </w:r>
      <w:r w:rsidRPr="003E36CA">
        <w:rPr>
          <w:rFonts w:ascii="Arial" w:hAnsi="Arial" w:cs="Arial"/>
          <w:sz w:val="20"/>
          <w:szCs w:val="20"/>
        </w:rPr>
        <w:t xml:space="preserve">mowy nie leży </w:t>
      </w:r>
      <w:r w:rsidR="00B711E6" w:rsidRPr="003E36CA">
        <w:rPr>
          <w:rFonts w:ascii="Arial" w:hAnsi="Arial" w:cs="Arial"/>
          <w:sz w:val="20"/>
          <w:szCs w:val="20"/>
        </w:rPr>
        <w:br/>
      </w:r>
      <w:r w:rsidRPr="003E36CA">
        <w:rPr>
          <w:rFonts w:ascii="Arial" w:hAnsi="Arial" w:cs="Arial"/>
          <w:sz w:val="20"/>
          <w:szCs w:val="20"/>
        </w:rPr>
        <w:t xml:space="preserve">w interesie publicznym, czego nie można było przewidzieć w chwili zawarcia </w:t>
      </w:r>
      <w:r w:rsidR="00EC1E30" w:rsidRPr="003E36CA">
        <w:rPr>
          <w:rFonts w:ascii="Arial" w:hAnsi="Arial" w:cs="Arial"/>
          <w:sz w:val="20"/>
          <w:szCs w:val="20"/>
        </w:rPr>
        <w:t>U</w:t>
      </w:r>
      <w:r w:rsidRPr="003E36CA">
        <w:rPr>
          <w:rFonts w:ascii="Arial" w:hAnsi="Arial" w:cs="Arial"/>
          <w:sz w:val="20"/>
          <w:szCs w:val="20"/>
        </w:rPr>
        <w:t xml:space="preserve">mowy, Zamawiający może odstąpić od umowy w terminie 30 dni od powzięcia wiadomości o tych okolicznościach. </w:t>
      </w:r>
      <w:r w:rsidR="00B711E6" w:rsidRPr="003E36CA">
        <w:rPr>
          <w:rFonts w:ascii="Arial" w:hAnsi="Arial" w:cs="Arial"/>
          <w:sz w:val="20"/>
          <w:szCs w:val="20"/>
        </w:rPr>
        <w:br/>
      </w:r>
      <w:r w:rsidRPr="003E36CA">
        <w:rPr>
          <w:rFonts w:ascii="Arial" w:hAnsi="Arial" w:cs="Arial"/>
          <w:sz w:val="20"/>
          <w:szCs w:val="20"/>
        </w:rPr>
        <w:t>W takim przypadku Wykonawca może żądać wyłącznie wynagrodzenia należnego z tytułu wykonania części umowy.</w:t>
      </w:r>
    </w:p>
    <w:p w14:paraId="0CDC3D57" w14:textId="77777777" w:rsidR="009D504E" w:rsidRPr="003E36CA" w:rsidRDefault="002339EA" w:rsidP="001066A8">
      <w:pPr>
        <w:pStyle w:val="Akapitzlist"/>
        <w:numPr>
          <w:ilvl w:val="0"/>
          <w:numId w:val="5"/>
        </w:numPr>
        <w:spacing w:line="276" w:lineRule="auto"/>
        <w:ind w:left="284" w:hanging="284"/>
        <w:jc w:val="both"/>
        <w:rPr>
          <w:rFonts w:ascii="Arial" w:hAnsi="Arial" w:cs="Arial"/>
          <w:sz w:val="20"/>
          <w:szCs w:val="20"/>
        </w:rPr>
      </w:pPr>
      <w:r w:rsidRPr="003E36CA">
        <w:rPr>
          <w:rFonts w:ascii="Arial" w:hAnsi="Arial" w:cs="Arial"/>
          <w:sz w:val="20"/>
          <w:szCs w:val="20"/>
        </w:rPr>
        <w:t>Wykonawca wyraża zgodę na potrącenie ze swojego wynagrodzenia naliczonych kar umownych.</w:t>
      </w:r>
    </w:p>
    <w:p w14:paraId="7829E57B" w14:textId="2BC9F245" w:rsidR="009D504E" w:rsidRPr="003E36CA" w:rsidRDefault="00E35203" w:rsidP="001066A8">
      <w:pPr>
        <w:pStyle w:val="Akapitzlist"/>
        <w:numPr>
          <w:ilvl w:val="0"/>
          <w:numId w:val="5"/>
        </w:numPr>
        <w:spacing w:line="276" w:lineRule="auto"/>
        <w:ind w:left="284" w:hanging="284"/>
        <w:jc w:val="both"/>
        <w:rPr>
          <w:rFonts w:ascii="Arial" w:hAnsi="Arial" w:cs="Arial"/>
          <w:sz w:val="20"/>
          <w:szCs w:val="20"/>
        </w:rPr>
      </w:pPr>
      <w:r w:rsidRPr="003E36CA">
        <w:rPr>
          <w:rFonts w:ascii="Arial" w:hAnsi="Arial" w:cs="Arial"/>
          <w:sz w:val="20"/>
          <w:szCs w:val="20"/>
          <w:lang w:eastAsia="pl-PL"/>
        </w:rPr>
        <w:t xml:space="preserve">Łączna wartość kar umownych nałożonych na wykonawcę nie może przekroczyć </w:t>
      </w:r>
      <w:r w:rsidR="00480E07" w:rsidRPr="003E36CA">
        <w:rPr>
          <w:rFonts w:ascii="Arial" w:hAnsi="Arial" w:cs="Arial"/>
          <w:sz w:val="20"/>
          <w:szCs w:val="20"/>
          <w:lang w:eastAsia="pl-PL"/>
        </w:rPr>
        <w:t>5</w:t>
      </w:r>
      <w:r w:rsidRPr="003E36CA">
        <w:rPr>
          <w:rFonts w:ascii="Arial" w:hAnsi="Arial" w:cs="Arial"/>
          <w:sz w:val="20"/>
          <w:szCs w:val="20"/>
          <w:lang w:eastAsia="pl-PL"/>
        </w:rPr>
        <w:t xml:space="preserve">0% </w:t>
      </w:r>
      <w:r w:rsidR="00C14DDA" w:rsidRPr="003E36CA">
        <w:rPr>
          <w:rFonts w:ascii="Arial" w:hAnsi="Arial" w:cs="Arial"/>
          <w:sz w:val="20"/>
          <w:szCs w:val="20"/>
        </w:rPr>
        <w:t>Ł</w:t>
      </w:r>
      <w:r w:rsidR="00B30138" w:rsidRPr="003E36CA">
        <w:rPr>
          <w:rFonts w:ascii="Arial" w:hAnsi="Arial" w:cs="Arial"/>
          <w:sz w:val="20"/>
          <w:szCs w:val="20"/>
        </w:rPr>
        <w:t>ącznej wartoś</w:t>
      </w:r>
      <w:r w:rsidR="006E636E" w:rsidRPr="003E36CA">
        <w:rPr>
          <w:rFonts w:ascii="Arial" w:hAnsi="Arial" w:cs="Arial"/>
          <w:sz w:val="20"/>
          <w:szCs w:val="20"/>
        </w:rPr>
        <w:t>ci</w:t>
      </w:r>
      <w:r w:rsidR="00B30138" w:rsidRPr="003E36CA">
        <w:rPr>
          <w:rFonts w:ascii="Arial" w:hAnsi="Arial" w:cs="Arial"/>
          <w:sz w:val="20"/>
          <w:szCs w:val="20"/>
        </w:rPr>
        <w:t xml:space="preserve"> </w:t>
      </w:r>
      <w:r w:rsidR="00EC1E30" w:rsidRPr="003E36CA">
        <w:rPr>
          <w:rFonts w:ascii="Arial" w:hAnsi="Arial" w:cs="Arial"/>
          <w:sz w:val="20"/>
          <w:szCs w:val="20"/>
        </w:rPr>
        <w:t>U</w:t>
      </w:r>
      <w:r w:rsidR="00B30138" w:rsidRPr="003E36CA">
        <w:rPr>
          <w:rFonts w:ascii="Arial" w:hAnsi="Arial" w:cs="Arial"/>
          <w:sz w:val="20"/>
          <w:szCs w:val="20"/>
        </w:rPr>
        <w:t>mowy określonej w §2 ust. 1</w:t>
      </w:r>
      <w:r w:rsidR="00B30138" w:rsidRPr="003E36CA">
        <w:rPr>
          <w:rFonts w:ascii="Arial" w:hAnsi="Arial" w:cs="Arial"/>
          <w:sz w:val="20"/>
          <w:szCs w:val="20"/>
          <w:lang w:eastAsia="pl-PL"/>
        </w:rPr>
        <w:t xml:space="preserve">. </w:t>
      </w:r>
      <w:r w:rsidR="00C14DDA" w:rsidRPr="003E36CA">
        <w:rPr>
          <w:rFonts w:ascii="Arial" w:hAnsi="Arial" w:cs="Arial"/>
          <w:sz w:val="20"/>
          <w:szCs w:val="20"/>
          <w:lang w:eastAsia="pl-PL"/>
        </w:rPr>
        <w:t xml:space="preserve"> </w:t>
      </w:r>
    </w:p>
    <w:p w14:paraId="7A558655" w14:textId="77777777" w:rsidR="009D504E" w:rsidRPr="003E36CA" w:rsidRDefault="00E345DF" w:rsidP="001066A8">
      <w:pPr>
        <w:pStyle w:val="Akapitzlist"/>
        <w:numPr>
          <w:ilvl w:val="0"/>
          <w:numId w:val="5"/>
        </w:numPr>
        <w:spacing w:line="276" w:lineRule="auto"/>
        <w:ind w:left="284" w:hanging="284"/>
        <w:jc w:val="both"/>
        <w:rPr>
          <w:rFonts w:ascii="Arial" w:hAnsi="Arial" w:cs="Arial"/>
          <w:sz w:val="20"/>
          <w:szCs w:val="20"/>
        </w:rPr>
      </w:pPr>
      <w:r w:rsidRPr="003E36CA">
        <w:rPr>
          <w:rFonts w:ascii="Arial" w:hAnsi="Arial" w:cs="Arial"/>
          <w:sz w:val="20"/>
          <w:szCs w:val="20"/>
        </w:rPr>
        <w:t>Zamawiający zastrzega</w:t>
      </w:r>
      <w:r w:rsidR="002339EA" w:rsidRPr="003E36CA">
        <w:rPr>
          <w:rFonts w:ascii="Arial" w:hAnsi="Arial" w:cs="Arial"/>
          <w:sz w:val="20"/>
          <w:szCs w:val="20"/>
        </w:rPr>
        <w:t xml:space="preserve"> sobie prawo do odszkodowania uzupełniającego,</w:t>
      </w:r>
      <w:r w:rsidR="00241207" w:rsidRPr="003E36CA">
        <w:rPr>
          <w:rFonts w:ascii="Arial" w:hAnsi="Arial" w:cs="Arial"/>
          <w:sz w:val="20"/>
          <w:szCs w:val="20"/>
        </w:rPr>
        <w:t xml:space="preserve"> </w:t>
      </w:r>
      <w:r w:rsidR="002339EA" w:rsidRPr="003E36CA">
        <w:rPr>
          <w:rFonts w:ascii="Arial" w:hAnsi="Arial" w:cs="Arial"/>
          <w:sz w:val="20"/>
          <w:szCs w:val="20"/>
        </w:rPr>
        <w:t>przekraczającego wysokość kar umownych, do wysokości rzeczywiście poniesionej szkody.</w:t>
      </w:r>
    </w:p>
    <w:p w14:paraId="3E0F6563" w14:textId="1C360C5C" w:rsidR="009D504E" w:rsidRPr="003E36CA" w:rsidRDefault="002339EA" w:rsidP="001066A8">
      <w:pPr>
        <w:pStyle w:val="Akapitzlist"/>
        <w:numPr>
          <w:ilvl w:val="0"/>
          <w:numId w:val="5"/>
        </w:numPr>
        <w:spacing w:line="276" w:lineRule="auto"/>
        <w:ind w:left="284" w:hanging="284"/>
        <w:jc w:val="both"/>
        <w:rPr>
          <w:rFonts w:ascii="Arial" w:hAnsi="Arial" w:cs="Arial"/>
          <w:sz w:val="20"/>
          <w:szCs w:val="20"/>
        </w:rPr>
      </w:pPr>
      <w:r w:rsidRPr="003E36CA">
        <w:rPr>
          <w:rFonts w:ascii="Arial" w:hAnsi="Arial" w:cs="Arial"/>
          <w:sz w:val="20"/>
          <w:szCs w:val="20"/>
        </w:rPr>
        <w:t xml:space="preserve">W przypadku opóźnienia dokonania zapłaty Wykonawca będzie miał prawo do naliczania odsetek </w:t>
      </w:r>
      <w:r w:rsidR="00B711E6" w:rsidRPr="003E36CA">
        <w:rPr>
          <w:rFonts w:ascii="Arial" w:hAnsi="Arial" w:cs="Arial"/>
          <w:sz w:val="20"/>
          <w:szCs w:val="20"/>
        </w:rPr>
        <w:br/>
      </w:r>
      <w:r w:rsidRPr="003E36CA">
        <w:rPr>
          <w:rFonts w:ascii="Arial" w:hAnsi="Arial" w:cs="Arial"/>
          <w:sz w:val="20"/>
          <w:szCs w:val="20"/>
        </w:rPr>
        <w:t>w wysokości ustawowej.</w:t>
      </w:r>
    </w:p>
    <w:p w14:paraId="6FB16034" w14:textId="6B1D083A" w:rsidR="002339EA" w:rsidRPr="003E36CA" w:rsidRDefault="002339EA" w:rsidP="001066A8">
      <w:pPr>
        <w:pStyle w:val="Akapitzlist"/>
        <w:numPr>
          <w:ilvl w:val="0"/>
          <w:numId w:val="5"/>
        </w:numPr>
        <w:spacing w:line="276" w:lineRule="auto"/>
        <w:ind w:left="284" w:hanging="284"/>
        <w:jc w:val="both"/>
        <w:rPr>
          <w:rFonts w:ascii="Arial" w:hAnsi="Arial" w:cs="Arial"/>
          <w:sz w:val="20"/>
          <w:szCs w:val="20"/>
        </w:rPr>
      </w:pPr>
      <w:r w:rsidRPr="003E36CA">
        <w:rPr>
          <w:rFonts w:ascii="Arial" w:hAnsi="Arial" w:cs="Arial"/>
          <w:sz w:val="20"/>
          <w:szCs w:val="20"/>
        </w:rPr>
        <w:t xml:space="preserve">W przypadku </w:t>
      </w:r>
      <w:r w:rsidR="00612FDB" w:rsidRPr="003E36CA">
        <w:rPr>
          <w:rFonts w:ascii="Arial" w:hAnsi="Arial" w:cs="Arial"/>
          <w:sz w:val="20"/>
          <w:szCs w:val="20"/>
        </w:rPr>
        <w:t>niewykonania</w:t>
      </w:r>
      <w:r w:rsidRPr="003E36CA">
        <w:rPr>
          <w:rFonts w:ascii="Arial" w:hAnsi="Arial" w:cs="Arial"/>
          <w:sz w:val="20"/>
          <w:szCs w:val="20"/>
        </w:rPr>
        <w:t xml:space="preserve"> danej usługi wynikającej z niniejszej </w:t>
      </w:r>
      <w:r w:rsidR="00EC1E30" w:rsidRPr="003E36CA">
        <w:rPr>
          <w:rFonts w:ascii="Arial" w:hAnsi="Arial" w:cs="Arial"/>
          <w:sz w:val="20"/>
          <w:szCs w:val="20"/>
        </w:rPr>
        <w:t>U</w:t>
      </w:r>
      <w:r w:rsidRPr="003E36CA">
        <w:rPr>
          <w:rFonts w:ascii="Arial" w:hAnsi="Arial" w:cs="Arial"/>
          <w:sz w:val="20"/>
          <w:szCs w:val="20"/>
        </w:rPr>
        <w:t xml:space="preserve">mowy Zamawiający może zlecić </w:t>
      </w:r>
      <w:r w:rsidR="00C14DDA" w:rsidRPr="003E36CA">
        <w:rPr>
          <w:rFonts w:ascii="Arial" w:hAnsi="Arial" w:cs="Arial"/>
          <w:sz w:val="20"/>
          <w:szCs w:val="20"/>
        </w:rPr>
        <w:t xml:space="preserve">jej zastępcze wykonanie </w:t>
      </w:r>
      <w:r w:rsidRPr="003E36CA">
        <w:rPr>
          <w:rFonts w:ascii="Arial" w:hAnsi="Arial" w:cs="Arial"/>
          <w:sz w:val="20"/>
          <w:szCs w:val="20"/>
        </w:rPr>
        <w:t xml:space="preserve">osobie trzeciej </w:t>
      </w:r>
      <w:r w:rsidR="00C14DDA" w:rsidRPr="003E36CA">
        <w:rPr>
          <w:rFonts w:ascii="Arial" w:hAnsi="Arial" w:cs="Arial"/>
          <w:sz w:val="20"/>
          <w:szCs w:val="20"/>
        </w:rPr>
        <w:t xml:space="preserve">bez odrębnego wzywania Wykonawcy </w:t>
      </w:r>
      <w:r w:rsidRPr="003E36CA">
        <w:rPr>
          <w:rFonts w:ascii="Arial" w:hAnsi="Arial" w:cs="Arial"/>
          <w:sz w:val="20"/>
          <w:szCs w:val="20"/>
        </w:rPr>
        <w:t xml:space="preserve">i obciążyć kosztami </w:t>
      </w:r>
      <w:r w:rsidR="00C14DDA" w:rsidRPr="003E36CA">
        <w:rPr>
          <w:rFonts w:ascii="Arial" w:hAnsi="Arial" w:cs="Arial"/>
          <w:sz w:val="20"/>
          <w:szCs w:val="20"/>
        </w:rPr>
        <w:t xml:space="preserve">do pełnej wysokości z tego tytułu </w:t>
      </w:r>
      <w:r w:rsidRPr="003E36CA">
        <w:rPr>
          <w:rFonts w:ascii="Arial" w:hAnsi="Arial" w:cs="Arial"/>
          <w:sz w:val="20"/>
          <w:szCs w:val="20"/>
        </w:rPr>
        <w:t>Wykonawcę</w:t>
      </w:r>
      <w:r w:rsidR="00C14DDA" w:rsidRPr="003E36CA">
        <w:rPr>
          <w:rFonts w:ascii="Arial" w:hAnsi="Arial" w:cs="Arial"/>
          <w:sz w:val="20"/>
          <w:szCs w:val="20"/>
        </w:rPr>
        <w:t xml:space="preserve"> i to </w:t>
      </w:r>
      <w:r w:rsidRPr="003E36CA">
        <w:rPr>
          <w:rFonts w:ascii="Arial" w:hAnsi="Arial" w:cs="Arial"/>
          <w:sz w:val="20"/>
          <w:szCs w:val="20"/>
        </w:rPr>
        <w:t>bez upoważnienia sądu.</w:t>
      </w:r>
    </w:p>
    <w:p w14:paraId="02C4918C" w14:textId="77777777" w:rsidR="00B8698C" w:rsidRPr="003E36CA" w:rsidRDefault="00B8698C" w:rsidP="001066A8">
      <w:pPr>
        <w:spacing w:line="276" w:lineRule="auto"/>
        <w:jc w:val="center"/>
        <w:rPr>
          <w:rFonts w:ascii="Arial" w:hAnsi="Arial" w:cs="Arial"/>
          <w:sz w:val="20"/>
          <w:szCs w:val="20"/>
        </w:rPr>
      </w:pPr>
    </w:p>
    <w:p w14:paraId="4A1055A4" w14:textId="77777777" w:rsidR="002339EA" w:rsidRPr="003E36CA" w:rsidRDefault="002339EA" w:rsidP="001066A8">
      <w:pPr>
        <w:spacing w:line="276" w:lineRule="auto"/>
        <w:jc w:val="center"/>
        <w:rPr>
          <w:rFonts w:ascii="Arial" w:hAnsi="Arial" w:cs="Arial"/>
          <w:sz w:val="20"/>
          <w:szCs w:val="20"/>
        </w:rPr>
      </w:pPr>
      <w:r w:rsidRPr="003E36CA">
        <w:rPr>
          <w:rFonts w:ascii="Arial" w:hAnsi="Arial" w:cs="Arial"/>
          <w:sz w:val="20"/>
          <w:szCs w:val="20"/>
        </w:rPr>
        <w:t>§7</w:t>
      </w:r>
    </w:p>
    <w:p w14:paraId="6FB24DBE" w14:textId="77777777" w:rsidR="00D22B32" w:rsidRPr="003E36CA" w:rsidRDefault="002339EA" w:rsidP="001066A8">
      <w:pPr>
        <w:pStyle w:val="Akapitzlist"/>
        <w:spacing w:line="276" w:lineRule="auto"/>
        <w:ind w:left="0"/>
        <w:jc w:val="both"/>
        <w:rPr>
          <w:rFonts w:ascii="Arial" w:hAnsi="Arial" w:cs="Arial"/>
          <w:sz w:val="20"/>
          <w:szCs w:val="20"/>
        </w:rPr>
      </w:pPr>
      <w:r w:rsidRPr="003E36CA">
        <w:rPr>
          <w:rFonts w:ascii="Arial" w:hAnsi="Arial" w:cs="Arial"/>
          <w:sz w:val="20"/>
          <w:szCs w:val="20"/>
        </w:rPr>
        <w:t>Strony ustalają, że dowożenie odbywać się będzie w</w:t>
      </w:r>
      <w:r w:rsidR="006662BD" w:rsidRPr="003E36CA">
        <w:rPr>
          <w:rFonts w:ascii="Arial" w:hAnsi="Arial" w:cs="Arial"/>
          <w:sz w:val="20"/>
          <w:szCs w:val="20"/>
        </w:rPr>
        <w:t xml:space="preserve"> terminach:</w:t>
      </w:r>
    </w:p>
    <w:p w14:paraId="265D68B6" w14:textId="77777777" w:rsidR="000B5096" w:rsidRPr="003E36CA" w:rsidRDefault="006662BD" w:rsidP="001066A8">
      <w:pPr>
        <w:pStyle w:val="Akapitzlist"/>
        <w:numPr>
          <w:ilvl w:val="0"/>
          <w:numId w:val="16"/>
        </w:numPr>
        <w:spacing w:line="276" w:lineRule="auto"/>
        <w:ind w:left="567" w:hanging="283"/>
        <w:jc w:val="both"/>
        <w:rPr>
          <w:rFonts w:ascii="Arial" w:hAnsi="Arial" w:cs="Arial"/>
          <w:b/>
          <w:sz w:val="20"/>
          <w:szCs w:val="20"/>
        </w:rPr>
      </w:pPr>
      <w:r w:rsidRPr="003E36CA">
        <w:rPr>
          <w:rFonts w:ascii="Arial" w:hAnsi="Arial" w:cs="Arial"/>
          <w:b/>
          <w:sz w:val="20"/>
          <w:szCs w:val="20"/>
        </w:rPr>
        <w:t>dowóz dzieci do przedszkoli, szkół i placówek oświatowych (okres nieferyjny)</w:t>
      </w:r>
      <w:r w:rsidR="00294293" w:rsidRPr="003E36CA">
        <w:rPr>
          <w:rFonts w:ascii="Arial" w:hAnsi="Arial" w:cs="Arial"/>
          <w:b/>
          <w:sz w:val="20"/>
          <w:szCs w:val="20"/>
        </w:rPr>
        <w:t xml:space="preserve"> </w:t>
      </w:r>
      <w:r w:rsidR="00AF1D3E" w:rsidRPr="003E36CA">
        <w:rPr>
          <w:rFonts w:ascii="Arial" w:hAnsi="Arial" w:cs="Arial"/>
          <w:b/>
          <w:sz w:val="20"/>
          <w:szCs w:val="20"/>
        </w:rPr>
        <w:br/>
      </w:r>
      <w:r w:rsidR="00C40F89" w:rsidRPr="003E36CA">
        <w:rPr>
          <w:rFonts w:ascii="Arial" w:hAnsi="Arial" w:cs="Arial"/>
          <w:sz w:val="20"/>
          <w:szCs w:val="20"/>
        </w:rPr>
        <w:t>w</w:t>
      </w:r>
      <w:r w:rsidRPr="003E36CA">
        <w:rPr>
          <w:rFonts w:ascii="Arial" w:hAnsi="Arial" w:cs="Arial"/>
          <w:sz w:val="20"/>
          <w:szCs w:val="20"/>
        </w:rPr>
        <w:t xml:space="preserve"> okresie od dnia </w:t>
      </w:r>
      <w:r w:rsidR="00612FDB" w:rsidRPr="003E36CA">
        <w:rPr>
          <w:rFonts w:ascii="Arial" w:hAnsi="Arial" w:cs="Arial"/>
          <w:sz w:val="20"/>
          <w:szCs w:val="20"/>
        </w:rPr>
        <w:t>1</w:t>
      </w:r>
      <w:r w:rsidRPr="003E36CA">
        <w:rPr>
          <w:rFonts w:ascii="Arial" w:hAnsi="Arial" w:cs="Arial"/>
          <w:sz w:val="20"/>
          <w:szCs w:val="20"/>
        </w:rPr>
        <w:t xml:space="preserve"> września 20</w:t>
      </w:r>
      <w:r w:rsidR="00082EC1" w:rsidRPr="003E36CA">
        <w:rPr>
          <w:rFonts w:ascii="Arial" w:hAnsi="Arial" w:cs="Arial"/>
          <w:sz w:val="20"/>
          <w:szCs w:val="20"/>
        </w:rPr>
        <w:t>2</w:t>
      </w:r>
      <w:r w:rsidR="00612FDB" w:rsidRPr="003E36CA">
        <w:rPr>
          <w:rFonts w:ascii="Arial" w:hAnsi="Arial" w:cs="Arial"/>
          <w:sz w:val="20"/>
          <w:szCs w:val="20"/>
        </w:rPr>
        <w:t>5</w:t>
      </w:r>
      <w:r w:rsidRPr="003E36CA">
        <w:rPr>
          <w:rFonts w:ascii="Arial" w:hAnsi="Arial" w:cs="Arial"/>
          <w:sz w:val="20"/>
          <w:szCs w:val="20"/>
        </w:rPr>
        <w:t xml:space="preserve"> r</w:t>
      </w:r>
      <w:r w:rsidR="003A367F" w:rsidRPr="003E36CA">
        <w:rPr>
          <w:rFonts w:ascii="Arial" w:hAnsi="Arial" w:cs="Arial"/>
          <w:sz w:val="20"/>
          <w:szCs w:val="20"/>
        </w:rPr>
        <w:t xml:space="preserve">., </w:t>
      </w:r>
      <w:r w:rsidR="00082EC1" w:rsidRPr="003E36CA">
        <w:rPr>
          <w:rFonts w:ascii="Arial" w:hAnsi="Arial" w:cs="Arial"/>
          <w:sz w:val="20"/>
          <w:szCs w:val="20"/>
        </w:rPr>
        <w:t>do dnia 2</w:t>
      </w:r>
      <w:r w:rsidR="00612FDB" w:rsidRPr="003E36CA">
        <w:rPr>
          <w:rFonts w:ascii="Arial" w:hAnsi="Arial" w:cs="Arial"/>
          <w:sz w:val="20"/>
          <w:szCs w:val="20"/>
        </w:rPr>
        <w:t>6</w:t>
      </w:r>
      <w:r w:rsidRPr="003E36CA">
        <w:rPr>
          <w:rFonts w:ascii="Arial" w:hAnsi="Arial" w:cs="Arial"/>
          <w:sz w:val="20"/>
          <w:szCs w:val="20"/>
        </w:rPr>
        <w:t xml:space="preserve"> czerwca 202</w:t>
      </w:r>
      <w:r w:rsidR="00612FDB" w:rsidRPr="003E36CA">
        <w:rPr>
          <w:rFonts w:ascii="Arial" w:hAnsi="Arial" w:cs="Arial"/>
          <w:sz w:val="20"/>
          <w:szCs w:val="20"/>
        </w:rPr>
        <w:t>6</w:t>
      </w:r>
      <w:r w:rsidRPr="003E36CA">
        <w:rPr>
          <w:rFonts w:ascii="Arial" w:hAnsi="Arial" w:cs="Arial"/>
          <w:sz w:val="20"/>
          <w:szCs w:val="20"/>
        </w:rPr>
        <w:t xml:space="preserve"> r</w:t>
      </w:r>
      <w:r w:rsidR="003A367F" w:rsidRPr="003E36CA">
        <w:rPr>
          <w:rFonts w:ascii="Arial" w:hAnsi="Arial" w:cs="Arial"/>
          <w:sz w:val="20"/>
          <w:szCs w:val="20"/>
        </w:rPr>
        <w:t>.,</w:t>
      </w:r>
      <w:r w:rsidRPr="003E36CA">
        <w:rPr>
          <w:rFonts w:ascii="Arial" w:hAnsi="Arial" w:cs="Arial"/>
          <w:sz w:val="20"/>
          <w:szCs w:val="20"/>
        </w:rPr>
        <w:t xml:space="preserve"> czyli łącznie 18</w:t>
      </w:r>
      <w:r w:rsidR="00427C67" w:rsidRPr="003E36CA">
        <w:rPr>
          <w:rFonts w:ascii="Arial" w:hAnsi="Arial" w:cs="Arial"/>
          <w:sz w:val="20"/>
          <w:szCs w:val="20"/>
        </w:rPr>
        <w:t>8</w:t>
      </w:r>
      <w:r w:rsidRPr="003E36CA">
        <w:rPr>
          <w:rFonts w:ascii="Arial" w:hAnsi="Arial" w:cs="Arial"/>
          <w:sz w:val="20"/>
          <w:szCs w:val="20"/>
        </w:rPr>
        <w:t xml:space="preserve"> dni, </w:t>
      </w:r>
      <w:r w:rsidR="000D7813" w:rsidRPr="003E36CA">
        <w:rPr>
          <w:rFonts w:ascii="Arial" w:hAnsi="Arial" w:cs="Arial"/>
          <w:sz w:val="20"/>
          <w:szCs w:val="20"/>
        </w:rPr>
        <w:br/>
      </w:r>
      <w:r w:rsidRPr="003E36CA">
        <w:rPr>
          <w:rFonts w:ascii="Arial" w:hAnsi="Arial" w:cs="Arial"/>
          <w:sz w:val="20"/>
          <w:szCs w:val="20"/>
        </w:rPr>
        <w:t>z pominięciem przerw świątecznych, ferii letnich i zimowych oraz innych przerw w pracy szkoły wynikających z organizacji roku szkolnego</w:t>
      </w:r>
      <w:r w:rsidR="00C40F89" w:rsidRPr="003E36CA">
        <w:rPr>
          <w:rFonts w:ascii="Arial" w:hAnsi="Arial" w:cs="Arial"/>
          <w:sz w:val="20"/>
          <w:szCs w:val="20"/>
        </w:rPr>
        <w:t>;</w:t>
      </w:r>
    </w:p>
    <w:p w14:paraId="6886DD2A" w14:textId="07678B7E" w:rsidR="002850CF" w:rsidRPr="003E36CA" w:rsidRDefault="002850CF" w:rsidP="001066A8">
      <w:pPr>
        <w:pStyle w:val="Akapitzlist"/>
        <w:numPr>
          <w:ilvl w:val="0"/>
          <w:numId w:val="16"/>
        </w:numPr>
        <w:spacing w:line="276" w:lineRule="auto"/>
        <w:ind w:left="567" w:hanging="283"/>
        <w:jc w:val="both"/>
        <w:rPr>
          <w:rFonts w:ascii="Arial" w:hAnsi="Arial" w:cs="Arial"/>
          <w:b/>
          <w:sz w:val="20"/>
          <w:szCs w:val="20"/>
        </w:rPr>
      </w:pPr>
      <w:r w:rsidRPr="003E36CA">
        <w:rPr>
          <w:rFonts w:ascii="Arial" w:hAnsi="Arial" w:cs="Arial"/>
          <w:b/>
          <w:sz w:val="20"/>
          <w:szCs w:val="20"/>
        </w:rPr>
        <w:t>dowóz dzieci do przedszkoli (okres feryjny)</w:t>
      </w:r>
      <w:bookmarkStart w:id="2" w:name="_Hlk36803764"/>
      <w:r w:rsidR="00294293" w:rsidRPr="003E36CA">
        <w:rPr>
          <w:rFonts w:ascii="Arial" w:hAnsi="Arial" w:cs="Arial"/>
          <w:b/>
          <w:sz w:val="20"/>
          <w:szCs w:val="20"/>
        </w:rPr>
        <w:t xml:space="preserve"> </w:t>
      </w:r>
      <w:r w:rsidR="00C40F89" w:rsidRPr="003E36CA">
        <w:rPr>
          <w:rFonts w:ascii="Arial" w:hAnsi="Arial" w:cs="Arial"/>
          <w:sz w:val="20"/>
          <w:szCs w:val="20"/>
        </w:rPr>
        <w:t>w</w:t>
      </w:r>
      <w:r w:rsidRPr="003E36CA">
        <w:rPr>
          <w:rFonts w:ascii="Arial" w:hAnsi="Arial" w:cs="Arial"/>
          <w:sz w:val="20"/>
          <w:szCs w:val="20"/>
        </w:rPr>
        <w:t xml:space="preserve"> okresie od </w:t>
      </w:r>
      <w:r w:rsidR="00612FDB" w:rsidRPr="003E36CA">
        <w:rPr>
          <w:rFonts w:ascii="Arial" w:hAnsi="Arial" w:cs="Arial"/>
          <w:sz w:val="20"/>
          <w:szCs w:val="20"/>
        </w:rPr>
        <w:t>1</w:t>
      </w:r>
      <w:r w:rsidRPr="003E36CA">
        <w:rPr>
          <w:rFonts w:ascii="Arial" w:hAnsi="Arial" w:cs="Arial"/>
          <w:sz w:val="20"/>
          <w:szCs w:val="20"/>
        </w:rPr>
        <w:t xml:space="preserve"> </w:t>
      </w:r>
      <w:r w:rsidR="00082EC1" w:rsidRPr="003E36CA">
        <w:rPr>
          <w:rFonts w:ascii="Arial" w:hAnsi="Arial" w:cs="Arial"/>
          <w:sz w:val="20"/>
          <w:szCs w:val="20"/>
        </w:rPr>
        <w:t>września 20</w:t>
      </w:r>
      <w:r w:rsidR="00C2248F" w:rsidRPr="003E36CA">
        <w:rPr>
          <w:rFonts w:ascii="Arial" w:hAnsi="Arial" w:cs="Arial"/>
          <w:sz w:val="20"/>
          <w:szCs w:val="20"/>
        </w:rPr>
        <w:t>2</w:t>
      </w:r>
      <w:r w:rsidR="00612FDB" w:rsidRPr="003E36CA">
        <w:rPr>
          <w:rFonts w:ascii="Arial" w:hAnsi="Arial" w:cs="Arial"/>
          <w:sz w:val="20"/>
          <w:szCs w:val="20"/>
        </w:rPr>
        <w:t>5</w:t>
      </w:r>
      <w:r w:rsidR="00082EC1" w:rsidRPr="003E36CA">
        <w:rPr>
          <w:rFonts w:ascii="Arial" w:hAnsi="Arial" w:cs="Arial"/>
          <w:sz w:val="20"/>
          <w:szCs w:val="20"/>
        </w:rPr>
        <w:t xml:space="preserve"> r., do 31 sierpnia 202</w:t>
      </w:r>
      <w:r w:rsidR="00612FDB" w:rsidRPr="003E36CA">
        <w:rPr>
          <w:rFonts w:ascii="Arial" w:hAnsi="Arial" w:cs="Arial"/>
          <w:sz w:val="20"/>
          <w:szCs w:val="20"/>
        </w:rPr>
        <w:t>6</w:t>
      </w:r>
      <w:r w:rsidRPr="003E36CA">
        <w:rPr>
          <w:rFonts w:ascii="Arial" w:hAnsi="Arial" w:cs="Arial"/>
          <w:sz w:val="20"/>
          <w:szCs w:val="20"/>
        </w:rPr>
        <w:t xml:space="preserve"> r., czyli łącznie </w:t>
      </w:r>
      <w:r w:rsidR="00082EC1" w:rsidRPr="003E36CA">
        <w:rPr>
          <w:rFonts w:ascii="Arial" w:hAnsi="Arial" w:cs="Arial"/>
          <w:sz w:val="20"/>
          <w:szCs w:val="20"/>
        </w:rPr>
        <w:t>6</w:t>
      </w:r>
      <w:r w:rsidR="00612FDB" w:rsidRPr="003E36CA">
        <w:rPr>
          <w:rFonts w:ascii="Arial" w:hAnsi="Arial" w:cs="Arial"/>
          <w:sz w:val="20"/>
          <w:szCs w:val="20"/>
        </w:rPr>
        <w:t>4</w:t>
      </w:r>
      <w:r w:rsidRPr="003E36CA">
        <w:rPr>
          <w:rFonts w:ascii="Arial" w:hAnsi="Arial" w:cs="Arial"/>
          <w:sz w:val="20"/>
          <w:szCs w:val="20"/>
        </w:rPr>
        <w:t xml:space="preserve"> dni,</w:t>
      </w:r>
      <w:r w:rsidR="00294293" w:rsidRPr="003E36CA">
        <w:rPr>
          <w:rFonts w:ascii="Arial" w:hAnsi="Arial" w:cs="Arial"/>
          <w:sz w:val="20"/>
          <w:szCs w:val="20"/>
        </w:rPr>
        <w:t xml:space="preserve"> </w:t>
      </w:r>
      <w:r w:rsidRPr="003E36CA">
        <w:rPr>
          <w:rFonts w:ascii="Arial" w:hAnsi="Arial" w:cs="Arial"/>
          <w:sz w:val="20"/>
          <w:szCs w:val="20"/>
        </w:rPr>
        <w:t>we wszystkie dni funkcjonowania przedszkoli a niefunkcjonowania szkół i p</w:t>
      </w:r>
      <w:r w:rsidR="00F76521" w:rsidRPr="003E36CA">
        <w:rPr>
          <w:rFonts w:ascii="Arial" w:hAnsi="Arial" w:cs="Arial"/>
          <w:sz w:val="20"/>
          <w:szCs w:val="20"/>
        </w:rPr>
        <w:t>lacówek oświatowych tj.</w:t>
      </w:r>
      <w:r w:rsidR="00C40F89" w:rsidRPr="003E36CA">
        <w:rPr>
          <w:rFonts w:ascii="Arial" w:hAnsi="Arial" w:cs="Arial"/>
          <w:sz w:val="20"/>
          <w:szCs w:val="20"/>
        </w:rPr>
        <w:t>:</w:t>
      </w:r>
    </w:p>
    <w:bookmarkEnd w:id="2"/>
    <w:p w14:paraId="18DF864D" w14:textId="77777777" w:rsidR="002D7200" w:rsidRPr="003E36CA" w:rsidRDefault="002D7200" w:rsidP="001066A8">
      <w:pPr>
        <w:spacing w:line="276" w:lineRule="auto"/>
        <w:ind w:left="851"/>
        <w:rPr>
          <w:rFonts w:ascii="Arial" w:hAnsi="Arial" w:cs="Arial"/>
          <w:sz w:val="20"/>
          <w:szCs w:val="20"/>
        </w:rPr>
      </w:pPr>
      <w:r w:rsidRPr="003E36CA">
        <w:rPr>
          <w:rFonts w:ascii="Arial" w:hAnsi="Arial" w:cs="Arial"/>
          <w:sz w:val="20"/>
          <w:szCs w:val="20"/>
        </w:rPr>
        <w:t>- grudzień 2025 r. 5 dni (22-31, zimowa przerwa świąteczna);</w:t>
      </w:r>
    </w:p>
    <w:p w14:paraId="522FFCFB" w14:textId="77777777" w:rsidR="002D7200" w:rsidRPr="003E36CA" w:rsidRDefault="002D7200" w:rsidP="001066A8">
      <w:pPr>
        <w:spacing w:line="276" w:lineRule="auto"/>
        <w:ind w:left="851"/>
        <w:rPr>
          <w:rFonts w:ascii="Arial" w:hAnsi="Arial" w:cs="Arial"/>
          <w:sz w:val="20"/>
          <w:szCs w:val="20"/>
        </w:rPr>
      </w:pPr>
      <w:r w:rsidRPr="003E36CA">
        <w:rPr>
          <w:rFonts w:ascii="Arial" w:hAnsi="Arial" w:cs="Arial"/>
          <w:sz w:val="20"/>
          <w:szCs w:val="20"/>
        </w:rPr>
        <w:t>- luty 2026 r. 10 dni (16-28, ferie zimowe);</w:t>
      </w:r>
    </w:p>
    <w:p w14:paraId="16090E31" w14:textId="77777777" w:rsidR="002D7200" w:rsidRPr="003E36CA" w:rsidRDefault="002D7200" w:rsidP="001066A8">
      <w:pPr>
        <w:spacing w:line="276" w:lineRule="auto"/>
        <w:ind w:left="851"/>
        <w:rPr>
          <w:rFonts w:ascii="Arial" w:hAnsi="Arial" w:cs="Arial"/>
          <w:sz w:val="20"/>
          <w:szCs w:val="20"/>
        </w:rPr>
      </w:pPr>
      <w:r w:rsidRPr="003E36CA">
        <w:rPr>
          <w:rFonts w:ascii="Arial" w:hAnsi="Arial" w:cs="Arial"/>
          <w:sz w:val="20"/>
          <w:szCs w:val="20"/>
        </w:rPr>
        <w:t>- kwiecień 2026 r. 3 dni (2-7, wiosenna przerwa świąteczna);</w:t>
      </w:r>
    </w:p>
    <w:p w14:paraId="74721B94" w14:textId="77777777" w:rsidR="002D7200" w:rsidRPr="003E36CA" w:rsidRDefault="002D7200" w:rsidP="001066A8">
      <w:pPr>
        <w:spacing w:line="276" w:lineRule="auto"/>
        <w:ind w:left="851"/>
        <w:rPr>
          <w:rFonts w:ascii="Arial" w:hAnsi="Arial" w:cs="Arial"/>
          <w:sz w:val="20"/>
          <w:szCs w:val="20"/>
        </w:rPr>
      </w:pPr>
      <w:r w:rsidRPr="003E36CA">
        <w:rPr>
          <w:rFonts w:ascii="Arial" w:hAnsi="Arial" w:cs="Arial"/>
          <w:sz w:val="20"/>
          <w:szCs w:val="20"/>
        </w:rPr>
        <w:t>- czerwiec 2026 r. 2 dni (29-30, ferie letnie);</w:t>
      </w:r>
    </w:p>
    <w:p w14:paraId="5898FC4B" w14:textId="77777777" w:rsidR="002D7200" w:rsidRPr="003E36CA" w:rsidRDefault="002D7200" w:rsidP="001066A8">
      <w:pPr>
        <w:spacing w:line="276" w:lineRule="auto"/>
        <w:ind w:left="851"/>
        <w:rPr>
          <w:rFonts w:ascii="Arial" w:hAnsi="Arial" w:cs="Arial"/>
          <w:sz w:val="20"/>
          <w:szCs w:val="20"/>
        </w:rPr>
      </w:pPr>
      <w:r w:rsidRPr="003E36CA">
        <w:rPr>
          <w:rFonts w:ascii="Arial" w:hAnsi="Arial" w:cs="Arial"/>
          <w:sz w:val="20"/>
          <w:szCs w:val="20"/>
        </w:rPr>
        <w:t>- lipiec 2026 r. 23 dni (ferie letnie);</w:t>
      </w:r>
    </w:p>
    <w:p w14:paraId="0D4A4A52" w14:textId="0E57F943" w:rsidR="002D7200" w:rsidRPr="003E36CA" w:rsidRDefault="002D7200" w:rsidP="00AF4DA1">
      <w:pPr>
        <w:spacing w:line="276" w:lineRule="auto"/>
        <w:ind w:left="851"/>
        <w:rPr>
          <w:rFonts w:ascii="Arial" w:hAnsi="Arial" w:cs="Arial"/>
          <w:sz w:val="20"/>
          <w:szCs w:val="20"/>
        </w:rPr>
      </w:pPr>
      <w:r w:rsidRPr="003E36CA">
        <w:rPr>
          <w:rFonts w:ascii="Arial" w:hAnsi="Arial" w:cs="Arial"/>
          <w:sz w:val="20"/>
          <w:szCs w:val="20"/>
        </w:rPr>
        <w:t>- sierpień 2026 r. 21 dni (ferie letnie).</w:t>
      </w:r>
    </w:p>
    <w:p w14:paraId="7611EE66" w14:textId="77777777" w:rsidR="002339EA" w:rsidRPr="003E36CA" w:rsidRDefault="002339EA" w:rsidP="001066A8">
      <w:pPr>
        <w:spacing w:line="276" w:lineRule="auto"/>
        <w:jc w:val="center"/>
        <w:rPr>
          <w:rFonts w:ascii="Arial" w:hAnsi="Arial" w:cs="Arial"/>
          <w:sz w:val="20"/>
          <w:szCs w:val="20"/>
        </w:rPr>
      </w:pPr>
      <w:r w:rsidRPr="003E36CA">
        <w:rPr>
          <w:rFonts w:ascii="Arial" w:hAnsi="Arial" w:cs="Arial"/>
          <w:sz w:val="20"/>
          <w:szCs w:val="20"/>
        </w:rPr>
        <w:t>§8</w:t>
      </w:r>
    </w:p>
    <w:p w14:paraId="28F3B8E9" w14:textId="5B7491E0" w:rsidR="002339EA" w:rsidRPr="003E36CA" w:rsidRDefault="002339EA" w:rsidP="001066A8">
      <w:pPr>
        <w:pStyle w:val="Akapitzlist"/>
        <w:numPr>
          <w:ilvl w:val="0"/>
          <w:numId w:val="8"/>
        </w:numPr>
        <w:spacing w:line="276" w:lineRule="auto"/>
        <w:ind w:left="284" w:hanging="284"/>
        <w:jc w:val="both"/>
        <w:rPr>
          <w:rFonts w:ascii="Arial" w:hAnsi="Arial" w:cs="Arial"/>
          <w:sz w:val="20"/>
          <w:szCs w:val="20"/>
        </w:rPr>
      </w:pPr>
      <w:r w:rsidRPr="003E36CA">
        <w:rPr>
          <w:rFonts w:ascii="Arial" w:hAnsi="Arial" w:cs="Arial"/>
          <w:sz w:val="20"/>
          <w:szCs w:val="20"/>
        </w:rPr>
        <w:t xml:space="preserve">Zamawiającemu przysługuje prawo do </w:t>
      </w:r>
      <w:r w:rsidR="009E1B07" w:rsidRPr="003E36CA">
        <w:rPr>
          <w:rFonts w:ascii="Arial" w:hAnsi="Arial" w:cs="Arial"/>
          <w:sz w:val="20"/>
          <w:szCs w:val="20"/>
        </w:rPr>
        <w:t>odstąpienia od</w:t>
      </w:r>
      <w:r w:rsidRPr="003E36CA">
        <w:rPr>
          <w:rFonts w:ascii="Arial" w:hAnsi="Arial" w:cs="Arial"/>
          <w:sz w:val="20"/>
          <w:szCs w:val="20"/>
        </w:rPr>
        <w:t xml:space="preserve"> </w:t>
      </w:r>
      <w:r w:rsidR="005A4EC2" w:rsidRPr="003E36CA">
        <w:rPr>
          <w:rFonts w:ascii="Arial" w:hAnsi="Arial" w:cs="Arial"/>
          <w:sz w:val="20"/>
          <w:szCs w:val="20"/>
        </w:rPr>
        <w:t>U</w:t>
      </w:r>
      <w:r w:rsidRPr="003E36CA">
        <w:rPr>
          <w:rFonts w:ascii="Arial" w:hAnsi="Arial" w:cs="Arial"/>
          <w:sz w:val="20"/>
          <w:szCs w:val="20"/>
        </w:rPr>
        <w:t xml:space="preserve">mowy – poza przypadkami określonymi </w:t>
      </w:r>
      <w:r w:rsidR="00B711E6" w:rsidRPr="003E36CA">
        <w:rPr>
          <w:rFonts w:ascii="Arial" w:hAnsi="Arial" w:cs="Arial"/>
          <w:sz w:val="20"/>
          <w:szCs w:val="20"/>
        </w:rPr>
        <w:br/>
      </w:r>
      <w:r w:rsidRPr="003E36CA">
        <w:rPr>
          <w:rFonts w:ascii="Arial" w:hAnsi="Arial" w:cs="Arial"/>
          <w:sz w:val="20"/>
          <w:szCs w:val="20"/>
        </w:rPr>
        <w:t>w kodeksie cywilnym oraz ustawie</w:t>
      </w:r>
      <w:r w:rsidR="001870C7" w:rsidRPr="003E36CA">
        <w:rPr>
          <w:rFonts w:ascii="Arial" w:hAnsi="Arial" w:cs="Arial"/>
          <w:sz w:val="20"/>
          <w:szCs w:val="20"/>
        </w:rPr>
        <w:t xml:space="preserve"> prawo zamówień publicznych – w </w:t>
      </w:r>
      <w:r w:rsidRPr="003E36CA">
        <w:rPr>
          <w:rFonts w:ascii="Arial" w:hAnsi="Arial" w:cs="Arial"/>
          <w:sz w:val="20"/>
          <w:szCs w:val="20"/>
        </w:rPr>
        <w:t>sytuacji:</w:t>
      </w:r>
    </w:p>
    <w:p w14:paraId="29097BAB" w14:textId="30674945" w:rsidR="002339EA" w:rsidRPr="003E36CA" w:rsidRDefault="00D6053B" w:rsidP="001066A8">
      <w:pPr>
        <w:pStyle w:val="Akapitzlist"/>
        <w:numPr>
          <w:ilvl w:val="1"/>
          <w:numId w:val="4"/>
        </w:numPr>
        <w:spacing w:line="276" w:lineRule="auto"/>
        <w:ind w:left="1077" w:hanging="357"/>
        <w:jc w:val="both"/>
        <w:rPr>
          <w:rFonts w:ascii="Arial" w:hAnsi="Arial" w:cs="Arial"/>
          <w:sz w:val="20"/>
          <w:szCs w:val="20"/>
        </w:rPr>
      </w:pPr>
      <w:r w:rsidRPr="003E36CA">
        <w:rPr>
          <w:rFonts w:ascii="Arial" w:hAnsi="Arial" w:cs="Arial"/>
          <w:sz w:val="20"/>
          <w:szCs w:val="20"/>
        </w:rPr>
        <w:t xml:space="preserve">gdy </w:t>
      </w:r>
      <w:r w:rsidR="002339EA" w:rsidRPr="003E36CA">
        <w:rPr>
          <w:rFonts w:ascii="Arial" w:hAnsi="Arial" w:cs="Arial"/>
          <w:sz w:val="20"/>
          <w:szCs w:val="20"/>
        </w:rPr>
        <w:t>zostanie zgłoszona likwidacja Wykonawcy</w:t>
      </w:r>
      <w:r w:rsidR="00294293" w:rsidRPr="003E36CA">
        <w:rPr>
          <w:rFonts w:ascii="Arial" w:hAnsi="Arial" w:cs="Arial"/>
          <w:sz w:val="20"/>
          <w:szCs w:val="20"/>
        </w:rPr>
        <w:t>;</w:t>
      </w:r>
      <w:r w:rsidR="002339EA" w:rsidRPr="003E36CA">
        <w:rPr>
          <w:rFonts w:ascii="Arial" w:hAnsi="Arial" w:cs="Arial"/>
          <w:sz w:val="20"/>
          <w:szCs w:val="20"/>
        </w:rPr>
        <w:t xml:space="preserve"> </w:t>
      </w:r>
    </w:p>
    <w:p w14:paraId="6BDA0B5C" w14:textId="43B3F8D6" w:rsidR="002339EA" w:rsidRPr="003E36CA" w:rsidRDefault="00D6053B" w:rsidP="001066A8">
      <w:pPr>
        <w:pStyle w:val="Akapitzlist"/>
        <w:numPr>
          <w:ilvl w:val="1"/>
          <w:numId w:val="4"/>
        </w:numPr>
        <w:spacing w:line="276" w:lineRule="auto"/>
        <w:ind w:left="1077" w:hanging="357"/>
        <w:jc w:val="both"/>
        <w:rPr>
          <w:rFonts w:ascii="Arial" w:hAnsi="Arial" w:cs="Arial"/>
          <w:sz w:val="20"/>
          <w:szCs w:val="20"/>
        </w:rPr>
      </w:pPr>
      <w:r w:rsidRPr="003E36CA">
        <w:rPr>
          <w:rFonts w:ascii="Arial" w:hAnsi="Arial" w:cs="Arial"/>
          <w:sz w:val="20"/>
          <w:szCs w:val="20"/>
        </w:rPr>
        <w:t xml:space="preserve">gdy </w:t>
      </w:r>
      <w:r w:rsidR="002339EA" w:rsidRPr="003E36CA">
        <w:rPr>
          <w:rFonts w:ascii="Arial" w:hAnsi="Arial" w:cs="Arial"/>
          <w:sz w:val="20"/>
          <w:szCs w:val="20"/>
        </w:rPr>
        <w:t>zostanie wydany nakaz zajęcia majątku Wykonawcy</w:t>
      </w:r>
      <w:r w:rsidR="00294293" w:rsidRPr="003E36CA">
        <w:rPr>
          <w:rFonts w:ascii="Arial" w:hAnsi="Arial" w:cs="Arial"/>
          <w:sz w:val="20"/>
          <w:szCs w:val="20"/>
        </w:rPr>
        <w:t>;</w:t>
      </w:r>
    </w:p>
    <w:p w14:paraId="26F2CA20" w14:textId="782A3A17" w:rsidR="002339EA" w:rsidRPr="003E36CA" w:rsidRDefault="002339EA" w:rsidP="001066A8">
      <w:pPr>
        <w:pStyle w:val="Akapitzlist"/>
        <w:numPr>
          <w:ilvl w:val="1"/>
          <w:numId w:val="4"/>
        </w:numPr>
        <w:spacing w:line="276" w:lineRule="auto"/>
        <w:ind w:left="1077" w:hanging="357"/>
        <w:jc w:val="both"/>
        <w:rPr>
          <w:rFonts w:ascii="Arial" w:hAnsi="Arial" w:cs="Arial"/>
          <w:sz w:val="20"/>
          <w:szCs w:val="20"/>
        </w:rPr>
      </w:pPr>
      <w:r w:rsidRPr="003E36CA">
        <w:rPr>
          <w:rFonts w:ascii="Arial" w:hAnsi="Arial" w:cs="Arial"/>
          <w:sz w:val="20"/>
          <w:szCs w:val="20"/>
        </w:rPr>
        <w:t xml:space="preserve">Wykonawca powierzył - bez pisemnej zgody Zamawiającego - wykonanie niniejszej </w:t>
      </w:r>
      <w:r w:rsidR="005A4EC2" w:rsidRPr="003E36CA">
        <w:rPr>
          <w:rFonts w:ascii="Arial" w:hAnsi="Arial" w:cs="Arial"/>
          <w:sz w:val="20"/>
          <w:szCs w:val="20"/>
        </w:rPr>
        <w:t>U</w:t>
      </w:r>
      <w:r w:rsidRPr="003E36CA">
        <w:rPr>
          <w:rFonts w:ascii="Arial" w:hAnsi="Arial" w:cs="Arial"/>
          <w:sz w:val="20"/>
          <w:szCs w:val="20"/>
        </w:rPr>
        <w:t>mowy innemu podmiotowi</w:t>
      </w:r>
      <w:r w:rsidR="00294293" w:rsidRPr="003E36CA">
        <w:rPr>
          <w:rFonts w:ascii="Arial" w:hAnsi="Arial" w:cs="Arial"/>
          <w:sz w:val="20"/>
          <w:szCs w:val="20"/>
        </w:rPr>
        <w:t>;</w:t>
      </w:r>
    </w:p>
    <w:p w14:paraId="4B40F149" w14:textId="1E3850FC" w:rsidR="002339EA" w:rsidRPr="003E36CA" w:rsidRDefault="002339EA" w:rsidP="001066A8">
      <w:pPr>
        <w:pStyle w:val="Akapitzlist"/>
        <w:numPr>
          <w:ilvl w:val="1"/>
          <w:numId w:val="4"/>
        </w:numPr>
        <w:spacing w:line="276" w:lineRule="auto"/>
        <w:ind w:left="1077" w:hanging="357"/>
        <w:jc w:val="both"/>
        <w:rPr>
          <w:rFonts w:ascii="Arial" w:hAnsi="Arial" w:cs="Arial"/>
          <w:sz w:val="20"/>
          <w:szCs w:val="20"/>
        </w:rPr>
      </w:pPr>
      <w:r w:rsidRPr="003E36CA">
        <w:rPr>
          <w:rFonts w:ascii="Arial" w:hAnsi="Arial" w:cs="Arial"/>
          <w:sz w:val="20"/>
          <w:szCs w:val="20"/>
        </w:rPr>
        <w:t>trzykrotnego niewykonania przewozu lub dziewięciokrotnej zwłoki w wykonaniu przewozu</w:t>
      </w:r>
      <w:r w:rsidR="00C14DDA" w:rsidRPr="003E36CA">
        <w:rPr>
          <w:rFonts w:ascii="Arial" w:hAnsi="Arial" w:cs="Arial"/>
          <w:sz w:val="20"/>
          <w:szCs w:val="20"/>
        </w:rPr>
        <w:t xml:space="preserve"> wynoszącej ponad 20 min.</w:t>
      </w:r>
      <w:r w:rsidR="00294293" w:rsidRPr="003E36CA">
        <w:rPr>
          <w:rFonts w:ascii="Arial" w:hAnsi="Arial" w:cs="Arial"/>
          <w:sz w:val="20"/>
          <w:szCs w:val="20"/>
        </w:rPr>
        <w:t>;</w:t>
      </w:r>
    </w:p>
    <w:p w14:paraId="15755830" w14:textId="4DF5A815" w:rsidR="002339EA" w:rsidRPr="003E36CA" w:rsidRDefault="002339EA" w:rsidP="001066A8">
      <w:pPr>
        <w:pStyle w:val="Akapitzlist"/>
        <w:numPr>
          <w:ilvl w:val="1"/>
          <w:numId w:val="4"/>
        </w:numPr>
        <w:spacing w:line="276" w:lineRule="auto"/>
        <w:ind w:left="1077" w:hanging="357"/>
        <w:jc w:val="both"/>
        <w:rPr>
          <w:rFonts w:ascii="Arial" w:hAnsi="Arial" w:cs="Arial"/>
          <w:sz w:val="20"/>
          <w:szCs w:val="20"/>
        </w:rPr>
      </w:pPr>
      <w:r w:rsidRPr="003E36CA">
        <w:rPr>
          <w:rFonts w:ascii="Arial" w:hAnsi="Arial" w:cs="Arial"/>
          <w:sz w:val="20"/>
          <w:szCs w:val="20"/>
        </w:rPr>
        <w:t xml:space="preserve">utraty przez Wykonawcę uprawnień niezbędnych do wykonania </w:t>
      </w:r>
      <w:r w:rsidR="005A4EC2" w:rsidRPr="003E36CA">
        <w:rPr>
          <w:rFonts w:ascii="Arial" w:hAnsi="Arial" w:cs="Arial"/>
          <w:sz w:val="20"/>
          <w:szCs w:val="20"/>
        </w:rPr>
        <w:t>U</w:t>
      </w:r>
      <w:r w:rsidRPr="003E36CA">
        <w:rPr>
          <w:rFonts w:ascii="Arial" w:hAnsi="Arial" w:cs="Arial"/>
          <w:sz w:val="20"/>
          <w:szCs w:val="20"/>
        </w:rPr>
        <w:t>mowy,</w:t>
      </w:r>
    </w:p>
    <w:p w14:paraId="51C4D4AC" w14:textId="6DC98C58" w:rsidR="002339EA" w:rsidRPr="003E36CA" w:rsidRDefault="002339EA" w:rsidP="001066A8">
      <w:pPr>
        <w:pStyle w:val="Akapitzlist"/>
        <w:numPr>
          <w:ilvl w:val="1"/>
          <w:numId w:val="4"/>
        </w:numPr>
        <w:spacing w:line="276" w:lineRule="auto"/>
        <w:ind w:left="1077" w:hanging="357"/>
        <w:jc w:val="both"/>
        <w:rPr>
          <w:rFonts w:ascii="Arial" w:hAnsi="Arial" w:cs="Arial"/>
          <w:sz w:val="20"/>
          <w:szCs w:val="20"/>
        </w:rPr>
      </w:pPr>
      <w:r w:rsidRPr="003E36CA">
        <w:rPr>
          <w:rFonts w:ascii="Arial" w:hAnsi="Arial" w:cs="Arial"/>
          <w:sz w:val="20"/>
          <w:szCs w:val="20"/>
        </w:rPr>
        <w:t xml:space="preserve">naruszenia </w:t>
      </w:r>
      <w:r w:rsidR="00D6053B" w:rsidRPr="003E36CA">
        <w:rPr>
          <w:rFonts w:ascii="Arial" w:hAnsi="Arial" w:cs="Arial"/>
          <w:sz w:val="20"/>
          <w:szCs w:val="20"/>
        </w:rPr>
        <w:t xml:space="preserve">postanowień </w:t>
      </w:r>
      <w:r w:rsidRPr="003E36CA">
        <w:rPr>
          <w:rFonts w:ascii="Arial" w:hAnsi="Arial" w:cs="Arial"/>
          <w:sz w:val="20"/>
          <w:szCs w:val="20"/>
        </w:rPr>
        <w:t>§ 3 ust. 2</w:t>
      </w:r>
      <w:r w:rsidR="009E1B07" w:rsidRPr="003E36CA">
        <w:rPr>
          <w:rFonts w:ascii="Arial" w:hAnsi="Arial" w:cs="Arial"/>
          <w:sz w:val="20"/>
          <w:szCs w:val="20"/>
        </w:rPr>
        <w:t xml:space="preserve"> </w:t>
      </w:r>
      <w:r w:rsidR="005A4EC2" w:rsidRPr="003E36CA">
        <w:rPr>
          <w:rFonts w:ascii="Arial" w:hAnsi="Arial" w:cs="Arial"/>
          <w:sz w:val="20"/>
          <w:szCs w:val="20"/>
        </w:rPr>
        <w:t>U</w:t>
      </w:r>
      <w:r w:rsidR="009E1B07" w:rsidRPr="003E36CA">
        <w:rPr>
          <w:rFonts w:ascii="Arial" w:hAnsi="Arial" w:cs="Arial"/>
          <w:sz w:val="20"/>
          <w:szCs w:val="20"/>
        </w:rPr>
        <w:t>mowy</w:t>
      </w:r>
      <w:r w:rsidR="00294293" w:rsidRPr="003E36CA">
        <w:rPr>
          <w:rFonts w:ascii="Arial" w:hAnsi="Arial" w:cs="Arial"/>
          <w:sz w:val="20"/>
          <w:szCs w:val="20"/>
        </w:rPr>
        <w:t>;</w:t>
      </w:r>
    </w:p>
    <w:p w14:paraId="071F9CE9" w14:textId="4A5D4537" w:rsidR="002339EA" w:rsidRPr="003E36CA" w:rsidRDefault="00D6053B" w:rsidP="00D6053B">
      <w:pPr>
        <w:pStyle w:val="Akapitzlist"/>
        <w:numPr>
          <w:ilvl w:val="1"/>
          <w:numId w:val="4"/>
        </w:numPr>
        <w:spacing w:line="276" w:lineRule="auto"/>
        <w:ind w:left="1077" w:hanging="357"/>
        <w:jc w:val="both"/>
        <w:rPr>
          <w:rFonts w:ascii="Arial" w:hAnsi="Arial" w:cs="Arial"/>
          <w:sz w:val="20"/>
          <w:szCs w:val="20"/>
        </w:rPr>
      </w:pPr>
      <w:r w:rsidRPr="003E36CA">
        <w:rPr>
          <w:rFonts w:ascii="Arial" w:hAnsi="Arial" w:cs="Arial"/>
          <w:sz w:val="20"/>
          <w:szCs w:val="20"/>
        </w:rPr>
        <w:t xml:space="preserve">gdy </w:t>
      </w:r>
      <w:r w:rsidR="002339EA" w:rsidRPr="003E36CA">
        <w:rPr>
          <w:rFonts w:ascii="Arial" w:hAnsi="Arial" w:cs="Arial"/>
          <w:sz w:val="20"/>
          <w:szCs w:val="20"/>
        </w:rPr>
        <w:t>Wykonawca rażąco naruszy inne obowiązki wynikające z</w:t>
      </w:r>
      <w:r w:rsidR="005B257B" w:rsidRPr="003E36CA">
        <w:rPr>
          <w:rFonts w:ascii="Arial" w:hAnsi="Arial" w:cs="Arial"/>
          <w:sz w:val="20"/>
          <w:szCs w:val="20"/>
        </w:rPr>
        <w:t>e specyfikacji warunków zamówienia,</w:t>
      </w:r>
      <w:r w:rsidR="002339EA" w:rsidRPr="003E36CA">
        <w:rPr>
          <w:rFonts w:ascii="Arial" w:hAnsi="Arial" w:cs="Arial"/>
          <w:sz w:val="20"/>
          <w:szCs w:val="20"/>
        </w:rPr>
        <w:t xml:space="preserve"> </w:t>
      </w:r>
      <w:r w:rsidR="005A4EC2" w:rsidRPr="003E36CA">
        <w:rPr>
          <w:rFonts w:ascii="Arial" w:hAnsi="Arial" w:cs="Arial"/>
          <w:sz w:val="20"/>
          <w:szCs w:val="20"/>
        </w:rPr>
        <w:t>U</w:t>
      </w:r>
      <w:r w:rsidR="002339EA" w:rsidRPr="003E36CA">
        <w:rPr>
          <w:rFonts w:ascii="Arial" w:hAnsi="Arial" w:cs="Arial"/>
          <w:sz w:val="20"/>
          <w:szCs w:val="20"/>
        </w:rPr>
        <w:t xml:space="preserve">mowy lub </w:t>
      </w:r>
      <w:r w:rsidR="005A4EC2" w:rsidRPr="003E36CA">
        <w:rPr>
          <w:rFonts w:ascii="Arial" w:hAnsi="Arial" w:cs="Arial"/>
          <w:sz w:val="20"/>
          <w:szCs w:val="20"/>
        </w:rPr>
        <w:t xml:space="preserve">obowiązujących </w:t>
      </w:r>
      <w:r w:rsidR="002339EA" w:rsidRPr="003E36CA">
        <w:rPr>
          <w:rFonts w:ascii="Arial" w:hAnsi="Arial" w:cs="Arial"/>
          <w:sz w:val="20"/>
          <w:szCs w:val="20"/>
        </w:rPr>
        <w:t>przepisów prawa.</w:t>
      </w:r>
    </w:p>
    <w:p w14:paraId="2B8B1A2D" w14:textId="62CB6C50" w:rsidR="00A84B48" w:rsidRPr="003E36CA" w:rsidRDefault="00A84B48" w:rsidP="00A84B48">
      <w:pPr>
        <w:pStyle w:val="Akapitzlist"/>
        <w:numPr>
          <w:ilvl w:val="1"/>
          <w:numId w:val="4"/>
        </w:numPr>
        <w:spacing w:line="276" w:lineRule="auto"/>
        <w:ind w:left="1077" w:hanging="357"/>
        <w:jc w:val="both"/>
        <w:rPr>
          <w:rFonts w:ascii="Arial" w:hAnsi="Arial" w:cs="Arial"/>
          <w:sz w:val="20"/>
          <w:szCs w:val="20"/>
        </w:rPr>
      </w:pPr>
      <w:r w:rsidRPr="003E36CA">
        <w:rPr>
          <w:rFonts w:ascii="Arial" w:hAnsi="Arial" w:cs="Arial"/>
          <w:sz w:val="20"/>
          <w:szCs w:val="20"/>
        </w:rPr>
        <w:t xml:space="preserve">niewykonania lub nienależytego wykonania któregokolwiek ze zobowiązań wynikających </w:t>
      </w:r>
      <w:r w:rsidR="003E36CA">
        <w:rPr>
          <w:rFonts w:ascii="Arial" w:hAnsi="Arial" w:cs="Arial"/>
          <w:sz w:val="20"/>
          <w:szCs w:val="20"/>
        </w:rPr>
        <w:br/>
      </w:r>
      <w:r w:rsidRPr="003E36CA">
        <w:rPr>
          <w:rFonts w:ascii="Arial" w:hAnsi="Arial" w:cs="Arial"/>
          <w:sz w:val="20"/>
          <w:szCs w:val="20"/>
        </w:rPr>
        <w:t xml:space="preserve">z treści § 4 ust. 1 lit. j), lit. k) lit. l) Umowy. </w:t>
      </w:r>
    </w:p>
    <w:p w14:paraId="62D342A0" w14:textId="7B3B1951" w:rsidR="00E345DF" w:rsidRPr="003E36CA" w:rsidRDefault="002339EA" w:rsidP="001066A8">
      <w:pPr>
        <w:pStyle w:val="Akapitzlist"/>
        <w:numPr>
          <w:ilvl w:val="0"/>
          <w:numId w:val="8"/>
        </w:numPr>
        <w:spacing w:line="276" w:lineRule="auto"/>
        <w:ind w:left="284" w:hanging="284"/>
        <w:jc w:val="both"/>
        <w:rPr>
          <w:rFonts w:ascii="Arial" w:hAnsi="Arial" w:cs="Arial"/>
          <w:sz w:val="20"/>
          <w:szCs w:val="20"/>
        </w:rPr>
      </w:pPr>
      <w:r w:rsidRPr="003E36CA">
        <w:rPr>
          <w:rFonts w:ascii="Arial" w:hAnsi="Arial" w:cs="Arial"/>
          <w:sz w:val="20"/>
          <w:szCs w:val="20"/>
        </w:rPr>
        <w:t xml:space="preserve">Oświadczenie o odstąpieniu winno być złożone na piśmie pod rygorem nieważności </w:t>
      </w:r>
      <w:r w:rsidR="00AF1D3E" w:rsidRPr="003E36CA">
        <w:rPr>
          <w:rFonts w:ascii="Arial" w:hAnsi="Arial" w:cs="Arial"/>
          <w:sz w:val="20"/>
          <w:szCs w:val="20"/>
        </w:rPr>
        <w:br/>
      </w:r>
      <w:r w:rsidRPr="003E36CA">
        <w:rPr>
          <w:rFonts w:ascii="Arial" w:hAnsi="Arial" w:cs="Arial"/>
          <w:sz w:val="20"/>
          <w:szCs w:val="20"/>
        </w:rPr>
        <w:t xml:space="preserve">w terminie </w:t>
      </w:r>
      <w:r w:rsidR="00E16A23" w:rsidRPr="003E36CA">
        <w:rPr>
          <w:rFonts w:ascii="Arial" w:hAnsi="Arial" w:cs="Arial"/>
          <w:sz w:val="20"/>
          <w:szCs w:val="20"/>
        </w:rPr>
        <w:t>6</w:t>
      </w:r>
      <w:r w:rsidRPr="003E36CA">
        <w:rPr>
          <w:rFonts w:ascii="Arial" w:hAnsi="Arial" w:cs="Arial"/>
          <w:sz w:val="20"/>
          <w:szCs w:val="20"/>
        </w:rPr>
        <w:t xml:space="preserve">0 dni od </w:t>
      </w:r>
      <w:r w:rsidR="00070E2F" w:rsidRPr="003E36CA">
        <w:rPr>
          <w:rFonts w:ascii="Arial" w:hAnsi="Arial" w:cs="Arial"/>
          <w:sz w:val="20"/>
          <w:szCs w:val="20"/>
        </w:rPr>
        <w:t>daty dowiedzenia się przez Zamawiającego o zajściu</w:t>
      </w:r>
      <w:r w:rsidRPr="003E36CA">
        <w:rPr>
          <w:rFonts w:ascii="Arial" w:hAnsi="Arial" w:cs="Arial"/>
          <w:sz w:val="20"/>
          <w:szCs w:val="20"/>
        </w:rPr>
        <w:t xml:space="preserve"> okoliczności, </w:t>
      </w:r>
      <w:r w:rsidR="00C70B06" w:rsidRPr="003E36CA">
        <w:rPr>
          <w:rFonts w:ascii="Arial" w:hAnsi="Arial" w:cs="Arial"/>
          <w:sz w:val="20"/>
          <w:szCs w:val="20"/>
        </w:rPr>
        <w:br/>
      </w:r>
      <w:r w:rsidRPr="003E36CA">
        <w:rPr>
          <w:rFonts w:ascii="Arial" w:hAnsi="Arial" w:cs="Arial"/>
          <w:sz w:val="20"/>
          <w:szCs w:val="20"/>
        </w:rPr>
        <w:t>o których mowa w ust. 1.</w:t>
      </w:r>
    </w:p>
    <w:p w14:paraId="5DAFE5DD" w14:textId="27E6B900" w:rsidR="002339EA" w:rsidRPr="003E36CA" w:rsidRDefault="001436E3" w:rsidP="00AF4DA1">
      <w:pPr>
        <w:spacing w:line="276" w:lineRule="auto"/>
        <w:jc w:val="center"/>
        <w:rPr>
          <w:rFonts w:ascii="Arial" w:hAnsi="Arial" w:cs="Arial"/>
          <w:sz w:val="20"/>
          <w:szCs w:val="20"/>
        </w:rPr>
      </w:pPr>
      <w:r w:rsidRPr="003E36CA">
        <w:rPr>
          <w:rFonts w:ascii="Arial" w:eastAsia="CenturyGothic" w:hAnsi="Arial" w:cs="Arial"/>
          <w:sz w:val="20"/>
          <w:szCs w:val="20"/>
        </w:rPr>
        <w:lastRenderedPageBreak/>
        <w:br/>
      </w:r>
      <w:r w:rsidR="002339EA" w:rsidRPr="003E36CA">
        <w:rPr>
          <w:rFonts w:ascii="Arial" w:eastAsia="CenturyGothic" w:hAnsi="Arial" w:cs="Arial"/>
          <w:sz w:val="20"/>
          <w:szCs w:val="20"/>
        </w:rPr>
        <w:t>§9</w:t>
      </w:r>
    </w:p>
    <w:p w14:paraId="40124526" w14:textId="5AE35858" w:rsidR="002339EA" w:rsidRPr="003E36CA" w:rsidRDefault="002339EA" w:rsidP="001066A8">
      <w:pPr>
        <w:pStyle w:val="Akapitzlist"/>
        <w:numPr>
          <w:ilvl w:val="0"/>
          <w:numId w:val="9"/>
        </w:numPr>
        <w:spacing w:line="276" w:lineRule="auto"/>
        <w:ind w:left="284" w:hanging="284"/>
        <w:jc w:val="both"/>
        <w:rPr>
          <w:rFonts w:ascii="Arial" w:hAnsi="Arial" w:cs="Arial"/>
          <w:sz w:val="20"/>
          <w:szCs w:val="20"/>
        </w:rPr>
      </w:pPr>
      <w:r w:rsidRPr="003E36CA">
        <w:rPr>
          <w:rFonts w:ascii="Arial" w:hAnsi="Arial" w:cs="Arial"/>
          <w:sz w:val="20"/>
          <w:szCs w:val="20"/>
        </w:rPr>
        <w:t xml:space="preserve">Wykonawca zobowiązuje się wykonać przedmiot </w:t>
      </w:r>
      <w:r w:rsidR="005A4EC2" w:rsidRPr="003E36CA">
        <w:rPr>
          <w:rFonts w:ascii="Arial" w:hAnsi="Arial" w:cs="Arial"/>
          <w:sz w:val="20"/>
          <w:szCs w:val="20"/>
        </w:rPr>
        <w:t>U</w:t>
      </w:r>
      <w:r w:rsidRPr="003E36CA">
        <w:rPr>
          <w:rFonts w:ascii="Arial" w:hAnsi="Arial" w:cs="Arial"/>
          <w:sz w:val="20"/>
          <w:szCs w:val="20"/>
        </w:rPr>
        <w:t xml:space="preserve">mowy siłami własnymi. W przypadku powierzenia przedmiotu </w:t>
      </w:r>
      <w:r w:rsidR="005A4EC2" w:rsidRPr="003E36CA">
        <w:rPr>
          <w:rFonts w:ascii="Arial" w:hAnsi="Arial" w:cs="Arial"/>
          <w:sz w:val="20"/>
          <w:szCs w:val="20"/>
        </w:rPr>
        <w:t>U</w:t>
      </w:r>
      <w:r w:rsidRPr="003E36CA">
        <w:rPr>
          <w:rFonts w:ascii="Arial" w:hAnsi="Arial" w:cs="Arial"/>
          <w:sz w:val="20"/>
          <w:szCs w:val="20"/>
        </w:rPr>
        <w:t xml:space="preserve">mowy podwykonawcy, </w:t>
      </w:r>
      <w:r w:rsidR="00B175D9" w:rsidRPr="003E36CA">
        <w:rPr>
          <w:rFonts w:ascii="Arial" w:hAnsi="Arial" w:cs="Arial"/>
          <w:sz w:val="20"/>
          <w:szCs w:val="20"/>
        </w:rPr>
        <w:t>W</w:t>
      </w:r>
      <w:r w:rsidRPr="003E36CA">
        <w:rPr>
          <w:rFonts w:ascii="Arial" w:hAnsi="Arial" w:cs="Arial"/>
          <w:sz w:val="20"/>
          <w:szCs w:val="20"/>
        </w:rPr>
        <w:t>ykonawca jest zobowiązany do uzyskania uprzedniej zgody na powyższe Zamawiającego. Zgoda pod rygorem nieważności powinna być udzielona na piśmie.</w:t>
      </w:r>
    </w:p>
    <w:p w14:paraId="17F391EF" w14:textId="523C8F42" w:rsidR="002339EA" w:rsidRPr="003E36CA" w:rsidRDefault="002339EA" w:rsidP="001066A8">
      <w:pPr>
        <w:pStyle w:val="Akapitzlist"/>
        <w:numPr>
          <w:ilvl w:val="0"/>
          <w:numId w:val="9"/>
        </w:numPr>
        <w:spacing w:line="276" w:lineRule="auto"/>
        <w:ind w:left="284" w:hanging="284"/>
        <w:jc w:val="both"/>
        <w:rPr>
          <w:rFonts w:ascii="Arial" w:hAnsi="Arial" w:cs="Arial"/>
          <w:sz w:val="20"/>
          <w:szCs w:val="20"/>
        </w:rPr>
      </w:pPr>
      <w:r w:rsidRPr="003E36CA">
        <w:rPr>
          <w:rFonts w:ascii="Arial" w:hAnsi="Arial" w:cs="Arial"/>
          <w:sz w:val="20"/>
          <w:szCs w:val="20"/>
        </w:rPr>
        <w:t>Zlecenie wykonania części prac podwykonawcom nie zmienia zobowiązań Wykonawcy wobec Zamawiającego za wykonanie tej części prac. Wykonawca jest odpowiedzialny za działania, uchybienia i zaniedbania podwykonawców i ich pracowników w takim samym stopniu, jakby to były działania, uchybienia lub zaniedbania jego własnych pracowników.</w:t>
      </w:r>
      <w:r w:rsidR="005A4EC2" w:rsidRPr="003E36CA">
        <w:rPr>
          <w:rFonts w:ascii="Arial" w:hAnsi="Arial" w:cs="Arial"/>
          <w:sz w:val="20"/>
          <w:szCs w:val="20"/>
        </w:rPr>
        <w:t xml:space="preserve"> </w:t>
      </w:r>
      <w:r w:rsidRPr="003E36CA">
        <w:rPr>
          <w:rFonts w:ascii="Arial" w:hAnsi="Arial" w:cs="Arial"/>
          <w:sz w:val="20"/>
          <w:szCs w:val="20"/>
        </w:rPr>
        <w:t xml:space="preserve">Umowy z podwykonawcami powinny być zawierane w formie pisemnej pod rygorem nieważności i przekazywane niezwłocznie Zamawiającemu do akceptacji. Zamawiający w ciągu 14 dni podejmie decyzję odnośnie wyrażenia zgody na zawarcie </w:t>
      </w:r>
      <w:r w:rsidR="005A4EC2" w:rsidRPr="003E36CA">
        <w:rPr>
          <w:rFonts w:ascii="Arial" w:hAnsi="Arial" w:cs="Arial"/>
          <w:sz w:val="20"/>
          <w:szCs w:val="20"/>
        </w:rPr>
        <w:t>U</w:t>
      </w:r>
      <w:r w:rsidRPr="003E36CA">
        <w:rPr>
          <w:rFonts w:ascii="Arial" w:hAnsi="Arial" w:cs="Arial"/>
          <w:sz w:val="20"/>
          <w:szCs w:val="20"/>
        </w:rPr>
        <w:t>mowy z podwykonawcą zgodnie z przedłożonym projektem, bądź zgłosi uwagi.</w:t>
      </w:r>
    </w:p>
    <w:p w14:paraId="76322A1B" w14:textId="77777777" w:rsidR="002339EA" w:rsidRPr="003E36CA" w:rsidRDefault="002339EA" w:rsidP="001066A8">
      <w:pPr>
        <w:pStyle w:val="Akapitzlist"/>
        <w:numPr>
          <w:ilvl w:val="0"/>
          <w:numId w:val="9"/>
        </w:numPr>
        <w:spacing w:line="276" w:lineRule="auto"/>
        <w:ind w:left="284" w:hanging="284"/>
        <w:jc w:val="both"/>
        <w:rPr>
          <w:rFonts w:ascii="Arial" w:hAnsi="Arial" w:cs="Arial"/>
          <w:sz w:val="20"/>
          <w:szCs w:val="20"/>
        </w:rPr>
      </w:pPr>
      <w:r w:rsidRPr="003E36CA">
        <w:rPr>
          <w:rFonts w:ascii="Arial" w:hAnsi="Arial" w:cs="Arial"/>
          <w:sz w:val="20"/>
          <w:szCs w:val="20"/>
        </w:rPr>
        <w:t>Wykonawca może wprowadzić podwykonawcę do wykonywania usługi po uzyskaniu pisemnej akceptacji Zamawiającego, o której mowa ust. 1 i 2. Wszelkie rozliczenia wynikające z umów pomiędzy wykonawcą a podwykonawcami będą dokonywane pomiędzy stronami tych umów.</w:t>
      </w:r>
    </w:p>
    <w:p w14:paraId="7D86350E" w14:textId="45FE1907" w:rsidR="008C05E4" w:rsidRPr="003E36CA" w:rsidRDefault="002339EA" w:rsidP="001066A8">
      <w:pPr>
        <w:pStyle w:val="Akapitzlist"/>
        <w:numPr>
          <w:ilvl w:val="0"/>
          <w:numId w:val="9"/>
        </w:numPr>
        <w:spacing w:line="276" w:lineRule="auto"/>
        <w:ind w:left="284" w:hanging="284"/>
        <w:jc w:val="both"/>
        <w:rPr>
          <w:rFonts w:ascii="Arial" w:hAnsi="Arial" w:cs="Arial"/>
          <w:sz w:val="20"/>
          <w:szCs w:val="20"/>
        </w:rPr>
      </w:pPr>
      <w:r w:rsidRPr="003E36CA">
        <w:rPr>
          <w:rFonts w:ascii="Arial" w:hAnsi="Arial" w:cs="Arial"/>
          <w:sz w:val="20"/>
          <w:szCs w:val="20"/>
        </w:rPr>
        <w:t xml:space="preserve">Wszelkie zmiany </w:t>
      </w:r>
      <w:r w:rsidR="005A4EC2" w:rsidRPr="003E36CA">
        <w:rPr>
          <w:rFonts w:ascii="Arial" w:hAnsi="Arial" w:cs="Arial"/>
          <w:sz w:val="20"/>
          <w:szCs w:val="20"/>
        </w:rPr>
        <w:t>U</w:t>
      </w:r>
      <w:r w:rsidRPr="003E36CA">
        <w:rPr>
          <w:rFonts w:ascii="Arial" w:hAnsi="Arial" w:cs="Arial"/>
          <w:sz w:val="20"/>
          <w:szCs w:val="20"/>
        </w:rPr>
        <w:t>mowy w zakresie umów z podwykonawcami lub zmiany podwykonawców wymagają pisemnej zgody Zamawiającego</w:t>
      </w:r>
      <w:r w:rsidR="008E385A" w:rsidRPr="003E36CA">
        <w:rPr>
          <w:rFonts w:ascii="Arial" w:hAnsi="Arial" w:cs="Arial"/>
          <w:sz w:val="20"/>
          <w:szCs w:val="20"/>
        </w:rPr>
        <w:t>.</w:t>
      </w:r>
    </w:p>
    <w:p w14:paraId="20AE65FB" w14:textId="77777777" w:rsidR="00E35203" w:rsidRPr="003E36CA" w:rsidRDefault="002D7200" w:rsidP="001066A8">
      <w:pPr>
        <w:spacing w:line="276" w:lineRule="auto"/>
        <w:jc w:val="center"/>
        <w:rPr>
          <w:rFonts w:ascii="Arial" w:eastAsia="CenturyGothic" w:hAnsi="Arial" w:cs="Arial"/>
          <w:sz w:val="20"/>
          <w:szCs w:val="20"/>
        </w:rPr>
      </w:pPr>
      <w:r w:rsidRPr="003E36CA">
        <w:rPr>
          <w:rFonts w:ascii="Arial" w:eastAsia="CenturyGothic" w:hAnsi="Arial" w:cs="Arial"/>
          <w:sz w:val="20"/>
          <w:szCs w:val="20"/>
        </w:rPr>
        <w:br/>
      </w:r>
      <w:r w:rsidR="002339EA" w:rsidRPr="003E36CA">
        <w:rPr>
          <w:rFonts w:ascii="Arial" w:eastAsia="CenturyGothic" w:hAnsi="Arial" w:cs="Arial"/>
          <w:sz w:val="20"/>
          <w:szCs w:val="20"/>
        </w:rPr>
        <w:t>§10</w:t>
      </w:r>
    </w:p>
    <w:p w14:paraId="5D8B0674" w14:textId="7850A8F2" w:rsidR="00473DF4" w:rsidRPr="003E36CA" w:rsidRDefault="00E35203" w:rsidP="001066A8">
      <w:pPr>
        <w:pStyle w:val="Akapitzlist"/>
        <w:numPr>
          <w:ilvl w:val="0"/>
          <w:numId w:val="25"/>
        </w:numPr>
        <w:tabs>
          <w:tab w:val="clear" w:pos="720"/>
          <w:tab w:val="num" w:pos="284"/>
          <w:tab w:val="left" w:pos="900"/>
          <w:tab w:val="left" w:pos="1440"/>
        </w:tabs>
        <w:suppressAutoHyphens w:val="0"/>
        <w:spacing w:line="276" w:lineRule="auto"/>
        <w:ind w:left="284" w:hanging="284"/>
        <w:jc w:val="both"/>
        <w:rPr>
          <w:rFonts w:ascii="Arial" w:hAnsi="Arial" w:cs="Arial"/>
          <w:strike/>
          <w:sz w:val="20"/>
          <w:szCs w:val="20"/>
        </w:rPr>
      </w:pPr>
      <w:bookmarkStart w:id="3" w:name="_Hlk65439068"/>
      <w:r w:rsidRPr="003E36CA">
        <w:rPr>
          <w:rFonts w:ascii="Arial" w:hAnsi="Arial" w:cs="Arial"/>
          <w:sz w:val="20"/>
          <w:szCs w:val="20"/>
          <w:lang w:eastAsia="pl-PL"/>
        </w:rPr>
        <w:t xml:space="preserve">Zamawiający stosownie do art. 95 ust. 1 ustawy </w:t>
      </w:r>
      <w:proofErr w:type="spellStart"/>
      <w:r w:rsidRPr="003E36CA">
        <w:rPr>
          <w:rFonts w:ascii="Arial" w:hAnsi="Arial" w:cs="Arial"/>
          <w:sz w:val="20"/>
          <w:szCs w:val="20"/>
          <w:lang w:eastAsia="pl-PL"/>
        </w:rPr>
        <w:t>Pzp</w:t>
      </w:r>
      <w:proofErr w:type="spellEnd"/>
      <w:r w:rsidRPr="003E36CA">
        <w:rPr>
          <w:rFonts w:ascii="Arial" w:hAnsi="Arial" w:cs="Arial"/>
          <w:sz w:val="20"/>
          <w:szCs w:val="20"/>
          <w:lang w:eastAsia="pl-PL"/>
        </w:rPr>
        <w:t xml:space="preserve">, wymaga zatrudnienia przez Wykonawcę lub podwykonawcę na podstawie </w:t>
      </w:r>
      <w:r w:rsidR="005A4EC2" w:rsidRPr="003E36CA">
        <w:rPr>
          <w:rFonts w:ascii="Arial" w:hAnsi="Arial" w:cs="Arial"/>
          <w:sz w:val="20"/>
          <w:szCs w:val="20"/>
          <w:lang w:eastAsia="pl-PL"/>
        </w:rPr>
        <w:t>U</w:t>
      </w:r>
      <w:r w:rsidRPr="003E36CA">
        <w:rPr>
          <w:rFonts w:ascii="Arial" w:hAnsi="Arial" w:cs="Arial"/>
          <w:sz w:val="20"/>
          <w:szCs w:val="20"/>
          <w:lang w:eastAsia="pl-PL"/>
        </w:rPr>
        <w:t xml:space="preserve">mowy o pracę osób wykonujących czynności </w:t>
      </w:r>
      <w:r w:rsidRPr="003E36CA">
        <w:rPr>
          <w:rFonts w:ascii="Arial" w:hAnsi="Arial" w:cs="Arial"/>
          <w:b/>
          <w:bCs/>
          <w:sz w:val="20"/>
          <w:szCs w:val="20"/>
          <w:lang w:eastAsia="pl-PL"/>
        </w:rPr>
        <w:t xml:space="preserve">kierowcy oraz </w:t>
      </w:r>
      <w:r w:rsidRPr="003E36CA">
        <w:rPr>
          <w:rFonts w:ascii="Arial" w:hAnsi="Arial" w:cs="Arial"/>
          <w:b/>
          <w:bCs/>
          <w:sz w:val="20"/>
          <w:szCs w:val="20"/>
        </w:rPr>
        <w:t>opiekunów</w:t>
      </w:r>
      <w:r w:rsidRPr="003E36CA">
        <w:rPr>
          <w:rFonts w:ascii="Arial" w:hAnsi="Arial" w:cs="Arial"/>
          <w:sz w:val="20"/>
          <w:szCs w:val="20"/>
        </w:rPr>
        <w:t xml:space="preserve"> bezpośrednio wykonujących czynności, o których mowa w §1 ust. 1 w zakresie realizacji zamówienia: których wykonanie polega na wykonywaniu pracy w sposób określony w art. 22 § 1 ustawy z dnia 26 czerwca 1974r. – Kodeks pracy</w:t>
      </w:r>
      <w:r w:rsidR="00872D16" w:rsidRPr="003E36CA">
        <w:rPr>
          <w:rFonts w:ascii="Arial" w:hAnsi="Arial" w:cs="Arial"/>
          <w:sz w:val="20"/>
          <w:szCs w:val="20"/>
        </w:rPr>
        <w:t xml:space="preserve"> </w:t>
      </w:r>
      <w:r w:rsidRPr="003E36CA">
        <w:rPr>
          <w:rFonts w:ascii="Arial" w:hAnsi="Arial" w:cs="Arial"/>
          <w:sz w:val="20"/>
          <w:szCs w:val="20"/>
          <w:lang w:eastAsia="pl-PL"/>
        </w:rPr>
        <w:t>(</w:t>
      </w:r>
      <w:proofErr w:type="spellStart"/>
      <w:r w:rsidR="00643BEC" w:rsidRPr="003E36CA">
        <w:rPr>
          <w:rFonts w:ascii="Arial" w:hAnsi="Arial" w:cs="Arial"/>
          <w:sz w:val="20"/>
          <w:szCs w:val="20"/>
          <w:lang w:eastAsia="pl-PL"/>
        </w:rPr>
        <w:t>t.j</w:t>
      </w:r>
      <w:proofErr w:type="spellEnd"/>
      <w:r w:rsidR="00643BEC" w:rsidRPr="003E36CA">
        <w:rPr>
          <w:rFonts w:ascii="Arial" w:hAnsi="Arial" w:cs="Arial"/>
          <w:sz w:val="20"/>
          <w:szCs w:val="20"/>
          <w:lang w:eastAsia="pl-PL"/>
        </w:rPr>
        <w:t xml:space="preserve">. </w:t>
      </w:r>
      <w:r w:rsidR="00872D16" w:rsidRPr="003E36CA">
        <w:rPr>
          <w:rFonts w:ascii="Arial" w:hAnsi="Arial" w:cs="Arial"/>
          <w:sz w:val="20"/>
          <w:szCs w:val="20"/>
          <w:lang w:eastAsia="pl-PL"/>
        </w:rPr>
        <w:t>Dz.</w:t>
      </w:r>
      <w:r w:rsidR="002D7200" w:rsidRPr="003E36CA">
        <w:rPr>
          <w:rFonts w:ascii="Arial" w:hAnsi="Arial" w:cs="Arial"/>
          <w:sz w:val="20"/>
          <w:szCs w:val="20"/>
          <w:lang w:eastAsia="pl-PL"/>
        </w:rPr>
        <w:t xml:space="preserve"> </w:t>
      </w:r>
      <w:r w:rsidR="00872D16" w:rsidRPr="003E36CA">
        <w:rPr>
          <w:rFonts w:ascii="Arial" w:hAnsi="Arial" w:cs="Arial"/>
          <w:sz w:val="20"/>
          <w:szCs w:val="20"/>
          <w:lang w:eastAsia="pl-PL"/>
        </w:rPr>
        <w:t>U.</w:t>
      </w:r>
      <w:r w:rsidR="002D7200" w:rsidRPr="003E36CA">
        <w:rPr>
          <w:rFonts w:ascii="Arial" w:hAnsi="Arial" w:cs="Arial"/>
          <w:sz w:val="20"/>
          <w:szCs w:val="20"/>
          <w:lang w:eastAsia="pl-PL"/>
        </w:rPr>
        <w:t xml:space="preserve"> </w:t>
      </w:r>
      <w:r w:rsidR="00872D16" w:rsidRPr="003E36CA">
        <w:rPr>
          <w:rFonts w:ascii="Arial" w:hAnsi="Arial" w:cs="Arial"/>
          <w:sz w:val="20"/>
          <w:szCs w:val="20"/>
          <w:lang w:eastAsia="pl-PL"/>
        </w:rPr>
        <w:t>202</w:t>
      </w:r>
      <w:r w:rsidR="002D7200" w:rsidRPr="003E36CA">
        <w:rPr>
          <w:rFonts w:ascii="Arial" w:hAnsi="Arial" w:cs="Arial"/>
          <w:sz w:val="20"/>
          <w:szCs w:val="20"/>
          <w:lang w:eastAsia="pl-PL"/>
        </w:rPr>
        <w:t>5 poz. 277</w:t>
      </w:r>
      <w:r w:rsidRPr="003E36CA">
        <w:rPr>
          <w:rFonts w:ascii="Arial" w:hAnsi="Arial" w:cs="Arial"/>
          <w:sz w:val="20"/>
          <w:szCs w:val="20"/>
          <w:lang w:eastAsia="pl-PL"/>
        </w:rPr>
        <w:t xml:space="preserve"> ze zm.). </w:t>
      </w:r>
    </w:p>
    <w:p w14:paraId="398379CA" w14:textId="21DE3787" w:rsidR="00473DF4" w:rsidRPr="003E36CA" w:rsidRDefault="00E35203" w:rsidP="001066A8">
      <w:pPr>
        <w:pStyle w:val="Akapitzlist"/>
        <w:numPr>
          <w:ilvl w:val="0"/>
          <w:numId w:val="25"/>
        </w:numPr>
        <w:tabs>
          <w:tab w:val="clear" w:pos="720"/>
          <w:tab w:val="num" w:pos="284"/>
          <w:tab w:val="left" w:pos="900"/>
          <w:tab w:val="left" w:pos="1440"/>
        </w:tabs>
        <w:suppressAutoHyphens w:val="0"/>
        <w:spacing w:line="276" w:lineRule="auto"/>
        <w:ind w:left="284" w:hanging="284"/>
        <w:jc w:val="both"/>
        <w:rPr>
          <w:rFonts w:ascii="Arial" w:hAnsi="Arial" w:cs="Arial"/>
          <w:strike/>
          <w:sz w:val="20"/>
          <w:szCs w:val="20"/>
        </w:rPr>
      </w:pPr>
      <w:r w:rsidRPr="003E36CA">
        <w:rPr>
          <w:rFonts w:ascii="Arial" w:hAnsi="Arial" w:cs="Arial"/>
          <w:sz w:val="20"/>
          <w:szCs w:val="20"/>
          <w:lang w:eastAsia="pl-PL"/>
        </w:rPr>
        <w:t>Osoby</w:t>
      </w:r>
      <w:r w:rsidRPr="003E36CA">
        <w:rPr>
          <w:rFonts w:ascii="Arial" w:hAnsi="Arial" w:cs="Arial"/>
          <w:b/>
          <w:sz w:val="20"/>
          <w:szCs w:val="20"/>
          <w:lang w:eastAsia="pl-PL"/>
        </w:rPr>
        <w:t xml:space="preserve"> </w:t>
      </w:r>
      <w:r w:rsidRPr="003E36CA">
        <w:rPr>
          <w:rFonts w:ascii="Arial" w:hAnsi="Arial" w:cs="Arial"/>
          <w:sz w:val="20"/>
          <w:szCs w:val="20"/>
          <w:lang w:eastAsia="pl-PL"/>
        </w:rPr>
        <w:t xml:space="preserve">wykonujące powyższe czynności, realizujące przedmiot zamówienia, muszą być zatrudnione przez Wykonawcę lub Podwykonawcę na podstawie </w:t>
      </w:r>
      <w:r w:rsidR="005A4EC2" w:rsidRPr="003E36CA">
        <w:rPr>
          <w:rFonts w:ascii="Arial" w:hAnsi="Arial" w:cs="Arial"/>
          <w:sz w:val="20"/>
          <w:szCs w:val="20"/>
          <w:lang w:eastAsia="pl-PL"/>
        </w:rPr>
        <w:t>U</w:t>
      </w:r>
      <w:r w:rsidRPr="003E36CA">
        <w:rPr>
          <w:rFonts w:ascii="Arial" w:hAnsi="Arial" w:cs="Arial"/>
          <w:sz w:val="20"/>
          <w:szCs w:val="20"/>
          <w:lang w:eastAsia="pl-PL"/>
        </w:rPr>
        <w:t xml:space="preserve">mowy o pracę, przez co najmniej okres realizacji zamówienia. </w:t>
      </w:r>
    </w:p>
    <w:p w14:paraId="03E41892" w14:textId="2F74A090" w:rsidR="00E35203" w:rsidRPr="003E36CA" w:rsidRDefault="00E35203" w:rsidP="001066A8">
      <w:pPr>
        <w:pStyle w:val="Akapitzlist"/>
        <w:numPr>
          <w:ilvl w:val="0"/>
          <w:numId w:val="25"/>
        </w:numPr>
        <w:tabs>
          <w:tab w:val="clear" w:pos="720"/>
          <w:tab w:val="num" w:pos="284"/>
          <w:tab w:val="left" w:pos="900"/>
          <w:tab w:val="left" w:pos="1440"/>
        </w:tabs>
        <w:suppressAutoHyphens w:val="0"/>
        <w:spacing w:line="276" w:lineRule="auto"/>
        <w:ind w:left="284" w:hanging="284"/>
        <w:jc w:val="both"/>
        <w:rPr>
          <w:rFonts w:ascii="Arial" w:hAnsi="Arial" w:cs="Arial"/>
          <w:strike/>
          <w:sz w:val="20"/>
          <w:szCs w:val="20"/>
        </w:rPr>
      </w:pPr>
      <w:r w:rsidRPr="003E36CA">
        <w:rPr>
          <w:rFonts w:ascii="Arial" w:hAnsi="Arial" w:cs="Arial"/>
          <w:sz w:val="20"/>
          <w:szCs w:val="20"/>
          <w:lang w:eastAsia="pl-PL"/>
        </w:rPr>
        <w:t xml:space="preserve">W trakcie realizacji zamówienia na każde wezwanie Zamawiającego w wyznaczonym w tym wezwaniu terminie, Wykonawca przedłoży Zamawiającemu wskazane poniżej dowody w celu potwierdzenia spełnienia wymogu zatrudnienia na podstawie </w:t>
      </w:r>
      <w:r w:rsidR="005A4EC2" w:rsidRPr="003E36CA">
        <w:rPr>
          <w:rFonts w:ascii="Arial" w:hAnsi="Arial" w:cs="Arial"/>
          <w:sz w:val="20"/>
          <w:szCs w:val="20"/>
          <w:lang w:eastAsia="pl-PL"/>
        </w:rPr>
        <w:t>U</w:t>
      </w:r>
      <w:r w:rsidRPr="003E36CA">
        <w:rPr>
          <w:rFonts w:ascii="Arial" w:hAnsi="Arial" w:cs="Arial"/>
          <w:sz w:val="20"/>
          <w:szCs w:val="20"/>
          <w:lang w:eastAsia="pl-PL"/>
        </w:rPr>
        <w:t>mowy o pracę przez wykonawcę lub podwykonawcę osób wykonujących wskazane w ust. 1 czynności w trakcie realizacji zamówienia:</w:t>
      </w:r>
    </w:p>
    <w:p w14:paraId="608F58E0" w14:textId="34A66ACA" w:rsidR="00E35203" w:rsidRPr="003E36CA" w:rsidRDefault="00E35203" w:rsidP="001066A8">
      <w:pPr>
        <w:suppressAutoHyphens w:val="0"/>
        <w:spacing w:line="276" w:lineRule="auto"/>
        <w:contextualSpacing/>
        <w:jc w:val="both"/>
        <w:rPr>
          <w:rFonts w:ascii="Arial" w:eastAsia="Calibri" w:hAnsi="Arial" w:cs="Arial"/>
          <w:sz w:val="20"/>
          <w:szCs w:val="20"/>
          <w:lang w:eastAsia="en-US"/>
        </w:rPr>
      </w:pPr>
      <w:r w:rsidRPr="003E36CA">
        <w:rPr>
          <w:rFonts w:ascii="Arial" w:eastAsia="Calibri" w:hAnsi="Arial" w:cs="Arial"/>
          <w:b/>
          <w:sz w:val="20"/>
          <w:szCs w:val="20"/>
          <w:lang w:eastAsia="en-US"/>
        </w:rPr>
        <w:t xml:space="preserve">oświadczenie wykonawcy lub podwykonawcy </w:t>
      </w:r>
      <w:r w:rsidRPr="003E36CA">
        <w:rPr>
          <w:rFonts w:ascii="Arial" w:eastAsia="Calibri" w:hAnsi="Arial" w:cs="Arial"/>
          <w:sz w:val="20"/>
          <w:szCs w:val="20"/>
          <w:lang w:eastAsia="en-US"/>
        </w:rPr>
        <w:t xml:space="preserve">o zatrudnieniu na podstawie </w:t>
      </w:r>
      <w:r w:rsidR="005A4EC2" w:rsidRPr="003E36CA">
        <w:rPr>
          <w:rFonts w:ascii="Arial" w:eastAsia="Calibri" w:hAnsi="Arial" w:cs="Arial"/>
          <w:sz w:val="20"/>
          <w:szCs w:val="20"/>
          <w:lang w:eastAsia="en-US"/>
        </w:rPr>
        <w:t>U</w:t>
      </w:r>
      <w:r w:rsidRPr="003E36CA">
        <w:rPr>
          <w:rFonts w:ascii="Arial" w:eastAsia="Calibri" w:hAnsi="Arial" w:cs="Arial"/>
          <w:sz w:val="20"/>
          <w:szCs w:val="20"/>
          <w:lang w:eastAsia="en-US"/>
        </w:rPr>
        <w:t xml:space="preserve">mowy </w:t>
      </w:r>
      <w:r w:rsidR="00AF1D3E" w:rsidRPr="003E36CA">
        <w:rPr>
          <w:rFonts w:ascii="Arial" w:eastAsia="Calibri" w:hAnsi="Arial" w:cs="Arial"/>
          <w:sz w:val="20"/>
          <w:szCs w:val="20"/>
          <w:lang w:eastAsia="en-US"/>
        </w:rPr>
        <w:br/>
      </w:r>
      <w:r w:rsidRPr="003E36CA">
        <w:rPr>
          <w:rFonts w:ascii="Arial" w:eastAsia="Calibri" w:hAnsi="Arial" w:cs="Arial"/>
          <w:sz w:val="20"/>
          <w:szCs w:val="20"/>
          <w:lang w:eastAsia="en-US"/>
        </w:rPr>
        <w:t>o pracę osób wykonujących czynności, których dotyczy wezwanie zamawiającego.</w:t>
      </w:r>
      <w:r w:rsidRPr="003E36CA">
        <w:rPr>
          <w:rFonts w:ascii="Arial" w:eastAsia="Calibri" w:hAnsi="Arial" w:cs="Arial"/>
          <w:b/>
          <w:sz w:val="20"/>
          <w:szCs w:val="20"/>
          <w:lang w:eastAsia="en-US"/>
        </w:rPr>
        <w:t xml:space="preserve"> </w:t>
      </w:r>
      <w:r w:rsidRPr="003E36CA">
        <w:rPr>
          <w:rFonts w:ascii="Arial" w:eastAsia="Calibri" w:hAnsi="Arial" w:cs="Arial"/>
          <w:sz w:val="20"/>
          <w:szCs w:val="20"/>
          <w:lang w:eastAsia="en-US"/>
        </w:rPr>
        <w:t xml:space="preserve">Oświadczenie to powinno zawierać w szczególności: dokładne określenie podmiotu składającego oświadczenie, datę złożenia oświadczenia, wskazanie, że objęte wezwaniem czynności wykonują osoby zatrudnione na podstawie </w:t>
      </w:r>
      <w:r w:rsidR="005A4EC2" w:rsidRPr="003E36CA">
        <w:rPr>
          <w:rFonts w:ascii="Arial" w:eastAsia="Calibri" w:hAnsi="Arial" w:cs="Arial"/>
          <w:sz w:val="20"/>
          <w:szCs w:val="20"/>
          <w:lang w:eastAsia="en-US"/>
        </w:rPr>
        <w:t>U</w:t>
      </w:r>
      <w:r w:rsidRPr="003E36CA">
        <w:rPr>
          <w:rFonts w:ascii="Arial" w:eastAsia="Calibri" w:hAnsi="Arial" w:cs="Arial"/>
          <w:sz w:val="20"/>
          <w:szCs w:val="20"/>
          <w:lang w:eastAsia="en-US"/>
        </w:rPr>
        <w:t xml:space="preserve">mowy o pracę wraz ze wskazaniem liczby tych osób i wymienieniem ich z imienia i nazwiska oraz określeniem dla każdej z ww. osób daty zawarcia </w:t>
      </w:r>
      <w:r w:rsidR="005A4EC2" w:rsidRPr="003E36CA">
        <w:rPr>
          <w:rFonts w:ascii="Arial" w:eastAsia="Calibri" w:hAnsi="Arial" w:cs="Arial"/>
          <w:sz w:val="20"/>
          <w:szCs w:val="20"/>
          <w:lang w:eastAsia="en-US"/>
        </w:rPr>
        <w:t>U</w:t>
      </w:r>
      <w:r w:rsidRPr="003E36CA">
        <w:rPr>
          <w:rFonts w:ascii="Arial" w:eastAsia="Calibri" w:hAnsi="Arial" w:cs="Arial"/>
          <w:sz w:val="20"/>
          <w:szCs w:val="20"/>
          <w:lang w:eastAsia="en-US"/>
        </w:rPr>
        <w:t xml:space="preserve">mowy, rodzaju </w:t>
      </w:r>
      <w:r w:rsidR="002613B4" w:rsidRPr="003E36CA">
        <w:rPr>
          <w:rFonts w:ascii="Arial" w:eastAsia="Calibri" w:hAnsi="Arial" w:cs="Arial"/>
          <w:sz w:val="20"/>
          <w:szCs w:val="20"/>
          <w:lang w:eastAsia="en-US"/>
        </w:rPr>
        <w:t>U</w:t>
      </w:r>
      <w:r w:rsidRPr="003E36CA">
        <w:rPr>
          <w:rFonts w:ascii="Arial" w:eastAsia="Calibri" w:hAnsi="Arial" w:cs="Arial"/>
          <w:sz w:val="20"/>
          <w:szCs w:val="20"/>
          <w:lang w:eastAsia="en-US"/>
        </w:rPr>
        <w:t>mowy o pracę, wymiaru etatu, zakres obowiązków oraz podpis osoby uprawnionej do złożenia oświadczenia w imieniu wykonawcy lub podwykonawcy.</w:t>
      </w:r>
    </w:p>
    <w:p w14:paraId="76518049" w14:textId="0EF655F6" w:rsidR="00E35203" w:rsidRPr="003E36CA" w:rsidRDefault="00E35203" w:rsidP="001066A8">
      <w:pPr>
        <w:numPr>
          <w:ilvl w:val="0"/>
          <w:numId w:val="25"/>
        </w:numPr>
        <w:tabs>
          <w:tab w:val="clear" w:pos="720"/>
          <w:tab w:val="num" w:pos="284"/>
        </w:tabs>
        <w:suppressAutoHyphens w:val="0"/>
        <w:spacing w:line="276" w:lineRule="auto"/>
        <w:ind w:left="284" w:hanging="284"/>
        <w:contextualSpacing/>
        <w:jc w:val="both"/>
        <w:rPr>
          <w:rFonts w:ascii="Arial" w:eastAsia="Calibri" w:hAnsi="Arial" w:cs="Arial"/>
          <w:sz w:val="20"/>
          <w:szCs w:val="20"/>
          <w:lang w:eastAsia="en-US"/>
        </w:rPr>
      </w:pPr>
      <w:r w:rsidRPr="003E36CA">
        <w:rPr>
          <w:rFonts w:ascii="Arial" w:eastAsia="Calibri" w:hAnsi="Arial" w:cs="Arial"/>
          <w:sz w:val="20"/>
          <w:szCs w:val="20"/>
          <w:lang w:eastAsia="en-US"/>
        </w:rPr>
        <w:t xml:space="preserve">W przypadku uzasadnionych wątpliwości co do prawdziwości złożonego oświadczenia, Wykonawca zobowiązany będzie </w:t>
      </w:r>
      <w:r w:rsidR="00CB3620" w:rsidRPr="003E36CA">
        <w:rPr>
          <w:rFonts w:ascii="Arial" w:eastAsia="Calibri" w:hAnsi="Arial" w:cs="Arial"/>
          <w:sz w:val="20"/>
          <w:szCs w:val="20"/>
          <w:lang w:eastAsia="en-US"/>
        </w:rPr>
        <w:t xml:space="preserve">okazać </w:t>
      </w:r>
      <w:r w:rsidRPr="003E36CA">
        <w:rPr>
          <w:rFonts w:ascii="Arial" w:eastAsia="Calibri" w:hAnsi="Arial" w:cs="Arial"/>
          <w:sz w:val="20"/>
          <w:szCs w:val="20"/>
          <w:lang w:eastAsia="en-US"/>
        </w:rPr>
        <w:t xml:space="preserve">niżej wskazane dowody w celu potwierdzenia spełnienia wymogu zatrudnienia na podstawie </w:t>
      </w:r>
      <w:r w:rsidR="002613B4" w:rsidRPr="003E36CA">
        <w:rPr>
          <w:rFonts w:ascii="Arial" w:eastAsia="Calibri" w:hAnsi="Arial" w:cs="Arial"/>
          <w:sz w:val="20"/>
          <w:szCs w:val="20"/>
          <w:lang w:eastAsia="en-US"/>
        </w:rPr>
        <w:t>U</w:t>
      </w:r>
      <w:r w:rsidRPr="003E36CA">
        <w:rPr>
          <w:rFonts w:ascii="Arial" w:eastAsia="Calibri" w:hAnsi="Arial" w:cs="Arial"/>
          <w:sz w:val="20"/>
          <w:szCs w:val="20"/>
          <w:lang w:eastAsia="en-US"/>
        </w:rPr>
        <w:t>mowy o pracę przez Wykonawcę lub podwykonawcę osób wykonujących wskazane w ust. 1 czynności w trakcie realizacji zamówienia:</w:t>
      </w:r>
    </w:p>
    <w:p w14:paraId="2FB3547A" w14:textId="38A98727" w:rsidR="00E35203" w:rsidRPr="003E36CA" w:rsidRDefault="00E35203" w:rsidP="001066A8">
      <w:pPr>
        <w:numPr>
          <w:ilvl w:val="0"/>
          <w:numId w:val="26"/>
        </w:numPr>
        <w:tabs>
          <w:tab w:val="left" w:pos="993"/>
        </w:tabs>
        <w:suppressAutoHyphens w:val="0"/>
        <w:spacing w:line="276" w:lineRule="auto"/>
        <w:ind w:left="993" w:hanging="284"/>
        <w:contextualSpacing/>
        <w:jc w:val="both"/>
        <w:rPr>
          <w:rFonts w:ascii="Arial" w:eastAsia="Calibri" w:hAnsi="Arial" w:cs="Arial"/>
          <w:sz w:val="20"/>
          <w:szCs w:val="20"/>
          <w:lang w:eastAsia="en-US"/>
        </w:rPr>
      </w:pPr>
      <w:r w:rsidRPr="003E36CA">
        <w:rPr>
          <w:rFonts w:ascii="Arial" w:eastAsia="Calibri" w:hAnsi="Arial" w:cs="Arial"/>
          <w:sz w:val="20"/>
          <w:szCs w:val="20"/>
          <w:lang w:eastAsia="en-US"/>
        </w:rPr>
        <w:t>poświadczoną za zgodność z oryginałem odpowiednio przez wykonawcę lub podwykonawcę</w:t>
      </w:r>
      <w:r w:rsidRPr="003E36CA">
        <w:rPr>
          <w:rFonts w:ascii="Arial" w:eastAsia="Calibri" w:hAnsi="Arial" w:cs="Arial"/>
          <w:b/>
          <w:sz w:val="20"/>
          <w:szCs w:val="20"/>
          <w:lang w:eastAsia="en-US"/>
        </w:rPr>
        <w:t xml:space="preserve"> kopię umowy/umów o pracę</w:t>
      </w:r>
      <w:r w:rsidRPr="003E36CA">
        <w:rPr>
          <w:rFonts w:ascii="Arial" w:eastAsia="Calibri" w:hAnsi="Arial" w:cs="Arial"/>
          <w:sz w:val="20"/>
          <w:szCs w:val="20"/>
          <w:lang w:eastAsia="en-US"/>
        </w:rPr>
        <w:t xml:space="preserve"> osób wykonujących w trakcie realizacji zamówienia czynności, których dotyczy ww. oświadczenie wykonawcy lub podwykonawcy (wraz </w:t>
      </w:r>
      <w:r w:rsidR="00FD50C1" w:rsidRPr="003E36CA">
        <w:rPr>
          <w:rFonts w:ascii="Arial" w:eastAsia="Calibri" w:hAnsi="Arial" w:cs="Arial"/>
          <w:sz w:val="20"/>
          <w:szCs w:val="20"/>
          <w:lang w:eastAsia="en-US"/>
        </w:rPr>
        <w:br/>
      </w:r>
      <w:r w:rsidRPr="003E36CA">
        <w:rPr>
          <w:rFonts w:ascii="Arial" w:eastAsia="Calibri" w:hAnsi="Arial" w:cs="Arial"/>
          <w:sz w:val="20"/>
          <w:szCs w:val="20"/>
          <w:lang w:eastAsia="en-US"/>
        </w:rPr>
        <w:t>z dokumentem regulującym zakres obowiązków, jeżeli został sporządzony). Kopia umowy/umów powinna umożliwiać zweryfikowanie imienia i nazwiska pracownika, datę zawarcia umowy o pracę, rodzaj umowy o pracę</w:t>
      </w:r>
      <w:r w:rsidR="00CB3620" w:rsidRPr="003E36CA">
        <w:rPr>
          <w:rFonts w:ascii="Arial" w:eastAsia="Calibri" w:hAnsi="Arial" w:cs="Arial"/>
          <w:sz w:val="20"/>
          <w:szCs w:val="20"/>
          <w:lang w:eastAsia="en-US"/>
        </w:rPr>
        <w:t xml:space="preserve"> lub</w:t>
      </w:r>
    </w:p>
    <w:p w14:paraId="0DBC8BCA" w14:textId="77777777" w:rsidR="00E35203" w:rsidRPr="003E36CA" w:rsidRDefault="00E35203" w:rsidP="001066A8">
      <w:pPr>
        <w:numPr>
          <w:ilvl w:val="0"/>
          <w:numId w:val="26"/>
        </w:numPr>
        <w:tabs>
          <w:tab w:val="left" w:pos="993"/>
        </w:tabs>
        <w:suppressAutoHyphens w:val="0"/>
        <w:spacing w:line="276" w:lineRule="auto"/>
        <w:ind w:left="993" w:hanging="295"/>
        <w:contextualSpacing/>
        <w:jc w:val="both"/>
        <w:rPr>
          <w:rFonts w:ascii="Arial" w:eastAsia="Calibri" w:hAnsi="Arial" w:cs="Arial"/>
          <w:sz w:val="20"/>
          <w:szCs w:val="20"/>
          <w:lang w:eastAsia="en-US"/>
        </w:rPr>
      </w:pPr>
      <w:r w:rsidRPr="003E36CA">
        <w:rPr>
          <w:rFonts w:ascii="Arial" w:eastAsia="Calibri" w:hAnsi="Arial" w:cs="Arial"/>
          <w:sz w:val="20"/>
          <w:szCs w:val="20"/>
          <w:lang w:eastAsia="en-US"/>
        </w:rPr>
        <w:t>oświadczenie zatrudnionego pracownika w zakresie następujących</w:t>
      </w:r>
      <w:r w:rsidR="00750431" w:rsidRPr="003E36CA">
        <w:rPr>
          <w:rFonts w:ascii="Arial" w:eastAsia="Calibri" w:hAnsi="Arial" w:cs="Arial"/>
          <w:sz w:val="20"/>
          <w:szCs w:val="20"/>
          <w:lang w:eastAsia="en-US"/>
        </w:rPr>
        <w:t xml:space="preserve"> </w:t>
      </w:r>
      <w:r w:rsidRPr="003E36CA">
        <w:rPr>
          <w:rFonts w:ascii="Arial" w:eastAsia="Calibri" w:hAnsi="Arial" w:cs="Arial"/>
          <w:sz w:val="20"/>
          <w:szCs w:val="20"/>
          <w:lang w:eastAsia="en-US"/>
        </w:rPr>
        <w:t xml:space="preserve">okoliczności: daty zawarcia umowy, rodzaju umowy o pracę, wymiaru </w:t>
      </w:r>
      <w:r w:rsidR="002F5F94" w:rsidRPr="003E36CA">
        <w:rPr>
          <w:rFonts w:ascii="Arial" w:eastAsia="Calibri" w:hAnsi="Arial" w:cs="Arial"/>
          <w:sz w:val="20"/>
          <w:szCs w:val="20"/>
          <w:lang w:eastAsia="en-US"/>
        </w:rPr>
        <w:t>etatu</w:t>
      </w:r>
      <w:r w:rsidRPr="003E36CA">
        <w:rPr>
          <w:rFonts w:ascii="Arial" w:eastAsia="Calibri" w:hAnsi="Arial" w:cs="Arial"/>
          <w:sz w:val="20"/>
          <w:szCs w:val="20"/>
          <w:lang w:eastAsia="en-US"/>
        </w:rPr>
        <w:t xml:space="preserve"> oraz zakresu obowiązków.</w:t>
      </w:r>
    </w:p>
    <w:p w14:paraId="154B7218" w14:textId="496E412D" w:rsidR="00F14673" w:rsidRPr="003E36CA" w:rsidRDefault="00E35203" w:rsidP="001066A8">
      <w:pPr>
        <w:numPr>
          <w:ilvl w:val="0"/>
          <w:numId w:val="24"/>
        </w:numPr>
        <w:tabs>
          <w:tab w:val="clear" w:pos="720"/>
          <w:tab w:val="num" w:pos="284"/>
        </w:tabs>
        <w:suppressAutoHyphens w:val="0"/>
        <w:spacing w:line="276" w:lineRule="auto"/>
        <w:ind w:left="284" w:hanging="284"/>
        <w:contextualSpacing/>
        <w:jc w:val="both"/>
        <w:rPr>
          <w:rFonts w:ascii="Arial" w:eastAsia="Calibri" w:hAnsi="Arial" w:cs="Arial"/>
          <w:sz w:val="20"/>
          <w:szCs w:val="20"/>
          <w:lang w:eastAsia="en-US"/>
        </w:rPr>
      </w:pPr>
      <w:r w:rsidRPr="003E36CA">
        <w:rPr>
          <w:rFonts w:ascii="Arial" w:eastAsia="Calibri" w:hAnsi="Arial" w:cs="Arial"/>
          <w:sz w:val="20"/>
          <w:szCs w:val="20"/>
          <w:lang w:eastAsia="en-US"/>
        </w:rPr>
        <w:lastRenderedPageBreak/>
        <w:t xml:space="preserve">Z tytułu </w:t>
      </w:r>
      <w:bookmarkStart w:id="4" w:name="_Hlk70678362"/>
      <w:r w:rsidRPr="003E36CA">
        <w:rPr>
          <w:rFonts w:ascii="Arial" w:eastAsia="Calibri" w:hAnsi="Arial" w:cs="Arial"/>
          <w:sz w:val="20"/>
          <w:szCs w:val="20"/>
          <w:lang w:eastAsia="en-US"/>
        </w:rPr>
        <w:t xml:space="preserve">niespełnienia przez Wykonawcę lub podwykonawcę wymogu zatrudnienia na podstawie umowy o pracę osób wykonujących wskazane w ust. 1 czynności </w:t>
      </w:r>
      <w:bookmarkEnd w:id="4"/>
      <w:r w:rsidRPr="003E36CA">
        <w:rPr>
          <w:rFonts w:ascii="Arial" w:eastAsia="Calibri" w:hAnsi="Arial" w:cs="Arial"/>
          <w:sz w:val="20"/>
          <w:szCs w:val="20"/>
          <w:lang w:eastAsia="en-US"/>
        </w:rPr>
        <w:t>Zamawiający przewiduje sankcję w postaci obowiązku zapłaty przez wykonawcę kary umownej</w:t>
      </w:r>
      <w:r w:rsidR="00F14673" w:rsidRPr="003E36CA">
        <w:rPr>
          <w:rFonts w:ascii="Arial" w:eastAsia="Calibri" w:hAnsi="Arial" w:cs="Arial"/>
          <w:sz w:val="20"/>
          <w:szCs w:val="20"/>
          <w:lang w:eastAsia="en-US"/>
        </w:rPr>
        <w:t xml:space="preserve"> </w:t>
      </w:r>
      <w:r w:rsidRPr="003E36CA">
        <w:rPr>
          <w:rFonts w:ascii="Arial" w:eastAsia="Calibri" w:hAnsi="Arial" w:cs="Arial"/>
          <w:sz w:val="20"/>
          <w:szCs w:val="20"/>
          <w:lang w:eastAsia="en-US"/>
        </w:rPr>
        <w:t xml:space="preserve">w wysokości określonej w § 6 </w:t>
      </w:r>
      <w:r w:rsidR="00F14673" w:rsidRPr="003E36CA">
        <w:rPr>
          <w:rFonts w:ascii="Arial" w:eastAsia="Calibri" w:hAnsi="Arial" w:cs="Arial"/>
          <w:sz w:val="20"/>
          <w:szCs w:val="20"/>
          <w:lang w:eastAsia="en-US"/>
        </w:rPr>
        <w:t>Umowy</w:t>
      </w:r>
      <w:r w:rsidRPr="003E36CA">
        <w:rPr>
          <w:rFonts w:ascii="Arial" w:eastAsia="Calibri" w:hAnsi="Arial" w:cs="Arial"/>
          <w:sz w:val="20"/>
          <w:szCs w:val="20"/>
          <w:lang w:eastAsia="en-US"/>
        </w:rPr>
        <w:t xml:space="preserve">. </w:t>
      </w:r>
    </w:p>
    <w:p w14:paraId="0A64AE8E" w14:textId="77777777" w:rsidR="00F14673" w:rsidRPr="003E36CA" w:rsidRDefault="00E35203" w:rsidP="001066A8">
      <w:pPr>
        <w:numPr>
          <w:ilvl w:val="0"/>
          <w:numId w:val="24"/>
        </w:numPr>
        <w:tabs>
          <w:tab w:val="clear" w:pos="720"/>
          <w:tab w:val="num" w:pos="284"/>
        </w:tabs>
        <w:suppressAutoHyphens w:val="0"/>
        <w:spacing w:line="276" w:lineRule="auto"/>
        <w:ind w:left="284" w:hanging="284"/>
        <w:contextualSpacing/>
        <w:jc w:val="both"/>
        <w:rPr>
          <w:rFonts w:ascii="Arial" w:eastAsia="Calibri" w:hAnsi="Arial" w:cs="Arial"/>
          <w:sz w:val="20"/>
          <w:szCs w:val="20"/>
          <w:lang w:eastAsia="en-US"/>
        </w:rPr>
      </w:pPr>
      <w:r w:rsidRPr="003E36CA">
        <w:rPr>
          <w:rFonts w:ascii="Arial" w:eastAsia="Calibri" w:hAnsi="Arial" w:cs="Arial"/>
          <w:sz w:val="20"/>
          <w:szCs w:val="20"/>
          <w:lang w:eastAsia="en-US"/>
        </w:rPr>
        <w:t>W przypadku uzasadnionych wątpliwości</w:t>
      </w:r>
      <w:r w:rsidR="00F14673" w:rsidRPr="003E36CA">
        <w:rPr>
          <w:rFonts w:ascii="Arial" w:eastAsia="Calibri" w:hAnsi="Arial" w:cs="Arial"/>
          <w:sz w:val="20"/>
          <w:szCs w:val="20"/>
          <w:lang w:eastAsia="en-US"/>
        </w:rPr>
        <w:t>,</w:t>
      </w:r>
      <w:r w:rsidRPr="003E36CA">
        <w:rPr>
          <w:rFonts w:ascii="Arial" w:eastAsia="Calibri" w:hAnsi="Arial" w:cs="Arial"/>
          <w:sz w:val="20"/>
          <w:szCs w:val="20"/>
          <w:lang w:eastAsia="en-US"/>
        </w:rPr>
        <w:t xml:space="preserve"> co do przestrzegania prawa pracy przez Wykonawcę lub podwykonawcę, Zamawiający może zwrócić się o przeprowadzenie kontroli przez Państwową Inspekcję Pracy.</w:t>
      </w:r>
    </w:p>
    <w:p w14:paraId="53893B07" w14:textId="77777777" w:rsidR="00E35203" w:rsidRPr="003E36CA" w:rsidRDefault="009E1B07" w:rsidP="001066A8">
      <w:pPr>
        <w:numPr>
          <w:ilvl w:val="0"/>
          <w:numId w:val="24"/>
        </w:numPr>
        <w:tabs>
          <w:tab w:val="clear" w:pos="720"/>
          <w:tab w:val="num" w:pos="284"/>
        </w:tabs>
        <w:suppressAutoHyphens w:val="0"/>
        <w:spacing w:line="276" w:lineRule="auto"/>
        <w:ind w:left="284" w:hanging="284"/>
        <w:contextualSpacing/>
        <w:jc w:val="both"/>
        <w:rPr>
          <w:rFonts w:ascii="Arial" w:eastAsia="Calibri" w:hAnsi="Arial" w:cs="Arial"/>
          <w:sz w:val="20"/>
          <w:szCs w:val="20"/>
          <w:lang w:eastAsia="en-US"/>
        </w:rPr>
      </w:pPr>
      <w:r w:rsidRPr="003E36CA">
        <w:rPr>
          <w:rFonts w:ascii="Arial" w:eastAsia="Calibri" w:hAnsi="Arial" w:cs="Arial"/>
          <w:sz w:val="20"/>
          <w:szCs w:val="20"/>
          <w:lang w:eastAsia="en-US"/>
        </w:rPr>
        <w:t xml:space="preserve">Brak przedłożenia oświadczeń wskazanych w ust. 3 lub dokumentów wskazanych </w:t>
      </w:r>
      <w:r w:rsidR="00AF1D3E" w:rsidRPr="003E36CA">
        <w:rPr>
          <w:rFonts w:ascii="Arial" w:eastAsia="Calibri" w:hAnsi="Arial" w:cs="Arial"/>
          <w:sz w:val="20"/>
          <w:szCs w:val="20"/>
          <w:lang w:eastAsia="en-US"/>
        </w:rPr>
        <w:br/>
      </w:r>
      <w:r w:rsidRPr="003E36CA">
        <w:rPr>
          <w:rFonts w:ascii="Arial" w:eastAsia="Calibri" w:hAnsi="Arial" w:cs="Arial"/>
          <w:sz w:val="20"/>
          <w:szCs w:val="20"/>
          <w:lang w:eastAsia="en-US"/>
        </w:rPr>
        <w:t>w ust. 4 uznaje się za równoznaczne z niespełnieni</w:t>
      </w:r>
      <w:r w:rsidR="00ED66E3" w:rsidRPr="003E36CA">
        <w:rPr>
          <w:rFonts w:ascii="Arial" w:eastAsia="Calibri" w:hAnsi="Arial" w:cs="Arial"/>
          <w:sz w:val="20"/>
          <w:szCs w:val="20"/>
          <w:lang w:eastAsia="en-US"/>
        </w:rPr>
        <w:t>em</w:t>
      </w:r>
      <w:r w:rsidRPr="003E36CA">
        <w:rPr>
          <w:rFonts w:ascii="Arial" w:eastAsia="Calibri" w:hAnsi="Arial" w:cs="Arial"/>
          <w:sz w:val="20"/>
          <w:szCs w:val="20"/>
          <w:lang w:eastAsia="en-US"/>
        </w:rPr>
        <w:t xml:space="preserve"> przez Wykonawcę lub podwykonawcę wymogu zatrudnienia na podstawie umowy o pracę osób wykonujących wskazane w ust. 1 czynności.</w:t>
      </w:r>
      <w:bookmarkEnd w:id="3"/>
    </w:p>
    <w:p w14:paraId="52AA5348" w14:textId="6044EC5F" w:rsidR="002339EA" w:rsidRPr="003E36CA" w:rsidRDefault="002339EA" w:rsidP="001066A8">
      <w:pPr>
        <w:spacing w:line="276" w:lineRule="auto"/>
        <w:jc w:val="center"/>
        <w:rPr>
          <w:rFonts w:ascii="Arial" w:hAnsi="Arial" w:cs="Arial"/>
          <w:sz w:val="20"/>
          <w:szCs w:val="20"/>
        </w:rPr>
      </w:pPr>
      <w:r w:rsidRPr="003E36CA">
        <w:rPr>
          <w:rFonts w:ascii="Arial" w:hAnsi="Arial" w:cs="Arial"/>
          <w:sz w:val="20"/>
          <w:szCs w:val="20"/>
        </w:rPr>
        <w:t>§11</w:t>
      </w:r>
    </w:p>
    <w:p w14:paraId="6B49E5E4" w14:textId="25C73F87" w:rsidR="001E3E8B" w:rsidRPr="003E36CA" w:rsidRDefault="002339EA" w:rsidP="001066A8">
      <w:pPr>
        <w:spacing w:line="276" w:lineRule="auto"/>
        <w:jc w:val="both"/>
        <w:rPr>
          <w:rFonts w:ascii="Arial" w:hAnsi="Arial" w:cs="Arial"/>
          <w:sz w:val="20"/>
          <w:szCs w:val="20"/>
        </w:rPr>
      </w:pPr>
      <w:r w:rsidRPr="003E36CA">
        <w:rPr>
          <w:rFonts w:ascii="Arial" w:hAnsi="Arial" w:cs="Arial"/>
          <w:sz w:val="20"/>
          <w:szCs w:val="20"/>
        </w:rPr>
        <w:t xml:space="preserve">Zasady powierzenia przetwarzania danych osobowych zostały uregulowane w odrębnej umowie, która stanowi integralną część niniejszej </w:t>
      </w:r>
      <w:r w:rsidR="003E141C" w:rsidRPr="003E36CA">
        <w:rPr>
          <w:rFonts w:ascii="Arial" w:hAnsi="Arial" w:cs="Arial"/>
          <w:sz w:val="20"/>
          <w:szCs w:val="20"/>
        </w:rPr>
        <w:t>Umowy</w:t>
      </w:r>
      <w:r w:rsidR="001066A8" w:rsidRPr="003E36CA">
        <w:rPr>
          <w:rFonts w:ascii="Arial" w:hAnsi="Arial" w:cs="Arial"/>
          <w:sz w:val="20"/>
          <w:szCs w:val="20"/>
        </w:rPr>
        <w:t>.</w:t>
      </w:r>
    </w:p>
    <w:p w14:paraId="31710544" w14:textId="77777777" w:rsidR="001066A8" w:rsidRPr="003E36CA" w:rsidRDefault="001066A8" w:rsidP="001066A8">
      <w:pPr>
        <w:spacing w:line="276" w:lineRule="auto"/>
        <w:jc w:val="both"/>
        <w:rPr>
          <w:rFonts w:ascii="Arial" w:hAnsi="Arial" w:cs="Arial"/>
          <w:sz w:val="20"/>
          <w:szCs w:val="20"/>
        </w:rPr>
      </w:pPr>
    </w:p>
    <w:p w14:paraId="0D055BE2" w14:textId="57BCACFE" w:rsidR="001E3E8B" w:rsidRPr="003E36CA" w:rsidRDefault="001E3E8B" w:rsidP="001066A8">
      <w:pPr>
        <w:spacing w:line="276" w:lineRule="auto"/>
        <w:jc w:val="center"/>
        <w:rPr>
          <w:rFonts w:ascii="Arial" w:hAnsi="Arial" w:cs="Arial"/>
          <w:sz w:val="20"/>
          <w:szCs w:val="20"/>
        </w:rPr>
      </w:pPr>
      <w:r w:rsidRPr="003E36CA">
        <w:rPr>
          <w:rFonts w:ascii="Arial" w:hAnsi="Arial" w:cs="Arial"/>
          <w:sz w:val="20"/>
          <w:szCs w:val="20"/>
        </w:rPr>
        <w:t>§1</w:t>
      </w:r>
      <w:r w:rsidR="00CF3A0E" w:rsidRPr="003E36CA">
        <w:rPr>
          <w:rFonts w:ascii="Arial" w:hAnsi="Arial" w:cs="Arial"/>
          <w:sz w:val="20"/>
          <w:szCs w:val="20"/>
        </w:rPr>
        <w:t>2</w:t>
      </w:r>
    </w:p>
    <w:p w14:paraId="21A2B0EA" w14:textId="77777777" w:rsidR="00977CEB" w:rsidRPr="003E36CA" w:rsidRDefault="00977CEB" w:rsidP="001066A8">
      <w:pPr>
        <w:numPr>
          <w:ilvl w:val="6"/>
          <w:numId w:val="32"/>
        </w:numPr>
        <w:tabs>
          <w:tab w:val="clear" w:pos="5040"/>
        </w:tabs>
        <w:spacing w:line="276" w:lineRule="auto"/>
        <w:ind w:left="284" w:hanging="284"/>
        <w:jc w:val="both"/>
        <w:rPr>
          <w:rFonts w:ascii="Arial" w:hAnsi="Arial" w:cs="Arial"/>
          <w:sz w:val="20"/>
          <w:szCs w:val="20"/>
        </w:rPr>
      </w:pPr>
      <w:r w:rsidRPr="003E36CA">
        <w:rPr>
          <w:rFonts w:ascii="Arial" w:hAnsi="Arial" w:cs="Arial"/>
          <w:sz w:val="20"/>
          <w:szCs w:val="20"/>
        </w:rPr>
        <w:t xml:space="preserve">Umowa jest zawierana i realizowana w oparciu o przepisy prawa polskiego. </w:t>
      </w:r>
    </w:p>
    <w:p w14:paraId="7969C33E" w14:textId="77777777" w:rsidR="00977CEB" w:rsidRPr="003E36CA" w:rsidRDefault="00977CEB" w:rsidP="001066A8">
      <w:pPr>
        <w:numPr>
          <w:ilvl w:val="6"/>
          <w:numId w:val="32"/>
        </w:numPr>
        <w:tabs>
          <w:tab w:val="clear" w:pos="5040"/>
        </w:tabs>
        <w:spacing w:line="276" w:lineRule="auto"/>
        <w:ind w:left="284" w:hanging="284"/>
        <w:jc w:val="both"/>
        <w:rPr>
          <w:rFonts w:ascii="Arial" w:hAnsi="Arial" w:cs="Arial"/>
          <w:sz w:val="20"/>
          <w:szCs w:val="20"/>
        </w:rPr>
      </w:pPr>
      <w:r w:rsidRPr="003E36CA">
        <w:rPr>
          <w:rFonts w:ascii="Arial" w:hAnsi="Arial" w:cs="Arial"/>
          <w:sz w:val="20"/>
          <w:szCs w:val="20"/>
        </w:rPr>
        <w:t xml:space="preserve">Płatność i rozliczenia będą dokonywane w złotych polskich. </w:t>
      </w:r>
    </w:p>
    <w:p w14:paraId="6974113D" w14:textId="77777777" w:rsidR="00977CEB" w:rsidRPr="003E36CA" w:rsidRDefault="00977CEB" w:rsidP="001066A8">
      <w:pPr>
        <w:numPr>
          <w:ilvl w:val="6"/>
          <w:numId w:val="32"/>
        </w:numPr>
        <w:tabs>
          <w:tab w:val="clear" w:pos="5040"/>
        </w:tabs>
        <w:spacing w:line="276" w:lineRule="auto"/>
        <w:ind w:left="284" w:hanging="284"/>
        <w:jc w:val="both"/>
        <w:rPr>
          <w:rFonts w:ascii="Arial" w:hAnsi="Arial" w:cs="Arial"/>
          <w:sz w:val="20"/>
          <w:szCs w:val="20"/>
        </w:rPr>
      </w:pPr>
      <w:r w:rsidRPr="003E36CA">
        <w:rPr>
          <w:rFonts w:ascii="Arial" w:hAnsi="Arial" w:cs="Arial"/>
          <w:sz w:val="20"/>
          <w:szCs w:val="20"/>
        </w:rPr>
        <w:t>Językiem dokumentów i porozumiewania się będzie język polski.</w:t>
      </w:r>
    </w:p>
    <w:p w14:paraId="24C64AC5" w14:textId="77777777" w:rsidR="00977CEB" w:rsidRPr="003E36CA" w:rsidRDefault="00977CEB" w:rsidP="001066A8">
      <w:pPr>
        <w:numPr>
          <w:ilvl w:val="6"/>
          <w:numId w:val="32"/>
        </w:numPr>
        <w:tabs>
          <w:tab w:val="clear" w:pos="5040"/>
        </w:tabs>
        <w:spacing w:line="276" w:lineRule="auto"/>
        <w:ind w:left="284" w:hanging="284"/>
        <w:jc w:val="both"/>
        <w:rPr>
          <w:rFonts w:ascii="Arial" w:hAnsi="Arial" w:cs="Arial"/>
          <w:sz w:val="20"/>
          <w:szCs w:val="20"/>
        </w:rPr>
      </w:pPr>
      <w:r w:rsidRPr="003E36CA">
        <w:rPr>
          <w:rFonts w:ascii="Arial" w:hAnsi="Arial" w:cs="Arial"/>
          <w:sz w:val="20"/>
          <w:szCs w:val="20"/>
        </w:rPr>
        <w:t>Zmiany Umowy wymagają formy pisemnej w postaci aneksu i mogą nastąpić za zgodą obu Stron wyrażoną na piśmie, pod rygorem nieważności.</w:t>
      </w:r>
    </w:p>
    <w:p w14:paraId="662F39D6" w14:textId="77777777" w:rsidR="00977CEB" w:rsidRPr="003E36CA" w:rsidRDefault="00977CEB" w:rsidP="001066A8">
      <w:pPr>
        <w:numPr>
          <w:ilvl w:val="6"/>
          <w:numId w:val="32"/>
        </w:numPr>
        <w:tabs>
          <w:tab w:val="clear" w:pos="5040"/>
        </w:tabs>
        <w:spacing w:line="276" w:lineRule="auto"/>
        <w:ind w:left="284" w:hanging="284"/>
        <w:jc w:val="both"/>
        <w:rPr>
          <w:rFonts w:ascii="Arial" w:hAnsi="Arial" w:cs="Arial"/>
          <w:sz w:val="20"/>
          <w:szCs w:val="20"/>
        </w:rPr>
      </w:pPr>
      <w:r w:rsidRPr="003E36CA">
        <w:rPr>
          <w:rFonts w:ascii="Arial" w:hAnsi="Arial" w:cs="Arial"/>
          <w:sz w:val="20"/>
          <w:szCs w:val="20"/>
        </w:rPr>
        <w:t>Wykonawca nie może wykorzystać błędów, pominięć, wad lub usterek w przekazanych przez Zamawiającego dokumentach na swoją korzyść.</w:t>
      </w:r>
    </w:p>
    <w:p w14:paraId="3CCAB184" w14:textId="0726AE1B" w:rsidR="00977CEB" w:rsidRPr="003E36CA" w:rsidRDefault="00920A96" w:rsidP="001066A8">
      <w:pPr>
        <w:numPr>
          <w:ilvl w:val="6"/>
          <w:numId w:val="32"/>
        </w:numPr>
        <w:tabs>
          <w:tab w:val="clear" w:pos="5040"/>
        </w:tabs>
        <w:spacing w:line="276" w:lineRule="auto"/>
        <w:ind w:left="284" w:hanging="284"/>
        <w:jc w:val="both"/>
        <w:rPr>
          <w:rFonts w:ascii="Arial" w:hAnsi="Arial" w:cs="Arial"/>
          <w:sz w:val="20"/>
          <w:szCs w:val="20"/>
        </w:rPr>
      </w:pPr>
      <w:r w:rsidRPr="003E36CA">
        <w:rPr>
          <w:rFonts w:ascii="Arial" w:hAnsi="Arial" w:cs="Arial"/>
          <w:sz w:val="20"/>
          <w:szCs w:val="20"/>
        </w:rPr>
        <w:t>W sprawach nieuregulowanych w niniejszej Umowie mają zastosowanie przepisy Ustawy z dnia 23 kwietnia 1964 r. Kodeks Cywilny (</w:t>
      </w:r>
      <w:proofErr w:type="spellStart"/>
      <w:r w:rsidRPr="003E36CA">
        <w:rPr>
          <w:rFonts w:ascii="Arial" w:hAnsi="Arial" w:cs="Arial"/>
          <w:sz w:val="20"/>
          <w:szCs w:val="20"/>
        </w:rPr>
        <w:t>t.j</w:t>
      </w:r>
      <w:proofErr w:type="spellEnd"/>
      <w:r w:rsidRPr="003E36CA">
        <w:rPr>
          <w:rFonts w:ascii="Arial" w:hAnsi="Arial" w:cs="Arial"/>
          <w:sz w:val="20"/>
          <w:szCs w:val="20"/>
        </w:rPr>
        <w:t xml:space="preserve">. Dz.U. z 2024r.  poz. 1061 z </w:t>
      </w:r>
      <w:proofErr w:type="spellStart"/>
      <w:r w:rsidRPr="003E36CA">
        <w:rPr>
          <w:rFonts w:ascii="Arial" w:hAnsi="Arial" w:cs="Arial"/>
          <w:sz w:val="20"/>
          <w:szCs w:val="20"/>
        </w:rPr>
        <w:t>późn</w:t>
      </w:r>
      <w:proofErr w:type="spellEnd"/>
      <w:r w:rsidRPr="003E36CA">
        <w:rPr>
          <w:rFonts w:ascii="Arial" w:hAnsi="Arial" w:cs="Arial"/>
          <w:sz w:val="20"/>
          <w:szCs w:val="20"/>
        </w:rPr>
        <w:t>. zm.) i inne powszechnie obowiązujące przepisy prawa w tym mi</w:t>
      </w:r>
      <w:r w:rsidR="00B711E6" w:rsidRPr="003E36CA">
        <w:rPr>
          <w:rFonts w:ascii="Arial" w:hAnsi="Arial" w:cs="Arial"/>
          <w:sz w:val="20"/>
          <w:szCs w:val="20"/>
        </w:rPr>
        <w:t>ę</w:t>
      </w:r>
      <w:r w:rsidRPr="003E36CA">
        <w:rPr>
          <w:rFonts w:ascii="Arial" w:hAnsi="Arial" w:cs="Arial"/>
          <w:sz w:val="20"/>
          <w:szCs w:val="20"/>
        </w:rPr>
        <w:t>dzy innymi przepisy z dnia 11 września 2019 r. Prawo zamówień publicznych (</w:t>
      </w:r>
      <w:proofErr w:type="spellStart"/>
      <w:r w:rsidRPr="003E36CA">
        <w:rPr>
          <w:rFonts w:ascii="Arial" w:hAnsi="Arial" w:cs="Arial"/>
          <w:sz w:val="20"/>
          <w:szCs w:val="20"/>
        </w:rPr>
        <w:t>t.j</w:t>
      </w:r>
      <w:proofErr w:type="spellEnd"/>
      <w:r w:rsidRPr="003E36CA">
        <w:rPr>
          <w:rFonts w:ascii="Arial" w:hAnsi="Arial" w:cs="Arial"/>
          <w:sz w:val="20"/>
          <w:szCs w:val="20"/>
        </w:rPr>
        <w:t>. Dz.U. z 2024 r. poz.1320), ustawy z dnia 6 września 2001 r. o transporcie drogowym (</w:t>
      </w:r>
      <w:proofErr w:type="spellStart"/>
      <w:r w:rsidRPr="003E36CA">
        <w:rPr>
          <w:rFonts w:ascii="Arial" w:hAnsi="Arial" w:cs="Arial"/>
          <w:sz w:val="20"/>
          <w:szCs w:val="20"/>
        </w:rPr>
        <w:t>t.j</w:t>
      </w:r>
      <w:proofErr w:type="spellEnd"/>
      <w:r w:rsidRPr="003E36CA">
        <w:rPr>
          <w:rFonts w:ascii="Arial" w:hAnsi="Arial" w:cs="Arial"/>
          <w:sz w:val="20"/>
          <w:szCs w:val="20"/>
        </w:rPr>
        <w:t xml:space="preserve">. Dz.U z 2007 r., Nr 125, poz. 874) oraz ustawy z dnia 20 czerwca 1997 r. –Prawo </w:t>
      </w:r>
      <w:r w:rsidR="001436E3" w:rsidRPr="003E36CA">
        <w:rPr>
          <w:rFonts w:ascii="Arial" w:hAnsi="Arial" w:cs="Arial"/>
          <w:sz w:val="20"/>
          <w:szCs w:val="20"/>
        </w:rPr>
        <w:br/>
      </w:r>
      <w:r w:rsidRPr="003E36CA">
        <w:rPr>
          <w:rFonts w:ascii="Arial" w:hAnsi="Arial" w:cs="Arial"/>
          <w:sz w:val="20"/>
          <w:szCs w:val="20"/>
        </w:rPr>
        <w:t>o ruchu drogowym (</w:t>
      </w:r>
      <w:proofErr w:type="spellStart"/>
      <w:r w:rsidRPr="003E36CA">
        <w:rPr>
          <w:rFonts w:ascii="Arial" w:hAnsi="Arial" w:cs="Arial"/>
          <w:sz w:val="20"/>
          <w:szCs w:val="20"/>
        </w:rPr>
        <w:t>t.j</w:t>
      </w:r>
      <w:proofErr w:type="spellEnd"/>
      <w:r w:rsidRPr="003E36CA">
        <w:rPr>
          <w:rFonts w:ascii="Arial" w:hAnsi="Arial" w:cs="Arial"/>
          <w:sz w:val="20"/>
          <w:szCs w:val="20"/>
        </w:rPr>
        <w:t xml:space="preserve">. Dz.U. z 2005 r., Nr 1088, poz. 908 z </w:t>
      </w:r>
      <w:proofErr w:type="spellStart"/>
      <w:r w:rsidRPr="003E36CA">
        <w:rPr>
          <w:rFonts w:ascii="Arial" w:hAnsi="Arial" w:cs="Arial"/>
          <w:sz w:val="20"/>
          <w:szCs w:val="20"/>
        </w:rPr>
        <w:t>późn</w:t>
      </w:r>
      <w:proofErr w:type="spellEnd"/>
      <w:r w:rsidRPr="003E36CA">
        <w:rPr>
          <w:rFonts w:ascii="Arial" w:hAnsi="Arial" w:cs="Arial"/>
          <w:sz w:val="20"/>
          <w:szCs w:val="20"/>
        </w:rPr>
        <w:t>. zm.), ustawy z dnia 13 maja 2016 r. o przeciwdziałaniu zagrożeniom przestępczością na tle seksualnym i ochronie małoletnich (</w:t>
      </w:r>
      <w:proofErr w:type="spellStart"/>
      <w:r w:rsidRPr="003E36CA">
        <w:rPr>
          <w:rFonts w:ascii="Arial" w:hAnsi="Arial" w:cs="Arial"/>
          <w:sz w:val="20"/>
          <w:szCs w:val="20"/>
        </w:rPr>
        <w:t>t.j</w:t>
      </w:r>
      <w:proofErr w:type="spellEnd"/>
      <w:r w:rsidRPr="003E36CA">
        <w:rPr>
          <w:rFonts w:ascii="Arial" w:hAnsi="Arial" w:cs="Arial"/>
          <w:sz w:val="20"/>
          <w:szCs w:val="20"/>
        </w:rPr>
        <w:t xml:space="preserve">. Dz.U. z 2024 r. poz. 1802 z </w:t>
      </w:r>
      <w:proofErr w:type="spellStart"/>
      <w:r w:rsidRPr="003E36CA">
        <w:rPr>
          <w:rFonts w:ascii="Arial" w:hAnsi="Arial" w:cs="Arial"/>
          <w:sz w:val="20"/>
          <w:szCs w:val="20"/>
        </w:rPr>
        <w:t>późn</w:t>
      </w:r>
      <w:proofErr w:type="spellEnd"/>
      <w:r w:rsidRPr="003E36CA">
        <w:rPr>
          <w:rFonts w:ascii="Arial" w:hAnsi="Arial" w:cs="Arial"/>
          <w:sz w:val="20"/>
          <w:szCs w:val="20"/>
        </w:rPr>
        <w:t>. zm.)</w:t>
      </w:r>
      <w:r w:rsidR="00977CEB" w:rsidRPr="003E36CA">
        <w:rPr>
          <w:rFonts w:ascii="Arial" w:hAnsi="Arial" w:cs="Arial"/>
          <w:sz w:val="20"/>
          <w:szCs w:val="20"/>
        </w:rPr>
        <w:t xml:space="preserve"> i inn</w:t>
      </w:r>
      <w:r w:rsidR="007E58FA" w:rsidRPr="003E36CA">
        <w:rPr>
          <w:rFonts w:ascii="Arial" w:hAnsi="Arial" w:cs="Arial"/>
          <w:sz w:val="20"/>
          <w:szCs w:val="20"/>
        </w:rPr>
        <w:t>e</w:t>
      </w:r>
      <w:r w:rsidR="00977CEB" w:rsidRPr="003E36CA">
        <w:rPr>
          <w:rFonts w:ascii="Arial" w:hAnsi="Arial" w:cs="Arial"/>
          <w:sz w:val="20"/>
          <w:szCs w:val="20"/>
        </w:rPr>
        <w:t xml:space="preserve"> obowiązując</w:t>
      </w:r>
      <w:r w:rsidR="007E58FA" w:rsidRPr="003E36CA">
        <w:rPr>
          <w:rFonts w:ascii="Arial" w:hAnsi="Arial" w:cs="Arial"/>
          <w:sz w:val="20"/>
          <w:szCs w:val="20"/>
        </w:rPr>
        <w:t>e</w:t>
      </w:r>
      <w:r w:rsidR="00977CEB" w:rsidRPr="003E36CA">
        <w:rPr>
          <w:rFonts w:ascii="Arial" w:hAnsi="Arial" w:cs="Arial"/>
          <w:sz w:val="20"/>
          <w:szCs w:val="20"/>
        </w:rPr>
        <w:t xml:space="preserve"> przepis</w:t>
      </w:r>
      <w:r w:rsidR="007E58FA" w:rsidRPr="003E36CA">
        <w:rPr>
          <w:rFonts w:ascii="Arial" w:hAnsi="Arial" w:cs="Arial"/>
          <w:sz w:val="20"/>
          <w:szCs w:val="20"/>
        </w:rPr>
        <w:t>y</w:t>
      </w:r>
      <w:r w:rsidR="00977CEB" w:rsidRPr="003E36CA">
        <w:rPr>
          <w:rFonts w:ascii="Arial" w:hAnsi="Arial" w:cs="Arial"/>
          <w:sz w:val="20"/>
          <w:szCs w:val="20"/>
        </w:rPr>
        <w:t xml:space="preserve"> prawa związan</w:t>
      </w:r>
      <w:r w:rsidR="007E58FA" w:rsidRPr="003E36CA">
        <w:rPr>
          <w:rFonts w:ascii="Arial" w:hAnsi="Arial" w:cs="Arial"/>
          <w:sz w:val="20"/>
          <w:szCs w:val="20"/>
        </w:rPr>
        <w:t>e</w:t>
      </w:r>
      <w:r w:rsidR="00977CEB" w:rsidRPr="003E36CA">
        <w:rPr>
          <w:rFonts w:ascii="Arial" w:hAnsi="Arial" w:cs="Arial"/>
          <w:sz w:val="20"/>
          <w:szCs w:val="20"/>
        </w:rPr>
        <w:t xml:space="preserve"> z </w:t>
      </w:r>
      <w:r w:rsidR="003E1601" w:rsidRPr="003E36CA">
        <w:rPr>
          <w:rFonts w:ascii="Arial" w:hAnsi="Arial" w:cs="Arial"/>
          <w:sz w:val="20"/>
          <w:szCs w:val="20"/>
        </w:rPr>
        <w:t>p</w:t>
      </w:r>
      <w:r w:rsidR="00977CEB" w:rsidRPr="003E36CA">
        <w:rPr>
          <w:rFonts w:ascii="Arial" w:hAnsi="Arial" w:cs="Arial"/>
          <w:sz w:val="20"/>
          <w:szCs w:val="20"/>
        </w:rPr>
        <w:t xml:space="preserve">rzedmiotem Umowy. </w:t>
      </w:r>
    </w:p>
    <w:p w14:paraId="4708E893" w14:textId="7414063D" w:rsidR="00977CEB" w:rsidRPr="003E36CA" w:rsidRDefault="00977CEB" w:rsidP="001066A8">
      <w:pPr>
        <w:numPr>
          <w:ilvl w:val="6"/>
          <w:numId w:val="32"/>
        </w:numPr>
        <w:tabs>
          <w:tab w:val="clear" w:pos="5040"/>
        </w:tabs>
        <w:spacing w:line="276" w:lineRule="auto"/>
        <w:ind w:left="284" w:hanging="284"/>
        <w:jc w:val="both"/>
        <w:rPr>
          <w:rFonts w:ascii="Arial" w:hAnsi="Arial" w:cs="Arial"/>
          <w:sz w:val="20"/>
          <w:szCs w:val="20"/>
        </w:rPr>
      </w:pPr>
      <w:r w:rsidRPr="003E36CA">
        <w:rPr>
          <w:rFonts w:ascii="Arial" w:hAnsi="Arial" w:cs="Arial"/>
          <w:sz w:val="20"/>
          <w:szCs w:val="20"/>
        </w:rPr>
        <w:t>Strony niniejszej Umowy potwierdzają i przyjmują do wiadomości poufny charakter Informacji/dokumentów powziętych/uzyskanych w związku z zawarciem jak i realizacją niniejszej umowy.</w:t>
      </w:r>
      <w:r w:rsidR="00487CDC">
        <w:rPr>
          <w:rFonts w:ascii="Arial" w:hAnsi="Arial" w:cs="Arial"/>
          <w:sz w:val="20"/>
          <w:szCs w:val="20"/>
        </w:rPr>
        <w:t xml:space="preserve"> </w:t>
      </w:r>
    </w:p>
    <w:p w14:paraId="3BCF1E27" w14:textId="77777777" w:rsidR="00977CEB" w:rsidRPr="003E36CA" w:rsidRDefault="00977CEB" w:rsidP="001066A8">
      <w:pPr>
        <w:numPr>
          <w:ilvl w:val="6"/>
          <w:numId w:val="32"/>
        </w:numPr>
        <w:tabs>
          <w:tab w:val="clear" w:pos="5040"/>
        </w:tabs>
        <w:spacing w:line="276" w:lineRule="auto"/>
        <w:ind w:left="284" w:hanging="284"/>
        <w:jc w:val="both"/>
        <w:rPr>
          <w:rFonts w:ascii="Arial" w:hAnsi="Arial" w:cs="Arial"/>
          <w:sz w:val="20"/>
          <w:szCs w:val="20"/>
        </w:rPr>
      </w:pPr>
      <w:r w:rsidRPr="003E36CA">
        <w:rPr>
          <w:rFonts w:ascii="Arial" w:hAnsi="Arial" w:cs="Arial"/>
          <w:sz w:val="20"/>
          <w:szCs w:val="20"/>
        </w:rPr>
        <w:t>Właściwym do rozpatrywania sporów wynikłych na tle realizacji Umowy jest sąd powszechny właściwy miejscowo dla Zamawiającego.</w:t>
      </w:r>
    </w:p>
    <w:p w14:paraId="576D1BCD" w14:textId="0B8EFA58" w:rsidR="00977CEB" w:rsidRPr="003E36CA" w:rsidRDefault="00977CEB" w:rsidP="001066A8">
      <w:pPr>
        <w:numPr>
          <w:ilvl w:val="6"/>
          <w:numId w:val="32"/>
        </w:numPr>
        <w:tabs>
          <w:tab w:val="clear" w:pos="5040"/>
        </w:tabs>
        <w:spacing w:line="276" w:lineRule="auto"/>
        <w:ind w:left="284" w:hanging="284"/>
        <w:jc w:val="both"/>
        <w:rPr>
          <w:rFonts w:ascii="Arial" w:hAnsi="Arial" w:cs="Arial"/>
          <w:sz w:val="20"/>
          <w:szCs w:val="20"/>
        </w:rPr>
      </w:pPr>
      <w:r w:rsidRPr="003E36CA">
        <w:rPr>
          <w:rFonts w:ascii="Arial" w:hAnsi="Arial" w:cs="Arial"/>
          <w:sz w:val="20"/>
          <w:szCs w:val="20"/>
        </w:rPr>
        <w:t xml:space="preserve">Załączniki do niniejszej Umowy stanowią jej integralną cześć i nie mogą być rozpatrywane </w:t>
      </w:r>
      <w:r w:rsidR="001436E3" w:rsidRPr="003E36CA">
        <w:rPr>
          <w:rFonts w:ascii="Arial" w:hAnsi="Arial" w:cs="Arial"/>
          <w:sz w:val="20"/>
          <w:szCs w:val="20"/>
        </w:rPr>
        <w:br/>
      </w:r>
      <w:r w:rsidRPr="003E36CA">
        <w:rPr>
          <w:rFonts w:ascii="Arial" w:hAnsi="Arial" w:cs="Arial"/>
          <w:sz w:val="20"/>
          <w:szCs w:val="20"/>
        </w:rPr>
        <w:t>w oderwaniu od niej.</w:t>
      </w:r>
    </w:p>
    <w:p w14:paraId="0FD069B5" w14:textId="77777777" w:rsidR="00977CEB" w:rsidRPr="003E36CA" w:rsidRDefault="00977CEB" w:rsidP="001066A8">
      <w:pPr>
        <w:numPr>
          <w:ilvl w:val="6"/>
          <w:numId w:val="32"/>
        </w:numPr>
        <w:tabs>
          <w:tab w:val="clear" w:pos="5040"/>
        </w:tabs>
        <w:spacing w:line="276" w:lineRule="auto"/>
        <w:ind w:left="284" w:hanging="284"/>
        <w:jc w:val="both"/>
        <w:rPr>
          <w:rFonts w:ascii="Arial" w:hAnsi="Arial" w:cs="Arial"/>
          <w:sz w:val="20"/>
          <w:szCs w:val="20"/>
        </w:rPr>
      </w:pPr>
      <w:r w:rsidRPr="003E36CA">
        <w:rPr>
          <w:rFonts w:ascii="Arial" w:hAnsi="Arial" w:cs="Arial"/>
          <w:sz w:val="20"/>
          <w:szCs w:val="20"/>
        </w:rPr>
        <w:t>Załącznikami do niniejszej Umowy są: SWZ (specyfikacja warunków zamówienia) z załącznikami – kserokopia, Oferta Wykonawcy – kserokopia oraz Klauzula informacyjna o przetwarzaniu danych osobowych (nie dotyczy osób prawnych).</w:t>
      </w:r>
    </w:p>
    <w:p w14:paraId="4973FD40" w14:textId="72BB03D5" w:rsidR="00977CEB" w:rsidRPr="003E36CA" w:rsidRDefault="00977CEB" w:rsidP="001066A8">
      <w:pPr>
        <w:numPr>
          <w:ilvl w:val="6"/>
          <w:numId w:val="32"/>
        </w:numPr>
        <w:tabs>
          <w:tab w:val="clear" w:pos="5040"/>
        </w:tabs>
        <w:spacing w:line="276" w:lineRule="auto"/>
        <w:ind w:left="284" w:hanging="284"/>
        <w:jc w:val="both"/>
        <w:rPr>
          <w:rFonts w:ascii="Arial" w:hAnsi="Arial" w:cs="Arial"/>
          <w:sz w:val="20"/>
          <w:szCs w:val="20"/>
        </w:rPr>
      </w:pPr>
      <w:r w:rsidRPr="003E36CA">
        <w:rPr>
          <w:rFonts w:ascii="Arial" w:hAnsi="Arial" w:cs="Arial"/>
          <w:sz w:val="20"/>
          <w:szCs w:val="20"/>
        </w:rPr>
        <w:t>Wykonawca oświadcza, że znany jest mu fakt, iż treść niniejszej Umowy, a w szczególności przedmiot Umowy i wysokość wynagrodzenia, stanowią informację publiczną w rozumieniu art. 1 ust 1 ustawy</w:t>
      </w:r>
      <w:r w:rsidR="007E58FA" w:rsidRPr="003E36CA">
        <w:rPr>
          <w:rFonts w:ascii="Arial" w:hAnsi="Arial" w:cs="Arial"/>
          <w:sz w:val="20"/>
          <w:szCs w:val="20"/>
        </w:rPr>
        <w:t xml:space="preserve"> </w:t>
      </w:r>
      <w:r w:rsidRPr="003E36CA">
        <w:rPr>
          <w:rFonts w:ascii="Arial" w:hAnsi="Arial" w:cs="Arial"/>
          <w:sz w:val="20"/>
          <w:szCs w:val="20"/>
        </w:rPr>
        <w:t>z dnia 6 września 2001r. o dostępie do informacji publicznej (</w:t>
      </w:r>
      <w:proofErr w:type="spellStart"/>
      <w:r w:rsidRPr="003E36CA">
        <w:rPr>
          <w:rFonts w:ascii="Arial" w:hAnsi="Arial" w:cs="Arial"/>
          <w:sz w:val="20"/>
          <w:szCs w:val="20"/>
        </w:rPr>
        <w:t>t.j</w:t>
      </w:r>
      <w:proofErr w:type="spellEnd"/>
      <w:r w:rsidRPr="003E36CA">
        <w:rPr>
          <w:rFonts w:ascii="Arial" w:hAnsi="Arial" w:cs="Arial"/>
          <w:sz w:val="20"/>
          <w:szCs w:val="20"/>
        </w:rPr>
        <w:t>. Dz.U. z 2022 r. poz. 902 ze zm.), która podlega udostępnieniu w trybie przedmiotowej ustawy.</w:t>
      </w:r>
    </w:p>
    <w:p w14:paraId="01C75872" w14:textId="2509CB97" w:rsidR="00977CEB" w:rsidRPr="003E36CA" w:rsidRDefault="00977CEB" w:rsidP="001066A8">
      <w:pPr>
        <w:numPr>
          <w:ilvl w:val="6"/>
          <w:numId w:val="32"/>
        </w:numPr>
        <w:tabs>
          <w:tab w:val="clear" w:pos="5040"/>
        </w:tabs>
        <w:spacing w:line="276" w:lineRule="auto"/>
        <w:ind w:left="284" w:hanging="284"/>
        <w:jc w:val="both"/>
        <w:rPr>
          <w:rFonts w:ascii="Arial" w:hAnsi="Arial" w:cs="Arial"/>
          <w:sz w:val="20"/>
          <w:szCs w:val="20"/>
        </w:rPr>
      </w:pPr>
      <w:r w:rsidRPr="003E36CA">
        <w:rPr>
          <w:rFonts w:ascii="Arial" w:hAnsi="Arial" w:cs="Arial"/>
          <w:sz w:val="20"/>
          <w:szCs w:val="20"/>
        </w:rPr>
        <w:t>Wykonawca wyraża zgodę na udostępnianie w trybie Ustawy, o której mowa w §1</w:t>
      </w:r>
      <w:r w:rsidR="003705B3" w:rsidRPr="003E36CA">
        <w:rPr>
          <w:rFonts w:ascii="Arial" w:hAnsi="Arial" w:cs="Arial"/>
          <w:sz w:val="20"/>
          <w:szCs w:val="20"/>
        </w:rPr>
        <w:t>2</w:t>
      </w:r>
      <w:r w:rsidRPr="003E36CA">
        <w:rPr>
          <w:rFonts w:ascii="Arial" w:hAnsi="Arial" w:cs="Arial"/>
          <w:sz w:val="20"/>
          <w:szCs w:val="20"/>
        </w:rPr>
        <w:t xml:space="preserve"> ust. 1</w:t>
      </w:r>
      <w:r w:rsidR="00920A96" w:rsidRPr="003E36CA">
        <w:rPr>
          <w:rFonts w:ascii="Arial" w:hAnsi="Arial" w:cs="Arial"/>
          <w:sz w:val="20"/>
          <w:szCs w:val="20"/>
        </w:rPr>
        <w:t>1</w:t>
      </w:r>
      <w:r w:rsidRPr="003E36CA">
        <w:rPr>
          <w:rFonts w:ascii="Arial" w:hAnsi="Arial" w:cs="Arial"/>
          <w:sz w:val="20"/>
          <w:szCs w:val="20"/>
        </w:rPr>
        <w:t xml:space="preserve"> niniejszego paragrafu </w:t>
      </w:r>
      <w:r w:rsidR="003705B3" w:rsidRPr="003E36CA">
        <w:rPr>
          <w:rFonts w:ascii="Arial" w:hAnsi="Arial" w:cs="Arial"/>
          <w:sz w:val="20"/>
          <w:szCs w:val="20"/>
        </w:rPr>
        <w:t xml:space="preserve">treści niniejszej Umowy, danych lub informacji </w:t>
      </w:r>
      <w:r w:rsidRPr="003E36CA">
        <w:rPr>
          <w:rFonts w:ascii="Arial" w:hAnsi="Arial" w:cs="Arial"/>
          <w:sz w:val="20"/>
          <w:szCs w:val="20"/>
        </w:rPr>
        <w:t>zawartych w niniejszej Umowie zgodnie z wymogami Ustawy wskazanej w §1</w:t>
      </w:r>
      <w:r w:rsidR="003705B3" w:rsidRPr="003E36CA">
        <w:rPr>
          <w:rFonts w:ascii="Arial" w:hAnsi="Arial" w:cs="Arial"/>
          <w:sz w:val="20"/>
          <w:szCs w:val="20"/>
        </w:rPr>
        <w:t>2</w:t>
      </w:r>
      <w:r w:rsidRPr="003E36CA">
        <w:rPr>
          <w:rFonts w:ascii="Arial" w:hAnsi="Arial" w:cs="Arial"/>
          <w:sz w:val="20"/>
          <w:szCs w:val="20"/>
        </w:rPr>
        <w:t xml:space="preserve"> ust. 1</w:t>
      </w:r>
      <w:r w:rsidR="00920A96" w:rsidRPr="003E36CA">
        <w:rPr>
          <w:rFonts w:ascii="Arial" w:hAnsi="Arial" w:cs="Arial"/>
          <w:sz w:val="20"/>
          <w:szCs w:val="20"/>
        </w:rPr>
        <w:t>1</w:t>
      </w:r>
      <w:r w:rsidRPr="003E36CA">
        <w:rPr>
          <w:rFonts w:ascii="Arial" w:hAnsi="Arial" w:cs="Arial"/>
          <w:sz w:val="20"/>
          <w:szCs w:val="20"/>
        </w:rPr>
        <w:t xml:space="preserve"> niniejszego paragrafu.</w:t>
      </w:r>
    </w:p>
    <w:p w14:paraId="5481AF51" w14:textId="7E88D3D1" w:rsidR="000716FD" w:rsidRPr="003E36CA" w:rsidRDefault="000716FD" w:rsidP="001066A8">
      <w:pPr>
        <w:numPr>
          <w:ilvl w:val="6"/>
          <w:numId w:val="32"/>
        </w:numPr>
        <w:tabs>
          <w:tab w:val="clear" w:pos="5040"/>
        </w:tabs>
        <w:spacing w:line="276" w:lineRule="auto"/>
        <w:ind w:left="284" w:hanging="284"/>
        <w:jc w:val="both"/>
        <w:rPr>
          <w:rFonts w:ascii="Arial" w:hAnsi="Arial" w:cs="Arial"/>
          <w:sz w:val="20"/>
          <w:szCs w:val="20"/>
        </w:rPr>
      </w:pPr>
      <w:r w:rsidRPr="003E36CA">
        <w:rPr>
          <w:rFonts w:ascii="Arial" w:hAnsi="Arial" w:cs="Arial"/>
          <w:sz w:val="20"/>
          <w:szCs w:val="20"/>
        </w:rPr>
        <w:t>Umowa niniejsza wchodzi w życie z dniem podpisana z tym zastrzeżeniem, iż zawarta została na okres wskazany w § 1 ust. 1 Umowy.</w:t>
      </w:r>
    </w:p>
    <w:p w14:paraId="5798B8DF" w14:textId="39AA4314" w:rsidR="00977CEB" w:rsidRPr="003E36CA" w:rsidRDefault="00977CEB" w:rsidP="001066A8">
      <w:pPr>
        <w:numPr>
          <w:ilvl w:val="6"/>
          <w:numId w:val="32"/>
        </w:numPr>
        <w:tabs>
          <w:tab w:val="clear" w:pos="5040"/>
        </w:tabs>
        <w:spacing w:line="276" w:lineRule="auto"/>
        <w:ind w:left="284" w:hanging="284"/>
        <w:jc w:val="both"/>
        <w:rPr>
          <w:rFonts w:ascii="Arial" w:hAnsi="Arial" w:cs="Arial"/>
          <w:sz w:val="20"/>
          <w:szCs w:val="20"/>
        </w:rPr>
      </w:pPr>
      <w:r w:rsidRPr="003E36CA">
        <w:rPr>
          <w:rFonts w:ascii="Arial" w:hAnsi="Arial" w:cs="Arial"/>
          <w:sz w:val="20"/>
          <w:szCs w:val="20"/>
        </w:rPr>
        <w:t xml:space="preserve">Umowę sporządzono i podpisano bez wnoszenia zastrzeżeń w dwóch (2) jednobrzmiących egzemplarzach po jednym dla każdej ze Stron. </w:t>
      </w:r>
    </w:p>
    <w:p w14:paraId="7428DD6D" w14:textId="77777777" w:rsidR="005518E2" w:rsidRPr="003E36CA" w:rsidRDefault="005518E2" w:rsidP="001066A8">
      <w:pPr>
        <w:spacing w:line="276" w:lineRule="auto"/>
        <w:jc w:val="both"/>
        <w:rPr>
          <w:rFonts w:ascii="Arial" w:hAnsi="Arial" w:cs="Arial"/>
          <w:sz w:val="20"/>
          <w:szCs w:val="20"/>
        </w:rPr>
      </w:pPr>
    </w:p>
    <w:p w14:paraId="5EC391FC" w14:textId="77777777" w:rsidR="005518E2" w:rsidRPr="003E36CA" w:rsidRDefault="005518E2" w:rsidP="001066A8">
      <w:pPr>
        <w:spacing w:line="276" w:lineRule="auto"/>
        <w:jc w:val="both"/>
        <w:rPr>
          <w:rFonts w:ascii="Arial" w:hAnsi="Arial" w:cs="Arial"/>
          <w:sz w:val="20"/>
          <w:szCs w:val="20"/>
        </w:rPr>
      </w:pPr>
      <w:r w:rsidRPr="003E36CA">
        <w:rPr>
          <w:rFonts w:ascii="Arial" w:hAnsi="Arial" w:cs="Arial"/>
          <w:sz w:val="20"/>
          <w:szCs w:val="20"/>
        </w:rPr>
        <w:lastRenderedPageBreak/>
        <w:t>Załączniki:</w:t>
      </w:r>
    </w:p>
    <w:p w14:paraId="3E61AD48" w14:textId="7A5E3D31" w:rsidR="00920A96" w:rsidRPr="003E36CA" w:rsidRDefault="005518E2" w:rsidP="001066A8">
      <w:pPr>
        <w:pStyle w:val="Akapitzlist"/>
        <w:numPr>
          <w:ilvl w:val="6"/>
          <w:numId w:val="44"/>
        </w:numPr>
        <w:spacing w:line="276" w:lineRule="auto"/>
        <w:ind w:left="426"/>
        <w:jc w:val="both"/>
        <w:rPr>
          <w:rFonts w:ascii="Arial" w:hAnsi="Arial" w:cs="Arial"/>
          <w:sz w:val="20"/>
          <w:szCs w:val="20"/>
        </w:rPr>
      </w:pPr>
      <w:r w:rsidRPr="003E36CA">
        <w:rPr>
          <w:rFonts w:ascii="Arial" w:hAnsi="Arial" w:cs="Arial"/>
          <w:sz w:val="20"/>
          <w:szCs w:val="20"/>
        </w:rPr>
        <w:t>Umowa powierzenia przetwarzania danych osobowych.</w:t>
      </w:r>
    </w:p>
    <w:p w14:paraId="3E038FD6" w14:textId="77777777" w:rsidR="00920A96" w:rsidRPr="003E36CA" w:rsidRDefault="00920A96" w:rsidP="001066A8">
      <w:pPr>
        <w:pStyle w:val="Akapitzlist"/>
        <w:numPr>
          <w:ilvl w:val="0"/>
          <w:numId w:val="44"/>
        </w:numPr>
        <w:spacing w:line="276" w:lineRule="auto"/>
        <w:ind w:left="426"/>
        <w:jc w:val="both"/>
        <w:rPr>
          <w:rFonts w:ascii="Arial" w:hAnsi="Arial" w:cs="Arial"/>
          <w:sz w:val="20"/>
          <w:szCs w:val="20"/>
        </w:rPr>
      </w:pPr>
      <w:r w:rsidRPr="003E36CA">
        <w:rPr>
          <w:rFonts w:ascii="Arial" w:hAnsi="Arial" w:cs="Arial"/>
          <w:sz w:val="20"/>
          <w:szCs w:val="20"/>
        </w:rPr>
        <w:t xml:space="preserve">SWZ (specyfikacja warunków zamówienia) z załącznikami – kserokopia, </w:t>
      </w:r>
    </w:p>
    <w:p w14:paraId="0274462E" w14:textId="77777777" w:rsidR="00920A96" w:rsidRPr="003E36CA" w:rsidRDefault="00920A96" w:rsidP="001066A8">
      <w:pPr>
        <w:pStyle w:val="Akapitzlist"/>
        <w:numPr>
          <w:ilvl w:val="0"/>
          <w:numId w:val="44"/>
        </w:numPr>
        <w:spacing w:line="276" w:lineRule="auto"/>
        <w:ind w:left="426"/>
        <w:jc w:val="both"/>
        <w:rPr>
          <w:rFonts w:ascii="Arial" w:hAnsi="Arial" w:cs="Arial"/>
          <w:sz w:val="20"/>
          <w:szCs w:val="20"/>
        </w:rPr>
      </w:pPr>
      <w:r w:rsidRPr="003E36CA">
        <w:rPr>
          <w:rFonts w:ascii="Arial" w:hAnsi="Arial" w:cs="Arial"/>
          <w:sz w:val="20"/>
          <w:szCs w:val="20"/>
        </w:rPr>
        <w:t xml:space="preserve">Oferta Wykonawcy – kserokopia </w:t>
      </w:r>
    </w:p>
    <w:p w14:paraId="285B61E8" w14:textId="04D5358E" w:rsidR="00920A96" w:rsidRPr="003E36CA" w:rsidRDefault="00920A96" w:rsidP="001066A8">
      <w:pPr>
        <w:pStyle w:val="Akapitzlist"/>
        <w:numPr>
          <w:ilvl w:val="0"/>
          <w:numId w:val="44"/>
        </w:numPr>
        <w:spacing w:line="276" w:lineRule="auto"/>
        <w:ind w:left="426"/>
        <w:jc w:val="both"/>
        <w:rPr>
          <w:rFonts w:ascii="Arial" w:hAnsi="Arial" w:cs="Arial"/>
          <w:sz w:val="20"/>
          <w:szCs w:val="20"/>
        </w:rPr>
      </w:pPr>
      <w:r w:rsidRPr="003E36CA">
        <w:rPr>
          <w:rFonts w:ascii="Arial" w:hAnsi="Arial" w:cs="Arial"/>
          <w:sz w:val="20"/>
          <w:szCs w:val="20"/>
        </w:rPr>
        <w:t>Klauzula informacyjna o przetwarzaniu danych osobowych (nie dotyczy osób prawnych).</w:t>
      </w:r>
    </w:p>
    <w:p w14:paraId="7C93D986" w14:textId="23685F05" w:rsidR="00500391" w:rsidRPr="003E36CA" w:rsidRDefault="002339EA" w:rsidP="001066A8">
      <w:pPr>
        <w:spacing w:line="276" w:lineRule="auto"/>
        <w:jc w:val="both"/>
        <w:rPr>
          <w:rFonts w:ascii="Arial" w:hAnsi="Arial" w:cs="Arial"/>
          <w:sz w:val="20"/>
          <w:szCs w:val="20"/>
        </w:rPr>
      </w:pPr>
      <w:r w:rsidRPr="003E36CA">
        <w:rPr>
          <w:rFonts w:ascii="Arial" w:hAnsi="Arial" w:cs="Arial"/>
          <w:sz w:val="20"/>
          <w:szCs w:val="20"/>
        </w:rPr>
        <w:t xml:space="preserve">  </w:t>
      </w:r>
    </w:p>
    <w:p w14:paraId="4F0CEAEE" w14:textId="77777777" w:rsidR="00294293" w:rsidRPr="003E36CA" w:rsidRDefault="00294293" w:rsidP="001066A8">
      <w:pPr>
        <w:spacing w:line="276" w:lineRule="auto"/>
        <w:jc w:val="both"/>
        <w:rPr>
          <w:rFonts w:ascii="Arial" w:hAnsi="Arial" w:cs="Arial"/>
          <w:sz w:val="20"/>
          <w:szCs w:val="20"/>
        </w:rPr>
      </w:pPr>
    </w:p>
    <w:p w14:paraId="3D9D930A" w14:textId="77777777" w:rsidR="002339EA" w:rsidRPr="001066A8" w:rsidRDefault="00EF79BA" w:rsidP="001066A8">
      <w:pPr>
        <w:spacing w:line="276" w:lineRule="auto"/>
        <w:jc w:val="both"/>
        <w:rPr>
          <w:rFonts w:ascii="Arial" w:hAnsi="Arial" w:cs="Arial"/>
          <w:sz w:val="20"/>
          <w:szCs w:val="20"/>
        </w:rPr>
      </w:pPr>
      <w:r w:rsidRPr="003E36CA">
        <w:rPr>
          <w:rFonts w:ascii="Arial" w:hAnsi="Arial" w:cs="Arial"/>
          <w:sz w:val="20"/>
          <w:szCs w:val="20"/>
        </w:rPr>
        <w:t xml:space="preserve">ZAMAWIAJĄCY                                                                                              </w:t>
      </w:r>
      <w:r w:rsidR="002339EA" w:rsidRPr="003E36CA">
        <w:rPr>
          <w:rFonts w:ascii="Arial" w:hAnsi="Arial" w:cs="Arial"/>
          <w:sz w:val="20"/>
          <w:szCs w:val="20"/>
        </w:rPr>
        <w:t xml:space="preserve"> WYKONAWCA</w:t>
      </w:r>
      <w:r w:rsidR="002339EA" w:rsidRPr="001066A8">
        <w:rPr>
          <w:rFonts w:ascii="Arial" w:hAnsi="Arial" w:cs="Arial"/>
          <w:sz w:val="20"/>
          <w:szCs w:val="20"/>
        </w:rPr>
        <w:t xml:space="preserve">                                                                     </w:t>
      </w:r>
      <w:r w:rsidR="001461DD" w:rsidRPr="001066A8">
        <w:rPr>
          <w:rFonts w:ascii="Arial" w:hAnsi="Arial" w:cs="Arial"/>
          <w:sz w:val="20"/>
          <w:szCs w:val="20"/>
        </w:rPr>
        <w:t xml:space="preserve">  </w:t>
      </w:r>
      <w:r w:rsidR="005D52E0" w:rsidRPr="001066A8">
        <w:rPr>
          <w:rFonts w:ascii="Arial" w:hAnsi="Arial" w:cs="Arial"/>
          <w:sz w:val="20"/>
          <w:szCs w:val="20"/>
        </w:rPr>
        <w:t xml:space="preserve">                   </w:t>
      </w:r>
      <w:r w:rsidR="001461DD" w:rsidRPr="001066A8">
        <w:rPr>
          <w:rFonts w:ascii="Arial" w:hAnsi="Arial" w:cs="Arial"/>
          <w:sz w:val="20"/>
          <w:szCs w:val="20"/>
        </w:rPr>
        <w:t xml:space="preserve">  </w:t>
      </w:r>
      <w:r w:rsidR="002339EA" w:rsidRPr="001066A8">
        <w:rPr>
          <w:rFonts w:ascii="Arial" w:hAnsi="Arial" w:cs="Arial"/>
          <w:sz w:val="20"/>
          <w:szCs w:val="20"/>
        </w:rPr>
        <w:t xml:space="preserve"> </w:t>
      </w:r>
    </w:p>
    <w:p w14:paraId="611EB3A8" w14:textId="77777777" w:rsidR="00F265CF" w:rsidRPr="001066A8" w:rsidRDefault="00F265CF" w:rsidP="001066A8">
      <w:pPr>
        <w:spacing w:line="276" w:lineRule="auto"/>
        <w:jc w:val="both"/>
        <w:rPr>
          <w:rFonts w:ascii="Arial" w:hAnsi="Arial" w:cs="Arial"/>
          <w:sz w:val="20"/>
          <w:szCs w:val="20"/>
        </w:rPr>
      </w:pPr>
    </w:p>
    <w:p w14:paraId="71DF29BE" w14:textId="77777777" w:rsidR="005518E2" w:rsidRPr="001066A8" w:rsidRDefault="005518E2" w:rsidP="001066A8">
      <w:pPr>
        <w:spacing w:line="276" w:lineRule="auto"/>
        <w:jc w:val="both"/>
        <w:rPr>
          <w:rFonts w:ascii="Arial" w:hAnsi="Arial" w:cs="Arial"/>
          <w:sz w:val="20"/>
          <w:szCs w:val="20"/>
        </w:rPr>
      </w:pPr>
    </w:p>
    <w:p w14:paraId="19514594" w14:textId="77777777" w:rsidR="005518E2" w:rsidRPr="001066A8" w:rsidRDefault="005518E2" w:rsidP="001066A8">
      <w:pPr>
        <w:spacing w:line="276" w:lineRule="auto"/>
        <w:jc w:val="both"/>
        <w:rPr>
          <w:rFonts w:ascii="Arial" w:hAnsi="Arial" w:cs="Arial"/>
          <w:sz w:val="20"/>
          <w:szCs w:val="20"/>
        </w:rPr>
      </w:pPr>
    </w:p>
    <w:p w14:paraId="00160421" w14:textId="2F8005B4" w:rsidR="0006724E" w:rsidRPr="001066A8" w:rsidRDefault="0006724E" w:rsidP="001066A8">
      <w:pPr>
        <w:spacing w:line="276" w:lineRule="auto"/>
        <w:jc w:val="both"/>
        <w:rPr>
          <w:rFonts w:ascii="Arial" w:hAnsi="Arial" w:cs="Arial"/>
          <w:sz w:val="20"/>
          <w:szCs w:val="20"/>
        </w:rPr>
      </w:pPr>
    </w:p>
    <w:sectPr w:rsidR="0006724E" w:rsidRPr="001066A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96630" w14:textId="77777777" w:rsidR="009454A2" w:rsidRDefault="009454A2">
      <w:r>
        <w:separator/>
      </w:r>
    </w:p>
  </w:endnote>
  <w:endnote w:type="continuationSeparator" w:id="0">
    <w:p w14:paraId="2F322B1D" w14:textId="77777777" w:rsidR="009454A2" w:rsidRDefault="00945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Gothic">
    <w:altName w:val="MS Mincho"/>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2121977993"/>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1C374A29" w14:textId="5B815932" w:rsidR="001066A8" w:rsidRPr="001066A8" w:rsidRDefault="001066A8">
            <w:pPr>
              <w:pStyle w:val="Stopka"/>
              <w:jc w:val="center"/>
              <w:rPr>
                <w:rFonts w:ascii="Arial" w:hAnsi="Arial" w:cs="Arial"/>
                <w:sz w:val="16"/>
                <w:szCs w:val="16"/>
              </w:rPr>
            </w:pPr>
            <w:r w:rsidRPr="001066A8">
              <w:rPr>
                <w:rFonts w:ascii="Arial" w:hAnsi="Arial" w:cs="Arial"/>
                <w:sz w:val="16"/>
                <w:szCs w:val="16"/>
              </w:rPr>
              <w:t xml:space="preserve">Strona </w:t>
            </w:r>
            <w:r w:rsidRPr="001066A8">
              <w:rPr>
                <w:rFonts w:ascii="Arial" w:hAnsi="Arial" w:cs="Arial"/>
                <w:b/>
                <w:bCs/>
                <w:sz w:val="16"/>
                <w:szCs w:val="16"/>
              </w:rPr>
              <w:fldChar w:fldCharType="begin"/>
            </w:r>
            <w:r w:rsidRPr="001066A8">
              <w:rPr>
                <w:rFonts w:ascii="Arial" w:hAnsi="Arial" w:cs="Arial"/>
                <w:b/>
                <w:bCs/>
                <w:sz w:val="16"/>
                <w:szCs w:val="16"/>
              </w:rPr>
              <w:instrText>PAGE</w:instrText>
            </w:r>
            <w:r w:rsidRPr="001066A8">
              <w:rPr>
                <w:rFonts w:ascii="Arial" w:hAnsi="Arial" w:cs="Arial"/>
                <w:b/>
                <w:bCs/>
                <w:sz w:val="16"/>
                <w:szCs w:val="16"/>
              </w:rPr>
              <w:fldChar w:fldCharType="separate"/>
            </w:r>
            <w:r w:rsidRPr="001066A8">
              <w:rPr>
                <w:rFonts w:ascii="Arial" w:hAnsi="Arial" w:cs="Arial"/>
                <w:b/>
                <w:bCs/>
                <w:sz w:val="16"/>
                <w:szCs w:val="16"/>
              </w:rPr>
              <w:t>2</w:t>
            </w:r>
            <w:r w:rsidRPr="001066A8">
              <w:rPr>
                <w:rFonts w:ascii="Arial" w:hAnsi="Arial" w:cs="Arial"/>
                <w:b/>
                <w:bCs/>
                <w:sz w:val="16"/>
                <w:szCs w:val="16"/>
              </w:rPr>
              <w:fldChar w:fldCharType="end"/>
            </w:r>
            <w:r w:rsidRPr="001066A8">
              <w:rPr>
                <w:rFonts w:ascii="Arial" w:hAnsi="Arial" w:cs="Arial"/>
                <w:sz w:val="16"/>
                <w:szCs w:val="16"/>
              </w:rPr>
              <w:t xml:space="preserve"> z </w:t>
            </w:r>
            <w:r w:rsidRPr="001066A8">
              <w:rPr>
                <w:rFonts w:ascii="Arial" w:hAnsi="Arial" w:cs="Arial"/>
                <w:b/>
                <w:bCs/>
                <w:sz w:val="16"/>
                <w:szCs w:val="16"/>
              </w:rPr>
              <w:fldChar w:fldCharType="begin"/>
            </w:r>
            <w:r w:rsidRPr="001066A8">
              <w:rPr>
                <w:rFonts w:ascii="Arial" w:hAnsi="Arial" w:cs="Arial"/>
                <w:b/>
                <w:bCs/>
                <w:sz w:val="16"/>
                <w:szCs w:val="16"/>
              </w:rPr>
              <w:instrText>NUMPAGES</w:instrText>
            </w:r>
            <w:r w:rsidRPr="001066A8">
              <w:rPr>
                <w:rFonts w:ascii="Arial" w:hAnsi="Arial" w:cs="Arial"/>
                <w:b/>
                <w:bCs/>
                <w:sz w:val="16"/>
                <w:szCs w:val="16"/>
              </w:rPr>
              <w:fldChar w:fldCharType="separate"/>
            </w:r>
            <w:r w:rsidRPr="001066A8">
              <w:rPr>
                <w:rFonts w:ascii="Arial" w:hAnsi="Arial" w:cs="Arial"/>
                <w:b/>
                <w:bCs/>
                <w:sz w:val="16"/>
                <w:szCs w:val="16"/>
              </w:rPr>
              <w:t>2</w:t>
            </w:r>
            <w:r w:rsidRPr="001066A8">
              <w:rPr>
                <w:rFonts w:ascii="Arial" w:hAnsi="Arial" w:cs="Arial"/>
                <w:b/>
                <w:bCs/>
                <w:sz w:val="16"/>
                <w:szCs w:val="16"/>
              </w:rPr>
              <w:fldChar w:fldCharType="end"/>
            </w:r>
          </w:p>
        </w:sdtContent>
      </w:sdt>
    </w:sdtContent>
  </w:sdt>
  <w:p w14:paraId="078C0BB4" w14:textId="77777777" w:rsidR="0038390B" w:rsidRDefault="0038390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A3679" w14:textId="77777777" w:rsidR="009454A2" w:rsidRDefault="009454A2">
      <w:r>
        <w:separator/>
      </w:r>
    </w:p>
  </w:footnote>
  <w:footnote w:type="continuationSeparator" w:id="0">
    <w:p w14:paraId="75555A16" w14:textId="77777777" w:rsidR="009454A2" w:rsidRDefault="009454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1E46CD2"/>
    <w:lvl w:ilvl="0">
      <w:start w:val="4"/>
      <w:numFmt w:val="bullet"/>
      <w:lvlText w:val="-"/>
      <w:lvlJc w:val="left"/>
      <w:pPr>
        <w:tabs>
          <w:tab w:val="num" w:pos="-2824"/>
        </w:tabs>
        <w:ind w:left="-2824" w:hanging="360"/>
      </w:pPr>
      <w:rPr>
        <w:rFonts w:ascii="Times New Roman" w:hAnsi="Times New Roman" w:cs="Times New Roman" w:hint="default"/>
      </w:rPr>
    </w:lvl>
    <w:lvl w:ilvl="1">
      <w:start w:val="4"/>
      <w:numFmt w:val="decimal"/>
      <w:lvlText w:val="%2."/>
      <w:lvlJc w:val="left"/>
      <w:pPr>
        <w:tabs>
          <w:tab w:val="num" w:pos="-3184"/>
        </w:tabs>
        <w:ind w:left="-3184" w:hanging="360"/>
      </w:pPr>
      <w:rPr>
        <w:rFonts w:hint="default"/>
        <w:b w:val="0"/>
        <w:i w:val="0"/>
        <w:iCs w:val="0"/>
        <w:strike w:val="0"/>
        <w:dstrike w:val="0"/>
        <w:color w:val="auto"/>
      </w:rPr>
    </w:lvl>
    <w:lvl w:ilvl="2">
      <w:start w:val="1"/>
      <w:numFmt w:val="decimal"/>
      <w:lvlText w:val="%3."/>
      <w:lvlJc w:val="left"/>
      <w:pPr>
        <w:tabs>
          <w:tab w:val="num" w:pos="-1384"/>
        </w:tabs>
        <w:ind w:left="-1384" w:hanging="360"/>
      </w:pPr>
      <w:rPr>
        <w:rFonts w:hint="default"/>
      </w:rPr>
    </w:lvl>
    <w:lvl w:ilvl="3">
      <w:start w:val="1"/>
      <w:numFmt w:val="decimal"/>
      <w:lvlText w:val="%4."/>
      <w:lvlJc w:val="left"/>
      <w:pPr>
        <w:tabs>
          <w:tab w:val="num" w:pos="-664"/>
        </w:tabs>
        <w:ind w:left="-664" w:hanging="360"/>
      </w:pPr>
      <w:rPr>
        <w:rFonts w:hint="default"/>
      </w:rPr>
    </w:lvl>
    <w:lvl w:ilvl="4">
      <w:start w:val="1"/>
      <w:numFmt w:val="decimal"/>
      <w:lvlText w:val="%5."/>
      <w:lvlJc w:val="left"/>
      <w:pPr>
        <w:tabs>
          <w:tab w:val="num" w:pos="56"/>
        </w:tabs>
        <w:ind w:left="56" w:hanging="360"/>
      </w:pPr>
      <w:rPr>
        <w:rFonts w:hint="default"/>
      </w:rPr>
    </w:lvl>
    <w:lvl w:ilvl="5">
      <w:start w:val="1"/>
      <w:numFmt w:val="decimal"/>
      <w:lvlText w:val="%6."/>
      <w:lvlJc w:val="left"/>
      <w:pPr>
        <w:tabs>
          <w:tab w:val="num" w:pos="776"/>
        </w:tabs>
        <w:ind w:left="776" w:hanging="360"/>
      </w:pPr>
      <w:rPr>
        <w:rFonts w:hint="default"/>
      </w:rPr>
    </w:lvl>
    <w:lvl w:ilvl="6">
      <w:start w:val="1"/>
      <w:numFmt w:val="decimal"/>
      <w:lvlText w:val="%7."/>
      <w:lvlJc w:val="left"/>
      <w:pPr>
        <w:tabs>
          <w:tab w:val="num" w:pos="1496"/>
        </w:tabs>
        <w:ind w:left="1496" w:hanging="360"/>
      </w:pPr>
      <w:rPr>
        <w:rFonts w:hint="default"/>
      </w:rPr>
    </w:lvl>
    <w:lvl w:ilvl="7">
      <w:start w:val="1"/>
      <w:numFmt w:val="decimal"/>
      <w:lvlText w:val="%8."/>
      <w:lvlJc w:val="left"/>
      <w:pPr>
        <w:tabs>
          <w:tab w:val="num" w:pos="2216"/>
        </w:tabs>
        <w:ind w:left="2216" w:hanging="360"/>
      </w:pPr>
      <w:rPr>
        <w:rFonts w:hint="default"/>
      </w:rPr>
    </w:lvl>
    <w:lvl w:ilvl="8">
      <w:start w:val="1"/>
      <w:numFmt w:val="decimal"/>
      <w:lvlText w:val="%9."/>
      <w:lvlJc w:val="left"/>
      <w:pPr>
        <w:tabs>
          <w:tab w:val="num" w:pos="2936"/>
        </w:tabs>
        <w:ind w:left="2936" w:hanging="360"/>
      </w:pPr>
      <w:rPr>
        <w:rFonts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0000006"/>
    <w:multiLevelType w:val="multilevel"/>
    <w:tmpl w:val="00000006"/>
    <w:name w:val="WW8Num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rPr>
        <w:rFonts w:hint="default"/>
        <w:b/>
        <w:bCs w:val="0"/>
      </w:rPr>
    </w:lvl>
  </w:abstractNum>
  <w:abstractNum w:abstractNumId="5" w15:restartNumberingAfterBreak="0">
    <w:nsid w:val="0000000C"/>
    <w:multiLevelType w:val="multilevel"/>
    <w:tmpl w:val="420AF276"/>
    <w:name w:val="WW8Num12"/>
    <w:lvl w:ilvl="0">
      <w:start w:val="1"/>
      <w:numFmt w:val="lowerLetter"/>
      <w:lvlText w:val="%1)"/>
      <w:lvlJc w:val="left"/>
      <w:pPr>
        <w:tabs>
          <w:tab w:val="num" w:pos="1080"/>
        </w:tabs>
        <w:ind w:left="1080" w:hanging="360"/>
      </w:pPr>
      <w:rPr>
        <w:b w:val="0"/>
        <w:bCs w:val="0"/>
      </w:r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6" w15:restartNumberingAfterBreak="0">
    <w:nsid w:val="00000014"/>
    <w:multiLevelType w:val="multilevel"/>
    <w:tmpl w:val="AFC6BB5C"/>
    <w:lvl w:ilvl="0">
      <w:start w:val="1"/>
      <w:numFmt w:val="decimal"/>
      <w:lvlText w:val="%1."/>
      <w:lvlJc w:val="left"/>
      <w:pPr>
        <w:tabs>
          <w:tab w:val="num" w:pos="-360"/>
        </w:tabs>
        <w:ind w:left="360" w:hanging="360"/>
      </w:pPr>
      <w:rPr>
        <w:rFonts w:ascii="Times New Roman" w:hAnsi="Times New Roman" w:cs="Times New Roman" w:hint="default"/>
        <w:b w:val="0"/>
        <w:bCs w:val="0"/>
        <w:szCs w:val="24"/>
      </w:rPr>
    </w:lvl>
    <w:lvl w:ilvl="1">
      <w:start w:val="1"/>
      <w:numFmt w:val="decimal"/>
      <w:lvlText w:val="%2)"/>
      <w:lvlJc w:val="left"/>
      <w:pPr>
        <w:tabs>
          <w:tab w:val="num" w:pos="-87"/>
        </w:tabs>
        <w:ind w:left="1353" w:hanging="360"/>
      </w:pPr>
      <w:rPr>
        <w:rFonts w:ascii="Times New Roman" w:eastAsia="Times New Roman" w:hAnsi="Times New Roman" w:cs="Times New Roman" w:hint="default"/>
      </w:rPr>
    </w:lvl>
    <w:lvl w:ilvl="2">
      <w:start w:val="1"/>
      <w:numFmt w:val="lowerRoman"/>
      <w:lvlText w:val="%3."/>
      <w:lvlJc w:val="right"/>
      <w:pPr>
        <w:tabs>
          <w:tab w:val="num" w:pos="-136"/>
        </w:tabs>
        <w:ind w:left="2024" w:hanging="180"/>
      </w:p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4680"/>
        </w:tabs>
        <w:ind w:left="360" w:hanging="360"/>
      </w:pPr>
      <w:rPr>
        <w:b w:val="0"/>
        <w:bCs/>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2F"/>
    <w:multiLevelType w:val="multilevel"/>
    <w:tmpl w:val="60201F06"/>
    <w:name w:val="WW8Num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Calibri" w:hAnsi="Calibri" w:cs="Calibri"/>
        <w:b w:val="0"/>
        <w:color w:val="auto"/>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CC06276"/>
    <w:multiLevelType w:val="hybridMultilevel"/>
    <w:tmpl w:val="2BA6CC28"/>
    <w:lvl w:ilvl="0" w:tplc="D668E670">
      <w:start w:val="15"/>
      <w:numFmt w:val="decimal"/>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6E642F"/>
    <w:multiLevelType w:val="hybridMultilevel"/>
    <w:tmpl w:val="443AD90E"/>
    <w:lvl w:ilvl="0" w:tplc="1D42CB0A">
      <w:start w:val="5"/>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DB33365"/>
    <w:multiLevelType w:val="hybridMultilevel"/>
    <w:tmpl w:val="D4BCD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8A0CF7"/>
    <w:multiLevelType w:val="hybridMultilevel"/>
    <w:tmpl w:val="6B72835A"/>
    <w:lvl w:ilvl="0" w:tplc="75E66E2C">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A76333"/>
    <w:multiLevelType w:val="hybridMultilevel"/>
    <w:tmpl w:val="AF94381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132950A5"/>
    <w:multiLevelType w:val="hybridMultilevel"/>
    <w:tmpl w:val="BAF84B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F854CF"/>
    <w:multiLevelType w:val="hybridMultilevel"/>
    <w:tmpl w:val="1EC23A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1B25986"/>
    <w:multiLevelType w:val="hybridMultilevel"/>
    <w:tmpl w:val="900204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BD1C9320">
      <w:start w:val="2"/>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6B22BB"/>
    <w:multiLevelType w:val="hybridMultilevel"/>
    <w:tmpl w:val="2BC0CFF8"/>
    <w:lvl w:ilvl="0" w:tplc="D272ED90">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4516EAD"/>
    <w:multiLevelType w:val="hybridMultilevel"/>
    <w:tmpl w:val="43940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1A78DD"/>
    <w:multiLevelType w:val="hybridMultilevel"/>
    <w:tmpl w:val="8B8AC678"/>
    <w:lvl w:ilvl="0" w:tplc="507C30DA">
      <w:start w:val="1"/>
      <w:numFmt w:val="decimal"/>
      <w:lvlText w:val="%1."/>
      <w:lvlJc w:val="left"/>
      <w:rPr>
        <w:color w:val="auto"/>
      </w:rPr>
    </w:lvl>
    <w:lvl w:ilvl="1" w:tplc="AA90049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327A96"/>
    <w:multiLevelType w:val="hybridMultilevel"/>
    <w:tmpl w:val="D3CEFBCA"/>
    <w:lvl w:ilvl="0" w:tplc="79E0EF2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F1A30F3"/>
    <w:multiLevelType w:val="hybridMultilevel"/>
    <w:tmpl w:val="8B8AC678"/>
    <w:lvl w:ilvl="0" w:tplc="FFFFFFFF">
      <w:start w:val="1"/>
      <w:numFmt w:val="decimal"/>
      <w:lvlText w:val="%1."/>
      <w:lvlJc w:val="left"/>
      <w:rPr>
        <w:color w:val="auto"/>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1402426"/>
    <w:multiLevelType w:val="hybridMultilevel"/>
    <w:tmpl w:val="4A6A4F4E"/>
    <w:lvl w:ilvl="0" w:tplc="CF8E1A92">
      <w:start w:val="1"/>
      <w:numFmt w:val="decimal"/>
      <w:lvlText w:val="%1."/>
      <w:lvlJc w:val="left"/>
      <w:pPr>
        <w:tabs>
          <w:tab w:val="num" w:pos="720"/>
        </w:tabs>
        <w:ind w:left="720" w:hanging="360"/>
      </w:pPr>
      <w:rPr>
        <w:rFonts w:hint="default"/>
        <w:b w:val="0"/>
        <w:bCs w:val="0"/>
        <w:i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9D26774"/>
    <w:multiLevelType w:val="hybridMultilevel"/>
    <w:tmpl w:val="9D0ED164"/>
    <w:lvl w:ilvl="0" w:tplc="A9FCD456">
      <w:start w:val="1"/>
      <w:numFmt w:val="lowerLetter"/>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A5E7A38"/>
    <w:multiLevelType w:val="hybridMultilevel"/>
    <w:tmpl w:val="E564C890"/>
    <w:lvl w:ilvl="0" w:tplc="E6C23C50">
      <w:start w:val="1"/>
      <w:numFmt w:val="decimal"/>
      <w:lvlText w:val="%1)"/>
      <w:lvlJc w:val="left"/>
      <w:pPr>
        <w:ind w:left="720" w:hanging="360"/>
      </w:pPr>
      <w:rPr>
        <w:b w:val="0"/>
        <w:bCs w:val="0"/>
        <w:strike w:val="0"/>
        <w:dstrike w:val="0"/>
        <w:u w:val="none"/>
        <w:effect w:val="none"/>
      </w:rPr>
    </w:lvl>
    <w:lvl w:ilvl="1" w:tplc="D6528672">
      <w:start w:val="1"/>
      <w:numFmt w:val="lowerLetter"/>
      <w:lvlText w:val="%2)"/>
      <w:lvlJc w:val="left"/>
      <w:pPr>
        <w:ind w:left="928"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BE342E5"/>
    <w:multiLevelType w:val="hybridMultilevel"/>
    <w:tmpl w:val="1B24733E"/>
    <w:lvl w:ilvl="0" w:tplc="6ECAB0F0">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FC11137"/>
    <w:multiLevelType w:val="hybridMultilevel"/>
    <w:tmpl w:val="2EB08228"/>
    <w:lvl w:ilvl="0" w:tplc="BF56CF06">
      <w:start w:val="1"/>
      <w:numFmt w:val="lowerLetter"/>
      <w:lvlText w:val="%1)"/>
      <w:lvlJc w:val="left"/>
      <w:pPr>
        <w:ind w:left="1065" w:hanging="360"/>
      </w:pPr>
      <w:rPr>
        <w:rFonts w:hint="default"/>
        <w:b w:val="0"/>
        <w:bCs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 w15:restartNumberingAfterBreak="0">
    <w:nsid w:val="46987509"/>
    <w:multiLevelType w:val="hybridMultilevel"/>
    <w:tmpl w:val="3716960A"/>
    <w:lvl w:ilvl="0" w:tplc="5374DBAE">
      <w:start w:val="13"/>
      <w:numFmt w:val="decimal"/>
      <w:lvlText w:val="%1."/>
      <w:lvlJc w:val="left"/>
      <w:pPr>
        <w:ind w:left="5104"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8B52A3"/>
    <w:multiLevelType w:val="hybridMultilevel"/>
    <w:tmpl w:val="98A8F5D4"/>
    <w:lvl w:ilvl="0" w:tplc="57223512">
      <w:start w:val="1"/>
      <w:numFmt w:val="decimal"/>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29A2B39"/>
    <w:multiLevelType w:val="hybridMultilevel"/>
    <w:tmpl w:val="D8CCAE6A"/>
    <w:lvl w:ilvl="0" w:tplc="996EAA0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306681"/>
    <w:multiLevelType w:val="hybridMultilevel"/>
    <w:tmpl w:val="0DC836D0"/>
    <w:lvl w:ilvl="0" w:tplc="BA8042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8DC3AF0"/>
    <w:multiLevelType w:val="hybridMultilevel"/>
    <w:tmpl w:val="B52E48D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BD1C9320">
      <w:start w:val="2"/>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685634"/>
    <w:multiLevelType w:val="hybridMultilevel"/>
    <w:tmpl w:val="69B6F06A"/>
    <w:lvl w:ilvl="0" w:tplc="0415000F">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DF16C3"/>
    <w:multiLevelType w:val="hybridMultilevel"/>
    <w:tmpl w:val="B704BE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352713"/>
    <w:multiLevelType w:val="hybridMultilevel"/>
    <w:tmpl w:val="82D48892"/>
    <w:lvl w:ilvl="0" w:tplc="05B6582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3AB5435"/>
    <w:multiLevelType w:val="hybridMultilevel"/>
    <w:tmpl w:val="99086BD6"/>
    <w:lvl w:ilvl="0" w:tplc="01E863C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64684302"/>
    <w:multiLevelType w:val="hybridMultilevel"/>
    <w:tmpl w:val="478C201C"/>
    <w:lvl w:ilvl="0" w:tplc="F104DD8C">
      <w:start w:val="16"/>
      <w:numFmt w:val="decimal"/>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B572A5"/>
    <w:multiLevelType w:val="hybridMultilevel"/>
    <w:tmpl w:val="06484432"/>
    <w:lvl w:ilvl="0" w:tplc="493A8444">
      <w:start w:val="16"/>
      <w:numFmt w:val="decimal"/>
      <w:lvlText w:val="%1."/>
      <w:lvlJc w:val="left"/>
      <w:pPr>
        <w:ind w:left="284" w:firstLine="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9275AD0"/>
    <w:multiLevelType w:val="hybridMultilevel"/>
    <w:tmpl w:val="CD5497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CF7DBC"/>
    <w:multiLevelType w:val="hybridMultilevel"/>
    <w:tmpl w:val="97EEEE0E"/>
    <w:lvl w:ilvl="0" w:tplc="05B6582E">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9" w15:restartNumberingAfterBreak="0">
    <w:nsid w:val="70C629A6"/>
    <w:multiLevelType w:val="hybridMultilevel"/>
    <w:tmpl w:val="62688CF0"/>
    <w:lvl w:ilvl="0" w:tplc="CBE6ED7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1800139"/>
    <w:multiLevelType w:val="hybridMultilevel"/>
    <w:tmpl w:val="407E9EC0"/>
    <w:lvl w:ilvl="0" w:tplc="C23C0B1E">
      <w:start w:val="1"/>
      <w:numFmt w:val="decimal"/>
      <w:lvlText w:val="%1."/>
      <w:lvlJc w:val="left"/>
      <w:pPr>
        <w:ind w:left="720" w:hanging="360"/>
      </w:pPr>
      <w:rPr>
        <w:b w:val="0"/>
        <w:bCs w:val="0"/>
      </w:rPr>
    </w:lvl>
    <w:lvl w:ilvl="1" w:tplc="05B6582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EE6FCA"/>
    <w:multiLevelType w:val="hybridMultilevel"/>
    <w:tmpl w:val="EB7A47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EA4DE0"/>
    <w:multiLevelType w:val="hybridMultilevel"/>
    <w:tmpl w:val="90BE75FE"/>
    <w:lvl w:ilvl="0" w:tplc="5226001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C546328"/>
    <w:multiLevelType w:val="hybridMultilevel"/>
    <w:tmpl w:val="A120E6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DB5AB2"/>
    <w:multiLevelType w:val="hybridMultilevel"/>
    <w:tmpl w:val="0F2415BA"/>
    <w:lvl w:ilvl="0" w:tplc="0415000F">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3F7793"/>
    <w:multiLevelType w:val="hybridMultilevel"/>
    <w:tmpl w:val="B78054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4372C1"/>
    <w:multiLevelType w:val="hybridMultilevel"/>
    <w:tmpl w:val="344813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FD32469"/>
    <w:multiLevelType w:val="hybridMultilevel"/>
    <w:tmpl w:val="332ED5F4"/>
    <w:lvl w:ilvl="0" w:tplc="6652C56C">
      <w:start w:val="16"/>
      <w:numFmt w:val="decimal"/>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19131001">
    <w:abstractNumId w:val="16"/>
  </w:num>
  <w:num w:numId="2" w16cid:durableId="2129397538">
    <w:abstractNumId w:val="15"/>
  </w:num>
  <w:num w:numId="3" w16cid:durableId="1514953174">
    <w:abstractNumId w:val="10"/>
  </w:num>
  <w:num w:numId="4" w16cid:durableId="948855602">
    <w:abstractNumId w:val="40"/>
  </w:num>
  <w:num w:numId="5" w16cid:durableId="793133509">
    <w:abstractNumId w:val="43"/>
  </w:num>
  <w:num w:numId="6" w16cid:durableId="1497915181">
    <w:abstractNumId w:val="18"/>
  </w:num>
  <w:num w:numId="7" w16cid:durableId="497157895">
    <w:abstractNumId w:val="42"/>
  </w:num>
  <w:num w:numId="8" w16cid:durableId="994065270">
    <w:abstractNumId w:val="41"/>
  </w:num>
  <w:num w:numId="9" w16cid:durableId="1843086227">
    <w:abstractNumId w:val="45"/>
  </w:num>
  <w:num w:numId="10" w16cid:durableId="299766646">
    <w:abstractNumId w:val="32"/>
  </w:num>
  <w:num w:numId="11" w16cid:durableId="1359891226">
    <w:abstractNumId w:val="39"/>
  </w:num>
  <w:num w:numId="12" w16cid:durableId="1523012803">
    <w:abstractNumId w:val="28"/>
  </w:num>
  <w:num w:numId="13" w16cid:durableId="201135004">
    <w:abstractNumId w:val="24"/>
  </w:num>
  <w:num w:numId="14" w16cid:durableId="2016180354">
    <w:abstractNumId w:val="29"/>
  </w:num>
  <w:num w:numId="15" w16cid:durableId="1501460355">
    <w:abstractNumId w:val="33"/>
  </w:num>
  <w:num w:numId="16" w16cid:durableId="973875275">
    <w:abstractNumId w:val="38"/>
  </w:num>
  <w:num w:numId="17" w16cid:durableId="245963943">
    <w:abstractNumId w:val="30"/>
  </w:num>
  <w:num w:numId="18" w16cid:durableId="1825317275">
    <w:abstractNumId w:val="12"/>
  </w:num>
  <w:num w:numId="19" w16cid:durableId="1979916531">
    <w:abstractNumId w:val="4"/>
  </w:num>
  <w:num w:numId="20" w16cid:durableId="998000095">
    <w:abstractNumId w:val="27"/>
  </w:num>
  <w:num w:numId="21" w16cid:durableId="1045181527">
    <w:abstractNumId w:val="13"/>
  </w:num>
  <w:num w:numId="22" w16cid:durableId="995112325">
    <w:abstractNumId w:val="37"/>
  </w:num>
  <w:num w:numId="23" w16cid:durableId="630551984">
    <w:abstractNumId w:val="46"/>
  </w:num>
  <w:num w:numId="24" w16cid:durableId="1126240853">
    <w:abstractNumId w:val="9"/>
  </w:num>
  <w:num w:numId="25" w16cid:durableId="109209750">
    <w:abstractNumId w:val="21"/>
  </w:num>
  <w:num w:numId="26" w16cid:durableId="151727494">
    <w:abstractNumId w:val="11"/>
  </w:num>
  <w:num w:numId="27" w16cid:durableId="9688218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738436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008861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83840123">
    <w:abstractNumId w:val="19"/>
  </w:num>
  <w:num w:numId="31" w16cid:durableId="558588622">
    <w:abstractNumId w:val="22"/>
  </w:num>
  <w:num w:numId="32" w16cid:durableId="1422948515">
    <w:abstractNumId w:val="7"/>
  </w:num>
  <w:num w:numId="33" w16cid:durableId="1441607918">
    <w:abstractNumId w:val="44"/>
  </w:num>
  <w:num w:numId="34" w16cid:durableId="809788228">
    <w:abstractNumId w:val="0"/>
  </w:num>
  <w:num w:numId="35" w16cid:durableId="173962793">
    <w:abstractNumId w:val="20"/>
  </w:num>
  <w:num w:numId="36" w16cid:durableId="425157416">
    <w:abstractNumId w:val="26"/>
  </w:num>
  <w:num w:numId="37" w16cid:durableId="1806503325">
    <w:abstractNumId w:val="34"/>
  </w:num>
  <w:num w:numId="38" w16cid:durableId="814641452">
    <w:abstractNumId w:val="35"/>
  </w:num>
  <w:num w:numId="39" w16cid:durableId="312755551">
    <w:abstractNumId w:val="47"/>
  </w:num>
  <w:num w:numId="40" w16cid:durableId="18168684">
    <w:abstractNumId w:val="36"/>
  </w:num>
  <w:num w:numId="41" w16cid:durableId="791366061">
    <w:abstractNumId w:val="3"/>
  </w:num>
  <w:num w:numId="42" w16cid:durableId="1711758368">
    <w:abstractNumId w:val="5"/>
  </w:num>
  <w:num w:numId="43" w16cid:durableId="592787668">
    <w:abstractNumId w:val="25"/>
  </w:num>
  <w:num w:numId="44" w16cid:durableId="1499543376">
    <w:abstractNumId w:val="17"/>
  </w:num>
  <w:num w:numId="45" w16cid:durableId="1762338504">
    <w:abstractNumId w:val="8"/>
  </w:num>
  <w:num w:numId="46" w16cid:durableId="611472253">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9EA"/>
    <w:rsid w:val="00000E57"/>
    <w:rsid w:val="00010E20"/>
    <w:rsid w:val="00012436"/>
    <w:rsid w:val="00017D4A"/>
    <w:rsid w:val="0002428E"/>
    <w:rsid w:val="00027000"/>
    <w:rsid w:val="00033410"/>
    <w:rsid w:val="00037C6D"/>
    <w:rsid w:val="0004413C"/>
    <w:rsid w:val="000455C8"/>
    <w:rsid w:val="00047678"/>
    <w:rsid w:val="00055C1B"/>
    <w:rsid w:val="0006020C"/>
    <w:rsid w:val="00061B5F"/>
    <w:rsid w:val="0006491F"/>
    <w:rsid w:val="00065E5C"/>
    <w:rsid w:val="0006724E"/>
    <w:rsid w:val="00067329"/>
    <w:rsid w:val="00067E8C"/>
    <w:rsid w:val="00067EB4"/>
    <w:rsid w:val="00070323"/>
    <w:rsid w:val="00070608"/>
    <w:rsid w:val="00070E2F"/>
    <w:rsid w:val="000711B4"/>
    <w:rsid w:val="000716FD"/>
    <w:rsid w:val="000719E0"/>
    <w:rsid w:val="000730C0"/>
    <w:rsid w:val="000738C0"/>
    <w:rsid w:val="00082EC1"/>
    <w:rsid w:val="000858EA"/>
    <w:rsid w:val="00086A40"/>
    <w:rsid w:val="00093233"/>
    <w:rsid w:val="00093DEA"/>
    <w:rsid w:val="00096A77"/>
    <w:rsid w:val="00096E70"/>
    <w:rsid w:val="000A0FEA"/>
    <w:rsid w:val="000A1639"/>
    <w:rsid w:val="000A1A0B"/>
    <w:rsid w:val="000A3836"/>
    <w:rsid w:val="000A5D17"/>
    <w:rsid w:val="000A798C"/>
    <w:rsid w:val="000B1BEF"/>
    <w:rsid w:val="000B26E0"/>
    <w:rsid w:val="000B2F45"/>
    <w:rsid w:val="000B5096"/>
    <w:rsid w:val="000C19DB"/>
    <w:rsid w:val="000C1AB8"/>
    <w:rsid w:val="000C34C0"/>
    <w:rsid w:val="000D5408"/>
    <w:rsid w:val="000D6A6A"/>
    <w:rsid w:val="000D73F4"/>
    <w:rsid w:val="000D7813"/>
    <w:rsid w:val="000D7AF6"/>
    <w:rsid w:val="000E0074"/>
    <w:rsid w:val="000E5F70"/>
    <w:rsid w:val="000E6036"/>
    <w:rsid w:val="000E6342"/>
    <w:rsid w:val="000F09C7"/>
    <w:rsid w:val="000F15D9"/>
    <w:rsid w:val="000F3CB6"/>
    <w:rsid w:val="000F4791"/>
    <w:rsid w:val="000F5043"/>
    <w:rsid w:val="00101C0C"/>
    <w:rsid w:val="00101F41"/>
    <w:rsid w:val="00104B5B"/>
    <w:rsid w:val="001061F6"/>
    <w:rsid w:val="001066A8"/>
    <w:rsid w:val="001078D8"/>
    <w:rsid w:val="00114632"/>
    <w:rsid w:val="00123791"/>
    <w:rsid w:val="001254EE"/>
    <w:rsid w:val="00127D35"/>
    <w:rsid w:val="00131868"/>
    <w:rsid w:val="001354B9"/>
    <w:rsid w:val="0014020B"/>
    <w:rsid w:val="00141675"/>
    <w:rsid w:val="001436E3"/>
    <w:rsid w:val="00145E1E"/>
    <w:rsid w:val="001461DD"/>
    <w:rsid w:val="00147BAE"/>
    <w:rsid w:val="00152A5E"/>
    <w:rsid w:val="001548AB"/>
    <w:rsid w:val="0015598A"/>
    <w:rsid w:val="001562D0"/>
    <w:rsid w:val="001619A3"/>
    <w:rsid w:val="00162DB3"/>
    <w:rsid w:val="00163150"/>
    <w:rsid w:val="00170D94"/>
    <w:rsid w:val="0017264D"/>
    <w:rsid w:val="0018113E"/>
    <w:rsid w:val="00182C0D"/>
    <w:rsid w:val="00185684"/>
    <w:rsid w:val="001870C7"/>
    <w:rsid w:val="00187507"/>
    <w:rsid w:val="0019730E"/>
    <w:rsid w:val="001A1007"/>
    <w:rsid w:val="001A1DA9"/>
    <w:rsid w:val="001A7964"/>
    <w:rsid w:val="001A7E10"/>
    <w:rsid w:val="001B6B79"/>
    <w:rsid w:val="001C0F84"/>
    <w:rsid w:val="001C1F58"/>
    <w:rsid w:val="001C332F"/>
    <w:rsid w:val="001D2A34"/>
    <w:rsid w:val="001D2BA9"/>
    <w:rsid w:val="001D30FD"/>
    <w:rsid w:val="001D6188"/>
    <w:rsid w:val="001E0916"/>
    <w:rsid w:val="001E3E8B"/>
    <w:rsid w:val="001E49D9"/>
    <w:rsid w:val="001F4ECF"/>
    <w:rsid w:val="002018B0"/>
    <w:rsid w:val="00205E13"/>
    <w:rsid w:val="00206507"/>
    <w:rsid w:val="00207270"/>
    <w:rsid w:val="00210745"/>
    <w:rsid w:val="002116DC"/>
    <w:rsid w:val="002145E9"/>
    <w:rsid w:val="00216C43"/>
    <w:rsid w:val="002245F5"/>
    <w:rsid w:val="00224AAC"/>
    <w:rsid w:val="0023298C"/>
    <w:rsid w:val="002339EA"/>
    <w:rsid w:val="002356B8"/>
    <w:rsid w:val="002373CD"/>
    <w:rsid w:val="00241207"/>
    <w:rsid w:val="0024130B"/>
    <w:rsid w:val="0025280E"/>
    <w:rsid w:val="00260D8D"/>
    <w:rsid w:val="00260F9F"/>
    <w:rsid w:val="002613B4"/>
    <w:rsid w:val="00265E27"/>
    <w:rsid w:val="00274BFA"/>
    <w:rsid w:val="0027643B"/>
    <w:rsid w:val="00277C9B"/>
    <w:rsid w:val="00280DD7"/>
    <w:rsid w:val="002829BA"/>
    <w:rsid w:val="002850CF"/>
    <w:rsid w:val="00286758"/>
    <w:rsid w:val="002872F1"/>
    <w:rsid w:val="00293439"/>
    <w:rsid w:val="00294293"/>
    <w:rsid w:val="002A1ED7"/>
    <w:rsid w:val="002A2386"/>
    <w:rsid w:val="002B0F73"/>
    <w:rsid w:val="002B1435"/>
    <w:rsid w:val="002B5020"/>
    <w:rsid w:val="002B5995"/>
    <w:rsid w:val="002B759C"/>
    <w:rsid w:val="002C0C7F"/>
    <w:rsid w:val="002D144D"/>
    <w:rsid w:val="002D3FA8"/>
    <w:rsid w:val="002D503B"/>
    <w:rsid w:val="002D6376"/>
    <w:rsid w:val="002D7200"/>
    <w:rsid w:val="002D722E"/>
    <w:rsid w:val="002E069C"/>
    <w:rsid w:val="002E2156"/>
    <w:rsid w:val="002E4A96"/>
    <w:rsid w:val="002E56B7"/>
    <w:rsid w:val="002F5F94"/>
    <w:rsid w:val="00301E72"/>
    <w:rsid w:val="00303172"/>
    <w:rsid w:val="00303223"/>
    <w:rsid w:val="003036F7"/>
    <w:rsid w:val="00307897"/>
    <w:rsid w:val="00307BA2"/>
    <w:rsid w:val="003155B9"/>
    <w:rsid w:val="00317C9A"/>
    <w:rsid w:val="00322156"/>
    <w:rsid w:val="003237D0"/>
    <w:rsid w:val="00333ADD"/>
    <w:rsid w:val="003341C6"/>
    <w:rsid w:val="0033575E"/>
    <w:rsid w:val="00340F7B"/>
    <w:rsid w:val="00341D71"/>
    <w:rsid w:val="00346976"/>
    <w:rsid w:val="00351B01"/>
    <w:rsid w:val="00355D79"/>
    <w:rsid w:val="0035717E"/>
    <w:rsid w:val="00364C19"/>
    <w:rsid w:val="003665EE"/>
    <w:rsid w:val="003701CB"/>
    <w:rsid w:val="003705B3"/>
    <w:rsid w:val="003710FF"/>
    <w:rsid w:val="00372448"/>
    <w:rsid w:val="00372DD0"/>
    <w:rsid w:val="003731F6"/>
    <w:rsid w:val="00375970"/>
    <w:rsid w:val="00376055"/>
    <w:rsid w:val="003775E0"/>
    <w:rsid w:val="0038066B"/>
    <w:rsid w:val="0038335A"/>
    <w:rsid w:val="0038390B"/>
    <w:rsid w:val="00383D61"/>
    <w:rsid w:val="00385615"/>
    <w:rsid w:val="00397FBA"/>
    <w:rsid w:val="003A0381"/>
    <w:rsid w:val="003A367F"/>
    <w:rsid w:val="003B08EC"/>
    <w:rsid w:val="003B45D7"/>
    <w:rsid w:val="003C3557"/>
    <w:rsid w:val="003C4037"/>
    <w:rsid w:val="003D0DAB"/>
    <w:rsid w:val="003D7797"/>
    <w:rsid w:val="003E141C"/>
    <w:rsid w:val="003E1601"/>
    <w:rsid w:val="003E36CA"/>
    <w:rsid w:val="003E6CAB"/>
    <w:rsid w:val="003E6F29"/>
    <w:rsid w:val="003E7214"/>
    <w:rsid w:val="003F346E"/>
    <w:rsid w:val="003F410C"/>
    <w:rsid w:val="00401C7A"/>
    <w:rsid w:val="00404EB9"/>
    <w:rsid w:val="00405234"/>
    <w:rsid w:val="00413406"/>
    <w:rsid w:val="00413B1A"/>
    <w:rsid w:val="004148EE"/>
    <w:rsid w:val="004226CA"/>
    <w:rsid w:val="00422AF4"/>
    <w:rsid w:val="00424E80"/>
    <w:rsid w:val="00426586"/>
    <w:rsid w:val="00427C67"/>
    <w:rsid w:val="004322C1"/>
    <w:rsid w:val="00446938"/>
    <w:rsid w:val="00450F61"/>
    <w:rsid w:val="00455074"/>
    <w:rsid w:val="00457E64"/>
    <w:rsid w:val="00461374"/>
    <w:rsid w:val="00461AEC"/>
    <w:rsid w:val="00463BB3"/>
    <w:rsid w:val="00470998"/>
    <w:rsid w:val="00472505"/>
    <w:rsid w:val="00473DF4"/>
    <w:rsid w:val="00480599"/>
    <w:rsid w:val="00480744"/>
    <w:rsid w:val="00480E07"/>
    <w:rsid w:val="00482532"/>
    <w:rsid w:val="004878A6"/>
    <w:rsid w:val="00487CDC"/>
    <w:rsid w:val="00490DB1"/>
    <w:rsid w:val="00495D01"/>
    <w:rsid w:val="00497824"/>
    <w:rsid w:val="004A05A8"/>
    <w:rsid w:val="004A3CB5"/>
    <w:rsid w:val="004A5602"/>
    <w:rsid w:val="004A5E77"/>
    <w:rsid w:val="004B58F9"/>
    <w:rsid w:val="004D1EE2"/>
    <w:rsid w:val="004D497D"/>
    <w:rsid w:val="004D6142"/>
    <w:rsid w:val="004E177D"/>
    <w:rsid w:val="004E39EC"/>
    <w:rsid w:val="004E4F7C"/>
    <w:rsid w:val="004F0E4B"/>
    <w:rsid w:val="004F257B"/>
    <w:rsid w:val="00500391"/>
    <w:rsid w:val="005056B9"/>
    <w:rsid w:val="0051074C"/>
    <w:rsid w:val="005121EE"/>
    <w:rsid w:val="00516CBA"/>
    <w:rsid w:val="0052554B"/>
    <w:rsid w:val="005313B5"/>
    <w:rsid w:val="00533E1C"/>
    <w:rsid w:val="00536390"/>
    <w:rsid w:val="0054284D"/>
    <w:rsid w:val="00544289"/>
    <w:rsid w:val="00546F3B"/>
    <w:rsid w:val="005518E2"/>
    <w:rsid w:val="005539E5"/>
    <w:rsid w:val="00557AA8"/>
    <w:rsid w:val="0056014C"/>
    <w:rsid w:val="00561A5F"/>
    <w:rsid w:val="00567C0D"/>
    <w:rsid w:val="0058077D"/>
    <w:rsid w:val="00597F13"/>
    <w:rsid w:val="005A123D"/>
    <w:rsid w:val="005A4EC2"/>
    <w:rsid w:val="005A5552"/>
    <w:rsid w:val="005A64DB"/>
    <w:rsid w:val="005B257B"/>
    <w:rsid w:val="005B5EDE"/>
    <w:rsid w:val="005C4B0C"/>
    <w:rsid w:val="005C51D2"/>
    <w:rsid w:val="005C5DC7"/>
    <w:rsid w:val="005D52E0"/>
    <w:rsid w:val="005D7239"/>
    <w:rsid w:val="005E629B"/>
    <w:rsid w:val="005F19D8"/>
    <w:rsid w:val="005F2201"/>
    <w:rsid w:val="005F3CA4"/>
    <w:rsid w:val="005F4150"/>
    <w:rsid w:val="005F491D"/>
    <w:rsid w:val="00600421"/>
    <w:rsid w:val="00604C36"/>
    <w:rsid w:val="00612194"/>
    <w:rsid w:val="00612FDB"/>
    <w:rsid w:val="006208F8"/>
    <w:rsid w:val="00627BEF"/>
    <w:rsid w:val="00631576"/>
    <w:rsid w:val="00632F74"/>
    <w:rsid w:val="00634687"/>
    <w:rsid w:val="00635A69"/>
    <w:rsid w:val="00635AD3"/>
    <w:rsid w:val="00641CC3"/>
    <w:rsid w:val="00643BEC"/>
    <w:rsid w:val="00652D16"/>
    <w:rsid w:val="006619D9"/>
    <w:rsid w:val="00661CFB"/>
    <w:rsid w:val="006662BD"/>
    <w:rsid w:val="006672FC"/>
    <w:rsid w:val="00671A56"/>
    <w:rsid w:val="00674D71"/>
    <w:rsid w:val="00675199"/>
    <w:rsid w:val="00685282"/>
    <w:rsid w:val="00686C03"/>
    <w:rsid w:val="00686CEB"/>
    <w:rsid w:val="0068763F"/>
    <w:rsid w:val="006905C0"/>
    <w:rsid w:val="0069674E"/>
    <w:rsid w:val="006A1708"/>
    <w:rsid w:val="006B28CE"/>
    <w:rsid w:val="006B31CB"/>
    <w:rsid w:val="006B3AEF"/>
    <w:rsid w:val="006B6298"/>
    <w:rsid w:val="006B6DB0"/>
    <w:rsid w:val="006B799A"/>
    <w:rsid w:val="006B7C6C"/>
    <w:rsid w:val="006C1362"/>
    <w:rsid w:val="006C1B3A"/>
    <w:rsid w:val="006D0F62"/>
    <w:rsid w:val="006D34E5"/>
    <w:rsid w:val="006D3E34"/>
    <w:rsid w:val="006D48D6"/>
    <w:rsid w:val="006E142C"/>
    <w:rsid w:val="006E40AC"/>
    <w:rsid w:val="006E636E"/>
    <w:rsid w:val="006F051F"/>
    <w:rsid w:val="006F2422"/>
    <w:rsid w:val="006F2EBD"/>
    <w:rsid w:val="006F429C"/>
    <w:rsid w:val="006F48A7"/>
    <w:rsid w:val="00714B49"/>
    <w:rsid w:val="00723627"/>
    <w:rsid w:val="007251AE"/>
    <w:rsid w:val="00726276"/>
    <w:rsid w:val="00726979"/>
    <w:rsid w:val="00732C85"/>
    <w:rsid w:val="00734253"/>
    <w:rsid w:val="007357E0"/>
    <w:rsid w:val="00743414"/>
    <w:rsid w:val="00743E6E"/>
    <w:rsid w:val="00746199"/>
    <w:rsid w:val="0074643B"/>
    <w:rsid w:val="00750431"/>
    <w:rsid w:val="00750E59"/>
    <w:rsid w:val="0075214C"/>
    <w:rsid w:val="00771624"/>
    <w:rsid w:val="0077221D"/>
    <w:rsid w:val="007767FF"/>
    <w:rsid w:val="007801AC"/>
    <w:rsid w:val="00783F73"/>
    <w:rsid w:val="00784CF2"/>
    <w:rsid w:val="007850B7"/>
    <w:rsid w:val="007852D3"/>
    <w:rsid w:val="00786405"/>
    <w:rsid w:val="00793B46"/>
    <w:rsid w:val="00796074"/>
    <w:rsid w:val="00796525"/>
    <w:rsid w:val="007A2C2A"/>
    <w:rsid w:val="007A4D11"/>
    <w:rsid w:val="007B2097"/>
    <w:rsid w:val="007B39CD"/>
    <w:rsid w:val="007B3F8B"/>
    <w:rsid w:val="007B47CA"/>
    <w:rsid w:val="007B4BD4"/>
    <w:rsid w:val="007C11B7"/>
    <w:rsid w:val="007C21C4"/>
    <w:rsid w:val="007C6EA0"/>
    <w:rsid w:val="007C7794"/>
    <w:rsid w:val="007D4DB8"/>
    <w:rsid w:val="007D655B"/>
    <w:rsid w:val="007E2A86"/>
    <w:rsid w:val="007E2E78"/>
    <w:rsid w:val="007E544F"/>
    <w:rsid w:val="007E58FA"/>
    <w:rsid w:val="007E777C"/>
    <w:rsid w:val="007F083E"/>
    <w:rsid w:val="007F6950"/>
    <w:rsid w:val="007F6C70"/>
    <w:rsid w:val="00804422"/>
    <w:rsid w:val="00805E18"/>
    <w:rsid w:val="00807297"/>
    <w:rsid w:val="00812ADF"/>
    <w:rsid w:val="00813545"/>
    <w:rsid w:val="00816CB6"/>
    <w:rsid w:val="00841EA3"/>
    <w:rsid w:val="00844323"/>
    <w:rsid w:val="00846203"/>
    <w:rsid w:val="00846C93"/>
    <w:rsid w:val="00846E73"/>
    <w:rsid w:val="00857E60"/>
    <w:rsid w:val="00862DAD"/>
    <w:rsid w:val="00863B1E"/>
    <w:rsid w:val="00865738"/>
    <w:rsid w:val="00865BE2"/>
    <w:rsid w:val="00865BE5"/>
    <w:rsid w:val="00867426"/>
    <w:rsid w:val="00871CAB"/>
    <w:rsid w:val="0087295F"/>
    <w:rsid w:val="00872D16"/>
    <w:rsid w:val="00873BB9"/>
    <w:rsid w:val="0087659C"/>
    <w:rsid w:val="00881098"/>
    <w:rsid w:val="00881F85"/>
    <w:rsid w:val="0088363F"/>
    <w:rsid w:val="00883EF4"/>
    <w:rsid w:val="008869D3"/>
    <w:rsid w:val="00890F58"/>
    <w:rsid w:val="00892DD1"/>
    <w:rsid w:val="00892ECB"/>
    <w:rsid w:val="008930E9"/>
    <w:rsid w:val="00893103"/>
    <w:rsid w:val="00895A17"/>
    <w:rsid w:val="008A22AF"/>
    <w:rsid w:val="008A31B2"/>
    <w:rsid w:val="008A7450"/>
    <w:rsid w:val="008B22EA"/>
    <w:rsid w:val="008B514F"/>
    <w:rsid w:val="008C05E4"/>
    <w:rsid w:val="008C24BD"/>
    <w:rsid w:val="008C58E1"/>
    <w:rsid w:val="008C5E9F"/>
    <w:rsid w:val="008C6296"/>
    <w:rsid w:val="008C75E1"/>
    <w:rsid w:val="008C7A1A"/>
    <w:rsid w:val="008D31B6"/>
    <w:rsid w:val="008D589C"/>
    <w:rsid w:val="008E2205"/>
    <w:rsid w:val="008E385A"/>
    <w:rsid w:val="008F0840"/>
    <w:rsid w:val="008F6E58"/>
    <w:rsid w:val="008F7020"/>
    <w:rsid w:val="00900E73"/>
    <w:rsid w:val="00903B6A"/>
    <w:rsid w:val="0090424E"/>
    <w:rsid w:val="00910822"/>
    <w:rsid w:val="00914B6F"/>
    <w:rsid w:val="00920A96"/>
    <w:rsid w:val="00921BBB"/>
    <w:rsid w:val="00921F91"/>
    <w:rsid w:val="00924FE0"/>
    <w:rsid w:val="009263CB"/>
    <w:rsid w:val="00931F39"/>
    <w:rsid w:val="009367BD"/>
    <w:rsid w:val="00937777"/>
    <w:rsid w:val="0094082F"/>
    <w:rsid w:val="009414E8"/>
    <w:rsid w:val="00943B10"/>
    <w:rsid w:val="009454A2"/>
    <w:rsid w:val="00945AC2"/>
    <w:rsid w:val="00951DEF"/>
    <w:rsid w:val="009547C4"/>
    <w:rsid w:val="009566B8"/>
    <w:rsid w:val="00957593"/>
    <w:rsid w:val="00977267"/>
    <w:rsid w:val="00977B80"/>
    <w:rsid w:val="00977CEB"/>
    <w:rsid w:val="00982F58"/>
    <w:rsid w:val="00984979"/>
    <w:rsid w:val="00986E4D"/>
    <w:rsid w:val="0099490C"/>
    <w:rsid w:val="00994F8A"/>
    <w:rsid w:val="00996E3C"/>
    <w:rsid w:val="009A4044"/>
    <w:rsid w:val="009A71A3"/>
    <w:rsid w:val="009B29FB"/>
    <w:rsid w:val="009B58BD"/>
    <w:rsid w:val="009B736E"/>
    <w:rsid w:val="009C2F20"/>
    <w:rsid w:val="009C38E5"/>
    <w:rsid w:val="009C43F1"/>
    <w:rsid w:val="009C70ED"/>
    <w:rsid w:val="009D0691"/>
    <w:rsid w:val="009D4772"/>
    <w:rsid w:val="009D504E"/>
    <w:rsid w:val="009D6F2F"/>
    <w:rsid w:val="009D727F"/>
    <w:rsid w:val="009E1B07"/>
    <w:rsid w:val="009F00B2"/>
    <w:rsid w:val="009F2484"/>
    <w:rsid w:val="009F31D8"/>
    <w:rsid w:val="009F64D1"/>
    <w:rsid w:val="00A01F4D"/>
    <w:rsid w:val="00A06B01"/>
    <w:rsid w:val="00A12F15"/>
    <w:rsid w:val="00A1429C"/>
    <w:rsid w:val="00A17772"/>
    <w:rsid w:val="00A2501F"/>
    <w:rsid w:val="00A256F7"/>
    <w:rsid w:val="00A26806"/>
    <w:rsid w:val="00A307B2"/>
    <w:rsid w:val="00A309F7"/>
    <w:rsid w:val="00A31557"/>
    <w:rsid w:val="00A3165D"/>
    <w:rsid w:val="00A3172B"/>
    <w:rsid w:val="00A357C3"/>
    <w:rsid w:val="00A36E43"/>
    <w:rsid w:val="00A41684"/>
    <w:rsid w:val="00A4185E"/>
    <w:rsid w:val="00A43C23"/>
    <w:rsid w:val="00A52973"/>
    <w:rsid w:val="00A54153"/>
    <w:rsid w:val="00A5453A"/>
    <w:rsid w:val="00A54BF1"/>
    <w:rsid w:val="00A60E93"/>
    <w:rsid w:val="00A70D6D"/>
    <w:rsid w:val="00A715D9"/>
    <w:rsid w:val="00A74A3B"/>
    <w:rsid w:val="00A77AB6"/>
    <w:rsid w:val="00A80737"/>
    <w:rsid w:val="00A8324D"/>
    <w:rsid w:val="00A84B48"/>
    <w:rsid w:val="00A86D01"/>
    <w:rsid w:val="00A9088A"/>
    <w:rsid w:val="00AA3F76"/>
    <w:rsid w:val="00AA587E"/>
    <w:rsid w:val="00AA6A27"/>
    <w:rsid w:val="00AA7342"/>
    <w:rsid w:val="00AB101E"/>
    <w:rsid w:val="00AB108F"/>
    <w:rsid w:val="00AB21E5"/>
    <w:rsid w:val="00AB2B68"/>
    <w:rsid w:val="00AB376C"/>
    <w:rsid w:val="00AB4852"/>
    <w:rsid w:val="00AC2B5C"/>
    <w:rsid w:val="00AC7339"/>
    <w:rsid w:val="00AD1E4B"/>
    <w:rsid w:val="00AD5502"/>
    <w:rsid w:val="00AD775C"/>
    <w:rsid w:val="00AF1D3E"/>
    <w:rsid w:val="00AF2C47"/>
    <w:rsid w:val="00AF4DA1"/>
    <w:rsid w:val="00B000E2"/>
    <w:rsid w:val="00B01F39"/>
    <w:rsid w:val="00B032A1"/>
    <w:rsid w:val="00B10938"/>
    <w:rsid w:val="00B10D31"/>
    <w:rsid w:val="00B10D39"/>
    <w:rsid w:val="00B1754B"/>
    <w:rsid w:val="00B175D9"/>
    <w:rsid w:val="00B213F3"/>
    <w:rsid w:val="00B22E46"/>
    <w:rsid w:val="00B245C4"/>
    <w:rsid w:val="00B254C9"/>
    <w:rsid w:val="00B30138"/>
    <w:rsid w:val="00B32A8A"/>
    <w:rsid w:val="00B341CE"/>
    <w:rsid w:val="00B37231"/>
    <w:rsid w:val="00B37270"/>
    <w:rsid w:val="00B37E0B"/>
    <w:rsid w:val="00B441DF"/>
    <w:rsid w:val="00B449A7"/>
    <w:rsid w:val="00B45D9B"/>
    <w:rsid w:val="00B534F8"/>
    <w:rsid w:val="00B5398B"/>
    <w:rsid w:val="00B551B7"/>
    <w:rsid w:val="00B611FB"/>
    <w:rsid w:val="00B66376"/>
    <w:rsid w:val="00B670FE"/>
    <w:rsid w:val="00B711E6"/>
    <w:rsid w:val="00B71835"/>
    <w:rsid w:val="00B74571"/>
    <w:rsid w:val="00B81EEE"/>
    <w:rsid w:val="00B8212D"/>
    <w:rsid w:val="00B8698C"/>
    <w:rsid w:val="00B8708C"/>
    <w:rsid w:val="00B93548"/>
    <w:rsid w:val="00B944DD"/>
    <w:rsid w:val="00B95B18"/>
    <w:rsid w:val="00B97FB2"/>
    <w:rsid w:val="00BA12E4"/>
    <w:rsid w:val="00BA426D"/>
    <w:rsid w:val="00BA6A84"/>
    <w:rsid w:val="00BB1D4B"/>
    <w:rsid w:val="00BB20F5"/>
    <w:rsid w:val="00BB5F07"/>
    <w:rsid w:val="00BB749F"/>
    <w:rsid w:val="00BC2BEE"/>
    <w:rsid w:val="00BC66D1"/>
    <w:rsid w:val="00BD275B"/>
    <w:rsid w:val="00BE082B"/>
    <w:rsid w:val="00BE28DC"/>
    <w:rsid w:val="00BE368D"/>
    <w:rsid w:val="00BE3DB8"/>
    <w:rsid w:val="00BE7C16"/>
    <w:rsid w:val="00BF2643"/>
    <w:rsid w:val="00BF2AC1"/>
    <w:rsid w:val="00BF3A2F"/>
    <w:rsid w:val="00BF4960"/>
    <w:rsid w:val="00C00559"/>
    <w:rsid w:val="00C02A28"/>
    <w:rsid w:val="00C04051"/>
    <w:rsid w:val="00C06CA8"/>
    <w:rsid w:val="00C07955"/>
    <w:rsid w:val="00C07C99"/>
    <w:rsid w:val="00C12030"/>
    <w:rsid w:val="00C14DDA"/>
    <w:rsid w:val="00C17633"/>
    <w:rsid w:val="00C2248F"/>
    <w:rsid w:val="00C302BD"/>
    <w:rsid w:val="00C33745"/>
    <w:rsid w:val="00C33756"/>
    <w:rsid w:val="00C33B10"/>
    <w:rsid w:val="00C3572B"/>
    <w:rsid w:val="00C36907"/>
    <w:rsid w:val="00C40F89"/>
    <w:rsid w:val="00C440A0"/>
    <w:rsid w:val="00C47240"/>
    <w:rsid w:val="00C51AFD"/>
    <w:rsid w:val="00C6382E"/>
    <w:rsid w:val="00C66F7D"/>
    <w:rsid w:val="00C70B06"/>
    <w:rsid w:val="00C70EBA"/>
    <w:rsid w:val="00C72104"/>
    <w:rsid w:val="00C77B34"/>
    <w:rsid w:val="00CA223E"/>
    <w:rsid w:val="00CA3A68"/>
    <w:rsid w:val="00CA55FB"/>
    <w:rsid w:val="00CA66C0"/>
    <w:rsid w:val="00CA6A79"/>
    <w:rsid w:val="00CB297A"/>
    <w:rsid w:val="00CB3620"/>
    <w:rsid w:val="00CB3A2C"/>
    <w:rsid w:val="00CB5B9C"/>
    <w:rsid w:val="00CB5C8E"/>
    <w:rsid w:val="00CB660C"/>
    <w:rsid w:val="00CD0B21"/>
    <w:rsid w:val="00CD15BA"/>
    <w:rsid w:val="00CD5118"/>
    <w:rsid w:val="00CD55D9"/>
    <w:rsid w:val="00CD7CD5"/>
    <w:rsid w:val="00CF211E"/>
    <w:rsid w:val="00CF3A0E"/>
    <w:rsid w:val="00CF5795"/>
    <w:rsid w:val="00CF6419"/>
    <w:rsid w:val="00D02002"/>
    <w:rsid w:val="00D027B4"/>
    <w:rsid w:val="00D045AD"/>
    <w:rsid w:val="00D17C60"/>
    <w:rsid w:val="00D2266E"/>
    <w:rsid w:val="00D22B32"/>
    <w:rsid w:val="00D370B1"/>
    <w:rsid w:val="00D46B83"/>
    <w:rsid w:val="00D47396"/>
    <w:rsid w:val="00D476E3"/>
    <w:rsid w:val="00D47A56"/>
    <w:rsid w:val="00D6053B"/>
    <w:rsid w:val="00D61DD6"/>
    <w:rsid w:val="00D63380"/>
    <w:rsid w:val="00D660DA"/>
    <w:rsid w:val="00D6686A"/>
    <w:rsid w:val="00D73136"/>
    <w:rsid w:val="00D74BE9"/>
    <w:rsid w:val="00D92BF9"/>
    <w:rsid w:val="00D95D85"/>
    <w:rsid w:val="00DA64E1"/>
    <w:rsid w:val="00DB0C10"/>
    <w:rsid w:val="00DB1AFB"/>
    <w:rsid w:val="00DB4B51"/>
    <w:rsid w:val="00DB5421"/>
    <w:rsid w:val="00DB6632"/>
    <w:rsid w:val="00DB7DD1"/>
    <w:rsid w:val="00DC16B5"/>
    <w:rsid w:val="00DC1FCC"/>
    <w:rsid w:val="00DC209C"/>
    <w:rsid w:val="00DC5ADD"/>
    <w:rsid w:val="00DC6091"/>
    <w:rsid w:val="00DC7BA6"/>
    <w:rsid w:val="00DD34AB"/>
    <w:rsid w:val="00DD6FA7"/>
    <w:rsid w:val="00DE3318"/>
    <w:rsid w:val="00DE6128"/>
    <w:rsid w:val="00DF23F9"/>
    <w:rsid w:val="00DF4CD2"/>
    <w:rsid w:val="00DF7042"/>
    <w:rsid w:val="00E16A23"/>
    <w:rsid w:val="00E170C4"/>
    <w:rsid w:val="00E17C8F"/>
    <w:rsid w:val="00E25929"/>
    <w:rsid w:val="00E26EF3"/>
    <w:rsid w:val="00E345DF"/>
    <w:rsid w:val="00E35203"/>
    <w:rsid w:val="00E40604"/>
    <w:rsid w:val="00E452BB"/>
    <w:rsid w:val="00E467E5"/>
    <w:rsid w:val="00E62B16"/>
    <w:rsid w:val="00E62E66"/>
    <w:rsid w:val="00E6362B"/>
    <w:rsid w:val="00E64275"/>
    <w:rsid w:val="00E65DD6"/>
    <w:rsid w:val="00E6799E"/>
    <w:rsid w:val="00E71CCD"/>
    <w:rsid w:val="00E72B75"/>
    <w:rsid w:val="00E750A1"/>
    <w:rsid w:val="00E80CB1"/>
    <w:rsid w:val="00E82B1C"/>
    <w:rsid w:val="00E8746C"/>
    <w:rsid w:val="00E9080C"/>
    <w:rsid w:val="00E914CB"/>
    <w:rsid w:val="00E962F8"/>
    <w:rsid w:val="00E97740"/>
    <w:rsid w:val="00EA0BD3"/>
    <w:rsid w:val="00EA760C"/>
    <w:rsid w:val="00EC0852"/>
    <w:rsid w:val="00EC1E30"/>
    <w:rsid w:val="00EC2BB2"/>
    <w:rsid w:val="00ED5613"/>
    <w:rsid w:val="00ED66E3"/>
    <w:rsid w:val="00EE0B27"/>
    <w:rsid w:val="00EF127F"/>
    <w:rsid w:val="00EF79BA"/>
    <w:rsid w:val="00F05C1C"/>
    <w:rsid w:val="00F119BF"/>
    <w:rsid w:val="00F14673"/>
    <w:rsid w:val="00F159FD"/>
    <w:rsid w:val="00F16B7F"/>
    <w:rsid w:val="00F22734"/>
    <w:rsid w:val="00F22C3F"/>
    <w:rsid w:val="00F23289"/>
    <w:rsid w:val="00F265CF"/>
    <w:rsid w:val="00F31CCD"/>
    <w:rsid w:val="00F35F39"/>
    <w:rsid w:val="00F565D0"/>
    <w:rsid w:val="00F61C40"/>
    <w:rsid w:val="00F6230B"/>
    <w:rsid w:val="00F63B37"/>
    <w:rsid w:val="00F73CDA"/>
    <w:rsid w:val="00F74428"/>
    <w:rsid w:val="00F74C0A"/>
    <w:rsid w:val="00F76521"/>
    <w:rsid w:val="00F810B8"/>
    <w:rsid w:val="00F8513D"/>
    <w:rsid w:val="00F9077D"/>
    <w:rsid w:val="00F91123"/>
    <w:rsid w:val="00F94917"/>
    <w:rsid w:val="00F96FCB"/>
    <w:rsid w:val="00FA1D01"/>
    <w:rsid w:val="00FA1DC0"/>
    <w:rsid w:val="00FA553A"/>
    <w:rsid w:val="00FA63EA"/>
    <w:rsid w:val="00FB04AB"/>
    <w:rsid w:val="00FB3454"/>
    <w:rsid w:val="00FC1EDD"/>
    <w:rsid w:val="00FC3B64"/>
    <w:rsid w:val="00FC3C27"/>
    <w:rsid w:val="00FC4B4B"/>
    <w:rsid w:val="00FC5D55"/>
    <w:rsid w:val="00FD0B41"/>
    <w:rsid w:val="00FD50C1"/>
    <w:rsid w:val="00FD70F7"/>
    <w:rsid w:val="00FE2A9E"/>
    <w:rsid w:val="00FE3FEF"/>
    <w:rsid w:val="00FF0647"/>
    <w:rsid w:val="00FF52DD"/>
    <w:rsid w:val="00FF758A"/>
    <w:rsid w:val="00FF78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11E8E9"/>
  <w15:chartTrackingRefBased/>
  <w15:docId w15:val="{17C628C8-48D2-4E52-8C29-3CCF035D4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39EA"/>
    <w:pPr>
      <w:suppressAutoHyphens/>
    </w:pPr>
    <w:rPr>
      <w:rFonts w:ascii="Times New Roman" w:eastAsia="Times New Roman" w:hAnsi="Times New Roman"/>
      <w:sz w:val="24"/>
      <w:szCs w:val="24"/>
      <w:lang w:eastAsia="zh-CN"/>
    </w:rPr>
  </w:style>
  <w:style w:type="paragraph" w:styleId="Nagwek4">
    <w:name w:val="heading 4"/>
    <w:basedOn w:val="Normalny"/>
    <w:next w:val="Normalny"/>
    <w:link w:val="Nagwek4Znak"/>
    <w:uiPriority w:val="9"/>
    <w:semiHidden/>
    <w:unhideWhenUsed/>
    <w:qFormat/>
    <w:rsid w:val="0080442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339EA"/>
  </w:style>
  <w:style w:type="character" w:styleId="Hipercze">
    <w:name w:val="Hyperlink"/>
    <w:rsid w:val="002339EA"/>
    <w:rPr>
      <w:color w:val="0000FF"/>
      <w:u w:val="single"/>
    </w:rPr>
  </w:style>
  <w:style w:type="paragraph" w:customStyle="1" w:styleId="Nagwek1">
    <w:name w:val="Nagłówek1"/>
    <w:basedOn w:val="Normalny"/>
    <w:next w:val="Tekstpodstawowy"/>
    <w:rsid w:val="002339EA"/>
    <w:pPr>
      <w:jc w:val="center"/>
    </w:pPr>
    <w:rPr>
      <w:b/>
      <w:bCs/>
      <w:sz w:val="28"/>
    </w:rPr>
  </w:style>
  <w:style w:type="paragraph" w:customStyle="1" w:styleId="Tom1">
    <w:name w:val="Tom1"/>
    <w:basedOn w:val="Normalny"/>
    <w:rsid w:val="002339EA"/>
    <w:pPr>
      <w:jc w:val="both"/>
    </w:pPr>
  </w:style>
  <w:style w:type="paragraph" w:customStyle="1" w:styleId="Tekstpodstawowy21">
    <w:name w:val="Tekst podstawowy 21"/>
    <w:basedOn w:val="Normalny"/>
    <w:rsid w:val="002339EA"/>
    <w:rPr>
      <w:b/>
      <w:bCs/>
    </w:rPr>
  </w:style>
  <w:style w:type="paragraph" w:customStyle="1" w:styleId="Tekstpodstawowy31">
    <w:name w:val="Tekst podstawowy 31"/>
    <w:basedOn w:val="Normalny"/>
    <w:rsid w:val="002339EA"/>
    <w:pPr>
      <w:jc w:val="both"/>
    </w:pPr>
  </w:style>
  <w:style w:type="paragraph" w:styleId="Stopka">
    <w:name w:val="footer"/>
    <w:basedOn w:val="Normalny"/>
    <w:link w:val="StopkaZnak"/>
    <w:uiPriority w:val="99"/>
    <w:rsid w:val="002339EA"/>
    <w:pPr>
      <w:tabs>
        <w:tab w:val="center" w:pos="4536"/>
        <w:tab w:val="right" w:pos="9072"/>
      </w:tabs>
    </w:pPr>
  </w:style>
  <w:style w:type="character" w:customStyle="1" w:styleId="StopkaZnak">
    <w:name w:val="Stopka Znak"/>
    <w:link w:val="Stopka"/>
    <w:uiPriority w:val="99"/>
    <w:rsid w:val="002339EA"/>
    <w:rPr>
      <w:rFonts w:ascii="Times New Roman" w:eastAsia="Times New Roman" w:hAnsi="Times New Roman" w:cs="Times New Roman"/>
      <w:sz w:val="24"/>
      <w:szCs w:val="24"/>
      <w:lang w:eastAsia="zh-CN"/>
    </w:rPr>
  </w:style>
  <w:style w:type="paragraph" w:customStyle="1" w:styleId="Default">
    <w:name w:val="Default"/>
    <w:rsid w:val="002339EA"/>
    <w:pPr>
      <w:suppressAutoHyphens/>
    </w:pPr>
    <w:rPr>
      <w:rFonts w:ascii="Arial" w:eastAsia="Times New Roman" w:hAnsi="Arial" w:cs="Arial"/>
      <w:color w:val="000000"/>
      <w:kern w:val="1"/>
      <w:sz w:val="24"/>
      <w:szCs w:val="24"/>
      <w:lang w:eastAsia="zh-CN"/>
    </w:rPr>
  </w:style>
  <w:style w:type="paragraph" w:styleId="Tekstpodstawowy">
    <w:name w:val="Body Text"/>
    <w:basedOn w:val="Normalny"/>
    <w:link w:val="TekstpodstawowyZnak"/>
    <w:uiPriority w:val="99"/>
    <w:semiHidden/>
    <w:unhideWhenUsed/>
    <w:rsid w:val="002339EA"/>
    <w:pPr>
      <w:spacing w:after="120"/>
    </w:pPr>
  </w:style>
  <w:style w:type="character" w:customStyle="1" w:styleId="TekstpodstawowyZnak">
    <w:name w:val="Tekst podstawowy Znak"/>
    <w:link w:val="Tekstpodstawowy"/>
    <w:uiPriority w:val="99"/>
    <w:semiHidden/>
    <w:rsid w:val="002339EA"/>
    <w:rPr>
      <w:rFonts w:ascii="Times New Roman" w:eastAsia="Times New Roman" w:hAnsi="Times New Roman" w:cs="Times New Roman"/>
      <w:sz w:val="24"/>
      <w:szCs w:val="24"/>
      <w:lang w:eastAsia="zh-CN"/>
    </w:rPr>
  </w:style>
  <w:style w:type="paragraph" w:styleId="Akapitzlist">
    <w:name w:val="List Paragraph"/>
    <w:aliases w:val="sw tekst,L1,Numerowanie,Akapit z listą5,CW_Lista,2 heading,A_wyliczenie,K-P_odwolanie,maz_wyliczenie,opis dzialania,ISCG Numerowanie,lp1,Akapit z listą 1,Table of contents numbered,BulletC,Wyliczanie,Obiekt,normalny tekst,Akapit z listą31"/>
    <w:basedOn w:val="Normalny"/>
    <w:link w:val="AkapitzlistZnak"/>
    <w:qFormat/>
    <w:rsid w:val="00937777"/>
    <w:pPr>
      <w:ind w:left="720"/>
      <w:contextualSpacing/>
    </w:pPr>
  </w:style>
  <w:style w:type="paragraph" w:styleId="Bezodstpw">
    <w:name w:val="No Spacing"/>
    <w:qFormat/>
    <w:rsid w:val="000B26E0"/>
    <w:rPr>
      <w:rFonts w:eastAsia="Times New Roman"/>
      <w:sz w:val="22"/>
      <w:szCs w:val="22"/>
    </w:rPr>
  </w:style>
  <w:style w:type="character" w:customStyle="1" w:styleId="Teksttreci2">
    <w:name w:val="Tekst treści (2)_"/>
    <w:link w:val="Teksttreci21"/>
    <w:locked/>
    <w:rsid w:val="000B26E0"/>
    <w:rPr>
      <w:rFonts w:ascii="Palatino Linotype" w:hAnsi="Palatino Linotype"/>
      <w:sz w:val="19"/>
      <w:szCs w:val="19"/>
      <w:shd w:val="clear" w:color="auto" w:fill="FFFFFF"/>
    </w:rPr>
  </w:style>
  <w:style w:type="paragraph" w:customStyle="1" w:styleId="Teksttreci21">
    <w:name w:val="Tekst treści (2)1"/>
    <w:basedOn w:val="Normalny"/>
    <w:link w:val="Teksttreci2"/>
    <w:rsid w:val="000B26E0"/>
    <w:pPr>
      <w:widowControl w:val="0"/>
      <w:shd w:val="clear" w:color="auto" w:fill="FFFFFF"/>
      <w:suppressAutoHyphens w:val="0"/>
      <w:spacing w:before="360" w:after="360" w:line="240" w:lineRule="atLeast"/>
      <w:ind w:hanging="880"/>
      <w:jc w:val="both"/>
    </w:pPr>
    <w:rPr>
      <w:rFonts w:ascii="Palatino Linotype" w:eastAsia="Calibri" w:hAnsi="Palatino Linotype"/>
      <w:sz w:val="19"/>
      <w:szCs w:val="19"/>
      <w:lang w:eastAsia="en-US"/>
    </w:rPr>
  </w:style>
  <w:style w:type="character" w:customStyle="1" w:styleId="Teksttreci5">
    <w:name w:val="Tekst treści (5)_"/>
    <w:link w:val="Teksttreci50"/>
    <w:locked/>
    <w:rsid w:val="000B26E0"/>
    <w:rPr>
      <w:rFonts w:ascii="Palatino Linotype" w:hAnsi="Palatino Linotype"/>
      <w:i/>
      <w:iCs/>
      <w:sz w:val="19"/>
      <w:szCs w:val="19"/>
      <w:shd w:val="clear" w:color="auto" w:fill="FFFFFF"/>
    </w:rPr>
  </w:style>
  <w:style w:type="paragraph" w:customStyle="1" w:styleId="Teksttreci50">
    <w:name w:val="Tekst treści (5)"/>
    <w:basedOn w:val="Normalny"/>
    <w:link w:val="Teksttreci5"/>
    <w:rsid w:val="000B26E0"/>
    <w:pPr>
      <w:widowControl w:val="0"/>
      <w:shd w:val="clear" w:color="auto" w:fill="FFFFFF"/>
      <w:suppressAutoHyphens w:val="0"/>
      <w:spacing w:line="269" w:lineRule="exact"/>
      <w:ind w:hanging="380"/>
      <w:jc w:val="both"/>
    </w:pPr>
    <w:rPr>
      <w:rFonts w:ascii="Palatino Linotype" w:eastAsia="Calibri" w:hAnsi="Palatino Linotype"/>
      <w:i/>
      <w:iCs/>
      <w:sz w:val="19"/>
      <w:szCs w:val="19"/>
      <w:lang w:eastAsia="en-US"/>
    </w:rPr>
  </w:style>
  <w:style w:type="paragraph" w:customStyle="1" w:styleId="Zawartotabeli">
    <w:name w:val="Zawartość tabeli"/>
    <w:basedOn w:val="Normalny"/>
    <w:rsid w:val="000B26E0"/>
    <w:pPr>
      <w:widowControl w:val="0"/>
      <w:suppressLineNumbers/>
    </w:pPr>
    <w:rPr>
      <w:rFonts w:eastAsia="Lucida Sans Unicode"/>
      <w:kern w:val="2"/>
    </w:rPr>
  </w:style>
  <w:style w:type="character" w:customStyle="1" w:styleId="Teksttreci5Bezkursywy">
    <w:name w:val="Tekst treści (5) + Bez kursywy"/>
    <w:rsid w:val="000B26E0"/>
    <w:rPr>
      <w:rFonts w:ascii="Palatino Linotype" w:hAnsi="Palatino Linotype" w:hint="default"/>
      <w:i/>
      <w:iCs/>
      <w:color w:val="000000"/>
      <w:spacing w:val="0"/>
      <w:w w:val="100"/>
      <w:position w:val="0"/>
      <w:sz w:val="19"/>
      <w:szCs w:val="19"/>
      <w:lang w:val="pl-PL" w:eastAsia="pl-PL" w:bidi="ar-SA"/>
    </w:rPr>
  </w:style>
  <w:style w:type="paragraph" w:styleId="Tekstdymka">
    <w:name w:val="Balloon Text"/>
    <w:basedOn w:val="Normalny"/>
    <w:link w:val="TekstdymkaZnak"/>
    <w:uiPriority w:val="99"/>
    <w:semiHidden/>
    <w:unhideWhenUsed/>
    <w:rsid w:val="00480744"/>
    <w:rPr>
      <w:rFonts w:ascii="Segoe UI" w:hAnsi="Segoe UI" w:cs="Segoe UI"/>
      <w:sz w:val="18"/>
      <w:szCs w:val="18"/>
    </w:rPr>
  </w:style>
  <w:style w:type="character" w:customStyle="1" w:styleId="TekstdymkaZnak">
    <w:name w:val="Tekst dymka Znak"/>
    <w:link w:val="Tekstdymka"/>
    <w:uiPriority w:val="99"/>
    <w:semiHidden/>
    <w:rsid w:val="00480744"/>
    <w:rPr>
      <w:rFonts w:ascii="Segoe UI" w:eastAsia="Times New Roman" w:hAnsi="Segoe UI" w:cs="Segoe UI"/>
      <w:sz w:val="18"/>
      <w:szCs w:val="18"/>
      <w:lang w:eastAsia="zh-CN"/>
    </w:rPr>
  </w:style>
  <w:style w:type="character" w:styleId="Odwoaniedokomentarza">
    <w:name w:val="annotation reference"/>
    <w:uiPriority w:val="99"/>
    <w:semiHidden/>
    <w:unhideWhenUsed/>
    <w:rsid w:val="00470998"/>
    <w:rPr>
      <w:sz w:val="16"/>
      <w:szCs w:val="16"/>
    </w:rPr>
  </w:style>
  <w:style w:type="paragraph" w:styleId="Tekstkomentarza">
    <w:name w:val="annotation text"/>
    <w:basedOn w:val="Normalny"/>
    <w:link w:val="TekstkomentarzaZnak"/>
    <w:uiPriority w:val="99"/>
    <w:semiHidden/>
    <w:unhideWhenUsed/>
    <w:rsid w:val="00470998"/>
    <w:rPr>
      <w:sz w:val="20"/>
      <w:szCs w:val="20"/>
    </w:rPr>
  </w:style>
  <w:style w:type="character" w:customStyle="1" w:styleId="TekstkomentarzaZnak">
    <w:name w:val="Tekst komentarza Znak"/>
    <w:link w:val="Tekstkomentarza"/>
    <w:uiPriority w:val="99"/>
    <w:semiHidden/>
    <w:rsid w:val="00470998"/>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470998"/>
    <w:rPr>
      <w:b/>
      <w:bCs/>
    </w:rPr>
  </w:style>
  <w:style w:type="character" w:customStyle="1" w:styleId="TematkomentarzaZnak">
    <w:name w:val="Temat komentarza Znak"/>
    <w:link w:val="Tematkomentarza"/>
    <w:uiPriority w:val="99"/>
    <w:semiHidden/>
    <w:rsid w:val="00470998"/>
    <w:rPr>
      <w:rFonts w:ascii="Times New Roman" w:eastAsia="Times New Roman" w:hAnsi="Times New Roman" w:cs="Times New Roman"/>
      <w:b/>
      <w:bCs/>
      <w:sz w:val="20"/>
      <w:szCs w:val="20"/>
      <w:lang w:eastAsia="zh-CN"/>
    </w:rPr>
  </w:style>
  <w:style w:type="paragraph" w:styleId="Nagwek">
    <w:name w:val="header"/>
    <w:basedOn w:val="Normalny"/>
    <w:link w:val="NagwekZnak"/>
    <w:uiPriority w:val="99"/>
    <w:unhideWhenUsed/>
    <w:rsid w:val="00C04051"/>
    <w:pPr>
      <w:tabs>
        <w:tab w:val="center" w:pos="4536"/>
        <w:tab w:val="right" w:pos="9072"/>
      </w:tabs>
    </w:pPr>
  </w:style>
  <w:style w:type="character" w:customStyle="1" w:styleId="NagwekZnak">
    <w:name w:val="Nagłówek Znak"/>
    <w:link w:val="Nagwek"/>
    <w:uiPriority w:val="99"/>
    <w:rsid w:val="00C04051"/>
    <w:rPr>
      <w:rFonts w:ascii="Times New Roman" w:eastAsia="Times New Roman" w:hAnsi="Times New Roman" w:cs="Times New Roman"/>
      <w:sz w:val="24"/>
      <w:szCs w:val="24"/>
      <w:lang w:eastAsia="zh-CN"/>
    </w:rPr>
  </w:style>
  <w:style w:type="paragraph" w:customStyle="1" w:styleId="Standard">
    <w:name w:val="Standard"/>
    <w:rsid w:val="00EF127F"/>
    <w:pPr>
      <w:suppressAutoHyphens/>
      <w:autoSpaceDN w:val="0"/>
      <w:spacing w:after="160" w:line="249" w:lineRule="auto"/>
      <w:textAlignment w:val="baseline"/>
    </w:pPr>
    <w:rPr>
      <w:rFonts w:eastAsia="Arial Unicode MS" w:cs="Calibri"/>
      <w:kern w:val="3"/>
      <w:sz w:val="22"/>
      <w:szCs w:val="22"/>
      <w:lang w:eastAsia="en-US"/>
    </w:rPr>
  </w:style>
  <w:style w:type="character" w:customStyle="1" w:styleId="AkapitzlistZnak">
    <w:name w:val="Akapit z listą Znak"/>
    <w:aliases w:val="sw tekst Znak,L1 Znak,Numerowanie Znak,Akapit z listą5 Znak,CW_Lista Znak,2 heading Znak,A_wyliczenie Znak,K-P_odwolanie Znak,maz_wyliczenie Znak,opis dzialania Znak,ISCG Numerowanie Znak,lp1 Znak,Akapit z listą 1 Znak,BulletC Znak"/>
    <w:link w:val="Akapitzlist"/>
    <w:uiPriority w:val="34"/>
    <w:qFormat/>
    <w:locked/>
    <w:rsid w:val="00065E5C"/>
    <w:rPr>
      <w:rFonts w:ascii="Times New Roman" w:eastAsia="Times New Roman" w:hAnsi="Times New Roman"/>
      <w:sz w:val="24"/>
      <w:szCs w:val="24"/>
      <w:lang w:eastAsia="zh-CN"/>
    </w:rPr>
  </w:style>
  <w:style w:type="paragraph" w:styleId="Poprawka">
    <w:name w:val="Revision"/>
    <w:hidden/>
    <w:uiPriority w:val="99"/>
    <w:semiHidden/>
    <w:rsid w:val="00141675"/>
    <w:rPr>
      <w:rFonts w:ascii="Times New Roman" w:eastAsia="Times New Roman" w:hAnsi="Times New Roman"/>
      <w:sz w:val="24"/>
      <w:szCs w:val="24"/>
      <w:lang w:eastAsia="zh-CN"/>
    </w:rPr>
  </w:style>
  <w:style w:type="character" w:customStyle="1" w:styleId="Nagwek4Znak">
    <w:name w:val="Nagłówek 4 Znak"/>
    <w:basedOn w:val="Domylnaczcionkaakapitu"/>
    <w:link w:val="Nagwek4"/>
    <w:uiPriority w:val="9"/>
    <w:semiHidden/>
    <w:rsid w:val="00804422"/>
    <w:rPr>
      <w:rFonts w:asciiTheme="majorHAnsi" w:eastAsiaTheme="majorEastAsia" w:hAnsiTheme="majorHAnsi" w:cstheme="majorBidi"/>
      <w:i/>
      <w:iCs/>
      <w:color w:val="2F5496" w:themeColor="accent1" w:themeShade="B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434710">
      <w:bodyDiv w:val="1"/>
      <w:marLeft w:val="0"/>
      <w:marRight w:val="0"/>
      <w:marTop w:val="0"/>
      <w:marBottom w:val="0"/>
      <w:divBdr>
        <w:top w:val="none" w:sz="0" w:space="0" w:color="auto"/>
        <w:left w:val="none" w:sz="0" w:space="0" w:color="auto"/>
        <w:bottom w:val="none" w:sz="0" w:space="0" w:color="auto"/>
        <w:right w:val="none" w:sz="0" w:space="0" w:color="auto"/>
      </w:divBdr>
    </w:div>
    <w:div w:id="161241125">
      <w:bodyDiv w:val="1"/>
      <w:marLeft w:val="0"/>
      <w:marRight w:val="0"/>
      <w:marTop w:val="0"/>
      <w:marBottom w:val="0"/>
      <w:divBdr>
        <w:top w:val="none" w:sz="0" w:space="0" w:color="auto"/>
        <w:left w:val="none" w:sz="0" w:space="0" w:color="auto"/>
        <w:bottom w:val="none" w:sz="0" w:space="0" w:color="auto"/>
        <w:right w:val="none" w:sz="0" w:space="0" w:color="auto"/>
      </w:divBdr>
    </w:div>
    <w:div w:id="228420870">
      <w:bodyDiv w:val="1"/>
      <w:marLeft w:val="0"/>
      <w:marRight w:val="0"/>
      <w:marTop w:val="0"/>
      <w:marBottom w:val="0"/>
      <w:divBdr>
        <w:top w:val="none" w:sz="0" w:space="0" w:color="auto"/>
        <w:left w:val="none" w:sz="0" w:space="0" w:color="auto"/>
        <w:bottom w:val="none" w:sz="0" w:space="0" w:color="auto"/>
        <w:right w:val="none" w:sz="0" w:space="0" w:color="auto"/>
      </w:divBdr>
      <w:divsChild>
        <w:div w:id="205874626">
          <w:marLeft w:val="0"/>
          <w:marRight w:val="0"/>
          <w:marTop w:val="0"/>
          <w:marBottom w:val="0"/>
          <w:divBdr>
            <w:top w:val="none" w:sz="0" w:space="0" w:color="auto"/>
            <w:left w:val="none" w:sz="0" w:space="0" w:color="auto"/>
            <w:bottom w:val="none" w:sz="0" w:space="0" w:color="auto"/>
            <w:right w:val="none" w:sz="0" w:space="0" w:color="auto"/>
          </w:divBdr>
          <w:divsChild>
            <w:div w:id="2101754904">
              <w:marLeft w:val="0"/>
              <w:marRight w:val="0"/>
              <w:marTop w:val="0"/>
              <w:marBottom w:val="0"/>
              <w:divBdr>
                <w:top w:val="none" w:sz="0" w:space="0" w:color="auto"/>
                <w:left w:val="none" w:sz="0" w:space="0" w:color="auto"/>
                <w:bottom w:val="none" w:sz="0" w:space="0" w:color="auto"/>
                <w:right w:val="none" w:sz="0" w:space="0" w:color="auto"/>
              </w:divBdr>
            </w:div>
          </w:divsChild>
        </w:div>
        <w:div w:id="109977570">
          <w:marLeft w:val="0"/>
          <w:marRight w:val="0"/>
          <w:marTop w:val="0"/>
          <w:marBottom w:val="0"/>
          <w:divBdr>
            <w:top w:val="none" w:sz="0" w:space="0" w:color="auto"/>
            <w:left w:val="none" w:sz="0" w:space="0" w:color="auto"/>
            <w:bottom w:val="none" w:sz="0" w:space="0" w:color="auto"/>
            <w:right w:val="none" w:sz="0" w:space="0" w:color="auto"/>
          </w:divBdr>
          <w:divsChild>
            <w:div w:id="1820262698">
              <w:marLeft w:val="0"/>
              <w:marRight w:val="0"/>
              <w:marTop w:val="0"/>
              <w:marBottom w:val="0"/>
              <w:divBdr>
                <w:top w:val="none" w:sz="0" w:space="0" w:color="auto"/>
                <w:left w:val="none" w:sz="0" w:space="0" w:color="auto"/>
                <w:bottom w:val="none" w:sz="0" w:space="0" w:color="auto"/>
                <w:right w:val="none" w:sz="0" w:space="0" w:color="auto"/>
              </w:divBdr>
            </w:div>
            <w:div w:id="304942416">
              <w:marLeft w:val="0"/>
              <w:marRight w:val="0"/>
              <w:marTop w:val="0"/>
              <w:marBottom w:val="0"/>
              <w:divBdr>
                <w:top w:val="none" w:sz="0" w:space="0" w:color="auto"/>
                <w:left w:val="none" w:sz="0" w:space="0" w:color="auto"/>
                <w:bottom w:val="none" w:sz="0" w:space="0" w:color="auto"/>
                <w:right w:val="none" w:sz="0" w:space="0" w:color="auto"/>
              </w:divBdr>
              <w:divsChild>
                <w:div w:id="920064368">
                  <w:marLeft w:val="0"/>
                  <w:marRight w:val="0"/>
                  <w:marTop w:val="0"/>
                  <w:marBottom w:val="0"/>
                  <w:divBdr>
                    <w:top w:val="none" w:sz="0" w:space="0" w:color="auto"/>
                    <w:left w:val="none" w:sz="0" w:space="0" w:color="auto"/>
                    <w:bottom w:val="none" w:sz="0" w:space="0" w:color="auto"/>
                    <w:right w:val="none" w:sz="0" w:space="0" w:color="auto"/>
                  </w:divBdr>
                </w:div>
              </w:divsChild>
            </w:div>
            <w:div w:id="1437822070">
              <w:marLeft w:val="0"/>
              <w:marRight w:val="0"/>
              <w:marTop w:val="0"/>
              <w:marBottom w:val="0"/>
              <w:divBdr>
                <w:top w:val="none" w:sz="0" w:space="0" w:color="auto"/>
                <w:left w:val="none" w:sz="0" w:space="0" w:color="auto"/>
                <w:bottom w:val="none" w:sz="0" w:space="0" w:color="auto"/>
                <w:right w:val="none" w:sz="0" w:space="0" w:color="auto"/>
              </w:divBdr>
              <w:divsChild>
                <w:div w:id="115862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648119">
          <w:marLeft w:val="0"/>
          <w:marRight w:val="0"/>
          <w:marTop w:val="0"/>
          <w:marBottom w:val="0"/>
          <w:divBdr>
            <w:top w:val="none" w:sz="0" w:space="0" w:color="auto"/>
            <w:left w:val="none" w:sz="0" w:space="0" w:color="auto"/>
            <w:bottom w:val="none" w:sz="0" w:space="0" w:color="auto"/>
            <w:right w:val="none" w:sz="0" w:space="0" w:color="auto"/>
          </w:divBdr>
          <w:divsChild>
            <w:div w:id="986470071">
              <w:marLeft w:val="0"/>
              <w:marRight w:val="0"/>
              <w:marTop w:val="0"/>
              <w:marBottom w:val="0"/>
              <w:divBdr>
                <w:top w:val="none" w:sz="0" w:space="0" w:color="auto"/>
                <w:left w:val="none" w:sz="0" w:space="0" w:color="auto"/>
                <w:bottom w:val="none" w:sz="0" w:space="0" w:color="auto"/>
                <w:right w:val="none" w:sz="0" w:space="0" w:color="auto"/>
              </w:divBdr>
            </w:div>
          </w:divsChild>
        </w:div>
        <w:div w:id="463694559">
          <w:marLeft w:val="0"/>
          <w:marRight w:val="0"/>
          <w:marTop w:val="0"/>
          <w:marBottom w:val="0"/>
          <w:divBdr>
            <w:top w:val="none" w:sz="0" w:space="0" w:color="auto"/>
            <w:left w:val="none" w:sz="0" w:space="0" w:color="auto"/>
            <w:bottom w:val="none" w:sz="0" w:space="0" w:color="auto"/>
            <w:right w:val="none" w:sz="0" w:space="0" w:color="auto"/>
          </w:divBdr>
          <w:divsChild>
            <w:div w:id="196184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091886">
      <w:bodyDiv w:val="1"/>
      <w:marLeft w:val="0"/>
      <w:marRight w:val="0"/>
      <w:marTop w:val="0"/>
      <w:marBottom w:val="0"/>
      <w:divBdr>
        <w:top w:val="none" w:sz="0" w:space="0" w:color="auto"/>
        <w:left w:val="none" w:sz="0" w:space="0" w:color="auto"/>
        <w:bottom w:val="none" w:sz="0" w:space="0" w:color="auto"/>
        <w:right w:val="none" w:sz="0" w:space="0" w:color="auto"/>
      </w:divBdr>
    </w:div>
    <w:div w:id="389573424">
      <w:bodyDiv w:val="1"/>
      <w:marLeft w:val="0"/>
      <w:marRight w:val="0"/>
      <w:marTop w:val="0"/>
      <w:marBottom w:val="0"/>
      <w:divBdr>
        <w:top w:val="none" w:sz="0" w:space="0" w:color="auto"/>
        <w:left w:val="none" w:sz="0" w:space="0" w:color="auto"/>
        <w:bottom w:val="none" w:sz="0" w:space="0" w:color="auto"/>
        <w:right w:val="none" w:sz="0" w:space="0" w:color="auto"/>
      </w:divBdr>
    </w:div>
    <w:div w:id="686713231">
      <w:bodyDiv w:val="1"/>
      <w:marLeft w:val="0"/>
      <w:marRight w:val="0"/>
      <w:marTop w:val="0"/>
      <w:marBottom w:val="0"/>
      <w:divBdr>
        <w:top w:val="none" w:sz="0" w:space="0" w:color="auto"/>
        <w:left w:val="none" w:sz="0" w:space="0" w:color="auto"/>
        <w:bottom w:val="none" w:sz="0" w:space="0" w:color="auto"/>
        <w:right w:val="none" w:sz="0" w:space="0" w:color="auto"/>
      </w:divBdr>
      <w:divsChild>
        <w:div w:id="1828593704">
          <w:marLeft w:val="0"/>
          <w:marRight w:val="0"/>
          <w:marTop w:val="0"/>
          <w:marBottom w:val="0"/>
          <w:divBdr>
            <w:top w:val="none" w:sz="0" w:space="0" w:color="auto"/>
            <w:left w:val="none" w:sz="0" w:space="0" w:color="auto"/>
            <w:bottom w:val="none" w:sz="0" w:space="0" w:color="auto"/>
            <w:right w:val="none" w:sz="0" w:space="0" w:color="auto"/>
          </w:divBdr>
          <w:divsChild>
            <w:div w:id="1613391395">
              <w:marLeft w:val="0"/>
              <w:marRight w:val="0"/>
              <w:marTop w:val="0"/>
              <w:marBottom w:val="0"/>
              <w:divBdr>
                <w:top w:val="none" w:sz="0" w:space="0" w:color="auto"/>
                <w:left w:val="none" w:sz="0" w:space="0" w:color="auto"/>
                <w:bottom w:val="none" w:sz="0" w:space="0" w:color="auto"/>
                <w:right w:val="none" w:sz="0" w:space="0" w:color="auto"/>
              </w:divBdr>
            </w:div>
            <w:div w:id="185822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271954">
      <w:bodyDiv w:val="1"/>
      <w:marLeft w:val="0"/>
      <w:marRight w:val="0"/>
      <w:marTop w:val="0"/>
      <w:marBottom w:val="0"/>
      <w:divBdr>
        <w:top w:val="none" w:sz="0" w:space="0" w:color="auto"/>
        <w:left w:val="none" w:sz="0" w:space="0" w:color="auto"/>
        <w:bottom w:val="none" w:sz="0" w:space="0" w:color="auto"/>
        <w:right w:val="none" w:sz="0" w:space="0" w:color="auto"/>
      </w:divBdr>
    </w:div>
    <w:div w:id="801574958">
      <w:bodyDiv w:val="1"/>
      <w:marLeft w:val="0"/>
      <w:marRight w:val="0"/>
      <w:marTop w:val="0"/>
      <w:marBottom w:val="0"/>
      <w:divBdr>
        <w:top w:val="none" w:sz="0" w:space="0" w:color="auto"/>
        <w:left w:val="none" w:sz="0" w:space="0" w:color="auto"/>
        <w:bottom w:val="none" w:sz="0" w:space="0" w:color="auto"/>
        <w:right w:val="none" w:sz="0" w:space="0" w:color="auto"/>
      </w:divBdr>
    </w:div>
    <w:div w:id="944384594">
      <w:bodyDiv w:val="1"/>
      <w:marLeft w:val="0"/>
      <w:marRight w:val="0"/>
      <w:marTop w:val="0"/>
      <w:marBottom w:val="0"/>
      <w:divBdr>
        <w:top w:val="none" w:sz="0" w:space="0" w:color="auto"/>
        <w:left w:val="none" w:sz="0" w:space="0" w:color="auto"/>
        <w:bottom w:val="none" w:sz="0" w:space="0" w:color="auto"/>
        <w:right w:val="none" w:sz="0" w:space="0" w:color="auto"/>
      </w:divBdr>
      <w:divsChild>
        <w:div w:id="1987078392">
          <w:marLeft w:val="0"/>
          <w:marRight w:val="0"/>
          <w:marTop w:val="0"/>
          <w:marBottom w:val="0"/>
          <w:divBdr>
            <w:top w:val="none" w:sz="0" w:space="0" w:color="auto"/>
            <w:left w:val="none" w:sz="0" w:space="0" w:color="auto"/>
            <w:bottom w:val="none" w:sz="0" w:space="0" w:color="auto"/>
            <w:right w:val="none" w:sz="0" w:space="0" w:color="auto"/>
          </w:divBdr>
          <w:divsChild>
            <w:div w:id="1754886342">
              <w:marLeft w:val="0"/>
              <w:marRight w:val="0"/>
              <w:marTop w:val="0"/>
              <w:marBottom w:val="0"/>
              <w:divBdr>
                <w:top w:val="none" w:sz="0" w:space="0" w:color="auto"/>
                <w:left w:val="none" w:sz="0" w:space="0" w:color="auto"/>
                <w:bottom w:val="none" w:sz="0" w:space="0" w:color="auto"/>
                <w:right w:val="none" w:sz="0" w:space="0" w:color="auto"/>
              </w:divBdr>
            </w:div>
          </w:divsChild>
        </w:div>
        <w:div w:id="1422724959">
          <w:marLeft w:val="0"/>
          <w:marRight w:val="0"/>
          <w:marTop w:val="0"/>
          <w:marBottom w:val="0"/>
          <w:divBdr>
            <w:top w:val="none" w:sz="0" w:space="0" w:color="auto"/>
            <w:left w:val="none" w:sz="0" w:space="0" w:color="auto"/>
            <w:bottom w:val="none" w:sz="0" w:space="0" w:color="auto"/>
            <w:right w:val="none" w:sz="0" w:space="0" w:color="auto"/>
          </w:divBdr>
          <w:divsChild>
            <w:div w:id="710570455">
              <w:marLeft w:val="0"/>
              <w:marRight w:val="0"/>
              <w:marTop w:val="0"/>
              <w:marBottom w:val="0"/>
              <w:divBdr>
                <w:top w:val="none" w:sz="0" w:space="0" w:color="auto"/>
                <w:left w:val="none" w:sz="0" w:space="0" w:color="auto"/>
                <w:bottom w:val="none" w:sz="0" w:space="0" w:color="auto"/>
                <w:right w:val="none" w:sz="0" w:space="0" w:color="auto"/>
              </w:divBdr>
            </w:div>
            <w:div w:id="687294320">
              <w:marLeft w:val="0"/>
              <w:marRight w:val="0"/>
              <w:marTop w:val="0"/>
              <w:marBottom w:val="0"/>
              <w:divBdr>
                <w:top w:val="none" w:sz="0" w:space="0" w:color="auto"/>
                <w:left w:val="none" w:sz="0" w:space="0" w:color="auto"/>
                <w:bottom w:val="none" w:sz="0" w:space="0" w:color="auto"/>
                <w:right w:val="none" w:sz="0" w:space="0" w:color="auto"/>
              </w:divBdr>
              <w:divsChild>
                <w:div w:id="1781752336">
                  <w:marLeft w:val="0"/>
                  <w:marRight w:val="0"/>
                  <w:marTop w:val="0"/>
                  <w:marBottom w:val="0"/>
                  <w:divBdr>
                    <w:top w:val="none" w:sz="0" w:space="0" w:color="auto"/>
                    <w:left w:val="none" w:sz="0" w:space="0" w:color="auto"/>
                    <w:bottom w:val="none" w:sz="0" w:space="0" w:color="auto"/>
                    <w:right w:val="none" w:sz="0" w:space="0" w:color="auto"/>
                  </w:divBdr>
                </w:div>
              </w:divsChild>
            </w:div>
            <w:div w:id="387996457">
              <w:marLeft w:val="0"/>
              <w:marRight w:val="0"/>
              <w:marTop w:val="0"/>
              <w:marBottom w:val="0"/>
              <w:divBdr>
                <w:top w:val="none" w:sz="0" w:space="0" w:color="auto"/>
                <w:left w:val="none" w:sz="0" w:space="0" w:color="auto"/>
                <w:bottom w:val="none" w:sz="0" w:space="0" w:color="auto"/>
                <w:right w:val="none" w:sz="0" w:space="0" w:color="auto"/>
              </w:divBdr>
              <w:divsChild>
                <w:div w:id="89708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770678">
          <w:marLeft w:val="0"/>
          <w:marRight w:val="0"/>
          <w:marTop w:val="0"/>
          <w:marBottom w:val="0"/>
          <w:divBdr>
            <w:top w:val="none" w:sz="0" w:space="0" w:color="auto"/>
            <w:left w:val="none" w:sz="0" w:space="0" w:color="auto"/>
            <w:bottom w:val="none" w:sz="0" w:space="0" w:color="auto"/>
            <w:right w:val="none" w:sz="0" w:space="0" w:color="auto"/>
          </w:divBdr>
          <w:divsChild>
            <w:div w:id="1224027902">
              <w:marLeft w:val="0"/>
              <w:marRight w:val="0"/>
              <w:marTop w:val="0"/>
              <w:marBottom w:val="0"/>
              <w:divBdr>
                <w:top w:val="none" w:sz="0" w:space="0" w:color="auto"/>
                <w:left w:val="none" w:sz="0" w:space="0" w:color="auto"/>
                <w:bottom w:val="none" w:sz="0" w:space="0" w:color="auto"/>
                <w:right w:val="none" w:sz="0" w:space="0" w:color="auto"/>
              </w:divBdr>
            </w:div>
          </w:divsChild>
        </w:div>
        <w:div w:id="299309433">
          <w:marLeft w:val="0"/>
          <w:marRight w:val="0"/>
          <w:marTop w:val="0"/>
          <w:marBottom w:val="0"/>
          <w:divBdr>
            <w:top w:val="none" w:sz="0" w:space="0" w:color="auto"/>
            <w:left w:val="none" w:sz="0" w:space="0" w:color="auto"/>
            <w:bottom w:val="none" w:sz="0" w:space="0" w:color="auto"/>
            <w:right w:val="none" w:sz="0" w:space="0" w:color="auto"/>
          </w:divBdr>
          <w:divsChild>
            <w:div w:id="68663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751370">
      <w:bodyDiv w:val="1"/>
      <w:marLeft w:val="0"/>
      <w:marRight w:val="0"/>
      <w:marTop w:val="0"/>
      <w:marBottom w:val="0"/>
      <w:divBdr>
        <w:top w:val="none" w:sz="0" w:space="0" w:color="auto"/>
        <w:left w:val="none" w:sz="0" w:space="0" w:color="auto"/>
        <w:bottom w:val="none" w:sz="0" w:space="0" w:color="auto"/>
        <w:right w:val="none" w:sz="0" w:space="0" w:color="auto"/>
      </w:divBdr>
    </w:div>
    <w:div w:id="1115057046">
      <w:bodyDiv w:val="1"/>
      <w:marLeft w:val="0"/>
      <w:marRight w:val="0"/>
      <w:marTop w:val="0"/>
      <w:marBottom w:val="0"/>
      <w:divBdr>
        <w:top w:val="none" w:sz="0" w:space="0" w:color="auto"/>
        <w:left w:val="none" w:sz="0" w:space="0" w:color="auto"/>
        <w:bottom w:val="none" w:sz="0" w:space="0" w:color="auto"/>
        <w:right w:val="none" w:sz="0" w:space="0" w:color="auto"/>
      </w:divBdr>
    </w:div>
    <w:div w:id="1611354740">
      <w:bodyDiv w:val="1"/>
      <w:marLeft w:val="0"/>
      <w:marRight w:val="0"/>
      <w:marTop w:val="0"/>
      <w:marBottom w:val="0"/>
      <w:divBdr>
        <w:top w:val="none" w:sz="0" w:space="0" w:color="auto"/>
        <w:left w:val="none" w:sz="0" w:space="0" w:color="auto"/>
        <w:bottom w:val="none" w:sz="0" w:space="0" w:color="auto"/>
        <w:right w:val="none" w:sz="0" w:space="0" w:color="auto"/>
      </w:divBdr>
      <w:divsChild>
        <w:div w:id="1571427535">
          <w:marLeft w:val="0"/>
          <w:marRight w:val="0"/>
          <w:marTop w:val="0"/>
          <w:marBottom w:val="0"/>
          <w:divBdr>
            <w:top w:val="none" w:sz="0" w:space="0" w:color="auto"/>
            <w:left w:val="none" w:sz="0" w:space="0" w:color="auto"/>
            <w:bottom w:val="none" w:sz="0" w:space="0" w:color="auto"/>
            <w:right w:val="none" w:sz="0" w:space="0" w:color="auto"/>
          </w:divBdr>
          <w:divsChild>
            <w:div w:id="1327132043">
              <w:marLeft w:val="0"/>
              <w:marRight w:val="0"/>
              <w:marTop w:val="0"/>
              <w:marBottom w:val="0"/>
              <w:divBdr>
                <w:top w:val="none" w:sz="0" w:space="0" w:color="auto"/>
                <w:left w:val="none" w:sz="0" w:space="0" w:color="auto"/>
                <w:bottom w:val="none" w:sz="0" w:space="0" w:color="auto"/>
                <w:right w:val="none" w:sz="0" w:space="0" w:color="auto"/>
              </w:divBdr>
            </w:div>
            <w:div w:id="23805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AE205-04BD-4EE0-9051-0EEA8F6E0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11</Pages>
  <Words>5512</Words>
  <Characters>33076</Characters>
  <Application>Microsoft Office Word</Application>
  <DocSecurity>0</DocSecurity>
  <Lines>275</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Pawlicka</dc:creator>
  <cp:keywords/>
  <dc:description/>
  <cp:lastModifiedBy>Admin Admin</cp:lastModifiedBy>
  <cp:revision>10</cp:revision>
  <cp:lastPrinted>2025-05-15T07:05:00Z</cp:lastPrinted>
  <dcterms:created xsi:type="dcterms:W3CDTF">2025-05-08T07:55:00Z</dcterms:created>
  <dcterms:modified xsi:type="dcterms:W3CDTF">2025-05-15T07:05:00Z</dcterms:modified>
</cp:coreProperties>
</file>