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5" w:rsidRPr="00CF44B5" w:rsidRDefault="006F4E45" w:rsidP="002543FA">
      <w:pPr>
        <w:spacing w:after="0" w:line="252" w:lineRule="auto"/>
        <w:ind w:left="4248" w:firstLine="708"/>
        <w:rPr>
          <w:rFonts w:ascii="CG Omega" w:hAnsi="CG Omega"/>
        </w:rPr>
      </w:pPr>
      <w:r>
        <w:rPr>
          <w:rFonts w:ascii="CG Omega" w:hAnsi="CG Omega"/>
        </w:rPr>
        <w:t>Wiązownica, 26</w:t>
      </w:r>
      <w:r w:rsidR="00CF44B5" w:rsidRPr="00CF44B5">
        <w:rPr>
          <w:rFonts w:ascii="CG Omega" w:hAnsi="CG Omega"/>
        </w:rPr>
        <w:t>.0</w:t>
      </w:r>
      <w:r w:rsidR="00B40BB7">
        <w:rPr>
          <w:rFonts w:ascii="CG Omega" w:hAnsi="CG Omega"/>
        </w:rPr>
        <w:t>4</w:t>
      </w:r>
      <w:r w:rsidR="00CF44B5" w:rsidRPr="00CF44B5">
        <w:rPr>
          <w:rFonts w:ascii="CG Omega" w:hAnsi="CG Omega"/>
        </w:rPr>
        <w:t>.2024 r.</w:t>
      </w:r>
    </w:p>
    <w:p w:rsidR="00CF44B5" w:rsidRPr="00CF44B5" w:rsidRDefault="00B40BB7" w:rsidP="00CF44B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RG3.271.10</w:t>
      </w:r>
      <w:r w:rsidR="00CF44B5" w:rsidRPr="00CF44B5">
        <w:rPr>
          <w:rFonts w:ascii="CG Omega" w:hAnsi="CG Omega"/>
        </w:rPr>
        <w:t>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>Dotyczy: postępowania o udzielenie zamówienia publicznego</w:t>
      </w:r>
      <w:r w:rsidR="00B40BB7">
        <w:rPr>
          <w:rFonts w:ascii="CG Omega" w:hAnsi="CG Omega"/>
        </w:rPr>
        <w:t xml:space="preserve"> </w:t>
      </w:r>
      <w:proofErr w:type="spellStart"/>
      <w:r w:rsidR="00B40BB7">
        <w:rPr>
          <w:rFonts w:ascii="CG Omega" w:hAnsi="CG Omega"/>
        </w:rPr>
        <w:t>pn</w:t>
      </w:r>
      <w:proofErr w:type="spellEnd"/>
      <w:r w:rsidR="00B40BB7">
        <w:rPr>
          <w:rFonts w:ascii="CG Omega" w:hAnsi="CG Omega"/>
        </w:rPr>
        <w:t>: Rozwój infrastruktury w Gminie Wiązownica poprzez przebudowę dróg, budowę kanalizacji w m. Ryszkowa Wola oraz boiska wielofunkcyjnego w m. Szówsko</w:t>
      </w:r>
      <w:r w:rsidRPr="00CF44B5">
        <w:rPr>
          <w:rFonts w:ascii="CG Omega" w:hAnsi="CG Omega"/>
        </w:rPr>
        <w:t xml:space="preserve">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CF44B5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Wykonawcy, Zamawiający udziela następujących odpowiedzi:</w:t>
      </w:r>
    </w:p>
    <w:p w:rsidR="00B40BB7" w:rsidRPr="00CF44B5" w:rsidRDefault="00B40BB7" w:rsidP="00CF44B5">
      <w:pPr>
        <w:spacing w:line="240" w:lineRule="auto"/>
        <w:jc w:val="both"/>
        <w:rPr>
          <w:rFonts w:ascii="CG Omega" w:hAnsi="CG Omega"/>
        </w:rPr>
      </w:pPr>
    </w:p>
    <w:p w:rsidR="00CF44B5" w:rsidRPr="000E4893" w:rsidRDefault="000E4893" w:rsidP="00956732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 w:rsidR="00AA2DB7">
        <w:rPr>
          <w:rFonts w:ascii="CG Omega" w:hAnsi="CG Omega"/>
          <w:b/>
          <w:u w:val="single"/>
        </w:rPr>
        <w:t xml:space="preserve"> 1</w:t>
      </w:r>
    </w:p>
    <w:p w:rsidR="00760CF5" w:rsidRPr="00956732" w:rsidRDefault="00462F92" w:rsidP="00AA2DB7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Wg </w:t>
      </w:r>
      <w:proofErr w:type="spellStart"/>
      <w:r>
        <w:rPr>
          <w:rFonts w:ascii="CG Omega" w:hAnsi="CG Omega"/>
        </w:rPr>
        <w:t>geoportalu</w:t>
      </w:r>
      <w:proofErr w:type="spellEnd"/>
      <w:r>
        <w:rPr>
          <w:rFonts w:ascii="CG Omega" w:hAnsi="CG Omega"/>
        </w:rPr>
        <w:t xml:space="preserve"> przy budynku nr 112 Chodanie projekto</w:t>
      </w:r>
      <w:r w:rsidR="00AA2DB7">
        <w:rPr>
          <w:rFonts w:ascii="CG Omega" w:hAnsi="CG Omega"/>
        </w:rPr>
        <w:t xml:space="preserve">wana kanalizacja przechodzi pod </w:t>
      </w:r>
      <w:r>
        <w:rPr>
          <w:rFonts w:ascii="CG Omega" w:hAnsi="CG Omega"/>
        </w:rPr>
        <w:t>budynkami. Prosimy o podanie rozwiązania tego problemu.</w:t>
      </w:r>
      <w:r w:rsidR="00956732">
        <w:rPr>
          <w:rFonts w:ascii="CG Omega" w:hAnsi="CG Omega"/>
        </w:rPr>
        <w:t xml:space="preserve"> </w:t>
      </w:r>
    </w:p>
    <w:p w:rsidR="00760CF5" w:rsidRPr="00B40BB7" w:rsidRDefault="00B40BB7" w:rsidP="00B40BB7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="000E4893" w:rsidRPr="000E4893">
        <w:rPr>
          <w:rFonts w:ascii="CG Omega" w:hAnsi="CG Omega"/>
          <w:b/>
          <w:u w:val="single"/>
        </w:rPr>
        <w:t>:</w:t>
      </w:r>
      <w:r w:rsidR="000E4893">
        <w:rPr>
          <w:rFonts w:ascii="CG Omega" w:hAnsi="CG Omega"/>
          <w:b/>
        </w:rPr>
        <w:t xml:space="preserve"> </w:t>
      </w:r>
    </w:p>
    <w:p w:rsidR="00462F92" w:rsidRDefault="00956732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Sieć kanalizacji w obrębie budynku nr 112  należy </w:t>
      </w:r>
      <w:r w:rsidR="006446B8">
        <w:rPr>
          <w:rFonts w:ascii="CG Omega" w:hAnsi="CG Omega"/>
        </w:rPr>
        <w:t xml:space="preserve">poprowadzić po terenie niezabudowanym (pomiędzy budynkami) z zachowaniem wymaganych odległości od budynków. </w:t>
      </w:r>
    </w:p>
    <w:p w:rsidR="00956732" w:rsidRDefault="00956732" w:rsidP="003F415F">
      <w:pPr>
        <w:spacing w:after="0" w:line="20" w:lineRule="atLeast"/>
        <w:jc w:val="both"/>
        <w:rPr>
          <w:rFonts w:ascii="CG Omega" w:hAnsi="CG Omega"/>
        </w:rPr>
      </w:pPr>
    </w:p>
    <w:p w:rsidR="00956732" w:rsidRDefault="00956732" w:rsidP="003F415F">
      <w:pPr>
        <w:spacing w:after="0" w:line="20" w:lineRule="atLeast"/>
        <w:jc w:val="both"/>
        <w:rPr>
          <w:rFonts w:ascii="CG Omega" w:hAnsi="CG Omega"/>
        </w:rPr>
      </w:pPr>
    </w:p>
    <w:p w:rsidR="00956732" w:rsidRPr="000E4893" w:rsidRDefault="00956732" w:rsidP="00956732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 w:rsidR="00AA2DB7">
        <w:rPr>
          <w:rFonts w:ascii="CG Omega" w:hAnsi="CG Omega"/>
          <w:b/>
          <w:u w:val="single"/>
        </w:rPr>
        <w:t xml:space="preserve"> 2</w:t>
      </w:r>
    </w:p>
    <w:p w:rsidR="00956732" w:rsidRPr="00956732" w:rsidRDefault="00956732" w:rsidP="00956732">
      <w:pPr>
        <w:spacing w:after="0" w:line="20" w:lineRule="atLeast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Czy w zakresie wykonawcy jest bezpośrednie podłączenie do kanalizacji budynków, np. 113?. </w:t>
      </w:r>
    </w:p>
    <w:p w:rsidR="00956732" w:rsidRPr="00B40BB7" w:rsidRDefault="00956732" w:rsidP="00956732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462F92" w:rsidRDefault="00956732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Tak.  Wszystkie budynki należy podłączyć do  kanalizacji sanitarnej.</w:t>
      </w:r>
    </w:p>
    <w:p w:rsidR="00462F92" w:rsidRDefault="00462F92" w:rsidP="003F415F">
      <w:pPr>
        <w:spacing w:after="0" w:line="20" w:lineRule="atLeast"/>
        <w:jc w:val="both"/>
        <w:rPr>
          <w:rFonts w:ascii="CG Omega" w:hAnsi="CG Omega"/>
        </w:rPr>
      </w:pPr>
    </w:p>
    <w:p w:rsidR="00956732" w:rsidRDefault="00956732" w:rsidP="003F415F">
      <w:pPr>
        <w:spacing w:after="0" w:line="20" w:lineRule="atLeast"/>
        <w:jc w:val="both"/>
        <w:rPr>
          <w:rFonts w:ascii="CG Omega" w:hAnsi="CG Omega"/>
        </w:rPr>
      </w:pPr>
    </w:p>
    <w:p w:rsidR="00956732" w:rsidRPr="00956732" w:rsidRDefault="00956732" w:rsidP="00956732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 w:rsidR="00AA2DB7">
        <w:rPr>
          <w:rFonts w:ascii="CG Omega" w:hAnsi="CG Omega"/>
          <w:b/>
          <w:u w:val="single"/>
        </w:rPr>
        <w:t xml:space="preserve"> 3</w:t>
      </w:r>
    </w:p>
    <w:p w:rsidR="00462F92" w:rsidRDefault="00462F92" w:rsidP="00956732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Prosimy o dodanie profilu kanalizacji dla odcinka w Ryszkowej Woli oraz określenie zakresu, czy w obowiązku wykonawcy jest wykonanie kanalizacji od studni S160.3-PR1,  S1603.1-S146,  od S99-PR1?  Czy są jeszcze inne odcinki do wykonania?</w:t>
      </w:r>
    </w:p>
    <w:p w:rsidR="00462F92" w:rsidRPr="00B40BB7" w:rsidRDefault="00462F92" w:rsidP="00462F92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462F92" w:rsidRDefault="005E453C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Tak. Przedmiot zamówienia obejmuje  również sieć kanalizacyjną w obrębie wymienionych w pytaniu studni.</w:t>
      </w:r>
    </w:p>
    <w:p w:rsidR="00462F92" w:rsidRDefault="005E453C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Zakres zamówienia został określony na zamieszczonych mapach projektu zagospodarowania terenu.</w:t>
      </w:r>
    </w:p>
    <w:p w:rsidR="005E453C" w:rsidRDefault="005E453C" w:rsidP="003F415F">
      <w:pPr>
        <w:spacing w:after="0" w:line="20" w:lineRule="atLeast"/>
        <w:jc w:val="both"/>
        <w:rPr>
          <w:rFonts w:ascii="CG Omega" w:hAnsi="CG Omega"/>
        </w:rPr>
      </w:pPr>
    </w:p>
    <w:p w:rsidR="00462F92" w:rsidRPr="00956732" w:rsidRDefault="00956732" w:rsidP="00956732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 w:rsidR="00AA2DB7">
        <w:rPr>
          <w:rFonts w:ascii="CG Omega" w:hAnsi="CG Omega"/>
          <w:b/>
          <w:u w:val="single"/>
        </w:rPr>
        <w:t xml:space="preserve"> 4</w:t>
      </w:r>
    </w:p>
    <w:p w:rsidR="00462F92" w:rsidRDefault="00462F92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Zwracamy się z prośbą o informację czy do remontu jest przepompownia PR1?  Prosimy o</w:t>
      </w:r>
      <w:r w:rsidR="00324B16">
        <w:rPr>
          <w:rFonts w:ascii="CG Omega" w:hAnsi="CG Omega"/>
        </w:rPr>
        <w:t> </w:t>
      </w:r>
      <w:r>
        <w:rPr>
          <w:rFonts w:ascii="CG Omega" w:hAnsi="CG Omega"/>
        </w:rPr>
        <w:t>udostępnienie dokumentacji zawierające obecne wyposażenie przepompowni, automatykę,</w:t>
      </w:r>
      <w:r w:rsidR="005D59E1">
        <w:rPr>
          <w:rFonts w:ascii="CG Omega" w:hAnsi="CG Omega"/>
        </w:rPr>
        <w:t xml:space="preserve"> podanie dostawcy monitoringu (</w:t>
      </w:r>
      <w:r>
        <w:rPr>
          <w:rFonts w:ascii="CG Omega" w:hAnsi="CG Omega"/>
        </w:rPr>
        <w:t>jeśli taki Gmina posiada), czy nowe wyposażenie ma być na takich samych parametrach?</w:t>
      </w:r>
    </w:p>
    <w:p w:rsidR="00462F92" w:rsidRPr="00B40BB7" w:rsidRDefault="00462F92" w:rsidP="00462F92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462F92" w:rsidRDefault="006446B8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</w:t>
      </w:r>
      <w:r w:rsidR="003C6297">
        <w:rPr>
          <w:rFonts w:ascii="CG Omega" w:hAnsi="CG Omega"/>
        </w:rPr>
        <w:t xml:space="preserve"> informuje, że</w:t>
      </w:r>
      <w:r w:rsidR="00324B16">
        <w:rPr>
          <w:rFonts w:ascii="CG Omega" w:hAnsi="CG Omega"/>
        </w:rPr>
        <w:t xml:space="preserve"> remont przepompowni obejmuje przepompownię na terenie oczyszczalni ścieków</w:t>
      </w:r>
      <w:r w:rsidR="003C6297">
        <w:rPr>
          <w:rFonts w:ascii="CG Omega" w:hAnsi="CG Omega"/>
        </w:rPr>
        <w:t>,  nie zaś wskazaną w pytaniu przepompownie PR1</w:t>
      </w:r>
      <w:r w:rsidR="00324B16">
        <w:rPr>
          <w:rFonts w:ascii="CG Omega" w:hAnsi="CG Omega"/>
        </w:rPr>
        <w:t xml:space="preserve">. Zamawiający </w:t>
      </w:r>
      <w:r w:rsidR="00324B16">
        <w:rPr>
          <w:rFonts w:ascii="CG Omega" w:hAnsi="CG Omega"/>
        </w:rPr>
        <w:lastRenderedPageBreak/>
        <w:t xml:space="preserve">zamieszcza dodatkowo  </w:t>
      </w:r>
      <w:proofErr w:type="spellStart"/>
      <w:r w:rsidR="00324B16">
        <w:rPr>
          <w:rFonts w:ascii="CG Omega" w:hAnsi="CG Omega"/>
        </w:rPr>
        <w:t>wyrys</w:t>
      </w:r>
      <w:proofErr w:type="spellEnd"/>
      <w:r w:rsidR="00324B16">
        <w:rPr>
          <w:rFonts w:ascii="CG Omega" w:hAnsi="CG Omega"/>
        </w:rPr>
        <w:t xml:space="preserve"> z dokumentacji rozbudowy oczyszczalni ścieków w Wiązownicy</w:t>
      </w:r>
      <w:r w:rsidR="003C6297">
        <w:rPr>
          <w:rFonts w:ascii="CG Omega" w:hAnsi="CG Omega"/>
        </w:rPr>
        <w:t xml:space="preserve"> oraz </w:t>
      </w:r>
      <w:r w:rsidR="005E453C">
        <w:rPr>
          <w:rFonts w:ascii="CG Omega" w:hAnsi="CG Omega"/>
        </w:rPr>
        <w:t xml:space="preserve"> zestawienie  zestawu pompowego</w:t>
      </w:r>
      <w:r w:rsidR="00324B16">
        <w:rPr>
          <w:rFonts w:ascii="CG Omega" w:hAnsi="CG Omega"/>
        </w:rPr>
        <w:t xml:space="preserve">. </w:t>
      </w:r>
    </w:p>
    <w:p w:rsidR="005D59E1" w:rsidRDefault="005D59E1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Do remontu  należy przewidzieć 2 pompy </w:t>
      </w:r>
      <w:r w:rsidR="00AA2DB7">
        <w:rPr>
          <w:rFonts w:ascii="CG Omega" w:hAnsi="CG Omega"/>
        </w:rPr>
        <w:t xml:space="preserve">+ 1 rezerwowa </w:t>
      </w:r>
      <w:r>
        <w:rPr>
          <w:rFonts w:ascii="CG Omega" w:hAnsi="CG Omega"/>
        </w:rPr>
        <w:t>o mocy min. 7</w:t>
      </w:r>
      <w:r w:rsidR="00A818EA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kW </w:t>
      </w:r>
      <w:r w:rsidR="00AA2DB7">
        <w:rPr>
          <w:rFonts w:ascii="CG Omega" w:hAnsi="CG Omega"/>
        </w:rPr>
        <w:t xml:space="preserve">każda </w:t>
      </w:r>
      <w:r>
        <w:rPr>
          <w:rFonts w:ascii="CG Omega" w:hAnsi="CG Omega"/>
        </w:rPr>
        <w:t xml:space="preserve">i wydajności </w:t>
      </w:r>
    </w:p>
    <w:p w:rsidR="00AA2DB7" w:rsidRDefault="00A818EA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min. 90 m3/h.</w:t>
      </w:r>
    </w:p>
    <w:p w:rsidR="00AA2DB7" w:rsidRDefault="00AA2DB7" w:rsidP="003F415F">
      <w:pPr>
        <w:spacing w:after="0" w:line="20" w:lineRule="atLeast"/>
        <w:jc w:val="both"/>
        <w:rPr>
          <w:rFonts w:ascii="CG Omega" w:hAnsi="CG Omega"/>
        </w:rPr>
      </w:pPr>
    </w:p>
    <w:p w:rsidR="00462F92" w:rsidRPr="00AA2DB7" w:rsidRDefault="00AA2DB7" w:rsidP="00AA2DB7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>
        <w:rPr>
          <w:rFonts w:ascii="CG Omega" w:hAnsi="CG Omega"/>
          <w:b/>
          <w:u w:val="single"/>
        </w:rPr>
        <w:t xml:space="preserve"> 5</w:t>
      </w:r>
    </w:p>
    <w:p w:rsidR="00462F92" w:rsidRDefault="00462F92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Czy w zakresie Wykonawcy jest dostarczenie wraz z przepompownią żurawika?</w:t>
      </w:r>
    </w:p>
    <w:p w:rsidR="00462F92" w:rsidRPr="00B40BB7" w:rsidRDefault="00462F92" w:rsidP="00462F92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462F92" w:rsidRDefault="004B043E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Tak.  Zamawiający wymaga dostarczenia żurawika wraz z przepompownią.</w:t>
      </w:r>
    </w:p>
    <w:p w:rsidR="00462F92" w:rsidRDefault="00462F92" w:rsidP="003F415F">
      <w:pPr>
        <w:spacing w:after="0" w:line="20" w:lineRule="atLeast"/>
        <w:jc w:val="both"/>
        <w:rPr>
          <w:rFonts w:ascii="CG Omega" w:hAnsi="CG Omega"/>
        </w:rPr>
      </w:pPr>
    </w:p>
    <w:p w:rsidR="00324B16" w:rsidRPr="00956732" w:rsidRDefault="00324B16" w:rsidP="00324B16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 w:rsidR="00AA2DB7">
        <w:rPr>
          <w:rFonts w:ascii="CG Omega" w:hAnsi="CG Omega"/>
          <w:b/>
          <w:u w:val="single"/>
        </w:rPr>
        <w:t xml:space="preserve"> 6</w:t>
      </w:r>
    </w:p>
    <w:p w:rsidR="00462F92" w:rsidRDefault="00324B16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Prosimy o informację czy przepompownię ścieków należy wpiąć w istniejący monitoring, jeśli tak to jakiej firmy jest istniejący monitoring.</w:t>
      </w:r>
    </w:p>
    <w:p w:rsidR="00324B16" w:rsidRPr="00B40BB7" w:rsidRDefault="00324B16" w:rsidP="00324B16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462F92" w:rsidRDefault="00324B16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Przepo</w:t>
      </w:r>
      <w:r w:rsidR="00224ABB">
        <w:rPr>
          <w:rFonts w:ascii="CG Omega" w:hAnsi="CG Omega"/>
        </w:rPr>
        <w:t>mpownia przeznaczona do remontu</w:t>
      </w:r>
      <w:r>
        <w:rPr>
          <w:rFonts w:ascii="CG Omega" w:hAnsi="CG Omega"/>
        </w:rPr>
        <w:t xml:space="preserve"> na terenie oc</w:t>
      </w:r>
      <w:r w:rsidR="00224ABB">
        <w:rPr>
          <w:rFonts w:ascii="CG Omega" w:hAnsi="CG Omega"/>
        </w:rPr>
        <w:t xml:space="preserve">zyszczalni ścieków  jest  objęta monitoringiem całej oczyszczalni ścieków, w jednym systemie monitoringu. </w:t>
      </w:r>
    </w:p>
    <w:p w:rsidR="00224ABB" w:rsidRDefault="005E453C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Monitoring został wykonany  w ramach rozbudowy istniejącej oczyszczalni ścieków przez firmę </w:t>
      </w:r>
      <w:proofErr w:type="spellStart"/>
      <w:r>
        <w:rPr>
          <w:rFonts w:ascii="CG Omega" w:hAnsi="CG Omega"/>
        </w:rPr>
        <w:t>BioCompact</w:t>
      </w:r>
      <w:proofErr w:type="spellEnd"/>
      <w:r>
        <w:rPr>
          <w:rFonts w:ascii="CG Omega" w:hAnsi="CG Omega"/>
        </w:rPr>
        <w:t xml:space="preserve">. </w:t>
      </w:r>
    </w:p>
    <w:p w:rsidR="00462F92" w:rsidRDefault="00462F92" w:rsidP="003F415F">
      <w:pPr>
        <w:spacing w:after="0" w:line="20" w:lineRule="atLeast"/>
        <w:jc w:val="both"/>
        <w:rPr>
          <w:rFonts w:ascii="CG Omega" w:hAnsi="CG Omega"/>
        </w:rPr>
      </w:pPr>
    </w:p>
    <w:p w:rsidR="00770670" w:rsidRDefault="00770670" w:rsidP="00770670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t>Wprowadzona treść odpowiedzi i uzupełnienia są wiążące dla wszystkich Wykonawców i należy je uwzględnić w przygotowywanych ofertach.</w:t>
      </w:r>
    </w:p>
    <w:p w:rsidR="00770670" w:rsidRDefault="00770670" w:rsidP="00770670">
      <w:pPr>
        <w:spacing w:after="0" w:line="20" w:lineRule="atLeast"/>
        <w:jc w:val="both"/>
        <w:rPr>
          <w:rFonts w:ascii="CG Omega" w:hAnsi="CG Omega"/>
        </w:rPr>
      </w:pPr>
    </w:p>
    <w:p w:rsidR="00770670" w:rsidRDefault="00770670" w:rsidP="00770670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informuje ponadto, że termin składania ofert został przedłużony do dnia 06.05.2024 r. do godz. 09:00.</w:t>
      </w:r>
    </w:p>
    <w:p w:rsidR="00770670" w:rsidRDefault="00770670" w:rsidP="00770670">
      <w:pPr>
        <w:spacing w:after="0" w:line="20" w:lineRule="atLeast"/>
        <w:jc w:val="both"/>
        <w:rPr>
          <w:rFonts w:ascii="CG Omega" w:hAnsi="CG Omega"/>
        </w:rPr>
      </w:pPr>
    </w:p>
    <w:p w:rsidR="00462F92" w:rsidRDefault="00462F92" w:rsidP="003F415F">
      <w:pPr>
        <w:spacing w:after="0" w:line="20" w:lineRule="atLeast"/>
        <w:jc w:val="both"/>
        <w:rPr>
          <w:rFonts w:ascii="CG Omega" w:hAnsi="CG Omega"/>
        </w:rPr>
      </w:pPr>
      <w:bookmarkStart w:id="0" w:name="_GoBack"/>
      <w:bookmarkEnd w:id="0"/>
    </w:p>
    <w:p w:rsidR="009143CF" w:rsidRDefault="00462F92" w:rsidP="0057179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</w:p>
    <w:p w:rsidR="009143CF" w:rsidRDefault="009143CF" w:rsidP="00CF44B5">
      <w:pPr>
        <w:rPr>
          <w:rFonts w:ascii="CG Omega" w:hAnsi="CG Omega"/>
        </w:rPr>
      </w:pPr>
    </w:p>
    <w:p w:rsidR="005E453C" w:rsidRDefault="005E453C" w:rsidP="00CF44B5">
      <w:pPr>
        <w:rPr>
          <w:rFonts w:ascii="CG Omega" w:hAnsi="CG Omega"/>
        </w:rPr>
      </w:pP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Wójt Gminy Wiązownica</w:t>
      </w: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          Krzysztof Strent</w:t>
      </w:r>
    </w:p>
    <w:p w:rsidR="00945EC6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Pr="009143CF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  <w:u w:val="single"/>
        </w:rPr>
      </w:pPr>
      <w:r w:rsidRPr="009143CF">
        <w:rPr>
          <w:rFonts w:ascii="CG Omega" w:hAnsi="CG Omega"/>
          <w:b/>
          <w:u w:val="single"/>
        </w:rPr>
        <w:t xml:space="preserve">Otrzymują: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9143CF" w:rsidRPr="003F415F" w:rsidRDefault="009143CF" w:rsidP="00CF44B5">
      <w:pPr>
        <w:rPr>
          <w:rFonts w:ascii="CG Omega" w:hAnsi="CG Omega"/>
        </w:rPr>
      </w:pPr>
    </w:p>
    <w:sectPr w:rsidR="009143CF" w:rsidRPr="003F4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65" w:rsidRDefault="00EB2A65" w:rsidP="002543FA">
      <w:pPr>
        <w:spacing w:after="0" w:line="240" w:lineRule="auto"/>
      </w:pPr>
      <w:r>
        <w:separator/>
      </w:r>
    </w:p>
  </w:endnote>
  <w:endnote w:type="continuationSeparator" w:id="0">
    <w:p w:rsidR="00EB2A65" w:rsidRDefault="00EB2A65" w:rsidP="002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65" w:rsidRDefault="00EB2A65" w:rsidP="002543FA">
      <w:pPr>
        <w:spacing w:after="0" w:line="240" w:lineRule="auto"/>
      </w:pPr>
      <w:r>
        <w:separator/>
      </w:r>
    </w:p>
  </w:footnote>
  <w:footnote w:type="continuationSeparator" w:id="0">
    <w:p w:rsidR="00EB2A65" w:rsidRDefault="00EB2A65" w:rsidP="002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A1D"/>
    <w:multiLevelType w:val="hybridMultilevel"/>
    <w:tmpl w:val="A75CE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E4893"/>
    <w:rsid w:val="00122DF1"/>
    <w:rsid w:val="00127729"/>
    <w:rsid w:val="00136FA2"/>
    <w:rsid w:val="001C0035"/>
    <w:rsid w:val="00224ABB"/>
    <w:rsid w:val="00230A94"/>
    <w:rsid w:val="00251E3B"/>
    <w:rsid w:val="002543FA"/>
    <w:rsid w:val="0028191B"/>
    <w:rsid w:val="00300AD9"/>
    <w:rsid w:val="00324B16"/>
    <w:rsid w:val="003B515A"/>
    <w:rsid w:val="003C43BB"/>
    <w:rsid w:val="003C6297"/>
    <w:rsid w:val="003F415F"/>
    <w:rsid w:val="00403CFA"/>
    <w:rsid w:val="0042235C"/>
    <w:rsid w:val="00462F92"/>
    <w:rsid w:val="0047367E"/>
    <w:rsid w:val="004B043E"/>
    <w:rsid w:val="004B5D77"/>
    <w:rsid w:val="004F4431"/>
    <w:rsid w:val="00516E39"/>
    <w:rsid w:val="00525B18"/>
    <w:rsid w:val="0057179D"/>
    <w:rsid w:val="005D59E1"/>
    <w:rsid w:val="005E453C"/>
    <w:rsid w:val="00635007"/>
    <w:rsid w:val="006446B8"/>
    <w:rsid w:val="00681073"/>
    <w:rsid w:val="006F4E45"/>
    <w:rsid w:val="00711068"/>
    <w:rsid w:val="00760CF5"/>
    <w:rsid w:val="00770670"/>
    <w:rsid w:val="00777440"/>
    <w:rsid w:val="007E0091"/>
    <w:rsid w:val="00826591"/>
    <w:rsid w:val="00853084"/>
    <w:rsid w:val="008B1641"/>
    <w:rsid w:val="008E200E"/>
    <w:rsid w:val="008E2D65"/>
    <w:rsid w:val="009143CF"/>
    <w:rsid w:val="00945EC6"/>
    <w:rsid w:val="00956732"/>
    <w:rsid w:val="009B43FB"/>
    <w:rsid w:val="00A44AD1"/>
    <w:rsid w:val="00A60519"/>
    <w:rsid w:val="00A717AD"/>
    <w:rsid w:val="00A818EA"/>
    <w:rsid w:val="00AA2DB7"/>
    <w:rsid w:val="00AE77FE"/>
    <w:rsid w:val="00B40BB7"/>
    <w:rsid w:val="00B643ED"/>
    <w:rsid w:val="00B645C9"/>
    <w:rsid w:val="00B7643F"/>
    <w:rsid w:val="00B86C7C"/>
    <w:rsid w:val="00BD35B7"/>
    <w:rsid w:val="00C3517E"/>
    <w:rsid w:val="00CD4324"/>
    <w:rsid w:val="00CF44B5"/>
    <w:rsid w:val="00D36FDB"/>
    <w:rsid w:val="00DB7CDE"/>
    <w:rsid w:val="00EB2A65"/>
    <w:rsid w:val="00EF2249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FA"/>
  </w:style>
  <w:style w:type="paragraph" w:styleId="Stopka">
    <w:name w:val="footer"/>
    <w:basedOn w:val="Normalny"/>
    <w:link w:val="Stopka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2024-04-24T13:15:00Z</cp:lastPrinted>
  <dcterms:created xsi:type="dcterms:W3CDTF">2024-01-31T11:28:00Z</dcterms:created>
  <dcterms:modified xsi:type="dcterms:W3CDTF">2024-04-26T11:32:00Z</dcterms:modified>
</cp:coreProperties>
</file>