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BA" w:rsidRPr="00403CB5" w:rsidRDefault="004D1D33" w:rsidP="000E77BA">
      <w:pPr>
        <w:rPr>
          <w:rFonts w:ascii="Arial" w:hAnsi="Arial" w:cs="Arial"/>
          <w:i/>
        </w:rPr>
      </w:pPr>
      <w:r>
        <w:rPr>
          <w:rFonts w:ascii="Arial" w:eastAsia="Arial Unicode MS" w:hAnsi="Arial" w:cs="Arial"/>
          <w:i/>
        </w:rPr>
        <w:tab/>
      </w:r>
      <w:r>
        <w:rPr>
          <w:rFonts w:ascii="Arial" w:eastAsia="Arial Unicode MS" w:hAnsi="Arial" w:cs="Arial"/>
          <w:i/>
        </w:rPr>
        <w:tab/>
      </w:r>
      <w:r>
        <w:rPr>
          <w:rFonts w:ascii="Arial" w:eastAsia="Arial Unicode MS" w:hAnsi="Arial" w:cs="Arial"/>
          <w:i/>
        </w:rPr>
        <w:tab/>
      </w:r>
      <w:r>
        <w:rPr>
          <w:rFonts w:ascii="Arial" w:eastAsia="Arial Unicode MS" w:hAnsi="Arial" w:cs="Arial"/>
          <w:i/>
        </w:rPr>
        <w:tab/>
      </w:r>
      <w:r w:rsidR="000E77BA">
        <w:rPr>
          <w:rFonts w:ascii="Arial" w:hAnsi="Arial" w:cs="Arial"/>
          <w:i/>
        </w:rPr>
        <w:tab/>
      </w:r>
      <w:r w:rsidR="000E77BA">
        <w:rPr>
          <w:rFonts w:ascii="Arial" w:hAnsi="Arial" w:cs="Arial"/>
          <w:i/>
        </w:rPr>
        <w:tab/>
      </w:r>
      <w:r w:rsidR="000E77BA">
        <w:rPr>
          <w:rFonts w:ascii="Arial" w:hAnsi="Arial" w:cs="Arial"/>
          <w:i/>
        </w:rPr>
        <w:tab/>
      </w:r>
      <w:r w:rsidR="000E77BA">
        <w:rPr>
          <w:rFonts w:ascii="Arial" w:hAnsi="Arial" w:cs="Arial"/>
          <w:i/>
        </w:rPr>
        <w:tab/>
      </w:r>
      <w:r w:rsidR="000E77BA">
        <w:rPr>
          <w:rFonts w:ascii="Arial" w:hAnsi="Arial" w:cs="Arial"/>
          <w:i/>
        </w:rPr>
        <w:tab/>
      </w:r>
      <w:r w:rsidR="000E77BA">
        <w:rPr>
          <w:rFonts w:ascii="Arial" w:hAnsi="Arial" w:cs="Arial"/>
          <w:i/>
        </w:rPr>
        <w:tab/>
        <w:t xml:space="preserve">      </w:t>
      </w:r>
      <w:r w:rsidR="000E77BA" w:rsidRPr="009E4A0F">
        <w:rPr>
          <w:rFonts w:ascii="Arial" w:hAnsi="Arial" w:cs="Arial"/>
          <w:i/>
        </w:rPr>
        <w:t>Załącznik do oferty</w:t>
      </w:r>
    </w:p>
    <w:p w:rsidR="000E77BA" w:rsidRDefault="000E77BA" w:rsidP="00217A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…………………………</w:t>
      </w:r>
    </w:p>
    <w:p w:rsidR="000E77BA" w:rsidRDefault="000E77BA" w:rsidP="000E77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pieczęć Wykonawcy)</w:t>
      </w:r>
    </w:p>
    <w:p w:rsidR="00AD7602" w:rsidRDefault="000E77BA" w:rsidP="00D965F0">
      <w:pPr>
        <w:pStyle w:val="Wcicietekstu"/>
        <w:tabs>
          <w:tab w:val="left" w:pos="850"/>
          <w:tab w:val="left" w:pos="4819"/>
          <w:tab w:val="left" w:pos="6236"/>
        </w:tabs>
        <w:spacing w:line="276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6A73B7">
        <w:rPr>
          <w:rFonts w:ascii="Arial" w:hAnsi="Arial" w:cs="Arial"/>
          <w:b/>
          <w:sz w:val="32"/>
          <w:szCs w:val="32"/>
        </w:rPr>
        <w:t xml:space="preserve">PODZIAŁ CENY NA SKŁADNIKI </w:t>
      </w:r>
    </w:p>
    <w:p w:rsidR="00055E55" w:rsidRPr="00D875C4" w:rsidRDefault="00055E55" w:rsidP="00055E55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>
        <w:t xml:space="preserve">Wykonanie robót budowlanych polegających na  </w:t>
      </w:r>
      <w:r w:rsidRPr="00D875C4">
        <w:rPr>
          <w:rFonts w:ascii="Arial" w:hAnsi="Arial" w:cs="Arial"/>
          <w:sz w:val="22"/>
          <w:szCs w:val="22"/>
        </w:rPr>
        <w:t xml:space="preserve">przebudowie placu przed budynkiem Szkoły Podstawowej nr 46 i budowie elementów małej architektury </w:t>
      </w:r>
      <w:r w:rsidRPr="00D875C4">
        <w:rPr>
          <w:rFonts w:ascii="Arial" w:hAnsi="Arial" w:cs="Arial"/>
          <w:i/>
          <w:sz w:val="22"/>
          <w:szCs w:val="22"/>
        </w:rPr>
        <w:t xml:space="preserve">(dz. o nr ew. 14 i 15  w </w:t>
      </w:r>
      <w:proofErr w:type="spellStart"/>
      <w:r w:rsidRPr="00D875C4">
        <w:rPr>
          <w:rFonts w:ascii="Arial" w:hAnsi="Arial" w:cs="Arial"/>
          <w:i/>
          <w:sz w:val="22"/>
          <w:szCs w:val="22"/>
        </w:rPr>
        <w:t>obr</w:t>
      </w:r>
      <w:proofErr w:type="spellEnd"/>
      <w:r w:rsidRPr="00D875C4">
        <w:rPr>
          <w:rFonts w:ascii="Arial" w:hAnsi="Arial" w:cs="Arial"/>
          <w:i/>
          <w:sz w:val="22"/>
          <w:szCs w:val="22"/>
        </w:rPr>
        <w:t>. 475)</w:t>
      </w:r>
      <w:r w:rsidRPr="00D875C4">
        <w:rPr>
          <w:rFonts w:ascii="Arial" w:hAnsi="Arial" w:cs="Arial"/>
          <w:sz w:val="22"/>
          <w:szCs w:val="22"/>
        </w:rPr>
        <w:t xml:space="preserve"> przy ul. Kombatantów 2 w Bydgoszczy.</w:t>
      </w:r>
    </w:p>
    <w:p w:rsidR="00061423" w:rsidRPr="00503EA3" w:rsidRDefault="00C9052F" w:rsidP="00366949">
      <w:pPr>
        <w:pStyle w:val="Wcicietekstu"/>
        <w:tabs>
          <w:tab w:val="left" w:pos="850"/>
          <w:tab w:val="left" w:pos="4819"/>
          <w:tab w:val="left" w:pos="6236"/>
        </w:tabs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C9052F">
        <w:rPr>
          <w:sz w:val="24"/>
          <w:szCs w:val="24"/>
        </w:rPr>
        <w:t xml:space="preserve"> </w:t>
      </w:r>
    </w:p>
    <w:tbl>
      <w:tblPr>
        <w:tblW w:w="1044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08"/>
        <w:gridCol w:w="5680"/>
        <w:gridCol w:w="3360"/>
        <w:gridCol w:w="798"/>
      </w:tblGrid>
      <w:tr w:rsidR="00B02DC2" w:rsidRPr="00B02DC2" w:rsidTr="009C3B0A">
        <w:trPr>
          <w:gridAfter w:val="1"/>
          <w:wAfter w:w="798" w:type="dxa"/>
          <w:trHeight w:val="4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2" w:rsidRPr="00B02DC2" w:rsidRDefault="00B02DC2" w:rsidP="00B02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2D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C2" w:rsidRPr="00B02DC2" w:rsidRDefault="007615F2" w:rsidP="005F5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Opis </w:t>
            </w:r>
            <w:r w:rsidR="005F58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poszczególnych pozycji zamówienia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C2" w:rsidRPr="00B02DC2" w:rsidRDefault="00B02DC2" w:rsidP="0076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2D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  <w:r w:rsidR="007615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pozycji</w:t>
            </w:r>
            <w:r w:rsidRPr="00B02DC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B02D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 zł </w:t>
            </w:r>
            <w:r w:rsidRPr="00B02DC2">
              <w:rPr>
                <w:rFonts w:ascii="Arial" w:eastAsia="Times New Roman" w:hAnsi="Arial" w:cs="Arial"/>
                <w:bCs/>
                <w:i/>
                <w:color w:val="000000"/>
                <w:szCs w:val="24"/>
                <w:lang w:eastAsia="pl-PL"/>
              </w:rPr>
              <w:t>(brutto)</w:t>
            </w:r>
          </w:p>
        </w:tc>
      </w:tr>
      <w:tr w:rsidR="00B02DC2" w:rsidRPr="00B02DC2" w:rsidTr="00C9052F">
        <w:trPr>
          <w:gridAfter w:val="1"/>
          <w:wAfter w:w="798" w:type="dxa"/>
          <w:trHeight w:val="98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2" w:rsidRPr="00B02DC2" w:rsidRDefault="008A5F75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C2" w:rsidRPr="00E064A9" w:rsidRDefault="00C9052F" w:rsidP="00B71BE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Przebudowa i </w:t>
            </w:r>
            <w:r w:rsidR="00B71BE1">
              <w:rPr>
                <w:rFonts w:ascii="Arial" w:hAnsi="Arial" w:cs="Arial"/>
                <w:sz w:val="24"/>
                <w:szCs w:val="24"/>
              </w:rPr>
              <w:t>remont</w:t>
            </w:r>
            <w:r w:rsidR="00D25E49">
              <w:rPr>
                <w:rFonts w:ascii="Arial" w:hAnsi="Arial" w:cs="Arial"/>
                <w:sz w:val="24"/>
                <w:szCs w:val="24"/>
              </w:rPr>
              <w:t xml:space="preserve"> placu </w:t>
            </w:r>
            <w:r w:rsidR="00B71BE1">
              <w:rPr>
                <w:rFonts w:ascii="Arial" w:hAnsi="Arial" w:cs="Arial"/>
                <w:sz w:val="24"/>
                <w:szCs w:val="24"/>
              </w:rPr>
              <w:t xml:space="preserve">przed budynkiem SP nr 46 </w:t>
            </w:r>
            <w:r w:rsidR="00D25E49">
              <w:rPr>
                <w:rFonts w:ascii="Arial" w:hAnsi="Arial" w:cs="Arial"/>
                <w:sz w:val="24"/>
                <w:szCs w:val="24"/>
              </w:rPr>
              <w:t xml:space="preserve"> wraz z elementami towarzyszącymi (w tym </w:t>
            </w:r>
            <w:r w:rsidR="004D1D33">
              <w:rPr>
                <w:rFonts w:ascii="Arial" w:hAnsi="Arial" w:cs="Arial"/>
                <w:sz w:val="24"/>
                <w:szCs w:val="24"/>
              </w:rPr>
              <w:t>rozbiórki istniejącego płotka, murka oporowego, nawierzchni betonowej lub asfaltowej</w:t>
            </w:r>
            <w:r w:rsidR="00D25E49">
              <w:rPr>
                <w:rFonts w:ascii="Arial" w:hAnsi="Arial" w:cs="Arial"/>
                <w:sz w:val="24"/>
                <w:szCs w:val="24"/>
              </w:rPr>
              <w:t>)</w:t>
            </w:r>
            <w:r w:rsidR="00E064A9">
              <w:rPr>
                <w:rFonts w:ascii="Arial" w:hAnsi="Arial" w:cs="Arial"/>
                <w:sz w:val="24"/>
                <w:szCs w:val="24"/>
              </w:rPr>
              <w:t xml:space="preserve"> – ok. 643 m</w:t>
            </w:r>
            <w:r w:rsidR="00E064A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C2" w:rsidRPr="00B02DC2" w:rsidRDefault="00B02DC2" w:rsidP="00054578">
            <w:pPr>
              <w:spacing w:after="0" w:line="240" w:lineRule="auto"/>
              <w:ind w:right="29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0545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</w:p>
        </w:tc>
      </w:tr>
      <w:tr w:rsidR="00AE4EBC" w:rsidRPr="00B02DC2" w:rsidTr="009C3B0A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BC" w:rsidRPr="00B02DC2" w:rsidRDefault="008A5F75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BE1" w:rsidRPr="00B71BE1" w:rsidRDefault="00FA0BDB" w:rsidP="00B71BE1">
            <w:pPr>
              <w:pStyle w:val="NormalnyWeb"/>
              <w:spacing w:after="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B71BE1">
              <w:rPr>
                <w:rFonts w:ascii="Arial" w:hAnsi="Arial" w:cs="Arial"/>
                <w:color w:val="000000"/>
              </w:rPr>
              <w:t>B</w:t>
            </w:r>
            <w:r w:rsidR="00D25E49" w:rsidRPr="00B71BE1">
              <w:rPr>
                <w:rFonts w:ascii="Arial" w:hAnsi="Arial" w:cs="Arial"/>
                <w:color w:val="000000"/>
              </w:rPr>
              <w:t>udowa</w:t>
            </w:r>
            <w:r w:rsidR="00B71BE1" w:rsidRPr="00B71BE1">
              <w:rPr>
                <w:rFonts w:ascii="Arial" w:hAnsi="Arial" w:cs="Arial"/>
                <w:color w:val="auto"/>
              </w:rPr>
              <w:t xml:space="preserve"> stanowiska do pchnięcia kulą wraz z </w:t>
            </w:r>
            <w:proofErr w:type="spellStart"/>
            <w:r w:rsidR="00B71BE1" w:rsidRPr="00B71BE1">
              <w:rPr>
                <w:rFonts w:ascii="Arial" w:hAnsi="Arial" w:cs="Arial"/>
                <w:color w:val="auto"/>
              </w:rPr>
              <w:t>piłkochwytem</w:t>
            </w:r>
            <w:proofErr w:type="spellEnd"/>
            <w:r w:rsidR="00B71BE1" w:rsidRPr="00B71BE1">
              <w:rPr>
                <w:rFonts w:ascii="Arial" w:hAnsi="Arial" w:cs="Arial"/>
              </w:rPr>
              <w:t>,</w:t>
            </w:r>
          </w:p>
          <w:p w:rsidR="00AE4EBC" w:rsidRDefault="008F4732" w:rsidP="00FA0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stanowisko do pchnięcia </w:t>
            </w:r>
            <w:r w:rsidRPr="00B71BE1">
              <w:rPr>
                <w:rFonts w:ascii="Arial" w:hAnsi="Arial" w:cs="Arial"/>
              </w:rPr>
              <w:t>kulą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……………….zł</w:t>
            </w:r>
          </w:p>
          <w:p w:rsidR="008F4732" w:rsidRPr="00A120E0" w:rsidRDefault="008F4732" w:rsidP="00FA0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piłkochwyt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                ………………zł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C" w:rsidRPr="00B02DC2" w:rsidRDefault="00054578" w:rsidP="00054578">
            <w:pPr>
              <w:spacing w:after="0" w:line="240" w:lineRule="auto"/>
              <w:ind w:right="29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  <w:r w:rsidR="00AE4EBC"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E4EBC" w:rsidRPr="00B02DC2" w:rsidTr="009C3B0A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BC" w:rsidRPr="00B02DC2" w:rsidRDefault="003C6D8D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C" w:rsidRDefault="00AE4EBC" w:rsidP="00B02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Dostawa i montaż urządzeń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  <w:p w:rsidR="00F77A42" w:rsidRPr="00655346" w:rsidRDefault="006E5EDD" w:rsidP="00B02DC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8F47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kosza na śmieci – 1 szt.</w:t>
            </w:r>
            <w:r w:rsidR="00F77A42" w:rsidRPr="0065534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          </w:t>
            </w:r>
          </w:p>
          <w:p w:rsidR="00AE4EBC" w:rsidRPr="00655346" w:rsidRDefault="00F77A42" w:rsidP="00B02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534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                                             </w:t>
            </w:r>
            <w:r w:rsidR="00AE4EBC"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……………….zł</w:t>
            </w:r>
          </w:p>
          <w:p w:rsidR="00655346" w:rsidRPr="00655346" w:rsidRDefault="00655346" w:rsidP="0065534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8F47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ławek</w:t>
            </w:r>
            <w:r w:rsidR="004D1D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D1D33" w:rsidRPr="004D1D3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(bez oparcia)</w:t>
            </w:r>
            <w:r w:rsidR="008F4732" w:rsidRPr="004D1D3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8F47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 szt.</w:t>
            </w:r>
            <w:r w:rsidRPr="0065534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          </w:t>
            </w:r>
          </w:p>
          <w:p w:rsidR="00655346" w:rsidRPr="00655346" w:rsidRDefault="00655346" w:rsidP="00655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534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                                                        </w:t>
            </w:r>
            <w:r w:rsidR="003C6D8D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…</w:t>
            </w:r>
            <w:r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…………….zł</w:t>
            </w:r>
          </w:p>
          <w:p w:rsidR="00655346" w:rsidRPr="00655346" w:rsidRDefault="00655346" w:rsidP="008F4732">
            <w:pPr>
              <w:spacing w:after="0" w:line="240" w:lineRule="auto"/>
              <w:ind w:left="190" w:hanging="1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  <w:r w:rsidR="00803549"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4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ekotablic</w:t>
            </w:r>
            <w:proofErr w:type="spellEnd"/>
            <w:r w:rsidR="00B71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55346">
              <w:rPr>
                <w:rFonts w:ascii="Arial" w:hAnsi="Arial" w:cs="Arial"/>
                <w:i/>
                <w:sz w:val="24"/>
                <w:szCs w:val="24"/>
              </w:rPr>
              <w:t xml:space="preserve">(treść </w:t>
            </w:r>
            <w:r w:rsidR="00B71BE1">
              <w:rPr>
                <w:rFonts w:ascii="Arial" w:hAnsi="Arial" w:cs="Arial"/>
                <w:i/>
                <w:sz w:val="24"/>
                <w:szCs w:val="24"/>
              </w:rPr>
              <w:t>na tablicach</w:t>
            </w:r>
            <w:r w:rsidRPr="00655346">
              <w:rPr>
                <w:rFonts w:ascii="Arial" w:hAnsi="Arial" w:cs="Arial"/>
                <w:i/>
                <w:sz w:val="24"/>
                <w:szCs w:val="24"/>
              </w:rPr>
              <w:t xml:space="preserve"> wymaga uzgodnienia z Użytkownikiem</w:t>
            </w:r>
            <w:r w:rsidR="00B71BE1">
              <w:rPr>
                <w:rFonts w:ascii="Arial" w:hAnsi="Arial" w:cs="Arial"/>
                <w:i/>
                <w:sz w:val="24"/>
                <w:szCs w:val="24"/>
              </w:rPr>
              <w:t xml:space="preserve"> (SP nr 46)</w:t>
            </w:r>
            <w:r w:rsidRPr="00655346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65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346">
              <w:rPr>
                <w:rFonts w:ascii="Arial" w:hAnsi="Arial" w:cs="Arial"/>
                <w:i/>
                <w:sz w:val="24"/>
                <w:szCs w:val="24"/>
              </w:rPr>
              <w:t>łącznie z informacją, że inwestycja została zrealizowana w ramach programu Bydgoski Budżet Obywatelski</w:t>
            </w:r>
            <w:r w:rsidR="008F4732">
              <w:rPr>
                <w:rFonts w:ascii="Arial" w:hAnsi="Arial" w:cs="Arial"/>
                <w:i/>
                <w:sz w:val="24"/>
                <w:szCs w:val="24"/>
              </w:rPr>
              <w:t xml:space="preserve"> – 8 szt. </w:t>
            </w:r>
            <w:r w:rsidR="00803549"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     </w:t>
            </w:r>
          </w:p>
          <w:p w:rsidR="008F4732" w:rsidRPr="00B02DC2" w:rsidRDefault="00655346" w:rsidP="008F4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                               </w:t>
            </w:r>
            <w:r w:rsidR="00803549" w:rsidRPr="00655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…………………..zł</w:t>
            </w:r>
          </w:p>
          <w:p w:rsidR="00541F27" w:rsidRPr="00B02DC2" w:rsidRDefault="00541F27" w:rsidP="00541F27">
            <w:pPr>
              <w:spacing w:after="0" w:line="240" w:lineRule="auto"/>
              <w:ind w:left="48" w:hanging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C" w:rsidRPr="00B02DC2" w:rsidRDefault="00054578" w:rsidP="00054578">
            <w:pPr>
              <w:spacing w:after="0" w:line="240" w:lineRule="auto"/>
              <w:ind w:right="29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  <w:r w:rsidR="00AE4EBC"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E4EBC" w:rsidRPr="00B02DC2" w:rsidTr="009C3B0A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BC" w:rsidRPr="00B02DC2" w:rsidRDefault="003C6D8D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C" w:rsidRPr="00B02DC2" w:rsidRDefault="008F4732" w:rsidP="00163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Wycinka</w:t>
            </w:r>
            <w:r w:rsidR="003C6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 drzew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C" w:rsidRPr="00B02DC2" w:rsidRDefault="00054578" w:rsidP="00054578">
            <w:pPr>
              <w:spacing w:after="0" w:line="240" w:lineRule="auto"/>
              <w:ind w:right="29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  <w:r w:rsidR="00AE4EBC"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F4732" w:rsidRPr="00B02DC2" w:rsidTr="009C3B0A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32" w:rsidRDefault="00577C40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732" w:rsidRDefault="008F4732" w:rsidP="00163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Przesadzenie krzewów</w:t>
            </w:r>
            <w:r w:rsidR="004D1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1D33" w:rsidRPr="004D1D3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(12 szt.)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732" w:rsidRDefault="008F4732" w:rsidP="00054578">
            <w:pPr>
              <w:spacing w:after="0" w:line="240" w:lineRule="auto"/>
              <w:ind w:right="29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  <w:r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A33E3" w:rsidRPr="00B02DC2" w:rsidTr="00D14EE8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3E3" w:rsidRPr="00B02DC2" w:rsidRDefault="00577C40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E3" w:rsidRPr="00B02DC2" w:rsidRDefault="007A2CE5" w:rsidP="00E06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Wykonanie trawnika </w:t>
            </w:r>
            <w:r w:rsidRPr="007A2CE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 xml:space="preserve">( ok. </w:t>
            </w:r>
            <w:r w:rsidR="00E064A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294</w:t>
            </w:r>
            <w:r w:rsidRPr="007A2CE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 xml:space="preserve"> m</w:t>
            </w:r>
            <w:r w:rsidRPr="007A2CE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7A2CE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E3" w:rsidRDefault="009A33E3" w:rsidP="00054578">
            <w:pPr>
              <w:spacing w:after="0" w:line="240" w:lineRule="auto"/>
              <w:ind w:right="29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  <w:r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F4732" w:rsidRPr="00B02DC2" w:rsidTr="00D14EE8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32" w:rsidRDefault="00577C40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732" w:rsidRPr="008F4732" w:rsidRDefault="004D1D33" w:rsidP="008F4732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8F4732" w:rsidRPr="008F4732">
              <w:rPr>
                <w:rFonts w:ascii="Arial" w:hAnsi="Arial" w:cs="Arial"/>
                <w:sz w:val="24"/>
                <w:szCs w:val="24"/>
              </w:rPr>
              <w:t xml:space="preserve">dnowienie istniejącego </w:t>
            </w:r>
            <w:r w:rsidRPr="004D1D33">
              <w:rPr>
                <w:rFonts w:ascii="Arial" w:hAnsi="Arial" w:cs="Arial"/>
                <w:i/>
                <w:sz w:val="24"/>
                <w:szCs w:val="24"/>
              </w:rPr>
              <w:t>(4,5m)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4732" w:rsidRPr="008F4732">
              <w:rPr>
                <w:rFonts w:ascii="Arial" w:hAnsi="Arial" w:cs="Arial"/>
                <w:sz w:val="24"/>
                <w:szCs w:val="24"/>
              </w:rPr>
              <w:t>oraz wbudowanie nowego murka oporowego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1D33">
              <w:rPr>
                <w:rFonts w:ascii="Arial" w:hAnsi="Arial" w:cs="Arial"/>
                <w:i/>
                <w:sz w:val="24"/>
                <w:szCs w:val="24"/>
              </w:rPr>
              <w:t>(3.5m)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732" w:rsidRDefault="008F4732" w:rsidP="00054578">
            <w:pPr>
              <w:spacing w:after="0" w:line="240" w:lineRule="auto"/>
              <w:ind w:right="29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  <w:r w:rsidRPr="00B02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4EE8" w:rsidRPr="00B02DC2" w:rsidTr="00D14EE8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E8" w:rsidRDefault="00577C40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E8" w:rsidRPr="00577C40" w:rsidRDefault="004D1D33" w:rsidP="003C6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77C40" w:rsidRPr="00577C40">
              <w:rPr>
                <w:rFonts w:ascii="Arial" w:hAnsi="Arial" w:cs="Arial"/>
                <w:sz w:val="24"/>
                <w:szCs w:val="24"/>
              </w:rPr>
              <w:t>egulacja istniejących studzienek do poziomu nowoprojektowanej nawierzchni – 3 szt.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E8" w:rsidRDefault="00D14EE8" w:rsidP="00D14EE8">
            <w:pPr>
              <w:spacing w:after="0" w:line="240" w:lineRule="auto"/>
              <w:ind w:right="29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………………….zł</w:t>
            </w:r>
          </w:p>
        </w:tc>
      </w:tr>
      <w:tr w:rsidR="00AE4EBC" w:rsidRPr="00B02DC2" w:rsidTr="00CF5DAE">
        <w:trPr>
          <w:gridAfter w:val="1"/>
          <w:wAfter w:w="798" w:type="dxa"/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BC" w:rsidRPr="00B02DC2" w:rsidRDefault="00577C40" w:rsidP="00DA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C" w:rsidRPr="00577C40" w:rsidRDefault="004D1D33" w:rsidP="003C6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77C40" w:rsidRPr="00577C40">
              <w:rPr>
                <w:rFonts w:ascii="Arial" w:hAnsi="Arial" w:cs="Arial"/>
                <w:sz w:val="24"/>
                <w:szCs w:val="24"/>
              </w:rPr>
              <w:t>abezpieczenie rurami ochronnymi typu AROT istniejącej doziemnej sieci OPL w strefie projektowanych wykopów w miejscu kolizji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BC" w:rsidRPr="00B02DC2" w:rsidRDefault="00CF5DAE" w:rsidP="00CF5DAE">
            <w:pPr>
              <w:spacing w:after="0" w:line="240" w:lineRule="auto"/>
              <w:ind w:right="29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="000545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………………….zł</w:t>
            </w:r>
          </w:p>
        </w:tc>
      </w:tr>
      <w:tr w:rsidR="009C3B0A" w:rsidRPr="00B02DC2" w:rsidTr="00CF5DAE">
        <w:trPr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0A" w:rsidRPr="00CF5DAE" w:rsidRDefault="00577C40" w:rsidP="003D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0A" w:rsidRPr="00CF5DAE" w:rsidRDefault="009C3B0A" w:rsidP="00CF5DAE">
            <w:pPr>
              <w:spacing w:after="0" w:line="240" w:lineRule="auto"/>
              <w:ind w:right="3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5D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Wykonanie </w:t>
            </w:r>
            <w:r w:rsidR="00CF5DAE" w:rsidRPr="00CF5D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powykonawczej</w:t>
            </w:r>
            <w:r w:rsidRPr="00CF5D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inwentaryzacji</w:t>
            </w:r>
            <w:r w:rsidR="00CF5DAE" w:rsidRPr="00CF5D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geodezyjnej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0A" w:rsidRDefault="00CF5DAE" w:rsidP="00CF5DAE">
            <w:pPr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</w:t>
            </w:r>
            <w:r w:rsidR="009C3B0A" w:rsidRPr="009C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………………….zł</w:t>
            </w:r>
          </w:p>
        </w:tc>
        <w:tc>
          <w:tcPr>
            <w:tcW w:w="798" w:type="dxa"/>
            <w:vAlign w:val="center"/>
          </w:tcPr>
          <w:p w:rsidR="009C3B0A" w:rsidRDefault="009C3B0A" w:rsidP="009C3B0A">
            <w:pPr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3B0A" w:rsidRPr="009C3B0A" w:rsidTr="009C3B0A">
        <w:trPr>
          <w:gridAfter w:val="1"/>
          <w:wAfter w:w="798" w:type="dxa"/>
          <w:trHeight w:val="405"/>
        </w:trPr>
        <w:tc>
          <w:tcPr>
            <w:tcW w:w="96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0A" w:rsidRPr="009C3B0A" w:rsidRDefault="009C3B0A" w:rsidP="004D1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C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8D02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 (suma Lp.: 1 do 10</w:t>
            </w:r>
            <w:r w:rsidRPr="009C3B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):</w:t>
            </w:r>
            <w:r w:rsidRPr="009C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            </w:t>
            </w:r>
            <w:r w:rsidR="00673E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Pr="009C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………………….zł</w:t>
            </w:r>
          </w:p>
        </w:tc>
      </w:tr>
      <w:tr w:rsidR="009C3B0A" w:rsidRPr="009C3B0A" w:rsidTr="009C3B0A">
        <w:trPr>
          <w:gridAfter w:val="1"/>
          <w:wAfter w:w="798" w:type="dxa"/>
          <w:trHeight w:val="86"/>
        </w:trPr>
        <w:tc>
          <w:tcPr>
            <w:tcW w:w="9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B0A" w:rsidRPr="009C3B0A" w:rsidRDefault="009C3B0A" w:rsidP="00B02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E77BA" w:rsidRPr="009C3B0A" w:rsidRDefault="000E77BA" w:rsidP="00B02DC2">
      <w:pPr>
        <w:spacing w:after="0"/>
        <w:jc w:val="right"/>
      </w:pPr>
    </w:p>
    <w:p w:rsidR="00217AC3" w:rsidRPr="009C3B0A" w:rsidRDefault="00217AC3" w:rsidP="00B02DC2">
      <w:pPr>
        <w:spacing w:after="0"/>
        <w:jc w:val="right"/>
      </w:pPr>
    </w:p>
    <w:p w:rsidR="00B02DC2" w:rsidRPr="009C3B0A" w:rsidRDefault="00B02DC2" w:rsidP="00B02DC2">
      <w:pPr>
        <w:spacing w:after="0"/>
        <w:jc w:val="right"/>
      </w:pPr>
      <w:r w:rsidRPr="009C3B0A">
        <w:t>………………….…………………………………………..</w:t>
      </w:r>
    </w:p>
    <w:p w:rsidR="00B02DC2" w:rsidRPr="009C3B0A" w:rsidRDefault="00B02DC2" w:rsidP="00B02DC2">
      <w:pPr>
        <w:spacing w:after="0" w:line="240" w:lineRule="auto"/>
        <w:ind w:left="5812"/>
        <w:jc w:val="center"/>
        <w:rPr>
          <w:sz w:val="14"/>
        </w:rPr>
      </w:pPr>
      <w:r w:rsidRPr="009C3B0A">
        <w:rPr>
          <w:sz w:val="14"/>
        </w:rPr>
        <w:t>*(czytelny/e podpis/y osoby/osób uprawnionej/</w:t>
      </w:r>
      <w:proofErr w:type="spellStart"/>
      <w:r w:rsidRPr="009C3B0A">
        <w:rPr>
          <w:sz w:val="14"/>
        </w:rPr>
        <w:t>ych</w:t>
      </w:r>
      <w:proofErr w:type="spellEnd"/>
      <w:r w:rsidRPr="009C3B0A">
        <w:rPr>
          <w:sz w:val="14"/>
        </w:rPr>
        <w:t xml:space="preserve"> /łącznie/</w:t>
      </w:r>
    </w:p>
    <w:p w:rsidR="00B02DC2" w:rsidRPr="009C3B0A" w:rsidRDefault="00B02DC2" w:rsidP="00B02DC2">
      <w:pPr>
        <w:spacing w:after="0" w:line="240" w:lineRule="auto"/>
        <w:ind w:left="5812"/>
        <w:jc w:val="center"/>
        <w:rPr>
          <w:sz w:val="14"/>
        </w:rPr>
      </w:pPr>
      <w:r w:rsidRPr="009C3B0A">
        <w:rPr>
          <w:sz w:val="14"/>
        </w:rPr>
        <w:t>do składania oświadczeń woli w imieniu wykonawcy)</w:t>
      </w:r>
    </w:p>
    <w:p w:rsidR="00B02DC2" w:rsidRPr="009C3B0A" w:rsidRDefault="00B02DC2" w:rsidP="00B02DC2">
      <w:pPr>
        <w:spacing w:after="0" w:line="240" w:lineRule="auto"/>
        <w:ind w:left="5812"/>
        <w:jc w:val="center"/>
        <w:rPr>
          <w:sz w:val="14"/>
        </w:rPr>
      </w:pPr>
      <w:r w:rsidRPr="009C3B0A">
        <w:rPr>
          <w:sz w:val="14"/>
        </w:rPr>
        <w:t>*(czytelny podpis pełnomocnika – jeżeli został ustanowiony</w:t>
      </w:r>
    </w:p>
    <w:p w:rsidR="00B02DC2" w:rsidRPr="009C3B0A" w:rsidRDefault="00B02DC2" w:rsidP="00B02DC2">
      <w:pPr>
        <w:spacing w:after="0" w:line="240" w:lineRule="auto"/>
        <w:ind w:left="5812"/>
        <w:jc w:val="center"/>
        <w:rPr>
          <w:sz w:val="14"/>
        </w:rPr>
      </w:pPr>
      <w:r w:rsidRPr="009C3B0A">
        <w:rPr>
          <w:sz w:val="14"/>
        </w:rPr>
        <w:t>przez mocodawców)</w:t>
      </w:r>
    </w:p>
    <w:p w:rsidR="00B02DC2" w:rsidRPr="000E77BA" w:rsidRDefault="00B02DC2" w:rsidP="00B02DC2">
      <w:pPr>
        <w:spacing w:after="0"/>
        <w:rPr>
          <w:i/>
          <w:sz w:val="18"/>
        </w:rPr>
      </w:pPr>
      <w:r w:rsidRPr="009C3B0A">
        <w:rPr>
          <w:i/>
          <w:sz w:val="18"/>
        </w:rPr>
        <w:t>*niepotrzebne</w:t>
      </w:r>
      <w:r w:rsidRPr="000E77BA">
        <w:rPr>
          <w:i/>
          <w:sz w:val="18"/>
        </w:rPr>
        <w:t xml:space="preserve"> skreślić</w:t>
      </w:r>
    </w:p>
    <w:sectPr w:rsidR="00B02DC2" w:rsidRPr="000E77BA" w:rsidSect="001136CA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35C"/>
    <w:multiLevelType w:val="hybridMultilevel"/>
    <w:tmpl w:val="547C7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F1E9F"/>
    <w:multiLevelType w:val="hybridMultilevel"/>
    <w:tmpl w:val="0808886C"/>
    <w:lvl w:ilvl="0" w:tplc="AE0A43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321130"/>
    <w:multiLevelType w:val="hybridMultilevel"/>
    <w:tmpl w:val="4802D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02DC2"/>
    <w:rsid w:val="00054578"/>
    <w:rsid w:val="00055E55"/>
    <w:rsid w:val="00056DBB"/>
    <w:rsid w:val="00061423"/>
    <w:rsid w:val="00063D48"/>
    <w:rsid w:val="000848E1"/>
    <w:rsid w:val="000A2938"/>
    <w:rsid w:val="000B20EA"/>
    <w:rsid w:val="000E77BA"/>
    <w:rsid w:val="00101201"/>
    <w:rsid w:val="001136CA"/>
    <w:rsid w:val="00125551"/>
    <w:rsid w:val="00161122"/>
    <w:rsid w:val="00163B30"/>
    <w:rsid w:val="00195715"/>
    <w:rsid w:val="00212FF6"/>
    <w:rsid w:val="00217AC3"/>
    <w:rsid w:val="00226243"/>
    <w:rsid w:val="00244869"/>
    <w:rsid w:val="002542E9"/>
    <w:rsid w:val="0026346C"/>
    <w:rsid w:val="00267F38"/>
    <w:rsid w:val="002A552E"/>
    <w:rsid w:val="002E1724"/>
    <w:rsid w:val="00354398"/>
    <w:rsid w:val="00366949"/>
    <w:rsid w:val="003B5C30"/>
    <w:rsid w:val="003C11C6"/>
    <w:rsid w:val="003C44AC"/>
    <w:rsid w:val="003C6D8D"/>
    <w:rsid w:val="003D4A6E"/>
    <w:rsid w:val="003F340C"/>
    <w:rsid w:val="003F6AB8"/>
    <w:rsid w:val="00430589"/>
    <w:rsid w:val="004477A2"/>
    <w:rsid w:val="004A1161"/>
    <w:rsid w:val="004A130E"/>
    <w:rsid w:val="004D1D33"/>
    <w:rsid w:val="004D298D"/>
    <w:rsid w:val="004E5FBA"/>
    <w:rsid w:val="005024E2"/>
    <w:rsid w:val="00503EA3"/>
    <w:rsid w:val="00511E56"/>
    <w:rsid w:val="0053310F"/>
    <w:rsid w:val="00541F27"/>
    <w:rsid w:val="00555A3B"/>
    <w:rsid w:val="00577C40"/>
    <w:rsid w:val="00597A83"/>
    <w:rsid w:val="005A0F2A"/>
    <w:rsid w:val="005A1E60"/>
    <w:rsid w:val="005C372F"/>
    <w:rsid w:val="005D5510"/>
    <w:rsid w:val="005F1861"/>
    <w:rsid w:val="005F5823"/>
    <w:rsid w:val="006165BE"/>
    <w:rsid w:val="00651F23"/>
    <w:rsid w:val="00655346"/>
    <w:rsid w:val="0066060D"/>
    <w:rsid w:val="00673E10"/>
    <w:rsid w:val="006E5EDD"/>
    <w:rsid w:val="007123B4"/>
    <w:rsid w:val="00730728"/>
    <w:rsid w:val="00734E59"/>
    <w:rsid w:val="007615F2"/>
    <w:rsid w:val="00763930"/>
    <w:rsid w:val="00783DAB"/>
    <w:rsid w:val="00791E2D"/>
    <w:rsid w:val="007A2CE5"/>
    <w:rsid w:val="007C3A9B"/>
    <w:rsid w:val="00803549"/>
    <w:rsid w:val="008065A8"/>
    <w:rsid w:val="00820CCF"/>
    <w:rsid w:val="00866E90"/>
    <w:rsid w:val="00895B61"/>
    <w:rsid w:val="008A5F75"/>
    <w:rsid w:val="008D0270"/>
    <w:rsid w:val="008E1F9B"/>
    <w:rsid w:val="008E7E52"/>
    <w:rsid w:val="008F4732"/>
    <w:rsid w:val="00913464"/>
    <w:rsid w:val="009142EE"/>
    <w:rsid w:val="00944DB6"/>
    <w:rsid w:val="00964CFE"/>
    <w:rsid w:val="009A33E3"/>
    <w:rsid w:val="009C3B0A"/>
    <w:rsid w:val="009D77E3"/>
    <w:rsid w:val="00A05DC8"/>
    <w:rsid w:val="00A120E0"/>
    <w:rsid w:val="00A260CB"/>
    <w:rsid w:val="00A368D0"/>
    <w:rsid w:val="00A823E4"/>
    <w:rsid w:val="00AA43E2"/>
    <w:rsid w:val="00AD7602"/>
    <w:rsid w:val="00AE2656"/>
    <w:rsid w:val="00AE4EBC"/>
    <w:rsid w:val="00B02DC2"/>
    <w:rsid w:val="00B45E99"/>
    <w:rsid w:val="00B47F8C"/>
    <w:rsid w:val="00B7135D"/>
    <w:rsid w:val="00B71BE1"/>
    <w:rsid w:val="00B80483"/>
    <w:rsid w:val="00B935A9"/>
    <w:rsid w:val="00BA3AA1"/>
    <w:rsid w:val="00BA48A9"/>
    <w:rsid w:val="00BB4C23"/>
    <w:rsid w:val="00BC3834"/>
    <w:rsid w:val="00BC6F86"/>
    <w:rsid w:val="00BD3968"/>
    <w:rsid w:val="00C2752C"/>
    <w:rsid w:val="00C647C2"/>
    <w:rsid w:val="00C877A5"/>
    <w:rsid w:val="00C9052F"/>
    <w:rsid w:val="00CA28E7"/>
    <w:rsid w:val="00CB502A"/>
    <w:rsid w:val="00CF5DAE"/>
    <w:rsid w:val="00D14EE8"/>
    <w:rsid w:val="00D25E49"/>
    <w:rsid w:val="00D613B4"/>
    <w:rsid w:val="00D7013E"/>
    <w:rsid w:val="00D7308D"/>
    <w:rsid w:val="00D965F0"/>
    <w:rsid w:val="00DA59E3"/>
    <w:rsid w:val="00DB2000"/>
    <w:rsid w:val="00DC33B1"/>
    <w:rsid w:val="00DC6DA7"/>
    <w:rsid w:val="00DE0F4B"/>
    <w:rsid w:val="00E02D5A"/>
    <w:rsid w:val="00E064A9"/>
    <w:rsid w:val="00E2640B"/>
    <w:rsid w:val="00E5514B"/>
    <w:rsid w:val="00E64857"/>
    <w:rsid w:val="00E7189F"/>
    <w:rsid w:val="00EF6271"/>
    <w:rsid w:val="00F07DC8"/>
    <w:rsid w:val="00F77A42"/>
    <w:rsid w:val="00F80FEC"/>
    <w:rsid w:val="00F971BE"/>
    <w:rsid w:val="00F97232"/>
    <w:rsid w:val="00FA0BDB"/>
    <w:rsid w:val="00FA1468"/>
    <w:rsid w:val="00FB631E"/>
    <w:rsid w:val="00FC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0E77BA"/>
    <w:pPr>
      <w:widowControl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styleId="Akapitzlist">
    <w:name w:val="List Paragraph"/>
    <w:basedOn w:val="Normalny"/>
    <w:uiPriority w:val="34"/>
    <w:qFormat/>
    <w:rsid w:val="00A260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1BE1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Default">
    <w:name w:val="Default"/>
    <w:rsid w:val="00055E55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lewandowskia</dc:creator>
  <cp:lastModifiedBy>pietkunl</cp:lastModifiedBy>
  <cp:revision>12</cp:revision>
  <cp:lastPrinted>2019-06-25T10:38:00Z</cp:lastPrinted>
  <dcterms:created xsi:type="dcterms:W3CDTF">2019-01-15T15:34:00Z</dcterms:created>
  <dcterms:modified xsi:type="dcterms:W3CDTF">2020-12-15T13:45:00Z</dcterms:modified>
</cp:coreProperties>
</file>