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29482" w14:textId="77777777" w:rsidR="00D942B2" w:rsidRPr="00745590" w:rsidRDefault="00D942B2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NAZWA I ADRES: </w:t>
      </w:r>
    </w:p>
    <w:p w14:paraId="3FA9571F" w14:textId="77777777" w:rsidR="00485EA0" w:rsidRPr="00745590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 Wojskowa Nr 4026</w:t>
      </w:r>
    </w:p>
    <w:p w14:paraId="5E800B6A" w14:textId="7D79839A" w:rsidR="00485EA0" w:rsidRPr="00745590" w:rsidRDefault="002E75F5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 w:rsidR="00D942B2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Rondo Bitwy pod Oliwą 1 </w:t>
      </w:r>
    </w:p>
    <w:p w14:paraId="7142C276" w14:textId="77777777" w:rsidR="00485EA0" w:rsidRPr="00745590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81-134 Gdynia, woj. pomorskie</w:t>
      </w:r>
      <w:r w:rsidR="00D942B2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292B2AB8" w14:textId="77777777" w:rsidR="00485EA0" w:rsidRPr="00745590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 261 26 6996</w:t>
      </w:r>
      <w:r w:rsidR="00D942B2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</w:p>
    <w:p w14:paraId="7E880F78" w14:textId="77777777" w:rsidR="00D942B2" w:rsidRPr="00745590" w:rsidRDefault="00D942B2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pl-PL"/>
        </w:rPr>
      </w:pPr>
    </w:p>
    <w:p w14:paraId="2F51DFAA" w14:textId="77777777" w:rsidR="001D46F6" w:rsidRDefault="001D46F6" w:rsidP="00D13E47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75E6CB" w14:textId="4D595842" w:rsidR="0034084C" w:rsidRDefault="000C3A1C" w:rsidP="00D13E47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zamówienia</w:t>
      </w:r>
      <w:r w:rsidR="00D13E47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779BBA3C" w14:textId="77777777" w:rsidR="001D46F6" w:rsidRPr="00745590" w:rsidRDefault="001D46F6" w:rsidP="00D13E47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50D7E7" w14:textId="742F5212" w:rsidR="00745590" w:rsidRPr="00745590" w:rsidRDefault="00745590" w:rsidP="0074559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590">
        <w:rPr>
          <w:rFonts w:ascii="Times New Roman" w:hAnsi="Times New Roman" w:cs="Times New Roman"/>
          <w:b/>
          <w:sz w:val="24"/>
          <w:szCs w:val="24"/>
        </w:rPr>
        <w:t xml:space="preserve">Podstawa do karabinu wyborowego - 4 </w:t>
      </w:r>
      <w:proofErr w:type="spellStart"/>
      <w:r w:rsidRPr="00745590">
        <w:rPr>
          <w:rFonts w:ascii="Times New Roman" w:hAnsi="Times New Roman" w:cs="Times New Roman"/>
          <w:b/>
          <w:sz w:val="24"/>
          <w:szCs w:val="24"/>
        </w:rPr>
        <w:t>kpl</w:t>
      </w:r>
      <w:proofErr w:type="spellEnd"/>
      <w:r w:rsidRPr="00745590">
        <w:rPr>
          <w:rFonts w:ascii="Times New Roman" w:hAnsi="Times New Roman" w:cs="Times New Roman"/>
          <w:b/>
          <w:sz w:val="24"/>
          <w:szCs w:val="24"/>
        </w:rPr>
        <w:t>.</w:t>
      </w:r>
    </w:p>
    <w:p w14:paraId="1EC2B929" w14:textId="405562E9" w:rsidR="00745590" w:rsidRPr="00745590" w:rsidRDefault="00745590" w:rsidP="00745590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>W skład każdego kompletu wchodzi:</w:t>
      </w:r>
    </w:p>
    <w:p w14:paraId="2F46189C" w14:textId="77777777" w:rsidR="00745590" w:rsidRPr="00745590" w:rsidRDefault="00745590" w:rsidP="00745590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 xml:space="preserve">1) LARUE SPOTR </w:t>
      </w:r>
      <w:proofErr w:type="spellStart"/>
      <w:r w:rsidRPr="00745590">
        <w:rPr>
          <w:rFonts w:ascii="Times New Roman" w:hAnsi="Times New Roman" w:cs="Times New Roman"/>
          <w:bCs/>
          <w:sz w:val="24"/>
          <w:szCs w:val="24"/>
        </w:rPr>
        <w:t>Manfrotto</w:t>
      </w:r>
      <w:proofErr w:type="spellEnd"/>
      <w:r w:rsidRPr="00745590">
        <w:rPr>
          <w:rFonts w:ascii="Times New Roman" w:hAnsi="Times New Roman" w:cs="Times New Roman"/>
          <w:bCs/>
          <w:sz w:val="24"/>
          <w:szCs w:val="24"/>
        </w:rPr>
        <w:t xml:space="preserve"> Ball </w:t>
      </w:r>
      <w:proofErr w:type="spellStart"/>
      <w:r w:rsidRPr="00745590">
        <w:rPr>
          <w:rFonts w:ascii="Times New Roman" w:hAnsi="Times New Roman" w:cs="Times New Roman"/>
          <w:bCs/>
          <w:sz w:val="24"/>
          <w:szCs w:val="24"/>
        </w:rPr>
        <w:t>Head</w:t>
      </w:r>
      <w:proofErr w:type="spellEnd"/>
      <w:r w:rsidRPr="00745590">
        <w:rPr>
          <w:rFonts w:ascii="Times New Roman" w:hAnsi="Times New Roman" w:cs="Times New Roman"/>
          <w:bCs/>
          <w:sz w:val="24"/>
          <w:szCs w:val="24"/>
        </w:rPr>
        <w:t xml:space="preserve"> w/LT666ADP - 1 szt.</w:t>
      </w:r>
    </w:p>
    <w:p w14:paraId="2F2AF3C9" w14:textId="72318166" w:rsidR="00745590" w:rsidRPr="00745590" w:rsidRDefault="00745590" w:rsidP="00745590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 xml:space="preserve">2) LARUE SPOTR LT666X06-ADP </w:t>
      </w:r>
      <w:proofErr w:type="spellStart"/>
      <w:r w:rsidRPr="00745590">
        <w:rPr>
          <w:rFonts w:ascii="Times New Roman" w:hAnsi="Times New Roman" w:cs="Times New Roman"/>
          <w:bCs/>
          <w:sz w:val="24"/>
          <w:szCs w:val="24"/>
        </w:rPr>
        <w:t>Tripod</w:t>
      </w:r>
      <w:proofErr w:type="spellEnd"/>
      <w:r w:rsidRPr="00745590">
        <w:rPr>
          <w:rFonts w:ascii="Times New Roman" w:hAnsi="Times New Roman" w:cs="Times New Roman"/>
          <w:bCs/>
          <w:sz w:val="24"/>
          <w:szCs w:val="24"/>
        </w:rPr>
        <w:t xml:space="preserve"> Adapter Mount QC - 1 szt.</w:t>
      </w:r>
    </w:p>
    <w:p w14:paraId="1DD73B11" w14:textId="77777777" w:rsidR="00745590" w:rsidRPr="00745590" w:rsidRDefault="00745590" w:rsidP="00745590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 xml:space="preserve">3) LARUE SPOTR I </w:t>
      </w:r>
      <w:proofErr w:type="spellStart"/>
      <w:r w:rsidRPr="00745590">
        <w:rPr>
          <w:rFonts w:ascii="Times New Roman" w:hAnsi="Times New Roman" w:cs="Times New Roman"/>
          <w:bCs/>
          <w:sz w:val="24"/>
          <w:szCs w:val="24"/>
        </w:rPr>
        <w:t>Rail</w:t>
      </w:r>
      <w:proofErr w:type="spellEnd"/>
      <w:r w:rsidRPr="00745590">
        <w:rPr>
          <w:rFonts w:ascii="Times New Roman" w:hAnsi="Times New Roman" w:cs="Times New Roman"/>
          <w:bCs/>
          <w:sz w:val="24"/>
          <w:szCs w:val="24"/>
        </w:rPr>
        <w:t xml:space="preserve"> - 1 szt.</w:t>
      </w:r>
    </w:p>
    <w:p w14:paraId="6501B4DE" w14:textId="77777777" w:rsidR="00745590" w:rsidRPr="00745590" w:rsidRDefault="00745590" w:rsidP="00745590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 xml:space="preserve">4) LARUE SPOTR Z </w:t>
      </w:r>
      <w:proofErr w:type="spellStart"/>
      <w:r w:rsidRPr="00745590">
        <w:rPr>
          <w:rFonts w:ascii="Times New Roman" w:hAnsi="Times New Roman" w:cs="Times New Roman"/>
          <w:bCs/>
          <w:sz w:val="24"/>
          <w:szCs w:val="24"/>
        </w:rPr>
        <w:t>Railw</w:t>
      </w:r>
      <w:proofErr w:type="spellEnd"/>
      <w:r w:rsidRPr="00745590">
        <w:rPr>
          <w:rFonts w:ascii="Times New Roman" w:hAnsi="Times New Roman" w:cs="Times New Roman"/>
          <w:bCs/>
          <w:sz w:val="24"/>
          <w:szCs w:val="24"/>
        </w:rPr>
        <w:t>/QD Mount - 1 szt.</w:t>
      </w:r>
    </w:p>
    <w:p w14:paraId="4280FA8F" w14:textId="77777777" w:rsidR="00494912" w:rsidRDefault="00494912" w:rsidP="00494912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7EE9AA" w14:textId="636C0822" w:rsidR="00745590" w:rsidRPr="00745590" w:rsidRDefault="00745590" w:rsidP="00494912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>Kod CPV – 41514000-6</w:t>
      </w:r>
    </w:p>
    <w:p w14:paraId="08C45874" w14:textId="77777777" w:rsidR="00745590" w:rsidRPr="00745590" w:rsidRDefault="00745590" w:rsidP="007455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A89C4D" w14:textId="10513CE8" w:rsidR="004022BF" w:rsidRPr="00745590" w:rsidRDefault="004022BF" w:rsidP="007455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składani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 częściowych</w:t>
      </w:r>
      <w:r w:rsid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poszczególne pozycje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DBC0FF8" w14:textId="30CEFC0F" w:rsidR="00CE76F2" w:rsidRPr="00745590" w:rsidRDefault="00CE7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Ważność oferty: </w:t>
      </w:r>
      <w:r w:rsidR="00D13E47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dni.</w:t>
      </w:r>
    </w:p>
    <w:p w14:paraId="2E3D89B6" w14:textId="37FC893B" w:rsidR="000666D8" w:rsidRPr="00745590" w:rsidRDefault="000666D8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zamówienia: do 3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.2021 r.</w:t>
      </w:r>
    </w:p>
    <w:p w14:paraId="781E50CA" w14:textId="45C8112B" w:rsidR="00CE76F2" w:rsidRPr="00745590" w:rsidRDefault="00CE7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Gwarancja na </w:t>
      </w:r>
      <w:r w:rsidR="000666D8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dostarczony towar: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min. 2 lata.</w:t>
      </w:r>
    </w:p>
    <w:p w14:paraId="559AAC2B" w14:textId="77777777" w:rsidR="00745590" w:rsidRPr="00745590" w:rsidRDefault="00485EA0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o podanie cen</w:t>
      </w:r>
      <w:r w:rsidR="000666D8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brutto</w:t>
      </w:r>
      <w:r w:rsidR="00A53F32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</w:t>
      </w:r>
      <w:r w:rsidR="00B800AE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jedną sztukę</w:t>
      </w:r>
      <w:r w:rsidR="009C7525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3F32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całość zamówienia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EFCE04" w14:textId="29CBCE0E" w:rsidR="00485EA0" w:rsidRPr="00745590" w:rsidRDefault="00485EA0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Koszty dostawy </w:t>
      </w:r>
      <w:r w:rsidR="00ED07F8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Zamawiającego </w:t>
      </w:r>
      <w:r w:rsidR="000666D8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stronie Wykonawcy.</w:t>
      </w:r>
    </w:p>
    <w:p w14:paraId="3DBCBE56" w14:textId="0C2B451B" w:rsidR="00CE76F2" w:rsidRPr="00745590" w:rsidRDefault="00CE7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składania ofert: </w:t>
      </w:r>
      <w:r w:rsidR="00800E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1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B800AE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B800AE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.2021</w:t>
      </w:r>
      <w:r w:rsidR="00DC4EA4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14:paraId="0CDECBA0" w14:textId="30E0977F" w:rsidR="00506EA7" w:rsidRPr="00745590" w:rsidRDefault="00506EA7" w:rsidP="000666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</w:t>
      </w:r>
      <w:r w:rsidR="00DC4EA4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0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Artur</w:t>
      </w:r>
      <w:r w:rsidR="00DC4EA4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</w:t>
      </w:r>
      <w:r w:rsidR="00DC4EA4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725</w:t>
      </w:r>
      <w:r w:rsidR="00745590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831</w:t>
      </w:r>
      <w:r w:rsidR="00745590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745590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AF8686" w14:textId="661E5A28" w:rsidR="007A06F2" w:rsidRPr="00745590" w:rsidRDefault="007A0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Informujemy, że wpłaty za zakup towaru dokonujemy na podstawie faktury z odroc</w:t>
      </w:r>
      <w:r w:rsidR="00506EA7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zonym terminem płatności 2</w:t>
      </w:r>
      <w:r w:rsidR="000666D8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po dostarczeniu towaru.</w:t>
      </w:r>
    </w:p>
    <w:sectPr w:rsidR="007A06F2" w:rsidRPr="007455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0F976" w14:textId="77777777" w:rsidR="00221EF5" w:rsidRDefault="00221EF5" w:rsidP="00DC4EA4">
      <w:pPr>
        <w:spacing w:after="0" w:line="240" w:lineRule="auto"/>
      </w:pPr>
      <w:r>
        <w:separator/>
      </w:r>
    </w:p>
  </w:endnote>
  <w:endnote w:type="continuationSeparator" w:id="0">
    <w:p w14:paraId="6A98E810" w14:textId="77777777" w:rsidR="00221EF5" w:rsidRDefault="00221EF5" w:rsidP="00DC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522017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215DD0BC" w14:textId="42EC0C75" w:rsidR="00DC4EA4" w:rsidRPr="00DC4EA4" w:rsidRDefault="00DC4EA4" w:rsidP="00DC4EA4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>S</w:t>
        </w:r>
        <w:r w:rsidRPr="00DC4EA4">
          <w:rPr>
            <w:rFonts w:ascii="Times New Roman" w:eastAsiaTheme="majorEastAsia" w:hAnsi="Times New Roman" w:cs="Times New Roman"/>
          </w:rPr>
          <w:t xml:space="preserve">tr. </w:t>
        </w:r>
        <w:r w:rsidRPr="00DC4EA4">
          <w:rPr>
            <w:rFonts w:ascii="Times New Roman" w:eastAsiaTheme="minorEastAsia" w:hAnsi="Times New Roman" w:cs="Times New Roman"/>
          </w:rPr>
          <w:fldChar w:fldCharType="begin"/>
        </w:r>
        <w:r w:rsidRPr="00DC4EA4">
          <w:rPr>
            <w:rFonts w:ascii="Times New Roman" w:hAnsi="Times New Roman" w:cs="Times New Roman"/>
          </w:rPr>
          <w:instrText>PAGE    \* MERGEFORMAT</w:instrText>
        </w:r>
        <w:r w:rsidRPr="00DC4EA4">
          <w:rPr>
            <w:rFonts w:ascii="Times New Roman" w:eastAsiaTheme="minorEastAsia" w:hAnsi="Times New Roman" w:cs="Times New Roman"/>
          </w:rPr>
          <w:fldChar w:fldCharType="separate"/>
        </w:r>
        <w:r w:rsidRPr="00DC4EA4">
          <w:rPr>
            <w:rFonts w:ascii="Times New Roman" w:eastAsiaTheme="majorEastAsia" w:hAnsi="Times New Roman" w:cs="Times New Roman"/>
          </w:rPr>
          <w:t>2</w:t>
        </w:r>
        <w:r w:rsidRPr="00DC4EA4">
          <w:rPr>
            <w:rFonts w:ascii="Times New Roman" w:eastAsiaTheme="majorEastAsia" w:hAnsi="Times New Roman" w:cs="Times New Roman"/>
          </w:rPr>
          <w:fldChar w:fldCharType="end"/>
        </w:r>
        <w:r>
          <w:rPr>
            <w:rFonts w:ascii="Times New Roman" w:eastAsiaTheme="majorEastAsia" w:hAnsi="Times New Roman" w:cs="Times New Roman"/>
          </w:rPr>
          <w:t>/</w:t>
        </w:r>
        <w:r w:rsidR="001D46F6">
          <w:rPr>
            <w:rFonts w:ascii="Times New Roman" w:eastAsiaTheme="majorEastAsia" w:hAnsi="Times New Roman" w:cs="Times New Roman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51ED2" w14:textId="77777777" w:rsidR="00221EF5" w:rsidRDefault="00221EF5" w:rsidP="00DC4EA4">
      <w:pPr>
        <w:spacing w:after="0" w:line="240" w:lineRule="auto"/>
      </w:pPr>
      <w:r>
        <w:separator/>
      </w:r>
    </w:p>
  </w:footnote>
  <w:footnote w:type="continuationSeparator" w:id="0">
    <w:p w14:paraId="03131ED3" w14:textId="77777777" w:rsidR="00221EF5" w:rsidRDefault="00221EF5" w:rsidP="00DC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4547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56FC3"/>
    <w:multiLevelType w:val="hybridMultilevel"/>
    <w:tmpl w:val="C19A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75889"/>
    <w:multiLevelType w:val="hybridMultilevel"/>
    <w:tmpl w:val="95D23B78"/>
    <w:lvl w:ilvl="0" w:tplc="ED2AE5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53DB6"/>
    <w:multiLevelType w:val="hybridMultilevel"/>
    <w:tmpl w:val="4F96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5446"/>
    <w:multiLevelType w:val="hybridMultilevel"/>
    <w:tmpl w:val="473A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144CB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75DE"/>
    <w:multiLevelType w:val="hybridMultilevel"/>
    <w:tmpl w:val="95D23B78"/>
    <w:lvl w:ilvl="0" w:tplc="ED2AE5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5604B"/>
    <w:multiLevelType w:val="hybridMultilevel"/>
    <w:tmpl w:val="B04C01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DC"/>
    <w:rsid w:val="000666D8"/>
    <w:rsid w:val="00084431"/>
    <w:rsid w:val="00085199"/>
    <w:rsid w:val="000C3A1C"/>
    <w:rsid w:val="001D46F6"/>
    <w:rsid w:val="00221EF5"/>
    <w:rsid w:val="002945DC"/>
    <w:rsid w:val="002E75F5"/>
    <w:rsid w:val="002F6939"/>
    <w:rsid w:val="0034084C"/>
    <w:rsid w:val="003E58A5"/>
    <w:rsid w:val="003E7F1A"/>
    <w:rsid w:val="003F7CAA"/>
    <w:rsid w:val="004022BF"/>
    <w:rsid w:val="00485EA0"/>
    <w:rsid w:val="00494912"/>
    <w:rsid w:val="00502BCC"/>
    <w:rsid w:val="00506EA7"/>
    <w:rsid w:val="005217B6"/>
    <w:rsid w:val="005F6B4F"/>
    <w:rsid w:val="00647316"/>
    <w:rsid w:val="006D2FDA"/>
    <w:rsid w:val="00745590"/>
    <w:rsid w:val="00757477"/>
    <w:rsid w:val="007A06F2"/>
    <w:rsid w:val="007E42F7"/>
    <w:rsid w:val="007E789D"/>
    <w:rsid w:val="00800E90"/>
    <w:rsid w:val="0080347B"/>
    <w:rsid w:val="008B6A98"/>
    <w:rsid w:val="009C7525"/>
    <w:rsid w:val="00A307FC"/>
    <w:rsid w:val="00A53F32"/>
    <w:rsid w:val="00B41CCE"/>
    <w:rsid w:val="00B800AE"/>
    <w:rsid w:val="00BA0996"/>
    <w:rsid w:val="00BF7628"/>
    <w:rsid w:val="00CC5FF2"/>
    <w:rsid w:val="00CE76F2"/>
    <w:rsid w:val="00D13E47"/>
    <w:rsid w:val="00D21E90"/>
    <w:rsid w:val="00D60252"/>
    <w:rsid w:val="00D942B2"/>
    <w:rsid w:val="00DB77E8"/>
    <w:rsid w:val="00DC4EA4"/>
    <w:rsid w:val="00E12F5F"/>
    <w:rsid w:val="00EB12D3"/>
    <w:rsid w:val="00ED07F8"/>
    <w:rsid w:val="00ED2124"/>
    <w:rsid w:val="00ED501C"/>
    <w:rsid w:val="00F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D306"/>
  <w15:docId w15:val="{5185EDAB-0451-4015-BF64-AFDCECDF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EA0"/>
    <w:pPr>
      <w:ind w:left="720"/>
      <w:contextualSpacing/>
    </w:pPr>
  </w:style>
  <w:style w:type="table" w:styleId="Tabela-Siatka">
    <w:name w:val="Table Grid"/>
    <w:basedOn w:val="Standardowy"/>
    <w:uiPriority w:val="59"/>
    <w:rsid w:val="0048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800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EA4"/>
  </w:style>
  <w:style w:type="paragraph" w:styleId="Stopka">
    <w:name w:val="footer"/>
    <w:basedOn w:val="Normalny"/>
    <w:link w:val="Stopka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66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12469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8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7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4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2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2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Aneta</dc:creator>
  <cp:lastModifiedBy>Paradowski Maciej</cp:lastModifiedBy>
  <cp:revision>2</cp:revision>
  <dcterms:created xsi:type="dcterms:W3CDTF">2021-03-15T13:16:00Z</dcterms:created>
  <dcterms:modified xsi:type="dcterms:W3CDTF">2021-03-15T13:16:00Z</dcterms:modified>
</cp:coreProperties>
</file>