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360" w:before="480" w:after="480"/>
        <w:jc w:val="center"/>
        <w:rPr>
          <w:rFonts w:ascii="Tahoma" w:hAnsi="Tahoma" w:cs="Arial"/>
          <w:b/>
          <w:caps/>
          <w:sz w:val="28"/>
          <w:szCs w:val="28"/>
        </w:rPr>
      </w:pPr>
      <w:r>
        <w:rPr>
          <w:rFonts w:cs="Arial" w:ascii="Tahoma" w:hAnsi="Tahoma"/>
          <w:b/>
          <w:caps/>
          <w:color w:val="000000"/>
          <w:sz w:val="28"/>
          <w:szCs w:val="28"/>
        </w:rPr>
        <w:t>specyfikacja warunków zamówienia</w:t>
      </w:r>
    </w:p>
    <w:p>
      <w:pPr>
        <w:pStyle w:val="Standard"/>
        <w:spacing w:lineRule="auto" w:line="360" w:before="40" w:after="0"/>
        <w:jc w:val="center"/>
        <w:rPr>
          <w:rFonts w:ascii="Tahoma" w:hAnsi="Tahoma" w:cs="Arial"/>
          <w:b/>
          <w:caps/>
        </w:rPr>
      </w:pPr>
      <w:r>
        <w:rPr>
          <w:rFonts w:cs="Arial" w:ascii="Tahoma" w:hAnsi="Tahoma"/>
          <w:b/>
          <w:caps/>
          <w:color w:val="000000"/>
        </w:rPr>
        <w:t>zAMAWIAJĄCY:</w:t>
      </w:r>
    </w:p>
    <w:p>
      <w:pPr>
        <w:pStyle w:val="Standard"/>
        <w:spacing w:lineRule="auto" w:line="360" w:before="40" w:after="0"/>
        <w:jc w:val="center"/>
        <w:rPr>
          <w:rFonts w:ascii="Tahoma" w:hAnsi="Tahoma"/>
          <w:b/>
          <w:bCs/>
          <w:sz w:val="26"/>
          <w:szCs w:val="26"/>
        </w:rPr>
      </w:pPr>
      <w:r>
        <w:rPr>
          <w:rFonts w:ascii="Tahoma" w:hAnsi="Tahoma"/>
          <w:b/>
          <w:bCs/>
          <w:color w:val="000000"/>
          <w:sz w:val="26"/>
          <w:szCs w:val="26"/>
        </w:rPr>
        <w:t>GMINA LUBIN</w:t>
      </w:r>
    </w:p>
    <w:p>
      <w:pPr>
        <w:pStyle w:val="Standard"/>
        <w:spacing w:lineRule="auto" w:line="360"/>
        <w:jc w:val="both"/>
        <w:rPr/>
      </w:pPr>
      <w:r>
        <w:rPr>
          <w:rFonts w:cs="Arial" w:ascii="Tahoma" w:hAnsi="Tahoma"/>
          <w:color w:val="000000"/>
          <w:sz w:val="20"/>
          <w:szCs w:val="20"/>
        </w:rPr>
        <w:t xml:space="preserve">zaprasza do złożenia oferty w postępowaniu o udzielenie zamówienia publicznego prowadzonego                   </w:t>
      </w:r>
      <w:r>
        <w:rPr>
          <w:rFonts w:cs="Arial" w:ascii="Tahoma" w:hAnsi="Tahoma"/>
          <w:b/>
          <w:bCs/>
          <w:color w:val="000000"/>
          <w:sz w:val="20"/>
          <w:szCs w:val="20"/>
        </w:rPr>
        <w:t xml:space="preserve">w trybie podstawowym bez negocjacji </w:t>
      </w:r>
      <w:r>
        <w:rPr>
          <w:rFonts w:cs="Arial" w:ascii="Tahoma" w:hAnsi="Tahoma"/>
          <w:color w:val="000000"/>
          <w:sz w:val="20"/>
          <w:szCs w:val="20"/>
        </w:rPr>
        <w:t xml:space="preserve">o wartości zamówienia nie przekraczającej progów unijnych o jakich stanowi art. 3 ustawy z 11 września 2019 r. - Prawo zamówień publicznych (tj. Dz. U. z 2024 r. poz. 1320) – dalej Pzp. na </w:t>
      </w:r>
      <w:r>
        <w:rPr>
          <w:rFonts w:cs="Arial" w:ascii="Tahoma" w:hAnsi="Tahoma"/>
          <w:b w:val="false"/>
          <w:bCs w:val="false"/>
          <w:color w:val="000000"/>
          <w:sz w:val="20"/>
          <w:szCs w:val="20"/>
        </w:rPr>
        <w:t>USŁUGĘ</w:t>
      </w:r>
      <w:r>
        <w:rPr>
          <w:rFonts w:cs="Arial" w:ascii="Tahoma" w:hAnsi="Tahoma"/>
          <w:color w:val="000000"/>
          <w:sz w:val="20"/>
          <w:szCs w:val="20"/>
        </w:rPr>
        <w:t xml:space="preserve"> pn.:</w:t>
      </w:r>
    </w:p>
    <w:p>
      <w:pPr>
        <w:pStyle w:val="Standard"/>
        <w:spacing w:lineRule="auto" w:line="360"/>
        <w:jc w:val="both"/>
        <w:rPr>
          <w:rFonts w:ascii="Tahoma" w:hAnsi="Tahoma" w:cs="Arial"/>
          <w:color w:val="000000"/>
          <w:sz w:val="20"/>
          <w:szCs w:val="20"/>
        </w:rPr>
      </w:pPr>
      <w:r>
        <w:rPr>
          <w:rFonts w:cs="Arial" w:ascii="Tahoma" w:hAnsi="Tahoma"/>
          <w:color w:val="000000"/>
          <w:sz w:val="20"/>
          <w:szCs w:val="20"/>
        </w:rPr>
      </w:r>
    </w:p>
    <w:p>
      <w:pPr>
        <w:pStyle w:val="Standard"/>
        <w:spacing w:lineRule="auto" w:line="360"/>
        <w:jc w:val="both"/>
        <w:rPr>
          <w:rFonts w:ascii="Tahoma" w:hAnsi="Tahoma" w:cs="Arial"/>
          <w:color w:val="000000"/>
          <w:sz w:val="20"/>
          <w:szCs w:val="20"/>
        </w:rPr>
      </w:pPr>
      <w:r>
        <w:rPr>
          <w:rFonts w:cs="Arial" w:ascii="Tahoma" w:hAnsi="Tahoma"/>
          <w:color w:val="000000"/>
          <w:sz w:val="20"/>
          <w:szCs w:val="20"/>
        </w:rPr>
      </w:r>
    </w:p>
    <w:p>
      <w:pPr>
        <w:pStyle w:val="Normal"/>
        <w:bidi w:val="0"/>
        <w:ind w:left="284" w:right="0" w:hanging="0"/>
        <w:jc w:val="center"/>
        <w:rPr>
          <w:sz w:val="24"/>
          <w:szCs w:val="24"/>
        </w:rPr>
      </w:pPr>
      <w:r>
        <w:rPr>
          <w:rFonts w:cs="Tahoma" w:ascii="Tahoma" w:hAnsi="Tahoma"/>
          <w:b/>
          <w:sz w:val="24"/>
          <w:szCs w:val="24"/>
        </w:rPr>
        <w:t xml:space="preserve">USŁUGI UBEZPIECZENIOWE NA RZECZ GMINY LUBIN </w:t>
      </w:r>
    </w:p>
    <w:p>
      <w:pPr>
        <w:pStyle w:val="Normal"/>
        <w:bidi w:val="0"/>
        <w:ind w:left="284" w:right="0" w:hanging="0"/>
        <w:jc w:val="center"/>
        <w:rPr>
          <w:i w:val="false"/>
          <w:i w:val="false"/>
          <w:iCs w:val="false"/>
        </w:rPr>
      </w:pPr>
      <w:r>
        <w:rPr>
          <w:rFonts w:cs="Tahoma" w:ascii="Tahoma" w:hAnsi="Tahoma"/>
          <w:b/>
          <w:sz w:val="24"/>
          <w:szCs w:val="24"/>
        </w:rPr>
        <w:t xml:space="preserve">I JEJ JEDNOSTEK ORGANIZACYJNYCH </w:t>
      </w:r>
    </w:p>
    <w:p>
      <w:pPr>
        <w:pStyle w:val="Normal"/>
        <w:bidi w:val="0"/>
        <w:ind w:left="284" w:right="0" w:hanging="0"/>
        <w:jc w:val="center"/>
        <w:rPr>
          <w:sz w:val="24"/>
          <w:szCs w:val="24"/>
        </w:rPr>
      </w:pPr>
      <w:r>
        <w:rPr>
          <w:rStyle w:val="Domylnaczcionkaakapitu"/>
          <w:rFonts w:eastAsia="Tahoma" w:cs="Tahoma" w:ascii="Tahoma" w:hAnsi="Tahoma"/>
          <w:b/>
          <w:bCs/>
          <w:i w:val="false"/>
          <w:iCs w:val="false"/>
          <w:color w:val="000000"/>
          <w:spacing w:val="-5"/>
          <w:kern w:val="0"/>
          <w:sz w:val="24"/>
          <w:szCs w:val="24"/>
          <w:lang w:val="pl-PL" w:eastAsia="pl-PL" w:bidi="ar-SA"/>
        </w:rPr>
        <w:t>W OKRESIE OD 01.01.2025 - 31.12.2025.</w:t>
      </w:r>
    </w:p>
    <w:p>
      <w:pPr>
        <w:pStyle w:val="Normal"/>
        <w:suppressAutoHyphens w:val="false"/>
        <w:spacing w:lineRule="auto" w:line="336" w:beforeAutospacing="1" w:after="0"/>
        <w:jc w:val="center"/>
        <w:rPr>
          <w:rStyle w:val="Domylnaczcionkaakapitu"/>
          <w:rFonts w:ascii="Tahoma" w:hAnsi="Tahoma" w:eastAsia="Tahoma" w:cs="Tahoma"/>
          <w:b/>
          <w:bCs/>
          <w:color w:val="auto"/>
          <w:kern w:val="0"/>
          <w:sz w:val="24"/>
          <w:szCs w:val="24"/>
          <w:lang w:val="pl-PL" w:eastAsia="pl-PL" w:bidi="ar-SA"/>
        </w:rPr>
      </w:pPr>
      <w:r>
        <w:rPr>
          <w:rFonts w:eastAsia="Tahoma" w:cs="Tahoma" w:ascii="Tahoma" w:hAnsi="Tahoma"/>
          <w:b/>
          <w:bCs/>
          <w:color w:val="auto"/>
          <w:kern w:val="0"/>
          <w:sz w:val="24"/>
          <w:szCs w:val="24"/>
          <w:lang w:val="pl-PL" w:eastAsia="pl-PL" w:bidi="ar-SA"/>
        </w:rPr>
      </w:r>
    </w:p>
    <w:p>
      <w:pPr>
        <w:pStyle w:val="Standard"/>
        <w:tabs>
          <w:tab w:val="clear" w:pos="708"/>
          <w:tab w:val="center" w:pos="4536" w:leader="none"/>
          <w:tab w:val="left" w:pos="6945" w:leader="none"/>
        </w:tabs>
        <w:spacing w:lineRule="auto" w:line="360" w:before="40" w:after="0"/>
        <w:jc w:val="center"/>
        <w:rPr>
          <w:rFonts w:ascii="Tahoma" w:hAnsi="Tahoma"/>
        </w:rPr>
      </w:pPr>
      <w:r>
        <w:rPr>
          <w:rFonts w:cs="Arial" w:ascii="Tahoma" w:hAnsi="Tahoma"/>
          <w:b/>
          <w:color w:val="000000"/>
          <w:sz w:val="20"/>
          <w:szCs w:val="20"/>
        </w:rPr>
        <w:t xml:space="preserve">Przedmiotowe postępowanie prowadzone jest przy użyciu środków komunikacji elektronicznej. Składanie ofert następuje za pośrednictwem platformy zakupowej dostępnej pod adresem internetowym: </w:t>
      </w:r>
      <w:r>
        <w:rPr>
          <w:rFonts w:cs="Arial" w:ascii="Tahoma" w:hAnsi="Tahoma"/>
          <w:b/>
          <w:bCs/>
          <w:color w:val="000000"/>
          <w:sz w:val="20"/>
          <w:szCs w:val="20"/>
          <w:shd w:fill="auto" w:val="clear"/>
        </w:rPr>
        <w:t xml:space="preserve"> </w:t>
      </w:r>
      <w:hyperlink r:id="rId2">
        <w:r>
          <w:rPr>
            <w:rStyle w:val="Czeinternetowe"/>
            <w:rFonts w:cs="Arial" w:ascii="Tahoma" w:hAnsi="Tahoma"/>
            <w:b/>
            <w:bCs/>
            <w:color w:val="000000"/>
            <w:sz w:val="20"/>
            <w:szCs w:val="20"/>
            <w:u w:val="none"/>
            <w:shd w:fill="auto" w:val="clear"/>
          </w:rPr>
          <w:t>https://platformazakupowa.pl/pn/ug_lubin</w:t>
        </w:r>
      </w:hyperlink>
    </w:p>
    <w:p>
      <w:pPr>
        <w:pStyle w:val="Standard"/>
        <w:tabs>
          <w:tab w:val="clear" w:pos="708"/>
          <w:tab w:val="center" w:pos="4536" w:leader="none"/>
          <w:tab w:val="left" w:pos="6945" w:leader="none"/>
        </w:tabs>
        <w:spacing w:lineRule="auto" w:line="360" w:before="600" w:after="600"/>
        <w:jc w:val="center"/>
        <w:rPr>
          <w:rFonts w:ascii="Tahoma" w:hAnsi="Tahoma" w:cs="Arial"/>
          <w:color w:val="000000"/>
          <w:sz w:val="20"/>
          <w:szCs w:val="20"/>
        </w:rPr>
      </w:pPr>
      <w:r>
        <w:rPr>
          <w:rFonts w:cs="Arial" w:ascii="Tahoma" w:hAnsi="Tahoma"/>
          <w:color w:val="000000"/>
          <w:sz w:val="20"/>
          <w:szCs w:val="20"/>
        </w:rPr>
      </w:r>
    </w:p>
    <w:p>
      <w:pPr>
        <w:pStyle w:val="Standard"/>
        <w:tabs>
          <w:tab w:val="clear" w:pos="708"/>
          <w:tab w:val="center" w:pos="4536" w:leader="none"/>
          <w:tab w:val="left" w:pos="6945" w:leader="none"/>
        </w:tabs>
        <w:spacing w:lineRule="auto" w:line="360" w:before="600" w:after="600"/>
        <w:jc w:val="center"/>
        <w:rPr/>
      </w:pPr>
      <w:r>
        <w:rPr>
          <w:rFonts w:cs="Arial" w:ascii="Tahoma" w:hAnsi="Tahoma"/>
          <w:color w:val="000000"/>
          <w:sz w:val="20"/>
          <w:szCs w:val="20"/>
        </w:rPr>
        <w:t xml:space="preserve">Nr postępowania: </w:t>
      </w:r>
      <w:r>
        <w:rPr>
          <w:rFonts w:cs="Arial" w:ascii="Tahoma" w:hAnsi="Tahoma"/>
          <w:b/>
          <w:bCs/>
          <w:color w:val="000000"/>
          <w:sz w:val="24"/>
          <w:szCs w:val="24"/>
        </w:rPr>
        <w:t>OR.271.</w:t>
      </w:r>
      <w:r>
        <w:rPr>
          <w:rFonts w:cs="Arial" w:ascii="Tahoma" w:hAnsi="Tahoma"/>
          <w:b/>
          <w:bCs/>
          <w:color w:val="000000"/>
          <w:sz w:val="24"/>
          <w:szCs w:val="24"/>
        </w:rPr>
        <w:t>49.</w:t>
      </w:r>
      <w:r>
        <w:rPr>
          <w:rFonts w:cs="Arial" w:ascii="Tahoma" w:hAnsi="Tahoma"/>
          <w:b/>
          <w:bCs/>
          <w:color w:val="000000"/>
          <w:sz w:val="24"/>
          <w:szCs w:val="24"/>
        </w:rPr>
        <w:t>2024</w:t>
      </w:r>
    </w:p>
    <w:p>
      <w:pPr>
        <w:pStyle w:val="Tytu"/>
        <w:spacing w:lineRule="auto" w:line="360" w:before="0" w:after="40"/>
        <w:rPr>
          <w:rFonts w:ascii="Tahoma" w:hAnsi="Tahoma"/>
          <w:caps/>
          <w:color w:val="000000"/>
          <w:sz w:val="24"/>
          <w:szCs w:val="24"/>
        </w:rPr>
      </w:pPr>
      <w:r>
        <w:rPr>
          <w:rFonts w:ascii="Tahoma" w:hAnsi="Tahoma"/>
          <w:caps/>
          <w:color w:val="000000"/>
          <w:sz w:val="24"/>
          <w:szCs w:val="24"/>
        </w:rPr>
      </w:r>
    </w:p>
    <w:p>
      <w:pPr>
        <w:pStyle w:val="Tytu"/>
        <w:spacing w:lineRule="auto" w:line="360" w:before="0" w:after="40"/>
        <w:rPr>
          <w:rFonts w:ascii="Tahoma" w:hAnsi="Tahoma"/>
          <w:caps/>
          <w:color w:val="000000"/>
          <w:sz w:val="24"/>
          <w:szCs w:val="24"/>
        </w:rPr>
      </w:pPr>
      <w:r>
        <w:rPr>
          <w:rFonts w:ascii="Tahoma" w:hAnsi="Tahoma"/>
          <w:caps/>
          <w:color w:val="000000"/>
          <w:sz w:val="24"/>
          <w:szCs w:val="24"/>
        </w:rPr>
      </w:r>
    </w:p>
    <w:p>
      <w:pPr>
        <w:pStyle w:val="Tytu"/>
        <w:spacing w:lineRule="auto" w:line="360" w:before="0" w:after="40"/>
        <w:rPr>
          <w:rFonts w:ascii="Tahoma" w:hAnsi="Tahoma"/>
          <w:caps/>
          <w:color w:val="000000"/>
          <w:sz w:val="24"/>
          <w:szCs w:val="24"/>
        </w:rPr>
      </w:pPr>
      <w:r>
        <w:rPr>
          <w:rFonts w:ascii="Tahoma" w:hAnsi="Tahoma"/>
          <w:caps/>
          <w:color w:val="000000"/>
          <w:sz w:val="24"/>
          <w:szCs w:val="24"/>
        </w:rPr>
      </w:r>
    </w:p>
    <w:p>
      <w:pPr>
        <w:pStyle w:val="Tytu"/>
        <w:spacing w:lineRule="auto" w:line="360" w:before="0" w:after="40"/>
        <w:rPr>
          <w:rFonts w:ascii="Tahoma" w:hAnsi="Tahoma"/>
          <w:caps/>
          <w:color w:val="000000"/>
          <w:sz w:val="24"/>
          <w:szCs w:val="24"/>
        </w:rPr>
      </w:pPr>
      <w:r>
        <w:rPr>
          <w:rFonts w:ascii="Tahoma" w:hAnsi="Tahoma"/>
          <w:caps/>
          <w:color w:val="000000"/>
          <w:sz w:val="24"/>
          <w:szCs w:val="24"/>
        </w:rPr>
      </w:r>
    </w:p>
    <w:p>
      <w:pPr>
        <w:pStyle w:val="Tytu"/>
        <w:spacing w:lineRule="auto" w:line="360" w:before="0" w:after="40"/>
        <w:rPr>
          <w:rFonts w:ascii="Tahoma" w:hAnsi="Tahoma"/>
          <w:caps/>
          <w:color w:val="000000"/>
          <w:sz w:val="24"/>
          <w:szCs w:val="24"/>
        </w:rPr>
      </w:pPr>
      <w:r>
        <w:rPr>
          <w:rFonts w:ascii="Tahoma" w:hAnsi="Tahoma"/>
          <w:caps/>
          <w:color w:val="000000"/>
          <w:sz w:val="24"/>
          <w:szCs w:val="24"/>
        </w:rPr>
      </w:r>
    </w:p>
    <w:p>
      <w:pPr>
        <w:pStyle w:val="Tytu"/>
        <w:spacing w:lineRule="auto" w:line="360" w:before="0" w:after="40"/>
        <w:rPr>
          <w:rFonts w:ascii="Tahoma" w:hAnsi="Tahoma"/>
          <w:caps/>
          <w:color w:val="000000"/>
          <w:sz w:val="24"/>
          <w:szCs w:val="24"/>
        </w:rPr>
      </w:pPr>
      <w:r>
        <w:rPr>
          <w:rFonts w:ascii="Tahoma" w:hAnsi="Tahoma"/>
          <w:caps/>
          <w:color w:val="000000"/>
          <w:sz w:val="24"/>
          <w:szCs w:val="24"/>
        </w:rPr>
      </w:r>
    </w:p>
    <w:p>
      <w:pPr>
        <w:pStyle w:val="Tytu"/>
        <w:spacing w:lineRule="auto" w:line="360" w:before="0" w:after="40"/>
        <w:rPr/>
      </w:pPr>
      <w:r>
        <w:rPr>
          <w:rFonts w:ascii="Tahoma" w:hAnsi="Tahoma"/>
          <w:caps/>
          <w:color w:val="000000"/>
          <w:sz w:val="24"/>
          <w:szCs w:val="24"/>
        </w:rPr>
        <w:t>Lubin, ….1</w:t>
      </w:r>
      <w:r>
        <w:rPr>
          <w:rFonts w:ascii="Tahoma" w:hAnsi="Tahoma"/>
          <w:caps/>
          <w:color w:val="000000"/>
          <w:sz w:val="24"/>
          <w:szCs w:val="24"/>
        </w:rPr>
        <w:t>1</w:t>
      </w:r>
      <w:r>
        <w:rPr>
          <w:rFonts w:ascii="Tahoma" w:hAnsi="Tahoma"/>
          <w:caps/>
          <w:color w:val="000000"/>
          <w:sz w:val="24"/>
          <w:szCs w:val="24"/>
        </w:rPr>
        <w:t>.2024 R.</w:t>
      </w:r>
    </w:p>
    <w:p>
      <w:pPr>
        <w:pStyle w:val="Tytu"/>
        <w:spacing w:lineRule="auto" w:line="360" w:before="0" w:after="40"/>
        <w:rPr>
          <w:rFonts w:ascii="Tahoma" w:hAnsi="Tahoma"/>
          <w:caps/>
          <w:color w:val="000000"/>
          <w:sz w:val="20"/>
          <w:szCs w:val="24"/>
        </w:rPr>
      </w:pPr>
      <w:r>
        <w:rPr>
          <w:rFonts w:ascii="Tahoma" w:hAnsi="Tahoma"/>
          <w:caps/>
          <w:color w:val="000000"/>
          <w:sz w:val="20"/>
          <w:szCs w:val="24"/>
        </w:rPr>
      </w:r>
    </w:p>
    <w:p>
      <w:pPr>
        <w:pStyle w:val="Tytu"/>
        <w:spacing w:lineRule="auto" w:line="360" w:before="0" w:after="40"/>
        <w:rPr>
          <w:rFonts w:ascii="Tahoma" w:hAnsi="Tahoma"/>
          <w:caps/>
          <w:color w:val="000000"/>
          <w:sz w:val="20"/>
          <w:szCs w:val="24"/>
        </w:rPr>
      </w:pPr>
      <w:r>
        <w:rPr>
          <w:rFonts w:ascii="Tahoma" w:hAnsi="Tahoma"/>
          <w:caps/>
          <w:color w:val="000000"/>
          <w:sz w:val="20"/>
          <w:szCs w:val="24"/>
        </w:rPr>
      </w:r>
    </w:p>
    <w:p>
      <w:pPr>
        <w:pStyle w:val="Pkt"/>
        <w:ind w:left="0" w:hanging="0"/>
        <w:rPr/>
      </w:pPr>
      <w:r>
        <w:rPr>
          <w:rFonts w:cs="Arial" w:ascii="Tahoma" w:hAnsi="Tahoma"/>
          <w:b/>
          <w:bCs/>
          <w:color w:val="000000"/>
          <w:sz w:val="20"/>
        </w:rPr>
        <w:t>I. NAZWA ORAZ ADRES ZAMAWIAJĄCEGO</w:t>
      </w:r>
    </w:p>
    <w:p>
      <w:pPr>
        <w:pStyle w:val="Pkt"/>
        <w:ind w:left="0" w:hanging="0"/>
        <w:rPr>
          <w:color w:val="000000"/>
        </w:rPr>
      </w:pPr>
      <w:r>
        <w:rPr>
          <w:rFonts w:cs="Arial" w:ascii="Tahoma" w:hAnsi="Tahoma"/>
          <w:b/>
          <w:bCs/>
          <w:caps/>
          <w:color w:val="000000"/>
          <w:sz w:val="20"/>
        </w:rPr>
        <w:tab/>
        <w:t>GMINA LUBIN – URZĄD GMINY W LUBINIE</w:t>
      </w:r>
    </w:p>
    <w:p>
      <w:pPr>
        <w:pStyle w:val="Standard"/>
        <w:tabs>
          <w:tab w:val="clear" w:pos="708"/>
          <w:tab w:val="left" w:pos="824" w:leader="none"/>
        </w:tabs>
        <w:spacing w:lineRule="auto" w:line="360"/>
        <w:ind w:left="284" w:hanging="0"/>
        <w:jc w:val="both"/>
        <w:rPr>
          <w:color w:val="000000"/>
        </w:rPr>
      </w:pPr>
      <w:r>
        <w:rPr>
          <w:rFonts w:cs="Arial" w:ascii="Tahoma" w:hAnsi="Tahoma"/>
          <w:b/>
          <w:bCs/>
          <w:color w:val="000000"/>
          <w:sz w:val="20"/>
          <w:szCs w:val="20"/>
        </w:rPr>
        <w:tab/>
        <w:t>ul. Księcia Ludwika I 3</w:t>
      </w:r>
    </w:p>
    <w:p>
      <w:pPr>
        <w:pStyle w:val="Standard"/>
        <w:tabs>
          <w:tab w:val="clear" w:pos="708"/>
          <w:tab w:val="left" w:pos="824" w:leader="none"/>
        </w:tabs>
        <w:spacing w:lineRule="auto" w:line="360"/>
        <w:ind w:left="284" w:hanging="0"/>
        <w:jc w:val="both"/>
        <w:rPr>
          <w:rFonts w:ascii="Tahoma" w:hAnsi="Tahoma"/>
        </w:rPr>
      </w:pPr>
      <w:r>
        <w:rPr>
          <w:rFonts w:cs="Arial" w:ascii="Tahoma" w:hAnsi="Tahoma"/>
          <w:b/>
          <w:bCs/>
          <w:color w:val="000000"/>
          <w:sz w:val="20"/>
          <w:szCs w:val="20"/>
        </w:rPr>
        <w:tab/>
        <w:t>Tel.: 76 84 03 100/170</w:t>
      </w:r>
    </w:p>
    <w:p>
      <w:pPr>
        <w:pStyle w:val="Standard"/>
        <w:tabs>
          <w:tab w:val="clear" w:pos="708"/>
          <w:tab w:val="left" w:pos="824" w:leader="none"/>
        </w:tabs>
        <w:spacing w:lineRule="auto" w:line="360"/>
        <w:ind w:left="284" w:hanging="0"/>
        <w:jc w:val="both"/>
        <w:rPr>
          <w:rFonts w:ascii="Tahoma" w:hAnsi="Tahoma"/>
        </w:rPr>
      </w:pPr>
      <w:r>
        <w:rPr>
          <w:rFonts w:cs="Arial" w:ascii="Tahoma" w:hAnsi="Tahoma"/>
          <w:b/>
          <w:bCs/>
          <w:color w:val="000000"/>
          <w:sz w:val="20"/>
          <w:szCs w:val="20"/>
        </w:rPr>
        <w:tab/>
        <w:t>NIP: 692-22-56-461</w:t>
      </w:r>
    </w:p>
    <w:p>
      <w:pPr>
        <w:pStyle w:val="Standard"/>
        <w:tabs>
          <w:tab w:val="clear" w:pos="708"/>
          <w:tab w:val="left" w:pos="824" w:leader="none"/>
        </w:tabs>
        <w:spacing w:lineRule="auto" w:line="360"/>
        <w:ind w:left="284" w:hanging="0"/>
        <w:jc w:val="both"/>
        <w:rPr>
          <w:rFonts w:ascii="Tahoma" w:hAnsi="Tahoma" w:cs="Arial"/>
          <w:b/>
          <w:bCs/>
          <w:caps/>
          <w:sz w:val="20"/>
          <w:szCs w:val="20"/>
        </w:rPr>
      </w:pPr>
      <w:r>
        <w:rPr>
          <w:rFonts w:cs="Arial" w:ascii="Tahoma" w:hAnsi="Tahoma"/>
          <w:b/>
          <w:bCs/>
          <w:caps/>
          <w:color w:val="000000"/>
          <w:sz w:val="20"/>
          <w:szCs w:val="20"/>
        </w:rPr>
        <w:tab/>
        <w:t>BIP: bip.ug.lubin.pl</w:t>
      </w:r>
    </w:p>
    <w:p>
      <w:pPr>
        <w:pStyle w:val="Standard"/>
        <w:tabs>
          <w:tab w:val="clear" w:pos="708"/>
          <w:tab w:val="left" w:pos="824" w:leader="none"/>
        </w:tabs>
        <w:spacing w:lineRule="auto" w:line="360" w:before="12" w:after="12"/>
        <w:ind w:left="284" w:hanging="0"/>
        <w:jc w:val="both"/>
        <w:rPr/>
      </w:pPr>
      <w:r>
        <w:rPr>
          <w:rFonts w:cs="Arial" w:ascii="Tahoma" w:hAnsi="Tahoma"/>
          <w:b/>
          <w:bCs/>
          <w:color w:val="000000"/>
          <w:sz w:val="20"/>
          <w:szCs w:val="20"/>
        </w:rPr>
        <w:tab/>
        <w:t xml:space="preserve">Adres e-mail: </w:t>
      </w:r>
      <w:hyperlink r:id="rId3">
        <w:r>
          <w:rPr>
            <w:rFonts w:cs="Arial" w:ascii="Tahoma" w:hAnsi="Tahoma"/>
            <w:b/>
            <w:bCs/>
            <w:color w:val="000000"/>
            <w:sz w:val="20"/>
            <w:szCs w:val="20"/>
          </w:rPr>
          <w:t>zamowienia@ug.lubin.pl</w:t>
        </w:r>
      </w:hyperlink>
    </w:p>
    <w:p>
      <w:pPr>
        <w:pStyle w:val="Standard"/>
        <w:tabs>
          <w:tab w:val="clear" w:pos="708"/>
          <w:tab w:val="left" w:pos="824" w:leader="none"/>
        </w:tabs>
        <w:spacing w:lineRule="auto" w:line="360"/>
        <w:jc w:val="both"/>
        <w:rPr>
          <w:color w:val="000000"/>
        </w:rPr>
      </w:pPr>
      <w:r>
        <w:rPr>
          <w:rFonts w:cs="Arial" w:ascii="Tahoma" w:hAnsi="Tahoma"/>
          <w:b/>
          <w:color w:val="000000"/>
          <w:sz w:val="20"/>
          <w:szCs w:val="20"/>
        </w:rPr>
        <w:t xml:space="preserve">Adres strony internetowej, na której jest prowadzone postępowanie i na której będą dostępne wszelkie dokumenty związane z prowadzoną procedurą: </w:t>
      </w:r>
      <w:r>
        <w:rPr>
          <w:rStyle w:val="Czeinternetowe"/>
          <w:rFonts w:cs="Arial" w:ascii="Tahoma" w:hAnsi="Tahoma"/>
          <w:b/>
          <w:bCs/>
          <w:color w:val="000000"/>
          <w:sz w:val="20"/>
          <w:szCs w:val="20"/>
          <w:u w:val="none"/>
        </w:rPr>
        <w:t xml:space="preserve">https://platformazakupowa.pl/pn/ug_lubin </w:t>
      </w:r>
      <w:r>
        <w:rPr>
          <w:rFonts w:cs="Arial" w:ascii="Tahoma" w:hAnsi="Tahoma"/>
          <w:b/>
          <w:bCs/>
          <w:color w:val="000000"/>
          <w:sz w:val="20"/>
          <w:szCs w:val="20"/>
          <w:u w:val="none"/>
        </w:rPr>
        <w:t xml:space="preserve">  </w:t>
      </w:r>
    </w:p>
    <w:p>
      <w:pPr>
        <w:pStyle w:val="Standard"/>
        <w:tabs>
          <w:tab w:val="clear" w:pos="708"/>
          <w:tab w:val="left" w:pos="824" w:leader="none"/>
        </w:tabs>
        <w:spacing w:lineRule="auto" w:line="360"/>
        <w:jc w:val="both"/>
        <w:rPr>
          <w:color w:val="000000"/>
        </w:rPr>
      </w:pPr>
      <w:r>
        <w:rPr>
          <w:rFonts w:cs="Arial" w:ascii="Tahoma" w:hAnsi="Tahoma"/>
          <w:b/>
          <w:bCs/>
          <w:color w:val="000000"/>
          <w:sz w:val="20"/>
          <w:szCs w:val="20"/>
        </w:rPr>
        <w:t>Godziny pracy:</w:t>
      </w:r>
      <w:r>
        <w:rPr>
          <w:rFonts w:cs="Arial" w:ascii="Tahoma" w:hAnsi="Tahoma"/>
          <w:color w:val="000000"/>
          <w:sz w:val="20"/>
          <w:szCs w:val="20"/>
        </w:rPr>
        <w:t xml:space="preserve"> poniedziałek, środa – piątek od 7:30 do 15:30; </w:t>
      </w:r>
    </w:p>
    <w:p>
      <w:pPr>
        <w:pStyle w:val="Standard"/>
        <w:tabs>
          <w:tab w:val="clear" w:pos="708"/>
          <w:tab w:val="left" w:pos="824" w:leader="none"/>
        </w:tabs>
        <w:spacing w:lineRule="auto" w:line="360"/>
        <w:jc w:val="both"/>
        <w:rPr>
          <w:color w:val="000000"/>
        </w:rPr>
      </w:pPr>
      <w:r>
        <w:rPr>
          <w:rFonts w:cs="Arial" w:ascii="Tahoma" w:hAnsi="Tahoma"/>
          <w:color w:val="000000"/>
          <w:sz w:val="20"/>
          <w:szCs w:val="20"/>
        </w:rPr>
        <w:t xml:space="preserve">                         </w:t>
      </w:r>
      <w:r>
        <w:rPr>
          <w:rFonts w:cs="Arial" w:ascii="Tahoma" w:hAnsi="Tahoma"/>
          <w:color w:val="000000"/>
          <w:sz w:val="20"/>
          <w:szCs w:val="20"/>
        </w:rPr>
        <w:t>wtorek od 8:00 do 16:00 .</w:t>
      </w:r>
    </w:p>
    <w:p>
      <w:pPr>
        <w:pStyle w:val="Standard"/>
        <w:tabs>
          <w:tab w:val="clear" w:pos="708"/>
          <w:tab w:val="left" w:pos="824" w:leader="none"/>
        </w:tabs>
        <w:spacing w:lineRule="auto" w:line="360"/>
        <w:jc w:val="both"/>
        <w:rPr>
          <w:color w:val="000000"/>
        </w:rPr>
      </w:pPr>
      <w:r>
        <w:rPr>
          <w:rFonts w:cs="Calibri" w:ascii="Tahoma" w:hAnsi="Tahoma"/>
          <w:color w:val="000000"/>
          <w:sz w:val="20"/>
          <w:szCs w:val="20"/>
        </w:rPr>
        <w:t>Ilekroć w dalszej części Specyfikacji  Warunków Zamówienia jest mowa o:</w:t>
      </w:r>
    </w:p>
    <w:p>
      <w:pPr>
        <w:pStyle w:val="Standard"/>
        <w:tabs>
          <w:tab w:val="clear" w:pos="708"/>
          <w:tab w:val="left" w:pos="824" w:leader="none"/>
        </w:tabs>
        <w:spacing w:lineRule="auto" w:line="360"/>
        <w:jc w:val="both"/>
        <w:rPr>
          <w:color w:val="000000"/>
        </w:rPr>
      </w:pPr>
      <w:r>
        <w:rPr>
          <w:rFonts w:cs="Calibri" w:ascii="Tahoma" w:hAnsi="Tahoma"/>
          <w:color w:val="000000"/>
          <w:sz w:val="20"/>
          <w:szCs w:val="20"/>
        </w:rPr>
        <w:t>„</w:t>
      </w:r>
      <w:r>
        <w:rPr>
          <w:rFonts w:cs="Calibri" w:ascii="Tahoma" w:hAnsi="Tahoma"/>
          <w:color w:val="000000"/>
          <w:sz w:val="20"/>
          <w:szCs w:val="20"/>
        </w:rPr>
        <w:t>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pPr>
        <w:pStyle w:val="Pkt"/>
        <w:pBdr>
          <w:bottom w:val="double" w:sz="4" w:space="1" w:color="000000"/>
        </w:pBdr>
        <w:shd w:val="clear" w:color="auto" w:fill="DAEEF3"/>
        <w:spacing w:lineRule="auto" w:line="360" w:before="246" w:after="0"/>
        <w:ind w:left="284" w:hanging="284"/>
        <w:rPr>
          <w:rFonts w:ascii="Tahoma" w:hAnsi="Tahoma"/>
        </w:rPr>
      </w:pPr>
      <w:r>
        <w:rPr>
          <w:rFonts w:cs="Arial" w:ascii="Tahoma" w:hAnsi="Tahoma"/>
          <w:b/>
          <w:color w:val="000000"/>
          <w:sz w:val="20"/>
        </w:rPr>
        <w:t>II. OCHRONA DANYCH OSOBOWYCH</w:t>
      </w:r>
    </w:p>
    <w:p>
      <w:pPr>
        <w:pStyle w:val="Standard"/>
        <w:widowControl/>
        <w:spacing w:lineRule="auto" w:line="360"/>
        <w:jc w:val="both"/>
        <w:rPr>
          <w:rFonts w:ascii="Tahoma" w:hAnsi="Tahoma"/>
          <w:b/>
          <w:bCs/>
          <w:color w:val="000000"/>
          <w:sz w:val="12"/>
          <w:szCs w:val="12"/>
        </w:rPr>
      </w:pPr>
      <w:r>
        <w:rPr>
          <w:rFonts w:ascii="Tahoma" w:hAnsi="Tahoma"/>
          <w:b/>
          <w:bCs/>
          <w:color w:val="000000"/>
          <w:sz w:val="12"/>
          <w:szCs w:val="12"/>
        </w:rPr>
      </w:r>
    </w:p>
    <w:p>
      <w:pPr>
        <w:pStyle w:val="Standard"/>
        <w:widowControl/>
        <w:spacing w:lineRule="auto" w:line="360"/>
        <w:jc w:val="both"/>
        <w:rPr>
          <w:color w:val="000000"/>
        </w:rPr>
      </w:pPr>
      <w:r>
        <w:rPr>
          <w:rFonts w:ascii="Tahoma" w:hAnsi="Tahoma"/>
          <w:b/>
          <w:bCs/>
          <w:color w:val="000000"/>
          <w:sz w:val="20"/>
          <w:szCs w:val="20"/>
        </w:rPr>
        <w:t>1.</w:t>
      </w:r>
      <w:r>
        <w:rPr>
          <w:rFonts w:ascii="Tahoma" w:hAnsi="Tahoma"/>
          <w:i/>
          <w:color w:val="000000"/>
          <w:sz w:val="20"/>
          <w:szCs w:val="20"/>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(RODO), informujemy że:</w:t>
      </w:r>
    </w:p>
    <w:p>
      <w:pPr>
        <w:pStyle w:val="Standard"/>
        <w:widowControl/>
        <w:spacing w:lineRule="auto" w:line="360" w:before="0" w:after="6"/>
        <w:ind w:left="357" w:right="413" w:hanging="357"/>
        <w:jc w:val="both"/>
        <w:rPr>
          <w:rFonts w:ascii="Tahoma" w:hAnsi="Tahoma"/>
        </w:rPr>
      </w:pPr>
      <w:r>
        <w:rPr>
          <w:rFonts w:ascii="Tahoma" w:hAnsi="Tahoma"/>
          <w:color w:val="000000"/>
          <w:sz w:val="20"/>
          <w:szCs w:val="20"/>
        </w:rPr>
        <w:t xml:space="preserve">1) Administratorem Pani/Pana danych osobowych jest: </w:t>
      </w:r>
      <w:r>
        <w:rPr>
          <w:rFonts w:ascii="Tahoma" w:hAnsi="Tahoma"/>
          <w:b/>
          <w:bCs/>
          <w:color w:val="000000"/>
          <w:sz w:val="20"/>
          <w:szCs w:val="20"/>
        </w:rPr>
        <w:t>Gmina Lubin; ul. Księcia Ludwika I 3, 59-300 Lubin, tel.</w:t>
      </w:r>
      <w:r>
        <w:rPr>
          <w:rFonts w:ascii="Tahoma" w:hAnsi="Tahoma"/>
          <w:b/>
          <w:bCs/>
          <w:color w:val="000000"/>
          <w:sz w:val="20"/>
          <w:szCs w:val="20"/>
          <w:shd w:fill="FFFFFF" w:val="clear"/>
        </w:rPr>
        <w:t xml:space="preserve"> 76 840 31</w:t>
      </w:r>
      <w:r>
        <w:rPr>
          <w:rFonts w:ascii="Tahoma" w:hAnsi="Tahoma"/>
          <w:b/>
          <w:bCs/>
          <w:color w:val="000000"/>
          <w:sz w:val="20"/>
          <w:szCs w:val="20"/>
        </w:rPr>
        <w:t xml:space="preserve"> 00</w:t>
      </w:r>
    </w:p>
    <w:p>
      <w:pPr>
        <w:pStyle w:val="Standard"/>
        <w:widowControl/>
        <w:spacing w:lineRule="auto" w:line="360" w:before="0" w:after="6"/>
        <w:ind w:left="357" w:hanging="357"/>
        <w:jc w:val="both"/>
        <w:rPr>
          <w:rFonts w:ascii="Tahoma" w:hAnsi="Tahoma"/>
        </w:rPr>
      </w:pPr>
      <w:r>
        <w:rPr>
          <w:rFonts w:ascii="Tahoma" w:hAnsi="Tahoma"/>
          <w:color w:val="000000"/>
          <w:sz w:val="20"/>
          <w:szCs w:val="20"/>
        </w:rPr>
        <w:t xml:space="preserve">2) W sprawach związanych z Pani/Pana danymi osobowymi proszę kontaktować się z </w:t>
      </w:r>
      <w:r>
        <w:rPr>
          <w:rFonts w:ascii="Tahoma" w:hAnsi="Tahoma"/>
          <w:b/>
          <w:bCs/>
          <w:color w:val="000000"/>
          <w:sz w:val="20"/>
          <w:szCs w:val="20"/>
        </w:rPr>
        <w:t>Inspektorem Ochrony Danych (IOD): e-mail: iod@ug.lubin.pl</w:t>
      </w:r>
    </w:p>
    <w:p>
      <w:pPr>
        <w:pStyle w:val="Standard"/>
        <w:widowControl/>
        <w:spacing w:lineRule="auto" w:line="360"/>
        <w:ind w:left="357" w:hanging="357"/>
        <w:jc w:val="both"/>
        <w:rPr>
          <w:rFonts w:ascii="Tahoma" w:hAnsi="Tahoma"/>
        </w:rPr>
      </w:pPr>
      <w:r>
        <w:rPr>
          <w:rFonts w:ascii="Tahoma" w:hAnsi="Tahoma"/>
          <w:color w:val="000000"/>
          <w:sz w:val="20"/>
          <w:szCs w:val="20"/>
        </w:rPr>
        <w:t>3) Pani/Pana dane osobowe przetwarzane będą w celu przeprowadzenia postępowania i udzieleniu zamówienia, prowadzeniu dokumentacji księgowo-podatkowej, archiwizacji danych, dochodzenia roszczeń lub obroną przed roszczeniami.</w:t>
      </w:r>
    </w:p>
    <w:p>
      <w:pPr>
        <w:pStyle w:val="Standard"/>
        <w:widowControl/>
        <w:spacing w:lineRule="auto" w:line="360" w:before="0" w:after="120"/>
        <w:ind w:left="357" w:hanging="357"/>
        <w:jc w:val="both"/>
        <w:rPr>
          <w:rFonts w:ascii="Tahoma" w:hAnsi="Tahoma"/>
        </w:rPr>
      </w:pPr>
      <w:r>
        <w:rPr>
          <w:rFonts w:ascii="Tahoma" w:hAnsi="Tahoma"/>
          <w:color w:val="000000"/>
          <w:sz w:val="20"/>
          <w:szCs w:val="20"/>
        </w:rPr>
        <w:t>4) Podstawą przetwarzania danych osobowych jest:</w:t>
      </w:r>
    </w:p>
    <w:p>
      <w:pPr>
        <w:pStyle w:val="Standard"/>
        <w:widowControl/>
        <w:spacing w:lineRule="auto" w:line="360" w:before="0" w:after="120"/>
        <w:ind w:left="993" w:hanging="426"/>
        <w:jc w:val="both"/>
        <w:rPr>
          <w:rFonts w:ascii="Tahoma" w:hAnsi="Tahoma"/>
        </w:rPr>
      </w:pPr>
      <w:r>
        <w:rPr>
          <w:rFonts w:ascii="Tahoma" w:hAnsi="Tahoma"/>
          <w:color w:val="000000"/>
          <w:sz w:val="20"/>
          <w:szCs w:val="20"/>
        </w:rPr>
        <w:t>a) Ustawa z dnia 11 września 2019r. Prawo zamówień publicznych.</w:t>
      </w:r>
    </w:p>
    <w:p>
      <w:pPr>
        <w:pStyle w:val="Standard"/>
        <w:widowControl/>
        <w:spacing w:lineRule="auto" w:line="360" w:before="0" w:after="120"/>
        <w:ind w:left="993" w:hanging="426"/>
        <w:jc w:val="both"/>
        <w:rPr>
          <w:rFonts w:ascii="Tahoma" w:hAnsi="Tahoma"/>
        </w:rPr>
      </w:pPr>
      <w:r>
        <w:rPr>
          <w:rFonts w:cs="Times New Roman" w:ascii="Tahoma" w:hAnsi="Tahoma"/>
          <w:iCs/>
          <w:color w:val="000000"/>
          <w:sz w:val="20"/>
          <w:szCs w:val="20"/>
        </w:rPr>
        <w:t>b) Ustawa z dnia 27 sierpnia 2009r. o finansach publicznych</w:t>
      </w:r>
    </w:p>
    <w:p>
      <w:pPr>
        <w:pStyle w:val="Standard"/>
        <w:widowControl/>
        <w:spacing w:lineRule="auto" w:line="360" w:before="0" w:after="120"/>
        <w:ind w:left="993" w:hanging="426"/>
        <w:jc w:val="both"/>
        <w:rPr>
          <w:rFonts w:ascii="Tahoma" w:hAnsi="Tahoma"/>
        </w:rPr>
      </w:pPr>
      <w:r>
        <w:rPr>
          <w:rFonts w:cs="Times New Roman" w:ascii="Tahoma" w:hAnsi="Tahoma"/>
          <w:iCs/>
          <w:color w:val="000000"/>
          <w:sz w:val="20"/>
          <w:szCs w:val="20"/>
        </w:rPr>
        <w:t>c) Ustawa z dnia 14 lipca 1983r. o narodowym zasobie archiwalnym i archiwach</w:t>
      </w:r>
    </w:p>
    <w:p>
      <w:pPr>
        <w:pStyle w:val="Standard"/>
        <w:widowControl/>
        <w:spacing w:lineRule="auto" w:line="360" w:before="0" w:after="6"/>
        <w:ind w:left="850" w:hanging="283"/>
        <w:jc w:val="both"/>
        <w:rPr>
          <w:rFonts w:ascii="Tahoma" w:hAnsi="Tahoma"/>
        </w:rPr>
      </w:pPr>
      <w:r>
        <w:rPr>
          <w:rFonts w:ascii="Tahoma" w:hAnsi="Tahoma"/>
          <w:color w:val="000000"/>
          <w:sz w:val="20"/>
          <w:szCs w:val="20"/>
        </w:rPr>
        <w:t>d) art. 6 pkt.1 lit. c RODO - przetwarzanie jest niezbędne do wypełnienia obowiązku prawnego ciążącego na administratorze.</w:t>
      </w:r>
    </w:p>
    <w:p>
      <w:pPr>
        <w:pStyle w:val="Standard"/>
        <w:widowControl/>
        <w:spacing w:lineRule="auto" w:line="360" w:before="0" w:after="120"/>
        <w:ind w:left="357" w:hanging="357"/>
        <w:jc w:val="both"/>
        <w:rPr>
          <w:rFonts w:ascii="Tahoma" w:hAnsi="Tahoma"/>
        </w:rPr>
      </w:pPr>
      <w:r>
        <w:rPr>
          <w:rFonts w:ascii="Tahoma" w:hAnsi="Tahoma"/>
          <w:color w:val="000000"/>
          <w:sz w:val="20"/>
          <w:szCs w:val="20"/>
        </w:rPr>
        <w:t>5) 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w:t>
      </w:r>
    </w:p>
    <w:p>
      <w:pPr>
        <w:pStyle w:val="Standard"/>
        <w:widowControl/>
        <w:spacing w:lineRule="auto" w:line="360" w:before="0" w:after="120"/>
        <w:ind w:left="357" w:hanging="357"/>
        <w:jc w:val="both"/>
        <w:rPr>
          <w:rFonts w:ascii="Tahoma" w:hAnsi="Tahoma"/>
        </w:rPr>
      </w:pPr>
      <w:r>
        <w:rPr>
          <w:rFonts w:ascii="Tahoma" w:hAnsi="Tahoma"/>
          <w:color w:val="000000"/>
          <w:sz w:val="20"/>
          <w:szCs w:val="20"/>
        </w:rPr>
        <w:t>6) 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w:t>
      </w:r>
    </w:p>
    <w:p>
      <w:pPr>
        <w:pStyle w:val="Standard"/>
        <w:widowControl/>
        <w:spacing w:lineRule="auto" w:line="276" w:before="0" w:after="120"/>
        <w:ind w:left="357" w:hanging="357"/>
        <w:jc w:val="both"/>
        <w:rPr>
          <w:rFonts w:ascii="Tahoma" w:hAnsi="Tahoma"/>
        </w:rPr>
      </w:pPr>
      <w:r>
        <w:rPr>
          <w:rFonts w:ascii="Tahoma" w:hAnsi="Tahoma"/>
          <w:color w:val="000000"/>
          <w:sz w:val="20"/>
          <w:szCs w:val="20"/>
        </w:rPr>
        <w:t>7) Posiada Pani/Pan prawo:</w:t>
      </w:r>
    </w:p>
    <w:p>
      <w:pPr>
        <w:pStyle w:val="Standard"/>
        <w:widowControl/>
        <w:spacing w:lineRule="auto" w:line="360"/>
        <w:jc w:val="both"/>
        <w:rPr>
          <w:color w:val="000000"/>
        </w:rPr>
      </w:pPr>
      <w:r>
        <w:rPr>
          <w:rFonts w:ascii="Tahoma" w:hAnsi="Tahoma"/>
          <w:color w:val="000000"/>
          <w:sz w:val="20"/>
          <w:szCs w:val="20"/>
        </w:rPr>
        <w:t>a) Prawo żądania dostępu do danych(w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pPr>
        <w:pStyle w:val="Standard"/>
        <w:widowControl/>
        <w:tabs>
          <w:tab w:val="clear" w:pos="708"/>
          <w:tab w:val="left" w:pos="568" w:leader="none"/>
        </w:tabs>
        <w:spacing w:lineRule="auto" w:line="360"/>
        <w:jc w:val="both"/>
        <w:rPr>
          <w:color w:val="000000"/>
        </w:rPr>
      </w:pPr>
      <w:r>
        <w:rPr>
          <w:rFonts w:ascii="Tahoma" w:hAnsi="Tahoma"/>
          <w:iCs/>
          <w:color w:val="000000"/>
          <w:sz w:val="20"/>
          <w:szCs w:val="20"/>
        </w:rPr>
        <w:t>b) Prawo żądania sprostowania danych ( wykonanie tego obowiązku nie może skutkować zmianą wyniku postępowania ani zmianą postanowień umowy w zakresie niezgodnym z ustawą oraz nie może naruszać integralności protokołu oraz jego załączników).</w:t>
      </w:r>
    </w:p>
    <w:p>
      <w:pPr>
        <w:pStyle w:val="Standard"/>
        <w:widowControl/>
        <w:spacing w:lineRule="auto" w:line="360"/>
        <w:jc w:val="both"/>
        <w:rPr>
          <w:color w:val="000000"/>
        </w:rPr>
      </w:pPr>
      <w:r>
        <w:rPr>
          <w:rFonts w:ascii="Tahoma" w:hAnsi="Tahoma"/>
          <w:iCs/>
          <w:color w:val="000000"/>
          <w:sz w:val="20"/>
          <w:szCs w:val="20"/>
        </w:rPr>
        <w:t>c) Prawo usunięcia danych w przypadku gdy dane osobowe nie są już niezbędne do celów, w których zostały zebrane lub w inny sposób przetwarzane.</w:t>
      </w:r>
    </w:p>
    <w:p>
      <w:pPr>
        <w:pStyle w:val="Standard"/>
        <w:widowControl/>
        <w:spacing w:lineRule="auto" w:line="360" w:before="0" w:after="120"/>
        <w:jc w:val="both"/>
        <w:rPr>
          <w:color w:val="000000"/>
        </w:rPr>
      </w:pPr>
      <w:r>
        <w:rPr>
          <w:rFonts w:ascii="Tahoma" w:hAnsi="Tahoma"/>
          <w:iCs/>
          <w:color w:val="000000"/>
          <w:sz w:val="20"/>
          <w:szCs w:val="20"/>
        </w:rPr>
        <w:t>d) Prawo żądania ograniczenia przetwarzania (wykonanie tego obowiązku nie ogranicza przetwarzania danych osobowych do czasu zakończenie postępowania o udzielenie zamówienia publicznego).</w:t>
      </w:r>
    </w:p>
    <w:p>
      <w:pPr>
        <w:pStyle w:val="Standard"/>
        <w:widowControl/>
        <w:spacing w:lineRule="auto" w:line="276" w:before="0" w:after="120"/>
        <w:ind w:left="357" w:hanging="357"/>
        <w:jc w:val="both"/>
        <w:rPr>
          <w:rFonts w:ascii="Tahoma" w:hAnsi="Tahoma"/>
        </w:rPr>
      </w:pPr>
      <w:r>
        <w:rPr>
          <w:rFonts w:ascii="Tahoma" w:hAnsi="Tahoma"/>
          <w:color w:val="000000"/>
          <w:sz w:val="20"/>
          <w:szCs w:val="20"/>
        </w:rPr>
        <w:t xml:space="preserve">8) </w:t>
        <w:tab/>
        <w:t>Ma Pani/Pan prawo do wniesienia skargi do organu nadzorczego tj. Prezesa Urzędu Ochrony Danych Osobowych ul. Stawki 2, 00-913 Warszawa.</w:t>
      </w:r>
    </w:p>
    <w:p>
      <w:pPr>
        <w:pStyle w:val="Standard"/>
        <w:widowControl/>
        <w:spacing w:lineRule="auto" w:line="276" w:before="0" w:after="120"/>
        <w:ind w:left="357" w:hanging="357"/>
        <w:jc w:val="both"/>
        <w:rPr>
          <w:rFonts w:ascii="Tahoma" w:hAnsi="Tahoma"/>
        </w:rPr>
      </w:pPr>
      <w:r>
        <w:rPr>
          <w:rFonts w:ascii="Tahoma" w:hAnsi="Tahoma"/>
          <w:color w:val="000000"/>
          <w:sz w:val="20"/>
          <w:szCs w:val="20"/>
        </w:rPr>
        <w:t xml:space="preserve">9) </w:t>
        <w:tab/>
        <w:t>Pani/Pana dane osobowe nie będą poddawane zautomatyzowanemu podejmowaniu decyzji, w tym również profilowaniu.</w:t>
      </w:r>
    </w:p>
    <w:p>
      <w:pPr>
        <w:pStyle w:val="Standard"/>
        <w:widowControl/>
        <w:spacing w:lineRule="auto" w:line="276" w:before="0" w:after="120"/>
        <w:ind w:left="357" w:hanging="357"/>
        <w:jc w:val="both"/>
        <w:rPr>
          <w:rFonts w:ascii="Tahoma" w:hAnsi="Tahoma"/>
        </w:rPr>
      </w:pPr>
      <w:r>
        <w:rPr>
          <w:rFonts w:ascii="Tahoma" w:hAnsi="Tahoma"/>
          <w:color w:val="000000"/>
          <w:sz w:val="20"/>
          <w:szCs w:val="20"/>
        </w:rPr>
        <w:t>10) Pani/Pana dane osobowe nie będą przekazywane do państw trzecich.</w:t>
      </w:r>
    </w:p>
    <w:p>
      <w:pPr>
        <w:pStyle w:val="Standard"/>
        <w:widowControl/>
        <w:spacing w:lineRule="auto" w:line="276" w:before="0" w:after="120"/>
        <w:ind w:left="357" w:hanging="357"/>
        <w:jc w:val="both"/>
        <w:rPr>
          <w:rFonts w:ascii="Tahoma" w:hAnsi="Tahoma"/>
        </w:rPr>
      </w:pPr>
      <w:r>
        <w:rPr>
          <w:rFonts w:ascii="Tahoma" w:hAnsi="Tahoma"/>
          <w:color w:val="000000"/>
          <w:sz w:val="20"/>
          <w:szCs w:val="20"/>
        </w:rPr>
        <w:t>11)</w:t>
        <w:tab/>
        <w:t>Podanie danych osobowych jest wymogiem ustawowym określonym w przepisach ustawy PZP, związanych z udziałem w postępowaniu o udzielenie zamówienia publicznego.</w:t>
      </w:r>
    </w:p>
    <w:p>
      <w:pPr>
        <w:pStyle w:val="Standard"/>
        <w:widowControl/>
        <w:tabs>
          <w:tab w:val="clear" w:pos="708"/>
          <w:tab w:val="left" w:pos="641" w:leader="none"/>
          <w:tab w:val="left" w:pos="1366" w:leader="none"/>
        </w:tabs>
        <w:spacing w:lineRule="auto" w:line="276" w:before="0" w:after="120"/>
        <w:ind w:left="357" w:hanging="357"/>
        <w:jc w:val="both"/>
        <w:rPr>
          <w:rFonts w:ascii="Tahoma" w:hAnsi="Tahoma"/>
        </w:rPr>
      </w:pPr>
      <w:r>
        <w:rPr>
          <w:rFonts w:cs="Arial" w:ascii="Tahoma" w:hAnsi="Tahoma"/>
          <w:color w:val="000000"/>
          <w:sz w:val="20"/>
          <w:szCs w:val="20"/>
        </w:rPr>
        <w:t>12) Konsekwencją niepodania danych osobowych będzie brak możliwości udziału w postępowaniu                   o udzielenie zamówienia publicznego.</w:t>
      </w:r>
    </w:p>
    <w:p>
      <w:pPr>
        <w:pStyle w:val="Standard"/>
        <w:widowControl/>
        <w:tabs>
          <w:tab w:val="clear" w:pos="708"/>
          <w:tab w:val="left" w:pos="641" w:leader="none"/>
          <w:tab w:val="left" w:pos="1366" w:leader="none"/>
        </w:tabs>
        <w:spacing w:lineRule="auto" w:line="276" w:before="0" w:after="120"/>
        <w:ind w:left="357" w:hanging="357"/>
        <w:jc w:val="both"/>
        <w:rPr>
          <w:rFonts w:ascii="Tahoma" w:hAnsi="Tahoma"/>
        </w:rPr>
      </w:pPr>
      <w:r>
        <w:rPr>
          <w:rFonts w:cs="Arial" w:ascii="Tahoma" w:hAnsi="Tahoma"/>
          <w:color w:val="000000"/>
          <w:sz w:val="20"/>
          <w:szCs w:val="20"/>
        </w:rPr>
        <w:t xml:space="preserve">13) </w:t>
      </w:r>
      <w:r>
        <w:rPr>
          <w:rFonts w:cs="Arial" w:ascii="Tahoma" w:hAnsi="Tahoma"/>
          <w:color w:val="000000"/>
          <w:sz w:val="20"/>
        </w:rPr>
        <w:t>odbiorcami Pani/Pana danych osobowych będą:</w:t>
      </w:r>
    </w:p>
    <w:p>
      <w:pPr>
        <w:pStyle w:val="Standard"/>
        <w:widowControl/>
        <w:tabs>
          <w:tab w:val="clear" w:pos="708"/>
          <w:tab w:val="left" w:pos="641" w:leader="none"/>
          <w:tab w:val="left" w:pos="1366" w:leader="none"/>
        </w:tabs>
        <w:spacing w:lineRule="auto" w:line="276" w:before="0" w:after="120"/>
        <w:jc w:val="both"/>
        <w:rPr>
          <w:color w:val="00763B"/>
        </w:rPr>
      </w:pPr>
      <w:r>
        <w:rPr>
          <w:rFonts w:cs="Arial" w:ascii="Tahoma" w:hAnsi="Tahoma"/>
          <w:color w:val="000000"/>
          <w:sz w:val="20"/>
        </w:rPr>
        <w:t xml:space="preserve">a)  osoby lub podmioty, </w:t>
      </w:r>
      <w:r>
        <w:rPr>
          <w:rFonts w:cs="Arial" w:ascii="Tahoma" w:hAnsi="Tahoma"/>
          <w:color w:val="000000"/>
          <w:sz w:val="20"/>
          <w:u w:val="none"/>
        </w:rPr>
        <w:t>którym</w:t>
      </w:r>
      <w:r>
        <w:rPr>
          <w:rFonts w:cs="Arial" w:ascii="Tahoma" w:hAnsi="Tahoma"/>
          <w:color w:val="000000"/>
          <w:sz w:val="20"/>
        </w:rPr>
        <w:t xml:space="preserve"> udostępniona zostanie dokumentacja postępowania w oparciu </w:t>
        <w:tab/>
        <w:t>o art. 74 ustawy Pzp,</w:t>
      </w:r>
    </w:p>
    <w:p>
      <w:pPr>
        <w:pStyle w:val="Standard"/>
        <w:widowControl/>
        <w:tabs>
          <w:tab w:val="clear" w:pos="708"/>
          <w:tab w:val="left" w:pos="641" w:leader="none"/>
          <w:tab w:val="left" w:pos="1366" w:leader="none"/>
        </w:tabs>
        <w:spacing w:lineRule="auto" w:line="360"/>
        <w:jc w:val="both"/>
        <w:rPr/>
      </w:pPr>
      <w:r>
        <w:rPr>
          <w:rFonts w:cs="Arial" w:ascii="Tahoma" w:hAnsi="Tahoma"/>
          <w:color w:val="000000"/>
          <w:sz w:val="20"/>
        </w:rPr>
        <w:t xml:space="preserve">b) </w:t>
      </w:r>
      <w:r>
        <w:rPr>
          <w:rFonts w:cs="Arial" w:ascii="Tahoma" w:hAnsi="Tahoma"/>
          <w:b w:val="false"/>
          <w:bCs w:val="false"/>
          <w:color w:val="000000"/>
          <w:sz w:val="20"/>
          <w:szCs w:val="20"/>
          <w:shd w:fill="auto" w:val="clear"/>
        </w:rPr>
        <w:t>Open Nexus Sp. z o.o., ul. Bolesława Krzywoustego 3, 61-144 Poznań. Sad Rejnowy – Nowe     Miasto i Wilda w Poznaniu, Wydział VIII Gospodarczy KRS 0000335959, NIP 7792363577,  REGON 301196705, jako właściciel Platformy Zakupowej, na której Gmina Lubin prowadzi postępowania o udzielenie zamówienia publicznego, działającą pod adresem:</w:t>
      </w:r>
      <w:r>
        <w:rPr>
          <w:rFonts w:cs="Arial" w:ascii="Tahoma" w:hAnsi="Tahoma"/>
          <w:b/>
          <w:bCs/>
          <w:color w:val="000000"/>
          <w:sz w:val="20"/>
          <w:szCs w:val="20"/>
          <w:shd w:fill="auto" w:val="clear"/>
        </w:rPr>
        <w:t xml:space="preserve"> </w:t>
      </w:r>
      <w:hyperlink r:id="rId4">
        <w:r>
          <w:rPr>
            <w:rStyle w:val="Czeinternetowe"/>
            <w:rFonts w:cs="Arial" w:ascii="Tahoma" w:hAnsi="Tahoma"/>
            <w:b/>
            <w:bCs/>
            <w:color w:val="000000"/>
            <w:sz w:val="20"/>
            <w:szCs w:val="20"/>
            <w:u w:val="single"/>
            <w:shd w:fill="auto" w:val="clear"/>
          </w:rPr>
          <w:t>https://platformazakupowa.pl/pn/ug_lubin</w:t>
        </w:r>
      </w:hyperlink>
      <w:r>
        <w:rPr>
          <w:rFonts w:cs="Arial" w:ascii="Tahoma" w:hAnsi="Tahoma"/>
          <w:b/>
          <w:bCs/>
          <w:color w:val="000000"/>
          <w:sz w:val="20"/>
          <w:szCs w:val="20"/>
          <w:u w:val="single"/>
          <w:shd w:fill="auto" w:val="clear"/>
        </w:rPr>
        <w:t xml:space="preserve">, </w:t>
      </w:r>
    </w:p>
    <w:p>
      <w:pPr>
        <w:pStyle w:val="Standard"/>
        <w:widowControl/>
        <w:tabs>
          <w:tab w:val="clear" w:pos="708"/>
          <w:tab w:val="left" w:pos="641" w:leader="none"/>
          <w:tab w:val="left" w:pos="1366" w:leader="none"/>
        </w:tabs>
        <w:spacing w:lineRule="auto" w:line="360" w:before="0" w:after="63"/>
        <w:ind w:left="357" w:hanging="357"/>
        <w:jc w:val="both"/>
        <w:rPr>
          <w:color w:val="00763B"/>
        </w:rPr>
      </w:pPr>
      <w:r>
        <w:rPr>
          <w:rFonts w:ascii="Tahoma" w:hAnsi="Tahoma"/>
          <w:color w:val="000000"/>
          <w:sz w:val="20"/>
          <w:szCs w:val="20"/>
        </w:rPr>
        <w:t>c) inne podmioty, o których mowa w pkt. 5.</w:t>
      </w:r>
    </w:p>
    <w:p>
      <w:pPr>
        <w:pStyle w:val="Standard"/>
        <w:widowControl/>
        <w:tabs>
          <w:tab w:val="clear" w:pos="708"/>
          <w:tab w:val="left" w:pos="641" w:leader="none"/>
          <w:tab w:val="left" w:pos="1366" w:leader="none"/>
        </w:tabs>
        <w:spacing w:lineRule="auto" w:line="360" w:before="0" w:after="63"/>
        <w:ind w:left="357" w:hanging="357"/>
        <w:jc w:val="both"/>
        <w:rPr>
          <w:color w:val="000000"/>
        </w:rPr>
      </w:pPr>
      <w:r>
        <w:rPr>
          <w:rFonts w:cs="Arial" w:ascii="Tahoma" w:hAnsi="Tahoma"/>
          <w:color w:val="000000"/>
          <w:sz w:val="20"/>
        </w:rPr>
        <w:t xml:space="preserve">14) </w:t>
      </w:r>
      <w:r>
        <w:rPr>
          <w:rFonts w:cs="Arial" w:ascii="Tahoma" w:hAnsi="Tahoma"/>
          <w:color w:val="000000"/>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pPr>
        <w:pStyle w:val="Standard"/>
        <w:widowControl/>
        <w:tabs>
          <w:tab w:val="clear" w:pos="708"/>
          <w:tab w:val="left" w:pos="641" w:leader="none"/>
          <w:tab w:val="left" w:pos="1366" w:leader="none"/>
        </w:tabs>
        <w:spacing w:lineRule="auto" w:line="276" w:before="0" w:after="120"/>
        <w:ind w:left="357" w:hanging="357"/>
        <w:jc w:val="both"/>
        <w:rPr>
          <w:rFonts w:ascii="Tahoma" w:hAnsi="Tahoma"/>
          <w:color w:val="000000"/>
          <w:sz w:val="12"/>
          <w:szCs w:val="12"/>
        </w:rPr>
      </w:pPr>
      <w:r>
        <w:rPr>
          <w:rFonts w:ascii="Tahoma" w:hAnsi="Tahoma"/>
          <w:color w:val="000000"/>
          <w:sz w:val="12"/>
          <w:szCs w:val="12"/>
        </w:rPr>
      </w:r>
    </w:p>
    <w:p>
      <w:pPr>
        <w:pStyle w:val="Pkt"/>
        <w:pBdr>
          <w:bottom w:val="double" w:sz="4" w:space="1" w:color="000000"/>
        </w:pBdr>
        <w:shd w:val="clear" w:color="auto" w:fill="DAEEF3"/>
        <w:spacing w:lineRule="auto" w:line="360" w:before="0" w:after="0"/>
        <w:ind w:left="426" w:hanging="426"/>
        <w:rPr>
          <w:rFonts w:ascii="Tahoma" w:hAnsi="Tahoma" w:cs="Arial"/>
          <w:b/>
          <w:sz w:val="20"/>
        </w:rPr>
      </w:pPr>
      <w:r>
        <w:rPr>
          <w:rFonts w:cs="Arial" w:ascii="Tahoma" w:hAnsi="Tahoma"/>
          <w:b/>
          <w:color w:val="000000"/>
          <w:sz w:val="20"/>
        </w:rPr>
        <w:t>III. TRYB UDZIELENIA ZAMÓWIENIA</w:t>
      </w:r>
    </w:p>
    <w:p>
      <w:pPr>
        <w:pStyle w:val="Pkt"/>
        <w:spacing w:lineRule="auto" w:line="360" w:before="183" w:after="0"/>
        <w:ind w:left="426" w:hanging="426"/>
        <w:rPr>
          <w:rFonts w:ascii="Tahoma" w:hAnsi="Tahoma" w:cs="Arial"/>
          <w:sz w:val="20"/>
        </w:rPr>
      </w:pPr>
      <w:r>
        <w:rPr>
          <w:rFonts w:cs="Arial" w:ascii="Tahoma" w:hAnsi="Tahoma"/>
          <w:b/>
          <w:bCs/>
          <w:color w:val="000000"/>
          <w:sz w:val="20"/>
        </w:rPr>
        <w:t xml:space="preserve">1. </w:t>
      </w:r>
      <w:r>
        <w:rPr>
          <w:rFonts w:cs="Arial" w:ascii="Tahoma" w:hAnsi="Tahoma"/>
          <w:color w:val="000000"/>
          <w:sz w:val="20"/>
        </w:rPr>
        <w:t>Postępowanie o udzielenie zamówienia jest jawne. Postępowanie prowadzone jest w języku polskim.</w:t>
      </w:r>
    </w:p>
    <w:p>
      <w:pPr>
        <w:pStyle w:val="Pkt"/>
        <w:spacing w:lineRule="auto" w:line="360" w:before="12" w:after="0"/>
        <w:ind w:left="426" w:hanging="426"/>
        <w:rPr>
          <w:rFonts w:ascii="Tahoma" w:hAnsi="Tahoma"/>
        </w:rPr>
      </w:pPr>
      <w:r>
        <w:rPr>
          <w:rFonts w:cs="Arial" w:ascii="Tahoma" w:hAnsi="Tahoma"/>
          <w:b/>
          <w:bCs/>
          <w:color w:val="000000"/>
          <w:sz w:val="20"/>
        </w:rPr>
        <w:t xml:space="preserve">2. </w:t>
      </w:r>
      <w:r>
        <w:rPr>
          <w:rFonts w:cs="Arial" w:ascii="Tahoma" w:hAnsi="Tahoma"/>
          <w:color w:val="000000"/>
          <w:sz w:val="20"/>
        </w:rPr>
        <w:t xml:space="preserve"> Niniejsze postępowanie prowadzone jest </w:t>
      </w:r>
      <w:r>
        <w:rPr>
          <w:rFonts w:cs="Arial" w:ascii="Tahoma" w:hAnsi="Tahoma"/>
          <w:b/>
          <w:bCs/>
          <w:color w:val="000000"/>
          <w:sz w:val="20"/>
        </w:rPr>
        <w:t xml:space="preserve">w trybie podstawowym o jakim stanowi art. 275 pkt 1 Pzp </w:t>
      </w:r>
      <w:r>
        <w:rPr>
          <w:rFonts w:cs="Arial" w:ascii="Tahoma" w:hAnsi="Tahoma"/>
          <w:color w:val="000000"/>
          <w:sz w:val="20"/>
        </w:rPr>
        <w:t xml:space="preserve">oraz niniejszej </w:t>
      </w:r>
      <w:r>
        <w:rPr>
          <w:rFonts w:cs="Arial" w:ascii="Tahoma" w:hAnsi="Tahoma"/>
          <w:b/>
          <w:bCs/>
          <w:color w:val="000000"/>
          <w:sz w:val="20"/>
        </w:rPr>
        <w:t>Specyfikacji Warunków Zamówienia, zwanej dalej „SWZ”.</w:t>
      </w:r>
    </w:p>
    <w:p>
      <w:pPr>
        <w:pStyle w:val="Pkt"/>
        <w:spacing w:lineRule="auto" w:line="360" w:before="0" w:after="0"/>
        <w:ind w:left="426" w:hanging="426"/>
        <w:rPr>
          <w:rFonts w:ascii="Tahoma" w:hAnsi="Tahoma"/>
        </w:rPr>
      </w:pPr>
      <w:r>
        <w:rPr>
          <w:rFonts w:cs="Arial" w:ascii="Tahoma" w:hAnsi="Tahoma"/>
          <w:b/>
          <w:bCs/>
          <w:color w:val="000000"/>
          <w:sz w:val="20"/>
        </w:rPr>
        <w:t xml:space="preserve">3. </w:t>
      </w:r>
      <w:r>
        <w:rPr>
          <w:rFonts w:cs="Arial" w:ascii="Tahoma" w:hAnsi="Tahoma"/>
          <w:color w:val="000000"/>
          <w:sz w:val="20"/>
        </w:rPr>
        <w:tab/>
        <w:t xml:space="preserve">Zamawiający </w:t>
      </w:r>
      <w:r>
        <w:rPr>
          <w:rFonts w:cs="Arial" w:ascii="Tahoma" w:hAnsi="Tahoma"/>
          <w:b/>
          <w:bCs/>
          <w:color w:val="000000"/>
          <w:sz w:val="20"/>
        </w:rPr>
        <w:t>nie przewiduje</w:t>
      </w:r>
      <w:r>
        <w:rPr>
          <w:rFonts w:cs="Arial" w:ascii="Tahoma" w:hAnsi="Tahoma"/>
          <w:color w:val="000000"/>
          <w:sz w:val="20"/>
        </w:rPr>
        <w:t xml:space="preserve"> wyboru najkorzystniejszej oferty z możliwością </w:t>
      </w:r>
      <w:r>
        <w:rPr>
          <w:rFonts w:cs="Arial" w:ascii="Tahoma" w:hAnsi="Tahoma"/>
          <w:b/>
          <w:bCs/>
          <w:color w:val="000000"/>
          <w:sz w:val="20"/>
        </w:rPr>
        <w:t>prowadzenia negocjacji.</w:t>
      </w:r>
    </w:p>
    <w:p>
      <w:pPr>
        <w:pStyle w:val="Normal"/>
        <w:suppressAutoHyphens w:val="false"/>
        <w:spacing w:lineRule="auto" w:line="336" w:before="52" w:after="0"/>
        <w:jc w:val="both"/>
        <w:rPr/>
      </w:pPr>
      <w:r>
        <w:rPr>
          <w:rFonts w:cs="Arial" w:ascii="Tahoma" w:hAnsi="Tahoma"/>
          <w:b/>
          <w:bCs/>
          <w:color w:val="000000"/>
        </w:rPr>
        <w:t xml:space="preserve">4. </w:t>
      </w:r>
      <w:r>
        <w:rPr>
          <w:rFonts w:cs="Arial" w:ascii="Tahoma" w:hAnsi="Tahoma"/>
          <w:color w:val="000000"/>
        </w:rPr>
        <w:t xml:space="preserve"> </w:t>
      </w:r>
      <w:r>
        <w:rPr>
          <w:rFonts w:cs="Arial" w:ascii="Tahoma" w:hAnsi="Tahoma"/>
          <w:color w:val="000000"/>
          <w:sz w:val="20"/>
        </w:rPr>
        <w:t xml:space="preserve">Zamawiający </w:t>
      </w:r>
      <w:r>
        <w:rPr>
          <w:rFonts w:cs="Arial" w:ascii="Tahoma" w:hAnsi="Tahoma"/>
          <w:b/>
          <w:bCs/>
          <w:color w:val="000000"/>
          <w:sz w:val="20"/>
        </w:rPr>
        <w:t>nie przewiduje</w:t>
      </w:r>
      <w:r>
        <w:rPr>
          <w:rFonts w:cs="Arial" w:ascii="Tahoma" w:hAnsi="Tahoma"/>
          <w:color w:val="000000"/>
          <w:sz w:val="20"/>
        </w:rPr>
        <w:t xml:space="preserve"> aukcji elektronicznej.</w:t>
      </w:r>
    </w:p>
    <w:p>
      <w:pPr>
        <w:pStyle w:val="Pkt"/>
        <w:spacing w:lineRule="auto" w:line="480" w:before="0" w:after="0"/>
        <w:ind w:left="426" w:hanging="426"/>
        <w:rPr/>
      </w:pPr>
      <w:r>
        <w:rPr>
          <w:rFonts w:cs="Arial" w:ascii="Tahoma" w:hAnsi="Tahoma"/>
          <w:b/>
          <w:bCs/>
          <w:color w:val="000000"/>
          <w:sz w:val="20"/>
        </w:rPr>
        <w:t xml:space="preserve">5. </w:t>
      </w:r>
      <w:r>
        <w:rPr>
          <w:rFonts w:cs="Arial" w:ascii="Tahoma" w:hAnsi="Tahoma"/>
          <w:color w:val="000000"/>
          <w:sz w:val="20"/>
        </w:rPr>
        <w:tab/>
        <w:t xml:space="preserve">Zamawiający </w:t>
      </w:r>
      <w:r>
        <w:rPr>
          <w:rFonts w:cs="Arial" w:ascii="Tahoma" w:hAnsi="Tahoma"/>
          <w:b/>
          <w:bCs/>
          <w:color w:val="000000"/>
          <w:sz w:val="20"/>
        </w:rPr>
        <w:t>nie przewiduje</w:t>
      </w:r>
      <w:r>
        <w:rPr>
          <w:rFonts w:cs="Arial" w:ascii="Tahoma" w:hAnsi="Tahoma"/>
          <w:color w:val="000000"/>
          <w:sz w:val="20"/>
        </w:rPr>
        <w:t xml:space="preserve"> złożenia oferty w postaci katalogów elektronicznych.</w:t>
      </w:r>
    </w:p>
    <w:p>
      <w:pPr>
        <w:pStyle w:val="Pkt"/>
        <w:spacing w:lineRule="auto" w:line="480" w:before="0" w:after="0"/>
        <w:ind w:left="426" w:hanging="426"/>
        <w:rPr/>
      </w:pPr>
      <w:r>
        <w:rPr>
          <w:rFonts w:cs="Arial" w:ascii="Tahoma" w:hAnsi="Tahoma"/>
          <w:b/>
          <w:bCs/>
          <w:color w:val="000000"/>
          <w:sz w:val="20"/>
        </w:rPr>
        <w:t>6.</w:t>
        <w:tab/>
      </w:r>
      <w:r>
        <w:rPr>
          <w:rFonts w:cs="Arial" w:ascii="Tahoma" w:hAnsi="Tahoma"/>
          <w:color w:val="000000"/>
          <w:sz w:val="20"/>
        </w:rPr>
        <w:t xml:space="preserve">Zamawiający </w:t>
      </w:r>
      <w:r>
        <w:rPr>
          <w:rFonts w:cs="Arial" w:ascii="Tahoma" w:hAnsi="Tahoma"/>
          <w:b/>
          <w:bCs/>
          <w:color w:val="000000"/>
          <w:sz w:val="20"/>
        </w:rPr>
        <w:t xml:space="preserve">nie dopuszcza </w:t>
      </w:r>
      <w:r>
        <w:rPr>
          <w:rFonts w:cs="Arial" w:ascii="Tahoma" w:hAnsi="Tahoma"/>
          <w:color w:val="000000"/>
          <w:sz w:val="20"/>
        </w:rPr>
        <w:t>składania ofert wariantowych.</w:t>
      </w:r>
    </w:p>
    <w:p>
      <w:pPr>
        <w:pStyle w:val="Pkt"/>
        <w:spacing w:lineRule="auto" w:line="480" w:before="0" w:after="0"/>
        <w:ind w:left="426" w:hanging="426"/>
        <w:rPr/>
      </w:pPr>
      <w:r>
        <w:rPr>
          <w:rFonts w:cs="Arial" w:ascii="Tahoma" w:hAnsi="Tahoma"/>
          <w:b/>
          <w:bCs/>
          <w:color w:val="000000"/>
          <w:sz w:val="20"/>
        </w:rPr>
        <w:t xml:space="preserve">7. </w:t>
        <w:tab/>
      </w:r>
      <w:r>
        <w:rPr>
          <w:rFonts w:cs="Arial" w:ascii="Tahoma" w:hAnsi="Tahoma"/>
          <w:color w:val="000000"/>
          <w:sz w:val="20"/>
        </w:rPr>
        <w:t xml:space="preserve">Zamawiający </w:t>
      </w:r>
      <w:r>
        <w:rPr>
          <w:rFonts w:cs="Arial" w:ascii="Tahoma" w:hAnsi="Tahoma"/>
          <w:b/>
          <w:bCs/>
          <w:color w:val="000000"/>
          <w:sz w:val="20"/>
        </w:rPr>
        <w:t>nie prowadzi</w:t>
      </w:r>
      <w:r>
        <w:rPr>
          <w:rFonts w:cs="Arial" w:ascii="Tahoma" w:hAnsi="Tahoma"/>
          <w:color w:val="000000"/>
          <w:sz w:val="20"/>
        </w:rPr>
        <w:t xml:space="preserve"> postępowania w celu zawarcia umowy ramowej.</w:t>
      </w:r>
    </w:p>
    <w:p>
      <w:pPr>
        <w:pStyle w:val="Pkt"/>
        <w:spacing w:lineRule="auto" w:line="360" w:before="0" w:after="0"/>
        <w:ind w:left="426" w:hanging="426"/>
        <w:rPr/>
      </w:pPr>
      <w:r>
        <w:rPr>
          <w:rFonts w:cs="Arial" w:ascii="Tahoma" w:hAnsi="Tahoma"/>
          <w:b/>
          <w:bCs/>
          <w:color w:val="000000"/>
          <w:sz w:val="20"/>
        </w:rPr>
        <w:t xml:space="preserve">8. </w:t>
        <w:tab/>
      </w:r>
      <w:r>
        <w:rPr>
          <w:rFonts w:cs="Arial" w:ascii="Tahoma" w:hAnsi="Tahoma"/>
          <w:color w:val="000000"/>
          <w:sz w:val="20"/>
        </w:rPr>
        <w:t xml:space="preserve">Zamawiający </w:t>
      </w:r>
      <w:r>
        <w:rPr>
          <w:rFonts w:cs="Arial" w:ascii="Tahoma" w:hAnsi="Tahoma"/>
          <w:b/>
          <w:bCs/>
          <w:color w:val="000000"/>
          <w:sz w:val="20"/>
        </w:rPr>
        <w:t>nie zastrzega</w:t>
      </w:r>
      <w:r>
        <w:rPr>
          <w:rFonts w:cs="Arial" w:ascii="Tahoma" w:hAnsi="Tahoma"/>
          <w:color w:val="000000"/>
          <w:sz w:val="20"/>
        </w:rPr>
        <w:t xml:space="preserve"> możliwości ubiegania się o udzielenie zamówienia wyłącznie przez wykonawców, o których mowa w art. 94 Pzp.</w:t>
      </w:r>
    </w:p>
    <w:p>
      <w:pPr>
        <w:pStyle w:val="Pkt"/>
        <w:spacing w:lineRule="auto" w:line="360" w:before="0" w:after="0"/>
        <w:ind w:left="426" w:hanging="426"/>
        <w:rPr/>
      </w:pPr>
      <w:r>
        <w:rPr>
          <w:rFonts w:ascii="Tahoma" w:hAnsi="Tahoma"/>
          <w:b/>
          <w:bCs/>
          <w:color w:val="000000"/>
          <w:sz w:val="20"/>
        </w:rPr>
        <w:t>9.</w:t>
      </w:r>
      <w:r>
        <w:rPr>
          <w:rFonts w:ascii="Tahoma" w:hAnsi="Tahoma"/>
          <w:b w:val="false"/>
          <w:bCs w:val="false"/>
          <w:color w:val="000000"/>
          <w:sz w:val="20"/>
        </w:rPr>
        <w:t xml:space="preserve"> Zamawiający</w:t>
      </w:r>
      <w:r>
        <w:rPr>
          <w:rFonts w:ascii="Tahoma" w:hAnsi="Tahoma"/>
          <w:b/>
          <w:bCs/>
          <w:color w:val="000000"/>
          <w:sz w:val="20"/>
        </w:rPr>
        <w:t xml:space="preserve"> nie wymaga </w:t>
      </w:r>
      <w:r>
        <w:rPr>
          <w:rFonts w:cs="Arial" w:ascii="Tahoma" w:hAnsi="Tahoma"/>
          <w:b w:val="false"/>
          <w:bCs w:val="false"/>
          <w:color w:val="000000"/>
          <w:sz w:val="20"/>
          <w:shd w:fill="auto" w:val="clear"/>
        </w:rPr>
        <w:t>zatrudnienia przez Wykonawcę lub podwykonawcę na podstawie stosunku pracy, o którym mowa w art. 95 ustawy Prawo zamówień publicznych.</w:t>
      </w:r>
      <w:r>
        <w:rPr>
          <w:rFonts w:cs="Arial" w:ascii="Tahoma" w:hAnsi="Tahoma"/>
          <w:b/>
          <w:bCs/>
          <w:color w:val="000000"/>
          <w:sz w:val="20"/>
          <w:shd w:fill="auto" w:val="clear"/>
        </w:rPr>
        <w:t xml:space="preserve"> </w:t>
      </w:r>
    </w:p>
    <w:p>
      <w:pPr>
        <w:pStyle w:val="Pkt"/>
        <w:spacing w:lineRule="auto" w:line="360" w:before="0" w:after="0"/>
        <w:ind w:left="426" w:hanging="426"/>
        <w:rPr/>
      </w:pPr>
      <w:r>
        <w:rPr>
          <w:rFonts w:cs="Arial" w:ascii="Tahoma" w:hAnsi="Tahoma"/>
          <w:b/>
          <w:bCs/>
          <w:color w:val="000000"/>
          <w:sz w:val="20"/>
        </w:rPr>
        <w:t xml:space="preserve">10. </w:t>
      </w:r>
      <w:r>
        <w:rPr>
          <w:rFonts w:cs="Arial" w:ascii="Tahoma" w:hAnsi="Tahoma"/>
          <w:color w:val="000000"/>
          <w:sz w:val="20"/>
        </w:rPr>
        <w:t xml:space="preserve">Zamawiający </w:t>
      </w:r>
      <w:r>
        <w:rPr>
          <w:rFonts w:cs="Arial" w:ascii="Tahoma" w:hAnsi="Tahoma"/>
          <w:b/>
          <w:bCs/>
          <w:color w:val="000000"/>
          <w:sz w:val="20"/>
        </w:rPr>
        <w:t>nie określa dodatkowych wymagań</w:t>
      </w:r>
      <w:r>
        <w:rPr>
          <w:rFonts w:cs="Arial" w:ascii="Tahoma" w:hAnsi="Tahoma"/>
          <w:color w:val="000000"/>
          <w:sz w:val="20"/>
        </w:rPr>
        <w:t xml:space="preserve"> związanych z zatrudnianiem osób, o których mowa </w:t>
      </w:r>
      <w:r>
        <w:rPr>
          <w:rFonts w:cs="Arial" w:ascii="Tahoma" w:hAnsi="Tahoma"/>
          <w:b/>
          <w:bCs/>
          <w:color w:val="000000"/>
          <w:sz w:val="20"/>
        </w:rPr>
        <w:t>w art. 96 ust. 2 pkt 2 Pzp.</w:t>
      </w:r>
    </w:p>
    <w:p>
      <w:pPr>
        <w:pStyle w:val="Pkt"/>
        <w:spacing w:lineRule="auto" w:line="360" w:before="0" w:after="0"/>
        <w:ind w:left="426" w:hanging="426"/>
        <w:rPr/>
      </w:pPr>
      <w:r>
        <w:rPr>
          <w:rFonts w:cs="Arial" w:ascii="Tahoma" w:hAnsi="Tahoma"/>
          <w:b/>
          <w:bCs/>
          <w:color w:val="000000"/>
          <w:sz w:val="20"/>
        </w:rPr>
        <w:t xml:space="preserve">11. </w:t>
      </w:r>
      <w:r>
        <w:rPr>
          <w:rFonts w:cs="Tahoma" w:ascii="Tahoma" w:hAnsi="Tahoma"/>
          <w:b/>
          <w:bCs/>
          <w:color w:val="000000"/>
          <w:sz w:val="20"/>
          <w:szCs w:val="20"/>
          <w:shd w:fill="auto" w:val="clear"/>
        </w:rPr>
        <w:t xml:space="preserve">W niniejszym postępowaniu Zamawiający </w:t>
      </w:r>
      <w:r>
        <w:rPr>
          <w:rFonts w:cs="Tahoma" w:ascii="Tahoma" w:hAnsi="Tahoma"/>
          <w:b/>
          <w:bCs/>
          <w:color w:val="000000"/>
          <w:sz w:val="20"/>
          <w:szCs w:val="20"/>
          <w:u w:val="single"/>
          <w:shd w:fill="auto" w:val="clear"/>
        </w:rPr>
        <w:t>nie wymaga</w:t>
      </w:r>
      <w:r>
        <w:rPr>
          <w:rFonts w:cs="Tahoma" w:ascii="Tahoma" w:hAnsi="Tahoma"/>
          <w:b/>
          <w:bCs/>
          <w:color w:val="000000"/>
          <w:sz w:val="20"/>
          <w:szCs w:val="20"/>
          <w:shd w:fill="auto" w:val="clear"/>
        </w:rPr>
        <w:t xml:space="preserve"> złożenia </w:t>
      </w:r>
      <w:r>
        <w:rPr>
          <w:rFonts w:cs="Tahoma" w:ascii="Tahoma" w:hAnsi="Tahoma"/>
          <w:b/>
          <w:bCs/>
          <w:color w:val="000000"/>
          <w:sz w:val="20"/>
          <w:szCs w:val="20"/>
          <w:u w:val="single"/>
          <w:shd w:fill="auto" w:val="clear"/>
        </w:rPr>
        <w:t>przedmiotowych środków dowodowych.</w:t>
      </w:r>
    </w:p>
    <w:p>
      <w:pPr>
        <w:pStyle w:val="Pkt"/>
        <w:pBdr>
          <w:bottom w:val="double" w:sz="4" w:space="1" w:color="000000"/>
        </w:pBdr>
        <w:shd w:val="clear" w:color="auto" w:fill="DAEEF3"/>
        <w:spacing w:lineRule="auto" w:line="360" w:before="303" w:after="0"/>
        <w:ind w:left="284" w:hanging="284"/>
        <w:rPr/>
      </w:pPr>
      <w:r>
        <w:rPr>
          <w:rFonts w:cs="Arial" w:ascii="Tahoma" w:hAnsi="Tahoma"/>
          <w:b/>
          <w:color w:val="000000"/>
          <w:sz w:val="20"/>
        </w:rPr>
        <w:t>IV. OPIS PRZEDMIOTU ZAMÓWIENIA</w:t>
      </w:r>
    </w:p>
    <w:p>
      <w:pPr>
        <w:pStyle w:val="Western"/>
        <w:spacing w:lineRule="auto" w:line="360" w:before="0" w:after="0"/>
        <w:rPr>
          <w:rFonts w:ascii="Tahoma" w:hAnsi="Tahoma" w:eastAsia="Times New Roman"/>
          <w:b/>
          <w:color w:val="000000"/>
          <w:sz w:val="20"/>
          <w:szCs w:val="20"/>
        </w:rPr>
      </w:pPr>
      <w:r>
        <w:rPr>
          <w:rFonts w:eastAsia="Times New Roman" w:ascii="Tahoma" w:hAnsi="Tahoma"/>
          <w:b/>
          <w:color w:val="000000"/>
          <w:sz w:val="20"/>
          <w:szCs w:val="20"/>
        </w:rPr>
      </w:r>
    </w:p>
    <w:p>
      <w:pPr>
        <w:pStyle w:val="Western"/>
        <w:spacing w:lineRule="auto" w:line="276" w:before="0" w:after="0"/>
        <w:jc w:val="both"/>
        <w:rPr/>
      </w:pPr>
      <w:r>
        <w:rPr>
          <w:rFonts w:eastAsia="Times New Roman" w:ascii="Tahoma" w:hAnsi="Tahoma"/>
          <w:b/>
          <w:i w:val="false"/>
          <w:iCs w:val="false"/>
          <w:color w:val="000000"/>
          <w:sz w:val="20"/>
          <w:szCs w:val="20"/>
        </w:rPr>
        <w:t xml:space="preserve">1. </w:t>
      </w:r>
      <w:r>
        <w:rPr>
          <w:rFonts w:eastAsia="Times New Roman" w:cs="Tahoma" w:ascii="Tahoma" w:hAnsi="Tahoma"/>
          <w:b/>
          <w:i w:val="false"/>
          <w:iCs w:val="false"/>
          <w:color w:val="000000"/>
          <w:sz w:val="20"/>
          <w:szCs w:val="20"/>
        </w:rPr>
        <w:t>Przedmiotem zamówienia są usługi ubezpieczeniowe na rzecz Gminy Lubin i jej jednostek organizacyjnych w okresie 01.01.2024 - 31.12.2024 r.</w:t>
      </w:r>
    </w:p>
    <w:p>
      <w:pPr>
        <w:pStyle w:val="Standard"/>
        <w:bidi w:val="0"/>
        <w:spacing w:lineRule="auto" w:line="276" w:before="57" w:after="0"/>
        <w:ind w:left="284" w:right="0" w:hanging="0"/>
        <w:jc w:val="both"/>
        <w:rPr/>
      </w:pPr>
      <w:r>
        <w:rPr>
          <w:rFonts w:cs="Tahoma" w:ascii="Tahoma" w:hAnsi="Tahoma"/>
          <w:sz w:val="20"/>
          <w:szCs w:val="20"/>
        </w:rPr>
        <w:t>Zakres zamówienia:</w:t>
      </w:r>
    </w:p>
    <w:p>
      <w:pPr>
        <w:pStyle w:val="Textbody"/>
        <w:tabs>
          <w:tab w:val="clear" w:pos="708"/>
          <w:tab w:val="left" w:pos="967" w:leader="none"/>
        </w:tabs>
        <w:bidi w:val="0"/>
        <w:spacing w:lineRule="auto" w:line="276" w:before="60" w:after="0"/>
        <w:ind w:left="425" w:right="0" w:hanging="142"/>
        <w:jc w:val="both"/>
        <w:rPr/>
      </w:pPr>
      <w:r>
        <w:rPr>
          <w:rFonts w:cs="Tahoma" w:ascii="Tahoma" w:hAnsi="Tahoma"/>
          <w:sz w:val="20"/>
          <w:szCs w:val="20"/>
        </w:rPr>
        <w:t>Zadanie 1 - Ubezpieczenie mienia i odpowiedzialności cywilnej Gminy Lubin.</w:t>
      </w:r>
    </w:p>
    <w:p>
      <w:pPr>
        <w:pStyle w:val="Textbody"/>
        <w:tabs>
          <w:tab w:val="clear" w:pos="708"/>
          <w:tab w:val="left" w:pos="967" w:leader="none"/>
        </w:tabs>
        <w:bidi w:val="0"/>
        <w:spacing w:lineRule="auto" w:line="276" w:before="0" w:after="0"/>
        <w:ind w:left="425" w:right="0" w:hanging="142"/>
        <w:jc w:val="both"/>
        <w:rPr/>
      </w:pPr>
      <w:r>
        <w:rPr>
          <w:rFonts w:cs="Tahoma" w:ascii="Tahoma" w:hAnsi="Tahoma"/>
          <w:sz w:val="20"/>
          <w:szCs w:val="20"/>
        </w:rPr>
        <w:t>Zadanie 2 - Ubezpieczenie komunikacyjne Gminy Lubin.</w:t>
      </w:r>
    </w:p>
    <w:p>
      <w:pPr>
        <w:pStyle w:val="Textbody"/>
        <w:tabs>
          <w:tab w:val="clear" w:pos="708"/>
          <w:tab w:val="left" w:pos="967" w:leader="none"/>
        </w:tabs>
        <w:bidi w:val="0"/>
        <w:spacing w:lineRule="auto" w:line="276" w:before="0" w:after="0"/>
        <w:ind w:left="425" w:right="0" w:hanging="142"/>
        <w:jc w:val="both"/>
        <w:rPr/>
      </w:pPr>
      <w:r>
        <w:rPr>
          <w:rFonts w:cs="Tahoma" w:ascii="Tahoma" w:hAnsi="Tahoma"/>
          <w:sz w:val="20"/>
          <w:szCs w:val="20"/>
        </w:rPr>
        <w:t>Zadanie 3 - Ubezpieczenie NNW członków Ochotniczych Straży Pożarnych Gminy Lubin.</w:t>
      </w:r>
    </w:p>
    <w:p>
      <w:pPr>
        <w:pStyle w:val="Textbody"/>
        <w:tabs>
          <w:tab w:val="clear" w:pos="708"/>
          <w:tab w:val="left" w:pos="967" w:leader="none"/>
        </w:tabs>
        <w:bidi w:val="0"/>
        <w:spacing w:lineRule="auto" w:line="276" w:before="0" w:after="0"/>
        <w:ind w:left="425" w:right="0" w:hanging="142"/>
        <w:jc w:val="both"/>
        <w:rPr/>
      </w:pPr>
      <w:r>
        <w:rPr>
          <w:rFonts w:cs="Tahoma" w:ascii="Tahoma" w:hAnsi="Tahoma"/>
          <w:sz w:val="20"/>
          <w:szCs w:val="20"/>
        </w:rPr>
        <w:t xml:space="preserve">Zadanie 4 - Ubezpieczenie NNW uczestników imprez sportowych, kulturalnych                  </w:t>
        <w:tab/>
        <w:tab/>
        <w:t>i rekreacyjnych organizowanych przez Gminę Lubin.</w:t>
      </w:r>
    </w:p>
    <w:p>
      <w:pPr>
        <w:pStyle w:val="Textbody"/>
        <w:tabs>
          <w:tab w:val="clear" w:pos="708"/>
          <w:tab w:val="left" w:pos="967" w:leader="none"/>
        </w:tabs>
        <w:bidi w:val="0"/>
        <w:spacing w:lineRule="auto" w:line="276" w:before="0" w:after="0"/>
        <w:ind w:left="425" w:right="0" w:hanging="142"/>
        <w:jc w:val="both"/>
        <w:rPr/>
      </w:pPr>
      <w:r>
        <w:rPr>
          <w:rFonts w:cs="Tahoma" w:ascii="Tahoma" w:hAnsi="Tahoma"/>
          <w:sz w:val="20"/>
          <w:szCs w:val="20"/>
        </w:rPr>
        <w:t xml:space="preserve">Zadanie 5 – Ubezpieczenie nadwyżkowe OC z tytułu prowadzenia działalności oraz    </w:t>
        <w:tab/>
        <w:tab/>
        <w:t>posiadania mienia.</w:t>
      </w:r>
    </w:p>
    <w:p>
      <w:pPr>
        <w:pStyle w:val="Western"/>
        <w:spacing w:lineRule="auto" w:line="276" w:before="0" w:after="0"/>
        <w:jc w:val="both"/>
        <w:rPr>
          <w:rFonts w:ascii="Tahoma" w:hAnsi="Tahoma" w:eastAsia="Times New Roman" w:cs="Tahoma"/>
          <w:b/>
          <w:bCs/>
          <w:i w:val="false"/>
          <w:i w:val="false"/>
          <w:iCs/>
          <w:color w:val="000000"/>
          <w:spacing w:val="-4"/>
          <w:kern w:val="0"/>
          <w:sz w:val="20"/>
          <w:szCs w:val="20"/>
          <w:highlight w:val="white"/>
          <w:lang w:val="pl-PL"/>
        </w:rPr>
      </w:pPr>
      <w:r>
        <w:rPr>
          <w:rFonts w:eastAsia="Times New Roman" w:cs="Tahoma" w:ascii="Tahoma" w:hAnsi="Tahoma"/>
          <w:b/>
          <w:bCs/>
          <w:i w:val="false"/>
          <w:iCs/>
          <w:color w:val="000000"/>
          <w:spacing w:val="-4"/>
          <w:kern w:val="0"/>
          <w:sz w:val="20"/>
          <w:szCs w:val="20"/>
          <w:highlight w:val="white"/>
          <w:lang w:val="pl-PL"/>
        </w:rPr>
      </w:r>
    </w:p>
    <w:p>
      <w:pPr>
        <w:pStyle w:val="Western"/>
        <w:spacing w:lineRule="auto" w:line="276" w:before="0" w:after="0"/>
        <w:jc w:val="both"/>
        <w:rPr/>
      </w:pPr>
      <w:bookmarkStart w:id="0" w:name="__DdeLink__163936_559596839"/>
      <w:bookmarkEnd w:id="0"/>
      <w:r>
        <w:rPr>
          <w:rFonts w:eastAsia="Times New Roman" w:cs="Times New Roman" w:ascii="Tahoma" w:hAnsi="Tahoma"/>
          <w:b/>
          <w:bCs/>
          <w:color w:val="000000"/>
          <w:kern w:val="0"/>
          <w:sz w:val="20"/>
          <w:szCs w:val="20"/>
          <w:shd w:fill="FFFFFF" w:val="clear"/>
        </w:rPr>
        <w:t>Szczegółowy opis przedmiotu zamówienia dla zadań od 1 do 5 zawiera załącznik</w:t>
      </w:r>
      <w:r>
        <w:rPr>
          <w:rFonts w:eastAsia="Times New Roman" w:cs="Times New Roman" w:ascii="Tahoma" w:hAnsi="Tahoma"/>
          <w:b/>
          <w:bCs/>
          <w:color w:val="000000"/>
          <w:kern w:val="0"/>
          <w:sz w:val="20"/>
          <w:szCs w:val="20"/>
        </w:rPr>
        <w:t xml:space="preserve"> nr 5 do SWZ.</w:t>
      </w:r>
    </w:p>
    <w:p>
      <w:pPr>
        <w:pStyle w:val="Standard"/>
        <w:spacing w:lineRule="auto" w:line="276"/>
        <w:ind w:left="-283" w:hanging="0"/>
        <w:jc w:val="both"/>
        <w:rPr>
          <w:rFonts w:ascii="Tahoma" w:hAnsi="Tahoma" w:eastAsia="Times New Roman" w:cs="Times New Roman"/>
          <w:b/>
          <w:bCs/>
          <w:color w:val="000000"/>
          <w:kern w:val="0"/>
          <w:sz w:val="12"/>
          <w:szCs w:val="12"/>
          <w:highlight w:val="white"/>
        </w:rPr>
      </w:pPr>
      <w:r>
        <w:rPr>
          <w:rFonts w:eastAsia="Times New Roman" w:cs="Times New Roman" w:ascii="Tahoma" w:hAnsi="Tahoma"/>
          <w:b/>
          <w:bCs/>
          <w:color w:val="000000"/>
          <w:kern w:val="0"/>
          <w:sz w:val="12"/>
          <w:szCs w:val="12"/>
          <w:highlight w:val="white"/>
        </w:rPr>
      </w:r>
    </w:p>
    <w:p>
      <w:pPr>
        <w:pStyle w:val="Standard"/>
        <w:spacing w:lineRule="auto" w:line="276" w:before="0" w:after="0"/>
        <w:ind w:left="-283" w:hanging="0"/>
        <w:jc w:val="both"/>
        <w:rPr>
          <w:rFonts w:ascii="Tahoma" w:hAnsi="Tahoma"/>
          <w:sz w:val="20"/>
          <w:szCs w:val="20"/>
        </w:rPr>
      </w:pPr>
      <w:r>
        <w:rPr>
          <w:rFonts w:eastAsia="Times New Roman" w:cs="Times New Roman" w:ascii="Tahoma" w:hAnsi="Tahoma"/>
          <w:b/>
          <w:bCs/>
          <w:color w:val="000000"/>
          <w:kern w:val="0"/>
          <w:sz w:val="20"/>
          <w:szCs w:val="20"/>
          <w:u w:val="single"/>
          <w:shd w:fill="FFFFFF" w:val="clear"/>
        </w:rPr>
        <w:t>2. WARUNKI SZCZEGÓŁOWE PRZEDMIOTU ZAMÓWIENIA:</w:t>
      </w:r>
    </w:p>
    <w:p>
      <w:pPr>
        <w:pStyle w:val="Standard"/>
        <w:spacing w:lineRule="auto" w:line="276" w:before="0" w:after="0"/>
        <w:jc w:val="both"/>
        <w:rPr>
          <w:rFonts w:ascii="Tahoma" w:hAnsi="Tahoma"/>
          <w:sz w:val="20"/>
          <w:szCs w:val="20"/>
        </w:rPr>
      </w:pPr>
      <w:r>
        <w:rPr>
          <w:rFonts w:cs="Arial" w:ascii="Tahoma" w:hAnsi="Tahoma"/>
          <w:b/>
          <w:bCs/>
          <w:color w:val="000000"/>
          <w:sz w:val="20"/>
          <w:szCs w:val="20"/>
        </w:rPr>
        <w:t xml:space="preserve">1) </w:t>
      </w:r>
      <w:r>
        <w:rPr>
          <w:rFonts w:cs="Arial" w:ascii="Tahoma" w:hAnsi="Tahoma"/>
          <w:b/>
          <w:bCs/>
          <w:color w:val="000000"/>
          <w:sz w:val="20"/>
          <w:szCs w:val="20"/>
          <w:u w:val="single"/>
        </w:rPr>
        <w:t>Wspólny Słownik Zamówień CPV:</w:t>
      </w:r>
    </w:p>
    <w:p>
      <w:pPr>
        <w:pStyle w:val="Standard"/>
        <w:bidi w:val="0"/>
        <w:spacing w:lineRule="auto" w:line="276" w:before="0" w:after="0"/>
        <w:ind w:left="426" w:right="0" w:hanging="142"/>
        <w:jc w:val="both"/>
        <w:rPr>
          <w:rFonts w:eastAsia="Times New Roman" w:cs="Tahoma"/>
          <w:b/>
          <w:bCs/>
          <w:shd w:fill="auto" w:val="clear"/>
        </w:rPr>
      </w:pPr>
      <w:r>
        <w:rPr>
          <w:rFonts w:eastAsia="Times New Roman" w:cs="Tahoma"/>
          <w:b/>
          <w:bCs/>
          <w:shd w:fill="auto" w:val="clear"/>
        </w:rPr>
      </w:r>
    </w:p>
    <w:p>
      <w:pPr>
        <w:pStyle w:val="Standard"/>
        <w:bidi w:val="0"/>
        <w:spacing w:lineRule="auto" w:line="276" w:before="0" w:after="0"/>
        <w:ind w:left="426" w:right="0" w:hanging="142"/>
        <w:jc w:val="both"/>
        <w:rPr>
          <w:rFonts w:ascii="Tahoma" w:hAnsi="Tahoma"/>
          <w:sz w:val="20"/>
          <w:szCs w:val="20"/>
        </w:rPr>
      </w:pPr>
      <w:r>
        <w:rPr>
          <w:rFonts w:eastAsia="Times New Roman" w:cs="Tahoma" w:ascii="Tahoma" w:hAnsi="Tahoma"/>
          <w:b/>
          <w:bCs/>
          <w:sz w:val="20"/>
          <w:szCs w:val="20"/>
          <w:shd w:fill="auto" w:val="clear"/>
        </w:rPr>
        <w:t>Główny kod CPV:</w:t>
      </w:r>
      <w:r>
        <w:rPr>
          <w:rFonts w:eastAsia="Times New Roman" w:cs="Tahoma" w:ascii="Tahoma" w:hAnsi="Tahoma"/>
          <w:bCs/>
          <w:sz w:val="20"/>
          <w:szCs w:val="20"/>
          <w:shd w:fill="auto" w:val="clear"/>
        </w:rPr>
        <w:t xml:space="preserve"> 66510000-8- Usługi ubezpieczeniowe, w tym:</w:t>
      </w:r>
    </w:p>
    <w:p>
      <w:pPr>
        <w:pStyle w:val="Standard"/>
        <w:spacing w:before="60" w:after="0"/>
        <w:ind w:left="425" w:hanging="142"/>
        <w:jc w:val="both"/>
        <w:rPr>
          <w:rFonts w:ascii="Tahoma" w:hAnsi="Tahoma"/>
          <w:b/>
          <w:bCs/>
          <w:sz w:val="20"/>
          <w:szCs w:val="20"/>
        </w:rPr>
      </w:pPr>
      <w:r>
        <w:rPr>
          <w:rFonts w:cs="Tahoma" w:ascii="Tahoma" w:hAnsi="Tahoma"/>
          <w:b/>
          <w:bCs/>
          <w:sz w:val="20"/>
          <w:szCs w:val="20"/>
        </w:rPr>
        <w:t>Zadanie 1</w:t>
      </w:r>
      <w:r>
        <w:rPr>
          <w:rFonts w:eastAsia="Times New Roman" w:cs="Tahoma" w:ascii="Tahoma" w:hAnsi="Tahoma"/>
          <w:b/>
          <w:bCs/>
          <w:sz w:val="20"/>
          <w:szCs w:val="20"/>
        </w:rPr>
        <w:t xml:space="preserve">: </w:t>
      </w:r>
    </w:p>
    <w:p>
      <w:pPr>
        <w:pStyle w:val="Standard"/>
        <w:ind w:left="425" w:hanging="142"/>
        <w:jc w:val="both"/>
        <w:rPr>
          <w:rFonts w:ascii="Tahoma" w:hAnsi="Tahoma"/>
          <w:sz w:val="20"/>
          <w:szCs w:val="20"/>
        </w:rPr>
      </w:pPr>
      <w:r>
        <w:rPr>
          <w:rFonts w:eastAsia="Times New Roman" w:cs="Tahoma" w:ascii="Tahoma" w:hAnsi="Tahoma"/>
          <w:bCs/>
          <w:sz w:val="20"/>
          <w:szCs w:val="20"/>
        </w:rPr>
        <w:t>kod CPV: 66516000-0, 66515100-4, 66515400-7, 66515000-3;</w:t>
      </w:r>
    </w:p>
    <w:p>
      <w:pPr>
        <w:pStyle w:val="Standard"/>
        <w:spacing w:before="60" w:after="0"/>
        <w:ind w:left="425" w:hanging="142"/>
        <w:jc w:val="both"/>
        <w:rPr>
          <w:rFonts w:ascii="Tahoma" w:hAnsi="Tahoma"/>
          <w:b/>
          <w:bCs/>
          <w:sz w:val="20"/>
          <w:szCs w:val="20"/>
        </w:rPr>
      </w:pPr>
      <w:r>
        <w:rPr>
          <w:rFonts w:cs="Tahoma" w:ascii="Tahoma" w:hAnsi="Tahoma"/>
          <w:b/>
          <w:bCs/>
          <w:sz w:val="20"/>
          <w:szCs w:val="20"/>
        </w:rPr>
        <w:t>Zadanie 2</w:t>
      </w:r>
      <w:r>
        <w:rPr>
          <w:rFonts w:eastAsia="Times New Roman" w:cs="Tahoma" w:ascii="Tahoma" w:hAnsi="Tahoma"/>
          <w:b/>
          <w:bCs/>
          <w:color w:val="000000"/>
          <w:sz w:val="20"/>
          <w:szCs w:val="20"/>
        </w:rPr>
        <w:t>:</w:t>
      </w:r>
    </w:p>
    <w:p>
      <w:pPr>
        <w:pStyle w:val="Standard"/>
        <w:ind w:left="425" w:hanging="142"/>
        <w:jc w:val="both"/>
        <w:rPr>
          <w:rFonts w:ascii="Tahoma" w:hAnsi="Tahoma"/>
          <w:sz w:val="20"/>
          <w:szCs w:val="20"/>
        </w:rPr>
      </w:pPr>
      <w:r>
        <w:rPr>
          <w:rFonts w:eastAsia="Times New Roman" w:cs="Tahoma" w:ascii="Tahoma" w:hAnsi="Tahoma"/>
          <w:bCs/>
          <w:sz w:val="20"/>
          <w:szCs w:val="20"/>
        </w:rPr>
        <w:t xml:space="preserve">kod CPV: </w:t>
      </w:r>
      <w:r>
        <w:rPr>
          <w:rFonts w:eastAsia="Times New Roman" w:cs="Tahoma" w:ascii="Tahoma" w:hAnsi="Tahoma"/>
          <w:bCs/>
          <w:color w:val="000000"/>
          <w:sz w:val="20"/>
          <w:szCs w:val="20"/>
        </w:rPr>
        <w:t xml:space="preserve"> </w:t>
      </w:r>
      <w:r>
        <w:rPr>
          <w:rFonts w:eastAsia="Times New Roman" w:cs="Tahoma" w:ascii="Tahoma" w:hAnsi="Tahoma"/>
          <w:bCs/>
          <w:sz w:val="20"/>
          <w:szCs w:val="20"/>
        </w:rPr>
        <w:t>66514110-0, 66516100-1, 66512100-3, 66515000-3;</w:t>
      </w:r>
    </w:p>
    <w:p>
      <w:pPr>
        <w:pStyle w:val="Standard"/>
        <w:spacing w:before="60" w:after="0"/>
        <w:ind w:left="425" w:hanging="142"/>
        <w:jc w:val="both"/>
        <w:rPr>
          <w:rFonts w:ascii="Tahoma" w:hAnsi="Tahoma"/>
          <w:b/>
          <w:bCs/>
          <w:sz w:val="20"/>
          <w:szCs w:val="20"/>
        </w:rPr>
      </w:pPr>
      <w:r>
        <w:rPr>
          <w:rFonts w:cs="Tahoma" w:ascii="Tahoma" w:hAnsi="Tahoma"/>
          <w:b/>
          <w:bCs/>
          <w:sz w:val="20"/>
          <w:szCs w:val="20"/>
        </w:rPr>
        <w:t>Zadanie 3</w:t>
      </w:r>
      <w:r>
        <w:rPr>
          <w:rFonts w:eastAsia="Times New Roman" w:cs="Tahoma" w:ascii="Tahoma" w:hAnsi="Tahoma"/>
          <w:b/>
          <w:bCs/>
          <w:color w:val="000000"/>
          <w:sz w:val="20"/>
          <w:szCs w:val="20"/>
        </w:rPr>
        <w:t xml:space="preserve">: </w:t>
      </w:r>
    </w:p>
    <w:p>
      <w:pPr>
        <w:pStyle w:val="Standard"/>
        <w:ind w:left="425" w:hanging="142"/>
        <w:jc w:val="both"/>
        <w:rPr>
          <w:rFonts w:ascii="Tahoma" w:hAnsi="Tahoma"/>
          <w:sz w:val="20"/>
          <w:szCs w:val="20"/>
        </w:rPr>
      </w:pPr>
      <w:r>
        <w:rPr>
          <w:rFonts w:eastAsia="Times New Roman" w:cs="Tahoma" w:ascii="Tahoma" w:hAnsi="Tahoma"/>
          <w:bCs/>
          <w:sz w:val="20"/>
          <w:szCs w:val="20"/>
        </w:rPr>
        <w:t xml:space="preserve">kod CPV: </w:t>
      </w:r>
      <w:r>
        <w:rPr>
          <w:rFonts w:eastAsia="Times New Roman" w:cs="Tahoma" w:ascii="Tahoma" w:hAnsi="Tahoma"/>
          <w:color w:val="000000"/>
          <w:sz w:val="20"/>
          <w:szCs w:val="20"/>
        </w:rPr>
        <w:t>66516000-0, 66512100-3;</w:t>
      </w:r>
    </w:p>
    <w:p>
      <w:pPr>
        <w:pStyle w:val="Standard"/>
        <w:spacing w:before="60" w:after="0"/>
        <w:ind w:left="425" w:hanging="142"/>
        <w:jc w:val="both"/>
        <w:rPr>
          <w:rFonts w:ascii="Tahoma" w:hAnsi="Tahoma"/>
          <w:b/>
          <w:bCs/>
          <w:sz w:val="20"/>
          <w:szCs w:val="20"/>
        </w:rPr>
      </w:pPr>
      <w:r>
        <w:rPr>
          <w:rFonts w:cs="Tahoma" w:ascii="Tahoma" w:hAnsi="Tahoma"/>
          <w:b/>
          <w:bCs/>
          <w:sz w:val="20"/>
          <w:szCs w:val="20"/>
        </w:rPr>
        <w:t>Zadanie 4</w:t>
      </w:r>
      <w:r>
        <w:rPr>
          <w:rFonts w:eastAsia="Times New Roman" w:cs="Tahoma" w:ascii="Tahoma" w:hAnsi="Tahoma"/>
          <w:b/>
          <w:bCs/>
          <w:color w:val="000000"/>
          <w:sz w:val="20"/>
          <w:szCs w:val="20"/>
        </w:rPr>
        <w:t xml:space="preserve">: </w:t>
      </w:r>
    </w:p>
    <w:p>
      <w:pPr>
        <w:pStyle w:val="Standard"/>
        <w:ind w:left="425" w:hanging="142"/>
        <w:jc w:val="both"/>
        <w:rPr>
          <w:rFonts w:ascii="Tahoma" w:hAnsi="Tahoma"/>
          <w:sz w:val="20"/>
          <w:szCs w:val="20"/>
          <w:highlight w:val="none"/>
          <w:shd w:fill="auto" w:val="clear"/>
        </w:rPr>
      </w:pPr>
      <w:r>
        <w:rPr>
          <w:rFonts w:eastAsia="Times New Roman" w:cs="Tahoma" w:ascii="Tahoma" w:hAnsi="Tahoma"/>
          <w:bCs/>
          <w:sz w:val="20"/>
          <w:szCs w:val="20"/>
          <w:shd w:fill="auto" w:val="clear"/>
        </w:rPr>
        <w:t xml:space="preserve">kod CPV: </w:t>
      </w:r>
      <w:r>
        <w:rPr>
          <w:rFonts w:eastAsia="Times New Roman" w:cs="Tahoma" w:ascii="Tahoma" w:hAnsi="Tahoma"/>
          <w:color w:val="000000"/>
          <w:sz w:val="20"/>
          <w:szCs w:val="20"/>
          <w:shd w:fill="auto" w:val="clear"/>
        </w:rPr>
        <w:t>66516000-0, 66512100-3;</w:t>
      </w:r>
    </w:p>
    <w:p>
      <w:pPr>
        <w:pStyle w:val="Standard"/>
        <w:ind w:left="425" w:hanging="142"/>
        <w:jc w:val="both"/>
        <w:rPr>
          <w:b/>
          <w:bCs/>
        </w:rPr>
      </w:pPr>
      <w:r>
        <w:rPr>
          <w:rFonts w:eastAsia="Times New Roman" w:cs="Tahoma" w:ascii="Tahoma" w:hAnsi="Tahoma"/>
          <w:b/>
          <w:bCs/>
          <w:color w:val="000000"/>
          <w:sz w:val="20"/>
          <w:szCs w:val="20"/>
          <w:shd w:fill="auto" w:val="clear"/>
        </w:rPr>
        <w:t>Zadanie 5:</w:t>
      </w:r>
    </w:p>
    <w:p>
      <w:pPr>
        <w:pStyle w:val="Standard"/>
        <w:ind w:left="425" w:hanging="142"/>
        <w:jc w:val="both"/>
        <w:rPr>
          <w:rFonts w:ascii="Tahoma" w:hAnsi="Tahoma"/>
          <w:sz w:val="20"/>
          <w:szCs w:val="20"/>
          <w:highlight w:val="none"/>
          <w:shd w:fill="auto" w:val="clear"/>
        </w:rPr>
      </w:pPr>
      <w:r>
        <w:rPr>
          <w:rFonts w:eastAsia="Times New Roman" w:cs="Tahoma" w:ascii="Tahoma" w:hAnsi="Tahoma"/>
          <w:color w:val="000000"/>
          <w:sz w:val="20"/>
          <w:szCs w:val="20"/>
          <w:shd w:fill="auto" w:val="clear"/>
        </w:rPr>
        <w:t>kod CPV: 66516500-5.</w:t>
      </w:r>
    </w:p>
    <w:p>
      <w:pPr>
        <w:pStyle w:val="Standard"/>
        <w:ind w:left="425" w:hanging="142"/>
        <w:jc w:val="both"/>
        <w:rPr>
          <w:rFonts w:ascii="Tahoma" w:hAnsi="Tahoma"/>
          <w:sz w:val="20"/>
          <w:szCs w:val="20"/>
          <w:highlight w:val="none"/>
          <w:shd w:fill="auto" w:val="clear"/>
        </w:rPr>
      </w:pPr>
      <w:r>
        <w:rPr>
          <w:rFonts w:ascii="Tahoma" w:hAnsi="Tahoma"/>
          <w:sz w:val="20"/>
          <w:szCs w:val="20"/>
          <w:shd w:fill="auto" w:val="clear"/>
        </w:rPr>
      </w:r>
    </w:p>
    <w:p>
      <w:pPr>
        <w:pStyle w:val="Standard"/>
        <w:spacing w:lineRule="auto" w:line="276"/>
        <w:jc w:val="both"/>
        <w:rPr/>
      </w:pPr>
      <w:r>
        <w:rPr>
          <w:rFonts w:eastAsia="Times New Roman" w:cs="Arial" w:ascii="Tahoma" w:hAnsi="Tahoma"/>
          <w:b/>
          <w:bCs/>
          <w:color w:val="000000"/>
          <w:kern w:val="0"/>
          <w:sz w:val="20"/>
          <w:szCs w:val="20"/>
        </w:rPr>
        <w:t>3)</w:t>
      </w:r>
      <w:r>
        <w:rPr>
          <w:rFonts w:eastAsia="Times New Roman" w:cs="Arial" w:ascii="Tahoma" w:hAnsi="Tahoma"/>
          <w:color w:val="000000"/>
          <w:kern w:val="0"/>
          <w:sz w:val="20"/>
          <w:szCs w:val="20"/>
        </w:rPr>
        <w:t xml:space="preserve"> </w:t>
      </w:r>
      <w:r>
        <w:rPr>
          <w:rFonts w:eastAsia="Times New Roman" w:cs="Arial" w:ascii="Tahoma" w:hAnsi="Tahoma"/>
          <w:color w:val="000000"/>
          <w:kern w:val="0"/>
          <w:sz w:val="20"/>
          <w:szCs w:val="20"/>
          <w:u w:val="single"/>
        </w:rPr>
        <w:t xml:space="preserve">Zamawiający </w:t>
      </w:r>
      <w:r>
        <w:rPr>
          <w:rFonts w:eastAsia="Courier New" w:cs="Tahoma" w:ascii="Tahoma" w:hAnsi="Tahoma"/>
          <w:b/>
          <w:bCs/>
          <w:color w:val="000000"/>
          <w:kern w:val="2"/>
          <w:sz w:val="20"/>
          <w:szCs w:val="20"/>
          <w:u w:val="single"/>
          <w:shd w:fill="auto" w:val="clear"/>
          <w:lang w:val="pl-PL" w:eastAsia="pl-PL" w:bidi="ar-SA"/>
        </w:rPr>
        <w:t xml:space="preserve">NIE ZASTRZEGA </w:t>
      </w:r>
      <w:r>
        <w:rPr>
          <w:rFonts w:eastAsia="Times New Roman" w:cs="Arial" w:ascii="Tahoma" w:hAnsi="Tahoma"/>
          <w:color w:val="000000"/>
          <w:kern w:val="0"/>
          <w:sz w:val="20"/>
          <w:szCs w:val="20"/>
        </w:rPr>
        <w:t>osobistego wykonania przez Wykonawcę kluczowych części zamówienia.</w:t>
      </w:r>
    </w:p>
    <w:p>
      <w:pPr>
        <w:pStyle w:val="Standard"/>
        <w:spacing w:lineRule="auto" w:line="276"/>
        <w:jc w:val="both"/>
        <w:rPr>
          <w:rFonts w:ascii="Tahoma" w:hAnsi="Tahoma"/>
          <w:color w:val="000000"/>
          <w:sz w:val="14"/>
          <w:szCs w:val="14"/>
        </w:rPr>
      </w:pPr>
      <w:r>
        <w:rPr>
          <w:rFonts w:ascii="Tahoma" w:hAnsi="Tahoma"/>
          <w:color w:val="000000"/>
          <w:sz w:val="14"/>
          <w:szCs w:val="14"/>
        </w:rPr>
      </w:r>
    </w:p>
    <w:p>
      <w:pPr>
        <w:pStyle w:val="Pkt"/>
        <w:spacing w:lineRule="auto" w:line="276" w:before="0" w:after="0"/>
        <w:ind w:left="0" w:hanging="0"/>
        <w:rPr/>
      </w:pPr>
      <w:r>
        <w:rPr>
          <w:rFonts w:cs="Arial" w:ascii="Tahoma" w:hAnsi="Tahoma"/>
          <w:b/>
          <w:bCs/>
          <w:color w:val="000000"/>
          <w:sz w:val="20"/>
        </w:rPr>
        <w:t xml:space="preserve">4) </w:t>
      </w:r>
      <w:r>
        <w:rPr>
          <w:rFonts w:cs="Arial" w:ascii="Tahoma" w:hAnsi="Tahoma"/>
          <w:color w:val="000000"/>
          <w:sz w:val="20"/>
          <w:u w:val="single"/>
        </w:rPr>
        <w:t xml:space="preserve">Zamawiający </w:t>
      </w:r>
      <w:r>
        <w:rPr>
          <w:rFonts w:eastAsia="Courier New" w:cs="Arial" w:ascii="Tahoma" w:hAnsi="Tahoma"/>
          <w:b/>
          <w:bCs/>
          <w:color w:val="000000"/>
          <w:kern w:val="2"/>
          <w:sz w:val="20"/>
          <w:szCs w:val="20"/>
          <w:u w:val="single"/>
          <w:shd w:fill="auto" w:val="clear"/>
          <w:lang w:val="pl-PL" w:eastAsia="pl-PL" w:bidi="ar-SA"/>
        </w:rPr>
        <w:t>DOPUSZCZA składanie</w:t>
      </w:r>
      <w:r>
        <w:rPr>
          <w:rFonts w:cs="Arial" w:ascii="Tahoma" w:hAnsi="Tahoma"/>
          <w:color w:val="000000"/>
          <w:sz w:val="20"/>
        </w:rPr>
        <w:t xml:space="preserve">  </w:t>
      </w:r>
      <w:r>
        <w:rPr>
          <w:rFonts w:cs="Arial" w:ascii="Tahoma" w:hAnsi="Tahoma"/>
          <w:b/>
          <w:bCs/>
          <w:color w:val="000000"/>
          <w:sz w:val="20"/>
        </w:rPr>
        <w:t>ofert częściowych. Wykonawca może złożyć ofertę na jedno lub dowolną liczbę zadań.</w:t>
      </w:r>
    </w:p>
    <w:p>
      <w:pPr>
        <w:pStyle w:val="Normal"/>
        <w:spacing w:lineRule="auto" w:line="276" w:before="0" w:after="0"/>
        <w:ind w:left="0" w:hanging="0"/>
        <w:jc w:val="both"/>
        <w:rPr/>
      </w:pPr>
      <w:r>
        <w:rPr>
          <w:rStyle w:val="Domylnaczcionkaakapitu"/>
          <w:rFonts w:cs="Arial" w:ascii="Tahoma" w:hAnsi="Tahoma"/>
          <w:b w:val="false"/>
          <w:bCs w:val="false"/>
          <w:i/>
          <w:iCs/>
          <w:color w:val="000000"/>
          <w:sz w:val="20"/>
          <w:shd w:fill="auto" w:val="clear"/>
        </w:rPr>
        <w:t xml:space="preserve">Zamawiający nie ogranicza liczby części zamówienia, na którą Wykonawca może złożyć ofertę, nie określa też maksymalnej liczby części, na które zamówienie może zostać udzielone temu samemu Wykonawcy, oraz nie określa kryteriów lub zasad, mających zastosowanie do ustalenia, które części zamówienia zostaną udzielone jednemu Wykonawcy, w przypadku wyboru jego oferty w większej niż maksymalna liczbie części. </w:t>
      </w:r>
    </w:p>
    <w:p>
      <w:pPr>
        <w:pStyle w:val="Pkt"/>
        <w:spacing w:lineRule="auto" w:line="276" w:before="0" w:after="0"/>
        <w:ind w:left="0" w:hanging="0"/>
        <w:rPr>
          <w:rFonts w:ascii="Tahoma" w:hAnsi="Tahoma" w:cs="Arial"/>
          <w:b/>
          <w:bCs/>
          <w:color w:val="000000"/>
          <w:sz w:val="10"/>
          <w:szCs w:val="10"/>
        </w:rPr>
      </w:pPr>
      <w:r>
        <w:rPr>
          <w:rFonts w:cs="Arial" w:ascii="Tahoma" w:hAnsi="Tahoma"/>
          <w:b/>
          <w:bCs/>
          <w:color w:val="000000"/>
          <w:sz w:val="10"/>
          <w:szCs w:val="10"/>
        </w:rPr>
      </w:r>
    </w:p>
    <w:p>
      <w:pPr>
        <w:pStyle w:val="ListParagraphL1Numerowanie2headingAwyliczenieK-PodwolanieAkapitzlist5mazwyliczenieopisdzialania"/>
        <w:spacing w:lineRule="auto" w:line="276"/>
        <w:ind w:left="0" w:hanging="0"/>
        <w:jc w:val="both"/>
        <w:rPr/>
      </w:pPr>
      <w:r>
        <w:rPr>
          <w:rFonts w:cs="Arial" w:ascii="Tahoma" w:hAnsi="Tahoma"/>
          <w:b/>
          <w:bCs/>
          <w:color w:val="000000"/>
          <w:sz w:val="20"/>
          <w:szCs w:val="20"/>
        </w:rPr>
        <w:t xml:space="preserve">5) </w:t>
      </w:r>
      <w:r>
        <w:rPr>
          <w:rFonts w:cs="Arial" w:ascii="Tahoma" w:hAnsi="Tahoma"/>
          <w:color w:val="000000"/>
          <w:sz w:val="20"/>
          <w:szCs w:val="20"/>
          <w:u w:val="single"/>
        </w:rPr>
        <w:t xml:space="preserve">Zamawiający </w:t>
      </w:r>
      <w:r>
        <w:rPr>
          <w:rFonts w:eastAsia="Courier New" w:cs="Arial" w:ascii="Tahoma" w:hAnsi="Tahoma"/>
          <w:b/>
          <w:bCs/>
          <w:color w:val="000000"/>
          <w:kern w:val="2"/>
          <w:sz w:val="20"/>
          <w:szCs w:val="20"/>
          <w:u w:val="single"/>
          <w:lang w:val="pl-PL" w:eastAsia="pl-PL" w:bidi="ar-SA"/>
        </w:rPr>
        <w:t>PRZEWIDUJE</w:t>
      </w:r>
      <w:r>
        <w:rPr>
          <w:rFonts w:cs="Arial" w:ascii="Tahoma" w:hAnsi="Tahoma"/>
          <w:color w:val="000000"/>
          <w:sz w:val="20"/>
          <w:szCs w:val="20"/>
        </w:rPr>
        <w:t xml:space="preserve"> możliwości udzielania zamówień, o których mowa w art. 214 ust. 1 pkt 7 ustawy Pzp</w:t>
      </w:r>
      <w:r>
        <w:rPr>
          <w:rFonts w:ascii="Tahoma" w:hAnsi="Tahoma"/>
          <w:b/>
          <w:bCs/>
          <w:color w:val="000000"/>
          <w:sz w:val="20"/>
          <w:szCs w:val="20"/>
        </w:rPr>
        <w:t>.</w:t>
      </w:r>
    </w:p>
    <w:p>
      <w:pPr>
        <w:pStyle w:val="Normal"/>
        <w:spacing w:lineRule="auto" w:line="276" w:before="0" w:after="0"/>
        <w:jc w:val="both"/>
        <w:rPr/>
      </w:pPr>
      <w:r>
        <w:rPr>
          <w:rFonts w:cs="Tahoma" w:ascii="Tahoma" w:hAnsi="Tahoma"/>
          <w:b w:val="false"/>
          <w:bCs w:val="false"/>
          <w:color w:val="000000"/>
          <w:spacing w:val="-4"/>
        </w:rPr>
        <w:t>Zakres tego zamówienia obejmować będzie około 30% wartości zamówienia podstawowego i polegać będzie na wykonaniu usług podobnych do zakresu zamówienia podstawowego. Zamówienie udzielone zostanie                       w okresie 3 lat od dnia udzielenia zamówienia podstawowego wykonawcy tego zamówienia.</w:t>
      </w:r>
    </w:p>
    <w:p>
      <w:pPr>
        <w:pStyle w:val="Normal"/>
        <w:spacing w:lineRule="auto" w:line="276" w:before="0" w:after="0"/>
        <w:jc w:val="both"/>
        <w:rPr/>
      </w:pPr>
      <w:r>
        <w:rPr>
          <w:rFonts w:cs="Tahoma" w:ascii="Tahoma" w:hAnsi="Tahoma"/>
          <w:color w:val="000000"/>
          <w:highlight w:val="white"/>
        </w:rPr>
        <w:t>Całkowita wartość tego zamówienia została uwzględniona przy obliczaniu wartości zamówienia podstawowego. Zamówienie udzielone zostanie w okresie 3 lat od dnia udzielenia zamówienia podstawowego Wykonawcy tego zamówienia.</w:t>
      </w:r>
    </w:p>
    <w:p>
      <w:pPr>
        <w:pStyle w:val="Normal"/>
        <w:spacing w:lineRule="auto" w:line="276" w:before="0" w:after="0"/>
        <w:jc w:val="both"/>
        <w:rPr/>
      </w:pPr>
      <w:r>
        <w:rPr>
          <w:rFonts w:cs="Tahoma" w:ascii="Tahoma" w:hAnsi="Tahoma"/>
          <w:b/>
          <w:bCs/>
          <w:color w:val="000000"/>
          <w:highlight w:val="white"/>
          <w:u w:val="single"/>
        </w:rPr>
        <w:t>Warunki, na jakich zostaną udzielone te usługi:</w:t>
      </w:r>
    </w:p>
    <w:p>
      <w:pPr>
        <w:pStyle w:val="Normal"/>
        <w:spacing w:lineRule="auto" w:line="276" w:before="0" w:after="0"/>
        <w:jc w:val="both"/>
        <w:rPr/>
      </w:pPr>
      <w:r>
        <w:rPr>
          <w:rFonts w:cs="Tahoma" w:ascii="Tahoma" w:hAnsi="Tahoma"/>
          <w:color w:val="000000"/>
          <w:highlight w:val="white"/>
        </w:rPr>
        <w:t>- zamówienie będzie mogło być udzielone w przypadku, gdy Zamawiający będzie dysponował   środkami finansowymi na jego realizację,</w:t>
      </w:r>
    </w:p>
    <w:p>
      <w:pPr>
        <w:pStyle w:val="Normal"/>
        <w:spacing w:lineRule="auto" w:line="276" w:before="0" w:after="0"/>
        <w:jc w:val="both"/>
        <w:rPr/>
      </w:pPr>
      <w:r>
        <w:rPr>
          <w:rFonts w:cs="Tahoma" w:ascii="Tahoma" w:hAnsi="Tahoma"/>
          <w:color w:val="000000"/>
          <w:highlight w:val="white"/>
        </w:rPr>
        <w:t>- umowa zostanie zawarta po przeprowadzeniu negocjacji z Wykonawcą,</w:t>
      </w:r>
    </w:p>
    <w:p>
      <w:pPr>
        <w:pStyle w:val="Normal"/>
        <w:spacing w:lineRule="auto" w:line="276" w:before="0" w:after="0"/>
        <w:jc w:val="both"/>
        <w:rPr/>
      </w:pPr>
      <w:r>
        <w:rPr>
          <w:rStyle w:val="Domylnaczcionkaakapitu"/>
          <w:rFonts w:cs="Tahoma" w:ascii="Tahoma" w:hAnsi="Tahoma"/>
          <w:color w:val="000000"/>
        </w:rPr>
        <w:t>-</w:t>
      </w:r>
      <w:r>
        <w:rPr>
          <w:rStyle w:val="Domylnaczcionkaakapitu"/>
          <w:rFonts w:cs="Tahoma" w:ascii="Tahoma" w:hAnsi="Tahoma"/>
          <w:color w:val="C9211E"/>
        </w:rPr>
        <w:t xml:space="preserve"> </w:t>
      </w:r>
      <w:r>
        <w:rPr>
          <w:rStyle w:val="Domylnaczcionkaakapitu"/>
          <w:rFonts w:cs="Tahoma" w:ascii="Tahoma" w:hAnsi="Tahoma"/>
          <w:color w:val="000000"/>
        </w:rPr>
        <w:t>cena za wykonanie przedmiotu zamówienia zostanie ustalona podczas negocjacji,</w:t>
      </w:r>
    </w:p>
    <w:p>
      <w:pPr>
        <w:pStyle w:val="Normal"/>
        <w:spacing w:lineRule="auto" w:line="276" w:before="0" w:after="0"/>
        <w:jc w:val="both"/>
        <w:rPr/>
      </w:pPr>
      <w:r>
        <w:rPr>
          <w:rFonts w:cs="Tahoma" w:ascii="Tahoma" w:hAnsi="Tahoma"/>
          <w:color w:val="000000"/>
        </w:rPr>
        <w:t>- wzór umowy zostanie przekazany Wykonawcy wraz z zaproszeniem do negocjacji,</w:t>
      </w:r>
    </w:p>
    <w:p>
      <w:pPr>
        <w:pStyle w:val="Normal"/>
        <w:spacing w:lineRule="auto" w:line="276" w:before="0" w:after="0"/>
        <w:jc w:val="both"/>
        <w:rPr/>
      </w:pPr>
      <w:r>
        <w:rPr>
          <w:rStyle w:val="Domylnaczcionkaakapitu"/>
          <w:rFonts w:cs="Tahoma" w:ascii="Tahoma" w:hAnsi="Tahoma"/>
          <w:color w:val="000000"/>
        </w:rPr>
        <w:t xml:space="preserve">- </w:t>
      </w:r>
      <w:r>
        <w:rPr>
          <w:rStyle w:val="Domylnaczcionkaakapitu"/>
          <w:rFonts w:cs="Tahoma" w:ascii="Tahoma" w:hAnsi="Tahoma"/>
          <w:color w:val="000000"/>
          <w:highlight w:val="white"/>
        </w:rPr>
        <w:t>kary umowne będą przewidziane w takich samych wypadkach i w wysokości nie wyższej jak                     w umowie zawartej w postępowaniu na zamówienie podstawowe,</w:t>
      </w:r>
    </w:p>
    <w:p>
      <w:pPr>
        <w:pStyle w:val="Normal"/>
        <w:spacing w:lineRule="auto" w:line="276" w:before="0" w:after="0"/>
        <w:ind w:left="0" w:hanging="0"/>
        <w:jc w:val="both"/>
        <w:rPr/>
      </w:pPr>
      <w:r>
        <w:rPr>
          <w:rFonts w:cs="Tahoma" w:ascii="Tahoma" w:hAnsi="Tahoma"/>
          <w:b w:val="false"/>
          <w:bCs w:val="false"/>
          <w:color w:val="000000"/>
          <w:spacing w:val="-4"/>
          <w:sz w:val="20"/>
          <w:szCs w:val="20"/>
        </w:rPr>
        <w:t>- obowiązki Wykonawcy i Zamawiającego będą uregulowane na zasadach analogicznych do zapisów                       w umowie zawartej w postępowaniu na zamówienie podstawowe.</w:t>
      </w:r>
    </w:p>
    <w:p>
      <w:pPr>
        <w:pStyle w:val="Normal"/>
        <w:spacing w:lineRule="auto" w:line="276" w:before="0" w:after="0"/>
        <w:ind w:left="0" w:hanging="0"/>
        <w:jc w:val="both"/>
        <w:rPr>
          <w:rFonts w:ascii="Tahoma" w:hAnsi="Tahoma" w:cs="Tahoma"/>
          <w:b w:val="false"/>
          <w:bCs w:val="false"/>
          <w:color w:val="000000"/>
          <w:spacing w:val="-4"/>
          <w:sz w:val="20"/>
          <w:szCs w:val="20"/>
        </w:rPr>
      </w:pPr>
      <w:r>
        <w:rPr>
          <w:rFonts w:cs="Tahoma" w:ascii="Tahoma" w:hAnsi="Tahoma"/>
          <w:b w:val="false"/>
          <w:bCs w:val="false"/>
          <w:color w:val="000000"/>
          <w:spacing w:val="-4"/>
          <w:sz w:val="20"/>
          <w:szCs w:val="20"/>
        </w:rPr>
      </w:r>
    </w:p>
    <w:p>
      <w:pPr>
        <w:pStyle w:val="Arimr"/>
        <w:widowControl/>
        <w:pBdr>
          <w:bottom w:val="double" w:sz="4" w:space="1" w:color="000000"/>
        </w:pBdr>
        <w:shd w:val="clear" w:color="auto" w:fill="DAEEF3"/>
        <w:spacing w:before="132" w:after="0"/>
        <w:ind w:left="284" w:hanging="284"/>
        <w:jc w:val="both"/>
        <w:rPr>
          <w:color w:val="000000"/>
        </w:rPr>
      </w:pPr>
      <w:r>
        <w:rPr>
          <w:rFonts w:cs="Arial" w:ascii="Tahoma" w:hAnsi="Tahoma"/>
          <w:b/>
          <w:bCs/>
          <w:color w:val="000000"/>
          <w:sz w:val="20"/>
          <w:lang w:val="pl-PL"/>
        </w:rPr>
        <w:t>V. WIZJA LOKALNA LUB ZAPOZNANIE SIĘ Z DOKUMENTACJĄ, KTÓRA NIE JEST ZAMIESZCZONA NA STRONIE PROWADZONEGO POSTĘPOWANIA</w:t>
      </w:r>
    </w:p>
    <w:p>
      <w:pPr>
        <w:pStyle w:val="Arimr"/>
        <w:widowControl/>
        <w:numPr>
          <w:ilvl w:val="0"/>
          <w:numId w:val="5"/>
        </w:numPr>
        <w:spacing w:before="183" w:after="0"/>
        <w:ind w:left="426" w:hanging="426"/>
        <w:jc w:val="both"/>
        <w:rPr>
          <w:color w:val="000000"/>
        </w:rPr>
      </w:pPr>
      <w:r>
        <w:rPr>
          <w:rFonts w:cs="Arial" w:ascii="Tahoma" w:hAnsi="Tahoma"/>
          <w:b/>
          <w:bCs/>
          <w:color w:val="000000"/>
          <w:sz w:val="20"/>
          <w:lang w:val="pl-PL"/>
        </w:rPr>
        <w:t>NIE DOTYCZY przedmiotowego postępowania.</w:t>
      </w:r>
    </w:p>
    <w:p>
      <w:pPr>
        <w:pStyle w:val="Arimr"/>
        <w:widowControl/>
        <w:pBdr>
          <w:bottom w:val="double" w:sz="4" w:space="1" w:color="000000"/>
        </w:pBdr>
        <w:shd w:val="clear" w:color="auto" w:fill="DAEEF3"/>
        <w:spacing w:before="246" w:after="0"/>
        <w:ind w:left="284" w:hanging="284"/>
        <w:jc w:val="both"/>
        <w:rPr>
          <w:color w:val="000000"/>
        </w:rPr>
      </w:pPr>
      <w:r>
        <w:rPr>
          <w:rFonts w:cs="Arial" w:ascii="Tahoma" w:hAnsi="Tahoma"/>
          <w:b/>
          <w:color w:val="000000"/>
          <w:sz w:val="20"/>
          <w:lang w:val="pl-PL"/>
        </w:rPr>
        <w:t>VI. PODWYKONAWSTWO</w:t>
      </w:r>
    </w:p>
    <w:p>
      <w:pPr>
        <w:pStyle w:val="Arimr"/>
        <w:widowControl/>
        <w:numPr>
          <w:ilvl w:val="0"/>
          <w:numId w:val="6"/>
        </w:numPr>
        <w:spacing w:before="240" w:after="0"/>
        <w:jc w:val="both"/>
        <w:rPr>
          <w:rFonts w:ascii="Tahoma" w:hAnsi="Tahoma" w:cs="Arial"/>
          <w:sz w:val="20"/>
          <w:lang w:val="pl-PL"/>
        </w:rPr>
      </w:pPr>
      <w:r>
        <w:rPr>
          <w:rFonts w:cs="Arial" w:ascii="Tahoma" w:hAnsi="Tahoma"/>
          <w:color w:val="000000"/>
          <w:sz w:val="20"/>
          <w:lang w:val="pl-PL"/>
        </w:rPr>
        <w:t>Wykonawca może powierzyć wykonanie części zamówienia podwykonawcy (podwykonawcom).</w:t>
      </w:r>
    </w:p>
    <w:p>
      <w:pPr>
        <w:pStyle w:val="Arimr"/>
        <w:widowControl/>
        <w:jc w:val="both"/>
        <w:rPr>
          <w:rFonts w:ascii="Tahoma" w:hAnsi="Tahoma"/>
          <w:lang w:val="pl-PL"/>
        </w:rPr>
      </w:pPr>
      <w:r>
        <w:rPr>
          <w:rFonts w:cs="Arial" w:ascii="Tahoma" w:hAnsi="Tahoma"/>
          <w:b/>
          <w:bCs/>
          <w:color w:val="000000"/>
          <w:sz w:val="20"/>
          <w:shd w:fill="FFFFFF" w:val="clear"/>
          <w:lang w:val="pl-PL"/>
        </w:rPr>
        <w:t xml:space="preserve">2. </w:t>
      </w:r>
      <w:r>
        <w:rPr>
          <w:rFonts w:cs="Arial" w:ascii="Tahoma" w:hAnsi="Tahoma"/>
          <w:b/>
          <w:bCs/>
          <w:color w:val="000000"/>
          <w:sz w:val="20"/>
          <w:u w:val="single"/>
          <w:shd w:fill="FFFFFF" w:val="clear"/>
          <w:lang w:val="pl-PL"/>
        </w:rPr>
        <w:t xml:space="preserve">Zamawiający </w:t>
      </w:r>
      <w:r>
        <w:rPr>
          <w:rFonts w:cs="Arial" w:ascii="Tahoma" w:hAnsi="Tahoma"/>
          <w:b/>
          <w:bCs/>
          <w:color w:val="000000"/>
          <w:sz w:val="20"/>
          <w:highlight w:val="white"/>
          <w:u w:val="single"/>
          <w:lang w:val="pl-PL"/>
        </w:rPr>
        <w:t>NIE ZASTRZEGA</w:t>
      </w:r>
      <w:r>
        <w:rPr>
          <w:rFonts w:cs="Arial" w:ascii="Tahoma" w:hAnsi="Tahoma"/>
          <w:b/>
          <w:bCs/>
          <w:color w:val="000000"/>
          <w:sz w:val="20"/>
          <w:u w:val="single"/>
          <w:shd w:fill="FFFFFF" w:val="clear"/>
          <w:lang w:val="pl-PL"/>
        </w:rPr>
        <w:t xml:space="preserve"> osobistego wykonania przez Wykonawcę kluczowych zadań zamówienia.</w:t>
      </w:r>
    </w:p>
    <w:p>
      <w:pPr>
        <w:pStyle w:val="Arimr"/>
        <w:widowControl/>
        <w:jc w:val="both"/>
        <w:rPr>
          <w:rFonts w:ascii="Tahoma" w:hAnsi="Tahoma"/>
          <w:lang w:val="pl-PL"/>
        </w:rPr>
      </w:pPr>
      <w:r>
        <w:rPr>
          <w:rFonts w:cs="Arial" w:ascii="Tahoma" w:hAnsi="Tahoma"/>
          <w:b/>
          <w:bCs/>
          <w:color w:val="000000"/>
          <w:sz w:val="20"/>
          <w:lang w:val="pl-PL"/>
        </w:rPr>
        <w:t xml:space="preserve">3. </w:t>
      </w:r>
      <w:r>
        <w:rPr>
          <w:rFonts w:cs="Arial" w:ascii="Tahoma" w:hAnsi="Tahoma"/>
          <w:color w:val="000000"/>
          <w:sz w:val="20"/>
          <w:lang w:val="pl-PL"/>
        </w:rPr>
        <w:t xml:space="preserve">Zamawiający wymaga, aby </w:t>
      </w:r>
      <w:r>
        <w:rPr>
          <w:rFonts w:cs="Arial" w:ascii="Tahoma" w:hAnsi="Tahoma"/>
          <w:b/>
          <w:bCs/>
          <w:color w:val="000000"/>
          <w:sz w:val="20"/>
          <w:lang w:val="pl-PL"/>
        </w:rPr>
        <w:t>w przypadku powierzenia części zamówienia podwykonawcom, Wykonawca wskazał w ofercie części zamówienia, których wykonanie zamierza powierzyć podwykonawcom oraz podał nazwy ewentualnych podwykonawców (o ile są mu wiadome na tym etapie).</w:t>
      </w:r>
    </w:p>
    <w:p>
      <w:pPr>
        <w:pStyle w:val="Arimr"/>
        <w:widowControl/>
        <w:ind w:left="453" w:hanging="453"/>
        <w:jc w:val="both"/>
        <w:rPr>
          <w:rFonts w:ascii="Tahoma" w:hAnsi="Tahoma" w:cs="Arial"/>
          <w:b/>
          <w:bCs/>
          <w:color w:val="000000"/>
          <w:sz w:val="4"/>
          <w:szCs w:val="4"/>
          <w:lang w:val="pl-PL"/>
        </w:rPr>
      </w:pPr>
      <w:r>
        <w:rPr>
          <w:rFonts w:cs="Arial" w:ascii="Tahoma" w:hAnsi="Tahoma"/>
          <w:b/>
          <w:bCs/>
          <w:color w:val="000000"/>
          <w:sz w:val="4"/>
          <w:szCs w:val="4"/>
          <w:lang w:val="pl-PL"/>
        </w:rPr>
      </w:r>
    </w:p>
    <w:p>
      <w:pPr>
        <w:pStyle w:val="Arimr"/>
        <w:widowControl/>
        <w:ind w:left="453" w:hanging="453"/>
        <w:jc w:val="both"/>
        <w:rPr>
          <w:rFonts w:ascii="Tahoma" w:hAnsi="Tahoma" w:cs="Arial"/>
          <w:b/>
          <w:bCs/>
          <w:color w:val="000000"/>
          <w:sz w:val="12"/>
          <w:szCs w:val="12"/>
          <w:lang w:val="pl-PL"/>
        </w:rPr>
      </w:pPr>
      <w:r>
        <w:rPr>
          <w:rFonts w:cs="Arial" w:ascii="Tahoma" w:hAnsi="Tahoma"/>
          <w:b/>
          <w:bCs/>
          <w:color w:val="000000"/>
          <w:sz w:val="12"/>
          <w:szCs w:val="12"/>
          <w:lang w:val="pl-PL"/>
        </w:rPr>
      </w:r>
    </w:p>
    <w:p>
      <w:pPr>
        <w:pStyle w:val="Arimr"/>
        <w:widowControl/>
        <w:pBdr>
          <w:bottom w:val="double" w:sz="4" w:space="1" w:color="000000"/>
        </w:pBdr>
        <w:shd w:val="clear" w:color="auto" w:fill="DAEEF3"/>
        <w:ind w:left="284" w:hanging="284"/>
        <w:jc w:val="both"/>
        <w:rPr>
          <w:rFonts w:ascii="Tahoma" w:hAnsi="Tahoma" w:cs="Arial"/>
          <w:b/>
          <w:sz w:val="20"/>
          <w:lang w:val="pl-PL"/>
        </w:rPr>
      </w:pPr>
      <w:r>
        <w:rPr>
          <w:rFonts w:cs="Arial" w:ascii="Tahoma" w:hAnsi="Tahoma"/>
          <w:b/>
          <w:color w:val="000000"/>
          <w:sz w:val="20"/>
          <w:lang w:val="pl-PL"/>
        </w:rPr>
        <w:t>VII. TERMIN WYKONANIA ZAMÓWIENIA</w:t>
      </w:r>
    </w:p>
    <w:p>
      <w:pPr>
        <w:pStyle w:val="Pkt"/>
        <w:numPr>
          <w:ilvl w:val="0"/>
          <w:numId w:val="7"/>
        </w:numPr>
        <w:spacing w:lineRule="auto" w:line="276" w:before="69" w:after="0"/>
        <w:ind w:left="426" w:hanging="426"/>
        <w:rPr/>
      </w:pPr>
      <w:r>
        <w:rPr>
          <w:rFonts w:cs="Arial" w:ascii="Tahoma" w:hAnsi="Tahoma"/>
          <w:color w:val="000000"/>
          <w:sz w:val="20"/>
          <w:shd w:fill="auto" w:val="clear"/>
        </w:rPr>
        <w:t>Termin realizacji zamówienia wynosi:</w:t>
      </w:r>
      <w:r>
        <w:rPr>
          <w:rFonts w:cs="Arial" w:ascii="Tahoma" w:hAnsi="Tahoma"/>
          <w:b/>
          <w:bCs/>
          <w:color w:val="000000"/>
          <w:sz w:val="20"/>
          <w:szCs w:val="20"/>
          <w:shd w:fill="auto" w:val="clear"/>
        </w:rPr>
        <w:t xml:space="preserve"> </w:t>
      </w:r>
    </w:p>
    <w:p>
      <w:pPr>
        <w:pStyle w:val="Standard"/>
        <w:bidi w:val="0"/>
        <w:spacing w:lineRule="auto" w:line="276"/>
        <w:ind w:left="0" w:right="0" w:firstLine="284"/>
        <w:jc w:val="both"/>
        <w:rPr/>
      </w:pPr>
      <w:r>
        <w:rPr>
          <w:rFonts w:eastAsia="Times New Roman" w:cs="Tahoma" w:ascii="Tahoma" w:hAnsi="Tahoma"/>
          <w:b/>
          <w:bCs/>
          <w:sz w:val="20"/>
          <w:szCs w:val="20"/>
          <w:shd w:fill="auto" w:val="clear"/>
        </w:rPr>
        <w:t>Zadanie 1:</w:t>
      </w:r>
      <w:r>
        <w:rPr>
          <w:rFonts w:eastAsia="Times New Roman" w:cs="Tahoma" w:ascii="Tahoma" w:hAnsi="Tahoma"/>
          <w:bCs/>
          <w:sz w:val="20"/>
          <w:szCs w:val="20"/>
          <w:shd w:fill="auto" w:val="clear"/>
        </w:rPr>
        <w:tab/>
        <w:t>12 miesięcy od dnia podpisania umowy (termin preferowany od 01.01.2025 – 31.12.2025).</w:t>
      </w:r>
    </w:p>
    <w:p>
      <w:pPr>
        <w:pStyle w:val="Standard"/>
        <w:bidi w:val="0"/>
        <w:spacing w:lineRule="auto" w:line="276"/>
        <w:ind w:left="1418" w:right="0" w:hanging="1134"/>
        <w:jc w:val="both"/>
        <w:rPr/>
      </w:pPr>
      <w:r>
        <w:rPr>
          <w:rFonts w:eastAsia="Times New Roman" w:cs="Tahoma" w:ascii="Tahoma" w:hAnsi="Tahoma"/>
          <w:b/>
          <w:bCs/>
          <w:sz w:val="20"/>
          <w:szCs w:val="20"/>
          <w:shd w:fill="auto" w:val="clear"/>
        </w:rPr>
        <w:t>Zadanie 2:</w:t>
      </w:r>
      <w:r>
        <w:rPr>
          <w:rFonts w:eastAsia="Times New Roman" w:cs="Tahoma" w:ascii="Tahoma" w:hAnsi="Tahoma"/>
          <w:bCs/>
          <w:sz w:val="20"/>
          <w:szCs w:val="20"/>
          <w:shd w:fill="auto" w:val="clear"/>
        </w:rPr>
        <w:tab/>
        <w:t xml:space="preserve">12 miesięcy od dnia podpisania polis dla poszczególnych pojazdów                                                      </w:t>
        <w:tab/>
        <w:t>(01.01.2025 - 31.12.2025).</w:t>
      </w:r>
    </w:p>
    <w:p>
      <w:pPr>
        <w:pStyle w:val="Standard"/>
        <w:bidi w:val="0"/>
        <w:spacing w:lineRule="auto" w:line="276"/>
        <w:ind w:left="0" w:right="0" w:firstLine="284"/>
        <w:jc w:val="both"/>
        <w:rPr/>
      </w:pPr>
      <w:r>
        <w:rPr>
          <w:rFonts w:eastAsia="Times New Roman" w:cs="Tahoma" w:ascii="Tahoma" w:hAnsi="Tahoma"/>
          <w:b/>
          <w:bCs/>
          <w:sz w:val="20"/>
          <w:szCs w:val="20"/>
          <w:shd w:fill="auto" w:val="clear"/>
        </w:rPr>
        <w:t>Zadanie 3:</w:t>
      </w:r>
      <w:r>
        <w:rPr>
          <w:rFonts w:eastAsia="Times New Roman" w:cs="Tahoma" w:ascii="Tahoma" w:hAnsi="Tahoma"/>
          <w:bCs/>
          <w:sz w:val="20"/>
          <w:szCs w:val="20"/>
          <w:shd w:fill="auto" w:val="clear"/>
        </w:rPr>
        <w:tab/>
        <w:t>12 miesięcy od dnia podpisania umowy (termin preferowany od 01.01.2025 – 31.12.2025).</w:t>
      </w:r>
    </w:p>
    <w:p>
      <w:pPr>
        <w:pStyle w:val="Standard"/>
        <w:bidi w:val="0"/>
        <w:spacing w:lineRule="auto" w:line="276" w:before="69" w:after="0"/>
        <w:ind w:left="0" w:right="0" w:firstLine="284"/>
        <w:jc w:val="both"/>
        <w:rPr/>
      </w:pPr>
      <w:r>
        <w:rPr>
          <w:rStyle w:val="Domylnaczcionkaakapitu"/>
          <w:rFonts w:eastAsia="Times New Roman" w:cs="Tahoma" w:ascii="Tahoma" w:hAnsi="Tahoma"/>
          <w:b/>
          <w:bCs/>
          <w:color w:val="000000"/>
          <w:sz w:val="20"/>
          <w:szCs w:val="20"/>
          <w:u w:val="none"/>
          <w:shd w:fill="auto" w:val="clear"/>
          <w:lang w:val="pl-PL"/>
        </w:rPr>
        <w:t>Zadanie 4:</w:t>
      </w:r>
      <w:r>
        <w:rPr>
          <w:rStyle w:val="Domylnaczcionkaakapitu"/>
          <w:rFonts w:eastAsia="Times New Roman" w:cs="Tahoma" w:ascii="Tahoma" w:hAnsi="Tahoma"/>
          <w:b w:val="false"/>
          <w:bCs w:val="false"/>
          <w:color w:val="000000"/>
          <w:sz w:val="20"/>
          <w:szCs w:val="20"/>
          <w:u w:val="none"/>
          <w:shd w:fill="auto" w:val="clear"/>
          <w:lang w:val="pl-PL"/>
        </w:rPr>
        <w:tab/>
      </w:r>
      <w:r>
        <w:rPr>
          <w:rStyle w:val="Domylnaczcionkaakapitu"/>
          <w:rFonts w:eastAsia="Times New Roman" w:cs="Tahoma" w:ascii="Tahoma" w:hAnsi="Tahoma"/>
          <w:b w:val="false"/>
          <w:bCs/>
          <w:color w:val="000000"/>
          <w:sz w:val="20"/>
          <w:szCs w:val="20"/>
          <w:u w:val="none"/>
          <w:shd w:fill="auto" w:val="clear"/>
          <w:lang w:val="pl-PL"/>
        </w:rPr>
        <w:t>12 miesięcy od dnia podpisania umowy (termin preferowany od 01.01.2025 – 31.12.2025).</w:t>
      </w:r>
    </w:p>
    <w:p>
      <w:pPr>
        <w:pStyle w:val="Standard"/>
        <w:bidi w:val="0"/>
        <w:spacing w:lineRule="auto" w:line="276" w:before="69" w:after="0"/>
        <w:ind w:left="0" w:right="0" w:firstLine="284"/>
        <w:jc w:val="both"/>
        <w:rPr/>
      </w:pPr>
      <w:r>
        <w:rPr>
          <w:rStyle w:val="Domylnaczcionkaakapitu"/>
          <w:rFonts w:eastAsia="Times New Roman" w:cs="Tahoma" w:ascii="Tahoma" w:hAnsi="Tahoma"/>
          <w:b/>
          <w:bCs/>
          <w:color w:val="000000"/>
          <w:sz w:val="20"/>
          <w:szCs w:val="20"/>
          <w:u w:val="none"/>
          <w:shd w:fill="auto" w:val="clear"/>
          <w:lang w:val="pl-PL"/>
        </w:rPr>
        <w:t>Zadanie 5:</w:t>
      </w:r>
      <w:r>
        <w:rPr>
          <w:rStyle w:val="Domylnaczcionkaakapitu"/>
          <w:rFonts w:eastAsia="Times New Roman" w:cs="Tahoma" w:ascii="Tahoma" w:hAnsi="Tahoma"/>
          <w:b w:val="false"/>
          <w:bCs w:val="false"/>
          <w:color w:val="000000"/>
          <w:sz w:val="20"/>
          <w:szCs w:val="20"/>
          <w:u w:val="none"/>
          <w:shd w:fill="auto" w:val="clear"/>
          <w:lang w:val="pl-PL"/>
        </w:rPr>
        <w:tab/>
      </w:r>
      <w:r>
        <w:rPr>
          <w:rStyle w:val="Domylnaczcionkaakapitu"/>
          <w:rFonts w:eastAsia="Times New Roman" w:cs="Tahoma" w:ascii="Tahoma" w:hAnsi="Tahoma"/>
          <w:b w:val="false"/>
          <w:bCs/>
          <w:color w:val="000000"/>
          <w:sz w:val="20"/>
          <w:szCs w:val="20"/>
          <w:u w:val="none"/>
          <w:shd w:fill="auto" w:val="clear"/>
          <w:lang w:val="pl-PL"/>
        </w:rPr>
        <w:t>12 miesięcy od dnia podpisania umowy (termin preferowany od 01.01.2025 – 31.12.2025).</w:t>
      </w:r>
    </w:p>
    <w:p>
      <w:pPr>
        <w:pStyle w:val="Pkt"/>
        <w:spacing w:lineRule="auto" w:line="276" w:before="69" w:after="0"/>
        <w:ind w:left="426" w:hanging="426"/>
        <w:rPr>
          <w:rFonts w:ascii="Tahoma" w:hAnsi="Tahoma" w:cs="Arial"/>
          <w:b/>
          <w:bCs/>
          <w:color w:val="000000"/>
          <w:sz w:val="4"/>
          <w:szCs w:val="4"/>
        </w:rPr>
      </w:pPr>
      <w:r>
        <w:rPr>
          <w:rFonts w:cs="Arial" w:ascii="Tahoma" w:hAnsi="Tahoma"/>
          <w:b/>
          <w:bCs/>
          <w:color w:val="000000"/>
          <w:sz w:val="4"/>
          <w:szCs w:val="4"/>
        </w:rPr>
      </w:r>
    </w:p>
    <w:p>
      <w:pPr>
        <w:pStyle w:val="Pkt"/>
        <w:spacing w:lineRule="auto" w:line="276" w:before="0" w:after="0"/>
        <w:ind w:left="426" w:hanging="426"/>
        <w:rPr/>
      </w:pPr>
      <w:r>
        <w:rPr>
          <w:rFonts w:eastAsia="Times New Roman" w:ascii="Tahoma" w:hAnsi="Tahoma"/>
          <w:b/>
          <w:bCs/>
          <w:color w:val="000000"/>
          <w:sz w:val="20"/>
        </w:rPr>
        <w:t xml:space="preserve">2. </w:t>
        <w:tab/>
      </w:r>
      <w:r>
        <w:rPr>
          <w:rFonts w:cs="Arial" w:ascii="Tahoma" w:hAnsi="Tahoma"/>
          <w:color w:val="000000"/>
          <w:sz w:val="20"/>
        </w:rPr>
        <w:t xml:space="preserve">Szczegółowe zapisy dotyczące terminów realizacji umów dla poszczególnych zadań uregulowane są w projektowanych postanowieniach umów -  </w:t>
      </w:r>
      <w:r>
        <w:rPr>
          <w:rFonts w:cs="Arial" w:ascii="Tahoma" w:hAnsi="Tahoma"/>
          <w:b/>
          <w:bCs/>
          <w:color w:val="000000"/>
          <w:sz w:val="20"/>
          <w:shd w:fill="auto" w:val="clear"/>
        </w:rPr>
        <w:t>Załączniki nr 4a-4e do SWZ</w:t>
      </w:r>
      <w:r>
        <w:rPr>
          <w:rFonts w:cs="Arial" w:ascii="Tahoma" w:hAnsi="Tahoma"/>
          <w:color w:val="000000"/>
          <w:sz w:val="20"/>
          <w:shd w:fill="auto" w:val="clear"/>
        </w:rPr>
        <w:t>.</w:t>
      </w:r>
    </w:p>
    <w:p>
      <w:pPr>
        <w:pStyle w:val="Pkt"/>
        <w:pBdr>
          <w:bottom w:val="double" w:sz="4" w:space="1" w:color="000000"/>
        </w:pBdr>
        <w:shd w:val="clear" w:color="auto" w:fill="DAEEF3"/>
        <w:tabs>
          <w:tab w:val="clear" w:pos="708"/>
          <w:tab w:val="left" w:pos="0" w:leader="none"/>
        </w:tabs>
        <w:spacing w:lineRule="auto" w:line="360" w:before="132" w:after="0"/>
        <w:ind w:left="0" w:hanging="0"/>
        <w:rPr>
          <w:color w:val="000000"/>
        </w:rPr>
      </w:pPr>
      <w:r>
        <w:rPr>
          <w:rFonts w:cs="Arial" w:ascii="Tahoma" w:hAnsi="Tahoma"/>
          <w:b/>
          <w:color w:val="000000"/>
          <w:sz w:val="20"/>
        </w:rPr>
        <w:t>VIII. WARUNKI UDZIAŁU W POSTĘPOWANIU</w:t>
      </w:r>
    </w:p>
    <w:p>
      <w:pPr>
        <w:pStyle w:val="Teksttreci1"/>
        <w:numPr>
          <w:ilvl w:val="0"/>
          <w:numId w:val="8"/>
        </w:numPr>
        <w:shd w:val="clear" w:fill="FFFFFF"/>
        <w:spacing w:lineRule="auto" w:line="360" w:before="126" w:after="0"/>
        <w:ind w:left="426" w:right="20" w:hanging="426"/>
        <w:jc w:val="both"/>
        <w:rPr/>
      </w:pPr>
      <w:r>
        <w:rPr>
          <w:rFonts w:cs="Arial" w:ascii="Tahoma" w:hAnsi="Tahoma"/>
          <w:color w:val="000000"/>
          <w:sz w:val="20"/>
          <w:szCs w:val="20"/>
          <w:lang w:val="pl-PL"/>
        </w:rPr>
        <w:t xml:space="preserve">O udzielenie zamówienia mogą ubiegać się Wykonawcy, którzy </w:t>
      </w:r>
      <w:r>
        <w:rPr>
          <w:rFonts w:cs="Arial" w:ascii="Tahoma" w:hAnsi="Tahoma"/>
          <w:b/>
          <w:bCs/>
          <w:color w:val="000000"/>
          <w:sz w:val="20"/>
          <w:szCs w:val="20"/>
          <w:lang w:val="pl-PL"/>
        </w:rPr>
        <w:t xml:space="preserve">nie podlegają wykluczeniu </w:t>
      </w:r>
      <w:r>
        <w:rPr>
          <w:rFonts w:cs="Arial" w:ascii="Tahoma" w:hAnsi="Tahoma"/>
          <w:color w:val="000000"/>
          <w:sz w:val="20"/>
          <w:szCs w:val="20"/>
          <w:lang w:val="pl-PL"/>
        </w:rPr>
        <w:t xml:space="preserve">na zasadach określonych </w:t>
      </w:r>
      <w:r>
        <w:rPr>
          <w:rFonts w:cs="Arial" w:ascii="Tahoma" w:hAnsi="Tahoma"/>
          <w:b/>
          <w:bCs/>
          <w:color w:val="000000"/>
          <w:sz w:val="20"/>
          <w:szCs w:val="20"/>
          <w:lang w:val="pl-PL"/>
        </w:rPr>
        <w:t>w Rozdziale IX SWZ,</w:t>
      </w:r>
      <w:r>
        <w:rPr>
          <w:rFonts w:cs="Arial" w:ascii="Tahoma" w:hAnsi="Tahoma"/>
          <w:color w:val="000000"/>
          <w:sz w:val="20"/>
          <w:szCs w:val="20"/>
          <w:lang w:val="pl-PL"/>
        </w:rPr>
        <w:t xml:space="preserve"> oraz </w:t>
      </w:r>
      <w:r>
        <w:rPr>
          <w:rFonts w:cs="Arial" w:ascii="Tahoma" w:hAnsi="Tahoma"/>
          <w:b/>
          <w:bCs/>
          <w:color w:val="000000"/>
          <w:sz w:val="20"/>
          <w:szCs w:val="20"/>
          <w:lang w:val="pl-PL"/>
        </w:rPr>
        <w:t>spełniają określone przez Zamawiającego warunki</w:t>
      </w:r>
      <w:r>
        <w:rPr>
          <w:rStyle w:val="TeksttreciPogrubienie"/>
          <w:rFonts w:cs="Arial" w:ascii="Tahoma" w:hAnsi="Tahoma"/>
          <w:b/>
          <w:bCs/>
          <w:color w:val="000000"/>
          <w:sz w:val="20"/>
          <w:szCs w:val="20"/>
          <w:shd w:fill="auto" w:val="clear"/>
          <w:lang w:val="pl-PL"/>
        </w:rPr>
        <w:t xml:space="preserve"> udziału w postępowaniu.</w:t>
      </w:r>
    </w:p>
    <w:p>
      <w:pPr>
        <w:pStyle w:val="Teksttreci1"/>
        <w:numPr>
          <w:ilvl w:val="0"/>
          <w:numId w:val="8"/>
        </w:numPr>
        <w:shd w:val="clear" w:fill="FFFFFF"/>
        <w:spacing w:lineRule="auto" w:line="360" w:before="126" w:after="0"/>
        <w:ind w:left="426" w:right="20" w:hanging="426"/>
        <w:jc w:val="both"/>
        <w:rPr>
          <w:color w:val="000000"/>
        </w:rPr>
      </w:pPr>
      <w:r>
        <w:rPr>
          <w:rFonts w:cs="Arial" w:ascii="Tahoma" w:hAnsi="Tahoma"/>
          <w:color w:val="000000"/>
          <w:sz w:val="20"/>
          <w:szCs w:val="20"/>
          <w:lang w:val="pl-PL"/>
        </w:rPr>
        <w:t>O udzielenie zamówienia mogą ubiegać się Wykonawcy, którzy spełniają warunki dotyczące:</w:t>
      </w:r>
    </w:p>
    <w:p>
      <w:pPr>
        <w:pStyle w:val="Teksttreci1"/>
        <w:numPr>
          <w:ilvl w:val="0"/>
          <w:numId w:val="9"/>
        </w:numPr>
        <w:shd w:val="clear" w:fill="FFFFFF"/>
        <w:spacing w:lineRule="auto" w:line="360" w:before="57" w:after="57"/>
        <w:ind w:left="283" w:hanging="0"/>
        <w:jc w:val="both"/>
        <w:rPr>
          <w:color w:val="000000"/>
        </w:rPr>
      </w:pPr>
      <w:bookmarkStart w:id="1" w:name="bookmark3"/>
      <w:bookmarkEnd w:id="1"/>
      <w:r>
        <w:rPr>
          <w:rFonts w:cs="Arial" w:ascii="Tahoma" w:hAnsi="Tahoma"/>
          <w:b/>
          <w:color w:val="000000"/>
          <w:sz w:val="20"/>
          <w:szCs w:val="20"/>
          <w:lang w:val="pl-PL"/>
        </w:rPr>
        <w:t xml:space="preserve">zdolności do występowania w obrocie gospodarczym: </w:t>
      </w:r>
      <w:r>
        <w:rPr>
          <w:rFonts w:cs="Arial" w:ascii="Tahoma" w:hAnsi="Tahoma"/>
          <w:color w:val="000000"/>
          <w:sz w:val="20"/>
          <w:szCs w:val="20"/>
          <w:lang w:val="pl-PL"/>
        </w:rPr>
        <w:t xml:space="preserve">Zamawiający </w:t>
      </w:r>
      <w:r>
        <w:rPr>
          <w:rFonts w:cs="Arial" w:ascii="Tahoma" w:hAnsi="Tahoma"/>
          <w:b/>
          <w:bCs/>
          <w:color w:val="000000"/>
          <w:sz w:val="20"/>
          <w:szCs w:val="20"/>
          <w:shd w:fill="DDDDDD" w:val="clear"/>
          <w:lang w:val="pl-PL"/>
        </w:rPr>
        <w:t>nie stawia warunku</w:t>
      </w:r>
      <w:r>
        <w:rPr>
          <w:rFonts w:cs="Arial" w:ascii="Tahoma" w:hAnsi="Tahoma"/>
          <w:color w:val="000000"/>
          <w:sz w:val="20"/>
          <w:szCs w:val="20"/>
          <w:lang w:val="pl-PL"/>
        </w:rPr>
        <w:t xml:space="preserve"> w powyższym zakresie.</w:t>
      </w:r>
    </w:p>
    <w:p>
      <w:pPr>
        <w:pStyle w:val="Teksttreci1"/>
        <w:shd w:val="clear" w:fill="FFFFFF"/>
        <w:spacing w:lineRule="auto" w:line="360" w:before="57" w:after="57"/>
        <w:ind w:left="283" w:hanging="0"/>
        <w:jc w:val="both"/>
        <w:rPr>
          <w:color w:val="000000"/>
        </w:rPr>
      </w:pPr>
      <w:r>
        <w:rPr>
          <w:rFonts w:cs="Arial" w:ascii="Tahoma" w:hAnsi="Tahoma"/>
          <w:color w:val="000000"/>
          <w:sz w:val="20"/>
          <w:szCs w:val="20"/>
          <w:lang w:val="pl-PL"/>
        </w:rPr>
        <w:t>2)</w:t>
      </w:r>
      <w:r>
        <w:rPr>
          <w:rFonts w:cs="Arial" w:ascii="Tahoma" w:hAnsi="Tahoma"/>
          <w:b/>
          <w:color w:val="000000"/>
          <w:sz w:val="20"/>
          <w:szCs w:val="20"/>
          <w:lang w:val="pl-PL"/>
        </w:rPr>
        <w:tab/>
        <w:t xml:space="preserve">uprawnień do prowadzenia określonej działalności </w:t>
      </w:r>
      <w:r>
        <w:rPr>
          <w:rFonts w:cs="Arial" w:ascii="Tahoma" w:hAnsi="Tahoma"/>
          <w:color w:val="000000"/>
          <w:sz w:val="20"/>
          <w:szCs w:val="20"/>
          <w:lang w:val="pl-PL"/>
        </w:rPr>
        <w:t xml:space="preserve">gospodarczej lub zawodowej, o ile </w:t>
        <w:tab/>
        <w:t>wynika to z odrębnych przepisów:</w:t>
      </w:r>
    </w:p>
    <w:p>
      <w:pPr>
        <w:pStyle w:val="Teksttreci1"/>
        <w:shd w:val="clear" w:fill="FFFFFF"/>
        <w:spacing w:lineRule="auto" w:line="240"/>
        <w:ind w:right="20" w:hanging="0"/>
        <w:jc w:val="both"/>
        <w:rPr/>
      </w:pPr>
      <w:r>
        <w:rPr>
          <w:rFonts w:cs="Tahoma" w:ascii="Tahoma" w:hAnsi="Tahoma"/>
          <w:color w:val="000000"/>
          <w:sz w:val="20"/>
          <w:szCs w:val="20"/>
          <w:lang w:val="pl-PL"/>
        </w:rPr>
        <w:t>Wykonawca musi posiadać uprawnienie do wykonywania określonej działalności, tj. działalności ubezpieczeniowej w myśl ustawy z dnia 11 września 2015 roku o działalności ubezpieczeniowej i reasekuracyjnej (tj. Dz.U. z 2023 r. poz. 656) co najmniej w zakresie ryzyk objętych przedmiotem zamówienia, na które składa ofertę.</w:t>
      </w:r>
    </w:p>
    <w:p>
      <w:pPr>
        <w:pStyle w:val="Standard"/>
        <w:bidi w:val="0"/>
        <w:spacing w:lineRule="auto" w:line="240"/>
        <w:ind w:left="426" w:right="0" w:hanging="0"/>
        <w:jc w:val="both"/>
        <w:rPr>
          <w:rFonts w:ascii="Tahoma" w:hAnsi="Tahoma" w:cs="Tahoma"/>
          <w:sz w:val="20"/>
          <w:szCs w:val="20"/>
        </w:rPr>
      </w:pPr>
      <w:r>
        <w:rPr>
          <w:rFonts w:cs="Tahoma" w:ascii="Tahoma" w:hAnsi="Tahoma"/>
          <w:sz w:val="20"/>
          <w:szCs w:val="20"/>
        </w:rPr>
      </w:r>
    </w:p>
    <w:p>
      <w:pPr>
        <w:pStyle w:val="Teksttreci1"/>
        <w:shd w:val="clear" w:fill="FFFFFF"/>
        <w:spacing w:lineRule="auto" w:line="360" w:before="57" w:after="57"/>
        <w:ind w:left="283" w:hanging="0"/>
        <w:jc w:val="both"/>
        <w:rPr>
          <w:color w:val="000000"/>
        </w:rPr>
      </w:pPr>
      <w:r>
        <w:rPr>
          <w:rFonts w:cs="Arial" w:ascii="Tahoma" w:hAnsi="Tahoma"/>
          <w:color w:val="000000"/>
          <w:sz w:val="20"/>
          <w:szCs w:val="20"/>
          <w:lang w:val="pl-PL"/>
        </w:rPr>
        <w:t>3)</w:t>
      </w:r>
      <w:r>
        <w:rPr>
          <w:rFonts w:cs="Arial" w:ascii="Tahoma" w:hAnsi="Tahoma"/>
          <w:b/>
          <w:color w:val="000000"/>
          <w:sz w:val="20"/>
          <w:szCs w:val="20"/>
          <w:lang w:val="pl-PL"/>
        </w:rPr>
        <w:tab/>
        <w:t xml:space="preserve">sytuacji ekonomicznej lub finansowej: </w:t>
      </w:r>
      <w:r>
        <w:rPr>
          <w:rFonts w:cs="Arial" w:ascii="Tahoma" w:hAnsi="Tahoma"/>
          <w:color w:val="000000"/>
          <w:sz w:val="20"/>
          <w:szCs w:val="20"/>
          <w:lang w:val="pl-PL"/>
        </w:rPr>
        <w:t xml:space="preserve">Zamawiający </w:t>
      </w:r>
      <w:r>
        <w:rPr>
          <w:rFonts w:cs="Arial" w:ascii="Tahoma" w:hAnsi="Tahoma"/>
          <w:b/>
          <w:bCs/>
          <w:color w:val="000000"/>
          <w:sz w:val="20"/>
          <w:szCs w:val="20"/>
          <w:shd w:fill="DDDDDD" w:val="clear"/>
          <w:lang w:val="pl-PL"/>
        </w:rPr>
        <w:t>nie stawia warunku</w:t>
      </w:r>
      <w:r>
        <w:rPr>
          <w:rFonts w:cs="Arial" w:ascii="Tahoma" w:hAnsi="Tahoma"/>
          <w:color w:val="000000"/>
          <w:sz w:val="20"/>
          <w:szCs w:val="20"/>
          <w:lang w:val="pl-PL"/>
        </w:rPr>
        <w:t xml:space="preserve"> w powyższym zakresie.</w:t>
      </w:r>
    </w:p>
    <w:p>
      <w:pPr>
        <w:pStyle w:val="Teksttreci1"/>
        <w:shd w:val="clear" w:fill="FFFFFF"/>
        <w:spacing w:lineRule="auto" w:line="360"/>
        <w:ind w:right="20" w:hanging="0"/>
        <w:jc w:val="both"/>
        <w:rPr>
          <w:rFonts w:ascii="Tahoma" w:hAnsi="Tahoma" w:cs="Arial"/>
          <w:color w:val="000000"/>
          <w:sz w:val="12"/>
          <w:szCs w:val="12"/>
          <w:lang w:val="pl-PL"/>
        </w:rPr>
      </w:pPr>
      <w:r>
        <w:rPr>
          <w:rFonts w:cs="Arial" w:ascii="Tahoma" w:hAnsi="Tahoma"/>
          <w:color w:val="000000"/>
          <w:sz w:val="12"/>
          <w:szCs w:val="12"/>
          <w:lang w:val="pl-PL"/>
        </w:rPr>
      </w:r>
    </w:p>
    <w:p>
      <w:pPr>
        <w:pStyle w:val="Teksttreci1"/>
        <w:shd w:val="clear" w:fill="FFFFFF"/>
        <w:spacing w:lineRule="auto" w:line="360"/>
        <w:ind w:left="283" w:hanging="0"/>
        <w:jc w:val="both"/>
        <w:rPr>
          <w:rFonts w:ascii="Tahoma" w:hAnsi="Tahoma"/>
        </w:rPr>
      </w:pPr>
      <w:r>
        <w:rPr>
          <w:rFonts w:cs="Arial" w:ascii="Tahoma" w:hAnsi="Tahoma"/>
          <w:color w:val="000000"/>
          <w:sz w:val="20"/>
          <w:szCs w:val="20"/>
          <w:u w:val="none"/>
          <w:lang w:val="pl-PL"/>
        </w:rPr>
        <w:t>4)</w:t>
      </w:r>
      <w:r>
        <w:rPr>
          <w:rFonts w:cs="Arial" w:ascii="Tahoma" w:hAnsi="Tahoma"/>
          <w:b/>
          <w:color w:val="000000"/>
          <w:sz w:val="20"/>
          <w:szCs w:val="20"/>
          <w:u w:val="none"/>
          <w:lang w:val="pl-PL"/>
        </w:rPr>
        <w:tab/>
        <w:t xml:space="preserve">zdolności technicznej lub zawodowej: </w:t>
      </w:r>
      <w:r>
        <w:rPr>
          <w:rStyle w:val="Domylnaczcionkaakapitu1"/>
          <w:rFonts w:cs="Arial" w:ascii="Tahoma" w:hAnsi="Tahoma"/>
          <w:b w:val="false"/>
          <w:bCs w:val="false"/>
          <w:color w:val="000000"/>
          <w:sz w:val="20"/>
          <w:szCs w:val="20"/>
          <w:lang w:val="pl-PL"/>
        </w:rPr>
        <w:t>Zamawiający</w:t>
      </w:r>
      <w:r>
        <w:rPr>
          <w:rStyle w:val="Domylnaczcionkaakapitu1"/>
          <w:rFonts w:cs="Arial" w:ascii="Tahoma" w:hAnsi="Tahoma"/>
          <w:b/>
          <w:bCs/>
          <w:color w:val="000000"/>
          <w:sz w:val="20"/>
          <w:szCs w:val="20"/>
          <w:lang w:val="pl-PL"/>
        </w:rPr>
        <w:t xml:space="preserve"> </w:t>
      </w:r>
      <w:r>
        <w:rPr>
          <w:rStyle w:val="Domylnaczcionkaakapitu1"/>
          <w:rFonts w:cs="Arial" w:ascii="Tahoma" w:hAnsi="Tahoma"/>
          <w:b/>
          <w:bCs/>
          <w:color w:val="000000"/>
          <w:sz w:val="20"/>
          <w:szCs w:val="20"/>
          <w:shd w:fill="DDDDDD" w:val="clear"/>
          <w:lang w:val="pl-PL"/>
        </w:rPr>
        <w:t>nie stawia warunku</w:t>
      </w:r>
      <w:r>
        <w:rPr>
          <w:rStyle w:val="Domylnaczcionkaakapitu1"/>
          <w:rFonts w:cs="Arial" w:ascii="Tahoma" w:hAnsi="Tahoma"/>
          <w:b/>
          <w:bCs/>
          <w:color w:val="000000"/>
          <w:sz w:val="20"/>
          <w:szCs w:val="20"/>
          <w:lang w:val="pl-PL"/>
        </w:rPr>
        <w:t xml:space="preserve"> </w:t>
      </w:r>
      <w:r>
        <w:rPr>
          <w:rStyle w:val="Domylnaczcionkaakapitu1"/>
          <w:rFonts w:cs="Arial" w:ascii="Tahoma" w:hAnsi="Tahoma"/>
          <w:b w:val="false"/>
          <w:bCs w:val="false"/>
          <w:color w:val="000000"/>
          <w:sz w:val="20"/>
          <w:szCs w:val="20"/>
          <w:lang w:val="pl-PL"/>
        </w:rPr>
        <w:t>w powyższym zakresie.</w:t>
      </w:r>
    </w:p>
    <w:p>
      <w:pPr>
        <w:pStyle w:val="ListParagraphL1Numerowanie2headingAwyliczenieK-PodwolanieAkapitzlist5mazwyliczenieopisdzialania"/>
        <w:spacing w:lineRule="auto" w:line="360"/>
        <w:ind w:left="448" w:hanging="448"/>
        <w:jc w:val="both"/>
        <w:rPr>
          <w:rFonts w:ascii="Tahoma" w:hAnsi="Tahoma" w:cs="Arial"/>
          <w:bCs/>
          <w:color w:val="000000"/>
          <w:sz w:val="4"/>
          <w:szCs w:val="4"/>
        </w:rPr>
      </w:pPr>
      <w:r>
        <w:rPr>
          <w:rFonts w:cs="Arial" w:ascii="Tahoma" w:hAnsi="Tahoma"/>
          <w:bCs/>
          <w:color w:val="000000"/>
          <w:sz w:val="4"/>
          <w:szCs w:val="4"/>
        </w:rPr>
      </w:r>
    </w:p>
    <w:p>
      <w:pPr>
        <w:pStyle w:val="ListParagraphL1Numerowanie2headingAwyliczenieK-PodwolanieAkapitzlist5mazwyliczenieopisdzialania"/>
        <w:spacing w:lineRule="auto" w:line="360"/>
        <w:ind w:left="0" w:hanging="0"/>
        <w:jc w:val="both"/>
        <w:rPr/>
      </w:pPr>
      <w:r>
        <w:rPr>
          <w:rFonts w:cs="Arial" w:ascii="Tahoma" w:hAnsi="Tahoma"/>
          <w:b/>
          <w:bCs/>
          <w:color w:val="000000"/>
          <w:sz w:val="20"/>
          <w:szCs w:val="20"/>
        </w:rPr>
        <w:t xml:space="preserve">3. </w:t>
      </w:r>
      <w:r>
        <w:rPr>
          <w:rFonts w:cs="Arial" w:ascii="Tahoma" w:hAnsi="Tahoma"/>
          <w:bCs/>
          <w:color w:val="000000"/>
          <w:sz w:val="20"/>
          <w:szCs w:val="20"/>
        </w:rPr>
        <w:t xml:space="preserve">W odniesieniu do </w:t>
      </w:r>
      <w:r>
        <w:rPr>
          <w:rFonts w:cs="Arial" w:ascii="Tahoma" w:hAnsi="Tahoma"/>
          <w:color w:val="000000"/>
          <w:sz w:val="20"/>
          <w:szCs w:val="20"/>
        </w:rPr>
        <w:t xml:space="preserve">warunku dotyczącego doświadczenia, wykonawcy wspólnie ubiegający się                      o udzielenie zamówienia mogą polegać na zdolnościach tych z wykonawców, którzy wykonają </w:t>
      </w:r>
      <w:r>
        <w:rPr>
          <w:rFonts w:cs="Arial" w:ascii="Tahoma" w:hAnsi="Tahoma"/>
          <w:b w:val="false"/>
          <w:bCs w:val="false"/>
          <w:color w:val="000000"/>
          <w:sz w:val="20"/>
          <w:szCs w:val="20"/>
          <w:u w:val="none"/>
        </w:rPr>
        <w:t>usługi,</w:t>
      </w:r>
      <w:r>
        <w:rPr>
          <w:rFonts w:cs="Arial" w:ascii="Tahoma" w:hAnsi="Tahoma"/>
          <w:color w:val="000000"/>
          <w:sz w:val="20"/>
          <w:szCs w:val="20"/>
        </w:rPr>
        <w:t xml:space="preserve"> do realizacji których te zdolności są wymagane.</w:t>
      </w:r>
    </w:p>
    <w:p>
      <w:pPr>
        <w:pStyle w:val="ListParagraphL1Numerowanie2headingAwyliczenieK-PodwolanieAkapitzlist5mazwyliczenieopisdzialania"/>
        <w:spacing w:lineRule="auto" w:line="360"/>
        <w:ind w:left="0" w:hanging="0"/>
        <w:jc w:val="both"/>
        <w:rPr>
          <w:rFonts w:ascii="Tahoma" w:hAnsi="Tahoma" w:cs="Arial"/>
          <w:b/>
          <w:bCs/>
          <w:color w:val="000000"/>
          <w:sz w:val="4"/>
          <w:szCs w:val="4"/>
        </w:rPr>
      </w:pPr>
      <w:r>
        <w:rPr>
          <w:rFonts w:cs="Arial" w:ascii="Tahoma" w:hAnsi="Tahoma"/>
          <w:b/>
          <w:bCs/>
          <w:color w:val="000000"/>
          <w:sz w:val="4"/>
          <w:szCs w:val="4"/>
        </w:rPr>
      </w:r>
    </w:p>
    <w:p>
      <w:pPr>
        <w:pStyle w:val="ListParagraphL1Numerowanie2headingAwyliczenieK-PodwolanieAkapitzlist5mazwyliczenieopisdzialania"/>
        <w:spacing w:lineRule="auto" w:line="360"/>
        <w:ind w:left="0" w:hanging="0"/>
        <w:jc w:val="both"/>
        <w:rPr>
          <w:color w:val="000000"/>
        </w:rPr>
      </w:pPr>
      <w:bookmarkStart w:id="2" w:name="__DdeLink__34488_612701726"/>
      <w:r>
        <w:rPr>
          <w:rFonts w:cs="Arial" w:ascii="Tahoma" w:hAnsi="Tahoma"/>
          <w:b/>
          <w:bCs/>
          <w:color w:val="000000"/>
          <w:sz w:val="20"/>
          <w:szCs w:val="20"/>
        </w:rPr>
        <w:t>4.</w:t>
      </w:r>
      <w:bookmarkEnd w:id="2"/>
      <w:r>
        <w:rPr>
          <w:rFonts w:cs="Arial" w:ascii="Tahoma" w:hAnsi="Tahoma"/>
          <w:b/>
          <w:bCs/>
          <w:color w:val="000000"/>
          <w:sz w:val="20"/>
          <w:szCs w:val="20"/>
        </w:rPr>
        <w:t xml:space="preserve"> W przypadku, o którym mowa w ust. 3 </w:t>
      </w:r>
      <w:r>
        <w:rPr>
          <w:rFonts w:cs="Arial" w:ascii="Tahoma" w:hAnsi="Tahoma"/>
          <w:b/>
          <w:bCs/>
          <w:color w:val="000000"/>
          <w:sz w:val="20"/>
          <w:szCs w:val="20"/>
          <w:u w:val="single"/>
        </w:rPr>
        <w:t>wykonawcy wspólnie ubiegający się o udzielenie zamówienia dołączają  do oferty oświadczenie, z którego wynika, które usługi wykonają poszczególni wykonawcy.</w:t>
      </w:r>
    </w:p>
    <w:p>
      <w:pPr>
        <w:pStyle w:val="ListParagraphL1Numerowanie2headingAwyliczenieK-PodwolanieAkapitzlist5mazwyliczenieopisdzialania"/>
        <w:spacing w:lineRule="auto" w:line="360"/>
        <w:ind w:left="0" w:hanging="0"/>
        <w:jc w:val="both"/>
        <w:rPr>
          <w:rFonts w:ascii="Tahoma" w:hAnsi="Tahoma" w:cs="Arial"/>
          <w:b/>
          <w:bCs/>
          <w:color w:val="000000"/>
          <w:sz w:val="4"/>
          <w:szCs w:val="4"/>
          <w:u w:val="single"/>
        </w:rPr>
      </w:pPr>
      <w:r>
        <w:rPr>
          <w:rFonts w:cs="Arial" w:ascii="Tahoma" w:hAnsi="Tahoma"/>
          <w:b/>
          <w:bCs/>
          <w:color w:val="000000"/>
          <w:sz w:val="4"/>
          <w:szCs w:val="4"/>
          <w:u w:val="single"/>
        </w:rPr>
      </w:r>
    </w:p>
    <w:p>
      <w:pPr>
        <w:pStyle w:val="ListParagraphL1Numerowanie2headingAwyliczenieK-PodwolanieAkapitzlist5mazwyliczenieopisdzialania"/>
        <w:spacing w:lineRule="auto" w:line="360"/>
        <w:ind w:left="0" w:hanging="0"/>
        <w:jc w:val="both"/>
        <w:rPr/>
      </w:pPr>
      <w:r>
        <w:rPr>
          <w:rFonts w:cs="Arial" w:ascii="Tahoma" w:hAnsi="Tahoma"/>
          <w:b/>
          <w:bCs/>
          <w:color w:val="000000"/>
          <w:sz w:val="20"/>
          <w:szCs w:val="20"/>
        </w:rPr>
        <w:t xml:space="preserve">5. </w:t>
      </w:r>
      <w:r>
        <w:rPr>
          <w:rFonts w:cs="Arial" w:ascii="Tahoma" w:hAnsi="Tahoma"/>
          <w:color w:val="000000"/>
          <w:sz w:val="20"/>
          <w:szCs w:val="2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pStyle w:val="ListParagraphL1Numerowanie2headingAwyliczenieK-PodwolanieAkapitzlist5mazwyliczenieopisdzialania"/>
        <w:pBdr>
          <w:bottom w:val="double" w:sz="4" w:space="1" w:color="000000"/>
        </w:pBdr>
        <w:shd w:val="clear" w:color="auto" w:fill="DAEEF3"/>
        <w:spacing w:lineRule="auto" w:line="360" w:before="360" w:after="40"/>
        <w:ind w:left="283" w:hanging="425"/>
        <w:jc w:val="both"/>
        <w:rPr/>
      </w:pPr>
      <w:r>
        <w:rPr>
          <w:rFonts w:cs="Arial" w:ascii="Tahoma" w:hAnsi="Tahoma"/>
          <w:b/>
          <w:color w:val="000000"/>
          <w:sz w:val="20"/>
          <w:szCs w:val="20"/>
        </w:rPr>
        <w:tab/>
        <w:t>IX. PODSTAWY WYKLUCZENIA Z POSTĘPOWANIA</w:t>
      </w:r>
    </w:p>
    <w:p>
      <w:pPr>
        <w:pStyle w:val="Teksttreci1"/>
        <w:shd w:val="clear" w:fill="FFFFFF"/>
        <w:spacing w:lineRule="auto" w:line="276" w:before="240" w:after="0"/>
        <w:ind w:hanging="0"/>
        <w:jc w:val="both"/>
        <w:rPr/>
      </w:pPr>
      <w:r>
        <w:rPr>
          <w:rFonts w:cs="Arial" w:ascii="Tahoma" w:hAnsi="Tahoma"/>
          <w:b/>
          <w:bCs/>
          <w:color w:val="000000"/>
          <w:sz w:val="20"/>
          <w:szCs w:val="20"/>
          <w:lang w:val="pl-PL"/>
        </w:rPr>
        <w:t>1. Z postępowania o udzielenie zamówienia wyklucza się wykonawcę:</w:t>
      </w:r>
    </w:p>
    <w:p>
      <w:pPr>
        <w:pStyle w:val="Normal"/>
        <w:shd w:val="clear" w:fill="FFFFFF"/>
        <w:spacing w:lineRule="auto" w:line="276"/>
        <w:rPr/>
      </w:pPr>
      <w:r>
        <w:rPr>
          <w:rFonts w:cs="Arial" w:ascii="Tahoma" w:hAnsi="Tahoma"/>
          <w:color w:val="000000"/>
          <w:sz w:val="20"/>
          <w:szCs w:val="20"/>
          <w:shd w:fill="FFFFFF" w:val="clear"/>
        </w:rPr>
        <w:t>1) będącego osobą fizyczną, którego prawomocnie skazano za przestępstwo:</w:t>
      </w:r>
    </w:p>
    <w:p>
      <w:pPr>
        <w:pStyle w:val="Normal"/>
        <w:shd w:val="clear" w:fill="FFFFFF"/>
        <w:spacing w:lineRule="auto" w:line="276"/>
        <w:rPr/>
      </w:pPr>
      <w:r>
        <w:rPr>
          <w:rFonts w:cs="Arial" w:ascii="Tahoma" w:hAnsi="Tahoma"/>
          <w:color w:val="000000"/>
          <w:sz w:val="20"/>
          <w:szCs w:val="20"/>
          <w:shd w:fill="FFFFFF" w:val="clear"/>
        </w:rPr>
        <w:t xml:space="preserve">a) udziału w zorganizowanej grupie przestępczej albo związku mającym na celu popełnienie przestępstwa lub przestępstwa skarbowego, o którym mowa w </w:t>
      </w:r>
      <w:r>
        <w:fldChar w:fldCharType="begin"/>
      </w:r>
      <w:r>
        <w:rPr>
          <w:rStyle w:val="Czeinternetowe"/>
          <w:sz w:val="20"/>
          <w:shd w:fill="FFFFFF" w:val="clear"/>
          <w:szCs w:val="20"/>
          <w:rFonts w:cs="Arial" w:ascii="Tahoma" w:hAnsi="Tahoma"/>
          <w:color w:val="000000"/>
        </w:rPr>
        <w:instrText xml:space="preserve"> HYPERLINK "https://sip.lex.pl/" \l "/document/16798683?unitId=art(258)&amp;cm=DOCUMENT"</w:instrText>
      </w:r>
      <w:r>
        <w:rPr>
          <w:rStyle w:val="Czeinternetowe"/>
          <w:sz w:val="20"/>
          <w:shd w:fill="FFFFFF" w:val="clear"/>
          <w:szCs w:val="20"/>
          <w:rFonts w:cs="Arial" w:ascii="Tahoma" w:hAnsi="Tahoma"/>
          <w:color w:val="000000"/>
        </w:rPr>
        <w:fldChar w:fldCharType="separate"/>
      </w:r>
      <w:r>
        <w:rPr>
          <w:rStyle w:val="Czeinternetowe"/>
          <w:rFonts w:cs="Arial" w:ascii="Tahoma" w:hAnsi="Tahoma"/>
          <w:color w:val="000000"/>
          <w:sz w:val="20"/>
          <w:szCs w:val="20"/>
          <w:shd w:fill="FFFFFF" w:val="clear"/>
        </w:rPr>
        <w:t>art. 258</w:t>
      </w:r>
      <w:r>
        <w:rPr>
          <w:rStyle w:val="Czeinternetowe"/>
          <w:sz w:val="20"/>
          <w:shd w:fill="FFFFFF" w:val="clear"/>
          <w:szCs w:val="20"/>
          <w:rFonts w:cs="Arial" w:ascii="Tahoma" w:hAnsi="Tahoma"/>
          <w:color w:val="000000"/>
        </w:rPr>
        <w:fldChar w:fldCharType="end"/>
      </w:r>
      <w:r>
        <w:rPr>
          <w:rFonts w:cs="Arial" w:ascii="Tahoma" w:hAnsi="Tahoma"/>
          <w:color w:val="000000"/>
          <w:sz w:val="20"/>
          <w:szCs w:val="20"/>
          <w:shd w:fill="FFFFFF" w:val="clear"/>
        </w:rPr>
        <w:t xml:space="preserve"> Kodeksu karnego,</w:t>
      </w:r>
    </w:p>
    <w:p>
      <w:pPr>
        <w:pStyle w:val="Normal"/>
        <w:shd w:val="clear" w:fill="FFFFFF"/>
        <w:spacing w:lineRule="auto" w:line="276"/>
        <w:jc w:val="both"/>
        <w:rPr/>
      </w:pPr>
      <w:r>
        <w:rPr>
          <w:rFonts w:cs="Arial" w:ascii="Tahoma" w:hAnsi="Tahoma"/>
          <w:color w:val="000000"/>
          <w:sz w:val="20"/>
          <w:szCs w:val="20"/>
          <w:shd w:fill="FFFFFF" w:val="clear"/>
        </w:rPr>
        <w:t xml:space="preserve">b) handlu ludźmi, o którym mowa w </w:t>
      </w:r>
      <w:r>
        <w:fldChar w:fldCharType="begin"/>
      </w:r>
      <w:r>
        <w:rPr>
          <w:rStyle w:val="Czeinternetowe"/>
          <w:sz w:val="20"/>
          <w:shd w:fill="FFFFFF" w:val="clear"/>
          <w:szCs w:val="20"/>
          <w:rFonts w:cs="Arial" w:ascii="Tahoma" w:hAnsi="Tahoma"/>
          <w:color w:val="000000"/>
        </w:rPr>
        <w:instrText xml:space="preserve"> HYPERLINK "https://sip.lex.pl/" \l "/document/16798683?unitId=art(189(a))&amp;cm=DOCUMENT"</w:instrText>
      </w:r>
      <w:r>
        <w:rPr>
          <w:rStyle w:val="Czeinternetowe"/>
          <w:sz w:val="20"/>
          <w:shd w:fill="FFFFFF" w:val="clear"/>
          <w:szCs w:val="20"/>
          <w:rFonts w:cs="Arial" w:ascii="Tahoma" w:hAnsi="Tahoma"/>
          <w:color w:val="000000"/>
        </w:rPr>
        <w:fldChar w:fldCharType="separate"/>
      </w:r>
      <w:r>
        <w:rPr>
          <w:rStyle w:val="Czeinternetowe"/>
          <w:rFonts w:cs="Arial" w:ascii="Tahoma" w:hAnsi="Tahoma"/>
          <w:color w:val="000000"/>
          <w:sz w:val="20"/>
          <w:szCs w:val="20"/>
          <w:shd w:fill="FFFFFF" w:val="clear"/>
        </w:rPr>
        <w:t>art. 189a</w:t>
      </w:r>
      <w:r>
        <w:rPr>
          <w:rStyle w:val="Czeinternetowe"/>
          <w:sz w:val="20"/>
          <w:shd w:fill="FFFFFF" w:val="clear"/>
          <w:szCs w:val="20"/>
          <w:rFonts w:cs="Arial" w:ascii="Tahoma" w:hAnsi="Tahoma"/>
          <w:color w:val="000000"/>
        </w:rPr>
        <w:fldChar w:fldCharType="end"/>
      </w:r>
      <w:r>
        <w:rPr>
          <w:rFonts w:cs="Arial" w:ascii="Tahoma" w:hAnsi="Tahoma"/>
          <w:color w:val="000000"/>
          <w:sz w:val="20"/>
          <w:szCs w:val="20"/>
          <w:shd w:fill="FFFFFF" w:val="clear"/>
        </w:rPr>
        <w:t xml:space="preserve">  Kodeksu karnego,</w:t>
      </w:r>
    </w:p>
    <w:p>
      <w:pPr>
        <w:pStyle w:val="Normal"/>
        <w:shd w:val="clear" w:fill="FFFFFF"/>
        <w:spacing w:lineRule="auto" w:line="276"/>
        <w:jc w:val="both"/>
        <w:rPr/>
      </w:pPr>
      <w:r>
        <w:rPr>
          <w:rFonts w:ascii="Tahoma" w:hAnsi="Tahoma"/>
          <w:color w:val="000000"/>
          <w:sz w:val="20"/>
          <w:szCs w:val="20"/>
          <w:shd w:fill="FFFFFF" w:val="clear"/>
        </w:rPr>
        <w:t xml:space="preserve">c) o którym mowa w </w:t>
      </w:r>
      <w:r>
        <w:fldChar w:fldCharType="begin"/>
      </w:r>
      <w:r>
        <w:rPr>
          <w:rStyle w:val="Czeinternetowe"/>
          <w:sz w:val="20"/>
          <w:shd w:fill="FFFFFF" w:val="clear"/>
          <w:szCs w:val="20"/>
          <w:rFonts w:ascii="Tahoma" w:hAnsi="Tahoma"/>
        </w:rPr>
        <w:instrText xml:space="preserve"> HYPERLINK "https://sip2.lex.pl/" \l "/document/16798683?unitId=art(228)&amp;cm=DOCUMENT"</w:instrText>
      </w:r>
      <w:r>
        <w:rPr>
          <w:rStyle w:val="Czeinternetowe"/>
          <w:sz w:val="20"/>
          <w:shd w:fill="FFFFFF" w:val="clear"/>
          <w:szCs w:val="20"/>
          <w:rFonts w:ascii="Tahoma" w:hAnsi="Tahoma"/>
        </w:rPr>
        <w:fldChar w:fldCharType="separate"/>
      </w:r>
      <w:r>
        <w:rPr>
          <w:rStyle w:val="Czeinternetowe"/>
          <w:rFonts w:ascii="Tahoma" w:hAnsi="Tahoma"/>
          <w:sz w:val="20"/>
          <w:szCs w:val="20"/>
          <w:shd w:fill="FFFFFF" w:val="clear"/>
        </w:rPr>
        <w:t>art. 228-230a</w:t>
      </w:r>
      <w:r>
        <w:rPr>
          <w:rStyle w:val="Czeinternetowe"/>
          <w:sz w:val="20"/>
          <w:shd w:fill="FFFFFF" w:val="clear"/>
          <w:szCs w:val="20"/>
          <w:rFonts w:ascii="Tahoma" w:hAnsi="Tahoma"/>
        </w:rPr>
        <w:fldChar w:fldCharType="end"/>
      </w:r>
      <w:r>
        <w:rPr>
          <w:rFonts w:ascii="Tahoma" w:hAnsi="Tahoma"/>
          <w:color w:val="000000"/>
          <w:sz w:val="20"/>
          <w:szCs w:val="20"/>
          <w:shd w:fill="FFFFFF" w:val="clear"/>
        </w:rPr>
        <w:t xml:space="preserve">, </w:t>
      </w:r>
      <w:r>
        <w:fldChar w:fldCharType="begin"/>
      </w:r>
      <w:r>
        <w:rPr>
          <w:rStyle w:val="Czeinternetowe"/>
          <w:sz w:val="20"/>
          <w:shd w:fill="FFFFFF" w:val="clear"/>
          <w:szCs w:val="20"/>
          <w:rFonts w:ascii="Tahoma" w:hAnsi="Tahoma"/>
        </w:rPr>
        <w:instrText xml:space="preserve"> HYPERLINK "https://sip2.lex.pl/" \l "/document/17631344?unitId=art(250(a))&amp;cm=DOCUMENT"</w:instrText>
      </w:r>
      <w:r>
        <w:rPr>
          <w:rStyle w:val="Czeinternetowe"/>
          <w:sz w:val="20"/>
          <w:shd w:fill="FFFFFF" w:val="clear"/>
          <w:szCs w:val="20"/>
          <w:rFonts w:ascii="Tahoma" w:hAnsi="Tahoma"/>
        </w:rPr>
        <w:fldChar w:fldCharType="separate"/>
      </w:r>
      <w:r>
        <w:rPr>
          <w:rStyle w:val="Czeinternetowe"/>
          <w:rFonts w:ascii="Tahoma" w:hAnsi="Tahoma"/>
          <w:sz w:val="20"/>
          <w:szCs w:val="20"/>
          <w:shd w:fill="FFFFFF" w:val="clear"/>
        </w:rPr>
        <w:t>art. 250a</w:t>
      </w:r>
      <w:r>
        <w:rPr>
          <w:rStyle w:val="Czeinternetowe"/>
          <w:sz w:val="20"/>
          <w:shd w:fill="FFFFFF" w:val="clear"/>
          <w:szCs w:val="20"/>
          <w:rFonts w:ascii="Tahoma" w:hAnsi="Tahoma"/>
        </w:rPr>
        <w:fldChar w:fldCharType="end"/>
      </w:r>
      <w:r>
        <w:rPr>
          <w:rFonts w:ascii="Tahoma" w:hAnsi="Tahoma"/>
          <w:color w:val="000000"/>
          <w:sz w:val="20"/>
          <w:szCs w:val="20"/>
          <w:shd w:fill="FFFFFF" w:val="clear"/>
        </w:rPr>
        <w:t xml:space="preserve"> Kodeksu karnego, w </w:t>
      </w:r>
      <w:r>
        <w:fldChar w:fldCharType="begin"/>
      </w:r>
      <w:r>
        <w:rPr>
          <w:rStyle w:val="Czeinternetowe"/>
          <w:sz w:val="20"/>
          <w:shd w:fill="FFFFFF" w:val="clear"/>
          <w:szCs w:val="20"/>
          <w:rFonts w:ascii="Tahoma" w:hAnsi="Tahoma"/>
        </w:rPr>
        <w:instrText xml:space="preserve"> HYPERLINK "https://sip2.lex.pl/" \l "/document/17631344?unitId=art(46)&amp;cm=DOCUMENT"</w:instrText>
      </w:r>
      <w:r>
        <w:rPr>
          <w:rStyle w:val="Czeinternetowe"/>
          <w:sz w:val="20"/>
          <w:shd w:fill="FFFFFF" w:val="clear"/>
          <w:szCs w:val="20"/>
          <w:rFonts w:ascii="Tahoma" w:hAnsi="Tahoma"/>
        </w:rPr>
        <w:fldChar w:fldCharType="separate"/>
      </w:r>
      <w:r>
        <w:rPr>
          <w:rStyle w:val="Czeinternetowe"/>
          <w:rFonts w:ascii="Tahoma" w:hAnsi="Tahoma"/>
          <w:sz w:val="20"/>
          <w:szCs w:val="20"/>
          <w:shd w:fill="FFFFFF" w:val="clear"/>
        </w:rPr>
        <w:t>art. 46-48</w:t>
      </w:r>
      <w:r>
        <w:rPr>
          <w:rStyle w:val="Czeinternetowe"/>
          <w:sz w:val="20"/>
          <w:shd w:fill="FFFFFF" w:val="clear"/>
          <w:szCs w:val="20"/>
          <w:rFonts w:ascii="Tahoma" w:hAnsi="Tahoma"/>
        </w:rPr>
        <w:fldChar w:fldCharType="end"/>
      </w:r>
      <w:r>
        <w:rPr>
          <w:rFonts w:ascii="Tahoma" w:hAnsi="Tahoma"/>
          <w:color w:val="000000"/>
          <w:sz w:val="20"/>
          <w:szCs w:val="20"/>
          <w:shd w:fill="FFFFFF" w:val="clear"/>
        </w:rPr>
        <w:t xml:space="preserve"> ustawy z dnia 25 czerwca 2010 r. o sporcie (Dz. U. z 2022 r. poz. 1599 oraz 2185) lub w </w:t>
      </w:r>
      <w:r>
        <w:fldChar w:fldCharType="begin"/>
      </w:r>
      <w:r>
        <w:rPr>
          <w:rStyle w:val="Czeinternetowe"/>
          <w:sz w:val="20"/>
          <w:shd w:fill="FFFFFF" w:val="clear"/>
          <w:szCs w:val="20"/>
          <w:rFonts w:ascii="Tahoma" w:hAnsi="Tahoma"/>
        </w:rPr>
        <w:instrText xml:space="preserve"> HYPERLINK "https://sip2.lex.pl/" \l "/document/17712396?unitId=art(54)ust(1)&amp;cm=DOCUMENT"</w:instrText>
      </w:r>
      <w:r>
        <w:rPr>
          <w:rStyle w:val="Czeinternetowe"/>
          <w:sz w:val="20"/>
          <w:shd w:fill="FFFFFF" w:val="clear"/>
          <w:szCs w:val="20"/>
          <w:rFonts w:ascii="Tahoma" w:hAnsi="Tahoma"/>
        </w:rPr>
        <w:fldChar w:fldCharType="separate"/>
      </w:r>
      <w:r>
        <w:rPr>
          <w:rStyle w:val="Czeinternetowe"/>
          <w:rFonts w:ascii="Tahoma" w:hAnsi="Tahoma"/>
          <w:sz w:val="20"/>
          <w:szCs w:val="20"/>
          <w:shd w:fill="FFFFFF" w:val="clear"/>
        </w:rPr>
        <w:t>art. 54 ust. 1-4</w:t>
      </w:r>
      <w:r>
        <w:rPr>
          <w:rStyle w:val="Czeinternetowe"/>
          <w:sz w:val="20"/>
          <w:shd w:fill="FFFFFF" w:val="clear"/>
          <w:szCs w:val="20"/>
          <w:rFonts w:ascii="Tahoma" w:hAnsi="Tahoma"/>
        </w:rPr>
        <w:fldChar w:fldCharType="end"/>
      </w:r>
      <w:r>
        <w:rPr>
          <w:rFonts w:ascii="Tahoma" w:hAnsi="Tahoma"/>
          <w:color w:val="000000"/>
          <w:sz w:val="20"/>
          <w:szCs w:val="20"/>
          <w:shd w:fill="FFFFFF" w:val="clear"/>
        </w:rPr>
        <w:t xml:space="preserve"> ustawy z dnia 12 maja 2011 r. o refundacji leków, środków spożywczych specjalnego przeznaczenia żywieniowego oraz wyrobów medycznych (Dz. U. z 2023 r. poz. 826), </w:t>
      </w:r>
    </w:p>
    <w:p>
      <w:pPr>
        <w:pStyle w:val="Normal"/>
        <w:shd w:val="clear" w:fill="FFFFFF"/>
        <w:spacing w:lineRule="auto" w:line="276"/>
        <w:jc w:val="both"/>
        <w:rPr/>
      </w:pPr>
      <w:r>
        <w:rPr>
          <w:rFonts w:ascii="Tahoma" w:hAnsi="Tahoma"/>
          <w:color w:val="000000"/>
          <w:sz w:val="20"/>
          <w:szCs w:val="20"/>
          <w:shd w:fill="FFFFFF" w:val="clear"/>
        </w:rPr>
        <w:t xml:space="preserve">d) finansowania przestępstwa o charakterze terrorystycznym, o którym mowa w </w:t>
      </w:r>
      <w:r>
        <w:fldChar w:fldCharType="begin"/>
      </w:r>
      <w:r>
        <w:rPr>
          <w:rStyle w:val="Czeinternetowe"/>
          <w:sz w:val="20"/>
          <w:shd w:fill="FFFFFF" w:val="clear"/>
          <w:szCs w:val="20"/>
          <w:rFonts w:ascii="Tahoma" w:hAnsi="Tahoma"/>
          <w:color w:val="000000"/>
        </w:rPr>
        <w:instrText xml:space="preserve"> HYPERLINK "https://sip.lex.pl/" \l "/document/16798683?unitId=art(165(a))&amp;cm=DOCUMENT"</w:instrText>
      </w:r>
      <w:r>
        <w:rPr>
          <w:rStyle w:val="Czeinternetowe"/>
          <w:sz w:val="20"/>
          <w:shd w:fill="FFFFFF" w:val="clear"/>
          <w:szCs w:val="20"/>
          <w:rFonts w:ascii="Tahoma" w:hAnsi="Tahoma"/>
          <w:color w:val="000000"/>
        </w:rPr>
        <w:fldChar w:fldCharType="separate"/>
      </w:r>
      <w:r>
        <w:rPr>
          <w:rStyle w:val="Czeinternetowe"/>
          <w:rFonts w:ascii="Tahoma" w:hAnsi="Tahoma"/>
          <w:color w:val="000000"/>
          <w:sz w:val="20"/>
          <w:szCs w:val="20"/>
          <w:shd w:fill="FFFFFF" w:val="clear"/>
        </w:rPr>
        <w:t>art. 165a</w:t>
      </w:r>
      <w:r>
        <w:rPr>
          <w:rStyle w:val="Czeinternetowe"/>
          <w:sz w:val="20"/>
          <w:shd w:fill="FFFFFF" w:val="clear"/>
          <w:szCs w:val="20"/>
          <w:rFonts w:ascii="Tahoma" w:hAnsi="Tahoma"/>
          <w:color w:val="000000"/>
        </w:rPr>
        <w:fldChar w:fldCharType="end"/>
      </w:r>
      <w:r>
        <w:rPr>
          <w:rFonts w:ascii="Tahoma" w:hAnsi="Tahoma"/>
          <w:color w:val="000000"/>
          <w:sz w:val="20"/>
          <w:szCs w:val="20"/>
          <w:shd w:fill="FFFFFF" w:val="clear"/>
        </w:rPr>
        <w:t xml:space="preserve"> Kodeksu karnego, lub przestępstwo udaremniania lub utrudniania stwierdzenia przestępnego pochodzenia pieniędzy lub ukrywania ich pochodzenia, o którym mowa w </w:t>
      </w:r>
      <w:r>
        <w:fldChar w:fldCharType="begin"/>
      </w:r>
      <w:r>
        <w:rPr>
          <w:rStyle w:val="Czeinternetowe"/>
          <w:sz w:val="20"/>
          <w:shd w:fill="FFFFFF" w:val="clear"/>
          <w:szCs w:val="20"/>
          <w:rFonts w:ascii="Tahoma" w:hAnsi="Tahoma"/>
          <w:color w:val="000000"/>
        </w:rPr>
        <w:instrText xml:space="preserve"> HYPERLINK "https://sip.lex.pl/" \l "/document/16798683?unitId=art(299)&amp;cm=DOCUMENT"</w:instrText>
      </w:r>
      <w:r>
        <w:rPr>
          <w:rStyle w:val="Czeinternetowe"/>
          <w:sz w:val="20"/>
          <w:shd w:fill="FFFFFF" w:val="clear"/>
          <w:szCs w:val="20"/>
          <w:rFonts w:ascii="Tahoma" w:hAnsi="Tahoma"/>
          <w:color w:val="000000"/>
        </w:rPr>
        <w:fldChar w:fldCharType="separate"/>
      </w:r>
      <w:r>
        <w:rPr>
          <w:rStyle w:val="Czeinternetowe"/>
          <w:rFonts w:ascii="Tahoma" w:hAnsi="Tahoma"/>
          <w:color w:val="000000"/>
          <w:sz w:val="20"/>
          <w:szCs w:val="20"/>
          <w:shd w:fill="FFFFFF" w:val="clear"/>
        </w:rPr>
        <w:t>art. 299</w:t>
      </w:r>
      <w:r>
        <w:rPr>
          <w:rStyle w:val="Czeinternetowe"/>
          <w:sz w:val="20"/>
          <w:shd w:fill="FFFFFF" w:val="clear"/>
          <w:szCs w:val="20"/>
          <w:rFonts w:ascii="Tahoma" w:hAnsi="Tahoma"/>
          <w:color w:val="000000"/>
        </w:rPr>
        <w:fldChar w:fldCharType="end"/>
      </w:r>
      <w:r>
        <w:rPr>
          <w:rFonts w:ascii="Tahoma" w:hAnsi="Tahoma"/>
          <w:color w:val="000000"/>
          <w:sz w:val="20"/>
          <w:szCs w:val="20"/>
          <w:shd w:fill="FFFFFF" w:val="clear"/>
        </w:rPr>
        <w:t xml:space="preserve"> Kodeksu karnego,</w:t>
      </w:r>
    </w:p>
    <w:p>
      <w:pPr>
        <w:pStyle w:val="Normal"/>
        <w:shd w:val="clear" w:fill="FFFFFF"/>
        <w:spacing w:lineRule="auto" w:line="276"/>
        <w:jc w:val="both"/>
        <w:rPr/>
      </w:pPr>
      <w:r>
        <w:rPr>
          <w:rFonts w:ascii="Tahoma" w:hAnsi="Tahoma"/>
          <w:color w:val="000000"/>
          <w:sz w:val="20"/>
          <w:szCs w:val="20"/>
          <w:shd w:fill="FFFFFF" w:val="clear"/>
        </w:rPr>
        <w:t xml:space="preserve">e) o charakterze terrorystycznym, o którym mowa w </w:t>
      </w:r>
      <w:r>
        <w:fldChar w:fldCharType="begin"/>
      </w:r>
      <w:r>
        <w:rPr>
          <w:rStyle w:val="Czeinternetowe"/>
          <w:sz w:val="20"/>
          <w:shd w:fill="FFFFFF" w:val="clear"/>
          <w:szCs w:val="20"/>
          <w:rFonts w:ascii="Tahoma" w:hAnsi="Tahoma"/>
          <w:color w:val="000000"/>
        </w:rPr>
        <w:instrText xml:space="preserve"> HYPERLINK "https://sip.lex.pl/" \l "/document/16798683?unitId=art(115)par(20)&amp;cm=DOCUMENT"</w:instrText>
      </w:r>
      <w:r>
        <w:rPr>
          <w:rStyle w:val="Czeinternetowe"/>
          <w:sz w:val="20"/>
          <w:shd w:fill="FFFFFF" w:val="clear"/>
          <w:szCs w:val="20"/>
          <w:rFonts w:ascii="Tahoma" w:hAnsi="Tahoma"/>
          <w:color w:val="000000"/>
        </w:rPr>
        <w:fldChar w:fldCharType="separate"/>
      </w:r>
      <w:r>
        <w:rPr>
          <w:rStyle w:val="Czeinternetowe"/>
          <w:rFonts w:ascii="Tahoma" w:hAnsi="Tahoma"/>
          <w:color w:val="000000"/>
          <w:sz w:val="20"/>
          <w:szCs w:val="20"/>
          <w:shd w:fill="FFFFFF" w:val="clear"/>
        </w:rPr>
        <w:t>art. 115 § 20</w:t>
      </w:r>
      <w:r>
        <w:rPr>
          <w:rStyle w:val="Czeinternetowe"/>
          <w:sz w:val="20"/>
          <w:shd w:fill="FFFFFF" w:val="clear"/>
          <w:szCs w:val="20"/>
          <w:rFonts w:ascii="Tahoma" w:hAnsi="Tahoma"/>
          <w:color w:val="000000"/>
        </w:rPr>
        <w:fldChar w:fldCharType="end"/>
      </w:r>
      <w:r>
        <w:rPr>
          <w:rFonts w:ascii="Tahoma" w:hAnsi="Tahoma"/>
          <w:color w:val="000000"/>
          <w:sz w:val="20"/>
          <w:szCs w:val="20"/>
          <w:shd w:fill="FFFFFF" w:val="clear"/>
        </w:rPr>
        <w:t xml:space="preserve"> Kodeksu karnego, lub mające na celu popełnienie tego przestępstwa,</w:t>
      </w:r>
    </w:p>
    <w:p>
      <w:pPr>
        <w:pStyle w:val="Normal"/>
        <w:shd w:val="clear" w:fill="FFFFFF"/>
        <w:spacing w:lineRule="auto" w:line="276"/>
        <w:jc w:val="both"/>
        <w:rPr/>
      </w:pPr>
      <w:r>
        <w:rPr>
          <w:rFonts w:ascii="Tahoma" w:hAnsi="Tahoma"/>
          <w:color w:val="000000"/>
          <w:sz w:val="20"/>
          <w:szCs w:val="20"/>
          <w:shd w:fill="FFFFFF" w:val="clear"/>
        </w:rPr>
        <w:t xml:space="preserve">f) </w:t>
      </w:r>
      <w:bookmarkStart w:id="3" w:name="ref-przyp_31"/>
      <w:bookmarkEnd w:id="3"/>
      <w:r>
        <w:rPr>
          <w:rFonts w:ascii="Tahoma" w:hAnsi="Tahoma"/>
          <w:color w:val="000000"/>
          <w:sz w:val="20"/>
          <w:szCs w:val="20"/>
          <w:shd w:fill="FFFFFF" w:val="clear"/>
        </w:rPr>
        <w:t xml:space="preserve">powierzenia wykonywania pracy małoletniemu cudzoziemcowi, o którym mowa w </w:t>
      </w:r>
      <w:r>
        <w:fldChar w:fldCharType="begin"/>
      </w:r>
      <w:r>
        <w:rPr>
          <w:rStyle w:val="Czeinternetowe"/>
          <w:sz w:val="20"/>
          <w:shd w:fill="FFFFFF" w:val="clear"/>
          <w:szCs w:val="20"/>
          <w:rFonts w:ascii="Tahoma" w:hAnsi="Tahoma"/>
          <w:color w:val="000000"/>
        </w:rPr>
        <w:instrText xml:space="preserve"> HYPERLINK "https://sip.lex.pl/" \l "/document/17896506?unitId=art(9)ust(2)&amp;cm=DOCUMENT"</w:instrText>
      </w:r>
      <w:r>
        <w:rPr>
          <w:rStyle w:val="Czeinternetowe"/>
          <w:sz w:val="20"/>
          <w:shd w:fill="FFFFFF" w:val="clear"/>
          <w:szCs w:val="20"/>
          <w:rFonts w:ascii="Tahoma" w:hAnsi="Tahoma"/>
          <w:color w:val="000000"/>
        </w:rPr>
        <w:fldChar w:fldCharType="separate"/>
      </w:r>
      <w:r>
        <w:rPr>
          <w:rStyle w:val="Czeinternetowe"/>
          <w:rFonts w:ascii="Tahoma" w:hAnsi="Tahoma"/>
          <w:color w:val="000000"/>
          <w:sz w:val="20"/>
          <w:szCs w:val="20"/>
          <w:shd w:fill="FFFFFF" w:val="clear"/>
        </w:rPr>
        <w:t>art. 9 ust. 2</w:t>
      </w:r>
      <w:r>
        <w:rPr>
          <w:rStyle w:val="Czeinternetowe"/>
          <w:sz w:val="20"/>
          <w:shd w:fill="FFFFFF" w:val="clear"/>
          <w:szCs w:val="20"/>
          <w:rFonts w:ascii="Tahoma" w:hAnsi="Tahoma"/>
          <w:color w:val="000000"/>
        </w:rPr>
        <w:fldChar w:fldCharType="end"/>
      </w:r>
      <w:r>
        <w:rPr>
          <w:rFonts w:ascii="Tahoma" w:hAnsi="Tahoma"/>
          <w:color w:val="000000"/>
          <w:sz w:val="20"/>
          <w:szCs w:val="20"/>
          <w:shd w:fill="FFFFFF" w:val="clear"/>
        </w:rPr>
        <w:t xml:space="preserve"> ustawy z dnia 15 czerwca 2012 r. o skutkach powierzania wykonywania pracy cudzoziemcom przebywającym wbrew przepisom na terytorium Rzeczypospolitej Polskiej (Dz. U. 2021 Poz. 1745),</w:t>
      </w:r>
    </w:p>
    <w:p>
      <w:pPr>
        <w:pStyle w:val="Normal"/>
        <w:shd w:val="clear" w:fill="FFFFFF"/>
        <w:spacing w:lineRule="auto" w:line="276"/>
        <w:jc w:val="both"/>
        <w:rPr/>
      </w:pPr>
      <w:r>
        <w:rPr>
          <w:rFonts w:ascii="Tahoma" w:hAnsi="Tahoma"/>
          <w:color w:val="000000"/>
          <w:sz w:val="20"/>
          <w:szCs w:val="20"/>
          <w:shd w:fill="FFFFFF" w:val="clear"/>
        </w:rPr>
        <w:t xml:space="preserve">g) przeciwko obrotowi gospodarczemu, o których mowa w </w:t>
      </w:r>
      <w:r>
        <w:fldChar w:fldCharType="begin"/>
      </w:r>
      <w:r>
        <w:rPr>
          <w:rStyle w:val="Czeinternetowe"/>
          <w:sz w:val="20"/>
          <w:shd w:fill="FFFFFF" w:val="clear"/>
          <w:szCs w:val="20"/>
          <w:rFonts w:ascii="Tahoma" w:hAnsi="Tahoma"/>
          <w:color w:val="000000"/>
        </w:rPr>
        <w:instrText xml:space="preserve"> HYPERLINK "https://sip.lex.pl/" \l "/document/16798683?unitId=art(296)&amp;cm=DOCUMENT"</w:instrText>
      </w:r>
      <w:r>
        <w:rPr>
          <w:rStyle w:val="Czeinternetowe"/>
          <w:sz w:val="20"/>
          <w:shd w:fill="FFFFFF" w:val="clear"/>
          <w:szCs w:val="20"/>
          <w:rFonts w:ascii="Tahoma" w:hAnsi="Tahoma"/>
          <w:color w:val="000000"/>
        </w:rPr>
        <w:fldChar w:fldCharType="separate"/>
      </w:r>
      <w:r>
        <w:rPr>
          <w:rStyle w:val="Czeinternetowe"/>
          <w:rFonts w:ascii="Tahoma" w:hAnsi="Tahoma"/>
          <w:color w:val="000000"/>
          <w:sz w:val="20"/>
          <w:szCs w:val="20"/>
          <w:shd w:fill="FFFFFF" w:val="clear"/>
        </w:rPr>
        <w:t>art. 296-307</w:t>
      </w:r>
      <w:r>
        <w:rPr>
          <w:rStyle w:val="Czeinternetowe"/>
          <w:sz w:val="20"/>
          <w:shd w:fill="FFFFFF" w:val="clear"/>
          <w:szCs w:val="20"/>
          <w:rFonts w:ascii="Tahoma" w:hAnsi="Tahoma"/>
          <w:color w:val="000000"/>
        </w:rPr>
        <w:fldChar w:fldCharType="end"/>
      </w:r>
      <w:r>
        <w:rPr>
          <w:rFonts w:ascii="Tahoma" w:hAnsi="Tahoma"/>
          <w:color w:val="000000"/>
          <w:sz w:val="20"/>
          <w:szCs w:val="20"/>
          <w:shd w:fill="FFFFFF" w:val="clear"/>
        </w:rPr>
        <w:t xml:space="preserve"> Kodeksu karnego, przestępstwo oszustwa, o którym mowa w </w:t>
      </w:r>
      <w:r>
        <w:fldChar w:fldCharType="begin"/>
      </w:r>
      <w:r>
        <w:rPr>
          <w:rStyle w:val="Czeinternetowe"/>
          <w:sz w:val="20"/>
          <w:shd w:fill="FFFFFF" w:val="clear"/>
          <w:szCs w:val="20"/>
          <w:rFonts w:ascii="Tahoma" w:hAnsi="Tahoma"/>
          <w:color w:val="000000"/>
        </w:rPr>
        <w:instrText xml:space="preserve"> HYPERLINK "https://sip.lex.pl/" \l "/document/16798683?unitId=art(286)&amp;cm=DOCUMENT"</w:instrText>
      </w:r>
      <w:r>
        <w:rPr>
          <w:rStyle w:val="Czeinternetowe"/>
          <w:sz w:val="20"/>
          <w:shd w:fill="FFFFFF" w:val="clear"/>
          <w:szCs w:val="20"/>
          <w:rFonts w:ascii="Tahoma" w:hAnsi="Tahoma"/>
          <w:color w:val="000000"/>
        </w:rPr>
        <w:fldChar w:fldCharType="separate"/>
      </w:r>
      <w:r>
        <w:rPr>
          <w:rStyle w:val="Czeinternetowe"/>
          <w:rFonts w:ascii="Tahoma" w:hAnsi="Tahoma"/>
          <w:color w:val="000000"/>
          <w:sz w:val="20"/>
          <w:szCs w:val="20"/>
          <w:shd w:fill="FFFFFF" w:val="clear"/>
        </w:rPr>
        <w:t>art. 286</w:t>
      </w:r>
      <w:r>
        <w:rPr>
          <w:rStyle w:val="Czeinternetowe"/>
          <w:sz w:val="20"/>
          <w:shd w:fill="FFFFFF" w:val="clear"/>
          <w:szCs w:val="20"/>
          <w:rFonts w:ascii="Tahoma" w:hAnsi="Tahoma"/>
          <w:color w:val="000000"/>
        </w:rPr>
        <w:fldChar w:fldCharType="end"/>
      </w:r>
      <w:r>
        <w:rPr>
          <w:rFonts w:ascii="Tahoma" w:hAnsi="Tahoma"/>
          <w:color w:val="000000"/>
          <w:sz w:val="20"/>
          <w:szCs w:val="20"/>
          <w:shd w:fill="FFFFFF" w:val="clear"/>
        </w:rPr>
        <w:t xml:space="preserve"> Kodeksu karnego, przestępstwo przeciwko wiarygodności dokumentów, o których mowa w </w:t>
      </w:r>
      <w:r>
        <w:fldChar w:fldCharType="begin"/>
      </w:r>
      <w:r>
        <w:rPr>
          <w:rStyle w:val="Czeinternetowe"/>
          <w:sz w:val="20"/>
          <w:shd w:fill="FFFFFF" w:val="clear"/>
          <w:szCs w:val="20"/>
          <w:rFonts w:ascii="Tahoma" w:hAnsi="Tahoma"/>
          <w:color w:val="000000"/>
        </w:rPr>
        <w:instrText xml:space="preserve"> HYPERLINK "https://sip.lex.pl/" \l "/document/16798683?unitId=art(270)&amp;cm=DOCUMENT"</w:instrText>
      </w:r>
      <w:r>
        <w:rPr>
          <w:rStyle w:val="Czeinternetowe"/>
          <w:sz w:val="20"/>
          <w:shd w:fill="FFFFFF" w:val="clear"/>
          <w:szCs w:val="20"/>
          <w:rFonts w:ascii="Tahoma" w:hAnsi="Tahoma"/>
          <w:color w:val="000000"/>
        </w:rPr>
        <w:fldChar w:fldCharType="separate"/>
      </w:r>
      <w:r>
        <w:rPr>
          <w:rStyle w:val="Czeinternetowe"/>
          <w:rFonts w:ascii="Tahoma" w:hAnsi="Tahoma"/>
          <w:color w:val="000000"/>
          <w:sz w:val="20"/>
          <w:szCs w:val="20"/>
          <w:shd w:fill="FFFFFF" w:val="clear"/>
        </w:rPr>
        <w:t>art. 270-277d</w:t>
      </w:r>
      <w:r>
        <w:rPr>
          <w:rStyle w:val="Czeinternetowe"/>
          <w:sz w:val="20"/>
          <w:shd w:fill="FFFFFF" w:val="clear"/>
          <w:szCs w:val="20"/>
          <w:rFonts w:ascii="Tahoma" w:hAnsi="Tahoma"/>
          <w:color w:val="000000"/>
        </w:rPr>
        <w:fldChar w:fldCharType="end"/>
      </w:r>
      <w:r>
        <w:rPr>
          <w:rFonts w:ascii="Tahoma" w:hAnsi="Tahoma"/>
          <w:color w:val="000000"/>
          <w:sz w:val="20"/>
          <w:szCs w:val="20"/>
          <w:shd w:fill="FFFFFF" w:val="clear"/>
        </w:rPr>
        <w:t xml:space="preserve"> Kodeksu karnego, lub przestępstwo skarbowe,</w:t>
      </w:r>
    </w:p>
    <w:p>
      <w:pPr>
        <w:pStyle w:val="Normal"/>
        <w:shd w:val="clear" w:fill="FFFFFF"/>
        <w:spacing w:lineRule="auto" w:line="276"/>
        <w:jc w:val="both"/>
        <w:rPr/>
      </w:pPr>
      <w:r>
        <w:rPr>
          <w:rFonts w:ascii="Tahoma" w:hAnsi="Tahoma"/>
          <w:color w:val="000000"/>
          <w:sz w:val="20"/>
          <w:szCs w:val="20"/>
          <w:shd w:fill="FFFFFF" w:val="clear"/>
        </w:rPr>
        <w:t>h) o którym mowa w art. 9 ust. 1 i 3 lub art. 10 ustawy z dnia 15 czerwca 2012 r. o skutkach powierzania wykonywania pracy cudzoziemcom przebywającym wbrew przepisom na terytorium Rzeczypospolitej Polskiej</w:t>
      </w:r>
    </w:p>
    <w:p>
      <w:pPr>
        <w:pStyle w:val="Tretekstu"/>
        <w:shd w:val="clear" w:fill="FFFFFF"/>
        <w:spacing w:lineRule="auto" w:line="276" w:before="0" w:after="0"/>
        <w:jc w:val="both"/>
        <w:rPr/>
      </w:pPr>
      <w:r>
        <w:rPr>
          <w:rFonts w:ascii="Tahoma" w:hAnsi="Tahoma"/>
          <w:color w:val="000000"/>
          <w:sz w:val="20"/>
          <w:szCs w:val="20"/>
          <w:shd w:fill="FFFFFF" w:val="clear"/>
        </w:rPr>
        <w:t>- lub za odpowiedni czyn zabroniony określony w przepisach prawa obcego;</w:t>
      </w:r>
    </w:p>
    <w:p>
      <w:pPr>
        <w:pStyle w:val="Normal"/>
        <w:shd w:val="clear" w:fill="FFFFFF"/>
        <w:spacing w:lineRule="auto" w:line="276"/>
        <w:jc w:val="both"/>
        <w:rPr/>
      </w:pPr>
      <w:r>
        <w:rPr>
          <w:rFonts w:ascii="Tahoma" w:hAnsi="Tahoma"/>
          <w:color w:val="000000"/>
          <w:sz w:val="20"/>
          <w:szCs w:val="20"/>
          <w:shd w:fill="FFFFFF" w:val="clear"/>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Normal"/>
        <w:shd w:val="clear" w:fill="FFFFFF"/>
        <w:spacing w:lineRule="auto" w:line="276"/>
        <w:jc w:val="both"/>
        <w:rPr/>
      </w:pPr>
      <w:r>
        <w:rPr>
          <w:rFonts w:ascii="Tahoma" w:hAnsi="Tahoma"/>
          <w:color w:val="000000"/>
          <w:sz w:val="20"/>
          <w:szCs w:val="20"/>
          <w:shd w:fill="FFFFFF" w:val="clear"/>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shd w:val="clear" w:fill="FFFFFF"/>
        <w:spacing w:lineRule="auto" w:line="276"/>
        <w:jc w:val="both"/>
        <w:rPr/>
      </w:pPr>
      <w:r>
        <w:rPr>
          <w:rFonts w:ascii="Tahoma" w:hAnsi="Tahoma"/>
          <w:color w:val="000000"/>
          <w:sz w:val="20"/>
          <w:szCs w:val="20"/>
          <w:shd w:fill="FFFFFF" w:val="clear"/>
        </w:rPr>
        <w:t>4)  wobec którego prawomocnie orzeczono zakaz ubiegania się o zamówienia publiczne;</w:t>
      </w:r>
    </w:p>
    <w:p>
      <w:pPr>
        <w:pStyle w:val="Normal"/>
        <w:shd w:val="clear" w:fill="FFFFFF"/>
        <w:spacing w:lineRule="auto" w:line="276"/>
        <w:jc w:val="both"/>
        <w:rPr/>
      </w:pPr>
      <w:r>
        <w:rPr>
          <w:rFonts w:ascii="Tahoma" w:hAnsi="Tahoma"/>
          <w:color w:val="000000"/>
          <w:sz w:val="20"/>
          <w:szCs w:val="20"/>
          <w:shd w:fill="FFFFFF" w:val="clear"/>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fldChar w:fldCharType="begin"/>
      </w:r>
      <w:r>
        <w:rPr>
          <w:rStyle w:val="Czeinternetowe"/>
          <w:sz w:val="20"/>
          <w:shd w:fill="FFFFFF" w:val="clear"/>
          <w:szCs w:val="20"/>
          <w:rFonts w:ascii="Tahoma" w:hAnsi="Tahoma"/>
          <w:color w:val="000000"/>
        </w:rPr>
        <w:instrText xml:space="preserve"> HYPERLINK "https://sip.lex.pl/" \l "/document/17337528?cm=DOCUMENT"</w:instrText>
      </w:r>
      <w:r>
        <w:rPr>
          <w:rStyle w:val="Czeinternetowe"/>
          <w:sz w:val="20"/>
          <w:shd w:fill="FFFFFF" w:val="clear"/>
          <w:szCs w:val="20"/>
          <w:rFonts w:ascii="Tahoma" w:hAnsi="Tahoma"/>
          <w:color w:val="000000"/>
        </w:rPr>
        <w:fldChar w:fldCharType="separate"/>
      </w:r>
      <w:r>
        <w:rPr>
          <w:rStyle w:val="Czeinternetowe"/>
          <w:rFonts w:ascii="Tahoma" w:hAnsi="Tahoma"/>
          <w:color w:val="000000"/>
          <w:sz w:val="20"/>
          <w:szCs w:val="20"/>
          <w:shd w:fill="FFFFFF" w:val="clear"/>
        </w:rPr>
        <w:t>ustawy</w:t>
      </w:r>
      <w:r>
        <w:rPr>
          <w:rStyle w:val="Czeinternetowe"/>
          <w:sz w:val="20"/>
          <w:shd w:fill="FFFFFF" w:val="clear"/>
          <w:szCs w:val="20"/>
          <w:rFonts w:ascii="Tahoma" w:hAnsi="Tahoma"/>
          <w:color w:val="000000"/>
        </w:rPr>
        <w:fldChar w:fldCharType="end"/>
      </w:r>
      <w:r>
        <w:rPr>
          <w:rFonts w:ascii="Tahoma" w:hAnsi="Tahoma"/>
          <w:color w:val="000000"/>
          <w:sz w:val="20"/>
          <w:szCs w:val="20"/>
          <w:shd w:fill="FFFFFF" w:val="clear"/>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spacing w:lineRule="auto" w:line="276"/>
        <w:jc w:val="both"/>
        <w:rPr/>
      </w:pPr>
      <w:r>
        <w:rPr>
          <w:rFonts w:cs="Tahoma" w:ascii="Tahoma" w:hAnsi="Tahoma"/>
          <w:color w:val="000000"/>
          <w:sz w:val="20"/>
          <w:szCs w:val="20"/>
          <w:shd w:fill="FFFFFF" w:val="clear"/>
        </w:rPr>
        <w:t xml:space="preserve">6) jeżeli, w przypadkach, o których mowa w art. 85 ust. 1 ustawy Pzp, doszło do zakłócenia konkurencji wynikającego z wcześniejszego zaangażowania tego wykonawcy lub podmiotu, który należy                             z wykonawcą do tej samej grupy kapitałowej w rozumieniu </w:t>
      </w:r>
      <w:r>
        <w:fldChar w:fldCharType="begin"/>
      </w:r>
      <w:r>
        <w:rPr>
          <w:rStyle w:val="Czeinternetowe"/>
          <w:sz w:val="20"/>
          <w:u w:val="none"/>
          <w:szCs w:val="20"/>
          <w:rFonts w:cs="Tahoma" w:ascii="Tahoma" w:hAnsi="Tahoma"/>
          <w:color w:val="000000"/>
        </w:rPr>
        <w:instrText xml:space="preserve"> HYPERLINK "https://sip.lex.pl/" \l "/document/17337528?cm=DOCUMENT"</w:instrText>
      </w:r>
      <w:r>
        <w:rPr>
          <w:rStyle w:val="Czeinternetowe"/>
          <w:sz w:val="20"/>
          <w:u w:val="none"/>
          <w:szCs w:val="20"/>
          <w:rFonts w:cs="Tahoma" w:ascii="Tahoma" w:hAnsi="Tahoma"/>
          <w:color w:val="000000"/>
        </w:rPr>
        <w:fldChar w:fldCharType="separate"/>
      </w:r>
      <w:r>
        <w:rPr>
          <w:rStyle w:val="Czeinternetowe"/>
          <w:rFonts w:cs="Tahoma" w:ascii="Tahoma" w:hAnsi="Tahoma"/>
          <w:color w:val="000000"/>
          <w:sz w:val="20"/>
          <w:szCs w:val="20"/>
          <w:u w:val="none"/>
        </w:rPr>
        <w:t>ustawy</w:t>
      </w:r>
      <w:r>
        <w:rPr>
          <w:rStyle w:val="Czeinternetowe"/>
          <w:sz w:val="20"/>
          <w:u w:val="none"/>
          <w:szCs w:val="20"/>
          <w:rFonts w:cs="Tahoma" w:ascii="Tahoma" w:hAnsi="Tahoma"/>
          <w:color w:val="000000"/>
        </w:rPr>
        <w:fldChar w:fldCharType="end"/>
      </w:r>
      <w:r>
        <w:rPr>
          <w:rFonts w:cs="Tahoma" w:ascii="Tahoma" w:hAnsi="Tahoma"/>
          <w:color w:val="000000"/>
          <w:sz w:val="20"/>
          <w:szCs w:val="20"/>
          <w:shd w:fill="FFFFFF" w:val="clear"/>
        </w:rPr>
        <w:t xml:space="preserve"> z dnia 16 lutego 2007 r. o ochronie konkurencji i konsumentów, chyba że spowodowane tym zakłócenie konkurencji może być wyeliminowane w inny sposób niż przez wykluczenie wykonawcy z udziału w postępowaniu o udzielenie zamówienia.</w:t>
      </w:r>
    </w:p>
    <w:p>
      <w:pPr>
        <w:pStyle w:val="Normal"/>
        <w:spacing w:lineRule="auto" w:line="276"/>
        <w:jc w:val="both"/>
        <w:rPr/>
      </w:pPr>
      <w:r>
        <w:rPr>
          <w:rFonts w:eastAsia="Calibri" w:cs="Arial" w:ascii="Tahoma" w:hAnsi="Tahoma"/>
          <w:b/>
          <w:bCs/>
          <w:i w:val="false"/>
          <w:iCs w:val="false"/>
          <w:color w:val="000000"/>
          <w:sz w:val="20"/>
          <w:szCs w:val="20"/>
          <w:u w:val="none"/>
          <w:shd w:fill="auto" w:val="clear"/>
          <w:lang w:val="pl-PL" w:bidi="zxx"/>
        </w:rPr>
        <w:t xml:space="preserve">7) </w:t>
      </w:r>
      <w:r>
        <w:rPr>
          <w:rFonts w:eastAsia="Calibri" w:cs="Tahoma" w:ascii="Tahoma" w:hAnsi="Tahoma"/>
          <w:b/>
          <w:bCs/>
          <w:i w:val="false"/>
          <w:iCs w:val="false"/>
          <w:color w:val="000000"/>
          <w:sz w:val="20"/>
          <w:szCs w:val="20"/>
          <w:u w:val="none"/>
          <w:shd w:fill="auto" w:val="clear"/>
          <w:lang w:val="pl-PL" w:bidi="zxx"/>
        </w:rPr>
        <w:t>o którym mowa w art. 7 ust. 1  ustawy z dnia 13 kwietnia 2022 r. o szczególnych rozwiązaniach w zakresie przeciwdziałania wspieraniu agresji na Ukrainę oraz służących ochronie bezpieczeństwa narodowego (Dz. U. 2023, poz. 1497).</w:t>
      </w:r>
    </w:p>
    <w:p>
      <w:pPr>
        <w:pStyle w:val="Standard"/>
        <w:spacing w:lineRule="auto" w:line="276" w:before="0" w:after="0"/>
        <w:jc w:val="both"/>
        <w:rPr/>
      </w:pPr>
      <w:r>
        <w:rPr>
          <w:rFonts w:cs="Tahoma" w:ascii="Tahoma" w:hAnsi="Tahoma"/>
          <w:b/>
          <w:bCs/>
          <w:sz w:val="20"/>
          <w:szCs w:val="20"/>
          <w:lang w:val="pl-PL"/>
        </w:rPr>
        <w:t xml:space="preserve">2. </w:t>
      </w:r>
      <w:r>
        <w:rPr>
          <w:rFonts w:cs="Tahoma" w:ascii="Tahoma" w:hAnsi="Tahoma"/>
          <w:sz w:val="20"/>
          <w:szCs w:val="20"/>
          <w:lang w:val="pl-PL"/>
        </w:rPr>
        <w:t>Wykonawca może zostać wykluczony przez Zamawiającego na każdym etapie postępowania                      o udzielenie zamówienia.</w:t>
      </w:r>
    </w:p>
    <w:p>
      <w:pPr>
        <w:pStyle w:val="Standard"/>
        <w:spacing w:lineRule="auto" w:line="276" w:before="0" w:after="0"/>
        <w:jc w:val="both"/>
        <w:rPr/>
      </w:pPr>
      <w:r>
        <w:rPr>
          <w:rFonts w:cs="Tahoma" w:ascii="Tahoma" w:hAnsi="Tahoma"/>
          <w:b/>
          <w:bCs/>
          <w:color w:val="000000"/>
          <w:sz w:val="20"/>
          <w:szCs w:val="20"/>
          <w:lang w:val="pl-PL"/>
        </w:rPr>
        <w:t>3. Wykluczenie Wykonawcy następuje zgodnie z art. 111 Pzp.</w:t>
      </w:r>
    </w:p>
    <w:p>
      <w:pPr>
        <w:pStyle w:val="Normal"/>
        <w:pBdr>
          <w:bottom w:val="double" w:sz="4" w:space="1" w:color="000000"/>
        </w:pBdr>
        <w:shd w:val="clear" w:color="auto" w:fill="DAEEF3"/>
        <w:spacing w:lineRule="auto" w:line="360" w:before="360" w:after="40"/>
        <w:ind w:left="283" w:hanging="425"/>
        <w:jc w:val="both"/>
        <w:rPr/>
      </w:pPr>
      <w:r>
        <w:rPr>
          <w:rFonts w:cs="Arial" w:ascii="Tahoma" w:hAnsi="Tahoma"/>
          <w:b/>
          <w:color w:val="000000"/>
          <w:szCs w:val="20"/>
        </w:rPr>
        <w:t>X. OŚWIADCZENIA I DOKUMENTY, JAKIE ZOBOWIĄZANI SĄ DOSTARCZYĆ WYKONAWCY           W CELU POTWIERDZENIA SPEŁNIANIA WARUNKÓW UDZIAŁU W POSTĘPOWANIU ORAZ WYKAZANIA BRAKU PODSTAW WYKLUCZENIA (PODMIOTOWE ŚRODKI DOWODOWE)</w:t>
      </w:r>
    </w:p>
    <w:p>
      <w:pPr>
        <w:pStyle w:val="ListParagraphL1Numerowanie2headingAwyliczenieK-PodwolanieAkapitzlist5mazwyliczenieopisdzialania"/>
        <w:numPr>
          <w:ilvl w:val="0"/>
          <w:numId w:val="10"/>
        </w:numPr>
        <w:spacing w:lineRule="auto" w:line="276" w:before="183" w:after="0"/>
        <w:ind w:left="284" w:hanging="426"/>
        <w:jc w:val="both"/>
        <w:rPr/>
      </w:pPr>
      <w:r>
        <w:rPr>
          <w:rFonts w:cs="Arial" w:ascii="Tahoma" w:hAnsi="Tahoma"/>
          <w:color w:val="000000"/>
          <w:sz w:val="20"/>
          <w:szCs w:val="20"/>
        </w:rPr>
        <w:t xml:space="preserve">Do oferty Wykonawca zobowiązany jest dołączyć </w:t>
      </w:r>
      <w:r>
        <w:rPr>
          <w:rFonts w:cs="Arial" w:ascii="Tahoma" w:hAnsi="Tahoma"/>
          <w:b/>
          <w:bCs/>
          <w:color w:val="000000"/>
          <w:sz w:val="20"/>
          <w:szCs w:val="20"/>
        </w:rPr>
        <w:t>aktualne na dzień składania ofert oświadczenie</w:t>
      </w:r>
      <w:r>
        <w:rPr>
          <w:rFonts w:cs="Arial" w:ascii="Tahoma" w:hAnsi="Tahoma"/>
          <w:color w:val="000000"/>
          <w:sz w:val="20"/>
          <w:szCs w:val="20"/>
        </w:rPr>
        <w:t xml:space="preserve"> o spełnianiu warunków udziału w postępowaniu oraz o braku podstaw                                do wykluczenia z postępowania – zgodnie z </w:t>
      </w:r>
      <w:r>
        <w:rPr>
          <w:rFonts w:cs="Arial" w:ascii="Tahoma" w:hAnsi="Tahoma"/>
          <w:b/>
          <w:color w:val="000000"/>
          <w:sz w:val="20"/>
          <w:szCs w:val="20"/>
          <w:shd w:fill="auto" w:val="clear"/>
        </w:rPr>
        <w:t>Załącznikiem nr 2 do SWZ</w:t>
      </w:r>
      <w:r>
        <w:rPr>
          <w:rFonts w:cs="Arial" w:ascii="Tahoma" w:hAnsi="Tahoma"/>
          <w:color w:val="000000"/>
          <w:sz w:val="20"/>
          <w:szCs w:val="20"/>
          <w:shd w:fill="auto" w:val="clear"/>
        </w:rPr>
        <w:t>;</w:t>
      </w:r>
    </w:p>
    <w:p>
      <w:pPr>
        <w:pStyle w:val="ListParagraphL1Numerowanie2headingAwyliczenieK-PodwolanieAkapitzlist5mazwyliczenieopisdzialania"/>
        <w:numPr>
          <w:ilvl w:val="0"/>
          <w:numId w:val="10"/>
        </w:numPr>
        <w:spacing w:lineRule="auto" w:line="276" w:before="69" w:after="0"/>
        <w:ind w:left="284" w:hanging="426"/>
        <w:jc w:val="both"/>
        <w:rPr/>
      </w:pPr>
      <w:r>
        <w:rPr>
          <w:rFonts w:cs="Arial" w:ascii="Tahoma" w:hAnsi="Tahoma"/>
          <w:color w:val="000000"/>
          <w:sz w:val="20"/>
          <w:szCs w:val="20"/>
        </w:rPr>
        <w:t xml:space="preserve">Informacje zawarte w oświadczeniu, o którym mowa </w:t>
      </w:r>
      <w:r>
        <w:rPr>
          <w:rFonts w:cs="Arial" w:ascii="Tahoma" w:hAnsi="Tahoma"/>
          <w:b/>
          <w:bCs/>
          <w:color w:val="000000"/>
          <w:sz w:val="20"/>
          <w:szCs w:val="20"/>
        </w:rPr>
        <w:t>w pkt 1</w:t>
      </w:r>
      <w:r>
        <w:rPr>
          <w:rFonts w:cs="Arial" w:ascii="Tahoma" w:hAnsi="Tahoma"/>
          <w:color w:val="000000"/>
          <w:sz w:val="20"/>
          <w:szCs w:val="20"/>
        </w:rPr>
        <w:t>, stanowią wstępne potwierdzenie, że Wykonawca nie podlega wykluczeniu oraz spełnia warunki udziału w postępowaniu.</w:t>
      </w:r>
    </w:p>
    <w:p>
      <w:pPr>
        <w:pStyle w:val="ListParagraphL1Numerowanie2headingAwyliczenieK-PodwolanieAkapitzlist5mazwyliczenieopisdzialania"/>
        <w:numPr>
          <w:ilvl w:val="0"/>
          <w:numId w:val="10"/>
        </w:numPr>
        <w:spacing w:lineRule="auto" w:line="276" w:before="69" w:after="0"/>
        <w:ind w:left="284" w:hanging="426"/>
        <w:jc w:val="both"/>
        <w:rPr>
          <w:b w:val="false"/>
          <w:bCs w:val="false"/>
        </w:rPr>
      </w:pPr>
      <w:r>
        <w:rPr>
          <w:rFonts w:cs="Arial" w:ascii="Tahoma" w:hAnsi="Tahoma"/>
          <w:b/>
          <w:bCs/>
          <w:color w:val="000000"/>
          <w:sz w:val="20"/>
          <w:szCs w:val="20"/>
          <w:shd w:fill="auto" w:val="clear"/>
        </w:rPr>
        <w:t>Zamawiający</w:t>
      </w:r>
      <w:r>
        <w:rPr>
          <w:rFonts w:cs="Arial" w:ascii="Tahoma" w:hAnsi="Tahoma"/>
          <w:b w:val="false"/>
          <w:bCs w:val="false"/>
          <w:color w:val="000000"/>
          <w:sz w:val="20"/>
          <w:szCs w:val="20"/>
          <w:shd w:fill="auto" w:val="clear"/>
        </w:rPr>
        <w:t xml:space="preserve">, na podstawie art. 274 ust. 1  ustawy Pzp,  </w:t>
      </w:r>
      <w:r>
        <w:rPr>
          <w:rFonts w:cs="Arial" w:ascii="Tahoma" w:hAnsi="Tahoma"/>
          <w:b/>
          <w:bCs/>
          <w:color w:val="000000"/>
          <w:sz w:val="20"/>
          <w:szCs w:val="20"/>
          <w:shd w:fill="auto" w:val="clear"/>
        </w:rPr>
        <w:t>wezwie Wykonawcę, którego oferta została najwyżej oceniona, do złożenia w wyznaczonym terminie, nie krótszym niż 5 dni od dnia wezwania, podmiotowych środków dowodowych</w:t>
      </w:r>
      <w:r>
        <w:rPr>
          <w:rFonts w:cs="Arial" w:ascii="Tahoma" w:hAnsi="Tahoma"/>
          <w:b w:val="false"/>
          <w:bCs w:val="false"/>
          <w:color w:val="000000"/>
          <w:sz w:val="20"/>
          <w:szCs w:val="20"/>
          <w:shd w:fill="auto" w:val="clear"/>
        </w:rPr>
        <w:t>,</w:t>
      </w:r>
      <w:r>
        <w:rPr>
          <w:rFonts w:cs="Arial" w:ascii="Tahoma" w:hAnsi="Tahoma"/>
          <w:b w:val="false"/>
          <w:bCs w:val="false"/>
          <w:color w:val="000000"/>
          <w:sz w:val="20"/>
          <w:szCs w:val="20"/>
        </w:rPr>
        <w:t xml:space="preserve"> jeżeli wymagał ich złożenia                     w ogłoszeniu o zamówieniu lub dokumentach zamówienia, aktualnych na dzień złożenia podmiotowych środków dowodowych.</w:t>
      </w:r>
    </w:p>
    <w:p>
      <w:pPr>
        <w:pStyle w:val="ListParagraphL1Numerowanie2headingAwyliczenieK-PodwolanieAkapitzlist5mazwyliczenieopisdzialania"/>
        <w:numPr>
          <w:ilvl w:val="0"/>
          <w:numId w:val="10"/>
        </w:numPr>
        <w:spacing w:lineRule="auto" w:line="276" w:before="12" w:after="0"/>
        <w:ind w:left="284" w:hanging="426"/>
        <w:jc w:val="both"/>
        <w:rPr/>
      </w:pPr>
      <w:r>
        <w:rPr>
          <w:rFonts w:cs="Arial" w:ascii="Tahoma" w:hAnsi="Tahoma"/>
          <w:b/>
          <w:bCs/>
          <w:color w:val="000000"/>
          <w:sz w:val="20"/>
          <w:szCs w:val="20"/>
          <w:highlight w:val="white"/>
          <w:u w:val="single"/>
        </w:rPr>
        <w:t>Podmiotowe środki dowodowe wymagane od Wykonawcy, którego oferta została najwyżej oceniona,  obejmują:</w:t>
      </w:r>
    </w:p>
    <w:p>
      <w:pPr>
        <w:pStyle w:val="ListParagraphL1Numerowanie2headingAwyliczenieK-PodwolanieAkapitzlist5mazwyliczenieopisdzialania"/>
        <w:spacing w:lineRule="auto" w:line="276" w:before="12" w:after="0"/>
        <w:ind w:left="0" w:hanging="0"/>
        <w:jc w:val="both"/>
        <w:rPr/>
      </w:pPr>
      <w:r>
        <w:rPr>
          <w:rFonts w:cs="Arial" w:ascii="Tahoma" w:hAnsi="Tahoma"/>
          <w:b/>
          <w:bCs/>
          <w:color w:val="000000"/>
          <w:sz w:val="20"/>
          <w:szCs w:val="20"/>
          <w:u w:val="none"/>
          <w:shd w:fill="auto" w:val="clear"/>
        </w:rPr>
        <w:t xml:space="preserve">1) </w:t>
      </w:r>
      <w:r>
        <w:rPr>
          <w:rFonts w:cs="Tahoma" w:ascii="Tahoma" w:hAnsi="Tahoma"/>
          <w:b w:val="false"/>
          <w:bCs w:val="false"/>
          <w:color w:val="000000"/>
          <w:sz w:val="20"/>
          <w:szCs w:val="20"/>
          <w:u w:val="none"/>
          <w:shd w:fill="auto" w:val="clear"/>
        </w:rPr>
        <w:t xml:space="preserve"> oryginał lub potwierdzona za zgodność z oryginałem kopia </w:t>
      </w:r>
      <w:r>
        <w:rPr>
          <w:rFonts w:cs="Tahoma" w:ascii="Tahoma" w:hAnsi="Tahoma"/>
          <w:b/>
          <w:bCs/>
          <w:color w:val="000000"/>
          <w:sz w:val="20"/>
          <w:szCs w:val="20"/>
          <w:u w:val="none"/>
          <w:shd w:fill="auto" w:val="clear"/>
        </w:rPr>
        <w:t>zezwolenia właściwego organu na prowadzenie działalności ubezpieczeniowej na terenie RP w myśl ustawy  z dnia 11 września 2015 roku o działalności ubezpieczeniowej i reasekuracyjnej (tj. Dz.U. z 2023 r. poz. 656), co najmniej w zakresie ryzyk objętych przedmiotem zamówienia</w:t>
      </w:r>
    </w:p>
    <w:p>
      <w:pPr>
        <w:pStyle w:val="ListParagraphL1Numerowanie2headingAwyliczenieK-PodwolanieAkapitzlist5mazwyliczenieopisdzialania"/>
        <w:spacing w:lineRule="auto" w:line="276" w:before="12" w:after="0"/>
        <w:ind w:left="0" w:hanging="0"/>
        <w:jc w:val="both"/>
        <w:rPr/>
      </w:pPr>
      <w:r>
        <w:rPr>
          <w:rFonts w:cs="Tahoma" w:ascii="Tahoma" w:hAnsi="Tahoma"/>
          <w:b/>
          <w:bCs/>
          <w:color w:val="000000"/>
          <w:sz w:val="20"/>
          <w:szCs w:val="20"/>
          <w:u w:val="single"/>
          <w:shd w:fill="auto" w:val="clear"/>
        </w:rPr>
        <w:t xml:space="preserve">LUB </w:t>
      </w:r>
    </w:p>
    <w:p>
      <w:pPr>
        <w:pStyle w:val="ListParagraphL1Numerowanie2headingAwyliczenieK-PodwolanieAkapitzlist5mazwyliczenieopisdzialania"/>
        <w:spacing w:lineRule="auto" w:line="276" w:before="12" w:after="0"/>
        <w:ind w:left="0" w:hanging="0"/>
        <w:jc w:val="both"/>
        <w:rPr/>
      </w:pPr>
      <w:r>
        <w:rPr>
          <w:rFonts w:cs="Tahoma" w:ascii="Tahoma" w:hAnsi="Tahoma"/>
          <w:b w:val="false"/>
          <w:bCs w:val="false"/>
          <w:color w:val="000000"/>
          <w:sz w:val="20"/>
          <w:szCs w:val="20"/>
          <w:u w:val="none"/>
          <w:shd w:fill="auto" w:val="clear"/>
        </w:rPr>
        <w:t>oryginał lub potwierdzona za zgodność z oryginałem kopia</w:t>
      </w:r>
      <w:r>
        <w:rPr>
          <w:rFonts w:cs="Tahoma" w:ascii="Tahoma" w:hAnsi="Tahoma"/>
          <w:b/>
          <w:bCs/>
          <w:color w:val="000000"/>
          <w:sz w:val="20"/>
          <w:szCs w:val="20"/>
          <w:u w:val="none"/>
          <w:shd w:fill="auto" w:val="clear"/>
        </w:rPr>
        <w:t xml:space="preserve"> zaświadczenia/oświadczenia właściwego organu nadzoru, że Wykonawca posiada zezwolenie właściwego organu na prowadzenie działalności ubezpieczeniowej na terenie RP w myśl ustawy z dnia 11 września 2015 roku o działalności ubezpieczeniowej i reasekuracyjnej (tj. Dz.U. z 2023 r. poz. 656), co najmniej w zakresie ryzyk objętych przedmiotem zamówienia.</w:t>
      </w:r>
    </w:p>
    <w:p>
      <w:pPr>
        <w:pStyle w:val="Standard"/>
        <w:bidi w:val="0"/>
        <w:spacing w:lineRule="auto" w:line="276"/>
        <w:ind w:left="426" w:right="0" w:hanging="0"/>
        <w:jc w:val="both"/>
        <w:rPr>
          <w:rFonts w:ascii="Tahoma" w:hAnsi="Tahoma" w:cs="Tahoma"/>
          <w:sz w:val="18"/>
          <w:szCs w:val="18"/>
        </w:rPr>
      </w:pPr>
      <w:r>
        <w:rPr>
          <w:rFonts w:cs="Tahoma" w:ascii="Tahoma" w:hAnsi="Tahoma"/>
          <w:sz w:val="18"/>
          <w:szCs w:val="18"/>
        </w:rPr>
      </w:r>
    </w:p>
    <w:p>
      <w:pPr>
        <w:pStyle w:val="ListParagraphL1Numerowanie2headingAwyliczenieK-PodwolanieAkapitzlist5mazwyliczenieopisdzialania"/>
        <w:widowControl w:val="false"/>
        <w:suppressAutoHyphens w:val="true"/>
        <w:bidi w:val="0"/>
        <w:spacing w:lineRule="auto" w:line="276" w:before="0" w:after="0"/>
        <w:ind w:left="0" w:right="0" w:hanging="0"/>
        <w:jc w:val="both"/>
        <w:textAlignment w:val="baseline"/>
        <w:rPr/>
      </w:pPr>
      <w:r>
        <w:rPr>
          <w:rFonts w:eastAsia="Times New Roman" w:cs="Arial" w:ascii="Tahoma" w:hAnsi="Tahoma"/>
          <w:b/>
          <w:bCs/>
          <w:color w:val="000000"/>
          <w:sz w:val="21"/>
          <w:szCs w:val="21"/>
          <w:highlight w:val="white"/>
          <w:u w:val="none"/>
          <w:shd w:fill="E8E8E8" w:val="clear"/>
        </w:rPr>
        <w:t>2</w:t>
      </w:r>
      <w:r>
        <w:rPr>
          <w:rFonts w:cs="Arial" w:ascii="Tahoma" w:hAnsi="Tahoma"/>
          <w:b/>
          <w:bCs/>
          <w:color w:val="000000"/>
          <w:sz w:val="20"/>
          <w:szCs w:val="20"/>
          <w:highlight w:val="white"/>
        </w:rPr>
        <w:t xml:space="preserve">) </w:t>
      </w:r>
      <w:r>
        <w:rPr>
          <w:rFonts w:cs="Tahoma" w:ascii="Tahoma" w:hAnsi="Tahoma"/>
          <w:b/>
          <w:bCs/>
          <w:color w:val="000000"/>
          <w:sz w:val="20"/>
          <w:szCs w:val="20"/>
          <w:highlight w:val="white"/>
        </w:rPr>
        <w:t xml:space="preserve">oświadczenie Wykonawcy, </w:t>
      </w:r>
      <w:r>
        <w:rPr>
          <w:rFonts w:cs="Tahoma" w:ascii="Tahoma" w:hAnsi="Tahoma"/>
          <w:b w:val="false"/>
          <w:bCs w:val="false"/>
          <w:color w:val="000000"/>
          <w:sz w:val="20"/>
          <w:szCs w:val="20"/>
          <w:highlight w:val="white"/>
          <w:u w:val="none"/>
        </w:rPr>
        <w:t xml:space="preserve">potwierdzające aktualność informacji zawartych w oświadczeniu,           o którym mowa w Rozdziale X pkt 1 SWZ w zakresie podstaw wykluczenia z postępowania wskazanych przez zamawiającego w Rozdziale </w:t>
      </w:r>
      <w:r>
        <w:rPr>
          <w:rFonts w:eastAsia="Courier New" w:cs="Tahoma" w:ascii="Tahoma" w:hAnsi="Tahoma"/>
          <w:b w:val="false"/>
          <w:bCs w:val="false"/>
          <w:color w:val="000000"/>
          <w:kern w:val="2"/>
          <w:sz w:val="20"/>
          <w:szCs w:val="20"/>
          <w:highlight w:val="white"/>
          <w:u w:val="none"/>
          <w:lang w:val="pl-PL" w:eastAsia="pl-PL" w:bidi="ar-SA"/>
        </w:rPr>
        <w:t>IX</w:t>
      </w:r>
      <w:r>
        <w:rPr>
          <w:rFonts w:cs="Tahoma" w:ascii="Tahoma" w:hAnsi="Tahoma"/>
          <w:b w:val="false"/>
          <w:bCs w:val="false"/>
          <w:color w:val="000000"/>
          <w:sz w:val="20"/>
          <w:szCs w:val="20"/>
          <w:highlight w:val="white"/>
          <w:u w:val="none"/>
        </w:rPr>
        <w:t xml:space="preserve"> SWZ</w:t>
      </w:r>
      <w:r>
        <w:rPr>
          <w:rFonts w:cs="Tahoma" w:ascii="Tahoma" w:hAnsi="Tahoma"/>
          <w:b/>
          <w:bCs/>
          <w:color w:val="000000"/>
          <w:sz w:val="20"/>
          <w:szCs w:val="20"/>
          <w:highlight w:val="white"/>
        </w:rPr>
        <w:t xml:space="preserve"> – Załącznik </w:t>
      </w:r>
      <w:r>
        <w:rPr>
          <w:rFonts w:cs="Tahoma" w:ascii="Tahoma" w:hAnsi="Tahoma"/>
          <w:b/>
          <w:bCs/>
          <w:color w:val="000000"/>
          <w:sz w:val="20"/>
          <w:szCs w:val="20"/>
        </w:rPr>
        <w:t>nr 3 do SWZ.</w:t>
      </w:r>
    </w:p>
    <w:p>
      <w:pPr>
        <w:pStyle w:val="ListParagraphL1Numerowanie2headingAwyliczenieK-PodwolanieAkapitzlist5mazwyliczenieopisdzialania"/>
        <w:spacing w:lineRule="auto" w:line="276"/>
        <w:ind w:left="0" w:hanging="0"/>
        <w:jc w:val="both"/>
        <w:rPr>
          <w:rFonts w:ascii="Tahoma" w:hAnsi="Tahoma" w:cs="Arial"/>
          <w:b/>
          <w:bCs/>
          <w:color w:val="000000"/>
          <w:sz w:val="4"/>
          <w:szCs w:val="4"/>
          <w:highlight w:val="white"/>
        </w:rPr>
      </w:pPr>
      <w:r>
        <w:rPr>
          <w:rFonts w:cs="Arial" w:ascii="Tahoma" w:hAnsi="Tahoma"/>
          <w:b/>
          <w:bCs/>
          <w:color w:val="000000"/>
          <w:sz w:val="4"/>
          <w:szCs w:val="4"/>
          <w:highlight w:val="white"/>
        </w:rPr>
      </w:r>
    </w:p>
    <w:p>
      <w:pPr>
        <w:pStyle w:val="ListParagraphL1Numerowanie2headingAwyliczenieK-PodwolanieAkapitzlist5mazwyliczenieopisdzialania"/>
        <w:spacing w:lineRule="auto" w:line="276"/>
        <w:ind w:left="0" w:hanging="0"/>
        <w:jc w:val="both"/>
        <w:rPr>
          <w:rFonts w:ascii="Tahoma" w:hAnsi="Tahoma" w:cs="Arial"/>
          <w:b/>
          <w:bCs/>
          <w:color w:val="000000"/>
          <w:sz w:val="4"/>
          <w:szCs w:val="4"/>
          <w:highlight w:val="white"/>
        </w:rPr>
      </w:pPr>
      <w:r>
        <w:rPr>
          <w:rFonts w:cs="Arial" w:ascii="Tahoma" w:hAnsi="Tahoma"/>
          <w:b/>
          <w:bCs/>
          <w:color w:val="000000"/>
          <w:sz w:val="4"/>
          <w:szCs w:val="4"/>
          <w:highlight w:val="white"/>
        </w:rPr>
      </w:r>
    </w:p>
    <w:p>
      <w:pPr>
        <w:pStyle w:val="Standard"/>
        <w:spacing w:lineRule="auto" w:line="276"/>
        <w:jc w:val="both"/>
        <w:rPr/>
      </w:pPr>
      <w:r>
        <w:rPr>
          <w:rFonts w:cs="Arial" w:ascii="Tahoma" w:hAnsi="Tahoma"/>
          <w:b/>
          <w:color w:val="000000"/>
          <w:sz w:val="20"/>
          <w:szCs w:val="20"/>
        </w:rPr>
        <w:t xml:space="preserve">5. </w:t>
      </w:r>
      <w:r>
        <w:rPr>
          <w:rFonts w:cs="Arial" w:ascii="Tahoma" w:hAnsi="Tahoma"/>
          <w:color w:val="000000"/>
          <w:sz w:val="20"/>
          <w:szCs w:val="20"/>
        </w:rPr>
        <w:t>Wykonawca nie jest zobowiązany do złożenia podmiotowych środków dowodowych, które Zamawiający posiada, jeżeli Wykonawca wskaże te środki oraz potwierdzi ich prawidłowość                            i aktualność.</w:t>
      </w:r>
    </w:p>
    <w:p>
      <w:pPr>
        <w:pStyle w:val="Standard"/>
        <w:spacing w:lineRule="auto" w:line="276"/>
        <w:jc w:val="both"/>
        <w:rPr/>
      </w:pPr>
      <w:r>
        <w:rPr>
          <w:rFonts w:cs="Arial" w:ascii="Tahoma" w:hAnsi="Tahoma"/>
          <w:b/>
          <w:color w:val="000000"/>
          <w:sz w:val="20"/>
          <w:szCs w:val="20"/>
        </w:rPr>
        <w:t xml:space="preserve">6. </w:t>
      </w:r>
      <w:r>
        <w:rPr>
          <w:rFonts w:cs="Arial" w:ascii="Tahoma" w:hAnsi="Tahoma"/>
          <w:color w:val="000000"/>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Pr>
          <w:rFonts w:cs="Arial" w:ascii="Tahoma" w:hAnsi="Tahoma"/>
          <w:b w:val="false"/>
          <w:bCs w:val="false"/>
          <w:color w:val="000000"/>
          <w:sz w:val="20"/>
          <w:szCs w:val="20"/>
        </w:rPr>
        <w:t xml:space="preserve"> (Dz. U. 2020, poz 2415)</w:t>
      </w:r>
      <w:r>
        <w:rPr>
          <w:rFonts w:cs="Arial" w:ascii="Tahoma" w:hAnsi="Tahoma"/>
          <w:color w:val="000000"/>
          <w:sz w:val="20"/>
          <w:szCs w:val="20"/>
        </w:rPr>
        <w:t xml:space="preserve">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cs="Arial" w:ascii="Tahoma" w:hAnsi="Tahoma"/>
          <w:b w:val="false"/>
          <w:bCs w:val="false"/>
          <w:color w:val="000000"/>
          <w:sz w:val="20"/>
          <w:szCs w:val="20"/>
        </w:rPr>
        <w:t>(Dz. U. 2020, poz 2452).</w:t>
      </w:r>
    </w:p>
    <w:p>
      <w:pPr>
        <w:pStyle w:val="ListParagraphL1Numerowanie2headingAwyliczenieK-PodwolanieAkapitzlist5mazwyliczenieopisdzialania"/>
        <w:pBdr>
          <w:bottom w:val="double" w:sz="4" w:space="1" w:color="000000"/>
        </w:pBdr>
        <w:shd w:val="clear" w:color="auto" w:fill="DAEEF3"/>
        <w:spacing w:lineRule="auto" w:line="360" w:before="360" w:after="40"/>
        <w:ind w:left="426" w:hanging="437"/>
        <w:jc w:val="both"/>
        <w:rPr>
          <w:color w:val="000000"/>
        </w:rPr>
      </w:pPr>
      <w:r>
        <w:rPr>
          <w:rFonts w:cs="Arial" w:ascii="Tahoma" w:hAnsi="Tahoma"/>
          <w:b/>
          <w:color w:val="000000"/>
          <w:sz w:val="20"/>
          <w:szCs w:val="20"/>
        </w:rPr>
        <w:t>XI. POLEGANIE NA ZASOBACH INNYCH PODMIOTÓW</w:t>
      </w:r>
    </w:p>
    <w:p>
      <w:pPr>
        <w:pStyle w:val="Teksttreci41"/>
        <w:shd w:val="clear" w:fill="FFFFFF"/>
        <w:spacing w:lineRule="auto" w:line="276" w:before="183" w:after="0"/>
        <w:ind w:hanging="0"/>
        <w:rPr/>
      </w:pPr>
      <w:r>
        <w:rPr>
          <w:rFonts w:cs="Arial" w:ascii="Tahoma" w:hAnsi="Tahoma"/>
          <w:b/>
          <w:color w:val="000000"/>
          <w:sz w:val="20"/>
          <w:szCs w:val="20"/>
          <w:lang w:val="pl-PL"/>
        </w:rPr>
        <w:t xml:space="preserve">1. </w:t>
      </w:r>
      <w:r>
        <w:rPr>
          <w:rFonts w:cs="Arial" w:ascii="Tahoma" w:hAnsi="Tahoma"/>
          <w:color w:val="000000"/>
          <w:sz w:val="20"/>
          <w:szCs w:val="20"/>
          <w:lang w:val="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Standard"/>
        <w:shd w:val="clear" w:color="auto" w:fill="FFFFFF"/>
        <w:spacing w:lineRule="auto" w:line="276" w:before="12" w:after="0"/>
        <w:jc w:val="both"/>
        <w:rPr/>
      </w:pPr>
      <w:r>
        <w:rPr>
          <w:rFonts w:cs="Arial" w:ascii="Tahoma" w:hAnsi="Tahoma"/>
          <w:b/>
          <w:color w:val="000000"/>
          <w:sz w:val="20"/>
          <w:szCs w:val="20"/>
        </w:rPr>
        <w:t xml:space="preserve">2. </w:t>
      </w:r>
      <w:r>
        <w:rPr>
          <w:rFonts w:cs="Arial" w:ascii="Tahoma" w:hAnsi="Tahoma"/>
          <w:color w:val="000000"/>
          <w:sz w:val="20"/>
          <w:szCs w:val="20"/>
        </w:rPr>
        <w:t xml:space="preserve">W odniesieniu do warunków dotyczących </w:t>
      </w:r>
      <w:r>
        <w:rPr>
          <w:rFonts w:cs="Arial" w:ascii="Tahoma" w:hAnsi="Tahoma"/>
          <w:b/>
          <w:bCs/>
          <w:color w:val="000000"/>
          <w:sz w:val="20"/>
          <w:szCs w:val="20"/>
        </w:rPr>
        <w:t>wykształcenia, kwalifikacji zawodowych</w:t>
      </w:r>
      <w:r>
        <w:rPr>
          <w:rFonts w:cs="Arial" w:ascii="Tahoma" w:hAnsi="Tahoma"/>
          <w:color w:val="000000"/>
          <w:sz w:val="20"/>
          <w:szCs w:val="20"/>
        </w:rPr>
        <w:t xml:space="preserve"> lub </w:t>
      </w:r>
      <w:r>
        <w:rPr>
          <w:rFonts w:cs="Arial" w:ascii="Tahoma" w:hAnsi="Tahoma"/>
          <w:b/>
          <w:bCs/>
          <w:color w:val="000000"/>
          <w:sz w:val="20"/>
          <w:szCs w:val="20"/>
        </w:rPr>
        <w:t>doświadczenia,</w:t>
      </w:r>
      <w:r>
        <w:rPr>
          <w:rFonts w:cs="Arial" w:ascii="Tahoma" w:hAnsi="Tahoma"/>
          <w:color w:val="000000"/>
          <w:sz w:val="20"/>
          <w:szCs w:val="20"/>
        </w:rPr>
        <w:t xml:space="preserve"> Wykonawcy mogą polegać na zdolnościach podmiotów udostępniających zasoby,</w:t>
      </w:r>
      <w:r>
        <w:rPr>
          <w:rFonts w:cs="Arial" w:ascii="Tahoma" w:hAnsi="Tahoma"/>
          <w:b/>
          <w:bCs/>
          <w:color w:val="000000"/>
          <w:sz w:val="20"/>
          <w:szCs w:val="20"/>
        </w:rPr>
        <w:t xml:space="preserve"> jeśli podmioty te wykonają </w:t>
      </w:r>
      <w:r>
        <w:rPr>
          <w:rFonts w:cs="Arial" w:ascii="Tahoma" w:hAnsi="Tahoma"/>
          <w:color w:val="000000"/>
          <w:sz w:val="20"/>
          <w:szCs w:val="20"/>
        </w:rPr>
        <w:t xml:space="preserve">roboty budowlane lub </w:t>
      </w:r>
      <w:r>
        <w:rPr>
          <w:rFonts w:cs="Arial" w:ascii="Tahoma" w:hAnsi="Tahoma"/>
          <w:b/>
          <w:bCs/>
          <w:color w:val="000000"/>
          <w:sz w:val="20"/>
          <w:szCs w:val="20"/>
        </w:rPr>
        <w:t>usługi do realizacji których te zdolności są wymagane.</w:t>
      </w:r>
    </w:p>
    <w:p>
      <w:pPr>
        <w:pStyle w:val="Standard"/>
        <w:shd w:val="clear" w:color="auto" w:fill="FFFFFF"/>
        <w:spacing w:lineRule="auto" w:line="276" w:before="126" w:after="0"/>
        <w:jc w:val="both"/>
        <w:rPr/>
      </w:pPr>
      <w:r>
        <w:rPr>
          <w:rFonts w:cs="Arial" w:ascii="Tahoma" w:hAnsi="Tahoma"/>
          <w:b/>
          <w:bCs/>
          <w:color w:val="000000"/>
          <w:sz w:val="20"/>
          <w:szCs w:val="20"/>
        </w:rPr>
        <w:t xml:space="preserve">3. Wykonawca, który polega na zdolnościach lub sytuacji podmiotów udostępniających zasoby, </w:t>
      </w:r>
      <w:r>
        <w:rPr>
          <w:rFonts w:cs="Arial" w:ascii="Tahoma" w:hAnsi="Tahoma"/>
          <w:b/>
          <w:bCs/>
          <w:color w:val="000000"/>
          <w:sz w:val="20"/>
          <w:szCs w:val="20"/>
          <w:u w:val="none"/>
          <w:shd w:fill="auto" w:val="clear"/>
        </w:rPr>
        <w:t>składa, wraz z ofertą, zobowiązanie podmiotu udostępniającego zasoby do oddania mu do dyspozycji niezbędnych zasobów</w:t>
      </w:r>
      <w:r>
        <w:rPr>
          <w:rFonts w:cs="Arial" w:ascii="Tahoma" w:hAnsi="Tahoma"/>
          <w:color w:val="000000"/>
          <w:sz w:val="20"/>
          <w:szCs w:val="20"/>
          <w:shd w:fill="auto" w:val="clear"/>
        </w:rPr>
        <w:t xml:space="preserve"> na potrzeby realizacji danego zamówienia lub inny podmiotowy środek dowodowy potwierdzający, że Wykonawca realizując zamówienie, będzie dysponował niezbędnymi zasobami tych podmiotów. Jednocześnie, do oferty należy załączyć </w:t>
      </w:r>
      <w:r>
        <w:rPr>
          <w:rFonts w:cs="Arial" w:ascii="Tahoma" w:hAnsi="Tahoma"/>
          <w:b/>
          <w:bCs/>
          <w:color w:val="000000"/>
          <w:sz w:val="20"/>
          <w:szCs w:val="20"/>
          <w:u w:val="none"/>
          <w:shd w:fill="auto" w:val="clear"/>
        </w:rPr>
        <w:t>oświadczenie podmiotu udostępniającego zasoby, potwierdzające brak podstaw wykluczenia tego podmiotu oraz odpowiednio spełnianie warunków udziału                                    w postępowaniu,</w:t>
      </w:r>
      <w:r>
        <w:rPr>
          <w:rFonts w:cs="Arial" w:ascii="Tahoma" w:hAnsi="Tahoma"/>
          <w:color w:val="000000"/>
          <w:sz w:val="20"/>
          <w:szCs w:val="20"/>
          <w:u w:val="none"/>
        </w:rPr>
        <w:t xml:space="preserve"> w zakresie, w jakim Wykonawca powołuje się na jego zasoby, zgodnie </w:t>
      </w:r>
      <w:r>
        <w:rPr>
          <w:rFonts w:cs="Arial" w:ascii="Tahoma" w:hAnsi="Tahoma"/>
          <w:color w:val="000000"/>
          <w:sz w:val="20"/>
          <w:szCs w:val="20"/>
          <w:u w:val="none"/>
          <w:shd w:fill="FFFFFE" w:val="clear"/>
        </w:rPr>
        <w:t>z kat</w:t>
      </w:r>
      <w:r>
        <w:rPr>
          <w:rFonts w:cs="Arial" w:ascii="Tahoma" w:hAnsi="Tahoma"/>
          <w:color w:val="000000"/>
          <w:sz w:val="20"/>
          <w:szCs w:val="20"/>
          <w:u w:val="none"/>
        </w:rPr>
        <w:t xml:space="preserve">alogiem dokumentów </w:t>
      </w:r>
      <w:r>
        <w:rPr>
          <w:rFonts w:cs="Arial" w:ascii="Tahoma" w:hAnsi="Tahoma"/>
          <w:b/>
          <w:bCs/>
          <w:color w:val="000000"/>
          <w:sz w:val="20"/>
          <w:szCs w:val="20"/>
          <w:u w:val="none"/>
        </w:rPr>
        <w:t>określonym w Rozdziale X SWZ.</w:t>
      </w:r>
    </w:p>
    <w:p>
      <w:pPr>
        <w:pStyle w:val="Normal"/>
        <w:bidi w:val="0"/>
        <w:spacing w:lineRule="auto" w:line="276" w:before="0" w:after="0"/>
        <w:ind w:left="0" w:right="20" w:hanging="0"/>
        <w:jc w:val="both"/>
        <w:rPr>
          <w:rFonts w:ascii="Tahoma" w:hAnsi="Tahoma" w:cs="Arial"/>
          <w:b/>
          <w:bCs/>
          <w:color w:val="000000"/>
          <w:sz w:val="20"/>
          <w:szCs w:val="20"/>
          <w:u w:val="none"/>
          <w:shd w:fill="auto" w:val="clear"/>
          <w:lang w:val="pl-PL"/>
        </w:rPr>
      </w:pPr>
      <w:r>
        <w:rPr>
          <w:rFonts w:cs="Arial" w:ascii="Tahoma" w:hAnsi="Tahoma"/>
          <w:b/>
          <w:bCs/>
          <w:color w:val="000000"/>
          <w:sz w:val="20"/>
          <w:szCs w:val="20"/>
          <w:u w:val="none"/>
          <w:shd w:fill="auto" w:val="clear"/>
          <w:lang w:val="pl-PL"/>
        </w:rPr>
        <w:t>4. Zobowiązanie podmiotu udostępniającego zasoby, o którym mowa w ust. 3, potwierdza, że stosunek łączący Wykonawcę z podmiotami udostępniającymi zasoby gwarantuje rzeczywisty dostęp do tych zasobów oraz określa w szczególności:</w:t>
      </w:r>
    </w:p>
    <w:p>
      <w:pPr>
        <w:sectPr>
          <w:headerReference w:type="default" r:id="rId5"/>
          <w:footerReference w:type="default" r:id="rId6"/>
          <w:type w:val="nextPage"/>
          <w:pgSz w:w="11906" w:h="16838"/>
          <w:pgMar w:left="1326" w:right="1326" w:gutter="0" w:header="618" w:top="1327" w:footer="618" w:bottom="1327"/>
          <w:pgNumType w:fmt="decimal"/>
          <w:formProt w:val="false"/>
          <w:titlePg/>
          <w:textDirection w:val="lrTb"/>
          <w:docGrid w:type="default" w:linePitch="100" w:charSpace="8192"/>
        </w:sectPr>
      </w:pPr>
    </w:p>
    <w:p>
      <w:pPr>
        <w:pStyle w:val="Normal"/>
        <w:spacing w:lineRule="auto" w:line="276" w:before="0" w:after="0"/>
        <w:jc w:val="both"/>
        <w:rPr>
          <w:rFonts w:ascii="Tahoma" w:hAnsi="Tahoma"/>
          <w:sz w:val="20"/>
          <w:szCs w:val="20"/>
          <w:shd w:fill="auto" w:val="clear"/>
        </w:rPr>
      </w:pPr>
      <w:r>
        <w:rPr>
          <w:rFonts w:ascii="Tahoma" w:hAnsi="Tahoma"/>
          <w:sz w:val="20"/>
          <w:szCs w:val="20"/>
          <w:shd w:fill="auto" w:val="clear"/>
        </w:rPr>
        <w:t>1) zakres dostępnych Wykonawcy zasobów podmiotu udostępniającego zasoby;</w:t>
      </w:r>
    </w:p>
    <w:p>
      <w:pPr>
        <w:sectPr>
          <w:type w:val="continuous"/>
          <w:pgSz w:w="11906" w:h="16838"/>
          <w:pgMar w:left="1326" w:right="1326" w:gutter="0" w:header="618" w:top="1327" w:footer="618" w:bottom="1327"/>
          <w:formProt w:val="false"/>
          <w:textDirection w:val="lrTb"/>
          <w:docGrid w:type="default" w:linePitch="100" w:charSpace="8192"/>
        </w:sectPr>
      </w:pPr>
    </w:p>
    <w:p>
      <w:pPr>
        <w:pStyle w:val="Normal"/>
        <w:spacing w:lineRule="auto" w:line="276" w:before="0" w:after="0"/>
        <w:jc w:val="both"/>
        <w:rPr>
          <w:rFonts w:ascii="Tahoma" w:hAnsi="Tahoma"/>
          <w:sz w:val="20"/>
          <w:szCs w:val="20"/>
          <w:shd w:fill="auto" w:val="clear"/>
        </w:rPr>
      </w:pPr>
      <w:r>
        <w:rPr>
          <w:rFonts w:ascii="Tahoma" w:hAnsi="Tahoma"/>
          <w:sz w:val="20"/>
          <w:szCs w:val="20"/>
          <w:shd w:fill="auto" w:val="clear"/>
        </w:rPr>
        <w:t>2) sposób i okres udostępnienia Wykonawcy i wykorzystania przez niego zasobów podmiotu udostępniającego te zasoby przy wykonywaniu zamówienia;</w:t>
      </w:r>
    </w:p>
    <w:p>
      <w:pPr>
        <w:sectPr>
          <w:type w:val="continuous"/>
          <w:pgSz w:w="11906" w:h="16838"/>
          <w:pgMar w:left="1326" w:right="1326" w:gutter="0" w:header="618" w:top="1327" w:footer="618" w:bottom="1327"/>
          <w:formProt w:val="false"/>
          <w:textDirection w:val="lrTb"/>
          <w:docGrid w:type="default" w:linePitch="100" w:charSpace="8192"/>
        </w:sectPr>
      </w:pPr>
    </w:p>
    <w:p>
      <w:pPr>
        <w:pStyle w:val="Teksttreci41"/>
        <w:shd w:val="clear" w:fill="FFFFFF"/>
        <w:bidi w:val="0"/>
        <w:spacing w:lineRule="auto" w:line="276" w:before="0" w:after="0"/>
        <w:ind w:left="0" w:right="20" w:hanging="0"/>
        <w:rPr>
          <w:rFonts w:ascii="Tahoma" w:hAnsi="Tahoma" w:cs="Tahoma"/>
          <w:b w:val="false"/>
          <w:bCs w:val="false"/>
          <w:color w:val="000000"/>
          <w:sz w:val="20"/>
          <w:szCs w:val="20"/>
          <w:highlight w:val="none"/>
          <w:shd w:fill="auto" w:val="clear"/>
          <w:lang w:val="pl-PL"/>
        </w:rPr>
      </w:pPr>
      <w:r>
        <w:rPr>
          <w:rFonts w:cs="Arial" w:ascii="Tahoma" w:hAnsi="Tahoma"/>
          <w:b w:val="false"/>
          <w:bCs w:val="false"/>
          <w:color w:val="000000"/>
          <w:sz w:val="20"/>
          <w:szCs w:val="20"/>
          <w:shd w:fill="auto" w:val="clear"/>
          <w:lang w:val="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Teksttreci41"/>
        <w:shd w:val="clear" w:fill="FFFFFF"/>
        <w:spacing w:lineRule="auto" w:line="276" w:before="0" w:after="0"/>
        <w:ind w:right="20" w:hanging="0"/>
        <w:rPr>
          <w:highlight w:val="none"/>
          <w:shd w:fill="auto" w:val="clear"/>
        </w:rPr>
      </w:pPr>
      <w:r>
        <w:rPr>
          <w:rFonts w:cs="Arial" w:ascii="Tahoma" w:hAnsi="Tahoma"/>
          <w:b/>
          <w:bCs/>
          <w:color w:val="000000"/>
          <w:sz w:val="20"/>
          <w:szCs w:val="20"/>
          <w:shd w:fill="auto" w:val="clear"/>
          <w:lang w:val="pl-PL"/>
        </w:rPr>
        <w:t xml:space="preserve">5. </w:t>
      </w:r>
      <w:r>
        <w:rPr>
          <w:rFonts w:cs="Arial" w:ascii="Tahoma" w:hAnsi="Tahoma"/>
          <w:color w:val="000000"/>
          <w:sz w:val="20"/>
          <w:szCs w:val="20"/>
          <w:shd w:fill="auto" w:val="clear"/>
          <w:lang w:val="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pPr>
        <w:pStyle w:val="Teksttreci41"/>
        <w:shd w:val="clear" w:fill="FFFFFF"/>
        <w:spacing w:lineRule="auto" w:line="276" w:before="0" w:after="0"/>
        <w:ind w:right="20" w:hanging="0"/>
        <w:rPr>
          <w:rFonts w:ascii="Tahoma" w:hAnsi="Tahoma" w:cs="Arial"/>
          <w:color w:val="000000"/>
          <w:sz w:val="4"/>
          <w:szCs w:val="4"/>
          <w:lang w:val="pl-PL"/>
        </w:rPr>
      </w:pPr>
      <w:r>
        <w:rPr>
          <w:rFonts w:cs="Arial" w:ascii="Tahoma" w:hAnsi="Tahoma"/>
          <w:color w:val="000000"/>
          <w:sz w:val="4"/>
          <w:szCs w:val="4"/>
          <w:lang w:val="pl-PL"/>
        </w:rPr>
      </w:r>
    </w:p>
    <w:p>
      <w:pPr>
        <w:pStyle w:val="Teksttreci41"/>
        <w:shd w:val="clear" w:fill="FFFFFF"/>
        <w:spacing w:lineRule="auto" w:line="276" w:before="0" w:after="0"/>
        <w:ind w:right="20" w:hanging="0"/>
        <w:rPr/>
      </w:pPr>
      <w:r>
        <w:rPr>
          <w:rFonts w:cs="Arial" w:ascii="Tahoma" w:hAnsi="Tahoma"/>
          <w:b/>
          <w:bCs/>
          <w:color w:val="000000"/>
          <w:sz w:val="20"/>
          <w:szCs w:val="20"/>
          <w:lang w:val="pl-PL"/>
        </w:rPr>
        <w:t>6.</w:t>
      </w:r>
      <w:r>
        <w:rPr>
          <w:rFonts w:cs="Arial" w:ascii="Tahoma" w:hAnsi="Tahoma"/>
          <w:color w:val="000000"/>
          <w:sz w:val="20"/>
          <w:szCs w:val="20"/>
          <w:lang w:val="pl-PL"/>
        </w:rP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Teksttreci41"/>
        <w:shd w:val="clear" w:fill="FFFFFF"/>
        <w:spacing w:lineRule="auto" w:line="276" w:before="0" w:after="0"/>
        <w:ind w:right="20" w:hanging="0"/>
        <w:rPr>
          <w:rFonts w:ascii="Tahoma" w:hAnsi="Tahoma" w:cs="Arial"/>
          <w:color w:val="000000"/>
          <w:sz w:val="4"/>
          <w:szCs w:val="4"/>
          <w:lang w:val="pl-PL"/>
        </w:rPr>
      </w:pPr>
      <w:r>
        <w:rPr>
          <w:rFonts w:cs="Arial" w:ascii="Tahoma" w:hAnsi="Tahoma"/>
          <w:color w:val="000000"/>
          <w:sz w:val="4"/>
          <w:szCs w:val="4"/>
          <w:lang w:val="pl-PL"/>
        </w:rPr>
      </w:r>
    </w:p>
    <w:p>
      <w:pPr>
        <w:pStyle w:val="Teksttreci41"/>
        <w:shd w:val="clear" w:fill="FFFFFF"/>
        <w:spacing w:lineRule="auto" w:line="276" w:before="0" w:after="0"/>
        <w:ind w:right="20" w:hanging="0"/>
        <w:rPr/>
      </w:pPr>
      <w:r>
        <w:rPr>
          <w:rFonts w:cs="Arial" w:ascii="Tahoma" w:hAnsi="Tahoma"/>
          <w:b/>
          <w:color w:val="000000"/>
          <w:sz w:val="20"/>
          <w:szCs w:val="20"/>
          <w:lang w:val="pl-PL"/>
        </w:rPr>
        <w:t xml:space="preserve">7. </w:t>
      </w:r>
      <w:r>
        <w:rPr>
          <w:rFonts w:cs="Arial" w:ascii="Tahoma" w:hAnsi="Tahoma"/>
          <w:b/>
          <w:color w:val="000000"/>
          <w:sz w:val="20"/>
          <w:szCs w:val="20"/>
          <w:highlight w:val="lightGray"/>
          <w:lang w:val="pl-PL"/>
        </w:rPr>
        <w:t>UWAGA:</w:t>
      </w:r>
      <w:r>
        <w:rPr>
          <w:rFonts w:cs="Arial" w:ascii="Tahoma" w:hAnsi="Tahoma"/>
          <w:color w:val="000000"/>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pStyle w:val="Teksttreci41"/>
        <w:pBdr>
          <w:bottom w:val="double" w:sz="4" w:space="1" w:color="000000"/>
        </w:pBdr>
        <w:shd w:val="clear" w:color="auto" w:fill="DAEEF3"/>
        <w:tabs>
          <w:tab w:val="clear" w:pos="708"/>
          <w:tab w:val="left" w:pos="852" w:leader="none"/>
        </w:tabs>
        <w:spacing w:lineRule="auto" w:line="360" w:before="360" w:after="40"/>
        <w:ind w:left="426" w:right="23" w:hanging="426"/>
        <w:rPr>
          <w:color w:val="000000"/>
        </w:rPr>
      </w:pPr>
      <w:r>
        <w:rPr>
          <w:rFonts w:cs="Arial" w:ascii="Tahoma" w:hAnsi="Tahoma"/>
          <w:b/>
          <w:color w:val="000000"/>
          <w:sz w:val="20"/>
          <w:szCs w:val="20"/>
          <w:lang w:val="pl-PL"/>
        </w:rPr>
        <w:t>XII. INFORMACJA DLA WYKONAWCÓW WSPÓLNIE UBIEGAJĄCYCH SIĘ O UDZIELENIE ZAMÓWIENIA (SPÓŁKI CYWILNE/ KONSORCJA)</w:t>
      </w:r>
    </w:p>
    <w:p>
      <w:pPr>
        <w:pStyle w:val="ListParagraphL1Numerowanie2headingAwyliczenieK-PodwolanieAkapitzlist5mazwyliczenieopisdzialania"/>
        <w:spacing w:lineRule="auto" w:line="360"/>
        <w:ind w:left="0" w:hanging="0"/>
        <w:jc w:val="both"/>
        <w:rPr>
          <w:rFonts w:ascii="Tahoma" w:hAnsi="Tahoma" w:cs="Arial"/>
          <w:b/>
          <w:bCs/>
          <w:color w:val="000000"/>
          <w:sz w:val="12"/>
          <w:szCs w:val="12"/>
        </w:rPr>
      </w:pPr>
      <w:r>
        <w:rPr>
          <w:rFonts w:cs="Arial" w:ascii="Tahoma" w:hAnsi="Tahoma"/>
          <w:b/>
          <w:bCs/>
          <w:color w:val="000000"/>
          <w:sz w:val="12"/>
          <w:szCs w:val="12"/>
        </w:rPr>
      </w:r>
    </w:p>
    <w:p>
      <w:pPr>
        <w:pStyle w:val="ListParagraphL1Numerowanie2headingAwyliczenieK-PodwolanieAkapitzlist5mazwyliczenieopisdzialania"/>
        <w:spacing w:lineRule="auto" w:line="360"/>
        <w:ind w:left="0" w:hanging="0"/>
        <w:jc w:val="both"/>
        <w:rPr>
          <w:color w:val="000000"/>
        </w:rPr>
      </w:pPr>
      <w:r>
        <w:rPr>
          <w:rFonts w:cs="Arial" w:ascii="Tahoma" w:hAnsi="Tahoma"/>
          <w:b/>
          <w:bCs/>
          <w:color w:val="000000"/>
          <w:sz w:val="20"/>
          <w:szCs w:val="20"/>
        </w:rPr>
        <w:t>1.</w:t>
      </w:r>
      <w:r>
        <w:rPr>
          <w:rFonts w:cs="Arial" w:ascii="Tahoma" w:hAnsi="Tahoma"/>
          <w:color w:val="000000"/>
          <w:sz w:val="20"/>
          <w:szCs w:val="20"/>
        </w:rPr>
        <w:t xml:space="preserve"> 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Pr>
          <w:rFonts w:cs="Arial" w:ascii="Tahoma" w:hAnsi="Tahoma"/>
          <w:b/>
          <w:bCs/>
          <w:color w:val="000000"/>
          <w:sz w:val="20"/>
          <w:szCs w:val="20"/>
        </w:rPr>
        <w:t>Pełnomocnictwo winno być załączone do oferty.</w:t>
      </w:r>
    </w:p>
    <w:p>
      <w:pPr>
        <w:pStyle w:val="ListParagraphL1Numerowanie2headingAwyliczenieK-PodwolanieAkapitzlist5mazwyliczenieopisdzialania"/>
        <w:spacing w:lineRule="auto" w:line="360"/>
        <w:ind w:left="426" w:hanging="426"/>
        <w:jc w:val="both"/>
        <w:rPr>
          <w:rFonts w:ascii="Tahoma" w:hAnsi="Tahoma" w:cs="Arial"/>
          <w:b/>
          <w:bCs/>
          <w:color w:val="000000"/>
          <w:sz w:val="4"/>
          <w:szCs w:val="4"/>
        </w:rPr>
      </w:pPr>
      <w:r>
        <w:rPr>
          <w:rFonts w:cs="Arial" w:ascii="Tahoma" w:hAnsi="Tahoma"/>
          <w:b/>
          <w:bCs/>
          <w:color w:val="000000"/>
          <w:sz w:val="4"/>
          <w:szCs w:val="4"/>
        </w:rPr>
      </w:r>
    </w:p>
    <w:p>
      <w:pPr>
        <w:pStyle w:val="ListParagraphL1Numerowanie2headingAwyliczenieK-PodwolanieAkapitzlist5mazwyliczenieopisdzialania"/>
        <w:spacing w:lineRule="auto" w:line="360"/>
        <w:ind w:left="0" w:hanging="0"/>
        <w:jc w:val="both"/>
        <w:rPr>
          <w:color w:val="000000"/>
        </w:rPr>
      </w:pPr>
      <w:r>
        <w:rPr>
          <w:rFonts w:cs="Arial" w:ascii="Tahoma" w:hAnsi="Tahoma"/>
          <w:b/>
          <w:bCs/>
          <w:color w:val="000000"/>
          <w:sz w:val="20"/>
          <w:szCs w:val="20"/>
        </w:rPr>
        <w:t xml:space="preserve">2. </w:t>
      </w:r>
      <w:r>
        <w:rPr>
          <w:rFonts w:cs="Arial" w:ascii="Tahoma" w:hAnsi="Tahoma"/>
          <w:color w:val="000000"/>
          <w:sz w:val="20"/>
          <w:szCs w:val="20"/>
        </w:rPr>
        <w:t xml:space="preserve">W przypadku Wykonawców wspólnie ubiegających się o udzielenie zamówienia, </w:t>
      </w:r>
      <w:r>
        <w:rPr>
          <w:rFonts w:cs="Arial" w:ascii="Tahoma" w:hAnsi="Tahoma"/>
          <w:b/>
          <w:bCs/>
          <w:color w:val="000000"/>
          <w:sz w:val="20"/>
          <w:szCs w:val="20"/>
        </w:rPr>
        <w:t>oświadczenia,                 o których mowa w Rozdziale X ust. 1 SWZ,</w:t>
      </w:r>
      <w:r>
        <w:rPr>
          <w:rFonts w:cs="Arial" w:ascii="Tahoma" w:hAnsi="Tahoma"/>
          <w:color w:val="000000"/>
          <w:sz w:val="20"/>
          <w:szCs w:val="20"/>
        </w:rPr>
        <w:t xml:space="preserve"> składa każdy z Wykonawców. Oświadczenia                             te potwierdzają brak podstaw wykluczenia oraz spełnianie warunków udziału w zakresie, w jakim każdy z Wykonawców wykazuje spełnianie warunków udziału w postępowaniu. Oświadczenia i dokumenty potwierdzające brak podstaw do wykluczenia z postępowania składa każdy z Wykonawców wspólnie ubiegających się o zamówienie.</w:t>
      </w:r>
    </w:p>
    <w:p>
      <w:pPr>
        <w:pStyle w:val="ListParagraphL1Numerowanie2headingAwyliczenieK-PodwolanieAkapitzlist5mazwyliczenieopisdzialania"/>
        <w:spacing w:lineRule="auto" w:line="360"/>
        <w:ind w:left="426" w:hanging="426"/>
        <w:jc w:val="both"/>
        <w:rPr>
          <w:rFonts w:ascii="Tahoma" w:hAnsi="Tahoma" w:cs="Arial"/>
          <w:color w:val="000000"/>
          <w:sz w:val="4"/>
          <w:szCs w:val="4"/>
        </w:rPr>
      </w:pPr>
      <w:r>
        <w:rPr>
          <w:rFonts w:cs="Arial" w:ascii="Tahoma" w:hAnsi="Tahoma"/>
          <w:color w:val="000000"/>
          <w:sz w:val="4"/>
          <w:szCs w:val="4"/>
        </w:rPr>
      </w:r>
    </w:p>
    <w:p>
      <w:pPr>
        <w:pStyle w:val="Standard"/>
        <w:spacing w:lineRule="auto" w:line="360"/>
        <w:jc w:val="both"/>
        <w:rPr>
          <w:color w:val="000000"/>
        </w:rPr>
      </w:pPr>
      <w:r>
        <w:rPr>
          <w:rFonts w:cs="Arial" w:ascii="Tahoma" w:hAnsi="Tahoma"/>
          <w:b/>
          <w:bCs/>
          <w:color w:val="000000"/>
          <w:sz w:val="20"/>
          <w:szCs w:val="20"/>
        </w:rPr>
        <w:t xml:space="preserve">3. </w:t>
      </w:r>
      <w:r>
        <w:rPr>
          <w:rFonts w:cs="Arial" w:ascii="Tahoma" w:hAnsi="Tahoma"/>
          <w:color w:val="000000"/>
          <w:sz w:val="20"/>
          <w:szCs w:val="20"/>
        </w:rPr>
        <w:t xml:space="preserve">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roboty budowlane, </w:t>
      </w:r>
      <w:r>
        <w:rPr>
          <w:rFonts w:cs="Arial" w:ascii="Tahoma" w:hAnsi="Tahoma"/>
          <w:color w:val="000000"/>
          <w:sz w:val="20"/>
          <w:szCs w:val="20"/>
          <w:shd w:fill="FFFFFF" w:val="clear"/>
        </w:rPr>
        <w:t>dostawy lub usługi, do których realizacji te uprawnienia są wymagane.</w:t>
      </w:r>
    </w:p>
    <w:p>
      <w:pPr>
        <w:pStyle w:val="Standard"/>
        <w:spacing w:lineRule="auto" w:line="360"/>
        <w:jc w:val="both"/>
        <w:rPr>
          <w:color w:val="000000"/>
        </w:rPr>
      </w:pPr>
      <w:r>
        <w:rPr>
          <w:rFonts w:cs="Arial" w:ascii="Tahoma" w:hAnsi="Tahoma"/>
          <w:b/>
          <w:bCs/>
          <w:color w:val="000000"/>
          <w:sz w:val="20"/>
          <w:szCs w:val="20"/>
          <w:shd w:fill="FFFFFF" w:val="clear"/>
        </w:rPr>
        <w:t xml:space="preserve">4. </w:t>
      </w:r>
      <w:r>
        <w:rPr>
          <w:rFonts w:ascii="Tahoma" w:hAnsi="Tahoma"/>
          <w:color w:val="000000"/>
          <w:sz w:val="20"/>
          <w:szCs w:val="20"/>
          <w:shd w:fill="FFFFFF" w:val="clear"/>
        </w:rPr>
        <w:t xml:space="preserve">W odniesieniu do warunków dotyczących wykształcenia, kwalifikacji zawodowych lub </w:t>
      </w:r>
      <w:r>
        <w:rPr>
          <w:rFonts w:cs="Arial" w:ascii="Tahoma" w:hAnsi="Tahoma"/>
          <w:color w:val="000000"/>
          <w:sz w:val="20"/>
          <w:szCs w:val="20"/>
          <w:shd w:fill="FFFFFF" w:val="clear"/>
        </w:rPr>
        <w:t xml:space="preserve">doświadczenia      Wykonawcy wspólnie ubiegający się o udzielenie zamówienia mogą polegać na zdolnościach tych                                           z Wykonawców, </w:t>
      </w:r>
      <w:r>
        <w:rPr>
          <w:rFonts w:cs="Arial" w:ascii="Tahoma" w:hAnsi="Tahoma"/>
          <w:b/>
          <w:bCs/>
          <w:color w:val="000000"/>
          <w:sz w:val="20"/>
          <w:szCs w:val="20"/>
          <w:shd w:fill="FFFFFF" w:val="clear"/>
        </w:rPr>
        <w:t>którzy wykonają</w:t>
      </w:r>
      <w:r>
        <w:rPr>
          <w:rFonts w:cs="Arial" w:ascii="Tahoma" w:hAnsi="Tahoma"/>
          <w:color w:val="000000"/>
          <w:sz w:val="20"/>
          <w:szCs w:val="20"/>
          <w:shd w:fill="FFFFFF" w:val="clear"/>
        </w:rPr>
        <w:t xml:space="preserve"> roboty budowlane lub </w:t>
      </w:r>
      <w:r>
        <w:rPr>
          <w:rFonts w:cs="Arial" w:ascii="Tahoma" w:hAnsi="Tahoma"/>
          <w:b/>
          <w:bCs/>
          <w:color w:val="000000"/>
          <w:sz w:val="20"/>
          <w:szCs w:val="20"/>
          <w:shd w:fill="FFFFFF" w:val="clear"/>
        </w:rPr>
        <w:t xml:space="preserve">usługi, do realizacji których te zdolności są wymagane </w:t>
      </w:r>
      <w:r>
        <w:rPr>
          <w:rFonts w:cs="Arial" w:ascii="Tahoma" w:hAnsi="Tahoma"/>
          <w:color w:val="000000"/>
          <w:sz w:val="20"/>
          <w:szCs w:val="20"/>
          <w:u w:val="single"/>
          <w:shd w:fill="FFFFFF" w:val="clear"/>
        </w:rPr>
        <w:t>(oświadczenie zawarte jest w Formularzu Oferty zał. do SWZ).</w:t>
      </w:r>
    </w:p>
    <w:p>
      <w:pPr>
        <w:pStyle w:val="Standard"/>
        <w:spacing w:lineRule="auto" w:line="360"/>
        <w:ind w:left="426" w:hanging="426"/>
        <w:jc w:val="both"/>
        <w:rPr>
          <w:rFonts w:ascii="Tahoma" w:hAnsi="Tahoma" w:cs="Arial"/>
          <w:b/>
          <w:bCs/>
          <w:color w:val="000000"/>
          <w:sz w:val="4"/>
          <w:szCs w:val="4"/>
          <w:highlight w:val="white"/>
        </w:rPr>
      </w:pPr>
      <w:r>
        <w:rPr>
          <w:rFonts w:cs="Arial" w:ascii="Tahoma" w:hAnsi="Tahoma"/>
          <w:b/>
          <w:bCs/>
          <w:color w:val="000000"/>
          <w:sz w:val="4"/>
          <w:szCs w:val="4"/>
          <w:highlight w:val="white"/>
        </w:rPr>
      </w:r>
    </w:p>
    <w:p>
      <w:pPr>
        <w:pStyle w:val="Standard"/>
        <w:spacing w:lineRule="auto" w:line="360"/>
        <w:jc w:val="both"/>
        <w:rPr>
          <w:color w:val="000000"/>
        </w:rPr>
      </w:pPr>
      <w:r>
        <w:rPr>
          <w:rFonts w:cs="Arial" w:ascii="Tahoma" w:hAnsi="Tahoma"/>
          <w:b/>
          <w:bCs/>
          <w:color w:val="000000"/>
          <w:sz w:val="20"/>
          <w:szCs w:val="20"/>
          <w:shd w:fill="FFFFFF" w:val="clear"/>
        </w:rPr>
        <w:t xml:space="preserve">5. </w:t>
      </w:r>
      <w:r>
        <w:rPr>
          <w:rFonts w:cs="Arial" w:ascii="Tahoma" w:hAnsi="Tahoma"/>
          <w:color w:val="000000"/>
          <w:sz w:val="20"/>
          <w:szCs w:val="20"/>
          <w:shd w:fill="FFFFFF" w:val="clear"/>
        </w:rPr>
        <w:t xml:space="preserve">W przypadku, o którym mowa </w:t>
      </w:r>
      <w:r>
        <w:rPr>
          <w:rFonts w:cs="Arial" w:ascii="Tahoma" w:hAnsi="Tahoma"/>
          <w:b/>
          <w:bCs/>
          <w:color w:val="000000"/>
          <w:sz w:val="20"/>
          <w:szCs w:val="20"/>
          <w:shd w:fill="FFFFFF" w:val="clear"/>
        </w:rPr>
        <w:t>w ust. 3 i 4,</w:t>
      </w:r>
      <w:r>
        <w:rPr>
          <w:rFonts w:cs="Arial" w:ascii="Tahoma" w:hAnsi="Tahoma"/>
          <w:color w:val="000000"/>
          <w:sz w:val="20"/>
          <w:szCs w:val="20"/>
          <w:shd w:fill="FFFFFF" w:val="clear"/>
        </w:rPr>
        <w:t xml:space="preserve"> Wykonawcy wspólnie ubiegający się o udzielenie zamówienia </w:t>
      </w:r>
      <w:r>
        <w:rPr>
          <w:rFonts w:cs="Arial" w:ascii="Tahoma" w:hAnsi="Tahoma"/>
          <w:b/>
          <w:bCs/>
          <w:color w:val="000000"/>
          <w:sz w:val="20"/>
          <w:szCs w:val="20"/>
          <w:shd w:fill="FFFFFF" w:val="clear"/>
        </w:rPr>
        <w:t xml:space="preserve">dołączają  do  oferty oświadczenie, z którego wynika, </w:t>
      </w:r>
      <w:r>
        <w:rPr>
          <w:rFonts w:cs="Arial" w:ascii="Tahoma" w:hAnsi="Tahoma"/>
          <w:b/>
          <w:bCs/>
          <w:color w:val="000000"/>
          <w:sz w:val="20"/>
          <w:szCs w:val="20"/>
          <w:highlight w:val="white"/>
        </w:rPr>
        <w:t>które roboty budowlane, dostawy lub usługi wykonają poszczególni Wykonawcy.</w:t>
      </w:r>
    </w:p>
    <w:p>
      <w:pPr>
        <w:pStyle w:val="Standard"/>
        <w:spacing w:lineRule="auto" w:line="360"/>
        <w:ind w:left="426" w:hanging="426"/>
        <w:jc w:val="both"/>
        <w:rPr>
          <w:rFonts w:ascii="Tahoma" w:hAnsi="Tahoma" w:cs="Arial"/>
          <w:b/>
          <w:bCs/>
          <w:color w:val="000000"/>
          <w:sz w:val="4"/>
          <w:szCs w:val="4"/>
          <w:highlight w:val="white"/>
        </w:rPr>
      </w:pPr>
      <w:r>
        <w:rPr>
          <w:rFonts w:cs="Arial" w:ascii="Tahoma" w:hAnsi="Tahoma"/>
          <w:b/>
          <w:bCs/>
          <w:color w:val="000000"/>
          <w:sz w:val="4"/>
          <w:szCs w:val="4"/>
          <w:highlight w:val="white"/>
        </w:rPr>
      </w:r>
    </w:p>
    <w:p>
      <w:pPr>
        <w:pStyle w:val="ListParagraphL1Numerowanie2headingAwyliczenieK-PodwolanieAkapitzlist5mazwyliczenieopisdzialania"/>
        <w:tabs>
          <w:tab w:val="clear" w:pos="708"/>
          <w:tab w:val="left" w:pos="288" w:leader="none"/>
        </w:tabs>
        <w:spacing w:lineRule="auto" w:line="360"/>
        <w:ind w:left="0" w:hanging="0"/>
        <w:jc w:val="both"/>
        <w:rPr>
          <w:color w:val="000000"/>
        </w:rPr>
      </w:pPr>
      <w:r>
        <w:rPr>
          <w:rFonts w:cs="Arial" w:ascii="Tahoma" w:hAnsi="Tahoma"/>
          <w:b/>
          <w:bCs/>
          <w:color w:val="000000"/>
          <w:sz w:val="20"/>
          <w:szCs w:val="20"/>
          <w:shd w:fill="FFFFFF" w:val="clear"/>
        </w:rPr>
        <w:t xml:space="preserve">6. </w:t>
      </w:r>
      <w:r>
        <w:rPr>
          <w:rFonts w:cs="Arial" w:ascii="Tahoma" w:hAnsi="Tahoma"/>
          <w:color w:val="000000"/>
          <w:sz w:val="20"/>
          <w:szCs w:val="20"/>
          <w:shd w:fill="FFFFFF" w:val="clear"/>
        </w:rPr>
        <w:t>Wykonawcy wspólnie ubiegający się o udzielenie zamówienia ponoszą solidarną odpowiedzialność                  za wykonanie umow</w:t>
      </w:r>
      <w:r>
        <w:rPr>
          <w:rFonts w:cs="Arial" w:ascii="Tahoma" w:hAnsi="Tahoma"/>
          <w:color w:val="000000"/>
          <w:sz w:val="20"/>
          <w:szCs w:val="20"/>
        </w:rPr>
        <w:t>y i wniesienie zabezpieczenia należytego wykonania umowy.</w:t>
      </w:r>
    </w:p>
    <w:p>
      <w:pPr>
        <w:pStyle w:val="Teksttreci41"/>
        <w:pBdr>
          <w:bottom w:val="double" w:sz="4" w:space="1" w:color="000000"/>
        </w:pBdr>
        <w:shd w:val="clear" w:color="auto" w:fill="DAEEF3"/>
        <w:tabs>
          <w:tab w:val="clear" w:pos="708"/>
          <w:tab w:val="left" w:pos="852" w:leader="none"/>
        </w:tabs>
        <w:spacing w:lineRule="auto" w:line="360" w:before="75" w:after="0"/>
        <w:ind w:left="426" w:right="23" w:hanging="426"/>
        <w:rPr>
          <w:color w:val="000000"/>
        </w:rPr>
      </w:pPr>
      <w:bookmarkStart w:id="4" w:name="bookmark11"/>
      <w:r>
        <w:rPr>
          <w:rFonts w:cs="Arial" w:ascii="Tahoma" w:hAnsi="Tahoma"/>
          <w:b/>
          <w:bCs/>
          <w:color w:val="000000"/>
          <w:sz w:val="20"/>
          <w:szCs w:val="20"/>
        </w:rPr>
        <w:t xml:space="preserve">XIII. SPOSÓB KOMUNIKACJI ORAZ </w:t>
      </w:r>
      <w:bookmarkEnd w:id="4"/>
      <w:r>
        <w:rPr>
          <w:rFonts w:cs="Arial" w:ascii="Tahoma" w:hAnsi="Tahoma"/>
          <w:b/>
          <w:bCs/>
          <w:color w:val="000000"/>
          <w:sz w:val="20"/>
          <w:szCs w:val="20"/>
        </w:rPr>
        <w:t>WYJAŚNIENIA TREŚCI SWZ</w:t>
      </w:r>
    </w:p>
    <w:p>
      <w:pPr>
        <w:pStyle w:val="ListParagraphL1Numerowanie2headingAwyliczenieK-PodwolanieAkapitzlist5mazwyliczenieopisdzialania"/>
        <w:spacing w:lineRule="auto" w:line="276" w:before="0" w:after="0"/>
        <w:ind w:left="0" w:right="113" w:hanging="0"/>
        <w:jc w:val="both"/>
        <w:rPr>
          <w:highlight w:val="none"/>
          <w:shd w:fill="auto" w:val="clear"/>
        </w:rPr>
      </w:pPr>
      <w:r>
        <w:rPr>
          <w:rFonts w:cs="Arial" w:ascii="Tahoma" w:hAnsi="Tahoma"/>
          <w:b/>
          <w:bCs/>
          <w:color w:val="000000"/>
          <w:sz w:val="20"/>
          <w:szCs w:val="20"/>
          <w:shd w:fill="auto" w:val="clear"/>
        </w:rPr>
        <w:t>1.</w:t>
      </w:r>
      <w:r>
        <w:rPr>
          <w:rFonts w:cs="Arial" w:ascii="Tahoma" w:hAnsi="Tahoma"/>
          <w:bCs/>
          <w:color w:val="000000"/>
          <w:sz w:val="20"/>
          <w:szCs w:val="20"/>
          <w:shd w:fill="auto" w:val="clear"/>
        </w:rPr>
        <w:t xml:space="preserve"> 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(tekst jednolity Dz. U. z 2020 r. poz. 344).</w:t>
      </w:r>
    </w:p>
    <w:p>
      <w:pPr>
        <w:pStyle w:val="ListParagraphL1Numerowanie2headingAwyliczenieK-PodwolanieAkapitzlist5mazwyliczenieopisdzialania"/>
        <w:spacing w:lineRule="auto" w:line="276" w:before="0" w:after="0"/>
        <w:ind w:left="0" w:right="113" w:hanging="0"/>
        <w:jc w:val="both"/>
        <w:rPr>
          <w:highlight w:val="none"/>
          <w:shd w:fill="auto" w:val="clear"/>
        </w:rPr>
      </w:pPr>
      <w:r>
        <w:rPr>
          <w:rFonts w:cs="Arial" w:ascii="Tahoma" w:hAnsi="Tahoma"/>
          <w:b/>
          <w:bCs/>
          <w:color w:val="000000"/>
          <w:sz w:val="20"/>
          <w:szCs w:val="20"/>
          <w:shd w:fill="auto" w:val="clear"/>
        </w:rPr>
        <w:t>2.</w:t>
      </w:r>
      <w:r>
        <w:rPr>
          <w:rFonts w:cs="Arial" w:ascii="Tahoma" w:hAnsi="Tahoma"/>
          <w:bCs/>
          <w:color w:val="000000"/>
          <w:sz w:val="20"/>
          <w:szCs w:val="20"/>
          <w:shd w:fill="auto" w:val="clear"/>
        </w:rPr>
        <w:t xml:space="preserve"> Ofertę, oświadczenie, o którym mowa w art. 125 ust. 1 ustawy Pzp, podmiotowe środki dowodowe, pełnomocnictwa, zobowiązanie podmiotu udostępniającego zasoby sporządza się w postaci elektronicznej, w ogólnie dostępnych formatach danych, w szczególności                                                        w formatach  .pdf, .doc, .docx, .xls, .xlsx,  .jpg (.jpeg), .odt. </w:t>
      </w:r>
      <w:r>
        <w:rPr>
          <w:rFonts w:cs="Arial" w:ascii="Tahoma" w:hAnsi="Tahoma"/>
          <w:b/>
          <w:bCs/>
          <w:color w:val="000000"/>
          <w:sz w:val="20"/>
          <w:szCs w:val="20"/>
          <w:shd w:fill="auto" w:val="clear"/>
        </w:rPr>
        <w:t>Ofertę, a także oświadczenie o jakim mowa w Rozdziale X ust. 1 SWZ składa się, pod rygorem nieważności, w formie elektronicznej lub w postaci elektronicznej opatrzonej podpisem zaufanym lub podpisem osobistym</w:t>
      </w:r>
      <w:r>
        <w:rPr>
          <w:rFonts w:cs="Arial" w:ascii="Tahoma" w:hAnsi="Tahoma"/>
          <w:bCs/>
          <w:color w:val="000000"/>
          <w:sz w:val="20"/>
          <w:szCs w:val="20"/>
          <w:shd w:fill="auto" w:val="clear"/>
        </w:rPr>
        <w:t>.</w:t>
      </w:r>
    </w:p>
    <w:p>
      <w:pPr>
        <w:pStyle w:val="ListParagraphL1Numerowanie2headingAwyliczenieK-PodwolanieAkapitzlist5mazwyliczenieopisdzialania"/>
        <w:spacing w:lineRule="auto" w:line="276" w:before="0" w:after="0"/>
        <w:ind w:left="0" w:right="113" w:hanging="0"/>
        <w:jc w:val="both"/>
        <w:rPr>
          <w:highlight w:val="none"/>
          <w:shd w:fill="auto" w:val="clear"/>
        </w:rPr>
      </w:pPr>
      <w:r>
        <w:rPr>
          <w:rFonts w:cs="Arial" w:ascii="Tahoma" w:hAnsi="Tahoma"/>
          <w:b/>
          <w:bCs/>
          <w:color w:val="000000"/>
          <w:sz w:val="20"/>
          <w:szCs w:val="20"/>
          <w:shd w:fill="auto" w:val="clear"/>
        </w:rPr>
        <w:t>3.</w:t>
      </w:r>
      <w:r>
        <w:rPr>
          <w:rFonts w:cs="Arial" w:ascii="Tahoma" w:hAnsi="Tahoma"/>
          <w:color w:val="000000"/>
          <w:sz w:val="20"/>
          <w:szCs w:val="20"/>
          <w:shd w:fill="auto" w:val="clear"/>
        </w:rPr>
        <w:t xml:space="preserve"> Zawiadomienia, oświadczenia, wnioski lub informacje Wykonawcy przekazują:</w:t>
      </w:r>
    </w:p>
    <w:p>
      <w:pPr>
        <w:pStyle w:val="ListParagraphL1Numerowanie2headingAwyliczenieK-PodwolanieAkapitzlist5mazwyliczenieopisdzialania"/>
        <w:widowControl w:val="false"/>
        <w:suppressAutoHyphens w:val="true"/>
        <w:bidi w:val="0"/>
        <w:spacing w:lineRule="auto" w:line="276" w:before="0" w:after="0"/>
        <w:ind w:left="-283" w:right="113" w:hanging="0"/>
        <w:jc w:val="both"/>
        <w:textAlignment w:val="baseline"/>
        <w:rPr>
          <w:highlight w:val="none"/>
          <w:shd w:fill="auto" w:val="clear"/>
        </w:rPr>
      </w:pPr>
      <w:r>
        <w:rPr>
          <w:rFonts w:cs="Arial" w:ascii="Tahoma" w:hAnsi="Tahoma"/>
          <w:color w:val="000000"/>
          <w:sz w:val="20"/>
          <w:szCs w:val="20"/>
          <w:shd w:fill="auto" w:val="clear"/>
        </w:rPr>
        <w:tab/>
        <w:t>1) drogą elektroniczną</w:t>
      </w:r>
      <w:r>
        <w:rPr>
          <w:rFonts w:cs="Arial" w:ascii="Tahoma" w:hAnsi="Tahoma"/>
          <w:b w:val="false"/>
          <w:bCs w:val="false"/>
          <w:color w:val="000000"/>
          <w:sz w:val="20"/>
          <w:szCs w:val="20"/>
          <w:shd w:fill="auto" w:val="clear"/>
        </w:rPr>
        <w:t>:</w:t>
      </w:r>
      <w:r>
        <w:rPr>
          <w:rFonts w:cs="Arial" w:ascii="Tahoma" w:hAnsi="Tahoma"/>
          <w:color w:val="000000"/>
          <w:sz w:val="20"/>
          <w:szCs w:val="20"/>
          <w:shd w:fill="auto" w:val="clear"/>
        </w:rPr>
        <w:t xml:space="preserve"> </w:t>
      </w:r>
      <w:r>
        <w:rPr>
          <w:rFonts w:cs="Arial" w:ascii="Tahoma" w:hAnsi="Tahoma"/>
          <w:b/>
          <w:bCs/>
          <w:color w:val="000000"/>
          <w:sz w:val="20"/>
          <w:szCs w:val="20"/>
          <w:shd w:fill="auto" w:val="clear"/>
        </w:rPr>
        <w:t>zamowienia@ug.lubin.pl</w:t>
      </w:r>
    </w:p>
    <w:p>
      <w:pPr>
        <w:pStyle w:val="ListParagraphL1Numerowanie2headingAwyliczenieK-PodwolanieAkapitzlist5mazwyliczenieopisdzialania"/>
        <w:widowControl w:val="false"/>
        <w:suppressAutoHyphens w:val="true"/>
        <w:bidi w:val="0"/>
        <w:spacing w:lineRule="auto" w:line="276" w:before="0" w:after="0"/>
        <w:ind w:left="-283" w:right="113" w:hanging="0"/>
        <w:jc w:val="left"/>
        <w:textAlignment w:val="baseline"/>
        <w:rPr/>
      </w:pPr>
      <w:r>
        <w:rPr>
          <w:rFonts w:cs="Arial" w:ascii="Tahoma" w:hAnsi="Tahoma"/>
          <w:color w:val="000000"/>
          <w:sz w:val="20"/>
          <w:szCs w:val="20"/>
          <w:shd w:fill="auto" w:val="clear"/>
        </w:rPr>
        <w:tab/>
        <w:t xml:space="preserve">2) poprzez Platformę, dostępną pod adresem: </w:t>
      </w:r>
      <w:hyperlink r:id="rId7">
        <w:r>
          <w:rPr>
            <w:rStyle w:val="Czeinternetowe"/>
            <w:rFonts w:ascii="Tahoma" w:hAnsi="Tahoma"/>
            <w:sz w:val="20"/>
            <w:szCs w:val="20"/>
            <w:shd w:fill="auto" w:val="clear"/>
          </w:rPr>
          <w:t>https://platformazakupowa.pl/pn/ug_lubin</w:t>
        </w:r>
      </w:hyperlink>
      <w:r>
        <w:rPr>
          <w:rStyle w:val="Czeinternetowe"/>
          <w:rFonts w:cs="Arial" w:ascii="Tahoma" w:hAnsi="Tahoma"/>
          <w:b/>
          <w:bCs/>
          <w:color w:val="000000"/>
          <w:sz w:val="20"/>
          <w:szCs w:val="20"/>
          <w:shd w:fill="auto" w:val="clear"/>
        </w:rPr>
        <w:t xml:space="preserve">. </w:t>
      </w:r>
    </w:p>
    <w:p>
      <w:pPr>
        <w:pStyle w:val="ListParagraphL1Numerowanie2headingAwyliczenieK-PodwolanieAkapitzlist5mazwyliczenieopisdzialania"/>
        <w:widowControl w:val="false"/>
        <w:suppressAutoHyphens w:val="true"/>
        <w:bidi w:val="0"/>
        <w:spacing w:lineRule="auto" w:line="276" w:before="0" w:after="0"/>
        <w:ind w:left="0" w:right="113" w:hanging="0"/>
        <w:jc w:val="both"/>
        <w:textAlignment w:val="baseline"/>
        <w:rPr>
          <w:rFonts w:ascii="Tahoma" w:hAnsi="Tahoma" w:cs="Arial"/>
          <w:b/>
          <w:bCs/>
          <w:color w:val="000000"/>
          <w:sz w:val="4"/>
          <w:szCs w:val="4"/>
          <w:highlight w:val="none"/>
          <w:shd w:fill="FFFF00" w:val="clear"/>
        </w:rPr>
      </w:pPr>
      <w:r>
        <w:rPr>
          <w:rFonts w:cs="Arial" w:ascii="Tahoma" w:hAnsi="Tahoma"/>
          <w:b/>
          <w:bCs/>
          <w:color w:val="000000"/>
          <w:sz w:val="4"/>
          <w:szCs w:val="4"/>
          <w:shd w:fill="FFFF00" w:val="clear"/>
        </w:rPr>
      </w:r>
    </w:p>
    <w:p>
      <w:pPr>
        <w:pStyle w:val="ListParagraph"/>
        <w:widowControl w:val="false"/>
        <w:suppressAutoHyphens w:val="false"/>
        <w:spacing w:lineRule="auto" w:line="276" w:before="0" w:after="0"/>
        <w:ind w:left="0" w:right="0" w:hanging="0"/>
        <w:jc w:val="both"/>
        <w:rPr/>
      </w:pPr>
      <w:r>
        <w:rPr>
          <w:rFonts w:cs="Tahoma" w:ascii="Tahoma" w:hAnsi="Tahoma"/>
          <w:b/>
          <w:bCs/>
          <w:color w:val="000000"/>
          <w:sz w:val="20"/>
          <w:szCs w:val="20"/>
          <w:u w:val="none"/>
          <w:shd w:fill="auto" w:val="clear"/>
        </w:rPr>
        <w:t xml:space="preserve">4. </w:t>
      </w:r>
      <w:r>
        <w:rPr>
          <w:rStyle w:val="Czeinternetowe"/>
          <w:rFonts w:cs="Arial" w:ascii="Tahoma" w:hAnsi="Tahoma"/>
          <w:b/>
          <w:bCs/>
          <w:color w:val="000000"/>
          <w:sz w:val="20"/>
          <w:szCs w:val="20"/>
          <w:u w:val="none"/>
          <w:shd w:fill="auto" w:val="clear"/>
        </w:rPr>
        <w:t xml:space="preserve"> Ogólne zasady korzystania z Platformy:</w:t>
      </w:r>
    </w:p>
    <w:p>
      <w:pPr>
        <w:pStyle w:val="LO-normal"/>
        <w:spacing w:lineRule="auto" w:line="276" w:before="0" w:after="0"/>
        <w:ind w:left="0" w:right="0" w:hanging="0"/>
        <w:jc w:val="both"/>
        <w:rPr/>
      </w:pPr>
      <w:r>
        <w:rPr>
          <w:rFonts w:eastAsia="Calibri" w:cs="Calibri" w:ascii="Tahoma" w:hAnsi="Tahoma"/>
          <w:b/>
          <w:color w:val="000000"/>
          <w:sz w:val="20"/>
          <w:szCs w:val="20"/>
          <w:shd w:fill="auto" w:val="clear"/>
        </w:rPr>
        <w:t xml:space="preserve">1) </w:t>
      </w:r>
      <w:r>
        <w:rPr>
          <w:rFonts w:eastAsia="Calibri" w:cs="Calibri" w:ascii="Tahoma" w:hAnsi="Tahoma"/>
          <w:color w:val="000000"/>
          <w:sz w:val="20"/>
          <w:szCs w:val="20"/>
          <w:shd w:fill="auto" w:val="clear"/>
        </w:rPr>
        <w:t xml:space="preserve">Postępowanie prowadzone jest w języku polskim za pośrednictwem </w:t>
      </w:r>
      <w:hyperlink r:id="rId8">
        <w:r>
          <w:rPr>
            <w:rFonts w:eastAsia="Calibri" w:cs="Calibri" w:ascii="Tahoma" w:hAnsi="Tahoma"/>
            <w:b/>
            <w:bCs/>
            <w:color w:val="000000"/>
            <w:sz w:val="20"/>
            <w:szCs w:val="20"/>
            <w:u w:val="single"/>
            <w:shd w:fill="auto" w:val="clear"/>
          </w:rPr>
          <w:t>platformazakupowa.pl</w:t>
        </w:r>
      </w:hyperlink>
      <w:r>
        <w:rPr>
          <w:rFonts w:eastAsia="Calibri" w:cs="Calibri" w:ascii="Tahoma" w:hAnsi="Tahoma"/>
          <w:b/>
          <w:bCs/>
          <w:color w:val="000000"/>
          <w:sz w:val="20"/>
          <w:szCs w:val="20"/>
          <w:shd w:fill="auto" w:val="clear"/>
        </w:rPr>
        <w:t xml:space="preserve"> </w:t>
      </w:r>
      <w:r>
        <w:rPr>
          <w:rFonts w:eastAsia="Calibri" w:cs="Calibri" w:ascii="Tahoma" w:hAnsi="Tahoma"/>
          <w:b w:val="false"/>
          <w:bCs w:val="false"/>
          <w:color w:val="000000"/>
          <w:sz w:val="20"/>
          <w:szCs w:val="20"/>
          <w:shd w:fill="auto" w:val="clear"/>
        </w:rPr>
        <w:t>p</w:t>
      </w:r>
      <w:r>
        <w:rPr>
          <w:rFonts w:eastAsia="Calibri" w:cs="Calibri" w:ascii="Tahoma" w:hAnsi="Tahoma"/>
          <w:color w:val="000000"/>
          <w:sz w:val="20"/>
          <w:szCs w:val="20"/>
          <w:shd w:fill="auto" w:val="clear"/>
        </w:rPr>
        <w:t xml:space="preserve">od adresem: </w:t>
      </w:r>
      <w:hyperlink r:id="rId9">
        <w:r>
          <w:rPr>
            <w:rStyle w:val="Czeinternetowe"/>
            <w:rFonts w:ascii="Tahoma" w:hAnsi="Tahoma"/>
            <w:shd w:fill="auto" w:val="clear"/>
          </w:rPr>
          <w:t>https://platformazakupowa.pl/pn/ug_lubin</w:t>
        </w:r>
      </w:hyperlink>
      <w:r>
        <w:rPr>
          <w:rStyle w:val="Czeinternetowe"/>
          <w:rFonts w:eastAsia="Calibri" w:cs="Calibri" w:ascii="Tahoma" w:hAnsi="Tahoma"/>
          <w:b/>
          <w:bCs/>
          <w:color w:val="000000"/>
          <w:sz w:val="20"/>
          <w:szCs w:val="20"/>
          <w:shd w:fill="auto" w:val="clear"/>
        </w:rPr>
        <w:t xml:space="preserve">. </w:t>
      </w:r>
    </w:p>
    <w:p>
      <w:pPr>
        <w:pStyle w:val="LO-normal"/>
        <w:spacing w:lineRule="auto" w:line="276" w:before="0" w:after="0"/>
        <w:ind w:left="0" w:right="0" w:hanging="0"/>
        <w:jc w:val="both"/>
        <w:rPr/>
      </w:pPr>
      <w:r>
        <w:rPr>
          <w:rFonts w:eastAsia="Calibri" w:cs="Calibri" w:ascii="Tahoma" w:hAnsi="Tahoma"/>
          <w:b/>
          <w:bCs/>
          <w:color w:val="000000"/>
          <w:sz w:val="20"/>
          <w:szCs w:val="20"/>
          <w:shd w:fill="auto" w:val="clear"/>
        </w:rPr>
        <w:t xml:space="preserve">2) </w:t>
      </w:r>
      <w:r>
        <w:rPr>
          <w:rFonts w:eastAsia="Calibri" w:cs="Calibri" w:ascii="Tahoma" w:hAnsi="Tahoma"/>
          <w:b w:val="false"/>
          <w:bCs w:val="false"/>
          <w:color w:val="000000"/>
          <w:sz w:val="20"/>
          <w:szCs w:val="20"/>
          <w:shd w:fill="auto" w:val="clear"/>
        </w:rPr>
        <w:t>K</w:t>
      </w:r>
      <w:r>
        <w:rPr>
          <w:rFonts w:eastAsia="Calibri" w:cs="Calibri" w:ascii="Tahoma" w:hAnsi="Tahoma"/>
          <w:color w:val="000000"/>
          <w:sz w:val="20"/>
          <w:szCs w:val="20"/>
          <w:shd w:fill="auto" w:val="clear"/>
        </w:rPr>
        <w:t xml:space="preserve">omunikacja między Zamawiającym a Wykonawcami </w:t>
      </w:r>
      <w:r>
        <w:rPr>
          <w:rFonts w:eastAsia="Calibri" w:cs="Calibri" w:ascii="Tahoma" w:hAnsi="Tahoma"/>
          <w:b w:val="false"/>
          <w:bCs w:val="false"/>
          <w:color w:val="000000"/>
          <w:sz w:val="20"/>
          <w:szCs w:val="20"/>
          <w:shd w:fill="auto" w:val="clear"/>
        </w:rPr>
        <w:t xml:space="preserve">odbywa się za pośrednictwem </w:t>
      </w:r>
      <w:hyperlink r:id="rId10">
        <w:r>
          <w:rPr>
            <w:rFonts w:eastAsia="Calibri" w:cs="Calibri" w:ascii="Tahoma" w:hAnsi="Tahoma"/>
            <w:b w:val="false"/>
            <w:bCs w:val="false"/>
            <w:color w:val="000000"/>
            <w:sz w:val="20"/>
            <w:szCs w:val="20"/>
            <w:u w:val="single"/>
            <w:shd w:fill="auto" w:val="clear"/>
          </w:rPr>
          <w:t>platformazakupowa.pl</w:t>
        </w:r>
      </w:hyperlink>
      <w:r>
        <w:rPr>
          <w:rFonts w:eastAsia="Calibri" w:cs="Calibri" w:ascii="Tahoma" w:hAnsi="Tahoma"/>
          <w:b w:val="false"/>
          <w:bCs w:val="false"/>
          <w:color w:val="000000"/>
          <w:sz w:val="20"/>
          <w:szCs w:val="20"/>
          <w:shd w:fill="auto" w:val="clear"/>
        </w:rPr>
        <w:t xml:space="preserve"> i formularza</w:t>
      </w:r>
      <w:r>
        <w:rPr>
          <w:rFonts w:eastAsia="Calibri" w:cs="Calibri" w:ascii="Tahoma" w:hAnsi="Tahoma"/>
          <w:b/>
          <w:bCs/>
          <w:color w:val="000000"/>
          <w:sz w:val="20"/>
          <w:szCs w:val="20"/>
          <w:shd w:fill="auto" w:val="clear"/>
        </w:rPr>
        <w:t xml:space="preserve"> „Wyślij wiadomość do zamawiającego”. </w:t>
      </w:r>
    </w:p>
    <w:p>
      <w:pPr>
        <w:pStyle w:val="LO-normal"/>
        <w:pageBreakBefore w:val="false"/>
        <w:spacing w:lineRule="auto" w:line="276" w:before="0" w:after="0"/>
        <w:ind w:left="0" w:right="0" w:hanging="0"/>
        <w:jc w:val="both"/>
        <w:rPr/>
      </w:pPr>
      <w:r>
        <w:rPr>
          <w:rFonts w:eastAsia="Calibri" w:cs="Calibri" w:ascii="Tahoma" w:hAnsi="Tahoma"/>
          <w:color w:val="000000"/>
          <w:sz w:val="20"/>
          <w:szCs w:val="20"/>
          <w:shd w:fill="auto" w:val="clear"/>
        </w:rPr>
        <w:t xml:space="preserve">Za datę przekazania (wpływu) oświadczeń, wniosków, zawiadomień oraz informacji przyjmuje się datę ich przesłania za pośrednictwem </w:t>
      </w:r>
      <w:hyperlink r:id="rId11">
        <w:r>
          <w:rPr>
            <w:rFonts w:eastAsia="Calibri" w:cs="Calibri" w:ascii="Tahoma" w:hAnsi="Tahoma"/>
            <w:color w:val="000000"/>
            <w:sz w:val="20"/>
            <w:szCs w:val="20"/>
            <w:u w:val="single"/>
            <w:shd w:fill="auto" w:val="clear"/>
          </w:rPr>
          <w:t>platformazakupowa.pl</w:t>
        </w:r>
      </w:hyperlink>
      <w:r>
        <w:rPr>
          <w:rFonts w:eastAsia="Calibri" w:cs="Calibri" w:ascii="Tahoma" w:hAnsi="Tahoma"/>
          <w:color w:val="000000"/>
          <w:sz w:val="20"/>
          <w:szCs w:val="20"/>
          <w:shd w:fill="auto" w:val="clear"/>
        </w:rPr>
        <w:t xml:space="preserve"> poprzez kliknięcie przycisku  „Wyślij wiadomość do zamawiającego”, po którym pojawi się komunikat, że wiadomość została wysłana do Zamawiającego.</w:t>
      </w:r>
    </w:p>
    <w:p>
      <w:pPr>
        <w:pStyle w:val="LO-normal"/>
        <w:pageBreakBefore w:val="false"/>
        <w:spacing w:lineRule="auto" w:line="276" w:before="0" w:after="0"/>
        <w:ind w:left="0" w:right="0" w:hanging="0"/>
        <w:jc w:val="both"/>
        <w:rPr/>
      </w:pPr>
      <w:r>
        <w:rPr>
          <w:rFonts w:eastAsia="Calibri" w:cs="Calibri" w:ascii="Tahoma" w:hAnsi="Tahoma"/>
          <w:b/>
          <w:bCs/>
          <w:color w:val="000000"/>
          <w:sz w:val="20"/>
          <w:szCs w:val="20"/>
          <w:shd w:fill="auto" w:val="clear"/>
        </w:rPr>
        <w:t xml:space="preserve">3) </w:t>
      </w:r>
      <w:r>
        <w:rPr>
          <w:rFonts w:eastAsia="Calibri" w:cs="Calibri" w:ascii="Tahoma" w:hAnsi="Tahoma"/>
          <w:color w:val="000000"/>
          <w:sz w:val="20"/>
          <w:szCs w:val="20"/>
          <w:shd w:fill="auto" w:val="clear"/>
        </w:rPr>
        <w:t xml:space="preserve">Zamawiający będzie przekazywał Wykonawcom informacje za pośrednictwem </w:t>
      </w:r>
      <w:hyperlink r:id="rId12">
        <w:r>
          <w:rPr>
            <w:rFonts w:eastAsia="Calibri" w:cs="Calibri" w:ascii="Tahoma" w:hAnsi="Tahoma"/>
            <w:color w:val="000000"/>
            <w:sz w:val="20"/>
            <w:szCs w:val="20"/>
            <w:u w:val="single"/>
            <w:shd w:fill="auto" w:val="clear"/>
          </w:rPr>
          <w:t>platformazakupowa.pl</w:t>
        </w:r>
      </w:hyperlink>
      <w:r>
        <w:rPr>
          <w:rFonts w:eastAsia="Calibri" w:cs="Calibri" w:ascii="Tahoma" w:hAnsi="Tahoma"/>
          <w:color w:val="000000"/>
          <w:sz w:val="20"/>
          <w:szCs w:val="20"/>
          <w:shd w:fill="auto" w:val="clear"/>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rFonts w:eastAsia="Calibri" w:cs="Calibri" w:ascii="Tahoma" w:hAnsi="Tahoma"/>
            <w:color w:val="000000"/>
            <w:sz w:val="20"/>
            <w:szCs w:val="20"/>
            <w:u w:val="single"/>
            <w:shd w:fill="auto" w:val="clear"/>
          </w:rPr>
          <w:t>platformazakupowa.pl</w:t>
        </w:r>
      </w:hyperlink>
      <w:r>
        <w:rPr>
          <w:rFonts w:eastAsia="Calibri" w:cs="Calibri" w:ascii="Tahoma" w:hAnsi="Tahoma"/>
          <w:color w:val="000000"/>
          <w:sz w:val="20"/>
          <w:szCs w:val="20"/>
          <w:shd w:fill="auto" w:val="clear"/>
        </w:rPr>
        <w:t xml:space="preserve"> do konkretnego Wykonawcy.</w:t>
      </w:r>
    </w:p>
    <w:p>
      <w:pPr>
        <w:pStyle w:val="LO-normal"/>
        <w:spacing w:lineRule="auto" w:line="276" w:before="0" w:after="0"/>
        <w:ind w:left="0" w:right="0" w:hanging="0"/>
        <w:jc w:val="both"/>
        <w:rPr/>
      </w:pPr>
      <w:r>
        <w:rPr>
          <w:rFonts w:eastAsia="Calibri" w:cs="Calibri" w:ascii="Tahoma" w:hAnsi="Tahoma"/>
          <w:b/>
          <w:bCs/>
          <w:color w:val="000000"/>
          <w:sz w:val="20"/>
          <w:szCs w:val="20"/>
          <w:shd w:fill="auto" w:val="clear"/>
        </w:rPr>
        <w:t xml:space="preserve">4) </w:t>
      </w:r>
      <w:r>
        <w:rPr>
          <w:rFonts w:eastAsia="Calibri" w:cs="Calibri" w:ascii="Tahoma" w:hAnsi="Tahoma"/>
          <w:color w:val="000000"/>
          <w:sz w:val="20"/>
          <w:szCs w:val="20"/>
          <w:shd w:fill="auto" w:val="clear"/>
        </w:rPr>
        <w:t xml:space="preserve">Wykonawca, jako podmiot profesjonalny, ma obowiązek sprawdzania komunikatów i wiadomości przesłanych przez Zamawiającego, bezpośrednio na </w:t>
      </w:r>
      <w:hyperlink r:id="rId14">
        <w:r>
          <w:rPr>
            <w:rFonts w:eastAsia="Calibri" w:cs="Calibri" w:ascii="Tahoma" w:hAnsi="Tahoma"/>
            <w:color w:val="000000"/>
            <w:sz w:val="20"/>
            <w:szCs w:val="20"/>
            <w:u w:val="single"/>
            <w:shd w:fill="auto" w:val="clear"/>
          </w:rPr>
          <w:t>platformazakupowa.pl</w:t>
        </w:r>
      </w:hyperlink>
      <w:r>
        <w:rPr>
          <w:rFonts w:eastAsia="Calibri" w:cs="Calibri" w:ascii="Tahoma" w:hAnsi="Tahoma"/>
          <w:color w:val="000000"/>
          <w:sz w:val="20"/>
          <w:szCs w:val="20"/>
          <w:shd w:fill="auto" w:val="clear"/>
        </w:rPr>
        <w:t>, gdyż system powiadomień może ulec awarii lub powiadomienie może trafić do folderu SPAM.</w:t>
      </w:r>
    </w:p>
    <w:p>
      <w:pPr>
        <w:pStyle w:val="LO-normal"/>
        <w:pageBreakBefore w:val="false"/>
        <w:spacing w:lineRule="auto" w:line="276" w:before="0" w:after="0"/>
        <w:ind w:left="0" w:right="0" w:hanging="0"/>
        <w:jc w:val="both"/>
        <w:rPr/>
      </w:pPr>
      <w:r>
        <w:rPr>
          <w:rFonts w:eastAsia="Calibri" w:cs="Calibri" w:ascii="Tahoma" w:hAnsi="Tahoma"/>
          <w:b/>
          <w:bCs/>
          <w:color w:val="000000"/>
          <w:sz w:val="20"/>
          <w:szCs w:val="20"/>
          <w:shd w:fill="auto" w:val="clear"/>
        </w:rPr>
        <w:t xml:space="preserve">5) </w:t>
      </w:r>
      <w:r>
        <w:rPr>
          <w:rFonts w:eastAsia="Calibri" w:cs="Calibri" w:ascii="Tahoma" w:hAnsi="Tahoma"/>
          <w:color w:val="000000"/>
          <w:sz w:val="20"/>
          <w:szCs w:val="20"/>
          <w:shd w:fill="auto" w:val="clear"/>
        </w:rPr>
        <w:t xml:space="preserve">Zamawiający, zgodnie z Rozporządzeniem </w:t>
      </w:r>
      <w:r>
        <w:rPr>
          <w:rFonts w:eastAsia="Roboto" w:cs="Roboto" w:ascii="Tahoma" w:hAnsi="Tahoma"/>
          <w:color w:val="000000"/>
          <w:sz w:val="20"/>
          <w:szCs w:val="20"/>
          <w:shd w:fill="auto" w:val="clear"/>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Pr>
          <w:rFonts w:eastAsia="Calibri" w:cs="Calibri" w:ascii="Tahoma" w:hAnsi="Tahoma"/>
          <w:color w:val="000000"/>
          <w:sz w:val="20"/>
          <w:szCs w:val="20"/>
          <w:shd w:fill="auto" w:val="clear"/>
        </w:rPr>
        <w:t xml:space="preserve">, określa niezbędne wymagania sprzętowo - aplikacyjne umożliwiające pracę na </w:t>
      </w:r>
      <w:hyperlink r:id="rId15">
        <w:r>
          <w:rPr>
            <w:rFonts w:eastAsia="Calibri" w:cs="Calibri" w:ascii="Tahoma" w:hAnsi="Tahoma"/>
            <w:color w:val="000000"/>
            <w:sz w:val="20"/>
            <w:szCs w:val="20"/>
            <w:u w:val="single"/>
            <w:shd w:fill="auto" w:val="clear"/>
          </w:rPr>
          <w:t>platformazakupowa.pl</w:t>
        </w:r>
      </w:hyperlink>
      <w:r>
        <w:rPr>
          <w:rFonts w:eastAsia="Calibri" w:cs="Calibri" w:ascii="Tahoma" w:hAnsi="Tahoma"/>
          <w:color w:val="000000"/>
          <w:sz w:val="20"/>
          <w:szCs w:val="20"/>
          <w:shd w:fill="auto" w:val="clear"/>
        </w:rPr>
        <w:t>, tj.:</w:t>
      </w:r>
    </w:p>
    <w:p>
      <w:pPr>
        <w:pStyle w:val="LO-normal"/>
        <w:pageBreakBefore w:val="false"/>
        <w:widowControl/>
        <w:suppressAutoHyphens w:val="true"/>
        <w:overflowPunct w:val="false"/>
        <w:bidi w:val="0"/>
        <w:spacing w:lineRule="auto" w:line="276" w:before="0" w:after="0"/>
        <w:ind w:left="624" w:right="0" w:hanging="340"/>
        <w:jc w:val="both"/>
        <w:rPr>
          <w:highlight w:val="none"/>
          <w:shd w:fill="auto" w:val="clear"/>
        </w:rPr>
      </w:pPr>
      <w:r>
        <w:rPr>
          <w:rFonts w:eastAsia="Calibri" w:cs="Calibri" w:ascii="Tahoma" w:hAnsi="Tahoma"/>
          <w:color w:val="000000"/>
          <w:sz w:val="20"/>
          <w:szCs w:val="20"/>
          <w:shd w:fill="auto" w:val="clear"/>
        </w:rPr>
        <w:t>stały dostęp do sieci Internet o gwarantowanej przepustowości nie mniejszej niż 512 kb/s,</w:t>
      </w:r>
    </w:p>
    <w:p>
      <w:pPr>
        <w:pStyle w:val="LO-normal"/>
        <w:pageBreakBefore w:val="false"/>
        <w:widowControl/>
        <w:numPr>
          <w:ilvl w:val="1"/>
          <w:numId w:val="4"/>
        </w:numPr>
        <w:suppressAutoHyphens w:val="true"/>
        <w:overflowPunct w:val="false"/>
        <w:bidi w:val="0"/>
        <w:spacing w:lineRule="auto" w:line="276" w:before="0" w:after="0"/>
        <w:ind w:left="624" w:right="0" w:hanging="340"/>
        <w:jc w:val="both"/>
        <w:rPr/>
      </w:pPr>
      <w:r>
        <w:rPr>
          <w:rFonts w:eastAsia="Calibri" w:cs="Calibri" w:ascii="Tahoma" w:hAnsi="Tahoma"/>
          <w:color w:val="000000"/>
          <w:sz w:val="20"/>
          <w:szCs w:val="20"/>
          <w:shd w:fill="auto" w:val="clear"/>
        </w:rPr>
        <w:t>komputer klasy PC lub MAC o następującej konfiguracji: pamięć min. 2 GB Ram, procesor Intel IV 2 GHZ lub jego nowsza wersja, jeden z systemów operacyjnych - MS Windows 7, Mac Os x 10 4, Linux, lub ich nowsze wersje,</w:t>
      </w:r>
    </w:p>
    <w:p>
      <w:pPr>
        <w:pStyle w:val="LO-normal"/>
        <w:pageBreakBefore w:val="false"/>
        <w:widowControl/>
        <w:numPr>
          <w:ilvl w:val="1"/>
          <w:numId w:val="4"/>
        </w:numPr>
        <w:suppressAutoHyphens w:val="true"/>
        <w:overflowPunct w:val="false"/>
        <w:bidi w:val="0"/>
        <w:spacing w:lineRule="auto" w:line="276" w:before="0" w:after="0"/>
        <w:ind w:left="624" w:right="0" w:hanging="340"/>
        <w:jc w:val="both"/>
        <w:rPr/>
      </w:pPr>
      <w:r>
        <w:rPr>
          <w:rFonts w:eastAsia="Calibri" w:cs="Calibri" w:ascii="Tahoma" w:hAnsi="Tahoma"/>
          <w:color w:val="000000"/>
          <w:sz w:val="20"/>
          <w:szCs w:val="20"/>
          <w:shd w:fill="auto" w:val="clear"/>
        </w:rPr>
        <w:t>zainstalowana dowolna, inna przeglądarka internetowa niż Internet Explorer,</w:t>
      </w:r>
    </w:p>
    <w:p>
      <w:pPr>
        <w:pStyle w:val="LO-normal"/>
        <w:pageBreakBefore w:val="false"/>
        <w:widowControl/>
        <w:numPr>
          <w:ilvl w:val="1"/>
          <w:numId w:val="4"/>
        </w:numPr>
        <w:suppressAutoHyphens w:val="true"/>
        <w:overflowPunct w:val="false"/>
        <w:bidi w:val="0"/>
        <w:spacing w:lineRule="auto" w:line="276" w:before="0" w:after="0"/>
        <w:ind w:left="624" w:right="0" w:hanging="340"/>
        <w:jc w:val="both"/>
        <w:rPr/>
      </w:pPr>
      <w:r>
        <w:rPr>
          <w:rFonts w:eastAsia="Calibri" w:cs="Calibri" w:ascii="Tahoma" w:hAnsi="Tahoma"/>
          <w:color w:val="000000"/>
          <w:sz w:val="20"/>
          <w:szCs w:val="20"/>
          <w:shd w:fill="auto" w:val="clear"/>
        </w:rPr>
        <w:t>włączona obsługa JavaScript,</w:t>
      </w:r>
    </w:p>
    <w:p>
      <w:pPr>
        <w:pStyle w:val="LO-normal"/>
        <w:pageBreakBefore w:val="false"/>
        <w:widowControl/>
        <w:numPr>
          <w:ilvl w:val="1"/>
          <w:numId w:val="4"/>
        </w:numPr>
        <w:suppressAutoHyphens w:val="true"/>
        <w:overflowPunct w:val="false"/>
        <w:bidi w:val="0"/>
        <w:spacing w:lineRule="auto" w:line="276" w:before="0" w:after="0"/>
        <w:ind w:left="624" w:right="0" w:hanging="340"/>
        <w:jc w:val="both"/>
        <w:rPr/>
      </w:pPr>
      <w:r>
        <w:rPr>
          <w:rFonts w:eastAsia="Calibri" w:cs="Calibri" w:ascii="Tahoma" w:hAnsi="Tahoma"/>
          <w:color w:val="000000"/>
          <w:sz w:val="20"/>
          <w:szCs w:val="20"/>
          <w:shd w:fill="auto" w:val="clear"/>
        </w:rPr>
        <w:t>zainstalowany program Adobe Acrobat Reader lub inny obsługujący format plików .pdf,</w:t>
      </w:r>
    </w:p>
    <w:p>
      <w:pPr>
        <w:pStyle w:val="LO-normal"/>
        <w:pageBreakBefore w:val="false"/>
        <w:widowControl/>
        <w:numPr>
          <w:ilvl w:val="1"/>
          <w:numId w:val="4"/>
        </w:numPr>
        <w:suppressAutoHyphens w:val="true"/>
        <w:overflowPunct w:val="false"/>
        <w:bidi w:val="0"/>
        <w:spacing w:lineRule="auto" w:line="276" w:before="0" w:after="0"/>
        <w:ind w:left="624" w:right="0" w:hanging="340"/>
        <w:jc w:val="both"/>
        <w:rPr/>
      </w:pPr>
      <w:r>
        <w:rPr>
          <w:rFonts w:eastAsia="Calibri" w:cs="Calibri" w:ascii="Tahoma" w:hAnsi="Tahoma"/>
          <w:color w:val="000000"/>
          <w:sz w:val="20"/>
          <w:szCs w:val="20"/>
          <w:shd w:fill="auto" w:val="clear"/>
        </w:rPr>
        <w:t>Szyfrowanie na platformazakupowa.pl odbywa się za pomocą protokołu TLS 1.3.</w:t>
      </w:r>
    </w:p>
    <w:p>
      <w:pPr>
        <w:pStyle w:val="LO-normal"/>
        <w:pageBreakBefore w:val="false"/>
        <w:widowControl/>
        <w:numPr>
          <w:ilvl w:val="1"/>
          <w:numId w:val="4"/>
        </w:numPr>
        <w:suppressAutoHyphens w:val="true"/>
        <w:overflowPunct w:val="false"/>
        <w:bidi w:val="0"/>
        <w:spacing w:lineRule="auto" w:line="276" w:before="0" w:after="0"/>
        <w:ind w:left="624" w:right="0" w:hanging="340"/>
        <w:jc w:val="both"/>
        <w:rPr>
          <w:highlight w:val="none"/>
          <w:shd w:fill="auto" w:val="clear"/>
        </w:rPr>
      </w:pPr>
      <w:r>
        <w:rPr>
          <w:rFonts w:eastAsia="Calibri" w:cs="Calibri" w:ascii="Tahoma" w:hAnsi="Tahoma"/>
          <w:color w:val="000000"/>
          <w:sz w:val="20"/>
          <w:szCs w:val="20"/>
          <w:shd w:fill="auto" w:val="clear"/>
        </w:rPr>
        <w:t>Oznaczenie czasu odbioru danych przez platformę zakupową stanowi datę oraz dokładny czas (hh:mm:ss) generowany wg. czasu lokalnego serwera synchronizowanego z zegarem Głównego Urzędu Miar.</w:t>
      </w:r>
    </w:p>
    <w:p>
      <w:pPr>
        <w:pStyle w:val="LO-normal"/>
        <w:pageBreakBefore w:val="false"/>
        <w:widowControl/>
        <w:tabs>
          <w:tab w:val="clear" w:pos="708"/>
          <w:tab w:val="left" w:pos="568" w:leader="none"/>
        </w:tabs>
        <w:suppressAutoHyphens w:val="true"/>
        <w:overflowPunct w:val="false"/>
        <w:bidi w:val="0"/>
        <w:spacing w:lineRule="auto" w:line="276" w:before="0" w:after="0"/>
        <w:ind w:left="0" w:right="0" w:hanging="0"/>
        <w:jc w:val="both"/>
        <w:rPr>
          <w:highlight w:val="none"/>
          <w:shd w:fill="auto" w:val="clear"/>
        </w:rPr>
      </w:pPr>
      <w:r>
        <w:rPr>
          <w:rFonts w:eastAsia="Calibri" w:cs="Calibri" w:ascii="Tahoma" w:hAnsi="Tahoma"/>
          <w:b/>
          <w:bCs/>
          <w:color w:val="000000"/>
          <w:sz w:val="20"/>
          <w:szCs w:val="20"/>
          <w:shd w:fill="auto" w:val="clear"/>
        </w:rPr>
        <w:t xml:space="preserve">6) </w:t>
      </w:r>
      <w:r>
        <w:rPr>
          <w:rFonts w:eastAsia="Calibri" w:cs="Calibri" w:ascii="Tahoma" w:hAnsi="Tahoma"/>
          <w:color w:val="000000"/>
          <w:sz w:val="20"/>
          <w:szCs w:val="20"/>
          <w:shd w:fill="auto" w:val="clear"/>
        </w:rPr>
        <w:t>Wykonawca, przystępując do niniejszego postępowania o udzielenie zamówienia publicznego:</w:t>
      </w:r>
    </w:p>
    <w:p>
      <w:pPr>
        <w:pStyle w:val="LO-normal"/>
        <w:pageBreakBefore w:val="false"/>
        <w:widowControl/>
        <w:suppressAutoHyphens w:val="true"/>
        <w:overflowPunct w:val="false"/>
        <w:bidi w:val="0"/>
        <w:spacing w:lineRule="auto" w:line="276" w:before="0" w:after="0"/>
        <w:ind w:left="510" w:right="0" w:hanging="0"/>
        <w:jc w:val="both"/>
        <w:rPr/>
      </w:pPr>
      <w:r>
        <w:rPr>
          <w:rFonts w:eastAsia="Calibri" w:cs="Calibri" w:ascii="Tahoma" w:hAnsi="Tahoma"/>
          <w:b/>
          <w:bCs/>
          <w:color w:val="000000"/>
          <w:sz w:val="20"/>
          <w:szCs w:val="20"/>
          <w:shd w:fill="auto" w:val="clear"/>
        </w:rPr>
        <w:t>a)</w:t>
      </w:r>
      <w:r>
        <w:rPr>
          <w:rFonts w:eastAsia="Calibri" w:cs="Calibri" w:ascii="Tahoma" w:hAnsi="Tahoma"/>
          <w:color w:val="000000"/>
          <w:sz w:val="20"/>
          <w:szCs w:val="20"/>
          <w:shd w:fill="auto" w:val="clear"/>
        </w:rPr>
        <w:t xml:space="preserve"> akceptuje warunki korzystania z </w:t>
      </w:r>
      <w:hyperlink r:id="rId16">
        <w:r>
          <w:rPr>
            <w:rFonts w:eastAsia="Calibri" w:cs="Calibri" w:ascii="Tahoma" w:hAnsi="Tahoma"/>
            <w:color w:val="000000"/>
            <w:sz w:val="20"/>
            <w:szCs w:val="20"/>
            <w:u w:val="single"/>
            <w:shd w:fill="auto" w:val="clear"/>
          </w:rPr>
          <w:t>platformazakupowa.pl</w:t>
        </w:r>
      </w:hyperlink>
      <w:r>
        <w:rPr>
          <w:rFonts w:eastAsia="Calibri" w:cs="Calibri" w:ascii="Tahoma" w:hAnsi="Tahoma"/>
          <w:color w:val="000000"/>
          <w:sz w:val="20"/>
          <w:szCs w:val="20"/>
          <w:shd w:fill="auto" w:val="clear"/>
        </w:rPr>
        <w:t xml:space="preserve"> określone w Regulaminie </w:t>
        <w:tab/>
        <w:t xml:space="preserve"> </w:t>
        <w:tab/>
        <w:t xml:space="preserve">zamieszczonym na stronie internetowej </w:t>
      </w:r>
      <w:hyperlink r:id="rId17">
        <w:r>
          <w:rPr>
            <w:rFonts w:eastAsia="Calibri" w:cs="Calibri" w:ascii="Tahoma" w:hAnsi="Tahoma"/>
            <w:color w:val="000000"/>
            <w:sz w:val="20"/>
            <w:szCs w:val="20"/>
            <w:u w:val="single"/>
            <w:shd w:fill="auto" w:val="clear"/>
          </w:rPr>
          <w:t>pod linkiem</w:t>
        </w:r>
      </w:hyperlink>
      <w:r>
        <w:rPr>
          <w:rFonts w:eastAsia="Calibri" w:cs="Calibri" w:ascii="Tahoma" w:hAnsi="Tahoma"/>
          <w:color w:val="000000"/>
          <w:sz w:val="20"/>
          <w:szCs w:val="20"/>
          <w:shd w:fill="auto" w:val="clear"/>
        </w:rPr>
        <w:t xml:space="preserve"> w zakładce „Regulamin" oraz </w:t>
        <w:tab/>
        <w:t>uznaje go za wiążący,</w:t>
      </w:r>
    </w:p>
    <w:p>
      <w:pPr>
        <w:pStyle w:val="LO-normal"/>
        <w:pageBreakBefore w:val="false"/>
        <w:widowControl/>
        <w:suppressAutoHyphens w:val="true"/>
        <w:overflowPunct w:val="false"/>
        <w:bidi w:val="0"/>
        <w:spacing w:lineRule="auto" w:line="276" w:before="0" w:after="0"/>
        <w:ind w:left="510" w:right="0" w:hanging="0"/>
        <w:jc w:val="both"/>
        <w:rPr/>
      </w:pPr>
      <w:r>
        <w:rPr>
          <w:rFonts w:eastAsia="Calibri" w:cs="Calibri" w:ascii="Tahoma" w:hAnsi="Tahoma"/>
          <w:b/>
          <w:bCs/>
          <w:color w:val="000000"/>
          <w:sz w:val="20"/>
          <w:szCs w:val="20"/>
          <w:shd w:fill="auto" w:val="clear"/>
        </w:rPr>
        <w:t>b)</w:t>
      </w:r>
      <w:r>
        <w:rPr>
          <w:rFonts w:eastAsia="Calibri" w:cs="Calibri" w:ascii="Tahoma" w:hAnsi="Tahoma"/>
          <w:color w:val="000000"/>
          <w:sz w:val="20"/>
          <w:szCs w:val="20"/>
          <w:shd w:fill="auto" w:val="clear"/>
        </w:rPr>
        <w:t xml:space="preserve"> zapoznał i stosuje się do Instrukcji składania ofert/wniosków dostępnej </w:t>
      </w:r>
      <w:hyperlink r:id="rId18">
        <w:r>
          <w:rPr>
            <w:rFonts w:eastAsia="Calibri" w:cs="Calibri" w:ascii="Tahoma" w:hAnsi="Tahoma"/>
            <w:color w:val="000000"/>
            <w:sz w:val="20"/>
            <w:szCs w:val="20"/>
            <w:u w:val="single"/>
            <w:shd w:fill="auto" w:val="clear"/>
          </w:rPr>
          <w:t>pod linkiem</w:t>
        </w:r>
      </w:hyperlink>
      <w:r>
        <w:rPr>
          <w:rFonts w:eastAsia="Calibri" w:cs="Calibri" w:ascii="Tahoma" w:hAnsi="Tahoma"/>
          <w:color w:val="000000"/>
          <w:sz w:val="20"/>
          <w:szCs w:val="20"/>
          <w:shd w:fill="auto" w:val="clear"/>
        </w:rPr>
        <w:t xml:space="preserve">. </w:t>
      </w:r>
    </w:p>
    <w:p>
      <w:pPr>
        <w:pStyle w:val="LO-normal"/>
        <w:pageBreakBefore w:val="false"/>
        <w:spacing w:lineRule="auto" w:line="276" w:before="0" w:after="0"/>
        <w:ind w:left="0" w:right="0" w:hanging="0"/>
        <w:jc w:val="both"/>
        <w:rPr/>
      </w:pPr>
      <w:r>
        <w:rPr>
          <w:rFonts w:eastAsia="Calibri" w:cs="Calibri" w:ascii="Tahoma" w:hAnsi="Tahoma"/>
          <w:b/>
          <w:color w:val="000000"/>
          <w:sz w:val="20"/>
          <w:szCs w:val="20"/>
          <w:shd w:fill="auto" w:val="clear"/>
        </w:rPr>
        <w:t xml:space="preserve">7) Zamawiający nie ponosi odpowiedzialności za złożenie oferty w sposób niezgodny                    z Instrukcją korzystania z </w:t>
      </w:r>
      <w:hyperlink r:id="rId19">
        <w:r>
          <w:rPr>
            <w:rFonts w:eastAsia="Calibri" w:cs="Calibri" w:ascii="Tahoma" w:hAnsi="Tahoma"/>
            <w:b/>
            <w:color w:val="000000"/>
            <w:sz w:val="20"/>
            <w:szCs w:val="20"/>
            <w:u w:val="single"/>
            <w:shd w:fill="auto" w:val="clear"/>
          </w:rPr>
          <w:t>platformazakupowa.pl</w:t>
        </w:r>
      </w:hyperlink>
      <w:r>
        <w:rPr>
          <w:rFonts w:eastAsia="Calibri" w:cs="Calibri" w:ascii="Tahoma" w:hAnsi="Tahoma"/>
          <w:color w:val="000000"/>
          <w:sz w:val="20"/>
          <w:szCs w:val="20"/>
          <w:shd w:fill="auto" w:val="clear"/>
        </w:rPr>
        <w:t xml:space="preserve">, w szczególności za sytuację, gdy zamawiający zapozna się z treścią oferty przed upływem terminu składania ofert (np. złożenie oferty w zakładce „Wyślij wiadomość do zamawiającego”). </w:t>
        <w:br/>
      </w:r>
      <w:r>
        <w:rPr>
          <w:rFonts w:eastAsia="Calibri" w:cs="Calibri" w:ascii="Tahoma" w:hAnsi="Tahoma"/>
          <w:b/>
          <w:bCs/>
          <w:color w:val="000000"/>
          <w:sz w:val="20"/>
          <w:szCs w:val="20"/>
          <w:u w:val="none"/>
          <w:shd w:fill="auto" w:val="clear"/>
        </w:rPr>
        <w:t>8)</w:t>
      </w:r>
      <w:r>
        <w:rPr>
          <w:rFonts w:eastAsia="Calibri" w:cs="Calibri" w:ascii="Tahoma" w:hAnsi="Tahoma"/>
          <w:b w:val="false"/>
          <w:bCs w:val="false"/>
          <w:color w:val="000000"/>
          <w:sz w:val="20"/>
          <w:szCs w:val="20"/>
          <w:u w:val="none"/>
          <w:shd w:fill="auto" w:val="clear"/>
        </w:rPr>
        <w:t xml:space="preserve"> Zamawiający informuje, że instrukcje korzystania z </w:t>
      </w:r>
      <w:hyperlink r:id="rId20">
        <w:r>
          <w:rPr>
            <w:rFonts w:eastAsia="Calibri" w:cs="Calibri" w:ascii="Tahoma" w:hAnsi="Tahoma"/>
            <w:b w:val="false"/>
            <w:bCs w:val="false"/>
            <w:color w:val="000000"/>
            <w:sz w:val="20"/>
            <w:szCs w:val="20"/>
            <w:u w:val="none"/>
            <w:shd w:fill="auto" w:val="clear"/>
          </w:rPr>
          <w:t>platformazakupowa.pl</w:t>
        </w:r>
      </w:hyperlink>
      <w:r>
        <w:rPr>
          <w:rFonts w:eastAsia="Calibri" w:cs="Calibri" w:ascii="Tahoma" w:hAnsi="Tahoma"/>
          <w:b w:val="false"/>
          <w:bCs w:val="false"/>
          <w:color w:val="000000"/>
          <w:sz w:val="20"/>
          <w:szCs w:val="20"/>
          <w:u w:val="none"/>
          <w:shd w:fill="auto" w:val="clear"/>
        </w:rPr>
        <w:t xml:space="preserve"> dotyczące                                w szczególności logowania, składania wniosków o wyjaśnienie treści SWZ, składania ofert oraz innych czynności podejmowanych w niniejszym postępowaniu przy użyciu     </w:t>
      </w:r>
      <w:hyperlink r:id="rId21">
        <w:r>
          <w:rPr>
            <w:rFonts w:eastAsia="Calibri" w:cs="Calibri" w:ascii="Tahoma" w:hAnsi="Tahoma"/>
            <w:b w:val="false"/>
            <w:bCs w:val="false"/>
            <w:color w:val="000000"/>
            <w:sz w:val="20"/>
            <w:szCs w:val="20"/>
            <w:u w:val="none"/>
            <w:shd w:fill="auto" w:val="clear"/>
          </w:rPr>
          <w:t>platformazakupowa.pl</w:t>
        </w:r>
      </w:hyperlink>
      <w:r>
        <w:rPr>
          <w:rFonts w:eastAsia="Calibri" w:cs="Calibri" w:ascii="Tahoma" w:hAnsi="Tahoma"/>
          <w:b w:val="false"/>
          <w:bCs w:val="false"/>
          <w:color w:val="000000"/>
          <w:sz w:val="20"/>
          <w:szCs w:val="20"/>
          <w:u w:val="none"/>
          <w:shd w:fill="auto" w:val="clear"/>
        </w:rPr>
        <w:t xml:space="preserve"> znajdują się w zakładce „Instrukcje dla Wykonawców" na stronie internetowej pod adresem: </w:t>
      </w:r>
      <w:hyperlink r:id="rId22">
        <w:r>
          <w:rPr>
            <w:rStyle w:val="Czeinternetowe"/>
            <w:rFonts w:eastAsia="Calibri" w:cs="Calibri" w:ascii="Tahoma" w:hAnsi="Tahoma"/>
            <w:b w:val="false"/>
            <w:bCs w:val="false"/>
            <w:color w:val="000000"/>
            <w:sz w:val="20"/>
            <w:szCs w:val="20"/>
            <w:u w:val="none"/>
            <w:shd w:fill="auto" w:val="clear"/>
          </w:rPr>
          <w:t>https://platformazakupowa.pl/strona/45-instrukcje</w:t>
        </w:r>
      </w:hyperlink>
      <w:r>
        <w:rPr>
          <w:rFonts w:eastAsia="Calibri" w:cs="Calibri" w:ascii="Tahoma" w:hAnsi="Tahoma"/>
          <w:b w:val="false"/>
          <w:bCs w:val="false"/>
          <w:color w:val="000000"/>
          <w:sz w:val="20"/>
          <w:szCs w:val="20"/>
          <w:u w:val="none"/>
          <w:shd w:fill="auto" w:val="clear"/>
        </w:rPr>
        <w:t xml:space="preserve">. </w:t>
      </w:r>
    </w:p>
    <w:p>
      <w:pPr>
        <w:pStyle w:val="ListParagraph"/>
        <w:widowControl w:val="false"/>
        <w:suppressAutoHyphens w:val="false"/>
        <w:spacing w:lineRule="auto" w:line="276" w:before="0" w:after="0"/>
        <w:ind w:left="0" w:right="0" w:hanging="0"/>
        <w:jc w:val="both"/>
        <w:rPr>
          <w:b w:val="false"/>
          <w:bCs w:val="false"/>
          <w:u w:val="none"/>
        </w:rPr>
      </w:pPr>
      <w:r>
        <w:rPr>
          <w:rFonts w:cs="Tahoma" w:ascii="Tahoma" w:hAnsi="Tahoma"/>
          <w:b/>
          <w:bCs/>
          <w:color w:val="000000"/>
          <w:sz w:val="20"/>
          <w:szCs w:val="20"/>
          <w:u w:val="none"/>
          <w:shd w:fill="auto" w:val="clear"/>
        </w:rPr>
        <w:t>9)</w:t>
      </w:r>
      <w:r>
        <w:rPr>
          <w:rFonts w:cs="Tahoma" w:ascii="Tahoma" w:hAnsi="Tahoma"/>
          <w:b w:val="false"/>
          <w:bCs w:val="false"/>
          <w:color w:val="000000"/>
          <w:sz w:val="20"/>
          <w:szCs w:val="20"/>
          <w:u w:val="none"/>
          <w:shd w:fill="auto" w:val="clear"/>
        </w:rPr>
        <w:t xml:space="preserve"> Formaty plików wykorzystywanych przez Wykonawców muszą być zgodne z </w:t>
      </w:r>
      <w:r>
        <w:rPr>
          <w:rFonts w:eastAsia="Calibri" w:cs="Calibri" w:ascii="Tahoma" w:hAnsi="Tahoma"/>
          <w:b w:val="false"/>
          <w:bCs w:val="false"/>
          <w:color w:val="000000"/>
          <w:sz w:val="20"/>
          <w:szCs w:val="20"/>
          <w:u w:val="none"/>
          <w:shd w:fill="auto" w:val="clear"/>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pPr>
        <w:pStyle w:val="ListParagraph"/>
        <w:widowControl w:val="false"/>
        <w:suppressAutoHyphens w:val="false"/>
        <w:spacing w:lineRule="auto" w:line="276" w:before="0" w:after="0"/>
        <w:ind w:left="0" w:right="0" w:hanging="0"/>
        <w:jc w:val="both"/>
        <w:rPr>
          <w:highlight w:val="none"/>
          <w:shd w:fill="FFFF00" w:val="clear"/>
        </w:rPr>
      </w:pPr>
      <w:r>
        <w:rPr>
          <w:shd w:fill="FFFF00" w:val="clear"/>
        </w:rPr>
      </w:r>
    </w:p>
    <w:p>
      <w:pPr>
        <w:pStyle w:val="ListParagraph"/>
        <w:widowControl w:val="false"/>
        <w:suppressAutoHyphens w:val="false"/>
        <w:spacing w:lineRule="auto" w:line="276" w:before="0" w:after="0"/>
        <w:ind w:left="0" w:right="0" w:hanging="0"/>
        <w:jc w:val="both"/>
        <w:rPr>
          <w:highlight w:val="none"/>
          <w:shd w:fill="auto" w:val="clear"/>
        </w:rPr>
      </w:pPr>
      <w:r>
        <w:rPr>
          <w:rFonts w:cs="Tahoma" w:ascii="Tahoma" w:hAnsi="Tahoma"/>
          <w:b/>
          <w:bCs/>
          <w:color w:val="000000"/>
          <w:sz w:val="20"/>
          <w:szCs w:val="20"/>
          <w:u w:val="single"/>
          <w:shd w:fill="auto" w:val="clear"/>
        </w:rPr>
        <w:t>5. Składanie oferty w formie lub postaci elektronicznej:</w:t>
      </w:r>
    </w:p>
    <w:p>
      <w:pPr>
        <w:pStyle w:val="ListParagraph"/>
        <w:widowControl w:val="false"/>
        <w:suppressAutoHyphens w:val="false"/>
        <w:spacing w:lineRule="auto" w:line="276" w:before="0" w:after="0"/>
        <w:ind w:left="0" w:right="0" w:hanging="0"/>
        <w:jc w:val="both"/>
        <w:rPr/>
      </w:pPr>
      <w:r>
        <w:rPr>
          <w:rFonts w:cs="Tahoma" w:ascii="Tahoma" w:hAnsi="Tahoma"/>
          <w:b/>
          <w:bCs/>
          <w:color w:val="000000"/>
          <w:sz w:val="20"/>
          <w:szCs w:val="20"/>
          <w:shd w:fill="auto" w:val="clear"/>
        </w:rPr>
        <w:t xml:space="preserve">a) forma elektroniczna - </w:t>
      </w:r>
      <w:r>
        <w:rPr>
          <w:rFonts w:cs="Tahoma" w:ascii="Tahoma" w:hAnsi="Tahoma"/>
          <w:color w:val="000000"/>
          <w:sz w:val="20"/>
          <w:szCs w:val="20"/>
          <w:shd w:fill="auto" w:val="clear"/>
        </w:rPr>
        <w:t xml:space="preserve">warunki zachowania elektronicznej formy są określone w </w:t>
      </w:r>
      <w:r>
        <w:fldChar w:fldCharType="begin"/>
      </w:r>
      <w:r>
        <w:rPr>
          <w:rStyle w:val="Czeinternetowe"/>
          <w:shd w:fill="auto" w:val="clear"/>
          <w:rFonts w:ascii="Tahoma" w:hAnsi="Tahoma"/>
        </w:rPr>
        <w:instrText xml:space="preserve"> HYPERLINK "https://sip.lex.pl/" \l "/document/16785996?unitId=art(78(1))&amp;cm=DOCUMENT"</w:instrText>
      </w:r>
      <w:r>
        <w:rPr>
          <w:rStyle w:val="Czeinternetowe"/>
          <w:shd w:fill="auto" w:val="clear"/>
          <w:rFonts w:ascii="Tahoma" w:hAnsi="Tahoma"/>
        </w:rPr>
        <w:fldChar w:fldCharType="separate"/>
      </w:r>
      <w:r>
        <w:rPr>
          <w:rStyle w:val="Czeinternetowe"/>
          <w:rFonts w:ascii="Tahoma" w:hAnsi="Tahoma"/>
          <w:shd w:fill="auto" w:val="clear"/>
        </w:rPr>
        <w:t xml:space="preserve">art. </w:t>
      </w:r>
      <w:r>
        <w:rPr>
          <w:rStyle w:val="Czeinternetowe"/>
          <w:shd w:fill="auto" w:val="clear"/>
          <w:rFonts w:ascii="Tahoma" w:hAnsi="Tahoma"/>
        </w:rPr>
        <w:fldChar w:fldCharType="end"/>
      </w:r>
      <w:r>
        <w:fldChar w:fldCharType="begin"/>
      </w:r>
      <w:r>
        <w:rPr>
          <w:rStyle w:val="Czeinternetowe"/>
          <w:shd w:fill="auto" w:val="clear"/>
          <w:rFonts w:ascii="Tahoma" w:hAnsi="Tahoma"/>
        </w:rPr>
        <w:instrText xml:space="preserve"> HYPERLINK "https://sip.lex.pl/" \l "/document/16785996?unitId=art(78(1))&amp;cm=DOCUMENT"</w:instrText>
      </w:r>
      <w:r>
        <w:rPr>
          <w:rStyle w:val="Czeinternetowe"/>
          <w:shd w:fill="auto" w:val="clear"/>
          <w:rFonts w:ascii="Tahoma" w:hAnsi="Tahoma"/>
        </w:rPr>
        <w:fldChar w:fldCharType="separate"/>
      </w:r>
      <w:r>
        <w:rPr>
          <w:rStyle w:val="Czeinternetowe"/>
          <w:rFonts w:ascii="Tahoma" w:hAnsi="Tahoma"/>
          <w:shd w:fill="auto" w:val="clear"/>
        </w:rPr>
        <w:t>78</w:t>
      </w:r>
      <w:r>
        <w:rPr>
          <w:rStyle w:val="Czeinternetowe"/>
          <w:shd w:fill="auto" w:val="clear"/>
          <w:rFonts w:ascii="Tahoma" w:hAnsi="Tahoma"/>
        </w:rPr>
        <w:fldChar w:fldCharType="end"/>
      </w:r>
      <w:r>
        <w:fldChar w:fldCharType="begin"/>
      </w:r>
      <w:r>
        <w:rPr>
          <w:rStyle w:val="Czeinternetowe"/>
          <w:position w:val="8"/>
          <w:sz w:val="20"/>
          <w:u w:val="none"/>
          <w:shd w:fill="auto" w:val="clear"/>
          <w:szCs w:val="20"/>
          <w:rFonts w:cs="Tahoma" w:ascii="Tahoma" w:hAnsi="Tahoma"/>
          <w:color w:val="000000"/>
        </w:rPr>
        <w:instrText xml:space="preserve"> HYPERLINK "https://sip.lex.pl/" \l "/document/16785996?unitId=art(78(1))&amp;cm=DOCUMENT"</w:instrText>
      </w:r>
      <w:r>
        <w:rPr>
          <w:rStyle w:val="Czeinternetowe"/>
          <w:position w:val="8"/>
          <w:sz w:val="20"/>
          <w:u w:val="none"/>
          <w:shd w:fill="auto" w:val="clear"/>
          <w:szCs w:val="20"/>
          <w:rFonts w:cs="Tahoma" w:ascii="Tahoma" w:hAnsi="Tahoma"/>
          <w:color w:val="000000"/>
        </w:rPr>
        <w:fldChar w:fldCharType="separate"/>
      </w:r>
      <w:r>
        <w:rPr>
          <w:rStyle w:val="Czeinternetowe"/>
          <w:rFonts w:cs="Tahoma" w:ascii="Tahoma" w:hAnsi="Tahoma"/>
          <w:color w:val="000000"/>
          <w:position w:val="8"/>
          <w:sz w:val="20"/>
          <w:szCs w:val="20"/>
          <w:u w:val="none"/>
          <w:shd w:fill="auto" w:val="clear"/>
        </w:rPr>
        <w:t>1</w:t>
      </w:r>
      <w:r>
        <w:rPr>
          <w:rStyle w:val="Czeinternetowe"/>
          <w:position w:val="8"/>
          <w:sz w:val="20"/>
          <w:u w:val="none"/>
          <w:shd w:fill="auto" w:val="clear"/>
          <w:szCs w:val="20"/>
          <w:rFonts w:cs="Tahoma" w:ascii="Tahoma" w:hAnsi="Tahoma"/>
          <w:color w:val="000000"/>
        </w:rPr>
        <w:fldChar w:fldCharType="end"/>
      </w:r>
      <w:r>
        <w:rPr>
          <w:rFonts w:cs="Tahoma" w:ascii="Tahoma" w:hAnsi="Tahoma"/>
          <w:color w:val="000000"/>
          <w:sz w:val="20"/>
          <w:szCs w:val="20"/>
          <w:shd w:fill="auto" w:val="clear"/>
        </w:rPr>
        <w:t xml:space="preserve"> ustawy                 z 23.04.1964 r. - Kodeks cywilny (Dz. U. z 2023 r. poz. 1610 z późn. zm.) - dalej k.c. Zgodnie z tym przepisem do zachowania elektronicznej formy czynności prawnej wystarcza złożenie oświadczenia woli                     w postaci elektronicznej i opatrzenie go kwalifikowanym podpisem elektronicznym. </w:t>
      </w:r>
    </w:p>
    <w:p>
      <w:pPr>
        <w:pStyle w:val="ListParagraph"/>
        <w:widowControl w:val="false"/>
        <w:suppressAutoHyphens w:val="false"/>
        <w:spacing w:lineRule="auto" w:line="276" w:before="0" w:after="0"/>
        <w:ind w:left="0" w:right="0" w:hanging="0"/>
        <w:jc w:val="both"/>
        <w:rPr/>
      </w:pPr>
      <w:r>
        <w:rPr>
          <w:rFonts w:cs="Tahoma" w:ascii="Tahoma" w:hAnsi="Tahoma"/>
          <w:b/>
          <w:bCs/>
          <w:color w:val="000000"/>
          <w:sz w:val="20"/>
          <w:szCs w:val="20"/>
          <w:shd w:fill="auto" w:val="clear"/>
        </w:rPr>
        <w:t>b) postać elektroniczna opatrzona podpisem zaufanym -</w:t>
      </w:r>
      <w:r>
        <w:rPr>
          <w:rFonts w:cs="Tahoma" w:ascii="Tahoma" w:hAnsi="Tahoma"/>
          <w:color w:val="000000"/>
          <w:sz w:val="20"/>
          <w:szCs w:val="20"/>
          <w:shd w:fill="auto" w:val="clear"/>
        </w:rPr>
        <w:t xml:space="preserve"> status podpisu zaufanego oraz zasady jego wydawania i użytkowania określa </w:t>
      </w:r>
      <w:r>
        <w:fldChar w:fldCharType="begin"/>
      </w:r>
      <w:r>
        <w:rPr>
          <w:rStyle w:val="Czeinternetowe"/>
          <w:sz w:val="20"/>
          <w:shd w:fill="auto" w:val="clear"/>
          <w:szCs w:val="20"/>
          <w:rFonts w:ascii="Tahoma" w:hAnsi="Tahoma"/>
          <w:color w:val="000000"/>
        </w:rPr>
        <w:instrText xml:space="preserve"> HYPERLINK "https://sip.lex.pl/" \l "/document/17181936?cm=DOCUMENT"</w:instrText>
      </w:r>
      <w:r>
        <w:rPr>
          <w:rStyle w:val="Czeinternetowe"/>
          <w:sz w:val="20"/>
          <w:shd w:fill="auto" w:val="clear"/>
          <w:szCs w:val="20"/>
          <w:rFonts w:ascii="Tahoma" w:hAnsi="Tahoma"/>
          <w:color w:val="000000"/>
        </w:rPr>
        <w:fldChar w:fldCharType="separate"/>
      </w:r>
      <w:r>
        <w:rPr>
          <w:rStyle w:val="Czeinternetowe"/>
          <w:rFonts w:ascii="Tahoma" w:hAnsi="Tahoma"/>
          <w:color w:val="000000"/>
          <w:sz w:val="20"/>
          <w:szCs w:val="20"/>
          <w:shd w:fill="auto" w:val="clear"/>
        </w:rPr>
        <w:t>ustawa</w:t>
      </w:r>
      <w:r>
        <w:rPr>
          <w:rStyle w:val="Czeinternetowe"/>
          <w:sz w:val="20"/>
          <w:shd w:fill="auto" w:val="clear"/>
          <w:szCs w:val="20"/>
          <w:rFonts w:ascii="Tahoma" w:hAnsi="Tahoma"/>
          <w:color w:val="000000"/>
        </w:rPr>
        <w:fldChar w:fldCharType="end"/>
      </w:r>
      <w:r>
        <w:rPr>
          <w:rFonts w:cs="Tahoma" w:ascii="Tahoma" w:hAnsi="Tahoma"/>
          <w:color w:val="000000"/>
          <w:sz w:val="20"/>
          <w:szCs w:val="20"/>
          <w:shd w:fill="auto" w:val="clear"/>
        </w:rPr>
        <w:t xml:space="preserve"> z 17.02.2005 r. o informatyzacji działalności podmiotów realizujących zadania publiczne (Dz. U. z 2023 r. poz. 57) - dalej i.d.p.r.z.p. Zgodnie z tą ustawą, podpis zaufany to podpis elektroniczny, którego autentyczność i integralność są zapewniane przy użyciu pieczęci elektronicznej ministra właściwego do spraw informatyzacji, zawierający dane identyfikujące osobę, ustalone na podstawie środka identyfikacji elektronicznej wydanego w systemie, o którym mowa                       w </w:t>
      </w:r>
      <w:r>
        <w:fldChar w:fldCharType="begin"/>
      </w:r>
      <w:r>
        <w:rPr>
          <w:rStyle w:val="Czeinternetowe"/>
          <w:sz w:val="20"/>
          <w:shd w:fill="auto" w:val="clear"/>
          <w:szCs w:val="20"/>
          <w:rFonts w:ascii="Tahoma" w:hAnsi="Tahoma"/>
          <w:color w:val="000000"/>
        </w:rPr>
        <w:instrText xml:space="preserve"> HYPERLINK "https://sip.lex.pl/" \l "/document/17181936?unitId=art(20(aa))pkt(1)&amp;cm=DOCUMENT"</w:instrText>
      </w:r>
      <w:r>
        <w:rPr>
          <w:rStyle w:val="Czeinternetowe"/>
          <w:sz w:val="20"/>
          <w:shd w:fill="auto" w:val="clear"/>
          <w:szCs w:val="20"/>
          <w:rFonts w:ascii="Tahoma" w:hAnsi="Tahoma"/>
          <w:color w:val="000000"/>
        </w:rPr>
        <w:fldChar w:fldCharType="separate"/>
      </w:r>
      <w:r>
        <w:rPr>
          <w:rStyle w:val="Czeinternetowe"/>
          <w:rFonts w:ascii="Tahoma" w:hAnsi="Tahoma"/>
          <w:color w:val="000000"/>
          <w:sz w:val="20"/>
          <w:szCs w:val="20"/>
          <w:shd w:fill="auto" w:val="clear"/>
        </w:rPr>
        <w:t>art. 20aa pkt 1</w:t>
      </w:r>
      <w:r>
        <w:rPr>
          <w:rStyle w:val="Czeinternetowe"/>
          <w:sz w:val="20"/>
          <w:shd w:fill="auto" w:val="clear"/>
          <w:szCs w:val="20"/>
          <w:rFonts w:ascii="Tahoma" w:hAnsi="Tahoma"/>
          <w:color w:val="000000"/>
        </w:rPr>
        <w:fldChar w:fldCharType="end"/>
      </w:r>
      <w:r>
        <w:rPr>
          <w:rFonts w:cs="Tahoma" w:ascii="Tahoma" w:hAnsi="Tahoma"/>
          <w:color w:val="000000"/>
          <w:sz w:val="20"/>
          <w:szCs w:val="20"/>
          <w:shd w:fill="auto" w:val="clear"/>
        </w:rPr>
        <w:t xml:space="preserve"> i.d.p.r.z.p;</w:t>
      </w:r>
    </w:p>
    <w:p>
      <w:pPr>
        <w:pStyle w:val="ListParagraph"/>
        <w:widowControl w:val="false"/>
        <w:suppressAutoHyphens w:val="false"/>
        <w:spacing w:lineRule="auto" w:line="276" w:before="0" w:after="0"/>
        <w:ind w:left="0" w:right="0" w:hanging="0"/>
        <w:jc w:val="both"/>
        <w:rPr/>
      </w:pPr>
      <w:r>
        <w:rPr>
          <w:rFonts w:cs="Tahoma" w:ascii="Tahoma" w:hAnsi="Tahoma"/>
          <w:b/>
          <w:bCs/>
          <w:color w:val="000000"/>
          <w:sz w:val="20"/>
          <w:szCs w:val="20"/>
          <w:shd w:fill="auto" w:val="clear"/>
        </w:rPr>
        <w:t>c) postać elektroniczna opatrzona podpisem osobistym -</w:t>
      </w:r>
      <w:r>
        <w:rPr>
          <w:rFonts w:cs="Tahoma" w:ascii="Tahoma" w:hAnsi="Tahoma"/>
          <w:color w:val="000000"/>
          <w:sz w:val="20"/>
          <w:szCs w:val="20"/>
          <w:shd w:fill="auto" w:val="clear"/>
        </w:rPr>
        <w:t xml:space="preserve">  status podpisu osobistego oraz zasady jego wydawania i użytkowania określa ustawa z dnia 6.08.2010 r. o dowodach osobistych (Dz. U. z 2022 r. poz. 671).  Zgodnie z tą ustawą,  podpis osobisty to zaawansowany podpis elektroniczny w rozumieniu </w:t>
      </w:r>
      <w:r>
        <w:fldChar w:fldCharType="begin"/>
      </w:r>
      <w:r>
        <w:rPr>
          <w:rStyle w:val="Czeinternetowe"/>
          <w:sz w:val="20"/>
          <w:shd w:fill="auto" w:val="clear"/>
          <w:szCs w:val="20"/>
          <w:rFonts w:ascii="Tahoma" w:hAnsi="Tahoma"/>
          <w:color w:val="000000"/>
        </w:rPr>
        <w:instrText xml:space="preserve"> HYPERLINK "https://sip.lex.pl/" \l "/document/68451698?unitId=art(3)pkt(11)&amp;cm=DOCUMENT"</w:instrText>
      </w:r>
      <w:r>
        <w:rPr>
          <w:rStyle w:val="Czeinternetowe"/>
          <w:sz w:val="20"/>
          <w:shd w:fill="auto" w:val="clear"/>
          <w:szCs w:val="20"/>
          <w:rFonts w:ascii="Tahoma" w:hAnsi="Tahoma"/>
          <w:color w:val="000000"/>
        </w:rPr>
        <w:fldChar w:fldCharType="separate"/>
      </w:r>
      <w:r>
        <w:rPr>
          <w:rStyle w:val="Czeinternetowe"/>
          <w:rFonts w:ascii="Tahoma" w:hAnsi="Tahoma"/>
          <w:color w:val="000000"/>
          <w:sz w:val="20"/>
          <w:szCs w:val="20"/>
          <w:shd w:fill="auto" w:val="clear"/>
        </w:rPr>
        <w:t>art. 3 pkt 11</w:t>
      </w:r>
      <w:r>
        <w:rPr>
          <w:rStyle w:val="Czeinternetowe"/>
          <w:sz w:val="20"/>
          <w:shd w:fill="auto" w:val="clear"/>
          <w:szCs w:val="20"/>
          <w:rFonts w:ascii="Tahoma" w:hAnsi="Tahoma"/>
          <w:color w:val="000000"/>
        </w:rPr>
        <w:fldChar w:fldCharType="end"/>
      </w:r>
      <w:r>
        <w:rPr>
          <w:rFonts w:cs="Tahoma" w:ascii="Tahoma" w:hAnsi="Tahoma"/>
          <w:color w:val="000000"/>
          <w:sz w:val="20"/>
          <w:szCs w:val="20"/>
          <w:shd w:fill="auto" w:val="clear"/>
        </w:rPr>
        <w:t xml:space="preserve"> rozporządzenia Parlamentu Europejskiego i Rady (UE) nr 910/2014 z dnia 23 lipca 2014 r. w sprawie identyfikacji elektronicznej i usług zaufania w odniesieniu do transakcji elektronicznych na rynku wewnętrznym oraz uchylającego </w:t>
      </w:r>
      <w:r>
        <w:fldChar w:fldCharType="begin"/>
      </w:r>
      <w:r>
        <w:rPr>
          <w:rStyle w:val="Czeinternetowe"/>
          <w:sz w:val="20"/>
          <w:shd w:fill="auto" w:val="clear"/>
          <w:szCs w:val="20"/>
          <w:rFonts w:ascii="Tahoma" w:hAnsi="Tahoma"/>
          <w:color w:val="000000"/>
        </w:rPr>
        <w:instrText xml:space="preserve"> HYPERLINK "https://sip.lex.pl/" \l "/document/67427567?cm=DOCUMENT"</w:instrText>
      </w:r>
      <w:r>
        <w:rPr>
          <w:rStyle w:val="Czeinternetowe"/>
          <w:sz w:val="20"/>
          <w:shd w:fill="auto" w:val="clear"/>
          <w:szCs w:val="20"/>
          <w:rFonts w:ascii="Tahoma" w:hAnsi="Tahoma"/>
          <w:color w:val="000000"/>
        </w:rPr>
        <w:fldChar w:fldCharType="separate"/>
      </w:r>
      <w:r>
        <w:rPr>
          <w:rStyle w:val="Czeinternetowe"/>
          <w:rFonts w:ascii="Tahoma" w:hAnsi="Tahoma"/>
          <w:color w:val="000000"/>
          <w:sz w:val="20"/>
          <w:szCs w:val="20"/>
          <w:shd w:fill="auto" w:val="clear"/>
        </w:rPr>
        <w:t>dyrektywę</w:t>
      </w:r>
      <w:r>
        <w:rPr>
          <w:rStyle w:val="Czeinternetowe"/>
          <w:sz w:val="20"/>
          <w:shd w:fill="auto" w:val="clear"/>
          <w:szCs w:val="20"/>
          <w:rFonts w:ascii="Tahoma" w:hAnsi="Tahoma"/>
          <w:color w:val="000000"/>
        </w:rPr>
        <w:fldChar w:fldCharType="end"/>
      </w:r>
      <w:r>
        <w:rPr>
          <w:rFonts w:cs="Tahoma" w:ascii="Tahoma" w:hAnsi="Tahoma"/>
          <w:color w:val="000000"/>
          <w:sz w:val="20"/>
          <w:szCs w:val="20"/>
          <w:shd w:fill="auto" w:val="clear"/>
        </w:rPr>
        <w:t xml:space="preserve"> 1999/93/WE, weryfikowany za pomocą certyfikatu podpisu osobistego. </w:t>
      </w:r>
      <w:r>
        <w:rPr>
          <w:rFonts w:cs="Tahoma" w:ascii="Tahoma" w:hAnsi="Tahoma"/>
          <w:b/>
          <w:bCs/>
          <w:color w:val="000000"/>
          <w:sz w:val="20"/>
          <w:szCs w:val="20"/>
          <w:u w:val="none"/>
          <w:shd w:fill="auto" w:val="clear"/>
        </w:rPr>
        <w:t xml:space="preserve">Opatrzenie danych podpisem osobistym wywołuje w stosunku do podmiotu publicznego skutek prawny równoważny podpisowi własnoręcznemu. </w:t>
      </w:r>
    </w:p>
    <w:p>
      <w:pPr>
        <w:pStyle w:val="Western"/>
        <w:widowControl w:val="false"/>
        <w:suppressAutoHyphens w:val="true"/>
        <w:bidi w:val="0"/>
        <w:spacing w:lineRule="auto" w:line="276" w:before="0" w:after="0"/>
        <w:ind w:left="0" w:right="113" w:hanging="0"/>
        <w:jc w:val="both"/>
        <w:textAlignment w:val="baseline"/>
        <w:rPr/>
      </w:pPr>
      <w:r>
        <w:rPr>
          <w:rStyle w:val="Czeinternetowe"/>
          <w:rFonts w:cs="Arial" w:ascii="Tahoma" w:hAnsi="Tahoma"/>
          <w:b/>
          <w:bCs/>
          <w:color w:val="000000"/>
          <w:sz w:val="20"/>
          <w:szCs w:val="20"/>
          <w:u w:val="none"/>
          <w:shd w:fill="auto" w:val="clear"/>
        </w:rPr>
        <w:t xml:space="preserve">6. </w:t>
      </w:r>
      <w:r>
        <w:rPr>
          <w:rStyle w:val="Czeinternetowe"/>
          <w:rFonts w:cs="Arial" w:ascii="Tahoma" w:hAnsi="Tahoma"/>
          <w:b/>
          <w:bCs/>
          <w:i w:val="false"/>
          <w:iCs w:val="false"/>
          <w:color w:val="000000"/>
          <w:sz w:val="20"/>
          <w:szCs w:val="20"/>
          <w:u w:val="none"/>
          <w:shd w:fill="auto" w:val="clear"/>
        </w:rPr>
        <w:t>Oferty, oraz oświadczenia, o których mowa w art. 125 ust. 1 ustawy Pzp, sporządza się, pod rygorem nieważności, w formie elektronicznej lub w postaci elektronicznej opatrzonej podpisem zaufanym lub podpisem osobistym.</w:t>
      </w:r>
    </w:p>
    <w:p>
      <w:pPr>
        <w:pStyle w:val="ListParagraph"/>
        <w:widowControl w:val="false"/>
        <w:suppressAutoHyphens w:val="false"/>
        <w:bidi w:val="0"/>
        <w:spacing w:lineRule="auto" w:line="276" w:before="0" w:after="0"/>
        <w:ind w:left="0" w:right="0" w:hanging="0"/>
        <w:jc w:val="both"/>
        <w:textAlignment w:val="baseline"/>
        <w:rPr/>
      </w:pPr>
      <w:r>
        <w:rPr>
          <w:rStyle w:val="Czeinternetowe"/>
          <w:rFonts w:cs="Tahoma" w:ascii="Tahoma" w:hAnsi="Tahoma"/>
          <w:b/>
          <w:bCs/>
          <w:i w:val="false"/>
          <w:iCs w:val="false"/>
          <w:color w:val="000000"/>
          <w:sz w:val="20"/>
          <w:szCs w:val="20"/>
          <w:u w:val="none"/>
          <w:shd w:fill="auto" w:val="clear"/>
        </w:rPr>
        <w:t>Ofertę należy przygotować z należytą starannością i zachowaniem odpowiedniego odstępu czasu do zakończenia przyjmowania ofert. Sugeruje się złożenie oferty na 24 godziny przed terminem składania ofert.</w:t>
      </w:r>
    </w:p>
    <w:p>
      <w:pPr>
        <w:pStyle w:val="ListParagraphL1Numerowanie2headingAwyliczenieK-PodwolanieAkapitzlist5mazwyliczenieopisdzialania"/>
        <w:widowControl w:val="false"/>
        <w:suppressAutoHyphens w:val="true"/>
        <w:bidi w:val="0"/>
        <w:spacing w:lineRule="auto" w:line="276" w:before="0" w:after="0"/>
        <w:ind w:left="0" w:right="113" w:hanging="0"/>
        <w:jc w:val="both"/>
        <w:textAlignment w:val="baseline"/>
        <w:rPr/>
      </w:pPr>
      <w:r>
        <w:rPr>
          <w:rStyle w:val="Czeinternetowe"/>
          <w:rFonts w:cs="Arial" w:ascii="Tahoma" w:hAnsi="Tahoma"/>
          <w:b/>
          <w:bCs/>
          <w:color w:val="000000"/>
          <w:sz w:val="20"/>
          <w:szCs w:val="20"/>
          <w:u w:val="none"/>
          <w:shd w:fill="auto" w:val="clear"/>
        </w:rPr>
        <w:t xml:space="preserve">7. </w:t>
      </w:r>
      <w:r>
        <w:rPr>
          <w:rStyle w:val="Czeinternetowe"/>
          <w:rFonts w:cs="Arial" w:ascii="Tahoma" w:hAnsi="Tahoma"/>
          <w:b w:val="false"/>
          <w:bCs w:val="false"/>
          <w:color w:val="000000"/>
          <w:sz w:val="20"/>
          <w:szCs w:val="20"/>
          <w:u w:val="none"/>
          <w:shd w:fill="auto" w:val="clear"/>
        </w:rPr>
        <w:t>Zamawiający określa dopuszczalny format kwalifikowanego podpisu elektronicznego, jako:</w:t>
      </w:r>
    </w:p>
    <w:p>
      <w:pPr>
        <w:pStyle w:val="ListParagraphL1Numerowanie2headingAwyliczenieK-PodwolanieAkapitzlist5mazwyliczenieopisdzialania"/>
        <w:widowControl w:val="false"/>
        <w:suppressAutoHyphens w:val="true"/>
        <w:bidi w:val="0"/>
        <w:spacing w:lineRule="auto" w:line="276" w:before="0" w:after="0"/>
        <w:ind w:left="0" w:right="113" w:hanging="0"/>
        <w:jc w:val="both"/>
        <w:textAlignment w:val="baseline"/>
        <w:rPr/>
      </w:pPr>
      <w:r>
        <w:rPr>
          <w:rStyle w:val="Czeinternetowe"/>
          <w:rFonts w:cs="Arial" w:ascii="Tahoma" w:hAnsi="Tahoma"/>
          <w:b w:val="false"/>
          <w:bCs w:val="false"/>
          <w:color w:val="000000"/>
          <w:sz w:val="20"/>
          <w:szCs w:val="20"/>
          <w:u w:val="none"/>
          <w:shd w:fill="auto" w:val="clear"/>
        </w:rPr>
        <w:t>1) dokument w formacie .pdf zaleca się podpisywać formatem PadES,</w:t>
      </w:r>
    </w:p>
    <w:p>
      <w:pPr>
        <w:pStyle w:val="ListParagraphL1Numerowanie2headingAwyliczenieK-PodwolanieAkapitzlist5mazwyliczenieopisdzialania"/>
        <w:widowControl w:val="false"/>
        <w:suppressAutoHyphens w:val="true"/>
        <w:bidi w:val="0"/>
        <w:spacing w:lineRule="auto" w:line="276" w:before="0" w:after="0"/>
        <w:ind w:left="0" w:right="0" w:hanging="0"/>
        <w:jc w:val="both"/>
        <w:textAlignment w:val="baseline"/>
        <w:rPr/>
      </w:pPr>
      <w:r>
        <w:rPr>
          <w:rStyle w:val="Czeinternetowe"/>
          <w:rFonts w:cs="Arial" w:ascii="Tahoma" w:hAnsi="Tahoma"/>
          <w:b w:val="false"/>
          <w:bCs w:val="false"/>
          <w:color w:val="000000"/>
          <w:sz w:val="20"/>
          <w:szCs w:val="20"/>
          <w:u w:val="none"/>
          <w:shd w:fill="auto" w:val="clear"/>
        </w:rPr>
        <w:t>2) dopuszcza się podpisywanie dokumentów w formie innym niż .pdf, wtedy będzie wymagany oddzielny plik z podpisem. W związku z tym, Wykonawca będzie zobowiązany załączyć oprócz podpisanego dokumentu, oddzielny plik z podpisem.</w:t>
      </w:r>
    </w:p>
    <w:p>
      <w:pPr>
        <w:pStyle w:val="ListParagraphL1Numerowanie2headingAwyliczenieK-PodwolanieAkapitzlist5mazwyliczenieopisdzialania"/>
        <w:widowControl w:val="false"/>
        <w:suppressAutoHyphens w:val="true"/>
        <w:bidi w:val="0"/>
        <w:spacing w:lineRule="auto" w:line="276" w:before="0" w:after="0"/>
        <w:ind w:left="0" w:right="113" w:hanging="0"/>
        <w:jc w:val="both"/>
        <w:textAlignment w:val="baseline"/>
        <w:rPr/>
      </w:pPr>
      <w:r>
        <w:rPr>
          <w:rStyle w:val="Czeinternetowe"/>
          <w:rFonts w:cs="Arial" w:ascii="Tahoma" w:hAnsi="Tahoma"/>
          <w:b/>
          <w:bCs/>
          <w:color w:val="000000"/>
          <w:sz w:val="20"/>
          <w:szCs w:val="20"/>
          <w:u w:val="none"/>
          <w:shd w:fill="auto" w:val="clear"/>
        </w:rPr>
        <w:t xml:space="preserve">8. </w:t>
      </w:r>
      <w:r>
        <w:rPr>
          <w:rStyle w:val="Czeinternetowe"/>
          <w:rFonts w:cs="Arial" w:ascii="Tahoma" w:hAnsi="Tahoma"/>
          <w:b w:val="false"/>
          <w:bCs w:val="false"/>
          <w:color w:val="000000"/>
          <w:sz w:val="20"/>
          <w:szCs w:val="20"/>
          <w:u w:val="none"/>
          <w:shd w:fill="auto" w:val="clear"/>
        </w:rPr>
        <w:t>W przypadku wykorzystania formatu podpisu XAdES zewnętrzny, Zamawiający wymaga dołączenia odpowiedniej ilości plików, tj. podpisywanych plików z danymi oraz plików podpisu w formacie XAdES.</w:t>
      </w:r>
    </w:p>
    <w:p>
      <w:pPr>
        <w:pStyle w:val="Standard"/>
        <w:pageBreakBefore w:val="false"/>
        <w:suppressAutoHyphens w:val="false"/>
        <w:spacing w:lineRule="auto" w:line="276" w:before="0" w:after="0"/>
        <w:jc w:val="both"/>
        <w:rPr>
          <w:highlight w:val="none"/>
          <w:shd w:fill="auto" w:val="clear"/>
        </w:rPr>
      </w:pPr>
      <w:r>
        <w:rPr>
          <w:rFonts w:ascii="Tahoma" w:hAnsi="Tahoma"/>
          <w:b/>
          <w:bCs/>
          <w:strike w:val="false"/>
          <w:dstrike w:val="false"/>
          <w:color w:val="000000"/>
          <w:kern w:val="0"/>
          <w:sz w:val="20"/>
          <w:szCs w:val="20"/>
          <w:u w:val="single"/>
          <w:shd w:fill="auto" w:val="clear"/>
        </w:rPr>
        <w:t>9 . ZŁOŻENIE, ZMIANA, WYCOFANIE OFERTY.</w:t>
      </w:r>
    </w:p>
    <w:p>
      <w:pPr>
        <w:pStyle w:val="Standard"/>
        <w:suppressAutoHyphens w:val="false"/>
        <w:spacing w:lineRule="auto" w:line="276" w:before="0" w:after="0"/>
        <w:jc w:val="both"/>
        <w:rPr>
          <w:u w:val="none"/>
        </w:rPr>
      </w:pPr>
      <w:r>
        <w:rPr>
          <w:rFonts w:ascii="Tahoma" w:hAnsi="Tahoma"/>
          <w:b w:val="false"/>
          <w:bCs w:val="false"/>
          <w:i w:val="false"/>
          <w:iCs w:val="false"/>
          <w:strike w:val="false"/>
          <w:dstrike w:val="false"/>
          <w:color w:val="000000"/>
          <w:kern w:val="0"/>
          <w:sz w:val="20"/>
          <w:szCs w:val="20"/>
          <w:u w:val="none"/>
          <w:shd w:fill="auto" w:val="clear"/>
        </w:rPr>
        <w:t xml:space="preserve">Składając ofertę </w:t>
      </w:r>
      <w:r>
        <w:rPr>
          <w:rFonts w:cs="Arial" w:ascii="Tahoma" w:hAnsi="Tahoma"/>
          <w:b w:val="false"/>
          <w:bCs w:val="false"/>
          <w:i w:val="false"/>
          <w:iCs w:val="false"/>
          <w:strike w:val="false"/>
          <w:dstrike w:val="false"/>
          <w:color w:val="000000"/>
          <w:kern w:val="0"/>
          <w:sz w:val="20"/>
          <w:szCs w:val="20"/>
          <w:u w:val="none"/>
          <w:shd w:fill="auto" w:val="clear"/>
        </w:rPr>
        <w:t xml:space="preserve">w formie elektronicznej lub w postaci elektronicznej opatrzonej podpisem zaufanym lub podpisem osobistym </w:t>
      </w:r>
      <w:r>
        <w:rPr>
          <w:rFonts w:ascii="Tahoma" w:hAnsi="Tahoma"/>
          <w:b w:val="false"/>
          <w:bCs w:val="false"/>
          <w:i w:val="false"/>
          <w:iCs w:val="false"/>
          <w:strike w:val="false"/>
          <w:dstrike w:val="false"/>
          <w:color w:val="000000"/>
          <w:kern w:val="0"/>
          <w:sz w:val="20"/>
          <w:szCs w:val="20"/>
          <w:u w:val="none"/>
          <w:shd w:fill="auto" w:val="clear"/>
        </w:rPr>
        <w:t>- Ofertę należy złożyć na Platformie pod adresem:</w:t>
      </w:r>
      <w:r>
        <w:rPr>
          <w:rFonts w:ascii="Tahoma" w:hAnsi="Tahoma"/>
          <w:b/>
          <w:bCs/>
          <w:i w:val="false"/>
          <w:iCs w:val="false"/>
          <w:strike w:val="false"/>
          <w:dstrike w:val="false"/>
          <w:color w:val="000000"/>
          <w:kern w:val="0"/>
          <w:sz w:val="20"/>
          <w:szCs w:val="20"/>
          <w:u w:val="none"/>
          <w:shd w:fill="auto" w:val="clear"/>
        </w:rPr>
        <w:t xml:space="preserve"> </w:t>
      </w:r>
    </w:p>
    <w:p>
      <w:pPr>
        <w:pStyle w:val="Standard"/>
        <w:suppressAutoHyphens w:val="false"/>
        <w:spacing w:lineRule="auto" w:line="276" w:before="0" w:after="0"/>
        <w:jc w:val="both"/>
        <w:rPr/>
      </w:pPr>
      <w:hyperlink r:id="rId23">
        <w:r>
          <w:rPr>
            <w:rStyle w:val="Czeinternetowe"/>
            <w:rFonts w:ascii="Tahoma" w:hAnsi="Tahoma"/>
            <w:u w:val="none"/>
            <w:shd w:fill="auto" w:val="clear"/>
          </w:rPr>
          <w:t>https://platformazakupowa.pl/pn/ug_lubin</w:t>
        </w:r>
      </w:hyperlink>
      <w:r>
        <w:rPr>
          <w:rStyle w:val="Czeinternetowe"/>
          <w:rFonts w:ascii="Tahoma" w:hAnsi="Tahoma"/>
          <w:b/>
          <w:bCs/>
          <w:i w:val="false"/>
          <w:iCs w:val="false"/>
          <w:strike w:val="false"/>
          <w:dstrike w:val="false"/>
          <w:color w:val="000000"/>
          <w:kern w:val="0"/>
          <w:sz w:val="20"/>
          <w:szCs w:val="20"/>
          <w:u w:val="none"/>
          <w:shd w:fill="auto" w:val="clear"/>
        </w:rPr>
        <w:t xml:space="preserve">. </w:t>
      </w:r>
    </w:p>
    <w:p>
      <w:pPr>
        <w:pStyle w:val="ListParagraph"/>
        <w:spacing w:lineRule="auto" w:line="276" w:before="0" w:after="0"/>
        <w:ind w:left="0" w:right="0" w:hanging="0"/>
        <w:jc w:val="both"/>
        <w:rPr>
          <w:highlight w:val="none"/>
          <w:shd w:fill="auto" w:val="clear"/>
        </w:rPr>
      </w:pPr>
      <w:r>
        <w:rPr>
          <w:rFonts w:cs="Tahoma" w:ascii="Tahoma" w:hAnsi="Tahoma"/>
          <w:b/>
          <w:bCs/>
          <w:strike w:val="false"/>
          <w:dstrike w:val="false"/>
          <w:color w:val="000000"/>
          <w:sz w:val="20"/>
          <w:szCs w:val="20"/>
          <w:shd w:fill="auto" w:val="clear"/>
        </w:rPr>
        <w:t xml:space="preserve">9.1. </w:t>
        <w:tab/>
        <w:t>Ofertę należy złożyć w następujący sposób:</w:t>
      </w:r>
    </w:p>
    <w:p>
      <w:pPr>
        <w:pStyle w:val="LO-normal1"/>
        <w:spacing w:lineRule="auto" w:line="276" w:before="0" w:after="0"/>
        <w:ind w:left="0" w:right="0" w:hanging="0"/>
        <w:jc w:val="both"/>
        <w:rPr/>
      </w:pPr>
      <w:r>
        <w:rPr>
          <w:rFonts w:eastAsia="Calibri" w:cs="Calibri" w:ascii="Tahoma" w:hAnsi="Tahoma"/>
          <w:b/>
          <w:bCs/>
          <w:color w:val="000000"/>
          <w:sz w:val="20"/>
          <w:szCs w:val="20"/>
          <w:shd w:fill="auto" w:val="clear"/>
        </w:rPr>
        <w:t>1)</w:t>
      </w:r>
      <w:r>
        <w:rPr>
          <w:rFonts w:eastAsia="Calibri" w:cs="Calibri" w:ascii="Tahoma" w:hAnsi="Tahoma"/>
          <w:color w:val="000000"/>
          <w:sz w:val="20"/>
          <w:szCs w:val="20"/>
          <w:shd w:fill="auto" w:val="clear"/>
        </w:rPr>
        <w:t xml:space="preserve"> Ofertę wraz z wymaganymi dokumentami należy umieścić na </w:t>
      </w:r>
      <w:hyperlink r:id="rId24">
        <w:r>
          <w:rPr>
            <w:rFonts w:eastAsia="Calibri" w:cs="Calibri" w:ascii="Tahoma" w:hAnsi="Tahoma"/>
            <w:color w:val="000000"/>
            <w:sz w:val="20"/>
            <w:szCs w:val="20"/>
            <w:u w:val="single"/>
            <w:shd w:fill="auto" w:val="clear"/>
          </w:rPr>
          <w:t>platformazakupowa.pl</w:t>
        </w:r>
      </w:hyperlink>
      <w:r>
        <w:rPr>
          <w:rFonts w:eastAsia="Calibri" w:cs="Calibri" w:ascii="Tahoma" w:hAnsi="Tahoma"/>
          <w:color w:val="000000"/>
          <w:sz w:val="20"/>
          <w:szCs w:val="20"/>
          <w:shd w:fill="auto" w:val="clear"/>
        </w:rPr>
        <w:t xml:space="preserve"> pod adresem:  </w:t>
      </w:r>
      <w:hyperlink r:id="rId25">
        <w:r>
          <w:rPr>
            <w:rStyle w:val="Czeinternetowe"/>
            <w:rFonts w:ascii="Tahoma" w:hAnsi="Tahoma"/>
            <w:shd w:fill="auto" w:val="clear"/>
          </w:rPr>
          <w:t>https://platformazakupowa.pl/pn/ug_lubin</w:t>
        </w:r>
      </w:hyperlink>
      <w:r>
        <w:rPr>
          <w:rStyle w:val="Czeinternetowe"/>
          <w:rFonts w:eastAsia="Calibri" w:cs="Calibri" w:ascii="Tahoma" w:hAnsi="Tahoma"/>
          <w:b/>
          <w:bCs/>
          <w:i w:val="false"/>
          <w:iCs w:val="false"/>
          <w:strike w:val="false"/>
          <w:dstrike w:val="false"/>
          <w:color w:val="000000"/>
          <w:kern w:val="0"/>
          <w:sz w:val="20"/>
          <w:szCs w:val="20"/>
          <w:u w:val="single"/>
          <w:shd w:fill="auto" w:val="clear"/>
        </w:rPr>
        <w:t xml:space="preserve">. </w:t>
      </w:r>
    </w:p>
    <w:p>
      <w:pPr>
        <w:pStyle w:val="LO-normal1"/>
        <w:pageBreakBefore w:val="false"/>
        <w:spacing w:lineRule="auto" w:line="276" w:before="0" w:after="0"/>
        <w:ind w:left="0" w:right="0" w:hanging="0"/>
        <w:jc w:val="both"/>
        <w:rPr>
          <w:highlight w:val="none"/>
          <w:shd w:fill="auto" w:val="clear"/>
        </w:rPr>
      </w:pPr>
      <w:r>
        <w:rPr>
          <w:rFonts w:eastAsia="Calibri" w:cs="Calibri" w:ascii="Tahoma" w:hAnsi="Tahoma"/>
          <w:b/>
          <w:bCs/>
          <w:color w:val="000000"/>
          <w:sz w:val="20"/>
          <w:szCs w:val="20"/>
          <w:shd w:fill="auto" w:val="clear"/>
        </w:rPr>
        <w:t>2)</w:t>
      </w:r>
      <w:r>
        <w:rPr>
          <w:rFonts w:eastAsia="Calibri" w:cs="Calibri" w:ascii="Tahoma" w:hAnsi="Tahoma"/>
          <w:color w:val="000000"/>
          <w:sz w:val="20"/>
          <w:szCs w:val="20"/>
          <w:shd w:fill="auto" w:val="clear"/>
        </w:rPr>
        <w:t xml:space="preserve"> Do oferty należy dołączyć wszystkie wymagane w SWZ dokumenty.</w:t>
      </w:r>
    </w:p>
    <w:p>
      <w:pPr>
        <w:pStyle w:val="LO-normal1"/>
        <w:pageBreakBefore w:val="false"/>
        <w:spacing w:lineRule="auto" w:line="276" w:before="0" w:after="0"/>
        <w:ind w:left="0" w:right="0" w:hanging="0"/>
        <w:jc w:val="both"/>
        <w:rPr>
          <w:highlight w:val="none"/>
          <w:shd w:fill="auto" w:val="clear"/>
        </w:rPr>
      </w:pPr>
      <w:r>
        <w:rPr>
          <w:rFonts w:eastAsia="Calibri" w:cs="Calibri" w:ascii="Tahoma" w:hAnsi="Tahoma"/>
          <w:b/>
          <w:bCs/>
          <w:color w:val="000000"/>
          <w:sz w:val="20"/>
          <w:szCs w:val="20"/>
          <w:shd w:fill="auto" w:val="clear"/>
        </w:rPr>
        <w:t>3)</w:t>
      </w:r>
      <w:r>
        <w:rPr>
          <w:rFonts w:eastAsia="Calibri" w:cs="Calibri" w:ascii="Tahoma" w:hAnsi="Tahoma"/>
          <w:color w:val="000000"/>
          <w:sz w:val="20"/>
          <w:szCs w:val="20"/>
          <w:shd w:fill="auto" w:val="clear"/>
        </w:rPr>
        <w:t xml:space="preserve"> Po wypełnieniu Formularza składania oferty lub wniosku i dołączenia  wszystkich wymaganych załączników  należy kliknąć przycisk „Przejdź do podsumowania”.</w:t>
      </w:r>
    </w:p>
    <w:p>
      <w:pPr>
        <w:pStyle w:val="LO-normal1"/>
        <w:pageBreakBefore w:val="false"/>
        <w:spacing w:lineRule="auto" w:line="276" w:before="0" w:after="0"/>
        <w:ind w:left="0" w:right="0" w:hanging="0"/>
        <w:jc w:val="both"/>
        <w:rPr/>
      </w:pPr>
      <w:r>
        <w:rPr>
          <w:rFonts w:eastAsia="Calibri" w:cs="Calibri" w:ascii="Tahoma" w:hAnsi="Tahoma"/>
          <w:b/>
          <w:bCs/>
          <w:color w:val="000000"/>
          <w:sz w:val="20"/>
          <w:szCs w:val="20"/>
          <w:shd w:fill="auto" w:val="clear"/>
        </w:rPr>
        <w:t>4)</w:t>
      </w:r>
      <w:r>
        <w:rPr>
          <w:rFonts w:eastAsia="Calibri" w:cs="Calibri" w:ascii="Tahoma" w:hAnsi="Tahoma"/>
          <w:color w:val="000000"/>
          <w:sz w:val="20"/>
          <w:szCs w:val="20"/>
          <w:shd w:fill="auto" w:val="clear"/>
        </w:rPr>
        <w:t xml:space="preserve"> Oferta lub wniosek składana elektronicznie musi zostać podpisana elektronicznym podpisem kwalifikowanym, podpisem zaufanym lub podpisem osobistym. W procesie składania oferty za pośrednictwem </w:t>
      </w:r>
      <w:hyperlink r:id="rId26">
        <w:r>
          <w:rPr>
            <w:rFonts w:eastAsia="Calibri" w:cs="Calibri" w:ascii="Tahoma" w:hAnsi="Tahoma"/>
            <w:color w:val="000000"/>
            <w:sz w:val="20"/>
            <w:szCs w:val="20"/>
            <w:u w:val="single"/>
            <w:shd w:fill="auto" w:val="clear"/>
          </w:rPr>
          <w:t>platformazakupowa.pl</w:t>
        </w:r>
      </w:hyperlink>
      <w:r>
        <w:rPr>
          <w:rFonts w:eastAsia="Calibri" w:cs="Calibri" w:ascii="Tahoma" w:hAnsi="Tahoma"/>
          <w:color w:val="000000"/>
          <w:sz w:val="20"/>
          <w:szCs w:val="20"/>
          <w:shd w:fill="auto" w:val="clear"/>
        </w:rPr>
        <w:t xml:space="preserve">, wykonawca powinien złożyć podpis bezpośrednio na dokumentach przesłanych za pośrednictwem </w:t>
      </w:r>
      <w:hyperlink r:id="rId27">
        <w:r>
          <w:rPr>
            <w:rFonts w:eastAsia="Calibri" w:cs="Calibri" w:ascii="Tahoma" w:hAnsi="Tahoma"/>
            <w:color w:val="000000"/>
            <w:sz w:val="20"/>
            <w:szCs w:val="20"/>
            <w:u w:val="single"/>
            <w:shd w:fill="auto" w:val="clear"/>
          </w:rPr>
          <w:t>platformazakupowa.pl</w:t>
        </w:r>
      </w:hyperlink>
      <w:r>
        <w:rPr>
          <w:rFonts w:eastAsia="Calibri" w:cs="Calibri" w:ascii="Tahoma" w:hAnsi="Tahoma"/>
          <w:color w:val="000000"/>
          <w:sz w:val="20"/>
          <w:szCs w:val="20"/>
          <w:shd w:fill="auto" w:val="clear"/>
        </w:rPr>
        <w:t xml:space="preserve">. </w:t>
      </w:r>
    </w:p>
    <w:p>
      <w:pPr>
        <w:pStyle w:val="LO-normal1"/>
        <w:pageBreakBefore w:val="false"/>
        <w:spacing w:lineRule="auto" w:line="276" w:before="0" w:after="0"/>
        <w:ind w:left="0" w:right="0" w:hanging="0"/>
        <w:jc w:val="both"/>
        <w:rPr>
          <w:highlight w:val="none"/>
          <w:shd w:fill="auto" w:val="clear"/>
        </w:rPr>
      </w:pPr>
      <w:r>
        <w:rPr>
          <w:rFonts w:eastAsia="Calibri" w:cs="Calibri" w:ascii="Tahoma" w:hAnsi="Tahoma"/>
          <w:b/>
          <w:bCs/>
          <w:color w:val="000000"/>
          <w:sz w:val="20"/>
          <w:szCs w:val="20"/>
          <w:shd w:fill="auto" w:val="clear"/>
        </w:rPr>
        <w:t>5)</w:t>
      </w:r>
      <w:r>
        <w:rPr>
          <w:rFonts w:eastAsia="Calibri" w:cs="Calibri" w:ascii="Tahoma" w:hAnsi="Tahoma"/>
          <w:color w:val="000000"/>
          <w:sz w:val="20"/>
          <w:szCs w:val="20"/>
          <w:shd w:fill="auto" w:val="clear"/>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pPr>
        <w:pStyle w:val="LO-normal1"/>
        <w:pageBreakBefore w:val="false"/>
        <w:spacing w:lineRule="auto" w:line="276" w:before="0" w:after="0"/>
        <w:ind w:left="0" w:right="0" w:hanging="0"/>
        <w:jc w:val="both"/>
        <w:rPr/>
      </w:pPr>
      <w:r>
        <w:rPr>
          <w:rFonts w:eastAsia="Calibri" w:cs="Calibri" w:ascii="Tahoma" w:hAnsi="Tahoma"/>
          <w:b/>
          <w:bCs/>
          <w:color w:val="000000"/>
          <w:sz w:val="20"/>
          <w:szCs w:val="20"/>
          <w:shd w:fill="auto" w:val="clear"/>
        </w:rPr>
        <w:t>6)</w:t>
      </w:r>
      <w:r>
        <w:rPr>
          <w:rFonts w:eastAsia="Calibri" w:cs="Calibri" w:ascii="Tahoma" w:hAnsi="Tahoma"/>
          <w:color w:val="000000"/>
          <w:sz w:val="20"/>
          <w:szCs w:val="20"/>
          <w:shd w:fill="auto" w:val="clear"/>
        </w:rPr>
        <w:t xml:space="preserve"> </w:t>
      </w:r>
      <w:r>
        <w:rPr>
          <w:rFonts w:eastAsia="Calibri" w:cs="Calibri" w:ascii="Tahoma" w:hAnsi="Tahoma"/>
          <w:b/>
          <w:bCs/>
          <w:color w:val="000000"/>
          <w:sz w:val="20"/>
          <w:szCs w:val="20"/>
          <w:shd w:fill="auto" w:val="clear"/>
        </w:rPr>
        <w:t xml:space="preserve">Szczegółowa instrukcja dla Wykonawców dotycząca ZŁOŻENIA, ZMIANY I WYCOFANIA OFERTY znajduje się na stronie internetowej pod adresem:  </w:t>
      </w:r>
      <w:hyperlink r:id="rId28">
        <w:r>
          <w:rPr>
            <w:rStyle w:val="Czeinternetowe"/>
            <w:rFonts w:ascii="Tahoma" w:hAnsi="Tahoma"/>
            <w:shd w:fill="auto" w:val="clear"/>
          </w:rPr>
          <w:t>https://platformazakupowa.pl/strona/45-instrukcje</w:t>
        </w:r>
      </w:hyperlink>
      <w:r>
        <w:rPr>
          <w:rStyle w:val="Czeinternetowe"/>
          <w:rFonts w:eastAsia="Calibri" w:cs="Calibri" w:ascii="Tahoma" w:hAnsi="Tahoma"/>
          <w:b/>
          <w:bCs/>
          <w:color w:val="000000"/>
          <w:sz w:val="20"/>
          <w:szCs w:val="20"/>
          <w:u w:val="single"/>
          <w:shd w:fill="auto" w:val="clear"/>
        </w:rPr>
        <w:t xml:space="preserve">. </w:t>
      </w:r>
    </w:p>
    <w:p>
      <w:pPr>
        <w:pStyle w:val="LO-normal1"/>
        <w:spacing w:lineRule="auto" w:line="276" w:before="0" w:after="0"/>
        <w:ind w:left="0" w:right="0" w:hanging="0"/>
        <w:jc w:val="both"/>
        <w:rPr>
          <w:highlight w:val="none"/>
          <w:shd w:fill="auto" w:val="clear"/>
        </w:rPr>
      </w:pPr>
      <w:r>
        <w:rPr>
          <w:rFonts w:eastAsia="Calibri" w:cs="Calibri" w:ascii="Tahoma" w:hAnsi="Tahoma"/>
          <w:b/>
          <w:color w:val="000000"/>
          <w:sz w:val="20"/>
          <w:szCs w:val="20"/>
          <w:shd w:fill="auto" w:val="clear"/>
        </w:rPr>
        <w:t xml:space="preserve">7) </w:t>
      </w:r>
      <w:r>
        <w:rPr>
          <w:rFonts w:eastAsia="Calibri" w:cs="Calibri" w:ascii="Tahoma" w:hAnsi="Tahoma"/>
          <w:color w:val="000000"/>
          <w:sz w:val="20"/>
          <w:szCs w:val="20"/>
          <w:shd w:fill="auto" w:val="clear"/>
        </w:rPr>
        <w:t xml:space="preserve">Oferta, wniosek oraz przedmiotowe środki dowodowe (jeżeli były wymagane) składane elektronicznie muszą zostać podpisane </w:t>
      </w:r>
      <w:r>
        <w:rPr>
          <w:rFonts w:eastAsia="Calibri" w:cs="Calibri" w:ascii="Tahoma" w:hAnsi="Tahoma"/>
          <w:b/>
          <w:color w:val="000000"/>
          <w:sz w:val="20"/>
          <w:szCs w:val="20"/>
          <w:shd w:fill="auto" w:val="clear"/>
        </w:rPr>
        <w:t>elektronicznym kwalifikowanym podpisem</w:t>
      </w:r>
      <w:r>
        <w:rPr>
          <w:rFonts w:eastAsia="Calibri" w:cs="Calibri" w:ascii="Tahoma" w:hAnsi="Tahoma"/>
          <w:color w:val="000000"/>
          <w:sz w:val="20"/>
          <w:szCs w:val="20"/>
          <w:shd w:fill="auto" w:val="clear"/>
        </w:rPr>
        <w:t xml:space="preserve"> lub </w:t>
      </w:r>
      <w:r>
        <w:rPr>
          <w:rFonts w:eastAsia="Calibri" w:cs="Calibri" w:ascii="Tahoma" w:hAnsi="Tahoma"/>
          <w:b/>
          <w:color w:val="000000"/>
          <w:sz w:val="20"/>
          <w:szCs w:val="20"/>
          <w:shd w:fill="auto" w:val="clear"/>
        </w:rPr>
        <w:t>podpisem zaufanym</w:t>
      </w:r>
      <w:r>
        <w:rPr>
          <w:rFonts w:eastAsia="Calibri" w:cs="Calibri" w:ascii="Tahoma" w:hAnsi="Tahoma"/>
          <w:color w:val="000000"/>
          <w:sz w:val="20"/>
          <w:szCs w:val="20"/>
          <w:shd w:fill="auto" w:val="clear"/>
        </w:rPr>
        <w:t xml:space="preserve"> lub </w:t>
      </w:r>
      <w:r>
        <w:rPr>
          <w:rFonts w:eastAsia="Calibri" w:cs="Calibri" w:ascii="Tahoma" w:hAnsi="Tahoma"/>
          <w:b/>
          <w:color w:val="000000"/>
          <w:sz w:val="20"/>
          <w:szCs w:val="20"/>
          <w:shd w:fill="auto" w:val="clear"/>
        </w:rPr>
        <w:t>podpisem osobistym</w:t>
      </w:r>
      <w:r>
        <w:rPr>
          <w:rFonts w:eastAsia="Calibri" w:cs="Calibri" w:ascii="Tahoma" w:hAnsi="Tahoma"/>
          <w:color w:val="000000"/>
          <w:sz w:val="20"/>
          <w:szCs w:val="20"/>
          <w:shd w:fill="auto" w:val="clear"/>
        </w:rPr>
        <w:t xml:space="preserve">. W procesie składania oferty, wniosku w tym przedmiotowych środków dowodowych na platformie, </w:t>
      </w:r>
      <w:r>
        <w:rPr>
          <w:rFonts w:eastAsia="Calibri" w:cs="Calibri" w:ascii="Tahoma" w:hAnsi="Tahoma"/>
          <w:b/>
          <w:color w:val="000000"/>
          <w:sz w:val="20"/>
          <w:szCs w:val="20"/>
          <w:shd w:fill="auto" w:val="clear"/>
        </w:rPr>
        <w:t>kwalifikowany podpis elektroniczny</w:t>
      </w:r>
      <w:r>
        <w:rPr>
          <w:rFonts w:eastAsia="Calibri" w:cs="Calibri" w:ascii="Tahoma" w:hAnsi="Tahoma"/>
          <w:color w:val="000000"/>
          <w:sz w:val="20"/>
          <w:szCs w:val="20"/>
          <w:shd w:fill="auto" w:val="clear"/>
        </w:rPr>
        <w:t xml:space="preserve"> lub </w:t>
      </w:r>
      <w:r>
        <w:rPr>
          <w:rFonts w:eastAsia="Calibri" w:cs="Calibri" w:ascii="Tahoma" w:hAnsi="Tahoma"/>
          <w:b/>
          <w:color w:val="000000"/>
          <w:sz w:val="20"/>
          <w:szCs w:val="20"/>
          <w:shd w:fill="auto" w:val="clear"/>
        </w:rPr>
        <w:t>podpis zaufany</w:t>
      </w:r>
      <w:r>
        <w:rPr>
          <w:rFonts w:eastAsia="Calibri" w:cs="Calibri" w:ascii="Tahoma" w:hAnsi="Tahoma"/>
          <w:color w:val="000000"/>
          <w:sz w:val="20"/>
          <w:szCs w:val="20"/>
          <w:shd w:fill="auto" w:val="clear"/>
        </w:rPr>
        <w:t xml:space="preserve"> lub </w:t>
      </w:r>
      <w:r>
        <w:rPr>
          <w:rFonts w:eastAsia="Calibri" w:cs="Calibri" w:ascii="Tahoma" w:hAnsi="Tahoma"/>
          <w:b/>
          <w:color w:val="000000"/>
          <w:sz w:val="20"/>
          <w:szCs w:val="20"/>
          <w:shd w:fill="auto" w:val="clear"/>
        </w:rPr>
        <w:t>podpis osobisty</w:t>
      </w:r>
      <w:r>
        <w:rPr>
          <w:rFonts w:eastAsia="Calibri" w:cs="Calibri" w:ascii="Tahoma" w:hAnsi="Tahoma"/>
          <w:color w:val="000000"/>
          <w:sz w:val="20"/>
          <w:szCs w:val="20"/>
          <w:shd w:fill="auto" w:val="clear"/>
        </w:rPr>
        <w:t xml:space="preserve"> Wykonawca składa bezpośrednio na dokumencie, który następnie przesyła do systemu.</w:t>
      </w:r>
    </w:p>
    <w:p>
      <w:pPr>
        <w:pStyle w:val="ListParagraph"/>
        <w:numPr>
          <w:ilvl w:val="0"/>
          <w:numId w:val="3"/>
        </w:numPr>
        <w:spacing w:lineRule="auto" w:line="276" w:before="0" w:after="0"/>
        <w:ind w:left="0" w:right="0" w:hanging="0"/>
        <w:rPr>
          <w:highlight w:val="none"/>
          <w:shd w:fill="auto" w:val="clear"/>
        </w:rPr>
      </w:pPr>
      <w:r>
        <w:rPr>
          <w:rFonts w:cs="Tahoma" w:ascii="Tahoma" w:hAnsi="Tahoma"/>
          <w:b/>
          <w:bCs/>
          <w:i w:val="false"/>
          <w:iCs w:val="false"/>
          <w:strike w:val="false"/>
          <w:dstrike w:val="false"/>
          <w:color w:val="000000"/>
          <w:sz w:val="20"/>
          <w:szCs w:val="20"/>
          <w:shd w:fill="auto" w:val="clear"/>
        </w:rPr>
        <w:t>7.1)</w:t>
      </w:r>
      <w:r>
        <w:rPr>
          <w:rFonts w:cs="Tahoma" w:ascii="Tahoma" w:hAnsi="Tahoma"/>
          <w:i w:val="false"/>
          <w:iCs w:val="false"/>
          <w:strike w:val="false"/>
          <w:dstrike w:val="false"/>
          <w:color w:val="000000"/>
          <w:sz w:val="20"/>
          <w:szCs w:val="20"/>
          <w:shd w:fill="auto" w:val="clear"/>
        </w:rPr>
        <w:t xml:space="preserve"> </w:t>
      </w:r>
      <w:r>
        <w:rPr>
          <w:rFonts w:cs="Tahoma" w:ascii="Tahoma" w:hAnsi="Tahoma"/>
          <w:i/>
          <w:iCs/>
          <w:strike w:val="false"/>
          <w:dstrike w:val="false"/>
          <w:color w:val="000000"/>
          <w:sz w:val="20"/>
          <w:szCs w:val="20"/>
          <w:shd w:fill="auto" w:val="clear"/>
        </w:rPr>
        <w:t xml:space="preserve">W przypadku wnoszenia </w:t>
      </w:r>
      <w:r>
        <w:rPr>
          <w:rFonts w:cs="Tahoma" w:ascii="Tahoma" w:hAnsi="Tahoma"/>
          <w:b/>
          <w:bCs/>
          <w:i/>
          <w:iCs/>
          <w:strike w:val="false"/>
          <w:dstrike w:val="false"/>
          <w:color w:val="000000"/>
          <w:sz w:val="20"/>
          <w:szCs w:val="20"/>
          <w:shd w:fill="auto" w:val="clear"/>
        </w:rPr>
        <w:t xml:space="preserve">wadium </w:t>
      </w:r>
      <w:r>
        <w:rPr>
          <w:rFonts w:cs="Tahoma" w:ascii="Tahoma" w:hAnsi="Tahoma"/>
          <w:i/>
          <w:iCs/>
          <w:strike w:val="false"/>
          <w:dstrike w:val="false"/>
          <w:color w:val="000000"/>
          <w:sz w:val="20"/>
          <w:szCs w:val="20"/>
          <w:shd w:fill="auto" w:val="clear"/>
        </w:rPr>
        <w:t xml:space="preserve">w formie poręczenia lub gwarancji: </w:t>
      </w:r>
    </w:p>
    <w:p>
      <w:pPr>
        <w:pStyle w:val="ListParagraph"/>
        <w:numPr>
          <w:ilvl w:val="0"/>
          <w:numId w:val="3"/>
        </w:numPr>
        <w:spacing w:lineRule="auto" w:line="276" w:before="0" w:after="0"/>
        <w:ind w:left="0" w:right="0" w:hanging="0"/>
        <w:rPr>
          <w:highlight w:val="none"/>
          <w:shd w:fill="auto" w:val="clear"/>
        </w:rPr>
      </w:pPr>
      <w:r>
        <w:rPr>
          <w:rFonts w:cs="Tahoma" w:ascii="Tahoma" w:hAnsi="Tahoma"/>
          <w:i/>
          <w:iCs/>
          <w:strike w:val="false"/>
          <w:dstrike w:val="false"/>
          <w:color w:val="000000"/>
          <w:sz w:val="20"/>
          <w:szCs w:val="20"/>
          <w:shd w:fill="auto" w:val="clear"/>
        </w:rPr>
        <w:t xml:space="preserve">Składając  Ofertę w postaci elektronicznej </w:t>
      </w:r>
      <w:r>
        <w:rPr>
          <w:rFonts w:cs="Tahoma" w:ascii="Tahoma" w:hAnsi="Tahoma"/>
          <w:b/>
          <w:i/>
          <w:iCs/>
          <w:strike w:val="false"/>
          <w:dstrike w:val="false"/>
          <w:color w:val="000000"/>
          <w:sz w:val="20"/>
          <w:szCs w:val="20"/>
          <w:shd w:fill="auto" w:val="clear"/>
        </w:rPr>
        <w:t xml:space="preserve">oryginał dokumentu wadium </w:t>
      </w:r>
      <w:r>
        <w:rPr>
          <w:rFonts w:cs="Tahoma" w:ascii="Tahoma" w:hAnsi="Tahoma"/>
          <w:b/>
          <w:bCs/>
          <w:i/>
          <w:iCs/>
          <w:strike w:val="false"/>
          <w:dstrike w:val="false"/>
          <w:color w:val="000000"/>
          <w:sz w:val="20"/>
          <w:szCs w:val="20"/>
          <w:shd w:fill="auto" w:val="clear"/>
        </w:rPr>
        <w:t xml:space="preserve">(poręczenia lub gwarancji) opatrzonego podpisem </w:t>
      </w:r>
      <w:r>
        <w:rPr>
          <w:rFonts w:eastAsia="Calibri" w:cs="Calibri" w:ascii="Tahoma" w:hAnsi="Tahoma"/>
          <w:b/>
          <w:bCs/>
          <w:i/>
          <w:iCs/>
          <w:strike w:val="false"/>
          <w:dstrike w:val="false"/>
          <w:color w:val="000000"/>
          <w:sz w:val="20"/>
          <w:szCs w:val="20"/>
          <w:shd w:fill="auto" w:val="clear"/>
        </w:rPr>
        <w:t>elektronicznym kwalifikowanym  lub podpisem zaufanym lub podpisem osobistym,</w:t>
      </w:r>
      <w:r>
        <w:rPr>
          <w:rFonts w:cs="Tahoma" w:ascii="Tahoma" w:hAnsi="Tahoma"/>
          <w:b/>
          <w:bCs/>
          <w:i/>
          <w:iCs/>
          <w:strike w:val="false"/>
          <w:dstrike w:val="false"/>
          <w:color w:val="000000"/>
          <w:sz w:val="20"/>
          <w:szCs w:val="20"/>
          <w:shd w:fill="auto" w:val="clear"/>
        </w:rPr>
        <w:t xml:space="preserve"> osób upoważnionych do jego wystawienia.</w:t>
      </w:r>
    </w:p>
    <w:p>
      <w:pPr>
        <w:pStyle w:val="LO-normal1"/>
        <w:spacing w:lineRule="auto" w:line="276" w:before="0" w:after="0"/>
        <w:ind w:left="0" w:right="0" w:hanging="0"/>
        <w:jc w:val="both"/>
        <w:rPr>
          <w:highlight w:val="none"/>
          <w:shd w:fill="auto" w:val="clear"/>
        </w:rPr>
      </w:pPr>
      <w:r>
        <w:rPr>
          <w:rFonts w:eastAsia="Calibri" w:cs="Calibri" w:ascii="Tahoma" w:hAnsi="Tahoma"/>
          <w:b/>
          <w:bCs/>
          <w:color w:val="000000"/>
          <w:sz w:val="20"/>
          <w:szCs w:val="20"/>
          <w:shd w:fill="auto" w:val="clear"/>
        </w:rPr>
        <w:t xml:space="preserve">8) </w:t>
      </w:r>
      <w:r>
        <w:rPr>
          <w:rFonts w:eastAsia="Calibri" w:cs="Calibri" w:ascii="Tahoma" w:hAnsi="Tahoma"/>
          <w:color w:val="000000"/>
          <w:sz w:val="20"/>
          <w:szCs w:val="20"/>
          <w:shd w:fill="auto" w:val="clear"/>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pPr>
        <w:pStyle w:val="LO-normal1"/>
        <w:pageBreakBefore w:val="false"/>
        <w:spacing w:lineRule="auto" w:line="276" w:before="0" w:after="0"/>
        <w:ind w:left="0" w:right="0" w:hanging="0"/>
        <w:jc w:val="both"/>
        <w:rPr>
          <w:highlight w:val="none"/>
          <w:shd w:fill="auto" w:val="clear"/>
        </w:rPr>
      </w:pPr>
      <w:r>
        <w:rPr>
          <w:rFonts w:eastAsia="Calibri" w:cs="Calibri" w:ascii="Tahoma" w:hAnsi="Tahoma"/>
          <w:b/>
          <w:bCs/>
          <w:color w:val="000000"/>
          <w:sz w:val="20"/>
          <w:szCs w:val="20"/>
          <w:shd w:fill="auto" w:val="clear"/>
        </w:rPr>
        <w:t xml:space="preserve">9) </w:t>
      </w:r>
      <w:r>
        <w:rPr>
          <w:rFonts w:eastAsia="Calibri" w:cs="Arial" w:ascii="Tahoma" w:hAnsi="Tahoma"/>
          <w:b/>
          <w:bCs/>
          <w:color w:val="000000"/>
          <w:sz w:val="20"/>
          <w:szCs w:val="20"/>
          <w:shd w:fill="auto" w:val="clear"/>
        </w:rPr>
        <w:t xml:space="preserve">Jeśli oferta zawiera informacje stanowiące tajemnicę przedsiębiorstwa w rozumieniu ustawy z dnia 16 kwietnia 1993 r. o zwalczaniu nieuczciwej konkurencji (Dz. U. z 2022 r. poz. 1233), Wykonawca wraz z przekazaniem takich informacji musi zastrzec, że nie mogą być one udostępniane oraz  wykazać, że zastrzeżone informacje stanowią tajemnicę przedsiębiorstwa. Wykonawca nie może zastrzec informacji, o których mowa w art. 222 ust. 5 ustawy Pzp. </w:t>
      </w:r>
      <w:r>
        <w:rPr>
          <w:rFonts w:eastAsia="Calibri" w:cs="Calibri" w:ascii="Tahoma" w:hAnsi="Tahoma"/>
          <w:b w:val="false"/>
          <w:bCs w:val="false"/>
          <w:i/>
          <w:iCs/>
          <w:strike w:val="false"/>
          <w:dstrike w:val="false"/>
          <w:color w:val="000000"/>
          <w:kern w:val="0"/>
          <w:sz w:val="20"/>
          <w:szCs w:val="20"/>
          <w:shd w:fill="auto" w:val="clear"/>
        </w:rPr>
        <w:t xml:space="preserve">Zastrzeżenie dotyczące informacji stanowiących </w:t>
      </w:r>
      <w:r>
        <w:rPr>
          <w:rFonts w:eastAsia="Calibri" w:cs="Calibri" w:ascii="Tahoma" w:hAnsi="Tahoma"/>
          <w:b/>
          <w:bCs/>
          <w:i/>
          <w:iCs/>
          <w:strike w:val="false"/>
          <w:dstrike w:val="false"/>
          <w:color w:val="000000"/>
          <w:kern w:val="0"/>
          <w:sz w:val="20"/>
          <w:szCs w:val="20"/>
          <w:shd w:fill="auto" w:val="clear"/>
        </w:rPr>
        <w:t>tajemnicę przedsiębiorstwa</w:t>
      </w:r>
      <w:r>
        <w:rPr>
          <w:rFonts w:eastAsia="Calibri" w:cs="Calibri" w:ascii="Tahoma" w:hAnsi="Tahoma"/>
          <w:b w:val="false"/>
          <w:bCs w:val="false"/>
          <w:i/>
          <w:iCs/>
          <w:strike w:val="false"/>
          <w:dstrike w:val="false"/>
          <w:color w:val="000000"/>
          <w:kern w:val="0"/>
          <w:sz w:val="20"/>
          <w:szCs w:val="20"/>
          <w:shd w:fill="auto" w:val="clear"/>
        </w:rPr>
        <w:t xml:space="preserve">                     w rozumieniu przepisów ustawy z dnia 16 kwietnia 1993 roku o zwalczaniu nieuczciwej konkurencji, Wykonawca zobowiązany jest złożyć w ofercie w sposób wyraźnie określający wolę ich utajnienia.</w:t>
      </w:r>
    </w:p>
    <w:p>
      <w:pPr>
        <w:pStyle w:val="LO-normal1"/>
        <w:spacing w:lineRule="auto" w:line="276" w:before="0" w:after="0"/>
        <w:ind w:left="0" w:right="0" w:hanging="0"/>
        <w:jc w:val="both"/>
        <w:rPr>
          <w:highlight w:val="none"/>
          <w:shd w:fill="auto" w:val="clear"/>
        </w:rPr>
      </w:pPr>
      <w:r>
        <w:rPr>
          <w:rFonts w:eastAsia="Calibri" w:cs="Calibri" w:ascii="Tahoma" w:hAnsi="Tahoma"/>
          <w:b w:val="false"/>
          <w:bCs w:val="false"/>
          <w:i/>
          <w:iCs/>
          <w:strike w:val="false"/>
          <w:dstrike w:val="false"/>
          <w:color w:val="000000"/>
          <w:kern w:val="0"/>
          <w:sz w:val="20"/>
          <w:szCs w:val="20"/>
          <w:shd w:fill="auto" w:val="clear"/>
        </w:rPr>
        <w:t xml:space="preserve">W przypadku składania oferty w postaci elektronicznej na Platformie, dokumenty stanowiące tajemnicę przedsiębiorstwa w rozumieniu ustawy z dnia 16 kwietnia 1993 r. o </w:t>
        <w:tab/>
        <w:t xml:space="preserve">zwalczaniu nieuczciwej konkurencji (Dz. U. 2022 poz. 1233) – </w:t>
      </w:r>
      <w:r>
        <w:rPr>
          <w:rFonts w:eastAsia="Calibri" w:cs="Calibri" w:ascii="Tahoma" w:hAnsi="Tahoma"/>
          <w:b w:val="false"/>
          <w:bCs w:val="false"/>
          <w:i w:val="false"/>
          <w:iCs w:val="false"/>
          <w:strike w:val="false"/>
          <w:dstrike w:val="false"/>
          <w:color w:val="000000"/>
          <w:kern w:val="0"/>
          <w:sz w:val="20"/>
          <w:szCs w:val="20"/>
          <w:shd w:fill="auto" w:val="clear"/>
        </w:rPr>
        <w:t xml:space="preserve">składa się na platformie </w:t>
      </w:r>
      <w:r>
        <w:rPr>
          <w:rFonts w:eastAsia="Calibri" w:cs="Calibri" w:ascii="Tahoma" w:hAnsi="Tahoma"/>
          <w:color w:val="000000"/>
          <w:sz w:val="20"/>
          <w:szCs w:val="20"/>
          <w:shd w:fill="auto" w:val="clear"/>
        </w:rPr>
        <w:t xml:space="preserve">w formularzu składania oferty </w:t>
      </w:r>
      <w:r>
        <w:rPr>
          <w:rFonts w:eastAsia="Calibri" w:cs="Calibri" w:ascii="Tahoma" w:hAnsi="Tahoma"/>
          <w:b/>
          <w:bCs/>
          <w:color w:val="000000"/>
          <w:sz w:val="20"/>
          <w:szCs w:val="20"/>
          <w:shd w:fill="auto" w:val="clear"/>
        </w:rPr>
        <w:t>znajduje się miejsce wyznaczone do dołączenia części oferty stanowiącej tajemnicę przedsiębiorstwa.</w:t>
      </w:r>
    </w:p>
    <w:p>
      <w:pPr>
        <w:pStyle w:val="LO-normal1"/>
        <w:spacing w:lineRule="auto" w:line="276" w:before="0" w:after="0"/>
        <w:ind w:left="0" w:right="0" w:hanging="0"/>
        <w:jc w:val="left"/>
        <w:rPr/>
      </w:pPr>
      <w:r>
        <w:rPr>
          <w:rFonts w:eastAsia="Calibri" w:cs="Calibri" w:ascii="Tahoma" w:hAnsi="Tahoma"/>
          <w:b/>
          <w:bCs/>
          <w:color w:val="000000"/>
          <w:sz w:val="20"/>
          <w:szCs w:val="20"/>
          <w:shd w:fill="auto" w:val="clear"/>
        </w:rPr>
        <w:t>10)</w:t>
      </w:r>
      <w:r>
        <w:rPr>
          <w:rFonts w:eastAsia="Calibri" w:cs="Calibri" w:ascii="Tahoma" w:hAnsi="Tahoma"/>
          <w:color w:val="000000"/>
          <w:sz w:val="20"/>
          <w:szCs w:val="20"/>
          <w:shd w:fill="auto" w:val="clear"/>
        </w:rPr>
        <w:t xml:space="preserve"> Wykonawca, za pośrednictwem </w:t>
      </w:r>
      <w:hyperlink r:id="rId29">
        <w:r>
          <w:rPr>
            <w:rFonts w:eastAsia="Calibri" w:cs="Calibri" w:ascii="Tahoma" w:hAnsi="Tahoma"/>
            <w:color w:val="000000"/>
            <w:sz w:val="20"/>
            <w:szCs w:val="20"/>
            <w:u w:val="single"/>
            <w:shd w:fill="auto" w:val="clear"/>
          </w:rPr>
          <w:t>platformazakupowa.pl</w:t>
        </w:r>
      </w:hyperlink>
      <w:r>
        <w:rPr>
          <w:rFonts w:eastAsia="Calibri" w:cs="Calibri" w:ascii="Tahoma" w:hAnsi="Tahoma"/>
          <w:color w:val="000000"/>
          <w:sz w:val="20"/>
          <w:szCs w:val="20"/>
          <w:shd w:fill="auto" w:val="clear"/>
        </w:rPr>
        <w:t xml:space="preserve"> może przed upływem terminu </w:t>
      </w:r>
      <w:r>
        <w:rPr>
          <w:rFonts w:eastAsia="Calibri" w:cs="Calibri" w:ascii="Tahoma" w:hAnsi="Tahoma"/>
          <w:b w:val="false"/>
          <w:bCs w:val="false"/>
          <w:color w:val="000000"/>
          <w:sz w:val="20"/>
          <w:szCs w:val="20"/>
          <w:shd w:fill="auto" w:val="clear"/>
        </w:rPr>
        <w:t xml:space="preserve">składania ofert </w:t>
      </w:r>
      <w:r>
        <w:rPr>
          <w:rFonts w:eastAsia="Calibri" w:cs="Calibri" w:ascii="Tahoma" w:hAnsi="Tahoma"/>
          <w:b/>
          <w:bCs/>
          <w:color w:val="000000"/>
          <w:sz w:val="20"/>
          <w:szCs w:val="20"/>
          <w:shd w:fill="auto" w:val="clear"/>
        </w:rPr>
        <w:t>zmienić lub wycofać ofertę</w:t>
      </w:r>
      <w:r>
        <w:rPr>
          <w:rFonts w:eastAsia="Calibri" w:cs="Calibri" w:ascii="Tahoma" w:hAnsi="Tahoma"/>
          <w:b w:val="false"/>
          <w:bCs w:val="false"/>
          <w:color w:val="000000"/>
          <w:sz w:val="20"/>
          <w:szCs w:val="20"/>
          <w:shd w:fill="auto" w:val="clear"/>
        </w:rPr>
        <w:t>. Sposób dokonywania zmiany lub wycofania oferty zamieszczono w instrukcji zamieszczonej na stronie internetowej pod adresem:</w:t>
      </w:r>
      <w:r>
        <w:rPr>
          <w:rFonts w:eastAsia="Calibri" w:cs="Calibri" w:ascii="Tahoma" w:hAnsi="Tahoma"/>
          <w:b/>
          <w:bCs/>
          <w:color w:val="000000"/>
          <w:sz w:val="20"/>
          <w:szCs w:val="20"/>
          <w:shd w:fill="auto" w:val="clear"/>
        </w:rPr>
        <w:t xml:space="preserve"> </w:t>
      </w:r>
      <w:hyperlink r:id="rId30">
        <w:r>
          <w:rPr>
            <w:rStyle w:val="Czeinternetowe"/>
            <w:rFonts w:ascii="Tahoma" w:hAnsi="Tahoma"/>
            <w:shd w:fill="auto" w:val="clear"/>
          </w:rPr>
          <w:t>https://platformazakupowa.pl/strona/45-instrukcje</w:t>
        </w:r>
      </w:hyperlink>
      <w:r>
        <w:rPr>
          <w:rStyle w:val="Czeinternetowe"/>
          <w:rFonts w:eastAsia="Calibri" w:cs="Calibri" w:ascii="Tahoma" w:hAnsi="Tahoma"/>
          <w:b/>
          <w:bCs/>
          <w:color w:val="000000"/>
          <w:sz w:val="20"/>
          <w:szCs w:val="20"/>
          <w:u w:val="single"/>
          <w:shd w:fill="auto" w:val="clear"/>
        </w:rPr>
        <w:t xml:space="preserve">. </w:t>
      </w:r>
    </w:p>
    <w:p>
      <w:pPr>
        <w:pStyle w:val="LO-normal1"/>
        <w:widowControl/>
        <w:suppressAutoHyphens w:val="true"/>
        <w:bidi w:val="0"/>
        <w:spacing w:lineRule="auto" w:line="276" w:before="0" w:after="0"/>
        <w:ind w:left="0" w:right="0" w:hanging="0"/>
        <w:jc w:val="left"/>
        <w:rPr>
          <w:highlight w:val="none"/>
          <w:shd w:fill="auto" w:val="clear"/>
        </w:rPr>
      </w:pPr>
      <w:r>
        <w:rPr>
          <w:rFonts w:eastAsia="Calibri" w:cs="Calibri" w:ascii="Tahoma" w:hAnsi="Tahoma"/>
          <w:b/>
          <w:bCs/>
          <w:i w:val="false"/>
          <w:iCs w:val="false"/>
          <w:color w:val="000000"/>
          <w:sz w:val="20"/>
          <w:szCs w:val="20"/>
          <w:u w:val="none"/>
          <w:shd w:fill="auto" w:val="clear"/>
        </w:rPr>
        <w:t xml:space="preserve">11)  </w:t>
      </w:r>
      <w:r>
        <w:rPr>
          <w:rFonts w:eastAsia="Calibri" w:cs="Calibri" w:ascii="Tahoma" w:hAnsi="Tahoma"/>
          <w:b w:val="false"/>
          <w:bCs w:val="false"/>
          <w:strike w:val="false"/>
          <w:dstrike w:val="false"/>
          <w:color w:val="000000"/>
          <w:sz w:val="20"/>
          <w:szCs w:val="20"/>
          <w:shd w:fill="auto" w:val="clear"/>
        </w:rPr>
        <w:t>Maksymalny rozmiar jednego pliku przesyłanego za pośrednictwem dedykowanych formularzy do: złożenia, zmiany, wycofania oferty wynosi 150 MB natomiast przy komunikacji wielkość pliku to maksymalnie 500 MB.</w:t>
      </w:r>
    </w:p>
    <w:p>
      <w:pPr>
        <w:pStyle w:val="LO-normal1"/>
        <w:widowControl/>
        <w:suppressAutoHyphens w:val="true"/>
        <w:bidi w:val="0"/>
        <w:spacing w:lineRule="auto" w:line="276" w:before="0" w:after="0"/>
        <w:ind w:left="0" w:right="0" w:hanging="0"/>
        <w:jc w:val="both"/>
        <w:rPr>
          <w:highlight w:val="none"/>
          <w:shd w:fill="auto" w:val="clear"/>
        </w:rPr>
      </w:pPr>
      <w:r>
        <w:rPr>
          <w:rFonts w:eastAsia="Calibri" w:cs="Calibri" w:ascii="Tahoma" w:hAnsi="Tahoma"/>
          <w:b/>
          <w:bCs/>
          <w:strike w:val="false"/>
          <w:dstrike w:val="false"/>
          <w:color w:val="000000"/>
          <w:sz w:val="20"/>
          <w:szCs w:val="20"/>
          <w:shd w:fill="auto" w:val="clear"/>
        </w:rPr>
        <w:t>12)</w:t>
      </w:r>
      <w:r>
        <w:rPr>
          <w:rFonts w:eastAsia="Calibri" w:cs="Calibri" w:ascii="Tahoma" w:hAnsi="Tahoma"/>
          <w:b w:val="false"/>
          <w:bCs w:val="false"/>
          <w:strike w:val="false"/>
          <w:dstrike w:val="false"/>
          <w:color w:val="000000"/>
          <w:sz w:val="20"/>
          <w:szCs w:val="20"/>
          <w:shd w:fill="auto" w:val="clear"/>
        </w:rPr>
        <w:t xml:space="preserve"> Wymagania techniczne i organizacyjne wysyłania i odbierania korespondencji elektronicznej przekazywanej przy ich użyciu, opisane zostały w regulaminie portalu dostępnym pod adresem platformazakupowa.pl . W przypadku pytań zaleca się skorzystanie z pomocy </w:t>
      </w:r>
      <w:r>
        <w:rPr>
          <w:rFonts w:eastAsia="Calibri" w:cs="Calibri" w:ascii="Tahoma" w:hAnsi="Tahoma"/>
          <w:b/>
          <w:bCs/>
          <w:strike w:val="false"/>
          <w:dstrike w:val="false"/>
          <w:color w:val="000000"/>
          <w:sz w:val="20"/>
          <w:szCs w:val="20"/>
          <w:shd w:fill="auto" w:val="clear"/>
        </w:rPr>
        <w:t xml:space="preserve">Centrum Wsparcia Klienta PLATFORMY ZAKUPOWEJ, które udziela wszelkich informacji związanych z procesem składania ofert, rejestracji czy innych aspektów technicznych platformy, dostępne codziennie </w:t>
      </w:r>
      <w:r>
        <w:rPr>
          <w:rFonts w:eastAsia="Calibri" w:cs="Calibri" w:ascii="Tahoma" w:hAnsi="Tahoma"/>
          <w:b/>
          <w:bCs/>
          <w:strike w:val="false"/>
          <w:dstrike w:val="false"/>
          <w:color w:val="000000"/>
          <w:sz w:val="20"/>
          <w:szCs w:val="20"/>
          <w:u w:val="single"/>
          <w:shd w:fill="auto" w:val="clear"/>
        </w:rPr>
        <w:t>od poniedziałku do piątku w godz. od 8.00 do 17.00 pod nr tel.                  22 101 02 02.</w:t>
      </w:r>
    </w:p>
    <w:p>
      <w:pPr>
        <w:pStyle w:val="ListParagraphL1Numerowanie2headingAwyliczenieK-PodwolanieAkapitzlist5mazwyliczenieopisdzialania"/>
        <w:spacing w:lineRule="auto" w:line="276" w:before="0" w:after="0"/>
        <w:ind w:left="0" w:right="92" w:hanging="0"/>
        <w:jc w:val="both"/>
        <w:rPr>
          <w:highlight w:val="none"/>
          <w:shd w:fill="FFFF00" w:val="clear"/>
        </w:rPr>
      </w:pPr>
      <w:r>
        <w:rPr>
          <w:shd w:fill="FFFF00" w:val="clear"/>
        </w:rPr>
      </w:r>
    </w:p>
    <w:p>
      <w:pPr>
        <w:pStyle w:val="ListParagraphL1Numerowanie2headingAwyliczenieK-PodwolanieAkapitzlist5mazwyliczenieopisdzialania"/>
        <w:spacing w:lineRule="auto" w:line="276" w:before="0" w:after="0"/>
        <w:ind w:left="0" w:right="92" w:hanging="0"/>
        <w:jc w:val="both"/>
        <w:rPr>
          <w:highlight w:val="none"/>
          <w:shd w:fill="auto" w:val="clear"/>
        </w:rPr>
      </w:pPr>
      <w:r>
        <w:rPr>
          <w:rFonts w:cs="Arial" w:ascii="Tahoma" w:hAnsi="Tahoma"/>
          <w:b/>
          <w:bCs/>
          <w:color w:val="000000"/>
          <w:sz w:val="20"/>
          <w:szCs w:val="20"/>
          <w:shd w:fill="auto" w:val="clear"/>
        </w:rPr>
        <w:t xml:space="preserve">10. </w:t>
      </w:r>
      <w:r>
        <w:rPr>
          <w:rFonts w:cs="Arial" w:ascii="Tahoma" w:hAnsi="Tahoma"/>
          <w:color w:val="000000"/>
          <w:sz w:val="20"/>
          <w:szCs w:val="20"/>
          <w:shd w:fill="auto" w:val="clear"/>
        </w:rPr>
        <w:t>Osobą uprawnioną do porozumiewania się z Wykonawcami jest:</w:t>
      </w:r>
    </w:p>
    <w:p>
      <w:pPr>
        <w:pStyle w:val="ListParagraphL1Numerowanie2headingAwyliczenieK-PodwolanieAkapitzlist5mazwyliczenieopisdzialania"/>
        <w:spacing w:lineRule="auto" w:line="276" w:before="0" w:after="0"/>
        <w:ind w:left="708" w:right="92" w:hanging="0"/>
        <w:jc w:val="both"/>
        <w:rPr>
          <w:highlight w:val="none"/>
          <w:shd w:fill="auto" w:val="clear"/>
        </w:rPr>
      </w:pPr>
      <w:r>
        <w:rPr>
          <w:rFonts w:cs="Arial" w:ascii="Tahoma" w:hAnsi="Tahoma"/>
          <w:b/>
          <w:bCs/>
          <w:color w:val="000000"/>
          <w:sz w:val="20"/>
          <w:szCs w:val="20"/>
          <w:u w:val="single"/>
          <w:shd w:fill="auto" w:val="clear"/>
        </w:rPr>
        <w:t>1) w zakresie proceduralnym:</w:t>
      </w:r>
    </w:p>
    <w:p>
      <w:pPr>
        <w:pStyle w:val="ListParagraphL1Numerowanie2headingAwyliczenieK-PodwolanieAkapitzlist5mazwyliczenieopisdzialania"/>
        <w:spacing w:lineRule="auto" w:line="276" w:before="0" w:after="0"/>
        <w:ind w:left="0" w:right="0" w:hanging="0"/>
        <w:jc w:val="both"/>
        <w:rPr>
          <w:highlight w:val="none"/>
          <w:shd w:fill="auto" w:val="clear"/>
        </w:rPr>
      </w:pPr>
      <w:r>
        <w:rPr>
          <w:rFonts w:cs="Arial" w:ascii="Tahoma" w:hAnsi="Tahoma"/>
          <w:b/>
          <w:bCs/>
          <w:caps/>
          <w:color w:val="000000"/>
          <w:sz w:val="20"/>
          <w:szCs w:val="20"/>
          <w:shd w:fill="auto" w:val="clear"/>
          <w:lang w:eastAsia="pl-PL"/>
        </w:rPr>
        <w:t>magdalena giezek</w:t>
      </w:r>
      <w:r>
        <w:rPr>
          <w:rFonts w:cs="Arial" w:ascii="Tahoma" w:hAnsi="Tahoma"/>
          <w:b/>
          <w:bCs/>
          <w:caps/>
          <w:color w:val="000000"/>
          <w:sz w:val="20"/>
          <w:szCs w:val="20"/>
          <w:shd w:fill="auto" w:val="clear"/>
        </w:rPr>
        <w:t xml:space="preserve"> –</w:t>
      </w:r>
      <w:r>
        <w:rPr>
          <w:rFonts w:cs="Arial" w:ascii="Tahoma" w:hAnsi="Tahoma"/>
          <w:caps/>
          <w:color w:val="000000"/>
          <w:sz w:val="20"/>
          <w:szCs w:val="20"/>
          <w:shd w:fill="auto" w:val="clear"/>
        </w:rPr>
        <w:t xml:space="preserve"> główny specjalista w Referacie organizacyjnym i spraw obywatelskich</w:t>
      </w:r>
      <w:r>
        <w:rPr>
          <w:rFonts w:cs="Arial" w:ascii="Tahoma" w:hAnsi="Tahoma"/>
          <w:color w:val="000000"/>
          <w:sz w:val="20"/>
          <w:szCs w:val="20"/>
          <w:shd w:fill="auto" w:val="clear"/>
        </w:rPr>
        <w:t xml:space="preserve">, tel. 76 84 03 </w:t>
      </w:r>
      <w:r>
        <w:rPr>
          <w:rFonts w:cs="Arial" w:ascii="Tahoma" w:hAnsi="Tahoma"/>
          <w:b/>
          <w:bCs/>
          <w:color w:val="000000"/>
          <w:sz w:val="20"/>
          <w:szCs w:val="20"/>
          <w:shd w:fill="auto" w:val="clear"/>
          <w:lang w:eastAsia="pl-PL"/>
        </w:rPr>
        <w:t>129</w:t>
      </w:r>
      <w:r>
        <w:rPr>
          <w:rFonts w:cs="Arial" w:ascii="Tahoma" w:hAnsi="Tahoma"/>
          <w:color w:val="000000"/>
          <w:sz w:val="20"/>
          <w:szCs w:val="20"/>
          <w:shd w:fill="auto" w:val="clear"/>
        </w:rPr>
        <w:t>;</w:t>
      </w:r>
    </w:p>
    <w:p>
      <w:pPr>
        <w:pStyle w:val="ListParagraphL1Numerowanie2headingAwyliczenieK-PodwolanieAkapitzlist5mazwyliczenieopisdzialania"/>
        <w:spacing w:lineRule="auto" w:line="276" w:before="0" w:after="0"/>
        <w:ind w:left="708" w:right="92" w:hanging="0"/>
        <w:jc w:val="both"/>
        <w:rPr>
          <w:highlight w:val="none"/>
          <w:shd w:fill="auto" w:val="clear"/>
        </w:rPr>
      </w:pPr>
      <w:r>
        <w:rPr>
          <w:rFonts w:cs="Arial" w:ascii="Tahoma" w:hAnsi="Tahoma"/>
          <w:b/>
          <w:bCs/>
          <w:color w:val="000000"/>
          <w:sz w:val="20"/>
          <w:szCs w:val="20"/>
          <w:u w:val="single"/>
          <w:shd w:fill="auto" w:val="clear"/>
        </w:rPr>
        <w:t>2) w zakresie merytorycznym:</w:t>
      </w:r>
    </w:p>
    <w:p>
      <w:pPr>
        <w:pStyle w:val="ListParagraphL1Numerowanie2headingAwyliczenieK-PodwolanieAkapitzlist5mazwyliczenieopisdzialania"/>
        <w:spacing w:lineRule="auto" w:line="276" w:before="0" w:after="0"/>
        <w:ind w:left="0" w:right="0" w:hanging="0"/>
        <w:jc w:val="both"/>
        <w:rPr>
          <w:highlight w:val="none"/>
          <w:shd w:fill="auto" w:val="clear"/>
        </w:rPr>
      </w:pPr>
      <w:r>
        <w:rPr>
          <w:rFonts w:cs="Arial" w:ascii="Tahoma" w:hAnsi="Tahoma"/>
          <w:b/>
          <w:bCs/>
          <w:caps/>
          <w:color w:val="000000"/>
          <w:sz w:val="20"/>
          <w:szCs w:val="20"/>
          <w:shd w:fill="auto" w:val="clear"/>
          <w:lang w:eastAsia="pl-PL"/>
        </w:rPr>
        <w:t>EWA MADEJ</w:t>
      </w:r>
      <w:r>
        <w:rPr>
          <w:rFonts w:cs="Arial" w:ascii="Tahoma" w:hAnsi="Tahoma"/>
          <w:caps/>
          <w:color w:val="000000"/>
          <w:sz w:val="20"/>
          <w:szCs w:val="20"/>
          <w:shd w:fill="auto" w:val="clear"/>
        </w:rPr>
        <w:t xml:space="preserve"> – INSPEKTOR</w:t>
      </w:r>
      <w:r>
        <w:rPr>
          <w:rFonts w:cs="Arial" w:ascii="Tahoma" w:hAnsi="Tahoma"/>
          <w:caps/>
          <w:color w:val="000000"/>
          <w:sz w:val="20"/>
          <w:szCs w:val="20"/>
          <w:shd w:fill="auto" w:val="clear"/>
          <w:lang w:eastAsia="pl-PL"/>
        </w:rPr>
        <w:t xml:space="preserve"> </w:t>
      </w:r>
      <w:r>
        <w:rPr>
          <w:rFonts w:cs="Arial" w:ascii="Tahoma" w:hAnsi="Tahoma"/>
          <w:caps/>
          <w:color w:val="000000"/>
          <w:sz w:val="20"/>
          <w:szCs w:val="20"/>
          <w:shd w:fill="auto" w:val="clear"/>
        </w:rPr>
        <w:t xml:space="preserve">w referacie </w:t>
      </w:r>
      <w:r>
        <w:rPr>
          <w:rFonts w:cs="Arial" w:ascii="Tahoma" w:hAnsi="Tahoma"/>
          <w:caps/>
          <w:color w:val="000000"/>
          <w:sz w:val="20"/>
          <w:szCs w:val="20"/>
          <w:shd w:fill="auto" w:val="clear"/>
          <w:lang w:eastAsia="pl-PL"/>
        </w:rPr>
        <w:t>organizacyjnym i spraw obywatelskich</w:t>
      </w:r>
      <w:r>
        <w:rPr>
          <w:rFonts w:cs="Arial" w:ascii="Tahoma" w:hAnsi="Tahoma"/>
          <w:color w:val="000000"/>
          <w:sz w:val="20"/>
          <w:szCs w:val="20"/>
          <w:shd w:fill="auto" w:val="clear"/>
        </w:rPr>
        <w:t>,</w:t>
      </w:r>
    </w:p>
    <w:p>
      <w:pPr>
        <w:pStyle w:val="ListParagraphL1Numerowanie2headingAwyliczenieK-PodwolanieAkapitzlist5mazwyliczenieopisdzialania"/>
        <w:spacing w:lineRule="auto" w:line="276" w:before="0" w:after="0"/>
        <w:ind w:left="0" w:right="0" w:hanging="0"/>
        <w:jc w:val="both"/>
        <w:rPr>
          <w:highlight w:val="none"/>
          <w:shd w:fill="auto" w:val="clear"/>
        </w:rPr>
      </w:pPr>
      <w:r>
        <w:rPr>
          <w:rFonts w:cs="Arial" w:ascii="Tahoma" w:hAnsi="Tahoma"/>
          <w:color w:val="000000"/>
          <w:sz w:val="20"/>
          <w:szCs w:val="20"/>
          <w:shd w:fill="auto" w:val="clear"/>
        </w:rPr>
        <w:t xml:space="preserve"> </w:t>
      </w:r>
      <w:r>
        <w:rPr>
          <w:rFonts w:cs="Arial" w:ascii="Tahoma" w:hAnsi="Tahoma"/>
          <w:color w:val="000000"/>
          <w:sz w:val="20"/>
          <w:szCs w:val="20"/>
          <w:shd w:fill="auto" w:val="clear"/>
        </w:rPr>
        <w:t>tel. 76 84 03</w:t>
      </w:r>
      <w:r>
        <w:rPr>
          <w:rFonts w:cs="Arial" w:ascii="Tahoma" w:hAnsi="Tahoma"/>
          <w:b/>
          <w:bCs/>
          <w:color w:val="000000"/>
          <w:sz w:val="20"/>
          <w:szCs w:val="20"/>
          <w:shd w:fill="auto" w:val="clear"/>
        </w:rPr>
        <w:t xml:space="preserve"> </w:t>
      </w:r>
      <w:r>
        <w:rPr>
          <w:rFonts w:cs="Arial" w:ascii="Tahoma" w:hAnsi="Tahoma"/>
          <w:b/>
          <w:bCs/>
          <w:color w:val="000000"/>
          <w:sz w:val="20"/>
          <w:szCs w:val="20"/>
          <w:shd w:fill="auto" w:val="clear"/>
          <w:lang w:eastAsia="pl-PL"/>
        </w:rPr>
        <w:t>147</w:t>
      </w:r>
      <w:r>
        <w:rPr>
          <w:rFonts w:cs="Arial" w:ascii="Tahoma" w:hAnsi="Tahoma"/>
          <w:caps/>
          <w:color w:val="000000"/>
          <w:sz w:val="20"/>
          <w:szCs w:val="20"/>
          <w:shd w:fill="auto" w:val="clear"/>
        </w:rPr>
        <w:t>.</w:t>
      </w:r>
    </w:p>
    <w:p>
      <w:pPr>
        <w:pStyle w:val="ListParagraphL1Numerowanie2headingAwyliczenieK-PodwolanieAkapitzlist5mazwyliczenieopisdzialania"/>
        <w:spacing w:lineRule="auto" w:line="276" w:before="0" w:after="0"/>
        <w:ind w:left="0" w:right="0" w:hanging="0"/>
        <w:jc w:val="both"/>
        <w:rPr>
          <w:rFonts w:ascii="Tahoma" w:hAnsi="Tahoma" w:cs="Arial"/>
          <w:caps/>
          <w:color w:val="000000"/>
          <w:sz w:val="20"/>
          <w:szCs w:val="20"/>
          <w:highlight w:val="none"/>
          <w:shd w:fill="FFFF00" w:val="clear"/>
        </w:rPr>
      </w:pPr>
      <w:r>
        <w:rPr>
          <w:rFonts w:cs="Arial" w:ascii="Tahoma" w:hAnsi="Tahoma"/>
          <w:caps/>
          <w:color w:val="000000"/>
          <w:sz w:val="20"/>
          <w:szCs w:val="20"/>
          <w:shd w:fill="FFFF00" w:val="clear"/>
        </w:rPr>
      </w:r>
    </w:p>
    <w:p>
      <w:pPr>
        <w:pStyle w:val="ListParagraphL1Numerowanie2headingAwyliczenieK-PodwolanieAkapitzlist5mazwyliczenieopisdzialania"/>
        <w:widowControl w:val="false"/>
        <w:tabs>
          <w:tab w:val="clear" w:pos="708"/>
          <w:tab w:val="left" w:pos="54" w:leader="none"/>
        </w:tabs>
        <w:suppressAutoHyphens w:val="true"/>
        <w:bidi w:val="0"/>
        <w:spacing w:lineRule="auto" w:line="276" w:before="0" w:after="0"/>
        <w:ind w:left="0" w:right="0" w:hanging="0"/>
        <w:jc w:val="both"/>
        <w:textAlignment w:val="baseline"/>
        <w:rPr/>
      </w:pPr>
      <w:r>
        <w:rPr>
          <w:rFonts w:cs="Arial" w:ascii="Tahoma" w:hAnsi="Tahoma"/>
          <w:b/>
          <w:bCs/>
          <w:color w:val="000000"/>
          <w:sz w:val="20"/>
          <w:szCs w:val="20"/>
          <w:shd w:fill="auto" w:val="clear"/>
        </w:rPr>
        <w:t xml:space="preserve">11. </w:t>
      </w:r>
      <w:r>
        <w:rPr>
          <w:rFonts w:cs="Arial" w:ascii="Tahoma" w:hAnsi="Tahoma"/>
          <w:color w:val="000000"/>
          <w:sz w:val="20"/>
          <w:szCs w:val="20"/>
          <w:shd w:fill="auto" w:val="clear"/>
        </w:rPr>
        <w:t xml:space="preserve">W korespondencji kierowanej do Zamawiającego, Wykonawcy powinni posługiwać się numerem przedmiotowego postępowania </w:t>
      </w:r>
      <w:r>
        <w:rPr>
          <w:rFonts w:cs="Arial" w:ascii="Tahoma" w:hAnsi="Tahoma"/>
          <w:b/>
          <w:bCs/>
          <w:color w:val="000000"/>
          <w:sz w:val="20"/>
          <w:szCs w:val="20"/>
          <w:shd w:fill="auto" w:val="clear"/>
        </w:rPr>
        <w:t>OR.271.</w:t>
      </w:r>
      <w:r>
        <w:rPr>
          <w:rFonts w:cs="Arial" w:ascii="Tahoma" w:hAnsi="Tahoma"/>
          <w:b/>
          <w:bCs/>
          <w:color w:val="000000"/>
          <w:sz w:val="20"/>
          <w:szCs w:val="20"/>
          <w:shd w:fill="auto" w:val="clear"/>
        </w:rPr>
        <w:t>49.</w:t>
      </w:r>
      <w:r>
        <w:rPr>
          <w:rFonts w:cs="Arial" w:ascii="Tahoma" w:hAnsi="Tahoma"/>
          <w:b/>
          <w:bCs/>
          <w:color w:val="000000"/>
          <w:sz w:val="20"/>
          <w:szCs w:val="20"/>
          <w:shd w:fill="auto" w:val="clear"/>
        </w:rPr>
        <w:t>2024.</w:t>
      </w:r>
    </w:p>
    <w:p>
      <w:pPr>
        <w:pStyle w:val="ListParagraphL1Numerowanie2headingAwyliczenieK-PodwolanieAkapitzlist5mazwyliczenieopisdzialania"/>
        <w:widowControl w:val="false"/>
        <w:suppressAutoHyphens w:val="true"/>
        <w:bidi w:val="0"/>
        <w:spacing w:lineRule="auto" w:line="276" w:before="0" w:after="0"/>
        <w:ind w:left="0" w:right="0" w:hanging="0"/>
        <w:jc w:val="both"/>
        <w:textAlignment w:val="baseline"/>
        <w:rPr/>
      </w:pPr>
      <w:r>
        <w:rPr>
          <w:rFonts w:cs="Arial" w:ascii="Tahoma" w:hAnsi="Tahoma"/>
          <w:b/>
          <w:bCs/>
          <w:color w:val="000000"/>
          <w:sz w:val="20"/>
          <w:szCs w:val="20"/>
          <w:shd w:fill="auto" w:val="clear"/>
        </w:rPr>
        <w:t xml:space="preserve">12. </w:t>
      </w:r>
      <w:r>
        <w:rPr>
          <w:rFonts w:cs="Arial" w:ascii="Tahoma" w:hAnsi="Tahoma"/>
          <w:color w:val="000000"/>
          <w:sz w:val="20"/>
          <w:szCs w:val="20"/>
          <w:shd w:fill="auto" w:val="clear"/>
        </w:rPr>
        <w:t xml:space="preserve">Wykonawca może </w:t>
      </w:r>
      <w:r>
        <w:rPr>
          <w:rFonts w:cs="Arial" w:ascii="Tahoma" w:hAnsi="Tahoma"/>
          <w:b/>
          <w:bCs/>
          <w:color w:val="000000"/>
          <w:sz w:val="20"/>
          <w:szCs w:val="20"/>
          <w:shd w:fill="auto" w:val="clear"/>
        </w:rPr>
        <w:t>zwrócić się do Zamawiającego z wnioskiem o wyjaśnienie treści SWZ.</w:t>
      </w:r>
    </w:p>
    <w:p>
      <w:pPr>
        <w:pStyle w:val="ListParagraphL1Numerowanie2headingAwyliczenieK-PodwolanieAkapitzlist5mazwyliczenieopisdzialania"/>
        <w:widowControl w:val="false"/>
        <w:suppressAutoHyphens w:val="true"/>
        <w:bidi w:val="0"/>
        <w:spacing w:lineRule="auto" w:line="276" w:before="0" w:after="0"/>
        <w:ind w:left="0" w:right="0" w:hanging="0"/>
        <w:jc w:val="both"/>
        <w:textAlignment w:val="baseline"/>
        <w:rPr/>
      </w:pPr>
      <w:r>
        <w:rPr>
          <w:rFonts w:cs="Arial" w:ascii="Tahoma" w:hAnsi="Tahoma"/>
          <w:b/>
          <w:bCs/>
          <w:color w:val="000000"/>
          <w:sz w:val="20"/>
          <w:szCs w:val="20"/>
          <w:shd w:fill="auto" w:val="clear"/>
        </w:rPr>
        <w:t xml:space="preserve">13. </w:t>
      </w:r>
      <w:r>
        <w:rPr>
          <w:rFonts w:cs="Arial" w:ascii="Tahoma" w:hAnsi="Tahoma"/>
          <w:color w:val="000000"/>
          <w:sz w:val="20"/>
          <w:szCs w:val="20"/>
          <w:shd w:fill="auto" w:val="clear"/>
        </w:rPr>
        <w:t xml:space="preserve">Zamawiający jest obowiązany udzielić wyjaśnień niezwłocznie, jednak </w:t>
      </w:r>
      <w:r>
        <w:rPr>
          <w:rFonts w:cs="Arial" w:ascii="Tahoma" w:hAnsi="Tahoma"/>
          <w:b/>
          <w:bCs/>
          <w:color w:val="000000"/>
          <w:sz w:val="20"/>
          <w:szCs w:val="20"/>
          <w:shd w:fill="auto" w:val="clear"/>
        </w:rPr>
        <w:t>nie później niż na 2 dni</w:t>
      </w:r>
      <w:r>
        <w:rPr>
          <w:rFonts w:cs="Arial" w:ascii="Tahoma" w:hAnsi="Tahoma"/>
          <w:color w:val="000000"/>
          <w:sz w:val="20"/>
          <w:szCs w:val="20"/>
          <w:shd w:fill="auto" w:val="clear"/>
        </w:rPr>
        <w:t xml:space="preserve"> przed upływem terminu składania ofert, pod warunkiem, że </w:t>
      </w:r>
      <w:r>
        <w:rPr>
          <w:rFonts w:cs="Arial" w:ascii="Tahoma" w:hAnsi="Tahoma"/>
          <w:b/>
          <w:bCs/>
          <w:color w:val="000000"/>
          <w:sz w:val="20"/>
          <w:szCs w:val="20"/>
          <w:shd w:fill="auto" w:val="clear"/>
        </w:rPr>
        <w:t>wniosek o wyjaśnienie treści SWZ wpłynął do zamawiającego nie później niż na 4 dni przed upływem terminu składania ofert.</w:t>
      </w:r>
    </w:p>
    <w:p>
      <w:pPr>
        <w:pStyle w:val="ListParagraphL1Numerowanie2headingAwyliczenieK-PodwolanieAkapitzlist5mazwyliczenieopisdzialania"/>
        <w:spacing w:lineRule="auto" w:line="276" w:before="0" w:after="0"/>
        <w:ind w:left="0" w:right="113" w:hanging="0"/>
        <w:jc w:val="both"/>
        <w:rPr>
          <w:highlight w:val="none"/>
          <w:shd w:fill="auto" w:val="clear"/>
        </w:rPr>
      </w:pPr>
      <w:r>
        <w:rPr>
          <w:rFonts w:cs="Arial" w:ascii="Tahoma" w:hAnsi="Tahoma"/>
          <w:b/>
          <w:bCs/>
          <w:color w:val="000000"/>
          <w:sz w:val="20"/>
          <w:szCs w:val="20"/>
          <w:shd w:fill="auto" w:val="clear"/>
        </w:rPr>
        <w:t xml:space="preserve">14. </w:t>
      </w:r>
      <w:r>
        <w:rPr>
          <w:rFonts w:cs="Arial" w:ascii="Tahoma" w:hAnsi="Tahoma"/>
          <w:color w:val="000000"/>
          <w:sz w:val="20"/>
          <w:szCs w:val="20"/>
          <w:shd w:fill="auto" w:val="clear"/>
        </w:rPr>
        <w:t xml:space="preserve">Jeżeli Zamawiający nie udzieli wyjaśnień w terminie, o którym mowa </w:t>
      </w:r>
      <w:r>
        <w:rPr>
          <w:rFonts w:cs="Arial" w:ascii="Tahoma" w:hAnsi="Tahoma"/>
          <w:b/>
          <w:bCs/>
          <w:color w:val="000000"/>
          <w:sz w:val="20"/>
          <w:szCs w:val="20"/>
          <w:shd w:fill="auto" w:val="clear"/>
        </w:rPr>
        <w:t>w ust. 13</w:t>
      </w:r>
      <w:r>
        <w:rPr>
          <w:rFonts w:cs="Arial" w:ascii="Tahoma" w:hAnsi="Tahoma"/>
          <w:color w:val="000000"/>
          <w:sz w:val="20"/>
          <w:szCs w:val="20"/>
          <w:shd w:fill="auto" w:val="clear"/>
        </w:rPr>
        <w:t xml:space="preserve">, </w:t>
      </w:r>
      <w:r>
        <w:rPr>
          <w:rFonts w:cs="Arial" w:ascii="Tahoma" w:hAnsi="Tahoma"/>
          <w:b/>
          <w:bCs/>
          <w:color w:val="000000"/>
          <w:sz w:val="20"/>
          <w:szCs w:val="20"/>
          <w:shd w:fill="auto" w:val="clear"/>
        </w:rPr>
        <w:t xml:space="preserve">przedłuża termin składania ofert </w:t>
      </w:r>
      <w:r>
        <w:rPr>
          <w:rFonts w:cs="Arial" w:ascii="Tahoma" w:hAnsi="Tahoma"/>
          <w:color w:val="000000"/>
          <w:sz w:val="20"/>
          <w:szCs w:val="20"/>
          <w:shd w:fill="auto" w:val="clear"/>
        </w:rPr>
        <w:t xml:space="preserve">o czas niezbędny do zapoznania się wszystkich zainteresowanych Wykonawców z wyjaśnieniami niezbędnymi do należytego przygotowania i złożenia ofert. W przypadku gdy wniosek o wyjaśnienie treści SWZ nie wpłynął w terminie, o którym mowa </w:t>
      </w:r>
      <w:r>
        <w:rPr>
          <w:rFonts w:cs="Arial" w:ascii="Tahoma" w:hAnsi="Tahoma"/>
          <w:b/>
          <w:bCs/>
          <w:color w:val="000000"/>
          <w:sz w:val="20"/>
          <w:szCs w:val="20"/>
          <w:shd w:fill="auto" w:val="clear"/>
        </w:rPr>
        <w:t>w ust. 13,</w:t>
      </w:r>
      <w:r>
        <w:rPr>
          <w:rFonts w:cs="Arial" w:ascii="Tahoma" w:hAnsi="Tahoma"/>
          <w:color w:val="000000"/>
          <w:sz w:val="20"/>
          <w:szCs w:val="20"/>
          <w:shd w:fill="auto" w:val="clear"/>
        </w:rPr>
        <w:t xml:space="preserve"> Zamawiający nie ma obowiązku udzielania wyjaśnień SWZ oraz obowiązku przedłużenia terminu składania ofert.</w:t>
      </w:r>
    </w:p>
    <w:p>
      <w:pPr>
        <w:pStyle w:val="ListParagraphL1Numerowanie2headingAwyliczenieK-PodwolanieAkapitzlist5mazwyliczenieopisdzialania"/>
        <w:spacing w:lineRule="auto" w:line="276" w:before="0" w:after="0"/>
        <w:ind w:left="0" w:right="113" w:hanging="0"/>
        <w:jc w:val="both"/>
        <w:rPr>
          <w:highlight w:val="none"/>
          <w:shd w:fill="auto" w:val="clear"/>
        </w:rPr>
      </w:pPr>
      <w:r>
        <w:rPr>
          <w:rFonts w:cs="Arial" w:ascii="Tahoma" w:hAnsi="Tahoma"/>
          <w:b/>
          <w:bCs/>
          <w:color w:val="000000"/>
          <w:sz w:val="20"/>
          <w:szCs w:val="20"/>
          <w:shd w:fill="auto" w:val="clear"/>
        </w:rPr>
        <w:t xml:space="preserve">15. </w:t>
      </w:r>
      <w:r>
        <w:rPr>
          <w:rFonts w:cs="Arial" w:ascii="Tahoma" w:hAnsi="Tahoma"/>
          <w:color w:val="000000"/>
          <w:sz w:val="20"/>
          <w:szCs w:val="20"/>
          <w:shd w:fill="auto" w:val="clear"/>
        </w:rPr>
        <w:t xml:space="preserve">Przedłużenie terminu składania ofert, o którym mowa </w:t>
      </w:r>
      <w:r>
        <w:rPr>
          <w:rFonts w:cs="Arial" w:ascii="Tahoma" w:hAnsi="Tahoma"/>
          <w:b/>
          <w:bCs/>
          <w:color w:val="000000"/>
          <w:sz w:val="20"/>
          <w:szCs w:val="20"/>
          <w:shd w:fill="auto" w:val="clear"/>
        </w:rPr>
        <w:t>w ust. 14,</w:t>
      </w:r>
      <w:r>
        <w:rPr>
          <w:rFonts w:cs="Arial" w:ascii="Tahoma" w:hAnsi="Tahoma"/>
          <w:color w:val="000000"/>
          <w:sz w:val="20"/>
          <w:szCs w:val="20"/>
          <w:shd w:fill="auto" w:val="clear"/>
        </w:rPr>
        <w:t xml:space="preserve"> nie wpływa na bieg terminu składania wniosku o wyjaśnienie treści SWZ.</w:t>
      </w:r>
    </w:p>
    <w:p>
      <w:pPr>
        <w:pStyle w:val="ListParagraphL1Numerowanie2headingAwyliczenieK-PodwolanieAkapitzlist5mazwyliczenieopisdzialania"/>
        <w:spacing w:lineRule="auto" w:line="276" w:before="0" w:after="0"/>
        <w:ind w:left="0" w:right="113" w:hanging="0"/>
        <w:jc w:val="both"/>
        <w:rPr/>
      </w:pPr>
      <w:r>
        <w:rPr>
          <w:rFonts w:cs="Arial" w:ascii="Tahoma" w:hAnsi="Tahoma"/>
          <w:b/>
          <w:bCs/>
          <w:color w:val="000000"/>
          <w:sz w:val="20"/>
          <w:szCs w:val="20"/>
          <w:shd w:fill="auto" w:val="clear"/>
        </w:rPr>
        <w:t xml:space="preserve">16. </w:t>
      </w:r>
      <w:r>
        <w:rPr>
          <w:rFonts w:cs="Arial" w:ascii="Tahoma" w:hAnsi="Tahoma"/>
          <w:bCs/>
          <w:color w:val="000000"/>
          <w:sz w:val="20"/>
          <w:szCs w:val="20"/>
          <w:shd w:fill="auto" w:val="clear"/>
        </w:rPr>
        <w:t xml:space="preserve">Wykonawca może zwrócić się do Zamawiającego o wyjaśnienie treści SWZ. Wniosek należy przesłać za pośrednictwem Platformy Zakupowej </w:t>
      </w:r>
      <w:hyperlink r:id="rId31">
        <w:r>
          <w:rPr>
            <w:rFonts w:eastAsia="Calibri" w:cs="Calibri" w:ascii="Tahoma" w:hAnsi="Tahoma"/>
            <w:b/>
            <w:bCs/>
            <w:color w:val="000000"/>
            <w:sz w:val="20"/>
            <w:szCs w:val="20"/>
            <w:u w:val="single"/>
            <w:shd w:fill="auto" w:val="clear"/>
          </w:rPr>
          <w:t>platformazakupowa.pl</w:t>
        </w:r>
      </w:hyperlink>
      <w:r>
        <w:rPr>
          <w:rFonts w:eastAsia="Calibri" w:cs="Calibri" w:ascii="Tahoma" w:hAnsi="Tahoma"/>
          <w:b/>
          <w:bCs/>
          <w:color w:val="000000"/>
          <w:sz w:val="20"/>
          <w:szCs w:val="20"/>
          <w:shd w:fill="auto" w:val="clear"/>
        </w:rPr>
        <w:t>.</w:t>
      </w:r>
      <w:r>
        <w:rPr>
          <w:rFonts w:cs="Arial" w:ascii="Tahoma" w:hAnsi="Tahoma"/>
          <w:b/>
          <w:bCs/>
          <w:color w:val="000000"/>
          <w:sz w:val="20"/>
          <w:szCs w:val="20"/>
          <w:shd w:fill="auto" w:val="clear"/>
        </w:rPr>
        <w:t xml:space="preserve"> </w:t>
      </w:r>
      <w:r>
        <w:rPr>
          <w:rFonts w:cs="Arial" w:ascii="Tahoma" w:hAnsi="Tahoma"/>
          <w:bCs/>
          <w:color w:val="000000"/>
          <w:sz w:val="20"/>
          <w:szCs w:val="20"/>
          <w:shd w:fill="auto" w:val="clear"/>
        </w:rPr>
        <w:t>Treść pytań (bez ujawniania źródła zapytania) wraz z wyjaśnieniami bądź informacje o dokonaniu modyfikacji SWZ, Zamawiający przekaże Wykonawcom za pośrednictwem Platformy Zakupowej.</w:t>
      </w:r>
    </w:p>
    <w:p>
      <w:pPr>
        <w:pStyle w:val="Teksttreci41"/>
        <w:pBdr>
          <w:bottom w:val="double" w:sz="4" w:space="1" w:color="000000"/>
        </w:pBdr>
        <w:shd w:val="clear" w:color="auto" w:fill="DAEEF3"/>
        <w:tabs>
          <w:tab w:val="clear" w:pos="708"/>
          <w:tab w:val="left" w:pos="852" w:leader="none"/>
        </w:tabs>
        <w:spacing w:lineRule="auto" w:line="360" w:before="360" w:after="40"/>
        <w:ind w:left="426" w:right="23" w:hanging="426"/>
        <w:rPr>
          <w:highlight w:val="none"/>
          <w:shd w:fill="auto" w:val="clear"/>
        </w:rPr>
      </w:pPr>
      <w:r>
        <w:rPr>
          <w:rFonts w:cs="Arial" w:ascii="Tahoma" w:hAnsi="Tahoma"/>
          <w:b/>
          <w:bCs/>
          <w:color w:val="000000"/>
          <w:sz w:val="20"/>
          <w:szCs w:val="20"/>
          <w:shd w:fill="auto" w:val="clear"/>
        </w:rPr>
        <w:t xml:space="preserve">XIV. </w:t>
      </w:r>
      <w:bookmarkStart w:id="5" w:name="bookmark12"/>
      <w:r>
        <w:rPr>
          <w:rFonts w:cs="Arial" w:ascii="Tahoma" w:hAnsi="Tahoma"/>
          <w:b/>
          <w:bCs/>
          <w:color w:val="000000"/>
          <w:sz w:val="20"/>
          <w:szCs w:val="20"/>
          <w:shd w:fill="auto" w:val="clear"/>
        </w:rPr>
        <w:t>OPIS SPOSOBU PRZYGOTOWANIA OFER</w:t>
      </w:r>
      <w:bookmarkEnd w:id="5"/>
      <w:r>
        <w:rPr>
          <w:rFonts w:cs="Arial" w:ascii="Tahoma" w:hAnsi="Tahoma"/>
          <w:b/>
          <w:bCs/>
          <w:color w:val="000000"/>
          <w:sz w:val="20"/>
          <w:szCs w:val="20"/>
          <w:shd w:fill="auto" w:val="clear"/>
        </w:rPr>
        <w:t>T ORAZ WYMAGANIA FORMALNE DOTYCZĄCE SKŁADANYCH OŚWIADCZEŃ I DOKUMENTÓW</w:t>
      </w:r>
    </w:p>
    <w:p>
      <w:pPr>
        <w:pStyle w:val="ListParagraphL1Numerowanie2headingAwyliczenieK-PodwolanieAkapitzlist5mazwyliczenieopisdzialania"/>
        <w:spacing w:lineRule="auto" w:line="276" w:before="183" w:after="0"/>
        <w:ind w:left="0" w:hanging="0"/>
        <w:jc w:val="both"/>
        <w:rPr>
          <w:highlight w:val="none"/>
          <w:shd w:fill="auto" w:val="clear"/>
        </w:rPr>
      </w:pPr>
      <w:r>
        <w:rPr>
          <w:rFonts w:cs="Arial" w:ascii="Tahoma" w:hAnsi="Tahoma"/>
          <w:b/>
          <w:bCs/>
          <w:color w:val="000000"/>
          <w:sz w:val="20"/>
          <w:szCs w:val="20"/>
          <w:shd w:fill="auto" w:val="clear"/>
        </w:rPr>
        <w:t xml:space="preserve">1. </w:t>
      </w:r>
      <w:r>
        <w:rPr>
          <w:rFonts w:cs="Arial" w:ascii="Tahoma" w:hAnsi="Tahoma"/>
          <w:color w:val="000000"/>
          <w:sz w:val="20"/>
          <w:szCs w:val="20"/>
          <w:shd w:fill="auto" w:val="clear"/>
        </w:rPr>
        <w:t>Wykonawca może złożyć tylko jedną ofertę.</w:t>
      </w:r>
    </w:p>
    <w:p>
      <w:pPr>
        <w:pStyle w:val="ListParagraphL1Numerowanie2headingAwyliczenieK-PodwolanieAkapitzlist5mazwyliczenieopisdzialania"/>
        <w:spacing w:lineRule="auto" w:line="276"/>
        <w:ind w:left="0" w:hanging="0"/>
        <w:jc w:val="both"/>
        <w:rPr>
          <w:highlight w:val="none"/>
          <w:shd w:fill="auto" w:val="clear"/>
        </w:rPr>
      </w:pPr>
      <w:r>
        <w:rPr>
          <w:rFonts w:cs="Arial" w:ascii="Tahoma" w:hAnsi="Tahoma"/>
          <w:b/>
          <w:bCs/>
          <w:color w:val="000000"/>
          <w:sz w:val="20"/>
          <w:szCs w:val="20"/>
          <w:shd w:fill="auto" w:val="clear"/>
        </w:rPr>
        <w:t xml:space="preserve">2. </w:t>
      </w:r>
      <w:r>
        <w:rPr>
          <w:rFonts w:cs="Arial" w:ascii="Tahoma" w:hAnsi="Tahoma"/>
          <w:color w:val="000000"/>
          <w:sz w:val="20"/>
          <w:szCs w:val="20"/>
          <w:shd w:fill="auto" w:val="clear"/>
        </w:rPr>
        <w:t>Treść oferty musi być zgodna z wymaganiami Zamawiającego określonymi w dokumentach zamówienia.</w:t>
      </w:r>
    </w:p>
    <w:p>
      <w:pPr>
        <w:pStyle w:val="ListParagraphL1Numerowanie2headingAwyliczenieK-PodwolanieAkapitzlist5mazwyliczenieopisdzialania"/>
        <w:spacing w:lineRule="auto" w:line="276"/>
        <w:ind w:left="0" w:hanging="0"/>
        <w:jc w:val="both"/>
        <w:rPr>
          <w:highlight w:val="none"/>
          <w:shd w:fill="auto" w:val="clear"/>
        </w:rPr>
      </w:pPr>
      <w:r>
        <w:rPr>
          <w:rFonts w:cs="Arial" w:ascii="Tahoma" w:hAnsi="Tahoma"/>
          <w:b/>
          <w:bCs/>
          <w:color w:val="000000"/>
          <w:sz w:val="20"/>
          <w:szCs w:val="20"/>
          <w:shd w:fill="auto" w:val="clear"/>
        </w:rPr>
        <w:t>3. Ofertę składa się na Formularzu Ofertowym – zgodnie z Załącznikiem nr 1 do SWZ.</w:t>
      </w:r>
    </w:p>
    <w:p>
      <w:pPr>
        <w:pStyle w:val="Standard"/>
        <w:spacing w:lineRule="auto" w:line="276"/>
        <w:ind w:left="426" w:right="20" w:hanging="426"/>
        <w:jc w:val="both"/>
        <w:rPr>
          <w:highlight w:val="none"/>
          <w:shd w:fill="auto" w:val="clear"/>
        </w:rPr>
      </w:pPr>
      <w:bookmarkStart w:id="6" w:name="__DdeLink__149203_559596839"/>
      <w:r>
        <w:rPr>
          <w:rFonts w:cs="Arial" w:ascii="Tahoma" w:hAnsi="Tahoma"/>
          <w:b/>
          <w:bCs/>
          <w:color w:val="000000"/>
          <w:sz w:val="20"/>
          <w:szCs w:val="20"/>
          <w:u w:val="single"/>
          <w:shd w:fill="auto" w:val="clear"/>
        </w:rPr>
        <w:t>Wraz z ofertą Wykonawca jest zobowiązany złożyć:</w:t>
      </w:r>
    </w:p>
    <w:p>
      <w:pPr>
        <w:pStyle w:val="ListParagraphL1Numerowanie2headingAwyliczenieK-PodwolanieAkapitzlist5mazwyliczenieopisdzialania"/>
        <w:numPr>
          <w:ilvl w:val="0"/>
          <w:numId w:val="11"/>
        </w:numPr>
        <w:spacing w:lineRule="auto" w:line="276"/>
        <w:ind w:left="0" w:hanging="0"/>
        <w:jc w:val="both"/>
        <w:rPr>
          <w:highlight w:val="none"/>
          <w:shd w:fill="auto" w:val="clear"/>
        </w:rPr>
      </w:pPr>
      <w:r>
        <w:rPr>
          <w:rFonts w:ascii="Tahoma" w:hAnsi="Tahoma"/>
          <w:b/>
          <w:bCs/>
          <w:color w:val="000000"/>
          <w:sz w:val="20"/>
          <w:szCs w:val="20"/>
          <w:shd w:fill="auto" w:val="clear"/>
        </w:rPr>
        <w:t>Wypełniony formularz oferty -  Załącznik nr 1 do SWZ;</w:t>
      </w:r>
    </w:p>
    <w:p>
      <w:pPr>
        <w:pStyle w:val="ListParagraphL1Numerowanie2headingAwyliczenieK-PodwolanieAkapitzlist5mazwyliczenieopisdzialania"/>
        <w:numPr>
          <w:ilvl w:val="0"/>
          <w:numId w:val="11"/>
        </w:numPr>
        <w:spacing w:lineRule="auto" w:line="276"/>
        <w:ind w:left="0" w:hanging="0"/>
        <w:jc w:val="both"/>
        <w:rPr>
          <w:highlight w:val="none"/>
          <w:shd w:fill="auto" w:val="clear"/>
        </w:rPr>
      </w:pPr>
      <w:r>
        <w:rPr>
          <w:rFonts w:cs="Arial" w:ascii="Tahoma" w:hAnsi="Tahoma"/>
          <w:b/>
          <w:bCs/>
          <w:color w:val="000000"/>
          <w:sz w:val="20"/>
          <w:szCs w:val="20"/>
          <w:shd w:fill="auto" w:val="clear"/>
        </w:rPr>
        <w:t xml:space="preserve">Oświadczenie, </w:t>
      </w:r>
      <w:r>
        <w:rPr>
          <w:rFonts w:cs="Arial" w:ascii="Tahoma" w:hAnsi="Tahoma"/>
          <w:color w:val="000000"/>
          <w:sz w:val="20"/>
          <w:szCs w:val="20"/>
          <w:shd w:fill="auto" w:val="clear"/>
        </w:rPr>
        <w:t xml:space="preserve">o spełnianiu warunków udziału w postępowaniu oraz o braku podstaw do </w:t>
        <w:tab/>
        <w:t xml:space="preserve">wykluczenia z postępowania, o którym mowa w Rozdziale X ust. 1 SWZ – </w:t>
      </w:r>
      <w:r>
        <w:rPr>
          <w:rFonts w:cs="Arial" w:ascii="Tahoma" w:hAnsi="Tahoma"/>
          <w:b/>
          <w:bCs/>
          <w:color w:val="000000"/>
          <w:sz w:val="20"/>
          <w:szCs w:val="20"/>
          <w:shd w:fill="auto" w:val="clear"/>
        </w:rPr>
        <w:t xml:space="preserve">Załącznik nr 2 do </w:t>
        <w:tab/>
        <w:t>SWZ;</w:t>
      </w:r>
    </w:p>
    <w:p>
      <w:pPr>
        <w:pStyle w:val="ListParagraphL1Numerowanie2headingAwyliczenieK-PodwolanieAkapitzlist5mazwyliczenieopisdzialania"/>
        <w:numPr>
          <w:ilvl w:val="0"/>
          <w:numId w:val="11"/>
        </w:numPr>
        <w:spacing w:lineRule="auto" w:line="276"/>
        <w:ind w:left="0" w:hanging="0"/>
        <w:jc w:val="both"/>
        <w:rPr>
          <w:highlight w:val="none"/>
          <w:shd w:fill="auto" w:val="clear"/>
        </w:rPr>
      </w:pPr>
      <w:r>
        <w:rPr>
          <w:rFonts w:cs="Arial" w:ascii="Tahoma" w:hAnsi="Tahoma"/>
          <w:color w:val="000000"/>
          <w:sz w:val="20"/>
          <w:szCs w:val="20"/>
          <w:shd w:fill="auto" w:val="clear"/>
        </w:rPr>
        <w:t xml:space="preserve">Dowód wniesienia </w:t>
      </w:r>
      <w:r>
        <w:rPr>
          <w:rFonts w:cs="Arial" w:ascii="Tahoma" w:hAnsi="Tahoma"/>
          <w:b/>
          <w:bCs/>
          <w:color w:val="000000"/>
          <w:sz w:val="20"/>
          <w:szCs w:val="20"/>
          <w:shd w:fill="auto" w:val="clear"/>
        </w:rPr>
        <w:t>wadium</w:t>
      </w:r>
      <w:r>
        <w:rPr>
          <w:rFonts w:cs="Arial" w:ascii="Tahoma" w:hAnsi="Tahoma"/>
          <w:i/>
          <w:iCs/>
          <w:color w:val="000000"/>
          <w:sz w:val="20"/>
          <w:szCs w:val="20"/>
          <w:shd w:fill="auto" w:val="clear"/>
        </w:rPr>
        <w:t>(jeżeli dotyczy)</w:t>
      </w:r>
      <w:r>
        <w:rPr>
          <w:rFonts w:cs="Arial" w:ascii="Tahoma" w:hAnsi="Tahoma"/>
          <w:color w:val="000000"/>
          <w:sz w:val="20"/>
          <w:szCs w:val="20"/>
          <w:shd w:fill="auto" w:val="clear"/>
        </w:rPr>
        <w:t>;</w:t>
      </w:r>
    </w:p>
    <w:p>
      <w:pPr>
        <w:pStyle w:val="ListParagraphL1Numerowanie2headingAwyliczenieK-PodwolanieAkapitzlist5mazwyliczenieopisdzialania"/>
        <w:numPr>
          <w:ilvl w:val="0"/>
          <w:numId w:val="11"/>
        </w:numPr>
        <w:spacing w:lineRule="auto" w:line="276"/>
        <w:ind w:left="0" w:hanging="0"/>
        <w:jc w:val="both"/>
        <w:rPr>
          <w:highlight w:val="none"/>
          <w:shd w:fill="auto" w:val="clear"/>
        </w:rPr>
      </w:pPr>
      <w:r>
        <w:rPr>
          <w:rFonts w:ascii="Tahoma" w:hAnsi="Tahoma"/>
          <w:color w:val="000000"/>
          <w:sz w:val="20"/>
          <w:szCs w:val="20"/>
          <w:shd w:fill="auto" w:val="clear"/>
        </w:rPr>
        <w:t xml:space="preserve">Dokumenty, z których </w:t>
      </w:r>
      <w:r>
        <w:rPr>
          <w:rFonts w:ascii="Tahoma" w:hAnsi="Tahoma"/>
          <w:b/>
          <w:bCs/>
          <w:color w:val="000000"/>
          <w:sz w:val="20"/>
          <w:szCs w:val="20"/>
          <w:shd w:fill="auto" w:val="clear"/>
        </w:rPr>
        <w:t>wynika prawo do podpisania oferty</w:t>
      </w:r>
      <w:r>
        <w:rPr>
          <w:rFonts w:ascii="Tahoma" w:hAnsi="Tahoma"/>
          <w:color w:val="000000"/>
          <w:sz w:val="20"/>
          <w:szCs w:val="20"/>
          <w:shd w:fill="auto" w:val="clear"/>
        </w:rPr>
        <w:t xml:space="preserve">; odpowiednie pełnomocnictwa </w:t>
        <w:tab/>
        <w:t>(jeżeli dotyczy);</w:t>
      </w:r>
    </w:p>
    <w:p>
      <w:pPr>
        <w:pStyle w:val="ListParagraphL1Numerowanie2headingAwyliczenieK-PodwolanieAkapitzlist5mazwyliczenieopisdzialania"/>
        <w:numPr>
          <w:ilvl w:val="0"/>
          <w:numId w:val="11"/>
        </w:numPr>
        <w:spacing w:lineRule="auto" w:line="276"/>
        <w:ind w:left="0" w:hanging="0"/>
        <w:jc w:val="both"/>
        <w:rPr>
          <w:highlight w:val="none"/>
          <w:shd w:fill="auto" w:val="clear"/>
        </w:rPr>
      </w:pPr>
      <w:r>
        <w:rPr>
          <w:rFonts w:ascii="Tahoma" w:hAnsi="Tahoma"/>
          <w:b/>
          <w:bCs/>
          <w:color w:val="000000"/>
          <w:sz w:val="20"/>
          <w:szCs w:val="20"/>
          <w:shd w:fill="auto" w:val="clear"/>
        </w:rPr>
        <w:t>Zobowiązanie podmiotu udostępniającego zasoby</w:t>
      </w:r>
      <w:r>
        <w:rPr>
          <w:rFonts w:ascii="Tahoma" w:hAnsi="Tahoma"/>
          <w:color w:val="000000"/>
          <w:sz w:val="20"/>
          <w:szCs w:val="20"/>
          <w:shd w:fill="auto" w:val="clear"/>
        </w:rPr>
        <w:t xml:space="preserve">, oraz oświadczenie tego podmiotu </w:t>
        <w:tab/>
        <w:t xml:space="preserve">potwierdzające brak podstaw wykluczenia i spełnianie warunków udziału w postępowaniu,                     o </w:t>
        <w:tab/>
        <w:t>których mowa w</w:t>
      </w:r>
      <w:r>
        <w:rPr>
          <w:rFonts w:ascii="Tahoma" w:hAnsi="Tahoma"/>
          <w:b/>
          <w:bCs/>
          <w:color w:val="000000"/>
          <w:sz w:val="20"/>
          <w:szCs w:val="20"/>
          <w:shd w:fill="auto" w:val="clear"/>
        </w:rPr>
        <w:t xml:space="preserve"> Rozdziale XI ust. 3 SWZ </w:t>
      </w:r>
      <w:r>
        <w:rPr>
          <w:rFonts w:ascii="Tahoma" w:hAnsi="Tahoma"/>
          <w:color w:val="000000"/>
          <w:sz w:val="20"/>
          <w:szCs w:val="20"/>
          <w:shd w:fill="auto" w:val="clear"/>
        </w:rPr>
        <w:t>(jeżeli dotyczy).</w:t>
      </w:r>
      <w:bookmarkEnd w:id="6"/>
    </w:p>
    <w:p>
      <w:pPr>
        <w:pStyle w:val="Standard"/>
        <w:spacing w:lineRule="auto" w:line="276"/>
        <w:ind w:left="-14" w:right="23" w:hanging="0"/>
        <w:jc w:val="both"/>
        <w:rPr>
          <w:highlight w:val="none"/>
          <w:shd w:fill="auto" w:val="clear"/>
        </w:rPr>
      </w:pPr>
      <w:r>
        <w:rPr>
          <w:rFonts w:cs="Arial" w:ascii="Tahoma" w:hAnsi="Tahoma"/>
          <w:b/>
          <w:bCs/>
          <w:color w:val="000000"/>
          <w:sz w:val="20"/>
          <w:szCs w:val="20"/>
          <w:shd w:fill="auto" w:val="clear"/>
        </w:rPr>
        <w:t xml:space="preserve">4. </w:t>
      </w:r>
      <w:r>
        <w:rPr>
          <w:rFonts w:cs="Arial" w:ascii="Tahoma" w:hAnsi="Tahoma"/>
          <w:color w:val="000000"/>
          <w:sz w:val="20"/>
          <w:szCs w:val="20"/>
          <w:shd w:fill="auto" w:val="clear"/>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pPr>
        <w:pStyle w:val="Standard"/>
        <w:spacing w:lineRule="auto" w:line="276"/>
        <w:ind w:left="-14" w:right="23" w:hanging="0"/>
        <w:jc w:val="both"/>
        <w:rPr>
          <w:highlight w:val="none"/>
          <w:shd w:fill="auto" w:val="clear"/>
        </w:rPr>
      </w:pPr>
      <w:r>
        <w:rPr>
          <w:rFonts w:cs="Arial" w:ascii="Tahoma" w:hAnsi="Tahoma"/>
          <w:b/>
          <w:bCs/>
          <w:color w:val="000000"/>
          <w:sz w:val="20"/>
          <w:szCs w:val="20"/>
          <w:shd w:fill="auto" w:val="clear"/>
        </w:rPr>
        <w:t xml:space="preserve">5. </w:t>
      </w:r>
      <w:r>
        <w:rPr>
          <w:rFonts w:cs="Arial" w:ascii="Tahoma" w:hAnsi="Tahoma"/>
          <w:color w:val="000000"/>
          <w:sz w:val="20"/>
          <w:szCs w:val="20"/>
          <w:shd w:fill="auto" w:val="clear"/>
        </w:rPr>
        <w:t>Oferta oraz pozostałe oświadczenia i dokumenty, dla których Zamawiający określił wzory w formie formularzy zamieszczonych w załącznikach do SWZ.</w:t>
      </w:r>
    </w:p>
    <w:p>
      <w:pPr>
        <w:pStyle w:val="Standard"/>
        <w:spacing w:lineRule="auto" w:line="276"/>
        <w:ind w:left="-14" w:right="23" w:hanging="0"/>
        <w:jc w:val="both"/>
        <w:rPr>
          <w:highlight w:val="none"/>
          <w:shd w:fill="auto" w:val="clear"/>
        </w:rPr>
      </w:pPr>
      <w:r>
        <w:rPr>
          <w:rFonts w:cs="Arial" w:ascii="Tahoma" w:hAnsi="Tahoma"/>
          <w:b/>
          <w:color w:val="000000"/>
          <w:sz w:val="20"/>
          <w:szCs w:val="20"/>
          <w:shd w:fill="auto" w:val="clear"/>
        </w:rPr>
        <w:t xml:space="preserve">6. </w:t>
      </w:r>
      <w:r>
        <w:rPr>
          <w:rFonts w:cs="Arial" w:ascii="Tahoma" w:hAnsi="Tahoma"/>
          <w:b/>
          <w:color w:val="000000"/>
          <w:sz w:val="20"/>
          <w:szCs w:val="20"/>
          <w:u w:val="single"/>
          <w:shd w:fill="auto" w:val="clear"/>
        </w:rPr>
        <w:t>Ofertę składa się pod rygorem nieważności w formie elektronicznej lub w postaci elektronicznej opatrzonej podpisem zaufanym lub podpisem osobistym.</w:t>
      </w:r>
    </w:p>
    <w:p>
      <w:pPr>
        <w:pStyle w:val="Standard"/>
        <w:spacing w:lineRule="auto" w:line="276"/>
        <w:ind w:left="-14" w:right="23" w:hanging="0"/>
        <w:jc w:val="both"/>
        <w:rPr>
          <w:highlight w:val="none"/>
          <w:shd w:fill="auto" w:val="clear"/>
        </w:rPr>
      </w:pPr>
      <w:r>
        <w:rPr>
          <w:rFonts w:cs="Arial" w:ascii="Tahoma" w:hAnsi="Tahoma"/>
          <w:b/>
          <w:bCs/>
          <w:color w:val="000000"/>
          <w:sz w:val="20"/>
          <w:szCs w:val="20"/>
          <w:shd w:fill="auto" w:val="clear"/>
        </w:rPr>
        <w:t xml:space="preserve">7. </w:t>
      </w:r>
      <w:r>
        <w:rPr>
          <w:rFonts w:cs="Arial" w:ascii="Tahoma" w:hAnsi="Tahoma"/>
          <w:color w:val="000000"/>
          <w:sz w:val="20"/>
          <w:szCs w:val="20"/>
          <w:shd w:fill="auto" w:val="clear"/>
        </w:rPr>
        <w:t>Oferta powinna być sporządzona w języku polskim. Każdy dokument składający się na ofertę powinien być czytelny.</w:t>
      </w:r>
    </w:p>
    <w:p>
      <w:pPr>
        <w:pStyle w:val="Standard"/>
        <w:spacing w:lineRule="auto" w:line="276"/>
        <w:ind w:left="-14" w:right="23" w:hanging="0"/>
        <w:jc w:val="both"/>
        <w:rPr/>
      </w:pPr>
      <w:r>
        <w:rPr>
          <w:rFonts w:cs="Arial" w:ascii="Tahoma" w:hAnsi="Tahoma"/>
          <w:b/>
          <w:bCs/>
          <w:color w:val="000000"/>
          <w:sz w:val="20"/>
          <w:szCs w:val="20"/>
          <w:shd w:fill="auto" w:val="clear"/>
        </w:rPr>
        <w:t xml:space="preserve">8. </w:t>
      </w:r>
      <w:r>
        <w:rPr>
          <w:rFonts w:cs="Arial" w:ascii="Tahoma" w:hAnsi="Tahoma"/>
          <w:color w:val="000000"/>
          <w:sz w:val="20"/>
          <w:szCs w:val="20"/>
          <w:shd w:fill="auto" w:val="clear"/>
        </w:rPr>
        <w:t xml:space="preserve">W celu złożenia oferty należy zarejestrować (zalogować) się na Platformie i postępować zgodnie                      z instrukcjami dostępnymi u dostawcy rozwiązania informatycznego pod adresem: </w:t>
      </w:r>
      <w:hyperlink r:id="rId32">
        <w:r>
          <w:rPr>
            <w:rStyle w:val="Czeinternetowe"/>
            <w:rFonts w:cs="Arial" w:ascii="Tahoma" w:hAnsi="Tahoma"/>
            <w:color w:val="000000"/>
            <w:sz w:val="20"/>
            <w:szCs w:val="20"/>
            <w:shd w:fill="auto" w:val="clear"/>
          </w:rPr>
          <w:t>https://platformazakupowa.pl/pn/ug_lubin</w:t>
        </w:r>
      </w:hyperlink>
      <w:r>
        <w:rPr>
          <w:rFonts w:cs="Arial" w:ascii="Tahoma" w:hAnsi="Tahoma"/>
          <w:color w:val="000000"/>
          <w:sz w:val="20"/>
          <w:szCs w:val="20"/>
          <w:shd w:fill="auto" w:val="clear"/>
        </w:rPr>
        <w:t xml:space="preserve"> </w:t>
      </w:r>
    </w:p>
    <w:p>
      <w:pPr>
        <w:pStyle w:val="Standard"/>
        <w:spacing w:lineRule="auto" w:line="276"/>
        <w:ind w:left="8" w:right="23" w:hanging="0"/>
        <w:jc w:val="both"/>
        <w:rPr>
          <w:highlight w:val="none"/>
          <w:shd w:fill="auto" w:val="clear"/>
        </w:rPr>
      </w:pPr>
      <w:r>
        <w:rPr>
          <w:rFonts w:cs="Arial" w:ascii="Tahoma" w:hAnsi="Tahoma"/>
          <w:b/>
          <w:bCs/>
          <w:color w:val="000000"/>
          <w:sz w:val="20"/>
          <w:szCs w:val="20"/>
          <w:shd w:fill="auto" w:val="clear"/>
        </w:rPr>
        <w:t xml:space="preserve">9. </w:t>
      </w:r>
      <w:r>
        <w:rPr>
          <w:rFonts w:cs="Arial" w:ascii="Tahoma" w:hAnsi="Tahoma"/>
          <w:color w:val="000000"/>
          <w:sz w:val="20"/>
          <w:szCs w:val="20"/>
          <w:shd w:fill="auto" w:val="clear"/>
        </w:rPr>
        <w:t>Podmiotowe środki dowodowe lub inne dokumenty, w tym dokumenty potwierdzające umocowanie do reprezentowania, sporządzone w języku obcym przekazuje się wraz z tłumaczeniem na język polski.</w:t>
      </w:r>
    </w:p>
    <w:p>
      <w:pPr>
        <w:pStyle w:val="Standard"/>
        <w:spacing w:lineRule="auto" w:line="276"/>
        <w:ind w:left="8" w:right="23" w:hanging="0"/>
        <w:jc w:val="both"/>
        <w:rPr>
          <w:highlight w:val="none"/>
          <w:shd w:fill="auto" w:val="clear"/>
        </w:rPr>
      </w:pPr>
      <w:r>
        <w:rPr>
          <w:rFonts w:cs="Arial" w:ascii="Tahoma" w:hAnsi="Tahoma"/>
          <w:b/>
          <w:bCs/>
          <w:color w:val="000000"/>
          <w:sz w:val="20"/>
          <w:szCs w:val="20"/>
          <w:shd w:fill="auto" w:val="clear"/>
        </w:rPr>
        <w:t xml:space="preserve">10. </w:t>
      </w:r>
      <w:r>
        <w:rPr>
          <w:rFonts w:cs="Arial" w:ascii="Tahoma" w:hAnsi="Tahoma"/>
          <w:color w:val="000000"/>
          <w:sz w:val="20"/>
          <w:szCs w:val="20"/>
          <w:shd w:fill="auto" w:val="clear"/>
        </w:rPr>
        <w:t>Wszystkie koszty związane z uczestnictwem w postępowaniu, w szczególności z przygotowaniem                   i złożeniem oferty ponosi Wykonawca składający ofertę. Zamawiający nie przewiduje zwrotu kosztów udziału w postępowaniu.</w:t>
      </w:r>
    </w:p>
    <w:p>
      <w:pPr>
        <w:pStyle w:val="Teksttreci41"/>
        <w:pBdr>
          <w:bottom w:val="double" w:sz="4" w:space="1" w:color="000000"/>
        </w:pBdr>
        <w:shd w:val="clear" w:color="auto" w:fill="DAEEF3"/>
        <w:tabs>
          <w:tab w:val="clear" w:pos="708"/>
          <w:tab w:val="left" w:pos="852" w:leader="none"/>
        </w:tabs>
        <w:spacing w:lineRule="auto" w:line="360" w:before="132" w:after="0"/>
        <w:ind w:left="426" w:right="23" w:hanging="426"/>
        <w:rPr>
          <w:color w:val="000000"/>
        </w:rPr>
      </w:pPr>
      <w:r>
        <w:rPr>
          <w:rFonts w:cs="Arial" w:ascii="Tahoma" w:hAnsi="Tahoma"/>
          <w:b/>
          <w:bCs/>
          <w:color w:val="000000"/>
          <w:sz w:val="20"/>
          <w:szCs w:val="20"/>
        </w:rPr>
        <w:t>XV. SPOSÓB</w:t>
      </w:r>
      <w:r>
        <w:rPr>
          <w:rFonts w:cs="Arial" w:ascii="Tahoma" w:hAnsi="Tahoma"/>
          <w:b/>
          <w:color w:val="000000"/>
          <w:sz w:val="20"/>
          <w:szCs w:val="20"/>
          <w:lang w:val="pl-PL"/>
        </w:rPr>
        <w:t xml:space="preserve"> OBLICZENIA CENY OFERTY</w:t>
      </w:r>
    </w:p>
    <w:p>
      <w:pPr>
        <w:pStyle w:val="ListBullet2"/>
        <w:tabs>
          <w:tab w:val="clear" w:pos="708"/>
          <w:tab w:val="left" w:pos="284" w:leader="none"/>
        </w:tabs>
        <w:spacing w:lineRule="auto" w:line="276" w:before="63" w:after="0"/>
        <w:ind w:left="0" w:hanging="0"/>
        <w:jc w:val="both"/>
        <w:rPr>
          <w:color w:val="000000"/>
        </w:rPr>
      </w:pPr>
      <w:r>
        <w:rPr>
          <w:rFonts w:cs="Tahoma" w:ascii="Tahoma" w:hAnsi="Tahoma"/>
          <w:b/>
          <w:bCs/>
          <w:color w:val="000000"/>
          <w:sz w:val="20"/>
          <w:szCs w:val="20"/>
        </w:rPr>
        <w:t xml:space="preserve">1. </w:t>
      </w:r>
      <w:r>
        <w:rPr>
          <w:rFonts w:cs="Tahoma" w:ascii="Tahoma" w:hAnsi="Tahoma"/>
          <w:color w:val="000000"/>
          <w:sz w:val="20"/>
          <w:szCs w:val="20"/>
        </w:rPr>
        <w:t xml:space="preserve">Zamawiający przyjął w niniejszym postępowaniu </w:t>
      </w:r>
      <w:r>
        <w:rPr>
          <w:rFonts w:cs="Tahoma" w:ascii="Tahoma" w:hAnsi="Tahoma"/>
          <w:b/>
          <w:bCs/>
          <w:color w:val="000000"/>
          <w:sz w:val="20"/>
          <w:szCs w:val="20"/>
        </w:rPr>
        <w:t xml:space="preserve">wynagrodzenie </w:t>
      </w:r>
      <w:r>
        <w:rPr>
          <w:rFonts w:eastAsia="Courier New" w:cs="Tahoma" w:ascii="Tahoma" w:hAnsi="Tahoma"/>
          <w:b/>
          <w:bCs/>
          <w:color w:val="000000"/>
          <w:sz w:val="20"/>
          <w:szCs w:val="20"/>
        </w:rPr>
        <w:t>RYCZAŁTOWE.</w:t>
      </w:r>
    </w:p>
    <w:p>
      <w:pPr>
        <w:pStyle w:val="Textbody"/>
        <w:widowControl w:val="false"/>
        <w:suppressAutoHyphens w:val="true"/>
        <w:bidi w:val="0"/>
        <w:spacing w:lineRule="auto" w:line="276" w:before="0" w:after="0"/>
        <w:ind w:left="170" w:right="0" w:hanging="0"/>
        <w:jc w:val="both"/>
        <w:textAlignment w:val="baseline"/>
        <w:rPr/>
      </w:pPr>
      <w:r>
        <w:rPr>
          <w:rFonts w:eastAsia="Times New Roman" w:cs="Tahoma" w:ascii="Tahoma" w:hAnsi="Tahoma"/>
          <w:b w:val="false"/>
          <w:bCs w:val="false"/>
          <w:color w:val="000000"/>
          <w:sz w:val="20"/>
          <w:szCs w:val="20"/>
        </w:rPr>
        <w:t xml:space="preserve">W niniejszym postępowaniu należy dokonać kalkulacji ceny za zadanie, na które składana będzie oferta. W ofercie należy podać cenę ofertową za wybrane zadanie lub zadania zamówienia. Cenę oferty za dane zadanie należy określić z należytą starannością. </w:t>
      </w:r>
      <w:r>
        <w:rPr>
          <w:rFonts w:eastAsia="Times New Roman" w:cs="Tahoma" w:ascii="Tahoma" w:hAnsi="Tahoma"/>
          <w:b w:val="false"/>
          <w:bCs w:val="false"/>
          <w:sz w:val="20"/>
          <w:szCs w:val="20"/>
        </w:rPr>
        <w:t>Cena oferty za poszczególne zadania dotyczyć musi okresu wskazanego w Specyfikacji Warunków Zamówienia.</w:t>
      </w:r>
    </w:p>
    <w:p>
      <w:pPr>
        <w:pStyle w:val="Textbody"/>
        <w:widowControl w:val="false"/>
        <w:suppressAutoHyphens w:val="true"/>
        <w:bidi w:val="0"/>
        <w:spacing w:lineRule="auto" w:line="276" w:before="0" w:after="0"/>
        <w:ind w:left="170" w:right="0" w:hanging="0"/>
        <w:jc w:val="both"/>
        <w:textAlignment w:val="baseline"/>
        <w:rPr/>
      </w:pPr>
      <w:r>
        <w:rPr>
          <w:rFonts w:cs="Tahoma" w:ascii="Tahoma" w:hAnsi="Tahoma"/>
          <w:b w:val="false"/>
          <w:bCs w:val="false"/>
          <w:sz w:val="20"/>
          <w:szCs w:val="20"/>
        </w:rPr>
        <w:t>Cena musi zawierać wszystkie koszty związane z realizacją przedmiotu zamówienia, a także wynikające z załączonego opisu przedmiotu zamówienia stanowiącego załącznik do SWZ.</w:t>
      </w:r>
    </w:p>
    <w:p>
      <w:pPr>
        <w:pStyle w:val="Textbody"/>
        <w:widowControl w:val="false"/>
        <w:suppressAutoHyphens w:val="true"/>
        <w:bidi w:val="0"/>
        <w:spacing w:lineRule="auto" w:line="276" w:before="0" w:after="0"/>
        <w:ind w:left="170" w:right="0" w:hanging="0"/>
        <w:jc w:val="both"/>
        <w:textAlignment w:val="baseline"/>
        <w:rPr/>
      </w:pPr>
      <w:r>
        <w:rPr>
          <w:rFonts w:cs="Tahoma" w:ascii="Tahoma" w:hAnsi="Tahoma"/>
          <w:b w:val="false"/>
          <w:bCs w:val="false"/>
          <w:sz w:val="20"/>
          <w:szCs w:val="20"/>
          <w:shd w:fill="auto" w:val="clear"/>
        </w:rPr>
        <w:t>Cena powinna również uwzględniać koszty wynagrodzenia kurtażowego brokera wg zwyczajowo obowiązujących stawek.</w:t>
      </w:r>
    </w:p>
    <w:p>
      <w:pPr>
        <w:pStyle w:val="Textbody"/>
        <w:widowControl w:val="false"/>
        <w:suppressAutoHyphens w:val="true"/>
        <w:bidi w:val="0"/>
        <w:spacing w:lineRule="auto" w:line="276" w:before="0" w:after="0"/>
        <w:ind w:left="170" w:right="0" w:hanging="0"/>
        <w:jc w:val="both"/>
        <w:textAlignment w:val="baseline"/>
        <w:rPr/>
      </w:pPr>
      <w:r>
        <w:rPr>
          <w:rFonts w:cs="Tahoma" w:ascii="Tahoma" w:hAnsi="Tahoma"/>
          <w:b w:val="false"/>
          <w:bCs w:val="false"/>
          <w:sz w:val="20"/>
          <w:szCs w:val="20"/>
          <w:shd w:fill="auto" w:val="clear"/>
        </w:rPr>
        <w:t>Zakres usług, który jest podstawą do określenia ceny musi być zgodny z zakresem usług określonym</w:t>
      </w:r>
      <w:r>
        <w:rPr>
          <w:rFonts w:cs="Tahoma" w:ascii="Tahoma" w:hAnsi="Tahoma"/>
          <w:b w:val="false"/>
          <w:bCs w:val="false"/>
          <w:sz w:val="20"/>
          <w:szCs w:val="20"/>
          <w:shd w:fill="FFFF00" w:val="clear"/>
        </w:rPr>
        <w:t xml:space="preserve"> </w:t>
      </w:r>
      <w:r>
        <w:rPr>
          <w:rFonts w:cs="Tahoma" w:ascii="Tahoma" w:hAnsi="Tahoma"/>
          <w:b w:val="false"/>
          <w:bCs w:val="false"/>
          <w:sz w:val="20"/>
          <w:szCs w:val="20"/>
          <w:shd w:fill="auto" w:val="clear"/>
        </w:rPr>
        <w:t>w opisie przedmiotu zamówienia.</w:t>
      </w:r>
    </w:p>
    <w:p>
      <w:pPr>
        <w:pStyle w:val="Textbody"/>
        <w:widowControl w:val="false"/>
        <w:suppressAutoHyphens w:val="true"/>
        <w:bidi w:val="0"/>
        <w:spacing w:lineRule="auto" w:line="276" w:before="0" w:after="0"/>
        <w:ind w:left="170" w:right="0" w:hanging="0"/>
        <w:jc w:val="both"/>
        <w:textAlignment w:val="baseline"/>
        <w:rPr/>
      </w:pPr>
      <w:r>
        <w:rPr>
          <w:rFonts w:cs="Tahoma" w:ascii="Tahoma" w:hAnsi="Tahoma"/>
          <w:b w:val="false"/>
          <w:bCs w:val="false"/>
          <w:sz w:val="20"/>
          <w:szCs w:val="20"/>
        </w:rPr>
        <w:t>Cenę oferty za dane zadanie, określoną w formularzu ofertowym, należy podać jako cenę brutto. Cena powinna być podana w PLN cyfrowo i słownie. Cenę należy określić z dokładnością do dwóch miejsc po przecinku.</w:t>
      </w:r>
    </w:p>
    <w:p>
      <w:pPr>
        <w:pStyle w:val="Textbody"/>
        <w:widowControl w:val="false"/>
        <w:suppressAutoHyphens w:val="true"/>
        <w:bidi w:val="0"/>
        <w:spacing w:lineRule="auto" w:line="276" w:before="0" w:after="0"/>
        <w:ind w:left="170" w:right="0" w:hanging="0"/>
        <w:jc w:val="both"/>
        <w:textAlignment w:val="baseline"/>
        <w:rPr/>
      </w:pPr>
      <w:r>
        <w:rPr>
          <w:rFonts w:cs="Tahoma" w:ascii="Tahoma" w:hAnsi="Tahoma"/>
          <w:b w:val="false"/>
          <w:bCs w:val="false"/>
          <w:sz w:val="20"/>
          <w:szCs w:val="20"/>
        </w:rPr>
        <w:t>W formularzu ofertowym należy określić także dla każdego zadania zastosowane stawki                                za ubezpieczenia.</w:t>
      </w:r>
    </w:p>
    <w:p>
      <w:pPr>
        <w:pStyle w:val="Textbody"/>
        <w:widowControl w:val="false"/>
        <w:suppressAutoHyphens w:val="true"/>
        <w:bidi w:val="0"/>
        <w:spacing w:lineRule="auto" w:line="276" w:before="0" w:after="0"/>
        <w:ind w:left="170" w:right="0" w:hanging="0"/>
        <w:jc w:val="both"/>
        <w:textAlignment w:val="baseline"/>
        <w:rPr/>
      </w:pPr>
      <w:r>
        <w:rPr>
          <w:rFonts w:cs="Tahoma" w:ascii="Tahoma" w:hAnsi="Tahoma"/>
          <w:b w:val="false"/>
          <w:bCs w:val="false"/>
          <w:sz w:val="20"/>
          <w:szCs w:val="20"/>
        </w:rPr>
        <w:t>Określone w formularzu ofertowym stawki za ubezpieczenia będą obowiązywać przez cały okres trwania umowy.</w:t>
      </w:r>
    </w:p>
    <w:p>
      <w:pPr>
        <w:pStyle w:val="ListBullet2"/>
        <w:tabs>
          <w:tab w:val="clear" w:pos="708"/>
          <w:tab w:val="left" w:pos="284" w:leader="none"/>
        </w:tabs>
        <w:spacing w:lineRule="auto" w:line="276" w:before="63" w:after="0"/>
        <w:ind w:left="0" w:hanging="0"/>
        <w:jc w:val="both"/>
        <w:rPr/>
      </w:pPr>
      <w:r>
        <w:rPr>
          <w:rFonts w:eastAsia="Courier New" w:cs="Tahoma" w:ascii="Tahoma" w:hAnsi="Tahoma"/>
          <w:b/>
          <w:bCs/>
          <w:color w:val="000000"/>
          <w:sz w:val="20"/>
          <w:szCs w:val="20"/>
        </w:rPr>
        <w:t>2. Przygotowując ofertę Wykonawcy mają obowiązek zapoznać się ze SWZ, projektowanymi postanowieniami umowy,  dokumentacją załączoną do SWZ.</w:t>
      </w:r>
    </w:p>
    <w:p>
      <w:pPr>
        <w:pStyle w:val="Normal"/>
        <w:spacing w:lineRule="auto" w:line="276"/>
        <w:jc w:val="both"/>
        <w:rPr/>
      </w:pPr>
      <w:r>
        <w:rPr>
          <w:rStyle w:val="Domylnaczcionkaakapitu3"/>
          <w:rFonts w:eastAsia="Tahoma" w:cs="Tahoma" w:ascii="Tahoma" w:hAnsi="Tahoma"/>
          <w:b/>
          <w:bCs/>
          <w:color w:val="000000"/>
          <w:kern w:val="0"/>
          <w:szCs w:val="20"/>
          <w:u w:val="none"/>
          <w:lang w:bidi="ar-SA"/>
        </w:rPr>
        <w:t>3</w:t>
      </w:r>
      <w:r>
        <w:rPr>
          <w:rStyle w:val="Domylnaczcionkaakapitu3"/>
          <w:rFonts w:eastAsia="Tahoma" w:cs="Tahoma" w:ascii="Tahoma" w:hAnsi="Tahoma"/>
          <w:b/>
          <w:bCs/>
          <w:color w:val="000000"/>
          <w:kern w:val="0"/>
          <w:szCs w:val="20"/>
          <w:lang w:bidi="ar-SA"/>
        </w:rPr>
        <w:t xml:space="preserve">. </w:t>
      </w:r>
      <w:r>
        <w:rPr>
          <w:rStyle w:val="Domylnaczcionkaakapitu1"/>
          <w:rFonts w:eastAsia="Times New Roman" w:cs="Tahoma" w:ascii="Tahoma" w:hAnsi="Tahoma"/>
          <w:b/>
          <w:bCs/>
          <w:color w:val="000000"/>
          <w:szCs w:val="20"/>
          <w:shd w:fill="auto" w:val="clear"/>
        </w:rPr>
        <w:t xml:space="preserve">Wynagrodzenie ryczałtowe </w:t>
      </w:r>
      <w:r>
        <w:rPr>
          <w:rStyle w:val="Domylnaczcionkaakapitu1"/>
          <w:rFonts w:eastAsia="Times New Roman" w:cs="Tahoma" w:ascii="Tahoma" w:hAnsi="Tahoma"/>
          <w:color w:val="000000"/>
          <w:szCs w:val="20"/>
          <w:shd w:fill="auto" w:val="clear"/>
        </w:rPr>
        <w:t xml:space="preserve">za realizację usługi będzie płatne przelewem – na zasadach określonych w projektowanych postanowieniach umowy dla zadań. </w:t>
      </w:r>
    </w:p>
    <w:p>
      <w:pPr>
        <w:pStyle w:val="Normal"/>
        <w:spacing w:lineRule="auto" w:line="276"/>
        <w:jc w:val="both"/>
        <w:rPr/>
      </w:pPr>
      <w:r>
        <w:rPr>
          <w:rStyle w:val="Domylnaczcionkaakapitu1"/>
          <w:rFonts w:eastAsia="Times New Roman" w:cs="Tahoma" w:ascii="Tahoma" w:hAnsi="Tahoma"/>
          <w:b/>
          <w:bCs/>
          <w:color w:val="000000"/>
          <w:kern w:val="0"/>
          <w:szCs w:val="20"/>
          <w:lang w:bidi="ar-SA"/>
        </w:rPr>
        <w:t xml:space="preserve">4. </w:t>
      </w:r>
      <w:r>
        <w:rPr>
          <w:rStyle w:val="Domylnaczcionkaakapitu1"/>
          <w:rFonts w:eastAsia="Times New Roman" w:cs="Tahoma" w:ascii="Tahoma" w:hAnsi="Tahoma"/>
          <w:b/>
          <w:bCs/>
          <w:color w:val="000000"/>
          <w:szCs w:val="20"/>
          <w:u w:val="single"/>
        </w:rPr>
        <w:t>Szczegółowe warunki dotyczące  płatności zawierają projektowane postanowienia umowy załączone do SWZ.</w:t>
      </w:r>
    </w:p>
    <w:p>
      <w:pPr>
        <w:pStyle w:val="Normal"/>
        <w:spacing w:lineRule="auto" w:line="276"/>
        <w:jc w:val="both"/>
        <w:rPr>
          <w:rFonts w:ascii="Tahoma" w:hAnsi="Tahoma" w:cs="Tahoma"/>
          <w:color w:val="000000"/>
          <w:sz w:val="4"/>
          <w:szCs w:val="4"/>
        </w:rPr>
      </w:pPr>
      <w:r>
        <w:rPr>
          <w:rFonts w:cs="Tahoma" w:ascii="Tahoma" w:hAnsi="Tahoma"/>
          <w:color w:val="000000"/>
          <w:sz w:val="4"/>
          <w:szCs w:val="4"/>
        </w:rPr>
      </w:r>
    </w:p>
    <w:p>
      <w:pPr>
        <w:pStyle w:val="Standard"/>
        <w:spacing w:lineRule="auto" w:line="276" w:before="57" w:after="57"/>
        <w:ind w:left="426" w:hanging="426"/>
        <w:jc w:val="both"/>
        <w:rPr/>
      </w:pPr>
      <w:r>
        <w:rPr>
          <w:rFonts w:cs="Arial" w:ascii="Tahoma" w:hAnsi="Tahoma"/>
          <w:b/>
          <w:bCs/>
          <w:color w:val="000000"/>
          <w:sz w:val="20"/>
          <w:szCs w:val="20"/>
          <w:shd w:fill="auto" w:val="clear"/>
        </w:rPr>
        <w:t>5</w:t>
      </w:r>
      <w:r>
        <w:rPr>
          <w:rFonts w:cs="Arial" w:ascii="Tahoma" w:hAnsi="Tahoma"/>
          <w:b/>
          <w:bCs/>
          <w:color w:val="000000"/>
          <w:sz w:val="20"/>
          <w:szCs w:val="20"/>
          <w:u w:val="single"/>
        </w:rPr>
        <w:t xml:space="preserve">. </w:t>
      </w:r>
      <w:r>
        <w:rPr>
          <w:rFonts w:cs="Arial" w:ascii="Tahoma" w:hAnsi="Tahoma"/>
          <w:color w:val="000000"/>
          <w:sz w:val="20"/>
          <w:szCs w:val="20"/>
          <w:u w:val="single"/>
        </w:rPr>
        <w:t>Zamawiający nie przewiduje rozliczeń w walucie obcej.</w:t>
      </w:r>
    </w:p>
    <w:p>
      <w:pPr>
        <w:pStyle w:val="Standard"/>
        <w:spacing w:lineRule="auto" w:line="276"/>
        <w:jc w:val="both"/>
        <w:rPr/>
      </w:pPr>
      <w:r>
        <w:rPr>
          <w:rFonts w:cs="Arial" w:ascii="Tahoma" w:hAnsi="Tahoma"/>
          <w:b/>
          <w:bCs/>
          <w:color w:val="000000"/>
          <w:sz w:val="20"/>
          <w:szCs w:val="20"/>
        </w:rPr>
        <w:t xml:space="preserve">6. </w:t>
      </w:r>
      <w:r>
        <w:rPr>
          <w:rFonts w:cs="Arial" w:ascii="Tahoma" w:hAnsi="Tahoma"/>
          <w:color w:val="000000"/>
          <w:sz w:val="20"/>
          <w:szCs w:val="20"/>
        </w:rPr>
        <w:t>Jeżeli została złożona</w:t>
      </w:r>
      <w:r>
        <w:rPr>
          <w:rFonts w:cs="Arial" w:ascii="Tahoma" w:hAnsi="Tahoma"/>
          <w:b/>
          <w:bCs/>
          <w:color w:val="000000"/>
          <w:sz w:val="20"/>
          <w:szCs w:val="20"/>
          <w:u w:val="single"/>
        </w:rPr>
        <w:t xml:space="preserve"> oferta, której wybór prowadziłby do powstania u zamawiającego obowiązku podatkowego</w:t>
      </w:r>
      <w:r>
        <w:rPr>
          <w:rFonts w:cs="Arial" w:ascii="Tahoma" w:hAnsi="Tahoma"/>
          <w:color w:val="000000"/>
          <w:sz w:val="20"/>
          <w:szCs w:val="20"/>
        </w:rPr>
        <w:t xml:space="preserve"> zgodnie z ustawą z dnia 11 marca 2004 r. o podatku od towarów i usług (Dz. U. z 2023 r. poz. 1570), dla celów zastosowania kryterium ceny lub kosztu zamawiający dolicza do przedstawionej w tej ofercie ceny kwotę podatku od towarów i usług, którą miałby obowiązek rozliczyć. W ofercie, o której mowa powyżej, Wykonawca ma obowiązek:</w:t>
      </w:r>
    </w:p>
    <w:p>
      <w:pPr>
        <w:pStyle w:val="Standard"/>
        <w:tabs>
          <w:tab w:val="clear" w:pos="708"/>
          <w:tab w:val="left" w:pos="4681" w:leader="none"/>
        </w:tabs>
        <w:spacing w:lineRule="auto" w:line="276"/>
        <w:ind w:left="826" w:hanging="409"/>
        <w:jc w:val="both"/>
        <w:rPr/>
      </w:pPr>
      <w:r>
        <w:rPr>
          <w:rFonts w:cs="Arial" w:ascii="Tahoma" w:hAnsi="Tahoma"/>
          <w:color w:val="000000"/>
          <w:sz w:val="20"/>
          <w:szCs w:val="20"/>
        </w:rPr>
        <w:t>1)</w:t>
        <w:tab/>
        <w:t>poinformowania zamawiającego, że wybór jego oferty będzie prowadził do powstania                             u zamawiającego obowiązku podatkowego;</w:t>
      </w:r>
    </w:p>
    <w:p>
      <w:pPr>
        <w:pStyle w:val="Standard"/>
        <w:tabs>
          <w:tab w:val="clear" w:pos="708"/>
          <w:tab w:val="left" w:pos="4681" w:leader="none"/>
        </w:tabs>
        <w:spacing w:lineRule="auto" w:line="276"/>
        <w:ind w:left="826" w:hanging="409"/>
        <w:jc w:val="both"/>
        <w:rPr/>
      </w:pPr>
      <w:r>
        <w:rPr>
          <w:rFonts w:cs="Arial" w:ascii="Tahoma" w:hAnsi="Tahoma"/>
          <w:color w:val="000000"/>
          <w:sz w:val="20"/>
          <w:szCs w:val="20"/>
        </w:rPr>
        <w:t>2)</w:t>
        <w:tab/>
        <w:t>wskazania nazwy (rodzaju) towaru lub usługi, których dostawa lub świadczenie będą prowadziły do powstania obowiązku podatkowego;</w:t>
      </w:r>
    </w:p>
    <w:p>
      <w:pPr>
        <w:pStyle w:val="Standard"/>
        <w:tabs>
          <w:tab w:val="clear" w:pos="708"/>
          <w:tab w:val="left" w:pos="4681" w:leader="none"/>
        </w:tabs>
        <w:spacing w:lineRule="auto" w:line="276"/>
        <w:ind w:left="826" w:hanging="409"/>
        <w:jc w:val="both"/>
        <w:rPr/>
      </w:pPr>
      <w:r>
        <w:rPr>
          <w:rFonts w:cs="Arial" w:ascii="Tahoma" w:hAnsi="Tahoma"/>
          <w:color w:val="000000"/>
          <w:sz w:val="20"/>
          <w:szCs w:val="20"/>
        </w:rPr>
        <w:t>3)</w:t>
        <w:tab/>
        <w:t>wskazania wartości towaru lub usługi objętego obowiązkiem podatkowym zamawiającego, bez kwoty podatku;</w:t>
      </w:r>
    </w:p>
    <w:p>
      <w:pPr>
        <w:pStyle w:val="Standard"/>
        <w:tabs>
          <w:tab w:val="clear" w:pos="708"/>
          <w:tab w:val="left" w:pos="4681" w:leader="none"/>
        </w:tabs>
        <w:spacing w:lineRule="auto" w:line="276"/>
        <w:ind w:left="826" w:hanging="409"/>
        <w:jc w:val="both"/>
        <w:rPr/>
      </w:pPr>
      <w:r>
        <w:rPr>
          <w:rFonts w:cs="Arial" w:ascii="Tahoma" w:hAnsi="Tahoma"/>
          <w:color w:val="000000"/>
          <w:sz w:val="20"/>
          <w:szCs w:val="20"/>
        </w:rPr>
        <w:t>4)</w:t>
        <w:tab/>
        <w:t>wskazania stawki podatku od towarów i usług, która zgodnie z wiedzą wykonawcy, będzie miała zastosowanie.</w:t>
      </w:r>
    </w:p>
    <w:p>
      <w:pPr>
        <w:pStyle w:val="Teksttreci41"/>
        <w:pBdr>
          <w:bottom w:val="double" w:sz="4" w:space="1" w:color="000000"/>
        </w:pBdr>
        <w:shd w:val="clear" w:color="auto" w:fill="DAEEF3"/>
        <w:tabs>
          <w:tab w:val="clear" w:pos="708"/>
          <w:tab w:val="left" w:pos="852" w:leader="none"/>
        </w:tabs>
        <w:spacing w:lineRule="auto" w:line="360" w:before="75" w:after="0"/>
        <w:ind w:left="426" w:right="23" w:hanging="426"/>
        <w:rPr>
          <w:color w:val="000000"/>
        </w:rPr>
      </w:pPr>
      <w:r>
        <w:rPr>
          <w:rFonts w:cs="Arial" w:ascii="Tahoma" w:hAnsi="Tahoma"/>
          <w:b/>
          <w:bCs/>
          <w:color w:val="000000"/>
          <w:sz w:val="20"/>
          <w:szCs w:val="20"/>
        </w:rPr>
        <w:t>XVI. WYMAGANIA</w:t>
      </w:r>
      <w:r>
        <w:rPr>
          <w:rFonts w:cs="Arial" w:ascii="Tahoma" w:hAnsi="Tahoma"/>
          <w:b/>
          <w:color w:val="000000"/>
          <w:sz w:val="20"/>
        </w:rPr>
        <w:t xml:space="preserve"> DOTYCZĄCE WADIUM</w:t>
      </w:r>
    </w:p>
    <w:p>
      <w:pPr>
        <w:pStyle w:val="Textbody"/>
        <w:spacing w:lineRule="auto" w:line="276"/>
        <w:rPr>
          <w:rFonts w:ascii="Tahoma" w:hAnsi="Tahoma" w:cs="Tahoma"/>
          <w:bCs/>
          <w:color w:val="000000"/>
          <w:sz w:val="6"/>
          <w:szCs w:val="6"/>
        </w:rPr>
      </w:pPr>
      <w:r>
        <w:rPr>
          <w:rFonts w:cs="Tahoma" w:ascii="Tahoma" w:hAnsi="Tahoma"/>
          <w:bCs/>
          <w:color w:val="000000"/>
          <w:sz w:val="6"/>
          <w:szCs w:val="6"/>
        </w:rPr>
      </w:r>
    </w:p>
    <w:p>
      <w:pPr>
        <w:pStyle w:val="Standard"/>
        <w:spacing w:lineRule="auto" w:line="276"/>
        <w:jc w:val="both"/>
        <w:rPr>
          <w:color w:val="000000"/>
        </w:rPr>
      </w:pPr>
      <w:r>
        <w:rPr>
          <w:rFonts w:ascii="Tahoma" w:hAnsi="Tahoma"/>
          <w:color w:val="000000"/>
          <w:sz w:val="20"/>
          <w:szCs w:val="20"/>
          <w:shd w:fill="FFFFFF" w:val="clear"/>
        </w:rPr>
        <w:t xml:space="preserve">W postępowaniu </w:t>
      </w:r>
      <w:r>
        <w:rPr>
          <w:rFonts w:ascii="Tahoma" w:hAnsi="Tahoma"/>
          <w:b/>
          <w:bCs/>
          <w:color w:val="000000"/>
          <w:sz w:val="20"/>
          <w:szCs w:val="20"/>
          <w:shd w:fill="FFFFFF" w:val="clear"/>
        </w:rPr>
        <w:t>NIE JEST</w:t>
      </w:r>
      <w:r>
        <w:rPr>
          <w:rFonts w:ascii="Tahoma" w:hAnsi="Tahoma"/>
          <w:color w:val="000000"/>
          <w:sz w:val="20"/>
          <w:szCs w:val="20"/>
          <w:shd w:fill="FFFFFF" w:val="clear"/>
        </w:rPr>
        <w:t xml:space="preserve"> wymagane wadium.</w:t>
      </w:r>
    </w:p>
    <w:p>
      <w:pPr>
        <w:pStyle w:val="Teksttreci41"/>
        <w:pBdr>
          <w:bottom w:val="double" w:sz="4" w:space="1" w:color="000000"/>
        </w:pBdr>
        <w:shd w:val="clear" w:color="auto" w:fill="DAEEF3"/>
        <w:tabs>
          <w:tab w:val="clear" w:pos="708"/>
          <w:tab w:val="left" w:pos="852" w:leader="none"/>
        </w:tabs>
        <w:spacing w:lineRule="auto" w:line="360" w:before="360" w:after="40"/>
        <w:ind w:left="426" w:right="23" w:hanging="426"/>
        <w:rPr>
          <w:color w:val="000000"/>
        </w:rPr>
      </w:pPr>
      <w:r>
        <w:rPr>
          <w:rFonts w:cs="Arial" w:ascii="Tahoma" w:hAnsi="Tahoma"/>
          <w:b/>
          <w:bCs/>
          <w:color w:val="000000"/>
          <w:sz w:val="20"/>
          <w:szCs w:val="20"/>
        </w:rPr>
        <w:t>XVII. TERMIN</w:t>
      </w:r>
      <w:r>
        <w:rPr>
          <w:rFonts w:cs="Arial" w:ascii="Tahoma" w:hAnsi="Tahoma"/>
          <w:b/>
          <w:color w:val="000000"/>
          <w:sz w:val="20"/>
          <w:szCs w:val="20"/>
        </w:rPr>
        <w:t xml:space="preserve"> ZWIĄZANIA OFERTĄ</w:t>
      </w:r>
    </w:p>
    <w:p>
      <w:pPr>
        <w:pStyle w:val="Standard"/>
        <w:spacing w:lineRule="auto" w:line="276" w:before="69" w:after="0"/>
        <w:jc w:val="both"/>
        <w:rPr/>
      </w:pPr>
      <w:r>
        <w:rPr>
          <w:rFonts w:cs="Arial" w:ascii="Tahoma" w:hAnsi="Tahoma"/>
          <w:b/>
          <w:bCs/>
          <w:color w:val="000000"/>
          <w:sz w:val="20"/>
          <w:szCs w:val="20"/>
        </w:rPr>
        <w:t>1.</w:t>
      </w:r>
      <w:r>
        <w:rPr>
          <w:rFonts w:cs="Arial" w:ascii="Tahoma" w:hAnsi="Tahoma"/>
          <w:color w:val="000000"/>
          <w:sz w:val="20"/>
          <w:szCs w:val="20"/>
        </w:rPr>
        <w:t xml:space="preserve"> Wykonawca będzie związany ofertą przez okres </w:t>
      </w:r>
      <w:r>
        <w:rPr>
          <w:rFonts w:cs="Arial" w:ascii="Tahoma" w:hAnsi="Tahoma"/>
          <w:b/>
          <w:color w:val="000000"/>
          <w:sz w:val="20"/>
          <w:szCs w:val="20"/>
        </w:rPr>
        <w:t>30 d</w:t>
      </w:r>
      <w:r>
        <w:rPr>
          <w:rFonts w:cs="Arial" w:ascii="Tahoma" w:hAnsi="Tahoma"/>
          <w:b/>
          <w:bCs/>
          <w:color w:val="000000"/>
          <w:sz w:val="20"/>
          <w:szCs w:val="20"/>
        </w:rPr>
        <w:t xml:space="preserve">ni, tj. </w:t>
      </w:r>
      <w:r>
        <w:rPr>
          <w:rFonts w:cs="Arial" w:ascii="Tahoma" w:hAnsi="Tahoma"/>
          <w:b/>
          <w:bCs/>
          <w:color w:val="000000"/>
          <w:sz w:val="21"/>
          <w:szCs w:val="21"/>
          <w:highlight w:val="white"/>
          <w:u w:val="none"/>
        </w:rPr>
        <w:t>do dnia</w:t>
      </w:r>
      <w:r>
        <w:rPr>
          <w:rFonts w:cs="Arial" w:ascii="Tahoma" w:hAnsi="Tahoma"/>
          <w:b/>
          <w:bCs/>
          <w:color w:val="000000"/>
          <w:sz w:val="21"/>
          <w:szCs w:val="21"/>
          <w:u w:val="none"/>
        </w:rPr>
        <w:t xml:space="preserve"> </w:t>
      </w:r>
      <w:r>
        <w:rPr>
          <w:rFonts w:cs="Arial" w:ascii="Tahoma" w:hAnsi="Tahoma"/>
          <w:b/>
          <w:bCs/>
          <w:color w:val="000000"/>
          <w:sz w:val="21"/>
          <w:szCs w:val="21"/>
          <w:u w:val="none"/>
        </w:rPr>
        <w:t>08.01.2025</w:t>
      </w:r>
      <w:r>
        <w:rPr>
          <w:rFonts w:cs="Arial" w:ascii="Tahoma" w:hAnsi="Tahoma"/>
          <w:b/>
          <w:bCs/>
          <w:color w:val="000000"/>
          <w:sz w:val="21"/>
          <w:szCs w:val="21"/>
          <w:u w:val="none"/>
          <w:shd w:fill="auto" w:val="clear"/>
        </w:rPr>
        <w:t xml:space="preserve"> r.</w:t>
      </w:r>
      <w:r>
        <w:rPr>
          <w:rFonts w:cs="Arial" w:ascii="Tahoma" w:hAnsi="Tahoma"/>
          <w:b/>
          <w:bCs/>
          <w:color w:val="000000"/>
          <w:sz w:val="21"/>
          <w:szCs w:val="21"/>
          <w:u w:val="none"/>
        </w:rPr>
        <w:t xml:space="preserve"> </w:t>
      </w:r>
      <w:r>
        <w:rPr>
          <w:rFonts w:cs="Arial" w:ascii="Tahoma" w:hAnsi="Tahoma"/>
          <w:color w:val="000000"/>
          <w:sz w:val="20"/>
          <w:szCs w:val="20"/>
        </w:rPr>
        <w:t>Pierwszym dniem terminu związania ofertą jest dzień, w którym upływa termin składania ofert.</w:t>
      </w:r>
    </w:p>
    <w:p>
      <w:pPr>
        <w:pStyle w:val="Standard"/>
        <w:spacing w:lineRule="auto" w:line="276"/>
        <w:ind w:hanging="0"/>
        <w:jc w:val="both"/>
        <w:rPr/>
      </w:pPr>
      <w:r>
        <w:rPr>
          <w:rFonts w:cs="Arial" w:ascii="Tahoma" w:hAnsi="Tahoma"/>
          <w:b/>
          <w:bCs/>
          <w:color w:val="000000"/>
          <w:sz w:val="20"/>
          <w:szCs w:val="20"/>
        </w:rPr>
        <w:t xml:space="preserve">2. </w:t>
      </w:r>
      <w:r>
        <w:rPr>
          <w:rFonts w:cs="Arial" w:ascii="Tahoma" w:hAnsi="Tahoma"/>
          <w:color w:val="000000"/>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pPr>
        <w:pStyle w:val="Teksttreci41"/>
        <w:pBdr>
          <w:bottom w:val="double" w:sz="4" w:space="1" w:color="000000"/>
        </w:pBdr>
        <w:shd w:val="clear" w:color="auto" w:fill="DAEEF3"/>
        <w:tabs>
          <w:tab w:val="clear" w:pos="708"/>
          <w:tab w:val="left" w:pos="852" w:leader="none"/>
        </w:tabs>
        <w:spacing w:lineRule="auto" w:line="276" w:before="189" w:after="0"/>
        <w:ind w:left="426" w:right="23" w:hanging="426"/>
        <w:rPr/>
      </w:pPr>
      <w:r>
        <w:rPr>
          <w:rFonts w:cs="Arial" w:ascii="Tahoma" w:hAnsi="Tahoma"/>
          <w:b/>
          <w:bCs/>
          <w:color w:val="000000"/>
          <w:sz w:val="20"/>
          <w:szCs w:val="20"/>
        </w:rPr>
        <w:t>XVIII. SPOSÓB</w:t>
      </w:r>
      <w:r>
        <w:rPr>
          <w:rFonts w:cs="Arial" w:ascii="Tahoma" w:hAnsi="Tahoma"/>
          <w:b/>
          <w:color w:val="000000"/>
          <w:sz w:val="20"/>
          <w:szCs w:val="20"/>
        </w:rPr>
        <w:t xml:space="preserve"> I TERMIN SKŁADANIA I OTWARCIA OFERT</w:t>
      </w:r>
    </w:p>
    <w:p>
      <w:pPr>
        <w:pStyle w:val="Standard"/>
        <w:tabs>
          <w:tab w:val="clear" w:pos="708"/>
          <w:tab w:val="left" w:pos="279" w:leader="none"/>
        </w:tabs>
        <w:spacing w:lineRule="auto" w:line="276" w:before="126" w:after="0"/>
        <w:ind w:hanging="454"/>
        <w:jc w:val="both"/>
        <w:rPr/>
      </w:pPr>
      <w:r>
        <w:rPr>
          <w:rFonts w:cs="Arial" w:ascii="Tahoma" w:hAnsi="Tahoma"/>
          <w:color w:val="000000"/>
          <w:sz w:val="20"/>
          <w:szCs w:val="20"/>
        </w:rPr>
        <w:tab/>
      </w:r>
      <w:r>
        <w:rPr>
          <w:rFonts w:cs="Arial" w:ascii="Tahoma" w:hAnsi="Tahoma"/>
          <w:b/>
          <w:bCs/>
          <w:color w:val="000000"/>
          <w:sz w:val="20"/>
          <w:szCs w:val="20"/>
          <w:u w:val="none"/>
          <w:shd w:fill="auto" w:val="clear"/>
        </w:rPr>
        <w:t xml:space="preserve">1. </w:t>
      </w:r>
      <w:r>
        <w:rPr>
          <w:rFonts w:cs="Arial" w:ascii="Tahoma" w:hAnsi="Tahoma"/>
          <w:color w:val="000000"/>
          <w:sz w:val="21"/>
          <w:szCs w:val="21"/>
          <w:u w:val="none"/>
          <w:shd w:fill="auto" w:val="clear"/>
        </w:rPr>
        <w:t xml:space="preserve">Ofertę należy złożyć poprzez Platformę </w:t>
      </w:r>
      <w:r>
        <w:rPr>
          <w:rFonts w:cs="Arial" w:ascii="Tahoma" w:hAnsi="Tahoma"/>
          <w:b/>
          <w:color w:val="000000"/>
          <w:sz w:val="21"/>
          <w:szCs w:val="21"/>
          <w:u w:val="none"/>
          <w:shd w:fill="auto" w:val="clear"/>
        </w:rPr>
        <w:t xml:space="preserve">do dnia </w:t>
      </w:r>
      <w:r>
        <w:rPr>
          <w:rFonts w:cs="Arial" w:ascii="Tahoma" w:hAnsi="Tahoma"/>
          <w:b/>
          <w:color w:val="000000"/>
          <w:sz w:val="21"/>
          <w:szCs w:val="21"/>
          <w:u w:val="none"/>
          <w:shd w:fill="auto" w:val="clear"/>
        </w:rPr>
        <w:t>09.12.2</w:t>
      </w:r>
      <w:r>
        <w:rPr>
          <w:rFonts w:cs="Arial" w:ascii="Tahoma" w:hAnsi="Tahoma"/>
          <w:b/>
          <w:color w:val="000000"/>
          <w:sz w:val="21"/>
          <w:szCs w:val="21"/>
          <w:u w:val="none"/>
          <w:shd w:fill="auto" w:val="clear"/>
        </w:rPr>
        <w:t>024</w:t>
      </w:r>
      <w:r>
        <w:rPr>
          <w:rFonts w:cs="Arial" w:ascii="Tahoma" w:hAnsi="Tahoma"/>
          <w:b/>
          <w:color w:val="000000"/>
          <w:sz w:val="21"/>
          <w:szCs w:val="21"/>
          <w:u w:val="none"/>
          <w:shd w:fill="auto" w:val="clear"/>
          <w:lang w:eastAsia="pl-PL"/>
        </w:rPr>
        <w:t xml:space="preserve"> </w:t>
      </w:r>
      <w:r>
        <w:rPr>
          <w:rFonts w:cs="Arial" w:ascii="Tahoma" w:hAnsi="Tahoma"/>
          <w:b/>
          <w:color w:val="000000"/>
          <w:sz w:val="21"/>
          <w:szCs w:val="21"/>
          <w:u w:val="none"/>
          <w:shd w:fill="auto" w:val="clear"/>
        </w:rPr>
        <w:t>r. do godziny 10:00</w:t>
      </w:r>
      <w:r>
        <w:rPr>
          <w:rFonts w:cs="Arial" w:ascii="Tahoma" w:hAnsi="Tahoma"/>
          <w:color w:val="000000"/>
          <w:sz w:val="21"/>
          <w:szCs w:val="21"/>
          <w:u w:val="none"/>
          <w:shd w:fill="auto" w:val="clear"/>
        </w:rPr>
        <w:t>.</w:t>
      </w:r>
    </w:p>
    <w:p>
      <w:pPr>
        <w:pStyle w:val="Standard"/>
        <w:widowControl w:val="false"/>
        <w:suppressAutoHyphens w:val="true"/>
        <w:overflowPunct w:val="false"/>
        <w:bidi w:val="0"/>
        <w:spacing w:lineRule="auto" w:line="276" w:before="0" w:after="0"/>
        <w:ind w:left="283" w:right="0" w:hanging="283"/>
        <w:jc w:val="left"/>
        <w:textAlignment w:val="baseline"/>
        <w:rPr>
          <w:highlight w:val="none"/>
          <w:shd w:fill="auto" w:val="clear"/>
        </w:rPr>
      </w:pPr>
      <w:r>
        <w:rPr>
          <w:rFonts w:cs="Arial" w:ascii="Tahoma" w:hAnsi="Tahoma"/>
          <w:b/>
          <w:bCs/>
          <w:color w:val="000000"/>
          <w:sz w:val="20"/>
          <w:szCs w:val="20"/>
          <w:u w:val="none"/>
          <w:shd w:fill="auto" w:val="clear"/>
        </w:rPr>
        <w:t xml:space="preserve">2. </w:t>
      </w:r>
      <w:r>
        <w:rPr>
          <w:rFonts w:eastAsia="Calibri" w:cs="Calibri" w:ascii="Tahoma" w:hAnsi="Tahoma"/>
          <w:b/>
          <w:bCs/>
          <w:color w:val="0000FF"/>
          <w:sz w:val="20"/>
          <w:szCs w:val="20"/>
          <w:u w:val="none"/>
          <w:shd w:fill="auto" w:val="clear"/>
        </w:rPr>
        <w:t xml:space="preserve"> </w:t>
      </w:r>
      <w:r>
        <w:rPr>
          <w:rFonts w:eastAsia="Calibri" w:cs="Calibri" w:ascii="Tahoma" w:hAnsi="Tahoma"/>
          <w:b w:val="false"/>
          <w:bCs w:val="false"/>
          <w:color w:val="000000"/>
          <w:sz w:val="20"/>
          <w:szCs w:val="20"/>
          <w:u w:val="none"/>
          <w:shd w:fill="auto" w:val="clear"/>
        </w:rPr>
        <w:t>Za datę złożenia oferty przyjmuje się datę jej przekazania w systemie (platformie) w drugim kroku składania oferty poprzez kliknięcie przycisku “Złóż ofertę” i wyświetlenie się komunikatu, że oferta została zaszyfrowana i złożona.</w:t>
      </w:r>
    </w:p>
    <w:p>
      <w:pPr>
        <w:pStyle w:val="Standard"/>
        <w:spacing w:lineRule="auto" w:line="276" w:before="0" w:after="0"/>
        <w:ind w:left="426" w:right="0" w:hanging="426"/>
        <w:jc w:val="both"/>
        <w:rPr>
          <w:highlight w:val="none"/>
          <w:shd w:fill="auto" w:val="clear"/>
        </w:rPr>
      </w:pPr>
      <w:r>
        <w:rPr>
          <w:rFonts w:cs="Arial" w:ascii="Tahoma" w:hAnsi="Tahoma"/>
          <w:b/>
          <w:bCs/>
          <w:color w:val="000000"/>
          <w:sz w:val="20"/>
          <w:szCs w:val="20"/>
          <w:u w:val="none"/>
          <w:shd w:fill="auto" w:val="clear"/>
        </w:rPr>
        <w:t xml:space="preserve">3. </w:t>
      </w:r>
      <w:r>
        <w:rPr>
          <w:rFonts w:cs="Arial" w:ascii="Tahoma" w:hAnsi="Tahoma"/>
          <w:color w:val="000000"/>
          <w:sz w:val="21"/>
          <w:szCs w:val="21"/>
          <w:u w:val="none"/>
          <w:shd w:fill="auto" w:val="clear"/>
        </w:rPr>
        <w:t xml:space="preserve">Otwarcie ofert nastąpi </w:t>
      </w:r>
      <w:r>
        <w:rPr>
          <w:rFonts w:cs="Arial" w:ascii="Tahoma" w:hAnsi="Tahoma"/>
          <w:b/>
          <w:bCs/>
          <w:color w:val="000000"/>
          <w:sz w:val="21"/>
          <w:szCs w:val="21"/>
          <w:u w:val="none"/>
          <w:shd w:fill="auto" w:val="clear"/>
        </w:rPr>
        <w:t xml:space="preserve">w dniu </w:t>
      </w:r>
      <w:r>
        <w:rPr>
          <w:rFonts w:cs="Arial" w:ascii="Tahoma" w:hAnsi="Tahoma"/>
          <w:b/>
          <w:bCs/>
          <w:color w:val="000000"/>
          <w:sz w:val="21"/>
          <w:szCs w:val="21"/>
          <w:u w:val="none"/>
          <w:shd w:fill="auto" w:val="clear"/>
        </w:rPr>
        <w:t>09.12.</w:t>
      </w:r>
      <w:r>
        <w:rPr>
          <w:rFonts w:cs="Arial" w:ascii="Tahoma" w:hAnsi="Tahoma"/>
          <w:b/>
          <w:bCs/>
          <w:color w:val="000000"/>
          <w:sz w:val="21"/>
          <w:szCs w:val="21"/>
          <w:u w:val="none"/>
          <w:shd w:fill="auto" w:val="clear"/>
        </w:rPr>
        <w:t>2024 r. o god</w:t>
      </w:r>
      <w:r>
        <w:rPr>
          <w:rFonts w:cs="Arial" w:ascii="Tahoma" w:hAnsi="Tahoma"/>
          <w:b/>
          <w:color w:val="000000"/>
          <w:sz w:val="21"/>
          <w:szCs w:val="21"/>
          <w:u w:val="none"/>
          <w:shd w:fill="auto" w:val="clear"/>
        </w:rPr>
        <w:t>zinie 10:30</w:t>
      </w:r>
      <w:r>
        <w:rPr>
          <w:rFonts w:cs="Arial" w:ascii="Tahoma" w:hAnsi="Tahoma"/>
          <w:color w:val="000000"/>
          <w:sz w:val="21"/>
          <w:szCs w:val="21"/>
          <w:u w:val="none"/>
          <w:shd w:fill="auto" w:val="clear"/>
        </w:rPr>
        <w:t>.</w:t>
      </w:r>
    </w:p>
    <w:p>
      <w:pPr>
        <w:pStyle w:val="Standard"/>
        <w:pageBreakBefore w:val="false"/>
        <w:spacing w:lineRule="auto" w:line="276" w:before="0" w:after="0"/>
        <w:ind w:left="426" w:right="0" w:hanging="426"/>
        <w:jc w:val="both"/>
        <w:rPr>
          <w:highlight w:val="none"/>
          <w:shd w:fill="auto" w:val="clear"/>
        </w:rPr>
      </w:pPr>
      <w:r>
        <w:rPr>
          <w:rFonts w:cs="Arial" w:ascii="Tahoma" w:hAnsi="Tahoma"/>
          <w:b/>
          <w:bCs/>
          <w:color w:val="000000"/>
          <w:sz w:val="20"/>
          <w:szCs w:val="20"/>
          <w:u w:val="none"/>
          <w:shd w:fill="auto" w:val="clear"/>
        </w:rPr>
        <w:t xml:space="preserve">4. </w:t>
      </w:r>
      <w:r>
        <w:rPr>
          <w:rFonts w:cs="Arial" w:ascii="Tahoma" w:hAnsi="Tahoma"/>
          <w:color w:val="000000"/>
          <w:sz w:val="20"/>
          <w:szCs w:val="20"/>
          <w:u w:val="none"/>
          <w:shd w:fill="auto" w:val="clear"/>
        </w:rPr>
        <w:t xml:space="preserve">Oferta może być złożona tylko do upływu terminu składania ofert. Do upływu terminu składania ofert Wykonawca może wycofać ofertę.  </w:t>
      </w:r>
    </w:p>
    <w:p>
      <w:pPr>
        <w:pStyle w:val="Standard"/>
        <w:spacing w:lineRule="auto" w:line="276" w:before="0" w:after="0"/>
        <w:ind w:left="426" w:right="0" w:hanging="426"/>
        <w:jc w:val="both"/>
        <w:rPr>
          <w:highlight w:val="none"/>
          <w:shd w:fill="auto" w:val="clear"/>
        </w:rPr>
      </w:pPr>
      <w:r>
        <w:rPr>
          <w:rFonts w:cs="Arial" w:ascii="Tahoma" w:hAnsi="Tahoma"/>
          <w:b/>
          <w:bCs/>
          <w:color w:val="000000"/>
          <w:sz w:val="20"/>
          <w:szCs w:val="20"/>
          <w:u w:val="none"/>
          <w:shd w:fill="auto" w:val="clear"/>
        </w:rPr>
        <w:t>5.</w:t>
      </w:r>
      <w:r>
        <w:rPr>
          <w:rFonts w:cs="Arial" w:ascii="Tahoma" w:hAnsi="Tahoma"/>
          <w:color w:val="000000"/>
          <w:sz w:val="20"/>
          <w:szCs w:val="20"/>
          <w:u w:val="none"/>
          <w:shd w:fill="auto" w:val="clear"/>
        </w:rPr>
        <w:t xml:space="preserve"> Najpóźniej </w:t>
      </w:r>
      <w:r>
        <w:rPr>
          <w:rFonts w:cs="Arial" w:ascii="Tahoma" w:hAnsi="Tahoma"/>
          <w:b/>
          <w:bCs/>
          <w:color w:val="000000"/>
          <w:sz w:val="20"/>
          <w:szCs w:val="20"/>
          <w:u w:val="none"/>
          <w:shd w:fill="auto" w:val="clear"/>
        </w:rPr>
        <w:t>przed otwarciem ofert,</w:t>
      </w:r>
      <w:r>
        <w:rPr>
          <w:rFonts w:cs="Arial" w:ascii="Tahoma" w:hAnsi="Tahoma"/>
          <w:color w:val="000000"/>
          <w:sz w:val="20"/>
          <w:szCs w:val="20"/>
          <w:u w:val="none"/>
          <w:shd w:fill="auto" w:val="clear"/>
        </w:rPr>
        <w:t xml:space="preserve"> udostępnia się na stronie internetowej prowadzonego postępowania informację o kwocie, jaką zamierza się przeznaczyć na sfinansowanie zamówienia.</w:t>
      </w:r>
    </w:p>
    <w:p>
      <w:pPr>
        <w:pStyle w:val="Standard"/>
        <w:spacing w:lineRule="auto" w:line="276" w:before="0" w:after="0"/>
        <w:ind w:left="426" w:right="0" w:hanging="426"/>
        <w:jc w:val="both"/>
        <w:rPr>
          <w:highlight w:val="none"/>
          <w:shd w:fill="auto" w:val="clear"/>
        </w:rPr>
      </w:pPr>
      <w:r>
        <w:rPr>
          <w:rFonts w:cs="Arial" w:ascii="Tahoma" w:hAnsi="Tahoma"/>
          <w:b/>
          <w:bCs/>
          <w:color w:val="000000"/>
          <w:sz w:val="20"/>
          <w:szCs w:val="20"/>
          <w:u w:val="none"/>
          <w:shd w:fill="auto" w:val="clear"/>
        </w:rPr>
        <w:t>6.</w:t>
      </w:r>
      <w:r>
        <w:rPr>
          <w:rFonts w:cs="Arial" w:ascii="Tahoma" w:hAnsi="Tahoma"/>
          <w:color w:val="000000"/>
          <w:sz w:val="20"/>
          <w:szCs w:val="20"/>
          <w:u w:val="none"/>
          <w:shd w:fill="auto" w:val="clear"/>
        </w:rPr>
        <w:t xml:space="preserve"> Niezwłocznie </w:t>
      </w:r>
      <w:r>
        <w:rPr>
          <w:rFonts w:cs="Arial" w:ascii="Tahoma" w:hAnsi="Tahoma"/>
          <w:b/>
          <w:bCs/>
          <w:color w:val="000000"/>
          <w:sz w:val="20"/>
          <w:szCs w:val="20"/>
          <w:u w:val="none"/>
          <w:shd w:fill="auto" w:val="clear"/>
        </w:rPr>
        <w:t>po otwarciu ofert,</w:t>
      </w:r>
      <w:r>
        <w:rPr>
          <w:rFonts w:cs="Arial" w:ascii="Tahoma" w:hAnsi="Tahoma"/>
          <w:color w:val="000000"/>
          <w:sz w:val="20"/>
          <w:szCs w:val="20"/>
          <w:u w:val="none"/>
          <w:shd w:fill="auto" w:val="clear"/>
        </w:rPr>
        <w:t xml:space="preserve"> udostępnia się na stronie internetowej prowadzonego postępowania informacje o:</w:t>
      </w:r>
    </w:p>
    <w:p>
      <w:pPr>
        <w:pStyle w:val="Standard"/>
        <w:spacing w:lineRule="auto" w:line="276" w:before="0" w:after="0"/>
        <w:ind w:left="826" w:right="0" w:hanging="395"/>
        <w:jc w:val="both"/>
        <w:rPr>
          <w:highlight w:val="none"/>
          <w:shd w:fill="auto" w:val="clear"/>
        </w:rPr>
      </w:pPr>
      <w:r>
        <w:rPr>
          <w:rFonts w:cs="Arial" w:ascii="Tahoma" w:hAnsi="Tahoma"/>
          <w:color w:val="000000"/>
          <w:sz w:val="20"/>
          <w:szCs w:val="20"/>
          <w:u w:val="none"/>
          <w:shd w:fill="auto" w:val="clear"/>
        </w:rPr>
        <w:t>1)</w:t>
        <w:tab/>
        <w:t>nazwach albo imionach i nazwiskach oraz siedzibach lub miejscach prowadzonej działalności gospodarczej albo miejscach zamieszkania wykonawców, których oferty zostały otwarte;</w:t>
      </w:r>
    </w:p>
    <w:p>
      <w:pPr>
        <w:pStyle w:val="Standard"/>
        <w:spacing w:lineRule="auto" w:line="276" w:before="0" w:after="0"/>
        <w:ind w:left="826" w:right="0" w:hanging="395"/>
        <w:jc w:val="both"/>
        <w:rPr>
          <w:highlight w:val="none"/>
          <w:shd w:fill="auto" w:val="clear"/>
        </w:rPr>
      </w:pPr>
      <w:r>
        <w:rPr>
          <w:rFonts w:cs="Arial" w:ascii="Tahoma" w:hAnsi="Tahoma"/>
          <w:color w:val="000000"/>
          <w:sz w:val="20"/>
          <w:szCs w:val="20"/>
          <w:u w:val="none"/>
          <w:shd w:fill="auto" w:val="clear"/>
        </w:rPr>
        <w:t>2)</w:t>
        <w:tab/>
        <w:t>cenach lub kosztach zawartych w ofertach.</w:t>
      </w:r>
    </w:p>
    <w:p>
      <w:pPr>
        <w:pStyle w:val="Standard"/>
        <w:spacing w:lineRule="auto" w:line="276" w:before="0" w:after="0"/>
        <w:jc w:val="both"/>
        <w:rPr>
          <w:highlight w:val="none"/>
          <w:shd w:fill="auto" w:val="clear"/>
        </w:rPr>
      </w:pPr>
      <w:r>
        <w:rPr>
          <w:rFonts w:cs="Arial" w:ascii="Tahoma" w:hAnsi="Tahoma"/>
          <w:b/>
          <w:bCs/>
          <w:color w:val="000000"/>
          <w:sz w:val="20"/>
          <w:szCs w:val="20"/>
          <w:u w:val="none"/>
          <w:shd w:fill="auto" w:val="clear"/>
        </w:rPr>
        <w:t xml:space="preserve">7. </w:t>
      </w:r>
      <w:r>
        <w:rPr>
          <w:rFonts w:ascii="Tahoma" w:hAnsi="Tahoma"/>
          <w:color w:val="000000"/>
          <w:sz w:val="20"/>
          <w:szCs w:val="20"/>
          <w:u w:val="none"/>
          <w:shd w:fill="auto" w:val="clear"/>
        </w:rPr>
        <w:t>W przypadku awarii systemu teleinformatycznego, która powoduje brak możliwości otwarcia ofert                   w terminie określonym przez Zamawiającego, otwarcie ofert następuje niezwłocznie po usunięciu awarii.</w:t>
      </w:r>
    </w:p>
    <w:p>
      <w:pPr>
        <w:pStyle w:val="Standard"/>
        <w:widowControl w:val="false"/>
        <w:tabs>
          <w:tab w:val="clear" w:pos="708"/>
          <w:tab w:val="left" w:pos="279" w:leader="none"/>
        </w:tabs>
        <w:suppressAutoHyphens w:val="true"/>
        <w:bidi w:val="0"/>
        <w:spacing w:lineRule="auto" w:line="276" w:before="126" w:after="0"/>
        <w:ind w:left="510" w:right="0" w:hanging="454"/>
        <w:jc w:val="both"/>
        <w:textAlignment w:val="baseline"/>
        <w:rPr>
          <w:highlight w:val="none"/>
          <w:shd w:fill="auto" w:val="clear"/>
        </w:rPr>
      </w:pPr>
      <w:r>
        <w:rPr>
          <w:rFonts w:cs="Arial" w:ascii="Tahoma" w:hAnsi="Tahoma"/>
          <w:b/>
          <w:bCs/>
          <w:color w:val="000000"/>
          <w:sz w:val="20"/>
          <w:szCs w:val="20"/>
          <w:u w:val="none"/>
          <w:shd w:fill="auto" w:val="clear"/>
        </w:rPr>
        <w:t xml:space="preserve">8. </w:t>
      </w:r>
      <w:r>
        <w:rPr>
          <w:rFonts w:cs="Arial" w:ascii="Tahoma" w:hAnsi="Tahoma"/>
          <w:color w:val="000000"/>
          <w:sz w:val="20"/>
          <w:szCs w:val="20"/>
          <w:u w:val="none"/>
          <w:shd w:fill="auto" w:val="clear"/>
        </w:rPr>
        <w:t xml:space="preserve"> Zamawiający informuje o zmianie terminu otwarcia ofert na stronie internetowej prowadzonego postępowania.</w:t>
      </w:r>
    </w:p>
    <w:p>
      <w:pPr>
        <w:sectPr>
          <w:type w:val="continuous"/>
          <w:pgSz w:w="11906" w:h="16838"/>
          <w:pgMar w:left="1326" w:right="1326" w:gutter="0" w:header="618" w:top="1327" w:footer="618" w:bottom="1327"/>
          <w:formProt w:val="false"/>
          <w:textDirection w:val="lrTb"/>
          <w:docGrid w:type="default" w:linePitch="100" w:charSpace="8192"/>
        </w:sectPr>
      </w:pPr>
    </w:p>
    <w:p>
      <w:pPr>
        <w:pStyle w:val="ListParagraphL1Numerowanie2headingAwyliczenieK-PodwolanieAkapitzlist5mazwyliczenieopisdzialania"/>
        <w:widowControl w:val="false"/>
        <w:pBdr>
          <w:bottom w:val="double" w:sz="4" w:space="1" w:color="000000"/>
        </w:pBdr>
        <w:shd w:val="clear" w:color="auto" w:fill="DAEEF3"/>
        <w:tabs>
          <w:tab w:val="clear" w:pos="708"/>
          <w:tab w:val="left" w:pos="425" w:leader="none"/>
        </w:tabs>
        <w:suppressAutoHyphens w:val="true"/>
        <w:bidi w:val="0"/>
        <w:spacing w:lineRule="auto" w:line="276" w:before="360" w:after="40"/>
        <w:ind w:left="0" w:right="0" w:hanging="0"/>
        <w:jc w:val="left"/>
        <w:textAlignment w:val="baseline"/>
        <w:rPr/>
      </w:pPr>
      <w:r>
        <w:rPr>
          <w:rFonts w:cs="Arial" w:ascii="Tahoma" w:hAnsi="Tahoma"/>
          <w:b/>
          <w:color w:val="000000"/>
          <w:sz w:val="20"/>
          <w:szCs w:val="20"/>
        </w:rPr>
        <w:t>XIX. OPIS KRYTERIÓW OCENY OFERT, WRAZ Z PODANIEM WAG TYCH KRYTERIÓW I SPOSOBU OCENY OFERT</w:t>
      </w:r>
    </w:p>
    <w:p>
      <w:pPr>
        <w:pStyle w:val="Standard"/>
        <w:spacing w:lineRule="auto" w:line="360" w:before="126" w:after="0"/>
        <w:jc w:val="both"/>
        <w:rPr>
          <w:color w:val="000000"/>
        </w:rPr>
      </w:pPr>
      <w:bookmarkStart w:id="7" w:name="__DdeLink__1880_1598997793"/>
      <w:bookmarkEnd w:id="7"/>
      <w:r>
        <w:rPr>
          <w:rFonts w:ascii="Tahoma" w:hAnsi="Tahoma"/>
          <w:b/>
          <w:bCs/>
          <w:color w:val="000000"/>
          <w:sz w:val="20"/>
          <w:szCs w:val="20"/>
        </w:rPr>
        <w:t>1.</w:t>
      </w:r>
      <w:r>
        <w:rPr>
          <w:rFonts w:ascii="Tahoma" w:hAnsi="Tahoma"/>
          <w:color w:val="000000"/>
          <w:sz w:val="20"/>
          <w:szCs w:val="20"/>
        </w:rPr>
        <w:t xml:space="preserve"> Zamawiający, przy wyborze oferty najkorzystniejszej w poszczególnych zadaniach, będzie się kierował następującymi kryteriami:</w:t>
      </w:r>
    </w:p>
    <w:p>
      <w:pPr>
        <w:pStyle w:val="Textbody"/>
        <w:tabs>
          <w:tab w:val="clear" w:pos="708"/>
          <w:tab w:val="left" w:pos="967" w:leader="none"/>
        </w:tabs>
        <w:bidi w:val="0"/>
        <w:spacing w:lineRule="auto" w:line="240" w:before="120" w:after="0"/>
        <w:ind w:left="0" w:right="0" w:hanging="0"/>
        <w:jc w:val="both"/>
        <w:rPr>
          <w:rFonts w:ascii="Tahoma" w:hAnsi="Tahoma" w:cs="Tahoma"/>
          <w:b/>
          <w:sz w:val="18"/>
          <w:szCs w:val="18"/>
          <w:u w:val="single"/>
        </w:rPr>
      </w:pPr>
      <w:r>
        <w:rPr>
          <w:rFonts w:cs="Tahoma" w:ascii="Tahoma" w:hAnsi="Tahoma"/>
          <w:b/>
          <w:sz w:val="18"/>
          <w:szCs w:val="18"/>
          <w:u w:val="single"/>
        </w:rPr>
        <w:t>ZADANIE NR 1- UBEZPIECZENIE MIENIA I ODPOWIEDZIALNOŚCI CYWILNEJ GMINY LUBIN.</w:t>
      </w:r>
    </w:p>
    <w:p>
      <w:pPr>
        <w:pStyle w:val="Standard"/>
        <w:widowControl w:val="false"/>
        <w:suppressAutoHyphens w:val="true"/>
        <w:bidi w:val="0"/>
        <w:spacing w:before="120" w:after="0"/>
        <w:ind w:left="283" w:right="0" w:hanging="0"/>
        <w:jc w:val="both"/>
        <w:textAlignment w:val="baseline"/>
        <w:rPr>
          <w:rFonts w:ascii="Tahoma" w:hAnsi="Tahoma" w:eastAsia="Times New Roman" w:cs="Tahoma"/>
          <w:bCs/>
          <w:color w:val="000000"/>
          <w:sz w:val="18"/>
          <w:szCs w:val="18"/>
        </w:rPr>
      </w:pPr>
      <w:r>
        <w:rPr>
          <w:rFonts w:eastAsia="Times New Roman" w:cs="Tahoma" w:ascii="Tahoma" w:hAnsi="Tahoma"/>
          <w:bCs/>
          <w:color w:val="000000"/>
          <w:sz w:val="18"/>
          <w:szCs w:val="18"/>
        </w:rPr>
        <w:t>A. Przy wyborze oferty Zamawiający będzie posługiwać się niżej wymienionymi kryteriami:</w:t>
      </w:r>
    </w:p>
    <w:tbl>
      <w:tblPr>
        <w:tblW w:w="6515" w:type="dxa"/>
        <w:jc w:val="left"/>
        <w:tblInd w:w="709" w:type="dxa"/>
        <w:tblLayout w:type="fixed"/>
        <w:tblCellMar>
          <w:top w:w="0" w:type="dxa"/>
          <w:left w:w="10" w:type="dxa"/>
          <w:bottom w:w="0" w:type="dxa"/>
          <w:right w:w="10" w:type="dxa"/>
        </w:tblCellMar>
      </w:tblPr>
      <w:tblGrid>
        <w:gridCol w:w="2880"/>
        <w:gridCol w:w="3634"/>
      </w:tblGrid>
      <w:tr>
        <w:trPr>
          <w:trHeight w:val="475" w:hRule="atLeast"/>
        </w:trPr>
        <w:tc>
          <w:tcPr>
            <w:tcW w:w="2880"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Kryterium wyboru</w:t>
            </w:r>
          </w:p>
        </w:tc>
        <w:tc>
          <w:tcPr>
            <w:tcW w:w="3634" w:type="dxa"/>
            <w:tcBorders>
              <w:top w:val="single" w:sz="4" w:space="0" w:color="000000"/>
              <w:left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Waga kryterium</w:t>
            </w:r>
          </w:p>
        </w:tc>
      </w:tr>
      <w:tr>
        <w:trPr>
          <w:trHeight w:val="475" w:hRule="atLeast"/>
        </w:trPr>
        <w:tc>
          <w:tcPr>
            <w:tcW w:w="2880" w:type="dxa"/>
            <w:tcBorders>
              <w:top w:val="single" w:sz="4" w:space="0" w:color="000000"/>
              <w:left w:val="single" w:sz="4" w:space="0" w:color="000000"/>
              <w:bottom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Cena oferty</w:t>
            </w:r>
          </w:p>
        </w:tc>
        <w:tc>
          <w:tcPr>
            <w:tcW w:w="3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60%</w:t>
            </w:r>
          </w:p>
        </w:tc>
      </w:tr>
      <w:tr>
        <w:trPr>
          <w:trHeight w:val="475" w:hRule="atLeast"/>
        </w:trPr>
        <w:tc>
          <w:tcPr>
            <w:tcW w:w="2880" w:type="dxa"/>
            <w:tcBorders>
              <w:top w:val="single" w:sz="4" w:space="0" w:color="000000"/>
              <w:left w:val="single" w:sz="4" w:space="0" w:color="000000"/>
              <w:bottom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Klauzule fakultatywne</w:t>
            </w:r>
          </w:p>
        </w:tc>
        <w:tc>
          <w:tcPr>
            <w:tcW w:w="3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40%</w:t>
            </w:r>
          </w:p>
        </w:tc>
      </w:tr>
    </w:tbl>
    <w:p>
      <w:pPr>
        <w:pStyle w:val="Standard"/>
        <w:widowControl w:val="false"/>
        <w:bidi w:val="0"/>
        <w:spacing w:before="120" w:after="0"/>
        <w:ind w:left="714" w:right="0" w:hanging="357"/>
        <w:jc w:val="both"/>
        <w:rPr>
          <w:rFonts w:ascii="Tahoma" w:hAnsi="Tahoma" w:eastAsia="Times New Roman" w:cs="Tahoma"/>
          <w:bCs/>
          <w:color w:val="000000"/>
          <w:sz w:val="18"/>
          <w:szCs w:val="18"/>
        </w:rPr>
      </w:pPr>
      <w:r>
        <w:rPr>
          <w:rFonts w:eastAsia="Times New Roman" w:cs="Tahoma" w:ascii="Tahoma" w:hAnsi="Tahoma"/>
          <w:bCs/>
          <w:color w:val="000000"/>
          <w:sz w:val="18"/>
          <w:szCs w:val="18"/>
        </w:rPr>
        <w:t>B. Opis kryteriów:</w:t>
      </w:r>
    </w:p>
    <w:p>
      <w:pPr>
        <w:pStyle w:val="Standard"/>
        <w:widowControl w:val="false"/>
        <w:bidi w:val="0"/>
        <w:spacing w:before="60" w:after="0"/>
        <w:jc w:val="both"/>
        <w:rPr>
          <w:b w:val="false"/>
          <w:bCs w:val="false"/>
        </w:rPr>
      </w:pPr>
      <w:r>
        <w:rPr>
          <w:rFonts w:eastAsia="Times New Roman" w:cs="Tahoma" w:ascii="Tahoma" w:hAnsi="Tahoma"/>
          <w:b w:val="false"/>
          <w:bCs w:val="false"/>
          <w:color w:val="000000"/>
          <w:sz w:val="18"/>
          <w:szCs w:val="18"/>
        </w:rPr>
        <w:tab/>
        <w:t>a) cena oferty</w:t>
      </w:r>
    </w:p>
    <w:p>
      <w:pPr>
        <w:pStyle w:val="Tekstpodstawowy9"/>
        <w:shd w:val="clear" w:fill="FFFFFF"/>
        <w:spacing w:lineRule="auto" w:line="240"/>
        <w:ind w:left="714" w:right="0" w:hanging="0"/>
        <w:jc w:val="both"/>
        <w:rPr>
          <w:rFonts w:ascii="Tahoma" w:hAnsi="Tahoma" w:cs="Tahoma"/>
        </w:rPr>
      </w:pPr>
      <w:r>
        <w:rPr>
          <w:rFonts w:cs="Tahoma" w:ascii="Tahoma" w:hAnsi="Tahoma"/>
        </w:rPr>
        <w:t xml:space="preserve">Jako kryterium „Cena oferty" Zamawiający przyjmuje cenę za wykonanie zamówienia, podaną w formularzu oferty. </w:t>
      </w:r>
    </w:p>
    <w:p>
      <w:pPr>
        <w:pStyle w:val="Tekstpodstawowy9"/>
        <w:shd w:val="clear" w:fill="FFFFFF"/>
        <w:spacing w:lineRule="auto" w:line="240"/>
        <w:ind w:left="714" w:right="0" w:hanging="0"/>
        <w:jc w:val="both"/>
        <w:rPr>
          <w:rFonts w:ascii="Tahoma" w:hAnsi="Tahoma" w:cs="Tahoma"/>
        </w:rPr>
      </w:pPr>
      <w:r>
        <w:rPr>
          <w:rFonts w:cs="Tahoma" w:ascii="Tahoma" w:hAnsi="Tahoma"/>
        </w:rPr>
        <w:t>Wartość punktowa zostanie obliczona wg wzoru:</w:t>
      </w:r>
    </w:p>
    <w:p>
      <w:pPr>
        <w:pStyle w:val="Normal"/>
        <w:tabs>
          <w:tab w:val="clear" w:pos="708"/>
          <w:tab w:val="left" w:pos="995" w:leader="none"/>
        </w:tabs>
        <w:spacing w:before="120" w:after="0"/>
        <w:ind w:left="714" w:right="0" w:hanging="0"/>
        <w:jc w:val="both"/>
        <w:rPr/>
      </w:pPr>
      <w:r>
        <w:rPr>
          <w:rFonts w:cs="Tahoma" w:ascii="Tahoma" w:hAnsi="Tahoma"/>
          <w:sz w:val="18"/>
          <w:szCs w:val="18"/>
        </w:rPr>
        <w:tab/>
        <w:t xml:space="preserve">  C</w:t>
      </w:r>
      <w:r>
        <w:rPr>
          <w:rFonts w:cs="Tahoma" w:ascii="Tahoma" w:hAnsi="Tahoma"/>
          <w:sz w:val="18"/>
          <w:szCs w:val="18"/>
          <w:vertAlign w:val="subscript"/>
        </w:rPr>
        <w:t>n</w:t>
      </w:r>
    </w:p>
    <w:p>
      <w:pPr>
        <w:pStyle w:val="Normal"/>
        <w:tabs>
          <w:tab w:val="clear" w:pos="708"/>
          <w:tab w:val="left" w:pos="995" w:leader="none"/>
        </w:tabs>
        <w:ind w:left="714" w:right="0" w:hanging="0"/>
        <w:jc w:val="both"/>
        <w:rPr/>
      </w:pPr>
      <w:r>
        <w:rPr>
          <w:rFonts w:cs="Tahoma" w:ascii="Tahoma" w:hAnsi="Tahoma"/>
          <w:sz w:val="18"/>
          <w:szCs w:val="18"/>
        </w:rPr>
        <w:t>P</w:t>
      </w:r>
      <w:r>
        <w:rPr>
          <w:rFonts w:cs="Tahoma" w:ascii="Tahoma" w:hAnsi="Tahoma"/>
          <w:sz w:val="18"/>
          <w:szCs w:val="18"/>
          <w:vertAlign w:val="subscript"/>
        </w:rPr>
        <w:t>c</w:t>
      </w:r>
      <w:r>
        <w:rPr>
          <w:rFonts w:cs="Tahoma" w:ascii="Tahoma" w:hAnsi="Tahoma"/>
          <w:sz w:val="18"/>
          <w:szCs w:val="18"/>
        </w:rPr>
        <w:t>= ----    x    60</w:t>
      </w:r>
    </w:p>
    <w:p>
      <w:pPr>
        <w:pStyle w:val="Normal"/>
        <w:tabs>
          <w:tab w:val="clear" w:pos="708"/>
          <w:tab w:val="left" w:pos="995" w:leader="none"/>
        </w:tabs>
        <w:ind w:left="714" w:right="0" w:hanging="0"/>
        <w:jc w:val="both"/>
        <w:rPr/>
      </w:pPr>
      <w:r>
        <w:rPr>
          <w:rFonts w:cs="Tahoma" w:ascii="Tahoma" w:hAnsi="Tahoma"/>
          <w:sz w:val="18"/>
          <w:szCs w:val="18"/>
        </w:rPr>
        <w:tab/>
        <w:t xml:space="preserve">  C</w:t>
      </w:r>
      <w:r>
        <w:rPr>
          <w:rFonts w:cs="Tahoma" w:ascii="Tahoma" w:hAnsi="Tahoma"/>
          <w:sz w:val="18"/>
          <w:szCs w:val="18"/>
          <w:vertAlign w:val="subscript"/>
        </w:rPr>
        <w:t>o</w:t>
      </w:r>
    </w:p>
    <w:p>
      <w:pPr>
        <w:pStyle w:val="Tekstpodstawowy9"/>
        <w:shd w:val="clear" w:fill="FFFFFF"/>
        <w:spacing w:lineRule="auto" w:line="240" w:before="120" w:after="0"/>
        <w:ind w:left="714" w:right="0" w:hanging="0"/>
        <w:jc w:val="both"/>
        <w:rPr>
          <w:rFonts w:ascii="Tahoma" w:hAnsi="Tahoma" w:cs="Tahoma"/>
        </w:rPr>
      </w:pPr>
      <w:r>
        <w:rPr>
          <w:rFonts w:cs="Tahoma" w:ascii="Tahoma" w:hAnsi="Tahoma"/>
        </w:rPr>
        <w:t>gdzie:</w:t>
      </w:r>
    </w:p>
    <w:p>
      <w:pPr>
        <w:pStyle w:val="Tekstpodstawowy9"/>
        <w:shd w:val="clear" w:fill="FFFFFF"/>
        <w:spacing w:lineRule="auto" w:line="240"/>
        <w:ind w:left="714" w:right="0" w:hanging="0"/>
        <w:jc w:val="both"/>
        <w:rPr/>
      </w:pPr>
      <w:r>
        <w:rPr>
          <w:rFonts w:cs="Tahoma" w:ascii="Tahoma" w:hAnsi="Tahoma"/>
        </w:rPr>
        <w:t>C</w:t>
      </w:r>
      <w:r>
        <w:rPr>
          <w:rFonts w:cs="Tahoma" w:ascii="Tahoma" w:hAnsi="Tahoma"/>
          <w:vertAlign w:val="subscript"/>
        </w:rPr>
        <w:t>n</w:t>
      </w:r>
      <w:r>
        <w:rPr>
          <w:rFonts w:cs="Tahoma" w:ascii="Tahoma" w:hAnsi="Tahoma"/>
        </w:rPr>
        <w:t>- najniższa cena,</w:t>
      </w:r>
    </w:p>
    <w:p>
      <w:pPr>
        <w:pStyle w:val="Tekstpodstawowy9"/>
        <w:shd w:val="clear" w:fill="FFFFFF"/>
        <w:spacing w:lineRule="auto" w:line="240"/>
        <w:ind w:left="714" w:right="0" w:hanging="0"/>
        <w:jc w:val="both"/>
        <w:rPr/>
      </w:pPr>
      <w:r>
        <w:rPr>
          <w:rFonts w:cs="Tahoma" w:ascii="Tahoma" w:hAnsi="Tahoma"/>
        </w:rPr>
        <w:t>C</w:t>
      </w:r>
      <w:r>
        <w:rPr>
          <w:rFonts w:cs="Tahoma" w:ascii="Tahoma" w:hAnsi="Tahoma"/>
          <w:vertAlign w:val="subscript"/>
        </w:rPr>
        <w:t>o</w:t>
      </w:r>
      <w:r>
        <w:rPr>
          <w:rFonts w:cs="Tahoma" w:ascii="Tahoma" w:hAnsi="Tahoma"/>
        </w:rPr>
        <w:t>- cena rozpatrywanej oferty,</w:t>
      </w:r>
    </w:p>
    <w:p>
      <w:pPr>
        <w:pStyle w:val="Standard"/>
        <w:bidi w:val="0"/>
        <w:spacing w:before="60" w:after="0"/>
        <w:ind w:left="717"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Standard"/>
        <w:widowControl w:val="false"/>
        <w:bidi w:val="0"/>
        <w:spacing w:before="60" w:after="0"/>
        <w:jc w:val="both"/>
        <w:rPr>
          <w:b w:val="false"/>
          <w:bCs w:val="false"/>
        </w:rPr>
      </w:pPr>
      <w:r>
        <w:rPr>
          <w:rFonts w:eastAsia="Times New Roman" w:cs="Tahoma" w:ascii="Tahoma" w:hAnsi="Tahoma"/>
          <w:b w:val="false"/>
          <w:bCs w:val="false"/>
          <w:color w:val="000000"/>
          <w:sz w:val="18"/>
          <w:szCs w:val="18"/>
        </w:rPr>
        <w:tab/>
        <w:t>b) klauzule fakultatywne</w:t>
      </w:r>
    </w:p>
    <w:p>
      <w:pPr>
        <w:pStyle w:val="Tekstpodstawowy9"/>
        <w:shd w:val="clear" w:fill="FFFFFF"/>
        <w:spacing w:lineRule="auto" w:line="240"/>
        <w:ind w:left="717" w:right="0" w:hanging="0"/>
        <w:jc w:val="both"/>
        <w:rPr>
          <w:rFonts w:ascii="Tahoma" w:hAnsi="Tahoma" w:cs="Tahoma"/>
        </w:rPr>
      </w:pPr>
      <w:r>
        <w:rPr>
          <w:rFonts w:cs="Tahoma" w:ascii="Tahoma" w:hAnsi="Tahoma"/>
        </w:rPr>
        <w:t>Jako kryterium „Klauzule fakultatywne" Zamawiający oceni dodatkowe klauzule fakultatywne, podane w formularzu oferty.</w:t>
      </w:r>
    </w:p>
    <w:tbl>
      <w:tblPr>
        <w:tblW w:w="8242" w:type="dxa"/>
        <w:jc w:val="left"/>
        <w:tblInd w:w="709" w:type="dxa"/>
        <w:tblLayout w:type="fixed"/>
        <w:tblCellMar>
          <w:top w:w="0" w:type="dxa"/>
          <w:left w:w="10" w:type="dxa"/>
          <w:bottom w:w="0" w:type="dxa"/>
          <w:right w:w="10" w:type="dxa"/>
        </w:tblCellMar>
      </w:tblPr>
      <w:tblGrid>
        <w:gridCol w:w="425"/>
        <w:gridCol w:w="6521"/>
        <w:gridCol w:w="1296"/>
      </w:tblGrid>
      <w:tr>
        <w:trPr>
          <w:trHeight w:val="475" w:hRule="atLeast"/>
        </w:trPr>
        <w:tc>
          <w:tcPr>
            <w:tcW w:w="425"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rPr/>
            </w:pPr>
            <w:r>
              <w:rPr>
                <w:rStyle w:val="Tekstpodstawowy1"/>
                <w:rFonts w:cs="Tahoma" w:ascii="Tahoma" w:hAnsi="Tahoma"/>
                <w:b/>
                <w:bCs/>
              </w:rPr>
              <w:t>Lp.</w:t>
            </w:r>
          </w:p>
        </w:tc>
        <w:tc>
          <w:tcPr>
            <w:tcW w:w="6521"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b/>
                <w:bCs/>
              </w:rPr>
              <w:t>Nazwa klauzuli fakultatywnej</w:t>
            </w:r>
          </w:p>
        </w:tc>
        <w:tc>
          <w:tcPr>
            <w:tcW w:w="1296" w:type="dxa"/>
            <w:tcBorders>
              <w:top w:val="single" w:sz="4" w:space="0" w:color="000000"/>
              <w:left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rPr/>
            </w:pPr>
            <w:r>
              <w:rPr>
                <w:rStyle w:val="Tekstpodstawowy1"/>
                <w:rFonts w:cs="Tahoma" w:ascii="Tahoma" w:hAnsi="Tahoma"/>
                <w:b/>
                <w:bCs/>
              </w:rPr>
              <w:t>Pkt.</w:t>
            </w:r>
          </w:p>
        </w:tc>
      </w:tr>
      <w:tr>
        <w:trPr>
          <w:trHeight w:val="475" w:hRule="atLeast"/>
        </w:trPr>
        <w:tc>
          <w:tcPr>
            <w:tcW w:w="425"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pPr>
            <w:r>
              <w:rPr>
                <w:rStyle w:val="Tekstpodstawowy1"/>
                <w:rFonts w:cs="Tahoma" w:ascii="Tahoma" w:hAnsi="Tahoma"/>
                <w:shd w:fill="auto" w:val="clear"/>
              </w:rPr>
              <w:t>1</w:t>
            </w:r>
          </w:p>
        </w:tc>
        <w:tc>
          <w:tcPr>
            <w:tcW w:w="6521"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kompensacji sum ubezpieczenia</w:t>
            </w:r>
          </w:p>
        </w:tc>
        <w:tc>
          <w:tcPr>
            <w:tcW w:w="1296" w:type="dxa"/>
            <w:tcBorders>
              <w:top w:val="single" w:sz="4" w:space="0" w:color="000000"/>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8</w:t>
            </w:r>
          </w:p>
        </w:tc>
      </w:tr>
      <w:tr>
        <w:trPr>
          <w:trHeight w:val="475" w:hRule="atLeast"/>
        </w:trPr>
        <w:tc>
          <w:tcPr>
            <w:tcW w:w="425"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2</w:t>
            </w:r>
          </w:p>
        </w:tc>
        <w:tc>
          <w:tcPr>
            <w:tcW w:w="6521"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nieodtwarzania mienia</w:t>
            </w:r>
          </w:p>
        </w:tc>
        <w:tc>
          <w:tcPr>
            <w:tcW w:w="1296" w:type="dxa"/>
            <w:tcBorders>
              <w:top w:val="single" w:sz="4" w:space="0" w:color="000000"/>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8</w:t>
            </w:r>
          </w:p>
        </w:tc>
      </w:tr>
      <w:tr>
        <w:trPr>
          <w:trHeight w:val="475" w:hRule="atLeast"/>
        </w:trPr>
        <w:tc>
          <w:tcPr>
            <w:tcW w:w="425"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3</w:t>
            </w:r>
          </w:p>
        </w:tc>
        <w:tc>
          <w:tcPr>
            <w:tcW w:w="6521"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zwiększenia limitu odpowiedzialności dla klauzul sumy ubezpieczenia prewencyjnego</w:t>
            </w:r>
          </w:p>
        </w:tc>
        <w:tc>
          <w:tcPr>
            <w:tcW w:w="1296" w:type="dxa"/>
            <w:tcBorders>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8</w:t>
            </w:r>
          </w:p>
        </w:tc>
      </w:tr>
      <w:tr>
        <w:trPr>
          <w:trHeight w:val="475" w:hRule="atLeast"/>
        </w:trPr>
        <w:tc>
          <w:tcPr>
            <w:tcW w:w="425"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4</w:t>
            </w:r>
          </w:p>
        </w:tc>
        <w:tc>
          <w:tcPr>
            <w:tcW w:w="6521"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podwyższonej sumy gwarancyjnej w ubezpieczeniu OC</w:t>
            </w:r>
          </w:p>
        </w:tc>
        <w:tc>
          <w:tcPr>
            <w:tcW w:w="1296" w:type="dxa"/>
            <w:tcBorders>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8</w:t>
            </w:r>
          </w:p>
        </w:tc>
      </w:tr>
      <w:tr>
        <w:trPr>
          <w:trHeight w:val="475" w:hRule="atLeast"/>
        </w:trPr>
        <w:tc>
          <w:tcPr>
            <w:tcW w:w="425"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5</w:t>
            </w:r>
          </w:p>
        </w:tc>
        <w:tc>
          <w:tcPr>
            <w:tcW w:w="6521"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zasady słuszności</w:t>
            </w:r>
          </w:p>
        </w:tc>
        <w:tc>
          <w:tcPr>
            <w:tcW w:w="1296" w:type="dxa"/>
            <w:tcBorders>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8</w:t>
            </w:r>
          </w:p>
        </w:tc>
      </w:tr>
    </w:tbl>
    <w:p>
      <w:pPr>
        <w:pStyle w:val="Tekstpodstawowy9"/>
        <w:shd w:val="clear" w:fill="FFFFFF"/>
        <w:spacing w:lineRule="auto" w:line="240"/>
        <w:ind w:left="717" w:right="0" w:hanging="0"/>
        <w:jc w:val="left"/>
        <w:rPr>
          <w:rFonts w:ascii="Tahoma" w:hAnsi="Tahoma" w:cs="Tahoma"/>
        </w:rPr>
      </w:pPr>
      <w:r>
        <w:rPr>
          <w:rFonts w:cs="Tahoma" w:ascii="Tahoma" w:hAnsi="Tahoma"/>
        </w:rPr>
        <w:t>Wartość punktowa zostanie obliczona wg wzoru:</w:t>
      </w:r>
    </w:p>
    <w:p>
      <w:pPr>
        <w:pStyle w:val="Tekstpodstawowy9"/>
        <w:shd w:val="clear" w:fill="FFFFFF"/>
        <w:spacing w:lineRule="auto" w:line="240"/>
        <w:ind w:left="717" w:right="0" w:hanging="0"/>
        <w:jc w:val="left"/>
        <w:rPr>
          <w:rFonts w:ascii="Tahoma" w:hAnsi="Tahoma" w:cs="Tahoma"/>
        </w:rPr>
      </w:pPr>
      <w:r>
        <w:rPr>
          <w:rFonts w:cs="Tahoma" w:ascii="Tahoma" w:hAnsi="Tahoma"/>
        </w:rPr>
      </w:r>
    </w:p>
    <w:p>
      <w:pPr>
        <w:pStyle w:val="Normal"/>
        <w:tabs>
          <w:tab w:val="clear" w:pos="708"/>
          <w:tab w:val="left" w:pos="995" w:leader="none"/>
        </w:tabs>
        <w:ind w:left="714" w:right="0" w:hanging="0"/>
        <w:jc w:val="both"/>
        <w:rPr/>
      </w:pPr>
      <w:r>
        <w:rPr>
          <w:rFonts w:cs="Tahoma" w:ascii="Tahoma" w:hAnsi="Tahoma"/>
          <w:sz w:val="18"/>
          <w:szCs w:val="18"/>
        </w:rPr>
        <w:t>P</w:t>
      </w:r>
      <w:r>
        <w:rPr>
          <w:rFonts w:cs="Tahoma" w:ascii="Tahoma" w:hAnsi="Tahoma"/>
          <w:sz w:val="18"/>
          <w:szCs w:val="18"/>
          <w:vertAlign w:val="subscript"/>
        </w:rPr>
        <w:t>k</w:t>
      </w:r>
      <w:r>
        <w:rPr>
          <w:rFonts w:cs="Tahoma" w:ascii="Tahoma" w:hAnsi="Tahoma"/>
          <w:sz w:val="18"/>
          <w:szCs w:val="18"/>
        </w:rPr>
        <w:t>= P</w:t>
      </w:r>
      <w:r>
        <w:rPr>
          <w:rFonts w:cs="Tahoma" w:ascii="Tahoma" w:hAnsi="Tahoma"/>
          <w:sz w:val="18"/>
          <w:szCs w:val="18"/>
          <w:vertAlign w:val="subscript"/>
        </w:rPr>
        <w:t>1+2+2+3+4+5</w:t>
      </w:r>
    </w:p>
    <w:p>
      <w:pPr>
        <w:pStyle w:val="Tekstpodstawowy9"/>
        <w:shd w:val="clear" w:fill="FFFFFF"/>
        <w:spacing w:lineRule="auto" w:line="240" w:before="120" w:after="0"/>
        <w:ind w:left="714" w:right="0" w:hanging="0"/>
        <w:jc w:val="both"/>
        <w:rPr>
          <w:rFonts w:ascii="Tahoma" w:hAnsi="Tahoma" w:cs="Tahoma"/>
        </w:rPr>
      </w:pPr>
      <w:r>
        <w:rPr>
          <w:rFonts w:cs="Tahoma" w:ascii="Tahoma" w:hAnsi="Tahoma"/>
        </w:rPr>
        <w:t>gdzie:</w:t>
      </w:r>
    </w:p>
    <w:p>
      <w:pPr>
        <w:pStyle w:val="Tekstpodstawowy9"/>
        <w:shd w:val="clear" w:fill="FFFFFF"/>
        <w:spacing w:lineRule="auto" w:line="240"/>
        <w:ind w:left="714" w:right="0" w:hanging="0"/>
        <w:jc w:val="both"/>
        <w:rPr/>
      </w:pPr>
      <w:r>
        <w:rPr>
          <w:rFonts w:cs="Tahoma" w:ascii="Tahoma" w:hAnsi="Tahoma"/>
        </w:rPr>
        <w:t>P</w:t>
      </w:r>
      <w:r>
        <w:rPr>
          <w:rFonts w:cs="Tahoma" w:ascii="Tahoma" w:hAnsi="Tahoma"/>
          <w:sz w:val="18"/>
          <w:szCs w:val="18"/>
          <w:vertAlign w:val="subscript"/>
        </w:rPr>
        <w:t>1+2+2+3+4+5</w:t>
      </w:r>
      <w:r>
        <w:rPr>
          <w:rFonts w:cs="Tahoma" w:ascii="Tahoma" w:hAnsi="Tahoma"/>
        </w:rPr>
        <w:t>- suma punktów za klauzule fakultatywne, w przypadku braku klauzul fakultatywnych P</w:t>
      </w:r>
      <w:r>
        <w:rPr>
          <w:rFonts w:cs="Tahoma" w:ascii="Tahoma" w:hAnsi="Tahoma"/>
          <w:sz w:val="18"/>
          <w:szCs w:val="18"/>
          <w:vertAlign w:val="subscript"/>
        </w:rPr>
        <w:t>1+2+2+3+4+5</w:t>
      </w:r>
      <w:r>
        <w:rPr>
          <w:rFonts w:cs="Tahoma" w:ascii="Tahoma" w:hAnsi="Tahoma"/>
        </w:rPr>
        <w:t>=0,</w:t>
      </w:r>
    </w:p>
    <w:p>
      <w:pPr>
        <w:pStyle w:val="Tekstpodstawowy9"/>
        <w:shd w:val="clear" w:fill="FFFFFF"/>
        <w:spacing w:lineRule="auto" w:line="240"/>
        <w:ind w:left="0" w:right="0" w:firstLine="709"/>
        <w:jc w:val="left"/>
        <w:rPr>
          <w:rFonts w:ascii="Tahoma" w:hAnsi="Tahoma" w:cs="Tahoma"/>
        </w:rPr>
      </w:pPr>
      <w:r>
        <w:rPr>
          <w:rFonts w:cs="Tahoma" w:ascii="Tahoma" w:hAnsi="Tahoma"/>
        </w:rPr>
        <w:t>Ofertą najkorzystniejszą, będzie oferta Wykonawcy, którego oferta uzyska największą liczbę punktów.</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zadanie nr 1</w:t>
      </w:r>
      <w:r>
        <w:rPr>
          <w:rFonts w:cs="Tahoma" w:ascii="Tahoma" w:hAnsi="Tahoma"/>
        </w:rPr>
        <w:t xml:space="preserve"> = P</w:t>
      </w:r>
      <w:r>
        <w:rPr>
          <w:rFonts w:cs="Tahoma" w:ascii="Tahoma" w:hAnsi="Tahoma"/>
          <w:vertAlign w:val="subscript"/>
        </w:rPr>
        <w:t>c</w:t>
      </w:r>
      <w:r>
        <w:rPr>
          <w:rFonts w:cs="Tahoma" w:ascii="Tahoma" w:hAnsi="Tahoma"/>
        </w:rPr>
        <w:t xml:space="preserve"> + P</w:t>
      </w:r>
      <w:r>
        <w:rPr>
          <w:rFonts w:cs="Tahoma" w:ascii="Tahoma" w:hAnsi="Tahoma"/>
          <w:vertAlign w:val="subscript"/>
        </w:rPr>
        <w:t>k</w:t>
      </w:r>
    </w:p>
    <w:p>
      <w:pPr>
        <w:pStyle w:val="Tekstpodstawowy9"/>
        <w:shd w:val="clear" w:fill="FFFFFF"/>
        <w:spacing w:lineRule="auto" w:line="240"/>
        <w:ind w:left="0" w:right="0" w:firstLine="709"/>
        <w:jc w:val="left"/>
        <w:rPr>
          <w:rFonts w:ascii="Tahoma" w:hAnsi="Tahoma" w:cs="Tahoma"/>
        </w:rPr>
      </w:pPr>
      <w:r>
        <w:rPr>
          <w:rFonts w:cs="Tahoma" w:ascii="Tahoma" w:hAnsi="Tahoma"/>
        </w:rPr>
        <w:t>gdzie:</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 xml:space="preserve"> Zadanie nr 1</w:t>
      </w:r>
      <w:r>
        <w:rPr>
          <w:rFonts w:cs="Tahoma" w:ascii="Tahoma" w:hAnsi="Tahoma"/>
        </w:rPr>
        <w:t>- Liczba punktów oferty dla Zadania nr 1</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c</w:t>
      </w:r>
      <w:r>
        <w:rPr>
          <w:rFonts w:cs="Tahoma" w:ascii="Tahoma" w:hAnsi="Tahoma"/>
        </w:rPr>
        <w:t>- liczba punktów uzyskanych za kryterium "Cena oferty"</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k</w:t>
      </w:r>
      <w:r>
        <w:rPr>
          <w:rFonts w:cs="Tahoma" w:ascii="Tahoma" w:hAnsi="Tahoma"/>
        </w:rPr>
        <w:t>- liczba punktów uzyskanych za kryterium „Klauzule fakultatywne"</w:t>
      </w:r>
    </w:p>
    <w:p>
      <w:pPr>
        <w:pStyle w:val="Tekstpodstawowy9"/>
        <w:shd w:val="clear" w:fill="FFFFFF"/>
        <w:spacing w:lineRule="auto" w:line="240"/>
        <w:ind w:left="709" w:right="0" w:hanging="0"/>
        <w:jc w:val="both"/>
        <w:rPr>
          <w:rFonts w:ascii="Tahoma" w:hAnsi="Tahoma" w:cs="Tahoma"/>
        </w:rPr>
      </w:pPr>
      <w:r>
        <w:rPr>
          <w:rFonts w:cs="Tahoma" w:ascii="Tahoma" w:hAnsi="Tahoma"/>
        </w:rPr>
        <w:t>Zamawiający wybierze ofertę niepodlegającą odrzuceniu, która uzyska największą liczbę punktów.</w:t>
      </w:r>
    </w:p>
    <w:p>
      <w:pPr>
        <w:pStyle w:val="Tekstpodstawowy9"/>
        <w:shd w:val="clear" w:fill="FFFFFF"/>
        <w:spacing w:lineRule="auto" w:line="240"/>
        <w:ind w:left="709" w:right="0" w:hanging="0"/>
        <w:jc w:val="both"/>
        <w:rPr>
          <w:rFonts w:ascii="Tahoma" w:hAnsi="Tahoma" w:cs="Tahoma"/>
        </w:rPr>
      </w:pPr>
      <w:r>
        <w:rPr>
          <w:rFonts w:cs="Tahoma" w:ascii="Tahoma" w:hAnsi="Tahoma"/>
        </w:rPr>
      </w:r>
    </w:p>
    <w:p>
      <w:pPr>
        <w:pStyle w:val="Tekstpodstawowy9"/>
        <w:shd w:val="clear" w:fill="FFFFFF"/>
        <w:spacing w:lineRule="auto" w:line="240"/>
        <w:ind w:left="709" w:right="0" w:hanging="0"/>
        <w:jc w:val="both"/>
        <w:rPr>
          <w:rFonts w:ascii="Tahoma" w:hAnsi="Tahoma" w:cs="Tahoma"/>
        </w:rPr>
      </w:pPr>
      <w:r>
        <w:rPr>
          <w:rFonts w:cs="Tahoma" w:ascii="Tahoma" w:hAnsi="Tahoma"/>
        </w:rPr>
        <w:t>Wynik oceny ofert:</w:t>
      </w:r>
    </w:p>
    <w:p>
      <w:pPr>
        <w:pStyle w:val="Tekstpodstawowy9"/>
        <w:shd w:val="clear" w:fill="FFFFFF"/>
        <w:tabs>
          <w:tab w:val="clear" w:pos="708"/>
          <w:tab w:val="left" w:pos="207" w:leader="none"/>
        </w:tabs>
        <w:spacing w:lineRule="auto" w:line="240"/>
        <w:ind w:left="709" w:right="0" w:hanging="0"/>
        <w:jc w:val="both"/>
        <w:rPr>
          <w:rFonts w:ascii="Tahoma" w:hAnsi="Tahoma" w:cs="Tahoma"/>
        </w:rPr>
      </w:pPr>
      <w:r>
        <w:rPr>
          <w:rFonts w:cs="Tahoma" w:ascii="Tahoma" w:hAnsi="Tahoma"/>
        </w:rPr>
        <w:t>Zamawiający wybierze najkorzystniejszą ofertę spośród nieodrzuconych ofert wyłącznie na podstawie kryteriów oceny ofert określonych w SWZ.</w:t>
      </w:r>
    </w:p>
    <w:p>
      <w:pPr>
        <w:pStyle w:val="Tekstpodstawowy9"/>
        <w:shd w:val="clear" w:fill="FFFFFF"/>
        <w:tabs>
          <w:tab w:val="clear" w:pos="708"/>
          <w:tab w:val="left" w:pos="212" w:leader="none"/>
        </w:tabs>
        <w:spacing w:lineRule="auto" w:line="240"/>
        <w:ind w:left="709" w:right="0" w:hanging="0"/>
        <w:jc w:val="both"/>
        <w:rPr>
          <w:rFonts w:ascii="Tahoma" w:hAnsi="Tahoma" w:cs="Tahoma"/>
        </w:rPr>
      </w:pPr>
      <w:r>
        <w:rPr>
          <w:rFonts w:cs="Tahoma" w:ascii="Tahoma" w:hAnsi="Tahoma"/>
        </w:rPr>
        <w:t>Wynik działania zostanie zaokrąglony do dwóch miejsc po przecinku.</w:t>
      </w:r>
    </w:p>
    <w:p>
      <w:pPr>
        <w:pStyle w:val="Tekstpodstawowy9"/>
        <w:shd w:val="clear" w:fill="FFFFFF"/>
        <w:tabs>
          <w:tab w:val="clear" w:pos="708"/>
          <w:tab w:val="left" w:pos="217" w:leader="none"/>
        </w:tabs>
        <w:bidi w:val="0"/>
        <w:spacing w:lineRule="auto" w:line="240" w:before="60" w:after="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t>Zamawiający udzieli zamówienia Wykonawcy, którego oferta odpowiada wszystkim wymogom określonym w ustawie PZP i w SWZ oraz została oceniona jako najkorzystniejsza, czyli Wykonawcy, który uzyska największą liczbę punktów w oparciu o podane kryterium wyboru.</w:t>
      </w:r>
    </w:p>
    <w:p>
      <w:pPr>
        <w:pStyle w:val="Tekstpodstawowy9"/>
        <w:shd w:val="clear" w:fill="FFFFFF"/>
        <w:spacing w:lineRule="auto" w:line="24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Tekstpodstawowy9"/>
        <w:shd w:val="clear" w:fill="FFFFFF"/>
        <w:spacing w:lineRule="auto" w:line="24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Textbody"/>
        <w:widowControl w:val="false"/>
        <w:tabs>
          <w:tab w:val="clear" w:pos="708"/>
          <w:tab w:val="left" w:pos="967" w:leader="none"/>
        </w:tabs>
        <w:suppressAutoHyphens w:val="true"/>
        <w:bidi w:val="0"/>
        <w:spacing w:lineRule="auto" w:line="240" w:before="0" w:after="0"/>
        <w:ind w:left="283" w:right="0" w:hanging="0"/>
        <w:jc w:val="both"/>
        <w:textAlignment w:val="baseline"/>
        <w:rPr>
          <w:rFonts w:ascii="Tahoma" w:hAnsi="Tahoma" w:cs="Tahoma"/>
          <w:b/>
          <w:sz w:val="18"/>
          <w:szCs w:val="18"/>
          <w:u w:val="single"/>
        </w:rPr>
      </w:pPr>
      <w:r>
        <w:rPr>
          <w:rFonts w:cs="Tahoma" w:ascii="Tahoma" w:hAnsi="Tahoma"/>
          <w:b/>
          <w:sz w:val="18"/>
          <w:szCs w:val="18"/>
          <w:u w:val="single"/>
        </w:rPr>
        <w:t>ZADANIE NR 2 - UBEZPIECZENIE KOMUNIKACYJNE GMINY LUBIN.</w:t>
      </w:r>
    </w:p>
    <w:p>
      <w:pPr>
        <w:pStyle w:val="Standard"/>
        <w:widowControl w:val="false"/>
        <w:numPr>
          <w:ilvl w:val="0"/>
          <w:numId w:val="0"/>
        </w:numPr>
        <w:suppressAutoHyphens w:val="true"/>
        <w:bidi w:val="0"/>
        <w:spacing w:before="120" w:after="0"/>
        <w:ind w:left="737" w:right="0" w:hanging="0"/>
        <w:jc w:val="both"/>
        <w:textAlignment w:val="baseline"/>
        <w:rPr>
          <w:rFonts w:ascii="Tahoma" w:hAnsi="Tahoma" w:eastAsia="Times New Roman" w:cs="Tahoma"/>
          <w:bCs/>
          <w:color w:val="000000"/>
          <w:sz w:val="18"/>
          <w:szCs w:val="18"/>
        </w:rPr>
      </w:pPr>
      <w:r>
        <w:rPr>
          <w:rFonts w:eastAsia="Times New Roman" w:cs="Tahoma" w:ascii="Tahoma" w:hAnsi="Tahoma"/>
          <w:bCs/>
          <w:color w:val="000000"/>
          <w:sz w:val="18"/>
          <w:szCs w:val="18"/>
        </w:rPr>
        <w:t>A. Przy wyborze oferty Zamawiający będzie posługiwać się niżej wymienionymi kryteriami:</w:t>
      </w:r>
    </w:p>
    <w:tbl>
      <w:tblPr>
        <w:tblW w:w="6515" w:type="dxa"/>
        <w:jc w:val="left"/>
        <w:tblInd w:w="709" w:type="dxa"/>
        <w:tblLayout w:type="fixed"/>
        <w:tblCellMar>
          <w:top w:w="0" w:type="dxa"/>
          <w:left w:w="10" w:type="dxa"/>
          <w:bottom w:w="0" w:type="dxa"/>
          <w:right w:w="10" w:type="dxa"/>
        </w:tblCellMar>
      </w:tblPr>
      <w:tblGrid>
        <w:gridCol w:w="2880"/>
        <w:gridCol w:w="3634"/>
      </w:tblGrid>
      <w:tr>
        <w:trPr>
          <w:trHeight w:val="475" w:hRule="atLeast"/>
        </w:trPr>
        <w:tc>
          <w:tcPr>
            <w:tcW w:w="2880"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Kryterium wyboru</w:t>
            </w:r>
          </w:p>
        </w:tc>
        <w:tc>
          <w:tcPr>
            <w:tcW w:w="3634" w:type="dxa"/>
            <w:tcBorders>
              <w:top w:val="single" w:sz="4" w:space="0" w:color="000000"/>
              <w:left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Waga kryterium</w:t>
            </w:r>
          </w:p>
        </w:tc>
      </w:tr>
      <w:tr>
        <w:trPr>
          <w:trHeight w:val="475" w:hRule="atLeast"/>
        </w:trPr>
        <w:tc>
          <w:tcPr>
            <w:tcW w:w="2880" w:type="dxa"/>
            <w:tcBorders>
              <w:top w:val="single" w:sz="4" w:space="0" w:color="000000"/>
              <w:left w:val="single" w:sz="4" w:space="0" w:color="000000"/>
              <w:bottom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Cena oferty</w:t>
            </w:r>
          </w:p>
        </w:tc>
        <w:tc>
          <w:tcPr>
            <w:tcW w:w="3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60%</w:t>
            </w:r>
          </w:p>
        </w:tc>
      </w:tr>
      <w:tr>
        <w:trPr>
          <w:trHeight w:val="475" w:hRule="atLeast"/>
        </w:trPr>
        <w:tc>
          <w:tcPr>
            <w:tcW w:w="2880" w:type="dxa"/>
            <w:tcBorders>
              <w:top w:val="single" w:sz="4" w:space="0" w:color="000000"/>
              <w:left w:val="single" w:sz="4" w:space="0" w:color="000000"/>
              <w:bottom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Klauzule fakultatywne</w:t>
            </w:r>
          </w:p>
        </w:tc>
        <w:tc>
          <w:tcPr>
            <w:tcW w:w="3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40%</w:t>
            </w:r>
          </w:p>
        </w:tc>
      </w:tr>
    </w:tbl>
    <w:p>
      <w:pPr>
        <w:pStyle w:val="Standard"/>
        <w:widowControl w:val="false"/>
        <w:numPr>
          <w:ilvl w:val="0"/>
          <w:numId w:val="0"/>
        </w:numPr>
        <w:suppressAutoHyphens w:val="true"/>
        <w:bidi w:val="0"/>
        <w:spacing w:before="120" w:after="0"/>
        <w:ind w:left="737" w:right="0" w:hanging="0"/>
        <w:jc w:val="both"/>
        <w:textAlignment w:val="baseline"/>
        <w:rPr>
          <w:rFonts w:ascii="Tahoma" w:hAnsi="Tahoma" w:eastAsia="Times New Roman" w:cs="Tahoma"/>
          <w:bCs/>
          <w:color w:val="000000"/>
          <w:sz w:val="18"/>
          <w:szCs w:val="18"/>
        </w:rPr>
      </w:pPr>
      <w:r>
        <w:rPr/>
      </w:r>
    </w:p>
    <w:p>
      <w:pPr>
        <w:pStyle w:val="Standard"/>
        <w:widowControl w:val="false"/>
        <w:numPr>
          <w:ilvl w:val="0"/>
          <w:numId w:val="0"/>
        </w:numPr>
        <w:suppressAutoHyphens w:val="true"/>
        <w:bidi w:val="0"/>
        <w:spacing w:before="120" w:after="0"/>
        <w:ind w:left="737" w:right="0" w:hanging="0"/>
        <w:jc w:val="both"/>
        <w:textAlignment w:val="baseline"/>
        <w:rPr>
          <w:rFonts w:ascii="Tahoma" w:hAnsi="Tahoma" w:eastAsia="Times New Roman" w:cs="Tahoma"/>
          <w:bCs/>
          <w:color w:val="000000"/>
          <w:sz w:val="18"/>
          <w:szCs w:val="18"/>
        </w:rPr>
      </w:pPr>
      <w:r>
        <w:rPr>
          <w:rFonts w:eastAsia="Times New Roman" w:cs="Tahoma" w:ascii="Tahoma" w:hAnsi="Tahoma"/>
          <w:bCs/>
          <w:color w:val="000000"/>
          <w:sz w:val="18"/>
          <w:szCs w:val="18"/>
        </w:rPr>
        <w:t>B. Opis kryteriów:</w:t>
      </w:r>
    </w:p>
    <w:p>
      <w:pPr>
        <w:pStyle w:val="Standard"/>
        <w:widowControl w:val="false"/>
        <w:numPr>
          <w:ilvl w:val="0"/>
          <w:numId w:val="0"/>
        </w:numPr>
        <w:bidi w:val="0"/>
        <w:spacing w:before="60" w:after="0"/>
        <w:ind w:left="360" w:right="0" w:hanging="0"/>
        <w:jc w:val="both"/>
        <w:rPr>
          <w:rFonts w:ascii="Tahoma" w:hAnsi="Tahoma" w:eastAsia="Times New Roman" w:cs="Tahoma"/>
          <w:bCs/>
          <w:color w:val="000000"/>
          <w:sz w:val="18"/>
          <w:szCs w:val="18"/>
        </w:rPr>
      </w:pPr>
      <w:r>
        <w:rPr>
          <w:rFonts w:eastAsia="Times New Roman" w:cs="Tahoma" w:ascii="Tahoma" w:hAnsi="Tahoma"/>
          <w:b/>
          <w:bCs/>
          <w:color w:val="000000"/>
          <w:sz w:val="18"/>
          <w:szCs w:val="18"/>
        </w:rPr>
        <w:t xml:space="preserve">        </w:t>
      </w:r>
      <w:r>
        <w:rPr>
          <w:rFonts w:eastAsia="Times New Roman" w:cs="Tahoma" w:ascii="Tahoma" w:hAnsi="Tahoma"/>
          <w:b w:val="false"/>
          <w:bCs w:val="false"/>
          <w:color w:val="000000"/>
          <w:sz w:val="18"/>
          <w:szCs w:val="18"/>
        </w:rPr>
        <w:t>a)</w:t>
      </w:r>
      <w:r>
        <w:rPr>
          <w:rFonts w:eastAsia="Times New Roman" w:cs="Tahoma" w:ascii="Tahoma" w:hAnsi="Tahoma"/>
          <w:b/>
          <w:bCs/>
          <w:color w:val="000000"/>
          <w:sz w:val="18"/>
          <w:szCs w:val="18"/>
        </w:rPr>
        <w:t xml:space="preserve"> </w:t>
      </w:r>
      <w:r>
        <w:rPr>
          <w:rFonts w:eastAsia="Times New Roman" w:cs="Tahoma" w:ascii="Tahoma" w:hAnsi="Tahoma"/>
          <w:b w:val="false"/>
          <w:bCs w:val="false"/>
          <w:color w:val="000000"/>
          <w:sz w:val="18"/>
          <w:szCs w:val="18"/>
        </w:rPr>
        <w:t>Cena oferty</w:t>
      </w:r>
    </w:p>
    <w:p>
      <w:pPr>
        <w:pStyle w:val="Tekstpodstawowy9"/>
        <w:shd w:val="clear" w:fill="FFFFFF"/>
        <w:spacing w:lineRule="auto" w:line="240"/>
        <w:ind w:left="714" w:right="0" w:hanging="0"/>
        <w:jc w:val="both"/>
        <w:rPr>
          <w:rFonts w:ascii="Tahoma" w:hAnsi="Tahoma" w:cs="Tahoma"/>
        </w:rPr>
      </w:pPr>
      <w:r>
        <w:rPr>
          <w:rFonts w:cs="Tahoma" w:ascii="Tahoma" w:hAnsi="Tahoma"/>
        </w:rPr>
        <w:t xml:space="preserve">Jako kryterium „Cena oferty" Zamawiający przyjmuje cenę za wykonanie zamówienia, podaną w formularzu oferty. </w:t>
      </w:r>
    </w:p>
    <w:p>
      <w:pPr>
        <w:pStyle w:val="Tekstpodstawowy9"/>
        <w:shd w:val="clear" w:fill="FFFFFF"/>
        <w:spacing w:lineRule="auto" w:line="240"/>
        <w:ind w:left="714" w:right="0" w:hanging="0"/>
        <w:jc w:val="both"/>
        <w:rPr>
          <w:rFonts w:ascii="Tahoma" w:hAnsi="Tahoma" w:cs="Tahoma"/>
        </w:rPr>
      </w:pPr>
      <w:r>
        <w:rPr>
          <w:rFonts w:cs="Tahoma" w:ascii="Tahoma" w:hAnsi="Tahoma"/>
        </w:rPr>
        <w:t>Wartość punktowa zostanie obliczona wg wzoru:</w:t>
      </w:r>
    </w:p>
    <w:p>
      <w:pPr>
        <w:pStyle w:val="Normal"/>
        <w:tabs>
          <w:tab w:val="clear" w:pos="708"/>
          <w:tab w:val="left" w:pos="995" w:leader="none"/>
        </w:tabs>
        <w:spacing w:before="120" w:after="0"/>
        <w:ind w:left="714" w:right="0" w:hanging="0"/>
        <w:jc w:val="both"/>
        <w:rPr/>
      </w:pPr>
      <w:r>
        <w:rPr>
          <w:rFonts w:cs="Tahoma" w:ascii="Tahoma" w:hAnsi="Tahoma"/>
          <w:sz w:val="18"/>
          <w:szCs w:val="18"/>
        </w:rPr>
        <w:tab/>
        <w:t xml:space="preserve">  C</w:t>
      </w:r>
      <w:r>
        <w:rPr>
          <w:rFonts w:cs="Tahoma" w:ascii="Tahoma" w:hAnsi="Tahoma"/>
          <w:sz w:val="18"/>
          <w:szCs w:val="18"/>
          <w:vertAlign w:val="subscript"/>
        </w:rPr>
        <w:t>n</w:t>
      </w:r>
    </w:p>
    <w:p>
      <w:pPr>
        <w:pStyle w:val="Normal"/>
        <w:tabs>
          <w:tab w:val="clear" w:pos="708"/>
          <w:tab w:val="left" w:pos="995" w:leader="none"/>
        </w:tabs>
        <w:ind w:left="714" w:right="0" w:hanging="0"/>
        <w:jc w:val="both"/>
        <w:rPr/>
      </w:pPr>
      <w:r>
        <w:rPr>
          <w:rFonts w:cs="Tahoma" w:ascii="Tahoma" w:hAnsi="Tahoma"/>
          <w:sz w:val="18"/>
          <w:szCs w:val="18"/>
        </w:rPr>
        <w:t>P</w:t>
      </w:r>
      <w:r>
        <w:rPr>
          <w:rFonts w:cs="Tahoma" w:ascii="Tahoma" w:hAnsi="Tahoma"/>
          <w:sz w:val="18"/>
          <w:szCs w:val="18"/>
          <w:vertAlign w:val="subscript"/>
        </w:rPr>
        <w:t>c</w:t>
      </w:r>
      <w:r>
        <w:rPr>
          <w:rFonts w:cs="Tahoma" w:ascii="Tahoma" w:hAnsi="Tahoma"/>
          <w:sz w:val="18"/>
          <w:szCs w:val="18"/>
        </w:rPr>
        <w:t>= ----    x    60</w:t>
      </w:r>
    </w:p>
    <w:p>
      <w:pPr>
        <w:pStyle w:val="Normal"/>
        <w:tabs>
          <w:tab w:val="clear" w:pos="708"/>
          <w:tab w:val="left" w:pos="995" w:leader="none"/>
        </w:tabs>
        <w:ind w:left="714" w:right="0" w:hanging="0"/>
        <w:jc w:val="both"/>
        <w:rPr/>
      </w:pPr>
      <w:r>
        <w:rPr>
          <w:rFonts w:cs="Tahoma" w:ascii="Tahoma" w:hAnsi="Tahoma"/>
          <w:sz w:val="18"/>
          <w:szCs w:val="18"/>
        </w:rPr>
        <w:tab/>
        <w:t xml:space="preserve">  C</w:t>
      </w:r>
      <w:r>
        <w:rPr>
          <w:rFonts w:cs="Tahoma" w:ascii="Tahoma" w:hAnsi="Tahoma"/>
          <w:sz w:val="18"/>
          <w:szCs w:val="18"/>
          <w:vertAlign w:val="subscript"/>
        </w:rPr>
        <w:t>o</w:t>
      </w:r>
    </w:p>
    <w:p>
      <w:pPr>
        <w:pStyle w:val="Tekstpodstawowy9"/>
        <w:shd w:val="clear" w:fill="FFFFFF"/>
        <w:spacing w:lineRule="auto" w:line="240" w:before="120" w:after="0"/>
        <w:ind w:left="714" w:right="0" w:hanging="0"/>
        <w:jc w:val="both"/>
        <w:rPr>
          <w:rFonts w:ascii="Tahoma" w:hAnsi="Tahoma" w:cs="Tahoma"/>
        </w:rPr>
      </w:pPr>
      <w:r>
        <w:rPr>
          <w:rFonts w:cs="Tahoma" w:ascii="Tahoma" w:hAnsi="Tahoma"/>
        </w:rPr>
        <w:t>gdzie:</w:t>
      </w:r>
    </w:p>
    <w:p>
      <w:pPr>
        <w:pStyle w:val="Tekstpodstawowy9"/>
        <w:shd w:val="clear" w:fill="FFFFFF"/>
        <w:spacing w:lineRule="auto" w:line="240"/>
        <w:ind w:left="714" w:right="0" w:hanging="0"/>
        <w:jc w:val="both"/>
        <w:rPr/>
      </w:pPr>
      <w:r>
        <w:rPr>
          <w:rFonts w:cs="Tahoma" w:ascii="Tahoma" w:hAnsi="Tahoma"/>
        </w:rPr>
        <w:t>C</w:t>
      </w:r>
      <w:r>
        <w:rPr>
          <w:rFonts w:cs="Tahoma" w:ascii="Tahoma" w:hAnsi="Tahoma"/>
          <w:vertAlign w:val="subscript"/>
        </w:rPr>
        <w:t>n</w:t>
      </w:r>
      <w:r>
        <w:rPr>
          <w:rFonts w:cs="Tahoma" w:ascii="Tahoma" w:hAnsi="Tahoma"/>
        </w:rPr>
        <w:t>- najniższa cena,</w:t>
      </w:r>
    </w:p>
    <w:p>
      <w:pPr>
        <w:pStyle w:val="Tekstpodstawowy9"/>
        <w:shd w:val="clear" w:fill="FFFFFF"/>
        <w:spacing w:lineRule="auto" w:line="240"/>
        <w:ind w:left="714" w:right="0" w:hanging="0"/>
        <w:jc w:val="both"/>
        <w:rPr/>
      </w:pPr>
      <w:r>
        <w:rPr>
          <w:rFonts w:cs="Tahoma" w:ascii="Tahoma" w:hAnsi="Tahoma"/>
        </w:rPr>
        <w:t>C</w:t>
      </w:r>
      <w:r>
        <w:rPr>
          <w:rFonts w:cs="Tahoma" w:ascii="Tahoma" w:hAnsi="Tahoma"/>
          <w:vertAlign w:val="subscript"/>
        </w:rPr>
        <w:t>o</w:t>
      </w:r>
      <w:r>
        <w:rPr>
          <w:rFonts w:cs="Tahoma" w:ascii="Tahoma" w:hAnsi="Tahoma"/>
        </w:rPr>
        <w:t>- cena rozpatrywanej oferty,</w:t>
      </w:r>
    </w:p>
    <w:p>
      <w:pPr>
        <w:pStyle w:val="Standard"/>
        <w:bidi w:val="0"/>
        <w:spacing w:before="60" w:after="0"/>
        <w:ind w:left="717"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Standard"/>
        <w:widowControl w:val="false"/>
        <w:numPr>
          <w:ilvl w:val="0"/>
          <w:numId w:val="0"/>
        </w:numPr>
        <w:bidi w:val="0"/>
        <w:spacing w:before="60" w:after="0"/>
        <w:ind w:left="360" w:right="0" w:hanging="0"/>
        <w:jc w:val="both"/>
        <w:rPr>
          <w:b/>
          <w:bCs/>
        </w:rPr>
      </w:pPr>
      <w:r>
        <w:rPr>
          <w:rFonts w:eastAsia="Times New Roman" w:cs="Tahoma" w:ascii="Tahoma" w:hAnsi="Tahoma"/>
          <w:b/>
          <w:bCs/>
          <w:color w:val="000000"/>
          <w:sz w:val="18"/>
          <w:szCs w:val="18"/>
        </w:rPr>
        <w:t xml:space="preserve">        </w:t>
      </w:r>
      <w:r>
        <w:rPr>
          <w:rFonts w:eastAsia="Times New Roman" w:cs="Tahoma" w:ascii="Tahoma" w:hAnsi="Tahoma"/>
          <w:b w:val="false"/>
          <w:bCs w:val="false"/>
          <w:color w:val="000000"/>
          <w:sz w:val="18"/>
          <w:szCs w:val="18"/>
        </w:rPr>
        <w:t>b) klauzule fakultatywne</w:t>
      </w:r>
    </w:p>
    <w:p>
      <w:pPr>
        <w:pStyle w:val="Tekstpodstawowy9"/>
        <w:shd w:val="clear" w:fill="FFFFFF"/>
        <w:spacing w:lineRule="auto" w:line="240"/>
        <w:ind w:left="709" w:right="0" w:hanging="0"/>
        <w:jc w:val="both"/>
        <w:rPr>
          <w:rFonts w:ascii="Tahoma" w:hAnsi="Tahoma" w:cs="Tahoma"/>
        </w:rPr>
      </w:pPr>
      <w:r>
        <w:rPr>
          <w:rFonts w:cs="Tahoma" w:ascii="Tahoma" w:hAnsi="Tahoma"/>
        </w:rPr>
        <w:t>Jako kryterium „Klauzule fakultatywne" Zamawiający oceni dodatkowe klauzule fakultatywne, podane                  w formularzu oferty.</w:t>
      </w:r>
    </w:p>
    <w:p>
      <w:pPr>
        <w:pStyle w:val="Tekstpodstawowy9"/>
        <w:shd w:val="clear" w:fill="FFFFFF"/>
        <w:spacing w:lineRule="auto" w:line="240"/>
        <w:ind w:left="717" w:right="0" w:hanging="0"/>
        <w:jc w:val="both"/>
        <w:rPr>
          <w:rFonts w:ascii="Tahoma" w:hAnsi="Tahoma" w:cs="Tahoma"/>
        </w:rPr>
      </w:pPr>
      <w:r>
        <w:rPr>
          <w:rFonts w:cs="Tahoma" w:ascii="Tahoma" w:hAnsi="Tahoma"/>
        </w:rPr>
      </w:r>
    </w:p>
    <w:tbl>
      <w:tblPr>
        <w:tblW w:w="8242" w:type="dxa"/>
        <w:jc w:val="left"/>
        <w:tblInd w:w="709" w:type="dxa"/>
        <w:tblLayout w:type="fixed"/>
        <w:tblCellMar>
          <w:top w:w="0" w:type="dxa"/>
          <w:left w:w="10" w:type="dxa"/>
          <w:bottom w:w="0" w:type="dxa"/>
          <w:right w:w="10" w:type="dxa"/>
        </w:tblCellMar>
      </w:tblPr>
      <w:tblGrid>
        <w:gridCol w:w="425"/>
        <w:gridCol w:w="6521"/>
        <w:gridCol w:w="1296"/>
      </w:tblGrid>
      <w:tr>
        <w:trPr>
          <w:trHeight w:val="475" w:hRule="atLeast"/>
        </w:trPr>
        <w:tc>
          <w:tcPr>
            <w:tcW w:w="425"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rPr/>
            </w:pPr>
            <w:r>
              <w:rPr>
                <w:rStyle w:val="Tekstpodstawowy1"/>
                <w:rFonts w:cs="Tahoma" w:ascii="Tahoma" w:hAnsi="Tahoma"/>
                <w:b/>
                <w:bCs/>
              </w:rPr>
              <w:t>Lp.</w:t>
            </w:r>
          </w:p>
        </w:tc>
        <w:tc>
          <w:tcPr>
            <w:tcW w:w="6521"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b/>
                <w:bCs/>
              </w:rPr>
              <w:t>Nazwa klauzuli fakultatywnej</w:t>
            </w:r>
          </w:p>
        </w:tc>
        <w:tc>
          <w:tcPr>
            <w:tcW w:w="1296" w:type="dxa"/>
            <w:tcBorders>
              <w:top w:val="single" w:sz="4" w:space="0" w:color="000000"/>
              <w:left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rPr/>
            </w:pPr>
            <w:r>
              <w:rPr>
                <w:rStyle w:val="Tekstpodstawowy1"/>
                <w:rFonts w:cs="Tahoma" w:ascii="Tahoma" w:hAnsi="Tahoma"/>
                <w:b/>
                <w:bCs/>
              </w:rPr>
              <w:t>Pkt.</w:t>
            </w:r>
          </w:p>
        </w:tc>
      </w:tr>
      <w:tr>
        <w:trPr>
          <w:trHeight w:val="475" w:hRule="atLeast"/>
        </w:trPr>
        <w:tc>
          <w:tcPr>
            <w:tcW w:w="425"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pPr>
            <w:r>
              <w:rPr>
                <w:rStyle w:val="Tekstpodstawowy1"/>
                <w:rFonts w:cs="Tahoma" w:ascii="Tahoma" w:hAnsi="Tahoma"/>
                <w:shd w:fill="auto" w:val="clear"/>
              </w:rPr>
              <w:t>1</w:t>
            </w:r>
          </w:p>
        </w:tc>
        <w:tc>
          <w:tcPr>
            <w:tcW w:w="6521"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rFonts w:ascii="Tahoma" w:hAnsi="Tahoma"/>
                <w:highlight w:val="none"/>
                <w:shd w:fill="auto" w:val="clear"/>
              </w:rPr>
            </w:pPr>
            <w:r>
              <w:rPr>
                <w:rFonts w:ascii="Tahoma" w:hAnsi="Tahoma"/>
                <w:shd w:fill="auto" w:val="clear"/>
              </w:rPr>
              <w:t>Klauzula szkód w ogumieniu</w:t>
            </w:r>
          </w:p>
        </w:tc>
        <w:tc>
          <w:tcPr>
            <w:tcW w:w="1296" w:type="dxa"/>
            <w:tcBorders>
              <w:top w:val="single" w:sz="4" w:space="0" w:color="000000"/>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6</w:t>
            </w:r>
          </w:p>
        </w:tc>
      </w:tr>
      <w:tr>
        <w:trPr>
          <w:trHeight w:val="475" w:hRule="atLeast"/>
        </w:trPr>
        <w:tc>
          <w:tcPr>
            <w:tcW w:w="425"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rFonts w:ascii="Tahoma" w:hAnsi="Tahoma"/>
                <w:highlight w:val="none"/>
                <w:shd w:fill="auto" w:val="clear"/>
              </w:rPr>
            </w:pPr>
            <w:r>
              <w:rPr>
                <w:rFonts w:ascii="Tahoma" w:hAnsi="Tahoma"/>
                <w:shd w:fill="auto" w:val="clear"/>
              </w:rPr>
              <w:t>2</w:t>
            </w:r>
          </w:p>
        </w:tc>
        <w:tc>
          <w:tcPr>
            <w:tcW w:w="6521"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rFonts w:ascii="Tahoma" w:hAnsi="Tahoma"/>
                <w:highlight w:val="none"/>
                <w:shd w:fill="auto" w:val="clear"/>
              </w:rPr>
            </w:pPr>
            <w:r>
              <w:rPr>
                <w:rFonts w:ascii="Tahoma" w:hAnsi="Tahoma"/>
                <w:shd w:fill="auto" w:val="clear"/>
              </w:rPr>
              <w:t>Klauzula dotycząca kluczyków i dokumentów pozostawionych w pojeździe</w:t>
            </w:r>
          </w:p>
        </w:tc>
        <w:tc>
          <w:tcPr>
            <w:tcW w:w="1296" w:type="dxa"/>
            <w:tcBorders>
              <w:top w:val="single" w:sz="4" w:space="0" w:color="000000"/>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6</w:t>
            </w:r>
          </w:p>
        </w:tc>
      </w:tr>
      <w:tr>
        <w:trPr>
          <w:trHeight w:val="475" w:hRule="atLeast"/>
        </w:trPr>
        <w:tc>
          <w:tcPr>
            <w:tcW w:w="425"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rFonts w:ascii="Tahoma" w:hAnsi="Tahoma"/>
                <w:highlight w:val="none"/>
                <w:shd w:fill="auto" w:val="clear"/>
              </w:rPr>
            </w:pPr>
            <w:r>
              <w:rPr>
                <w:rFonts w:ascii="Tahoma" w:hAnsi="Tahoma"/>
                <w:shd w:fill="auto" w:val="clear"/>
              </w:rPr>
              <w:t>3</w:t>
            </w:r>
          </w:p>
        </w:tc>
        <w:tc>
          <w:tcPr>
            <w:tcW w:w="6521"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rFonts w:ascii="Tahoma" w:hAnsi="Tahoma"/>
                <w:highlight w:val="none"/>
                <w:shd w:fill="auto" w:val="clear"/>
              </w:rPr>
            </w:pPr>
            <w:r>
              <w:rPr>
                <w:rFonts w:ascii="Tahoma" w:hAnsi="Tahoma"/>
                <w:shd w:fill="auto" w:val="clear"/>
              </w:rPr>
              <w:t>Klauzula dotycząca braku stosownych uprawnień do kierowania pojazdem</w:t>
            </w:r>
          </w:p>
        </w:tc>
        <w:tc>
          <w:tcPr>
            <w:tcW w:w="1296" w:type="dxa"/>
            <w:tcBorders>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6</w:t>
            </w:r>
          </w:p>
        </w:tc>
      </w:tr>
      <w:tr>
        <w:trPr>
          <w:trHeight w:val="475" w:hRule="atLeast"/>
        </w:trPr>
        <w:tc>
          <w:tcPr>
            <w:tcW w:w="425"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rFonts w:ascii="Tahoma" w:hAnsi="Tahoma"/>
                <w:highlight w:val="none"/>
                <w:shd w:fill="auto" w:val="clear"/>
              </w:rPr>
            </w:pPr>
            <w:r>
              <w:rPr>
                <w:rFonts w:ascii="Tahoma" w:hAnsi="Tahoma"/>
                <w:shd w:fill="auto" w:val="clear"/>
              </w:rPr>
              <w:t>4</w:t>
            </w:r>
          </w:p>
        </w:tc>
        <w:tc>
          <w:tcPr>
            <w:tcW w:w="6521"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rFonts w:ascii="Tahoma" w:hAnsi="Tahoma"/>
                <w:highlight w:val="none"/>
                <w:shd w:fill="auto" w:val="clear"/>
              </w:rPr>
            </w:pPr>
            <w:r>
              <w:rPr>
                <w:rFonts w:ascii="Tahoma" w:hAnsi="Tahoma"/>
                <w:shd w:fill="auto" w:val="clear"/>
              </w:rPr>
              <w:t>Klauzula zassania wody do silnika</w:t>
            </w:r>
          </w:p>
        </w:tc>
        <w:tc>
          <w:tcPr>
            <w:tcW w:w="1296" w:type="dxa"/>
            <w:tcBorders>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6</w:t>
            </w:r>
          </w:p>
        </w:tc>
      </w:tr>
      <w:tr>
        <w:trPr>
          <w:trHeight w:val="475" w:hRule="atLeast"/>
        </w:trPr>
        <w:tc>
          <w:tcPr>
            <w:tcW w:w="425"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rFonts w:ascii="Tahoma" w:hAnsi="Tahoma"/>
                <w:highlight w:val="none"/>
                <w:shd w:fill="auto" w:val="clear"/>
              </w:rPr>
            </w:pPr>
            <w:r>
              <w:rPr>
                <w:rFonts w:ascii="Tahoma" w:hAnsi="Tahoma"/>
                <w:shd w:fill="auto" w:val="clear"/>
              </w:rPr>
              <w:t>5</w:t>
            </w:r>
          </w:p>
        </w:tc>
        <w:tc>
          <w:tcPr>
            <w:tcW w:w="6521"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rFonts w:ascii="Tahoma" w:hAnsi="Tahoma"/>
                <w:highlight w:val="none"/>
                <w:shd w:fill="auto" w:val="clear"/>
              </w:rPr>
            </w:pPr>
            <w:r>
              <w:rPr>
                <w:rFonts w:ascii="Tahoma" w:hAnsi="Tahoma"/>
                <w:shd w:fill="auto" w:val="clear"/>
              </w:rPr>
              <w:t>Klauzula rozszerzająca zakres AC (mosty, parking podziemny)</w:t>
            </w:r>
          </w:p>
        </w:tc>
        <w:tc>
          <w:tcPr>
            <w:tcW w:w="1296" w:type="dxa"/>
            <w:tcBorders>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6</w:t>
            </w:r>
          </w:p>
        </w:tc>
      </w:tr>
      <w:tr>
        <w:trPr>
          <w:trHeight w:val="475" w:hRule="atLeast"/>
        </w:trPr>
        <w:tc>
          <w:tcPr>
            <w:tcW w:w="425"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rFonts w:ascii="Tahoma" w:hAnsi="Tahoma"/>
                <w:highlight w:val="none"/>
                <w:shd w:fill="auto" w:val="clear"/>
              </w:rPr>
            </w:pPr>
            <w:r>
              <w:rPr>
                <w:rFonts w:ascii="Tahoma" w:hAnsi="Tahoma"/>
                <w:shd w:fill="auto" w:val="clear"/>
              </w:rPr>
              <w:t>6</w:t>
            </w:r>
          </w:p>
        </w:tc>
        <w:tc>
          <w:tcPr>
            <w:tcW w:w="6521"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rFonts w:ascii="Tahoma" w:hAnsi="Tahoma"/>
                <w:highlight w:val="none"/>
                <w:shd w:fill="auto" w:val="clear"/>
              </w:rPr>
            </w:pPr>
            <w:r>
              <w:rPr>
                <w:rFonts w:ascii="Tahoma" w:hAnsi="Tahoma"/>
                <w:shd w:fill="auto" w:val="clear"/>
              </w:rPr>
              <w:t>Klauzula  rozszerzająca zakres AC (lewarek, otwarte drzwi, bagażnik, układ zawieszenia, myjnia)</w:t>
            </w:r>
          </w:p>
        </w:tc>
        <w:tc>
          <w:tcPr>
            <w:tcW w:w="1296" w:type="dxa"/>
            <w:tcBorders>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6</w:t>
            </w:r>
          </w:p>
        </w:tc>
      </w:tr>
      <w:tr>
        <w:trPr>
          <w:trHeight w:val="475" w:hRule="atLeast"/>
        </w:trPr>
        <w:tc>
          <w:tcPr>
            <w:tcW w:w="425"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rFonts w:ascii="Tahoma" w:hAnsi="Tahoma"/>
                <w:highlight w:val="none"/>
                <w:shd w:fill="auto" w:val="clear"/>
              </w:rPr>
            </w:pPr>
            <w:r>
              <w:rPr>
                <w:rFonts w:ascii="Tahoma" w:hAnsi="Tahoma"/>
                <w:shd w:fill="auto" w:val="clear"/>
              </w:rPr>
              <w:t>7</w:t>
            </w:r>
          </w:p>
        </w:tc>
        <w:tc>
          <w:tcPr>
            <w:tcW w:w="6521"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rFonts w:ascii="Tahoma" w:hAnsi="Tahoma"/>
                <w:highlight w:val="none"/>
                <w:shd w:fill="auto" w:val="clear"/>
              </w:rPr>
            </w:pPr>
            <w:r>
              <w:rPr>
                <w:rFonts w:ascii="Tahoma" w:hAnsi="Tahoma"/>
                <w:shd w:fill="auto" w:val="clear"/>
              </w:rPr>
              <w:t>Klauzula kosztów adaptacji w AC</w:t>
            </w:r>
          </w:p>
        </w:tc>
        <w:tc>
          <w:tcPr>
            <w:tcW w:w="1296" w:type="dxa"/>
            <w:tcBorders>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shd w:fill="auto" w:val="clear"/>
              </w:rPr>
              <w:t>4</w:t>
            </w:r>
          </w:p>
        </w:tc>
      </w:tr>
    </w:tbl>
    <w:p>
      <w:pPr>
        <w:pStyle w:val="Tekstpodstawowy9"/>
        <w:shd w:val="clear" w:fill="FFFFFF"/>
        <w:spacing w:lineRule="auto" w:line="240"/>
        <w:ind w:left="717" w:right="0" w:hanging="0"/>
        <w:jc w:val="left"/>
        <w:rPr>
          <w:rFonts w:ascii="Tahoma" w:hAnsi="Tahoma" w:cs="Tahoma"/>
        </w:rPr>
      </w:pPr>
      <w:r>
        <w:rPr>
          <w:rFonts w:cs="Tahoma" w:ascii="Tahoma" w:hAnsi="Tahoma"/>
        </w:rPr>
        <w:t>Wartość punktowa zostanie obliczona wg wzoru:</w:t>
      </w:r>
    </w:p>
    <w:p>
      <w:pPr>
        <w:pStyle w:val="Tekstpodstawowy9"/>
        <w:shd w:val="clear" w:fill="FFFFFF"/>
        <w:spacing w:lineRule="auto" w:line="240"/>
        <w:ind w:left="717" w:right="0" w:hanging="0"/>
        <w:jc w:val="left"/>
        <w:rPr>
          <w:rFonts w:ascii="Tahoma" w:hAnsi="Tahoma" w:cs="Tahoma"/>
        </w:rPr>
      </w:pPr>
      <w:r>
        <w:rPr>
          <w:rFonts w:cs="Tahoma" w:ascii="Tahoma" w:hAnsi="Tahoma"/>
        </w:rPr>
      </w:r>
    </w:p>
    <w:p>
      <w:pPr>
        <w:pStyle w:val="Normal"/>
        <w:tabs>
          <w:tab w:val="clear" w:pos="708"/>
          <w:tab w:val="left" w:pos="995" w:leader="none"/>
        </w:tabs>
        <w:ind w:left="714" w:right="0" w:hanging="0"/>
        <w:jc w:val="both"/>
        <w:rPr/>
      </w:pPr>
      <w:r>
        <w:rPr>
          <w:rFonts w:cs="Tahoma" w:ascii="Tahoma" w:hAnsi="Tahoma"/>
          <w:sz w:val="18"/>
          <w:szCs w:val="18"/>
        </w:rPr>
        <w:t>P</w:t>
      </w:r>
      <w:r>
        <w:rPr>
          <w:rFonts w:cs="Tahoma" w:ascii="Tahoma" w:hAnsi="Tahoma"/>
          <w:sz w:val="18"/>
          <w:szCs w:val="18"/>
          <w:vertAlign w:val="subscript"/>
        </w:rPr>
        <w:t>k</w:t>
      </w:r>
      <w:r>
        <w:rPr>
          <w:rFonts w:cs="Tahoma" w:ascii="Tahoma" w:hAnsi="Tahoma"/>
          <w:sz w:val="18"/>
          <w:szCs w:val="18"/>
        </w:rPr>
        <w:t>= P</w:t>
      </w:r>
      <w:r>
        <w:rPr>
          <w:rFonts w:cs="Tahoma" w:ascii="Tahoma" w:hAnsi="Tahoma"/>
          <w:sz w:val="18"/>
          <w:szCs w:val="18"/>
          <w:vertAlign w:val="subscript"/>
        </w:rPr>
        <w:t>1+2+3+4+5+6+7</w:t>
      </w:r>
    </w:p>
    <w:p>
      <w:pPr>
        <w:pStyle w:val="Tekstpodstawowy9"/>
        <w:shd w:val="clear" w:fill="FFFFFF"/>
        <w:spacing w:lineRule="auto" w:line="240" w:before="120" w:after="0"/>
        <w:ind w:left="714" w:right="0" w:hanging="0"/>
        <w:jc w:val="both"/>
        <w:rPr>
          <w:rFonts w:ascii="Tahoma" w:hAnsi="Tahoma" w:cs="Tahoma"/>
        </w:rPr>
      </w:pPr>
      <w:r>
        <w:rPr>
          <w:rFonts w:cs="Tahoma" w:ascii="Tahoma" w:hAnsi="Tahoma"/>
        </w:rPr>
        <w:t>gdzie:</w:t>
      </w:r>
    </w:p>
    <w:p>
      <w:pPr>
        <w:pStyle w:val="Tekstpodstawowy9"/>
        <w:shd w:val="clear" w:fill="FFFFFF"/>
        <w:spacing w:lineRule="auto" w:line="240"/>
        <w:ind w:left="714" w:right="0" w:hanging="0"/>
        <w:jc w:val="both"/>
        <w:rPr/>
      </w:pPr>
      <w:r>
        <w:rPr>
          <w:rFonts w:cs="Tahoma" w:ascii="Tahoma" w:hAnsi="Tahoma"/>
        </w:rPr>
        <w:t>P</w:t>
      </w:r>
      <w:r>
        <w:rPr>
          <w:rFonts w:cs="Tahoma" w:ascii="Tahoma" w:hAnsi="Tahoma"/>
          <w:sz w:val="18"/>
          <w:szCs w:val="18"/>
          <w:vertAlign w:val="subscript"/>
        </w:rPr>
        <w:t>1+2+3+4+5+6+7</w:t>
      </w:r>
      <w:r>
        <w:rPr>
          <w:rFonts w:cs="Tahoma" w:ascii="Tahoma" w:hAnsi="Tahoma"/>
        </w:rPr>
        <w:t xml:space="preserve"> suma punktów za klauzule fakultatywne, w przypadku braku klauzul fakultatywnych P</w:t>
      </w:r>
      <w:r>
        <w:rPr>
          <w:rFonts w:cs="Tahoma" w:ascii="Tahoma" w:hAnsi="Tahoma"/>
          <w:sz w:val="18"/>
          <w:szCs w:val="18"/>
          <w:vertAlign w:val="subscript"/>
        </w:rPr>
        <w:t>1+2+3+4+5+6+7</w:t>
      </w:r>
      <w:r>
        <w:rPr>
          <w:rFonts w:cs="Tahoma" w:ascii="Tahoma" w:hAnsi="Tahoma"/>
        </w:rPr>
        <w:t>=0,</w:t>
      </w:r>
    </w:p>
    <w:p>
      <w:pPr>
        <w:pStyle w:val="Tekstpodstawowy9"/>
        <w:shd w:val="clear" w:fill="FFFFFF"/>
        <w:spacing w:lineRule="auto" w:line="240"/>
        <w:ind w:left="0" w:right="0" w:firstLine="709"/>
        <w:jc w:val="left"/>
        <w:rPr>
          <w:rFonts w:ascii="Tahoma" w:hAnsi="Tahoma" w:cs="Tahoma"/>
        </w:rPr>
      </w:pPr>
      <w:r>
        <w:rPr>
          <w:rFonts w:cs="Tahoma" w:ascii="Tahoma" w:hAnsi="Tahoma"/>
        </w:rPr>
        <w:t>Ofertą najkorzystniejszą, będzie oferta Wykonawcy, którego oferta uzyska największą liczbę punktów.</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 xml:space="preserve"> Zadanie nr 2</w:t>
      </w:r>
      <w:r>
        <w:rPr>
          <w:rFonts w:cs="Tahoma" w:ascii="Tahoma" w:hAnsi="Tahoma"/>
        </w:rPr>
        <w:t xml:space="preserve"> = P</w:t>
      </w:r>
      <w:r>
        <w:rPr>
          <w:rFonts w:cs="Tahoma" w:ascii="Tahoma" w:hAnsi="Tahoma"/>
          <w:vertAlign w:val="subscript"/>
        </w:rPr>
        <w:t>c</w:t>
      </w:r>
      <w:r>
        <w:rPr>
          <w:rFonts w:cs="Tahoma" w:ascii="Tahoma" w:hAnsi="Tahoma"/>
        </w:rPr>
        <w:t xml:space="preserve"> + P</w:t>
      </w:r>
      <w:r>
        <w:rPr>
          <w:rFonts w:cs="Tahoma" w:ascii="Tahoma" w:hAnsi="Tahoma"/>
          <w:vertAlign w:val="subscript"/>
        </w:rPr>
        <w:t>k</w:t>
      </w:r>
    </w:p>
    <w:p>
      <w:pPr>
        <w:pStyle w:val="Tekstpodstawowy9"/>
        <w:shd w:val="clear" w:fill="FFFFFF"/>
        <w:spacing w:lineRule="auto" w:line="240"/>
        <w:ind w:left="0" w:right="0" w:firstLine="709"/>
        <w:jc w:val="left"/>
        <w:rPr>
          <w:rFonts w:ascii="Tahoma" w:hAnsi="Tahoma" w:cs="Tahoma"/>
        </w:rPr>
      </w:pPr>
      <w:r>
        <w:rPr>
          <w:rFonts w:cs="Tahoma" w:ascii="Tahoma" w:hAnsi="Tahoma"/>
        </w:rPr>
        <w:t>gdzie:</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 xml:space="preserve"> Zadanie nr 2</w:t>
      </w:r>
      <w:r>
        <w:rPr>
          <w:rFonts w:cs="Tahoma" w:ascii="Tahoma" w:hAnsi="Tahoma"/>
        </w:rPr>
        <w:t>- Liczba punktów oferty dla Zadania nr 2</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c</w:t>
      </w:r>
      <w:r>
        <w:rPr>
          <w:rFonts w:cs="Tahoma" w:ascii="Tahoma" w:hAnsi="Tahoma"/>
        </w:rPr>
        <w:t>- liczba punktów uzyskanych za kryterium "Cena oferty"</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k</w:t>
      </w:r>
      <w:r>
        <w:rPr>
          <w:rFonts w:cs="Tahoma" w:ascii="Tahoma" w:hAnsi="Tahoma"/>
        </w:rPr>
        <w:t>- liczba punktów uzyskanych za kryterium „Klauzule fakultatywne"</w:t>
      </w:r>
    </w:p>
    <w:p>
      <w:pPr>
        <w:pStyle w:val="Tekstpodstawowy9"/>
        <w:shd w:val="clear" w:fill="FFFFFF"/>
        <w:spacing w:lineRule="auto" w:line="240"/>
        <w:ind w:left="709" w:right="0" w:hanging="0"/>
        <w:jc w:val="both"/>
        <w:rPr>
          <w:rFonts w:ascii="Tahoma" w:hAnsi="Tahoma" w:cs="Tahoma"/>
        </w:rPr>
      </w:pPr>
      <w:r>
        <w:rPr>
          <w:rFonts w:cs="Tahoma" w:ascii="Tahoma" w:hAnsi="Tahoma"/>
        </w:rPr>
        <w:t>Zamawiający wybierze ofertę niepodlegającą odrzuceniu, która uzyska największą liczbę punktów.</w:t>
      </w:r>
    </w:p>
    <w:p>
      <w:pPr>
        <w:pStyle w:val="Tekstpodstawowy9"/>
        <w:shd w:val="clear" w:fill="FFFFFF"/>
        <w:spacing w:lineRule="auto" w:line="240"/>
        <w:ind w:left="709" w:right="0" w:hanging="0"/>
        <w:jc w:val="both"/>
        <w:rPr>
          <w:rFonts w:ascii="Tahoma" w:hAnsi="Tahoma" w:cs="Tahoma"/>
        </w:rPr>
      </w:pPr>
      <w:r>
        <w:rPr>
          <w:rFonts w:cs="Tahoma" w:ascii="Tahoma" w:hAnsi="Tahoma"/>
        </w:rPr>
      </w:r>
    </w:p>
    <w:p>
      <w:pPr>
        <w:pStyle w:val="Tekstpodstawowy9"/>
        <w:shd w:val="clear" w:fill="FFFFFF"/>
        <w:spacing w:lineRule="auto" w:line="240"/>
        <w:ind w:left="709" w:right="0" w:hanging="0"/>
        <w:jc w:val="both"/>
        <w:rPr>
          <w:rFonts w:ascii="Tahoma" w:hAnsi="Tahoma" w:cs="Tahoma"/>
        </w:rPr>
      </w:pPr>
      <w:r>
        <w:rPr>
          <w:rFonts w:cs="Tahoma" w:ascii="Tahoma" w:hAnsi="Tahoma"/>
        </w:rPr>
        <w:t>Wynik oceny ofert:</w:t>
      </w:r>
    </w:p>
    <w:p>
      <w:pPr>
        <w:pStyle w:val="Tekstpodstawowy9"/>
        <w:shd w:val="clear" w:fill="FFFFFF"/>
        <w:tabs>
          <w:tab w:val="clear" w:pos="708"/>
          <w:tab w:val="left" w:pos="207" w:leader="none"/>
        </w:tabs>
        <w:spacing w:lineRule="auto" w:line="240"/>
        <w:ind w:left="709" w:right="0" w:hanging="0"/>
        <w:jc w:val="both"/>
        <w:rPr>
          <w:rFonts w:ascii="Tahoma" w:hAnsi="Tahoma" w:cs="Tahoma"/>
        </w:rPr>
      </w:pPr>
      <w:r>
        <w:rPr>
          <w:rFonts w:cs="Tahoma" w:ascii="Tahoma" w:hAnsi="Tahoma"/>
        </w:rPr>
        <w:t>Zamawiający wybierze najkorzystniejszą ofertę spośród nieodrzuconych ofert wyłącznie na podstawie kryteriów oceny ofert określonych w SWZ.</w:t>
      </w:r>
    </w:p>
    <w:p>
      <w:pPr>
        <w:pStyle w:val="Tekstpodstawowy9"/>
        <w:shd w:val="clear" w:fill="FFFFFF"/>
        <w:tabs>
          <w:tab w:val="clear" w:pos="708"/>
          <w:tab w:val="left" w:pos="212" w:leader="none"/>
        </w:tabs>
        <w:spacing w:lineRule="auto" w:line="240"/>
        <w:ind w:left="709" w:right="0" w:hanging="0"/>
        <w:jc w:val="both"/>
        <w:rPr>
          <w:rFonts w:ascii="Tahoma" w:hAnsi="Tahoma" w:cs="Tahoma"/>
        </w:rPr>
      </w:pPr>
      <w:r>
        <w:rPr>
          <w:rFonts w:cs="Tahoma" w:ascii="Tahoma" w:hAnsi="Tahoma"/>
        </w:rPr>
        <w:t>Wynik działania zostanie zaokrąglony do dwóch miejsc po przecinku.</w:t>
      </w:r>
    </w:p>
    <w:p>
      <w:pPr>
        <w:pStyle w:val="Tekstpodstawowy9"/>
        <w:shd w:val="clear" w:fill="FFFFFF"/>
        <w:tabs>
          <w:tab w:val="clear" w:pos="708"/>
          <w:tab w:val="left" w:pos="217" w:leader="none"/>
        </w:tabs>
        <w:bidi w:val="0"/>
        <w:spacing w:lineRule="auto" w:line="240" w:before="60" w:after="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t>Zamawiający udzieli zamówienia Wykonawcy, którego oferta odpowiada wszystkim wymogom określonym w ustawie PZP i w SWZ oraz została oceniona jako najkorzystniejsza, czyli Wykonawcy, który uzyska największą liczbę punktów w oparciu o podane kryterium wyboru.</w:t>
      </w:r>
    </w:p>
    <w:p>
      <w:pPr>
        <w:pStyle w:val="Tekstpodstawowy9"/>
        <w:shd w:val="clear" w:fill="FFFFFF"/>
        <w:spacing w:lineRule="auto" w:line="24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t>ZADANIE NR 3 - UBEZPIECZENIE NNW CZŁONKÓW OCHOTNICZYCH STRAŻY POŻARNYCH GMINY LUBIN.</w:t>
      </w:r>
    </w:p>
    <w:p>
      <w:pPr>
        <w:pStyle w:val="Standard"/>
        <w:widowControl w:val="false"/>
        <w:numPr>
          <w:ilvl w:val="0"/>
          <w:numId w:val="0"/>
        </w:numPr>
        <w:bidi w:val="0"/>
        <w:spacing w:before="120" w:after="0"/>
        <w:ind w:left="720"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t>A. Przy wyborze oferty Zamawiający będzie posługiwać się niżej wymienionymi kryteriami:</w:t>
      </w:r>
    </w:p>
    <w:p>
      <w:pPr>
        <w:pStyle w:val="Standard"/>
        <w:bidi w:val="0"/>
        <w:spacing w:before="60" w:after="0"/>
        <w:ind w:left="357"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tbl>
      <w:tblPr>
        <w:tblW w:w="6515" w:type="dxa"/>
        <w:jc w:val="left"/>
        <w:tblInd w:w="709" w:type="dxa"/>
        <w:tblLayout w:type="fixed"/>
        <w:tblCellMar>
          <w:top w:w="0" w:type="dxa"/>
          <w:left w:w="10" w:type="dxa"/>
          <w:bottom w:w="0" w:type="dxa"/>
          <w:right w:w="10" w:type="dxa"/>
        </w:tblCellMar>
      </w:tblPr>
      <w:tblGrid>
        <w:gridCol w:w="2880"/>
        <w:gridCol w:w="3634"/>
      </w:tblGrid>
      <w:tr>
        <w:trPr>
          <w:trHeight w:val="475" w:hRule="atLeast"/>
        </w:trPr>
        <w:tc>
          <w:tcPr>
            <w:tcW w:w="2880"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Kryterium wyboru</w:t>
            </w:r>
          </w:p>
        </w:tc>
        <w:tc>
          <w:tcPr>
            <w:tcW w:w="3634" w:type="dxa"/>
            <w:tcBorders>
              <w:top w:val="single" w:sz="4" w:space="0" w:color="000000"/>
              <w:left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Waga kryterium</w:t>
            </w:r>
          </w:p>
        </w:tc>
      </w:tr>
      <w:tr>
        <w:trPr>
          <w:trHeight w:val="475" w:hRule="atLeast"/>
        </w:trPr>
        <w:tc>
          <w:tcPr>
            <w:tcW w:w="2880" w:type="dxa"/>
            <w:tcBorders>
              <w:top w:val="single" w:sz="4" w:space="0" w:color="000000"/>
              <w:left w:val="single" w:sz="4" w:space="0" w:color="000000"/>
              <w:bottom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Cena oferty</w:t>
            </w:r>
          </w:p>
        </w:tc>
        <w:tc>
          <w:tcPr>
            <w:tcW w:w="3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60%</w:t>
            </w:r>
          </w:p>
        </w:tc>
      </w:tr>
      <w:tr>
        <w:trPr>
          <w:trHeight w:val="475" w:hRule="atLeast"/>
        </w:trPr>
        <w:tc>
          <w:tcPr>
            <w:tcW w:w="2880" w:type="dxa"/>
            <w:tcBorders>
              <w:top w:val="single" w:sz="4" w:space="0" w:color="000000"/>
              <w:left w:val="single" w:sz="4" w:space="0" w:color="000000"/>
              <w:bottom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Klauzule fakultatywne</w:t>
            </w:r>
          </w:p>
        </w:tc>
        <w:tc>
          <w:tcPr>
            <w:tcW w:w="3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40%</w:t>
            </w:r>
          </w:p>
        </w:tc>
      </w:tr>
    </w:tbl>
    <w:p>
      <w:pPr>
        <w:pStyle w:val="Standard"/>
        <w:widowControl w:val="false"/>
        <w:numPr>
          <w:ilvl w:val="0"/>
          <w:numId w:val="0"/>
        </w:numPr>
        <w:bidi w:val="0"/>
        <w:spacing w:before="120" w:after="0"/>
        <w:ind w:left="720"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Standard"/>
        <w:widowControl w:val="false"/>
        <w:bidi w:val="0"/>
        <w:spacing w:before="120" w:after="0"/>
        <w:ind w:left="720" w:right="0" w:hanging="11"/>
        <w:jc w:val="both"/>
        <w:rPr>
          <w:rFonts w:ascii="Tahoma" w:hAnsi="Tahoma" w:eastAsia="Times New Roman" w:cs="Tahoma"/>
          <w:bCs/>
          <w:color w:val="000000"/>
          <w:sz w:val="18"/>
          <w:szCs w:val="18"/>
        </w:rPr>
      </w:pPr>
      <w:r>
        <w:rPr>
          <w:rFonts w:eastAsia="Times New Roman" w:cs="Tahoma" w:ascii="Tahoma" w:hAnsi="Tahoma"/>
          <w:bCs/>
          <w:color w:val="000000"/>
          <w:sz w:val="18"/>
          <w:szCs w:val="18"/>
        </w:rPr>
        <w:t>B. Opis kryteriów:</w:t>
      </w:r>
    </w:p>
    <w:p>
      <w:pPr>
        <w:pStyle w:val="Standard"/>
        <w:widowControl w:val="false"/>
        <w:bidi w:val="0"/>
        <w:spacing w:before="120" w:after="0"/>
        <w:ind w:left="720" w:right="0" w:hanging="11"/>
        <w:jc w:val="both"/>
        <w:rPr>
          <w:rFonts w:ascii="Tahoma" w:hAnsi="Tahoma" w:eastAsia="Times New Roman" w:cs="Tahoma"/>
          <w:bCs/>
          <w:color w:val="000000"/>
          <w:sz w:val="18"/>
          <w:szCs w:val="18"/>
        </w:rPr>
      </w:pPr>
      <w:r>
        <w:rPr>
          <w:rFonts w:eastAsia="Times New Roman" w:cs="Tahoma" w:ascii="Tahoma" w:hAnsi="Tahoma"/>
          <w:b w:val="false"/>
          <w:bCs w:val="false"/>
          <w:color w:val="000000"/>
          <w:sz w:val="18"/>
          <w:szCs w:val="18"/>
        </w:rPr>
        <w:t xml:space="preserve">  </w:t>
      </w:r>
      <w:r>
        <w:rPr>
          <w:rFonts w:eastAsia="Times New Roman" w:cs="Tahoma" w:ascii="Tahoma" w:hAnsi="Tahoma"/>
          <w:b w:val="false"/>
          <w:bCs w:val="false"/>
          <w:color w:val="000000"/>
          <w:sz w:val="18"/>
          <w:szCs w:val="18"/>
        </w:rPr>
        <w:t>a) cena oferty</w:t>
      </w:r>
    </w:p>
    <w:p>
      <w:pPr>
        <w:pStyle w:val="Tekstpodstawowy9"/>
        <w:shd w:val="clear" w:fill="FFFFFF"/>
        <w:spacing w:lineRule="auto" w:line="240"/>
        <w:ind w:left="714" w:right="0" w:hanging="0"/>
        <w:jc w:val="both"/>
        <w:rPr>
          <w:rFonts w:ascii="Tahoma" w:hAnsi="Tahoma" w:cs="Tahoma"/>
        </w:rPr>
      </w:pPr>
      <w:r>
        <w:rPr>
          <w:rFonts w:cs="Tahoma" w:ascii="Tahoma" w:hAnsi="Tahoma"/>
        </w:rPr>
        <w:t xml:space="preserve">  </w:t>
      </w:r>
      <w:r>
        <w:rPr>
          <w:rFonts w:cs="Tahoma" w:ascii="Tahoma" w:hAnsi="Tahoma"/>
        </w:rPr>
        <w:t>Jako kryterium „Cena oferty" Zamawiający przyjmuje cenę za wykonanie zamówienia, podaną</w:t>
      </w:r>
    </w:p>
    <w:p>
      <w:pPr>
        <w:pStyle w:val="Tekstpodstawowy9"/>
        <w:shd w:val="clear" w:fill="FFFFFF"/>
        <w:spacing w:lineRule="auto" w:line="240"/>
        <w:ind w:left="714" w:right="0" w:hanging="0"/>
        <w:jc w:val="both"/>
        <w:rPr>
          <w:rFonts w:ascii="Tahoma" w:hAnsi="Tahoma" w:cs="Tahoma"/>
        </w:rPr>
      </w:pPr>
      <w:r>
        <w:rPr>
          <w:rFonts w:cs="Tahoma" w:ascii="Tahoma" w:hAnsi="Tahoma"/>
        </w:rPr>
        <w:t xml:space="preserve">  </w:t>
      </w:r>
      <w:r>
        <w:rPr>
          <w:rFonts w:cs="Tahoma" w:ascii="Tahoma" w:hAnsi="Tahoma"/>
        </w:rPr>
        <w:t xml:space="preserve">w formularzu oferty. </w:t>
      </w:r>
    </w:p>
    <w:p>
      <w:pPr>
        <w:pStyle w:val="Tekstpodstawowy9"/>
        <w:shd w:val="clear" w:fill="FFFFFF"/>
        <w:spacing w:lineRule="auto" w:line="240"/>
        <w:ind w:left="714" w:right="0" w:hanging="0"/>
        <w:jc w:val="both"/>
        <w:rPr>
          <w:rFonts w:ascii="Tahoma" w:hAnsi="Tahoma" w:cs="Tahoma"/>
        </w:rPr>
      </w:pPr>
      <w:r>
        <w:rPr>
          <w:rFonts w:cs="Tahoma" w:ascii="Tahoma" w:hAnsi="Tahoma"/>
        </w:rPr>
        <w:t xml:space="preserve">  </w:t>
      </w:r>
      <w:r>
        <w:rPr>
          <w:rFonts w:cs="Tahoma" w:ascii="Tahoma" w:hAnsi="Tahoma"/>
        </w:rPr>
        <w:t>Wartość punktowa zostanie obliczona wg wzoru:</w:t>
      </w:r>
    </w:p>
    <w:p>
      <w:pPr>
        <w:pStyle w:val="Normal"/>
        <w:tabs>
          <w:tab w:val="clear" w:pos="708"/>
          <w:tab w:val="left" w:pos="995" w:leader="none"/>
        </w:tabs>
        <w:spacing w:before="120" w:after="0"/>
        <w:ind w:left="714" w:right="0" w:hanging="0"/>
        <w:jc w:val="both"/>
        <w:rPr/>
      </w:pPr>
      <w:r>
        <w:rPr>
          <w:rFonts w:cs="Tahoma" w:ascii="Tahoma" w:hAnsi="Tahoma"/>
          <w:sz w:val="18"/>
          <w:szCs w:val="18"/>
        </w:rPr>
        <w:tab/>
        <w:t xml:space="preserve">  C</w:t>
      </w:r>
      <w:r>
        <w:rPr>
          <w:rFonts w:cs="Tahoma" w:ascii="Tahoma" w:hAnsi="Tahoma"/>
          <w:sz w:val="18"/>
          <w:szCs w:val="18"/>
          <w:vertAlign w:val="subscript"/>
        </w:rPr>
        <w:t>n</w:t>
      </w:r>
    </w:p>
    <w:p>
      <w:pPr>
        <w:pStyle w:val="Normal"/>
        <w:tabs>
          <w:tab w:val="clear" w:pos="708"/>
          <w:tab w:val="left" w:pos="995" w:leader="none"/>
        </w:tabs>
        <w:ind w:left="714" w:right="0" w:hanging="0"/>
        <w:jc w:val="both"/>
        <w:rPr/>
      </w:pPr>
      <w:r>
        <w:rPr>
          <w:rFonts w:cs="Tahoma" w:ascii="Tahoma" w:hAnsi="Tahoma"/>
          <w:sz w:val="18"/>
          <w:szCs w:val="18"/>
        </w:rPr>
        <w:t>P</w:t>
      </w:r>
      <w:r>
        <w:rPr>
          <w:rFonts w:cs="Tahoma" w:ascii="Tahoma" w:hAnsi="Tahoma"/>
          <w:sz w:val="18"/>
          <w:szCs w:val="18"/>
          <w:vertAlign w:val="subscript"/>
        </w:rPr>
        <w:t>c</w:t>
      </w:r>
      <w:r>
        <w:rPr>
          <w:rFonts w:cs="Tahoma" w:ascii="Tahoma" w:hAnsi="Tahoma"/>
          <w:sz w:val="18"/>
          <w:szCs w:val="18"/>
        </w:rPr>
        <w:t>= ----    x    60</w:t>
      </w:r>
    </w:p>
    <w:p>
      <w:pPr>
        <w:pStyle w:val="Normal"/>
        <w:tabs>
          <w:tab w:val="clear" w:pos="708"/>
          <w:tab w:val="left" w:pos="995" w:leader="none"/>
        </w:tabs>
        <w:ind w:left="714" w:right="0" w:hanging="0"/>
        <w:jc w:val="both"/>
        <w:rPr/>
      </w:pPr>
      <w:r>
        <w:rPr>
          <w:rFonts w:cs="Tahoma" w:ascii="Tahoma" w:hAnsi="Tahoma"/>
          <w:sz w:val="18"/>
          <w:szCs w:val="18"/>
        </w:rPr>
        <w:tab/>
        <w:t xml:space="preserve">  C</w:t>
      </w:r>
      <w:r>
        <w:rPr>
          <w:rFonts w:cs="Tahoma" w:ascii="Tahoma" w:hAnsi="Tahoma"/>
          <w:sz w:val="18"/>
          <w:szCs w:val="18"/>
          <w:vertAlign w:val="subscript"/>
        </w:rPr>
        <w:t>o</w:t>
      </w:r>
    </w:p>
    <w:p>
      <w:pPr>
        <w:pStyle w:val="Tekstpodstawowy9"/>
        <w:shd w:val="clear" w:fill="FFFFFF"/>
        <w:spacing w:lineRule="auto" w:line="240" w:before="120" w:after="0"/>
        <w:ind w:left="714" w:right="0" w:hanging="0"/>
        <w:jc w:val="both"/>
        <w:rPr>
          <w:rFonts w:ascii="Tahoma" w:hAnsi="Tahoma" w:cs="Tahoma"/>
        </w:rPr>
      </w:pPr>
      <w:r>
        <w:rPr>
          <w:rFonts w:cs="Tahoma" w:ascii="Tahoma" w:hAnsi="Tahoma"/>
        </w:rPr>
        <w:t>gdzie:</w:t>
      </w:r>
    </w:p>
    <w:p>
      <w:pPr>
        <w:pStyle w:val="Tekstpodstawowy9"/>
        <w:shd w:val="clear" w:fill="FFFFFF"/>
        <w:spacing w:lineRule="auto" w:line="240"/>
        <w:ind w:left="714" w:right="0" w:hanging="0"/>
        <w:jc w:val="both"/>
        <w:rPr/>
      </w:pPr>
      <w:r>
        <w:rPr>
          <w:rFonts w:cs="Tahoma" w:ascii="Tahoma" w:hAnsi="Tahoma"/>
        </w:rPr>
        <w:t>C</w:t>
      </w:r>
      <w:r>
        <w:rPr>
          <w:rFonts w:cs="Tahoma" w:ascii="Tahoma" w:hAnsi="Tahoma"/>
          <w:vertAlign w:val="subscript"/>
        </w:rPr>
        <w:t>n</w:t>
      </w:r>
      <w:r>
        <w:rPr>
          <w:rFonts w:cs="Tahoma" w:ascii="Tahoma" w:hAnsi="Tahoma"/>
        </w:rPr>
        <w:t>- najniższa cena,</w:t>
      </w:r>
    </w:p>
    <w:p>
      <w:pPr>
        <w:pStyle w:val="Tekstpodstawowy9"/>
        <w:shd w:val="clear" w:fill="FFFFFF"/>
        <w:spacing w:lineRule="auto" w:line="240"/>
        <w:ind w:left="714" w:right="0" w:hanging="0"/>
        <w:jc w:val="both"/>
        <w:rPr/>
      </w:pPr>
      <w:r>
        <w:rPr>
          <w:rFonts w:cs="Tahoma" w:ascii="Tahoma" w:hAnsi="Tahoma"/>
        </w:rPr>
        <w:t>C</w:t>
      </w:r>
      <w:r>
        <w:rPr>
          <w:rFonts w:cs="Tahoma" w:ascii="Tahoma" w:hAnsi="Tahoma"/>
          <w:vertAlign w:val="subscript"/>
        </w:rPr>
        <w:t>o</w:t>
      </w:r>
      <w:r>
        <w:rPr>
          <w:rFonts w:cs="Tahoma" w:ascii="Tahoma" w:hAnsi="Tahoma"/>
        </w:rPr>
        <w:t>- cena rozpatrywanej oferty,</w:t>
      </w:r>
    </w:p>
    <w:p>
      <w:pPr>
        <w:pStyle w:val="Standard"/>
        <w:bidi w:val="0"/>
        <w:spacing w:before="60" w:after="0"/>
        <w:ind w:left="717"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Standard"/>
        <w:widowControl w:val="false"/>
        <w:numPr>
          <w:ilvl w:val="0"/>
          <w:numId w:val="0"/>
        </w:numPr>
        <w:bidi w:val="0"/>
        <w:spacing w:before="60" w:after="0"/>
        <w:ind w:left="360" w:right="0" w:hanging="0"/>
        <w:jc w:val="both"/>
        <w:rPr>
          <w:b w:val="false"/>
          <w:bCs w:val="false"/>
        </w:rPr>
      </w:pPr>
      <w:r>
        <w:rPr>
          <w:rFonts w:eastAsia="Times New Roman" w:cs="Tahoma" w:ascii="Tahoma" w:hAnsi="Tahoma"/>
          <w:b w:val="false"/>
          <w:bCs w:val="false"/>
          <w:color w:val="000000"/>
          <w:sz w:val="18"/>
          <w:szCs w:val="18"/>
        </w:rPr>
        <w:t xml:space="preserve">      </w:t>
      </w:r>
      <w:r>
        <w:rPr>
          <w:rFonts w:eastAsia="Times New Roman" w:cs="Tahoma" w:ascii="Tahoma" w:hAnsi="Tahoma"/>
          <w:b w:val="false"/>
          <w:bCs w:val="false"/>
          <w:color w:val="000000"/>
          <w:sz w:val="18"/>
          <w:szCs w:val="18"/>
        </w:rPr>
        <w:t>b) klauzule fakultatywne</w:t>
      </w:r>
    </w:p>
    <w:p>
      <w:pPr>
        <w:pStyle w:val="Tekstpodstawowy9"/>
        <w:shd w:val="clear" w:fill="FFFFFF"/>
        <w:spacing w:lineRule="auto" w:line="240"/>
        <w:ind w:left="709" w:right="0" w:hanging="0"/>
        <w:jc w:val="both"/>
        <w:rPr>
          <w:rFonts w:ascii="Tahoma" w:hAnsi="Tahoma" w:cs="Tahoma"/>
        </w:rPr>
      </w:pPr>
      <w:r>
        <w:rPr>
          <w:rFonts w:cs="Tahoma" w:ascii="Tahoma" w:hAnsi="Tahoma"/>
        </w:rPr>
        <w:t>Jako kryterium „Klauzule fakultatywne" Zamawiający oceni dodatkowe klauzule fakultatywne, podane w formularzu oferty.</w:t>
      </w:r>
    </w:p>
    <w:p>
      <w:pPr>
        <w:pStyle w:val="Tekstpodstawowy9"/>
        <w:shd w:val="clear" w:fill="FFFFFF"/>
        <w:spacing w:lineRule="auto" w:line="240"/>
        <w:ind w:left="709" w:right="0" w:hanging="0"/>
        <w:jc w:val="both"/>
        <w:rPr>
          <w:rFonts w:ascii="Tahoma" w:hAnsi="Tahoma" w:cs="Tahoma"/>
        </w:rPr>
      </w:pPr>
      <w:r>
        <w:rPr>
          <w:rFonts w:cs="Tahoma" w:ascii="Tahoma" w:hAnsi="Tahoma"/>
        </w:rPr>
      </w:r>
    </w:p>
    <w:p>
      <w:pPr>
        <w:pStyle w:val="Tekstpodstawowy9"/>
        <w:shd w:val="clear" w:fill="FFFFFF"/>
        <w:spacing w:lineRule="auto" w:line="240"/>
        <w:ind w:left="717" w:right="0" w:hanging="0"/>
        <w:jc w:val="both"/>
        <w:rPr>
          <w:rFonts w:ascii="Tahoma" w:hAnsi="Tahoma" w:cs="Tahoma"/>
        </w:rPr>
      </w:pPr>
      <w:r>
        <w:rPr>
          <w:rFonts w:cs="Tahoma" w:ascii="Tahoma" w:hAnsi="Tahoma"/>
        </w:rPr>
      </w:r>
    </w:p>
    <w:tbl>
      <w:tblPr>
        <w:tblW w:w="8242" w:type="dxa"/>
        <w:jc w:val="left"/>
        <w:tblInd w:w="709" w:type="dxa"/>
        <w:tblLayout w:type="fixed"/>
        <w:tblCellMar>
          <w:top w:w="0" w:type="dxa"/>
          <w:left w:w="10" w:type="dxa"/>
          <w:bottom w:w="0" w:type="dxa"/>
          <w:right w:w="10" w:type="dxa"/>
        </w:tblCellMar>
      </w:tblPr>
      <w:tblGrid>
        <w:gridCol w:w="580"/>
        <w:gridCol w:w="6366"/>
        <w:gridCol w:w="1296"/>
      </w:tblGrid>
      <w:tr>
        <w:trPr>
          <w:trHeight w:val="475" w:hRule="atLeast"/>
        </w:trPr>
        <w:tc>
          <w:tcPr>
            <w:tcW w:w="580"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rPr/>
            </w:pPr>
            <w:r>
              <w:rPr>
                <w:rStyle w:val="Tekstpodstawowy1"/>
                <w:rFonts w:cs="Tahoma" w:ascii="Tahoma" w:hAnsi="Tahoma"/>
                <w:b/>
                <w:bCs/>
              </w:rPr>
              <w:t>Lp.</w:t>
            </w:r>
          </w:p>
        </w:tc>
        <w:tc>
          <w:tcPr>
            <w:tcW w:w="6366"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b/>
                <w:bCs/>
              </w:rPr>
              <w:t>Nazwa klauzuli fakultatywnej</w:t>
            </w:r>
          </w:p>
        </w:tc>
        <w:tc>
          <w:tcPr>
            <w:tcW w:w="1296" w:type="dxa"/>
            <w:tcBorders>
              <w:top w:val="single" w:sz="4" w:space="0" w:color="000000"/>
              <w:left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rPr/>
            </w:pPr>
            <w:r>
              <w:rPr>
                <w:rStyle w:val="Tekstpodstawowy1"/>
                <w:rFonts w:cs="Tahoma" w:ascii="Tahoma" w:hAnsi="Tahoma"/>
                <w:b/>
                <w:bCs/>
              </w:rPr>
              <w:t>Pkt.</w:t>
            </w:r>
          </w:p>
        </w:tc>
      </w:tr>
      <w:tr>
        <w:trPr>
          <w:trHeight w:val="475" w:hRule="atLeast"/>
        </w:trPr>
        <w:tc>
          <w:tcPr>
            <w:tcW w:w="580"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rFonts w:cs="Tahoma" w:ascii="Tahoma" w:hAnsi="Tahoma"/>
                <w:color w:val="000000"/>
                <w:shd w:fill="auto" w:val="clear"/>
              </w:rPr>
              <w:t>1</w:t>
            </w:r>
          </w:p>
        </w:tc>
        <w:tc>
          <w:tcPr>
            <w:tcW w:w="6366"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highlight w:val="none"/>
                <w:shd w:fill="auto" w:val="clear"/>
              </w:rPr>
            </w:pPr>
            <w:r>
              <w:rPr>
                <w:rFonts w:cs="Tahoma" w:ascii="Tahoma" w:hAnsi="Tahoma"/>
                <w:color w:val="000000"/>
                <w:shd w:fill="auto" w:val="clear"/>
              </w:rPr>
              <w:t>Klauzula wynagrodzenia ekspertów</w:t>
            </w:r>
          </w:p>
        </w:tc>
        <w:tc>
          <w:tcPr>
            <w:tcW w:w="1296" w:type="dxa"/>
            <w:tcBorders>
              <w:top w:val="single" w:sz="4" w:space="0" w:color="000000"/>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rFonts w:ascii="Tahoma" w:hAnsi="Tahoma" w:cs="Tahoma"/>
                <w:color w:val="000000"/>
              </w:rPr>
            </w:pPr>
            <w:r>
              <w:rPr>
                <w:rFonts w:cs="Tahoma" w:ascii="Tahoma" w:hAnsi="Tahoma"/>
                <w:color w:val="000000"/>
              </w:rPr>
              <w:t>15</w:t>
            </w:r>
          </w:p>
        </w:tc>
      </w:tr>
      <w:tr>
        <w:trPr>
          <w:trHeight w:val="475" w:hRule="atLeast"/>
        </w:trPr>
        <w:tc>
          <w:tcPr>
            <w:tcW w:w="580"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rFonts w:ascii="Tahoma" w:hAnsi="Tahoma"/>
                <w:highlight w:val="none"/>
                <w:shd w:fill="auto" w:val="clear"/>
              </w:rPr>
            </w:pPr>
            <w:r>
              <w:rPr>
                <w:rFonts w:ascii="Tahoma" w:hAnsi="Tahoma"/>
                <w:shd w:fill="auto" w:val="clear"/>
              </w:rPr>
              <w:t>2</w:t>
            </w:r>
          </w:p>
        </w:tc>
        <w:tc>
          <w:tcPr>
            <w:tcW w:w="6366"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rFonts w:ascii="Tahoma" w:hAnsi="Tahoma"/>
                <w:highlight w:val="none"/>
                <w:shd w:fill="auto" w:val="clear"/>
              </w:rPr>
            </w:pPr>
            <w:r>
              <w:rPr>
                <w:rFonts w:ascii="Tahoma" w:hAnsi="Tahoma"/>
                <w:shd w:fill="auto" w:val="clear"/>
              </w:rPr>
              <w:t>Klauzula podwyższająca sumę ubezpieczenia w NNW</w:t>
            </w:r>
          </w:p>
        </w:tc>
        <w:tc>
          <w:tcPr>
            <w:tcW w:w="1296" w:type="dxa"/>
            <w:tcBorders>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rFonts w:ascii="Tahoma" w:hAnsi="Tahoma"/>
                <w:highlight w:val="none"/>
                <w:shd w:fill="auto" w:val="clear"/>
              </w:rPr>
            </w:pPr>
            <w:r>
              <w:rPr>
                <w:rFonts w:ascii="Tahoma" w:hAnsi="Tahoma"/>
                <w:shd w:fill="auto" w:val="clear"/>
              </w:rPr>
              <w:t>25</w:t>
            </w:r>
          </w:p>
        </w:tc>
      </w:tr>
    </w:tbl>
    <w:p>
      <w:pPr>
        <w:pStyle w:val="Tekstpodstawowy9"/>
        <w:shd w:val="clear" w:fill="FFFFFF"/>
        <w:spacing w:lineRule="auto" w:line="240"/>
        <w:ind w:left="717" w:right="0" w:hanging="0"/>
        <w:jc w:val="left"/>
        <w:rPr>
          <w:rFonts w:ascii="Tahoma" w:hAnsi="Tahoma" w:cs="Tahoma"/>
        </w:rPr>
      </w:pPr>
      <w:r>
        <w:rPr>
          <w:rFonts w:cs="Tahoma" w:ascii="Tahoma" w:hAnsi="Tahoma"/>
        </w:rPr>
      </w:r>
    </w:p>
    <w:p>
      <w:pPr>
        <w:pStyle w:val="Tekstpodstawowy9"/>
        <w:shd w:val="clear" w:fill="FFFFFF"/>
        <w:spacing w:lineRule="auto" w:line="240"/>
        <w:ind w:left="717" w:right="0" w:hanging="0"/>
        <w:jc w:val="left"/>
        <w:rPr>
          <w:rFonts w:ascii="Tahoma" w:hAnsi="Tahoma" w:cs="Tahoma"/>
        </w:rPr>
      </w:pPr>
      <w:r>
        <w:rPr>
          <w:rFonts w:cs="Tahoma" w:ascii="Tahoma" w:hAnsi="Tahoma"/>
        </w:rPr>
        <w:t>Wartość punktowa zostanie obliczona wg wzoru:</w:t>
      </w:r>
    </w:p>
    <w:p>
      <w:pPr>
        <w:pStyle w:val="Tekstpodstawowy9"/>
        <w:shd w:val="clear" w:fill="FFFFFF"/>
        <w:spacing w:lineRule="auto" w:line="240"/>
        <w:ind w:left="717" w:right="0" w:hanging="0"/>
        <w:jc w:val="left"/>
        <w:rPr>
          <w:rFonts w:ascii="Tahoma" w:hAnsi="Tahoma" w:cs="Tahoma"/>
        </w:rPr>
      </w:pPr>
      <w:r>
        <w:rPr>
          <w:rFonts w:cs="Tahoma" w:ascii="Tahoma" w:hAnsi="Tahoma"/>
        </w:rPr>
      </w:r>
    </w:p>
    <w:p>
      <w:pPr>
        <w:pStyle w:val="Normal"/>
        <w:tabs>
          <w:tab w:val="clear" w:pos="708"/>
          <w:tab w:val="left" w:pos="995" w:leader="none"/>
        </w:tabs>
        <w:ind w:left="714" w:right="0" w:hanging="0"/>
        <w:jc w:val="both"/>
        <w:rPr/>
      </w:pPr>
      <w:r>
        <w:rPr>
          <w:rFonts w:cs="Tahoma" w:ascii="Tahoma" w:hAnsi="Tahoma"/>
          <w:sz w:val="18"/>
          <w:szCs w:val="18"/>
        </w:rPr>
        <w:t>P</w:t>
      </w:r>
      <w:r>
        <w:rPr>
          <w:rFonts w:cs="Tahoma" w:ascii="Tahoma" w:hAnsi="Tahoma"/>
          <w:sz w:val="18"/>
          <w:szCs w:val="18"/>
          <w:vertAlign w:val="subscript"/>
        </w:rPr>
        <w:t>k</w:t>
      </w:r>
      <w:r>
        <w:rPr>
          <w:rFonts w:cs="Tahoma" w:ascii="Tahoma" w:hAnsi="Tahoma"/>
          <w:sz w:val="18"/>
          <w:szCs w:val="18"/>
        </w:rPr>
        <w:t>= P</w:t>
      </w:r>
      <w:r>
        <w:rPr>
          <w:rFonts w:cs="Tahoma" w:ascii="Tahoma" w:hAnsi="Tahoma"/>
          <w:sz w:val="18"/>
          <w:szCs w:val="18"/>
          <w:vertAlign w:val="subscript"/>
        </w:rPr>
        <w:t>1+2</w:t>
      </w:r>
    </w:p>
    <w:p>
      <w:pPr>
        <w:pStyle w:val="Tekstpodstawowy9"/>
        <w:shd w:val="clear" w:fill="FFFFFF"/>
        <w:spacing w:lineRule="auto" w:line="240" w:before="120" w:after="0"/>
        <w:ind w:left="714" w:right="0" w:hanging="0"/>
        <w:jc w:val="both"/>
        <w:rPr>
          <w:rFonts w:ascii="Tahoma" w:hAnsi="Tahoma" w:cs="Tahoma"/>
        </w:rPr>
      </w:pPr>
      <w:r>
        <w:rPr>
          <w:rFonts w:cs="Tahoma" w:ascii="Tahoma" w:hAnsi="Tahoma"/>
        </w:rPr>
        <w:t>gdzie:</w:t>
      </w:r>
    </w:p>
    <w:p>
      <w:pPr>
        <w:pStyle w:val="Tekstpodstawowy9"/>
        <w:shd w:val="clear" w:fill="FFFFFF"/>
        <w:spacing w:lineRule="auto" w:line="240"/>
        <w:ind w:left="714" w:right="0" w:hanging="0"/>
        <w:jc w:val="both"/>
        <w:rPr/>
      </w:pPr>
      <w:r>
        <w:rPr>
          <w:rFonts w:cs="Tahoma" w:ascii="Tahoma" w:hAnsi="Tahoma"/>
        </w:rPr>
        <w:t>P</w:t>
      </w:r>
      <w:r>
        <w:rPr>
          <w:rFonts w:cs="Tahoma" w:ascii="Tahoma" w:hAnsi="Tahoma"/>
          <w:vertAlign w:val="subscript"/>
        </w:rPr>
        <w:t>1+2</w:t>
      </w:r>
      <w:r>
        <w:rPr>
          <w:rFonts w:cs="Tahoma" w:ascii="Tahoma" w:hAnsi="Tahoma"/>
        </w:rPr>
        <w:t>- suma punktów za klauzule fakultatywne, w przypadku braku klauzul fakultatywnych P</w:t>
      </w:r>
      <w:r>
        <w:rPr>
          <w:rFonts w:cs="Tahoma" w:ascii="Tahoma" w:hAnsi="Tahoma"/>
          <w:vertAlign w:val="subscript"/>
        </w:rPr>
        <w:t>1+2</w:t>
      </w:r>
      <w:r>
        <w:rPr>
          <w:rFonts w:cs="Tahoma" w:ascii="Tahoma" w:hAnsi="Tahoma"/>
        </w:rPr>
        <w:t>=0,</w:t>
      </w:r>
    </w:p>
    <w:p>
      <w:pPr>
        <w:pStyle w:val="Tekstpodstawowy9"/>
        <w:shd w:val="clear" w:fill="FFFFFF"/>
        <w:spacing w:lineRule="auto" w:line="240"/>
        <w:ind w:left="0" w:right="0" w:firstLine="708"/>
        <w:jc w:val="left"/>
        <w:rPr>
          <w:rFonts w:ascii="Tahoma" w:hAnsi="Tahoma" w:cs="Tahoma"/>
        </w:rPr>
      </w:pPr>
      <w:r>
        <w:rPr>
          <w:rFonts w:cs="Tahoma" w:ascii="Tahoma" w:hAnsi="Tahoma"/>
        </w:rPr>
        <w:t>Ofertą najkorzystniejszą, będzie oferta Wykonawcy, którego oferta uzyska największą liczbę punktów.</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 xml:space="preserve"> Zadanie nr 3</w:t>
      </w:r>
      <w:r>
        <w:rPr>
          <w:rFonts w:cs="Tahoma" w:ascii="Tahoma" w:hAnsi="Tahoma"/>
        </w:rPr>
        <w:t xml:space="preserve"> = P</w:t>
      </w:r>
      <w:r>
        <w:rPr>
          <w:rFonts w:cs="Tahoma" w:ascii="Tahoma" w:hAnsi="Tahoma"/>
          <w:vertAlign w:val="subscript"/>
        </w:rPr>
        <w:t>c</w:t>
      </w:r>
      <w:r>
        <w:rPr>
          <w:rFonts w:cs="Tahoma" w:ascii="Tahoma" w:hAnsi="Tahoma"/>
        </w:rPr>
        <w:t xml:space="preserve"> + P</w:t>
      </w:r>
      <w:r>
        <w:rPr>
          <w:rFonts w:cs="Tahoma" w:ascii="Tahoma" w:hAnsi="Tahoma"/>
          <w:vertAlign w:val="subscript"/>
        </w:rPr>
        <w:t>k</w:t>
      </w:r>
    </w:p>
    <w:p>
      <w:pPr>
        <w:pStyle w:val="Tekstpodstawowy9"/>
        <w:shd w:val="clear" w:fill="FFFFFF"/>
        <w:spacing w:lineRule="auto" w:line="240"/>
        <w:ind w:left="0" w:right="0" w:firstLine="709"/>
        <w:jc w:val="left"/>
        <w:rPr>
          <w:rFonts w:ascii="Tahoma" w:hAnsi="Tahoma" w:cs="Tahoma"/>
        </w:rPr>
      </w:pPr>
      <w:r>
        <w:rPr>
          <w:rFonts w:cs="Tahoma" w:ascii="Tahoma" w:hAnsi="Tahoma"/>
        </w:rPr>
        <w:t>gdzie:</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 xml:space="preserve"> Zadanie nr 3</w:t>
      </w:r>
      <w:r>
        <w:rPr>
          <w:rFonts w:cs="Tahoma" w:ascii="Tahoma" w:hAnsi="Tahoma"/>
        </w:rPr>
        <w:t>- Liczba punktów oferty dla Zadania nr 3</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c</w:t>
      </w:r>
      <w:r>
        <w:rPr>
          <w:rFonts w:cs="Tahoma" w:ascii="Tahoma" w:hAnsi="Tahoma"/>
        </w:rPr>
        <w:t>- liczba punktów uzyskanych za kryterium "Cena oferty"</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k</w:t>
      </w:r>
      <w:r>
        <w:rPr>
          <w:rFonts w:cs="Tahoma" w:ascii="Tahoma" w:hAnsi="Tahoma"/>
        </w:rPr>
        <w:t>- liczba punktów uzyskanych za kryterium „Klauzule fakultatywne"</w:t>
      </w:r>
    </w:p>
    <w:p>
      <w:pPr>
        <w:pStyle w:val="Tekstpodstawowy9"/>
        <w:shd w:val="clear" w:fill="FFFFFF"/>
        <w:spacing w:lineRule="auto" w:line="240"/>
        <w:ind w:left="709" w:right="0" w:hanging="0"/>
        <w:jc w:val="both"/>
        <w:rPr>
          <w:rFonts w:ascii="Tahoma" w:hAnsi="Tahoma" w:cs="Tahoma"/>
        </w:rPr>
      </w:pPr>
      <w:r>
        <w:rPr>
          <w:rFonts w:cs="Tahoma" w:ascii="Tahoma" w:hAnsi="Tahoma"/>
        </w:rPr>
        <w:t>Zamawiający wybierze ofertę niepodlegającą odrzuceniu, która uzyska największą liczbę punktów.</w:t>
      </w:r>
    </w:p>
    <w:p>
      <w:pPr>
        <w:pStyle w:val="Tekstpodstawowy9"/>
        <w:shd w:val="clear" w:fill="FFFFFF"/>
        <w:spacing w:lineRule="auto" w:line="240"/>
        <w:ind w:left="709" w:right="0" w:hanging="0"/>
        <w:jc w:val="both"/>
        <w:rPr>
          <w:rFonts w:ascii="Tahoma" w:hAnsi="Tahoma" w:cs="Tahoma"/>
        </w:rPr>
      </w:pPr>
      <w:r>
        <w:rPr>
          <w:rFonts w:cs="Tahoma" w:ascii="Tahoma" w:hAnsi="Tahoma"/>
        </w:rPr>
      </w:r>
    </w:p>
    <w:p>
      <w:pPr>
        <w:pStyle w:val="Tekstpodstawowy9"/>
        <w:shd w:val="clear" w:fill="FFFFFF"/>
        <w:spacing w:lineRule="auto" w:line="240"/>
        <w:ind w:left="709" w:right="0" w:hanging="0"/>
        <w:jc w:val="both"/>
        <w:rPr>
          <w:rFonts w:ascii="Tahoma" w:hAnsi="Tahoma" w:cs="Tahoma"/>
        </w:rPr>
      </w:pPr>
      <w:r>
        <w:rPr>
          <w:rFonts w:cs="Tahoma" w:ascii="Tahoma" w:hAnsi="Tahoma"/>
        </w:rPr>
        <w:t>Wynik oceny ofert:</w:t>
      </w:r>
    </w:p>
    <w:p>
      <w:pPr>
        <w:pStyle w:val="Tekstpodstawowy9"/>
        <w:shd w:val="clear" w:fill="FFFFFF"/>
        <w:tabs>
          <w:tab w:val="clear" w:pos="708"/>
          <w:tab w:val="left" w:pos="207" w:leader="none"/>
        </w:tabs>
        <w:spacing w:lineRule="auto" w:line="240"/>
        <w:ind w:left="709" w:right="0" w:hanging="0"/>
        <w:jc w:val="both"/>
        <w:rPr>
          <w:rFonts w:ascii="Tahoma" w:hAnsi="Tahoma" w:cs="Tahoma"/>
        </w:rPr>
      </w:pPr>
      <w:r>
        <w:rPr>
          <w:rFonts w:cs="Tahoma" w:ascii="Tahoma" w:hAnsi="Tahoma"/>
        </w:rPr>
        <w:t>Zamawiający wybierze najkorzystniejszą ofertę spośród nieodrzuconych ofert wyłącznie na podstawie kryteriów oceny ofert określonych w SWZ.</w:t>
      </w:r>
    </w:p>
    <w:p>
      <w:pPr>
        <w:pStyle w:val="Tekstpodstawowy9"/>
        <w:shd w:val="clear" w:fill="FFFFFF"/>
        <w:tabs>
          <w:tab w:val="clear" w:pos="708"/>
          <w:tab w:val="left" w:pos="212" w:leader="none"/>
        </w:tabs>
        <w:spacing w:lineRule="auto" w:line="240"/>
        <w:ind w:left="709" w:right="0" w:hanging="0"/>
        <w:jc w:val="both"/>
        <w:rPr>
          <w:rFonts w:ascii="Tahoma" w:hAnsi="Tahoma" w:cs="Tahoma"/>
        </w:rPr>
      </w:pPr>
      <w:r>
        <w:rPr>
          <w:rFonts w:cs="Tahoma" w:ascii="Tahoma" w:hAnsi="Tahoma"/>
        </w:rPr>
        <w:t>Wynik działania zostanie zaokrąglony do dwóch miejsc po przecinku.</w:t>
      </w:r>
    </w:p>
    <w:p>
      <w:pPr>
        <w:pStyle w:val="Tekstpodstawowy9"/>
        <w:shd w:val="clear" w:fill="FFFFFF"/>
        <w:tabs>
          <w:tab w:val="clear" w:pos="708"/>
          <w:tab w:val="left" w:pos="217" w:leader="none"/>
        </w:tabs>
        <w:bidi w:val="0"/>
        <w:spacing w:lineRule="auto" w:line="240" w:before="60" w:after="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t>Zamawiający udzieli zamówienia Wykonawcy, którego oferta odpowiada wszystkim wymogom określonym w ustawie PZP i w SWZ oraz została oceniona jako najkorzystniejsza, czyli Wykonawcy, który uzyska największą liczbę punktów w oparciu o podane kryterium wyboru.</w:t>
      </w:r>
    </w:p>
    <w:p>
      <w:pPr>
        <w:pStyle w:val="Tekstpodstawowy9"/>
        <w:shd w:val="clear" w:fill="FFFFFF"/>
        <w:spacing w:lineRule="auto" w:line="24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Tekstpodstawowy9"/>
        <w:shd w:val="clear" w:fill="FFFFFF"/>
        <w:spacing w:lineRule="auto" w:line="24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Tekstpodstawowy9"/>
        <w:shd w:val="clear" w:fill="FFFFFF"/>
        <w:spacing w:lineRule="auto" w:line="24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Tekstpodstawowy9"/>
        <w:shd w:val="clear" w:fill="FFFFFF"/>
        <w:spacing w:lineRule="auto" w:line="24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t>ZADANIE NR 4 - UBEZPIECZENIE NNW UCZESTNIKÓW IMPREZ SPORTOWYCH, KULTURALNYCH                      I REKREACYJNYCH ORGANIZOWANYCH PRZEZ GMINĘ LUBIN.</w:t>
      </w:r>
    </w:p>
    <w:p>
      <w:pPr>
        <w:pStyle w:val="Standard"/>
        <w:widowControl w:val="false"/>
        <w:suppressAutoHyphens w:val="true"/>
        <w:bidi w:val="0"/>
        <w:spacing w:before="120" w:after="0"/>
        <w:ind w:left="397" w:right="0" w:hanging="0"/>
        <w:jc w:val="both"/>
        <w:textAlignment w:val="baseline"/>
        <w:rPr>
          <w:rFonts w:ascii="Tahoma" w:hAnsi="Tahoma" w:eastAsia="Times New Roman" w:cs="Tahoma"/>
          <w:bCs/>
          <w:color w:val="000000"/>
          <w:sz w:val="18"/>
          <w:szCs w:val="18"/>
        </w:rPr>
      </w:pPr>
      <w:r>
        <w:rPr>
          <w:rFonts w:eastAsia="Times New Roman" w:cs="Tahoma" w:ascii="Tahoma" w:hAnsi="Tahoma"/>
          <w:bCs/>
          <w:color w:val="000000"/>
          <w:sz w:val="18"/>
          <w:szCs w:val="18"/>
        </w:rPr>
        <w:t>A. Przy wyborze oferty Zamawiający będzie posługiwać się niżej wymienionymi kryteriami:</w:t>
      </w:r>
    </w:p>
    <w:p>
      <w:pPr>
        <w:pStyle w:val="Standard"/>
        <w:widowControl w:val="false"/>
        <w:bidi w:val="0"/>
        <w:spacing w:before="120" w:after="0"/>
        <w:ind w:left="1080"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tbl>
      <w:tblPr>
        <w:tblW w:w="6515" w:type="dxa"/>
        <w:jc w:val="left"/>
        <w:tblInd w:w="709" w:type="dxa"/>
        <w:tblLayout w:type="fixed"/>
        <w:tblCellMar>
          <w:top w:w="0" w:type="dxa"/>
          <w:left w:w="10" w:type="dxa"/>
          <w:bottom w:w="0" w:type="dxa"/>
          <w:right w:w="10" w:type="dxa"/>
        </w:tblCellMar>
      </w:tblPr>
      <w:tblGrid>
        <w:gridCol w:w="2880"/>
        <w:gridCol w:w="3634"/>
      </w:tblGrid>
      <w:tr>
        <w:trPr>
          <w:trHeight w:val="475" w:hRule="atLeast"/>
        </w:trPr>
        <w:tc>
          <w:tcPr>
            <w:tcW w:w="2880"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Kryterium wyboru</w:t>
            </w:r>
          </w:p>
        </w:tc>
        <w:tc>
          <w:tcPr>
            <w:tcW w:w="3634" w:type="dxa"/>
            <w:tcBorders>
              <w:top w:val="single" w:sz="4" w:space="0" w:color="000000"/>
              <w:left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Waga kryterium</w:t>
            </w:r>
          </w:p>
        </w:tc>
      </w:tr>
      <w:tr>
        <w:trPr>
          <w:trHeight w:val="475" w:hRule="atLeast"/>
        </w:trPr>
        <w:tc>
          <w:tcPr>
            <w:tcW w:w="2880" w:type="dxa"/>
            <w:tcBorders>
              <w:top w:val="single" w:sz="4" w:space="0" w:color="000000"/>
              <w:left w:val="single" w:sz="4" w:space="0" w:color="000000"/>
              <w:bottom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Cena oferty</w:t>
            </w:r>
          </w:p>
        </w:tc>
        <w:tc>
          <w:tcPr>
            <w:tcW w:w="3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60%</w:t>
            </w:r>
          </w:p>
        </w:tc>
      </w:tr>
      <w:tr>
        <w:trPr>
          <w:trHeight w:val="475" w:hRule="atLeast"/>
        </w:trPr>
        <w:tc>
          <w:tcPr>
            <w:tcW w:w="2880" w:type="dxa"/>
            <w:tcBorders>
              <w:top w:val="single" w:sz="4" w:space="0" w:color="000000"/>
              <w:left w:val="single" w:sz="4" w:space="0" w:color="000000"/>
              <w:bottom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Klauzule fakultatywne</w:t>
            </w:r>
          </w:p>
        </w:tc>
        <w:tc>
          <w:tcPr>
            <w:tcW w:w="3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40%</w:t>
            </w:r>
          </w:p>
        </w:tc>
      </w:tr>
    </w:tbl>
    <w:p>
      <w:pPr>
        <w:pStyle w:val="Standard"/>
        <w:bidi w:val="0"/>
        <w:spacing w:before="120" w:after="0"/>
        <w:ind w:left="714"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Standard"/>
        <w:widowControl w:val="false"/>
        <w:numPr>
          <w:ilvl w:val="0"/>
          <w:numId w:val="0"/>
        </w:numPr>
        <w:suppressAutoHyphens w:val="true"/>
        <w:bidi w:val="0"/>
        <w:spacing w:before="120" w:after="0"/>
        <w:ind w:left="454" w:right="0" w:hanging="0"/>
        <w:jc w:val="both"/>
        <w:textAlignment w:val="baseline"/>
        <w:rPr>
          <w:rFonts w:ascii="Tahoma" w:hAnsi="Tahoma" w:eastAsia="Times New Roman" w:cs="Tahoma"/>
          <w:bCs/>
          <w:color w:val="000000"/>
          <w:sz w:val="18"/>
          <w:szCs w:val="18"/>
        </w:rPr>
      </w:pPr>
      <w:r>
        <w:rPr>
          <w:rFonts w:eastAsia="Times New Roman" w:cs="Tahoma" w:ascii="Tahoma" w:hAnsi="Tahoma"/>
          <w:bCs/>
          <w:color w:val="000000"/>
          <w:sz w:val="18"/>
          <w:szCs w:val="18"/>
        </w:rPr>
        <w:t>B. Opis kryteriów:</w:t>
      </w:r>
    </w:p>
    <w:p>
      <w:pPr>
        <w:pStyle w:val="Standard"/>
        <w:widowControl w:val="false"/>
        <w:numPr>
          <w:ilvl w:val="0"/>
          <w:numId w:val="0"/>
        </w:numPr>
        <w:suppressAutoHyphens w:val="true"/>
        <w:bidi w:val="0"/>
        <w:spacing w:before="60" w:after="0"/>
        <w:ind w:left="737" w:right="0" w:hanging="0"/>
        <w:jc w:val="both"/>
        <w:textAlignment w:val="baseline"/>
        <w:rPr>
          <w:b w:val="false"/>
          <w:bCs w:val="false"/>
        </w:rPr>
      </w:pPr>
      <w:r>
        <w:rPr>
          <w:rFonts w:eastAsia="Times New Roman" w:cs="Tahoma" w:ascii="Tahoma" w:hAnsi="Tahoma"/>
          <w:b w:val="false"/>
          <w:bCs w:val="false"/>
          <w:color w:val="000000"/>
          <w:sz w:val="18"/>
          <w:szCs w:val="18"/>
        </w:rPr>
        <w:t>a) cena oferty</w:t>
      </w:r>
    </w:p>
    <w:p>
      <w:pPr>
        <w:pStyle w:val="Tekstpodstawowy9"/>
        <w:shd w:val="clear" w:fill="FFFFFF"/>
        <w:spacing w:lineRule="auto" w:line="240"/>
        <w:ind w:left="714" w:right="0" w:hanging="0"/>
        <w:jc w:val="both"/>
        <w:rPr>
          <w:rFonts w:ascii="Tahoma" w:hAnsi="Tahoma" w:cs="Tahoma"/>
        </w:rPr>
      </w:pPr>
      <w:r>
        <w:rPr>
          <w:rFonts w:cs="Tahoma" w:ascii="Tahoma" w:hAnsi="Tahoma"/>
        </w:rPr>
        <w:t xml:space="preserve">Jako kryterium „Cena oferty" Zamawiający przyjmuje cenę za wykonanie zamówienia, podaną w formularzu oferty. </w:t>
      </w:r>
    </w:p>
    <w:p>
      <w:pPr>
        <w:pStyle w:val="Tekstpodstawowy9"/>
        <w:shd w:val="clear" w:fill="FFFFFF"/>
        <w:spacing w:lineRule="auto" w:line="240"/>
        <w:ind w:left="714" w:right="0" w:hanging="0"/>
        <w:jc w:val="both"/>
        <w:rPr>
          <w:rFonts w:ascii="Tahoma" w:hAnsi="Tahoma" w:cs="Tahoma"/>
        </w:rPr>
      </w:pPr>
      <w:r>
        <w:rPr>
          <w:rFonts w:cs="Tahoma" w:ascii="Tahoma" w:hAnsi="Tahoma"/>
        </w:rPr>
        <w:t>Wartość punktowa zostanie obliczona wg wzoru:</w:t>
      </w:r>
    </w:p>
    <w:p>
      <w:pPr>
        <w:pStyle w:val="Normal"/>
        <w:tabs>
          <w:tab w:val="clear" w:pos="708"/>
          <w:tab w:val="left" w:pos="995" w:leader="none"/>
        </w:tabs>
        <w:spacing w:before="120" w:after="0"/>
        <w:ind w:left="714" w:right="0" w:hanging="0"/>
        <w:jc w:val="both"/>
        <w:rPr/>
      </w:pPr>
      <w:r>
        <w:rPr>
          <w:rFonts w:cs="Tahoma" w:ascii="Tahoma" w:hAnsi="Tahoma"/>
          <w:sz w:val="18"/>
          <w:szCs w:val="18"/>
        </w:rPr>
        <w:tab/>
        <w:t xml:space="preserve">  C</w:t>
      </w:r>
      <w:r>
        <w:rPr>
          <w:rFonts w:cs="Tahoma" w:ascii="Tahoma" w:hAnsi="Tahoma"/>
          <w:sz w:val="18"/>
          <w:szCs w:val="18"/>
          <w:vertAlign w:val="subscript"/>
        </w:rPr>
        <w:t>n</w:t>
      </w:r>
    </w:p>
    <w:p>
      <w:pPr>
        <w:pStyle w:val="Normal"/>
        <w:tabs>
          <w:tab w:val="clear" w:pos="708"/>
          <w:tab w:val="left" w:pos="995" w:leader="none"/>
        </w:tabs>
        <w:ind w:left="714" w:right="0" w:hanging="0"/>
        <w:jc w:val="both"/>
        <w:rPr/>
      </w:pPr>
      <w:r>
        <w:rPr>
          <w:rFonts w:cs="Tahoma" w:ascii="Tahoma" w:hAnsi="Tahoma"/>
          <w:sz w:val="18"/>
          <w:szCs w:val="18"/>
        </w:rPr>
        <w:t>P</w:t>
      </w:r>
      <w:r>
        <w:rPr>
          <w:rFonts w:cs="Tahoma" w:ascii="Tahoma" w:hAnsi="Tahoma"/>
          <w:sz w:val="18"/>
          <w:szCs w:val="18"/>
          <w:vertAlign w:val="subscript"/>
        </w:rPr>
        <w:t>c</w:t>
      </w:r>
      <w:r>
        <w:rPr>
          <w:rFonts w:cs="Tahoma" w:ascii="Tahoma" w:hAnsi="Tahoma"/>
          <w:sz w:val="18"/>
          <w:szCs w:val="18"/>
        </w:rPr>
        <w:t>= ----    x    60</w:t>
      </w:r>
    </w:p>
    <w:p>
      <w:pPr>
        <w:pStyle w:val="Normal"/>
        <w:tabs>
          <w:tab w:val="clear" w:pos="708"/>
          <w:tab w:val="left" w:pos="995" w:leader="none"/>
        </w:tabs>
        <w:ind w:left="714" w:right="0" w:hanging="0"/>
        <w:jc w:val="both"/>
        <w:rPr/>
      </w:pPr>
      <w:r>
        <w:rPr>
          <w:rFonts w:cs="Tahoma" w:ascii="Tahoma" w:hAnsi="Tahoma"/>
          <w:sz w:val="18"/>
          <w:szCs w:val="18"/>
        </w:rPr>
        <w:tab/>
        <w:t xml:space="preserve">  C</w:t>
      </w:r>
      <w:r>
        <w:rPr>
          <w:rFonts w:cs="Tahoma" w:ascii="Tahoma" w:hAnsi="Tahoma"/>
          <w:sz w:val="18"/>
          <w:szCs w:val="18"/>
          <w:vertAlign w:val="subscript"/>
        </w:rPr>
        <w:t>o</w:t>
      </w:r>
    </w:p>
    <w:p>
      <w:pPr>
        <w:pStyle w:val="Tekstpodstawowy9"/>
        <w:shd w:val="clear" w:fill="FFFFFF"/>
        <w:spacing w:lineRule="auto" w:line="240" w:before="120" w:after="0"/>
        <w:ind w:left="714" w:right="0" w:hanging="0"/>
        <w:jc w:val="both"/>
        <w:rPr>
          <w:rFonts w:ascii="Tahoma" w:hAnsi="Tahoma" w:cs="Tahoma"/>
        </w:rPr>
      </w:pPr>
      <w:r>
        <w:rPr>
          <w:rFonts w:cs="Tahoma" w:ascii="Tahoma" w:hAnsi="Tahoma"/>
        </w:rPr>
        <w:t>gdzie:</w:t>
      </w:r>
    </w:p>
    <w:p>
      <w:pPr>
        <w:pStyle w:val="Tekstpodstawowy9"/>
        <w:shd w:val="clear" w:fill="FFFFFF"/>
        <w:spacing w:lineRule="auto" w:line="240"/>
        <w:ind w:left="714" w:right="0" w:hanging="0"/>
        <w:jc w:val="both"/>
        <w:rPr/>
      </w:pPr>
      <w:r>
        <w:rPr>
          <w:rFonts w:cs="Tahoma" w:ascii="Tahoma" w:hAnsi="Tahoma"/>
        </w:rPr>
        <w:t>C</w:t>
      </w:r>
      <w:r>
        <w:rPr>
          <w:rFonts w:cs="Tahoma" w:ascii="Tahoma" w:hAnsi="Tahoma"/>
          <w:vertAlign w:val="subscript"/>
        </w:rPr>
        <w:t>n</w:t>
      </w:r>
      <w:r>
        <w:rPr>
          <w:rFonts w:cs="Tahoma" w:ascii="Tahoma" w:hAnsi="Tahoma"/>
        </w:rPr>
        <w:t>- najniższa cena,</w:t>
      </w:r>
    </w:p>
    <w:p>
      <w:pPr>
        <w:pStyle w:val="Tekstpodstawowy9"/>
        <w:shd w:val="clear" w:fill="FFFFFF"/>
        <w:spacing w:lineRule="auto" w:line="240"/>
        <w:ind w:left="714" w:right="0" w:hanging="0"/>
        <w:jc w:val="both"/>
        <w:rPr/>
      </w:pPr>
      <w:r>
        <w:rPr>
          <w:rFonts w:cs="Tahoma" w:ascii="Tahoma" w:hAnsi="Tahoma"/>
        </w:rPr>
        <w:t>C</w:t>
      </w:r>
      <w:r>
        <w:rPr>
          <w:rFonts w:cs="Tahoma" w:ascii="Tahoma" w:hAnsi="Tahoma"/>
          <w:vertAlign w:val="subscript"/>
        </w:rPr>
        <w:t>o</w:t>
      </w:r>
      <w:r>
        <w:rPr>
          <w:rFonts w:cs="Tahoma" w:ascii="Tahoma" w:hAnsi="Tahoma"/>
        </w:rPr>
        <w:t>- cena rozpatrywanej oferty,</w:t>
      </w:r>
    </w:p>
    <w:p>
      <w:pPr>
        <w:pStyle w:val="Standard"/>
        <w:bidi w:val="0"/>
        <w:spacing w:before="60" w:after="0"/>
        <w:ind w:left="717"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Standard"/>
        <w:widowControl w:val="false"/>
        <w:numPr>
          <w:ilvl w:val="0"/>
          <w:numId w:val="0"/>
        </w:numPr>
        <w:suppressAutoHyphens w:val="true"/>
        <w:bidi w:val="0"/>
        <w:spacing w:before="60" w:after="0"/>
        <w:ind w:left="737" w:right="0" w:hanging="0"/>
        <w:jc w:val="both"/>
        <w:textAlignment w:val="baseline"/>
        <w:rPr>
          <w:b w:val="false"/>
          <w:bCs w:val="false"/>
        </w:rPr>
      </w:pPr>
      <w:r>
        <w:rPr>
          <w:rFonts w:eastAsia="Times New Roman" w:cs="Tahoma" w:ascii="Tahoma" w:hAnsi="Tahoma"/>
          <w:b w:val="false"/>
          <w:bCs w:val="false"/>
          <w:color w:val="000000"/>
          <w:sz w:val="18"/>
          <w:szCs w:val="18"/>
        </w:rPr>
        <w:t>b) klauzule fakultatywne</w:t>
      </w:r>
    </w:p>
    <w:p>
      <w:pPr>
        <w:pStyle w:val="Tekstpodstawowy9"/>
        <w:shd w:val="clear" w:fill="FFFFFF"/>
        <w:spacing w:lineRule="auto" w:line="240"/>
        <w:ind w:left="709" w:right="0" w:hanging="0"/>
        <w:jc w:val="both"/>
        <w:rPr>
          <w:rFonts w:ascii="Tahoma" w:hAnsi="Tahoma" w:cs="Tahoma"/>
        </w:rPr>
      </w:pPr>
      <w:r>
        <w:rPr>
          <w:rFonts w:cs="Tahoma" w:ascii="Tahoma" w:hAnsi="Tahoma"/>
        </w:rPr>
        <w:t>Jako kryterium „Klauzule fakultatywne" Zamawiający oceni dodatkowe klauzule fakultatywne, podane                   w formularzu oferty.</w:t>
      </w:r>
    </w:p>
    <w:p>
      <w:pPr>
        <w:pStyle w:val="Tekstpodstawowy9"/>
        <w:shd w:val="clear" w:fill="FFFFFF"/>
        <w:spacing w:lineRule="auto" w:line="240"/>
        <w:ind w:left="709" w:right="0" w:hanging="0"/>
        <w:jc w:val="both"/>
        <w:rPr>
          <w:rFonts w:ascii="Tahoma" w:hAnsi="Tahoma" w:cs="Tahoma"/>
        </w:rPr>
      </w:pPr>
      <w:r>
        <w:rPr>
          <w:rFonts w:cs="Tahoma" w:ascii="Tahoma" w:hAnsi="Tahoma"/>
        </w:rPr>
      </w:r>
    </w:p>
    <w:tbl>
      <w:tblPr>
        <w:tblW w:w="8242" w:type="dxa"/>
        <w:jc w:val="left"/>
        <w:tblInd w:w="709" w:type="dxa"/>
        <w:tblLayout w:type="fixed"/>
        <w:tblCellMar>
          <w:top w:w="0" w:type="dxa"/>
          <w:left w:w="10" w:type="dxa"/>
          <w:bottom w:w="0" w:type="dxa"/>
          <w:right w:w="10" w:type="dxa"/>
        </w:tblCellMar>
      </w:tblPr>
      <w:tblGrid>
        <w:gridCol w:w="425"/>
        <w:gridCol w:w="6521"/>
        <w:gridCol w:w="1296"/>
      </w:tblGrid>
      <w:tr>
        <w:trPr>
          <w:trHeight w:val="475" w:hRule="atLeast"/>
        </w:trPr>
        <w:tc>
          <w:tcPr>
            <w:tcW w:w="425"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rPr/>
            </w:pPr>
            <w:r>
              <w:rPr>
                <w:rStyle w:val="Tekstpodstawowy1"/>
                <w:rFonts w:cs="Tahoma" w:ascii="Tahoma" w:hAnsi="Tahoma"/>
              </w:rPr>
              <w:t>Lp.</w:t>
            </w:r>
          </w:p>
        </w:tc>
        <w:tc>
          <w:tcPr>
            <w:tcW w:w="6521"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Nazwa klauzuli fakultatywnej</w:t>
            </w:r>
          </w:p>
        </w:tc>
        <w:tc>
          <w:tcPr>
            <w:tcW w:w="1296" w:type="dxa"/>
            <w:tcBorders>
              <w:top w:val="single" w:sz="4" w:space="0" w:color="000000"/>
              <w:left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rPr/>
            </w:pPr>
            <w:r>
              <w:rPr>
                <w:rStyle w:val="Tekstpodstawowy1"/>
                <w:rFonts w:cs="Tahoma" w:ascii="Tahoma" w:hAnsi="Tahoma"/>
              </w:rPr>
              <w:t>Pkt.</w:t>
            </w:r>
          </w:p>
        </w:tc>
      </w:tr>
      <w:tr>
        <w:trPr>
          <w:trHeight w:val="475" w:hRule="atLeast"/>
        </w:trPr>
        <w:tc>
          <w:tcPr>
            <w:tcW w:w="425"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rFonts w:ascii="Tahoma" w:hAnsi="Tahoma"/>
                <w:sz w:val="18"/>
                <w:szCs w:val="18"/>
                <w:highlight w:val="none"/>
                <w:shd w:fill="auto" w:val="clear"/>
              </w:rPr>
            </w:pPr>
            <w:r>
              <w:rPr>
                <w:rFonts w:cs="Tahoma" w:ascii="Tahoma" w:hAnsi="Tahoma"/>
                <w:color w:val="000000"/>
                <w:sz w:val="18"/>
                <w:szCs w:val="18"/>
                <w:shd w:fill="auto" w:val="clear"/>
              </w:rPr>
              <w:t>1</w:t>
            </w:r>
          </w:p>
        </w:tc>
        <w:tc>
          <w:tcPr>
            <w:tcW w:w="6521"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rFonts w:ascii="Tahoma" w:hAnsi="Tahoma"/>
                <w:sz w:val="18"/>
                <w:szCs w:val="18"/>
                <w:highlight w:val="none"/>
                <w:shd w:fill="auto" w:val="clear"/>
              </w:rPr>
            </w:pPr>
            <w:r>
              <w:rPr>
                <w:rFonts w:cs="Tahoma" w:ascii="Tahoma" w:hAnsi="Tahoma"/>
                <w:color w:val="000000"/>
                <w:sz w:val="18"/>
                <w:szCs w:val="18"/>
                <w:shd w:fill="auto" w:val="clear"/>
              </w:rPr>
              <w:t>Klauzula wynagrodzenia ekspertów</w:t>
            </w:r>
          </w:p>
        </w:tc>
        <w:tc>
          <w:tcPr>
            <w:tcW w:w="1296" w:type="dxa"/>
            <w:tcBorders>
              <w:top w:val="single" w:sz="4" w:space="0" w:color="000000"/>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rFonts w:ascii="Tahoma" w:hAnsi="Tahoma" w:cs="Tahoma"/>
                <w:color w:val="000000"/>
              </w:rPr>
            </w:pPr>
            <w:r>
              <w:rPr>
                <w:rFonts w:cs="Tahoma" w:ascii="Tahoma" w:hAnsi="Tahoma"/>
                <w:color w:val="000000"/>
              </w:rPr>
              <w:t>15</w:t>
            </w:r>
          </w:p>
        </w:tc>
      </w:tr>
      <w:tr>
        <w:trPr>
          <w:trHeight w:val="475" w:hRule="atLeast"/>
        </w:trPr>
        <w:tc>
          <w:tcPr>
            <w:tcW w:w="425"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rFonts w:ascii="Tahoma" w:hAnsi="Tahoma"/>
                <w:sz w:val="18"/>
                <w:szCs w:val="18"/>
                <w:highlight w:val="none"/>
                <w:shd w:fill="auto" w:val="clear"/>
              </w:rPr>
            </w:pPr>
            <w:r>
              <w:rPr>
                <w:rFonts w:ascii="Tahoma" w:hAnsi="Tahoma"/>
                <w:sz w:val="18"/>
                <w:szCs w:val="18"/>
                <w:shd w:fill="auto" w:val="clear"/>
              </w:rPr>
              <w:t>2</w:t>
            </w:r>
          </w:p>
        </w:tc>
        <w:tc>
          <w:tcPr>
            <w:tcW w:w="6521" w:type="dxa"/>
            <w:tcBorders>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rFonts w:ascii="Tahoma" w:hAnsi="Tahoma"/>
                <w:sz w:val="18"/>
                <w:szCs w:val="18"/>
                <w:highlight w:val="none"/>
                <w:shd w:fill="auto" w:val="clear"/>
              </w:rPr>
            </w:pPr>
            <w:r>
              <w:rPr>
                <w:rFonts w:ascii="Tahoma" w:hAnsi="Tahoma"/>
                <w:sz w:val="18"/>
                <w:szCs w:val="18"/>
                <w:shd w:fill="auto" w:val="clear"/>
              </w:rPr>
              <w:t>Klauzula podwyższająca sumę ubezpieczenia w NNW</w:t>
            </w:r>
          </w:p>
        </w:tc>
        <w:tc>
          <w:tcPr>
            <w:tcW w:w="1296" w:type="dxa"/>
            <w:tcBorders>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rFonts w:ascii="Tahoma" w:hAnsi="Tahoma"/>
                <w:highlight w:val="none"/>
                <w:shd w:fill="auto" w:val="clear"/>
              </w:rPr>
            </w:pPr>
            <w:r>
              <w:rPr>
                <w:rFonts w:ascii="Tahoma" w:hAnsi="Tahoma"/>
                <w:shd w:fill="auto" w:val="clear"/>
              </w:rPr>
              <w:t>25</w:t>
            </w:r>
          </w:p>
        </w:tc>
      </w:tr>
    </w:tbl>
    <w:p>
      <w:pPr>
        <w:pStyle w:val="Tekstpodstawowy9"/>
        <w:shd w:val="clear" w:fill="FFFFFF"/>
        <w:spacing w:lineRule="auto" w:line="240"/>
        <w:ind w:left="717" w:right="0" w:hanging="0"/>
        <w:jc w:val="left"/>
        <w:rPr>
          <w:rFonts w:ascii="Tahoma" w:hAnsi="Tahoma" w:cs="Tahoma"/>
        </w:rPr>
      </w:pPr>
      <w:r>
        <w:rPr>
          <w:rFonts w:cs="Tahoma" w:ascii="Tahoma" w:hAnsi="Tahoma"/>
        </w:rPr>
      </w:r>
    </w:p>
    <w:p>
      <w:pPr>
        <w:pStyle w:val="Tekstpodstawowy9"/>
        <w:shd w:val="clear" w:fill="FFFFFF"/>
        <w:spacing w:lineRule="auto" w:line="240"/>
        <w:ind w:left="717" w:right="0" w:hanging="0"/>
        <w:jc w:val="left"/>
        <w:rPr>
          <w:rFonts w:ascii="Tahoma" w:hAnsi="Tahoma" w:cs="Tahoma"/>
        </w:rPr>
      </w:pPr>
      <w:r>
        <w:rPr>
          <w:rFonts w:cs="Tahoma" w:ascii="Tahoma" w:hAnsi="Tahoma"/>
        </w:rPr>
        <w:t>Wartość punktowa zostanie obliczona wg wzoru:</w:t>
      </w:r>
    </w:p>
    <w:p>
      <w:pPr>
        <w:pStyle w:val="Tekstpodstawowy9"/>
        <w:shd w:val="clear" w:fill="FFFFFF"/>
        <w:spacing w:lineRule="auto" w:line="240"/>
        <w:ind w:left="717" w:right="0" w:hanging="0"/>
        <w:jc w:val="left"/>
        <w:rPr>
          <w:rFonts w:ascii="Tahoma" w:hAnsi="Tahoma" w:cs="Tahoma"/>
        </w:rPr>
      </w:pPr>
      <w:r>
        <w:rPr>
          <w:rFonts w:cs="Tahoma" w:ascii="Tahoma" w:hAnsi="Tahoma"/>
        </w:rPr>
      </w:r>
    </w:p>
    <w:p>
      <w:pPr>
        <w:pStyle w:val="Normal"/>
        <w:tabs>
          <w:tab w:val="clear" w:pos="708"/>
          <w:tab w:val="left" w:pos="995" w:leader="none"/>
        </w:tabs>
        <w:ind w:left="714" w:right="0" w:hanging="0"/>
        <w:jc w:val="both"/>
        <w:rPr/>
      </w:pPr>
      <w:r>
        <w:rPr>
          <w:rFonts w:cs="Tahoma" w:ascii="Tahoma" w:hAnsi="Tahoma"/>
          <w:sz w:val="18"/>
          <w:szCs w:val="18"/>
        </w:rPr>
        <w:t>P</w:t>
      </w:r>
      <w:r>
        <w:rPr>
          <w:rFonts w:cs="Tahoma" w:ascii="Tahoma" w:hAnsi="Tahoma"/>
          <w:sz w:val="18"/>
          <w:szCs w:val="18"/>
          <w:vertAlign w:val="subscript"/>
        </w:rPr>
        <w:t>k</w:t>
      </w:r>
      <w:r>
        <w:rPr>
          <w:rFonts w:cs="Tahoma" w:ascii="Tahoma" w:hAnsi="Tahoma"/>
          <w:sz w:val="18"/>
          <w:szCs w:val="18"/>
        </w:rPr>
        <w:t>= P</w:t>
      </w:r>
      <w:r>
        <w:rPr>
          <w:rFonts w:cs="Tahoma" w:ascii="Tahoma" w:hAnsi="Tahoma"/>
          <w:sz w:val="18"/>
          <w:szCs w:val="18"/>
          <w:vertAlign w:val="subscript"/>
        </w:rPr>
        <w:t>1+2</w:t>
      </w:r>
    </w:p>
    <w:p>
      <w:pPr>
        <w:pStyle w:val="Tekstpodstawowy9"/>
        <w:shd w:val="clear" w:fill="FFFFFF"/>
        <w:spacing w:lineRule="auto" w:line="240" w:before="120" w:after="0"/>
        <w:ind w:left="714" w:right="0" w:hanging="0"/>
        <w:jc w:val="both"/>
        <w:rPr>
          <w:rFonts w:ascii="Tahoma" w:hAnsi="Tahoma" w:cs="Tahoma"/>
        </w:rPr>
      </w:pPr>
      <w:r>
        <w:rPr>
          <w:rFonts w:cs="Tahoma" w:ascii="Tahoma" w:hAnsi="Tahoma"/>
        </w:rPr>
        <w:t>gdzie:</w:t>
      </w:r>
    </w:p>
    <w:p>
      <w:pPr>
        <w:pStyle w:val="Tekstpodstawowy9"/>
        <w:shd w:val="clear" w:fill="FFFFFF"/>
        <w:spacing w:lineRule="auto" w:line="240"/>
        <w:ind w:left="714" w:right="0" w:hanging="0"/>
        <w:jc w:val="both"/>
        <w:rPr/>
      </w:pPr>
      <w:r>
        <w:rPr>
          <w:rFonts w:cs="Tahoma" w:ascii="Tahoma" w:hAnsi="Tahoma"/>
        </w:rPr>
        <w:t>P</w:t>
      </w:r>
      <w:r>
        <w:rPr>
          <w:rFonts w:cs="Tahoma" w:ascii="Tahoma" w:hAnsi="Tahoma"/>
          <w:vertAlign w:val="subscript"/>
        </w:rPr>
        <w:t>1+2</w:t>
      </w:r>
      <w:r>
        <w:rPr>
          <w:rFonts w:cs="Tahoma" w:ascii="Tahoma" w:hAnsi="Tahoma"/>
        </w:rPr>
        <w:t>- suma punktów za klauzule fakultatywne, w przypadku braku klauzul fakultatywnych P</w:t>
      </w:r>
      <w:r>
        <w:rPr>
          <w:rFonts w:cs="Tahoma" w:ascii="Tahoma" w:hAnsi="Tahoma"/>
          <w:vertAlign w:val="subscript"/>
        </w:rPr>
        <w:t>1+2</w:t>
      </w:r>
      <w:r>
        <w:rPr>
          <w:rFonts w:cs="Tahoma" w:ascii="Tahoma" w:hAnsi="Tahoma"/>
        </w:rPr>
        <w:t>=0,</w:t>
      </w:r>
    </w:p>
    <w:p>
      <w:pPr>
        <w:pStyle w:val="Tekstpodstawowy9"/>
        <w:shd w:val="clear" w:fill="FFFFFF"/>
        <w:spacing w:lineRule="auto" w:line="240"/>
        <w:ind w:left="0" w:right="0" w:firstLine="709"/>
        <w:jc w:val="left"/>
        <w:rPr>
          <w:rFonts w:ascii="Tahoma" w:hAnsi="Tahoma" w:cs="Tahoma"/>
        </w:rPr>
      </w:pPr>
      <w:r>
        <w:rPr>
          <w:rFonts w:cs="Tahoma" w:ascii="Tahoma" w:hAnsi="Tahoma"/>
        </w:rPr>
        <w:t>Ofertą najkorzystniejszą, będzie oferta Wykonawcy, którego oferta uzyska największą liczbę punktów.</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zadanie nr 4</w:t>
      </w:r>
      <w:r>
        <w:rPr>
          <w:rFonts w:cs="Tahoma" w:ascii="Tahoma" w:hAnsi="Tahoma"/>
        </w:rPr>
        <w:t xml:space="preserve"> = P</w:t>
      </w:r>
      <w:r>
        <w:rPr>
          <w:rFonts w:cs="Tahoma" w:ascii="Tahoma" w:hAnsi="Tahoma"/>
          <w:vertAlign w:val="subscript"/>
        </w:rPr>
        <w:t>c</w:t>
      </w:r>
      <w:r>
        <w:rPr>
          <w:rFonts w:cs="Tahoma" w:ascii="Tahoma" w:hAnsi="Tahoma"/>
        </w:rPr>
        <w:t xml:space="preserve"> + P</w:t>
      </w:r>
      <w:r>
        <w:rPr>
          <w:rFonts w:cs="Tahoma" w:ascii="Tahoma" w:hAnsi="Tahoma"/>
          <w:vertAlign w:val="subscript"/>
        </w:rPr>
        <w:t>k</w:t>
      </w:r>
    </w:p>
    <w:p>
      <w:pPr>
        <w:pStyle w:val="Tekstpodstawowy9"/>
        <w:shd w:val="clear" w:fill="FFFFFF"/>
        <w:spacing w:lineRule="auto" w:line="240"/>
        <w:ind w:left="0" w:right="0" w:firstLine="709"/>
        <w:jc w:val="left"/>
        <w:rPr>
          <w:rFonts w:ascii="Tahoma" w:hAnsi="Tahoma" w:cs="Tahoma"/>
        </w:rPr>
      </w:pPr>
      <w:r>
        <w:rPr>
          <w:rFonts w:cs="Tahoma" w:ascii="Tahoma" w:hAnsi="Tahoma"/>
        </w:rPr>
        <w:t>gdzie:</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zadanie nr 4</w:t>
      </w:r>
      <w:r>
        <w:rPr>
          <w:rFonts w:cs="Tahoma" w:ascii="Tahoma" w:hAnsi="Tahoma"/>
        </w:rPr>
        <w:t>- Liczba punktów oferty dla Zadania nr 4</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c</w:t>
      </w:r>
      <w:r>
        <w:rPr>
          <w:rFonts w:cs="Tahoma" w:ascii="Tahoma" w:hAnsi="Tahoma"/>
        </w:rPr>
        <w:t>- liczba punktów uzyskanych za kryterium "Cena oferty"</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k</w:t>
      </w:r>
      <w:r>
        <w:rPr>
          <w:rFonts w:cs="Tahoma" w:ascii="Tahoma" w:hAnsi="Tahoma"/>
        </w:rPr>
        <w:t>- liczba punktów uzyskanych za kryterium „Klauzule fakultatywne"</w:t>
      </w:r>
    </w:p>
    <w:p>
      <w:pPr>
        <w:pStyle w:val="Tekstpodstawowy9"/>
        <w:shd w:val="clear" w:fill="FFFFFF"/>
        <w:spacing w:lineRule="auto" w:line="240"/>
        <w:ind w:left="709" w:right="0" w:hanging="0"/>
        <w:jc w:val="both"/>
        <w:rPr>
          <w:rFonts w:ascii="Tahoma" w:hAnsi="Tahoma" w:cs="Tahoma"/>
        </w:rPr>
      </w:pPr>
      <w:r>
        <w:rPr>
          <w:rFonts w:cs="Tahoma" w:ascii="Tahoma" w:hAnsi="Tahoma"/>
        </w:rPr>
        <w:t>Zamawiający wybierze ofertę niepodlegającą odrzuceniu, która uzyska największą liczbę punktów.</w:t>
      </w:r>
    </w:p>
    <w:p>
      <w:pPr>
        <w:pStyle w:val="Tekstpodstawowy9"/>
        <w:shd w:val="clear" w:fill="FFFFFF"/>
        <w:spacing w:lineRule="auto" w:line="240"/>
        <w:ind w:left="709" w:right="0" w:hanging="0"/>
        <w:jc w:val="both"/>
        <w:rPr>
          <w:rFonts w:ascii="Tahoma" w:hAnsi="Tahoma" w:cs="Tahoma"/>
        </w:rPr>
      </w:pPr>
      <w:r>
        <w:rPr>
          <w:rFonts w:cs="Tahoma" w:ascii="Tahoma" w:hAnsi="Tahoma"/>
        </w:rPr>
      </w:r>
    </w:p>
    <w:p>
      <w:pPr>
        <w:pStyle w:val="Tekstpodstawowy9"/>
        <w:shd w:val="clear" w:fill="FFFFFF"/>
        <w:spacing w:lineRule="auto" w:line="240"/>
        <w:ind w:left="709" w:right="0" w:hanging="0"/>
        <w:jc w:val="both"/>
        <w:rPr>
          <w:rFonts w:ascii="Tahoma" w:hAnsi="Tahoma" w:cs="Tahoma"/>
        </w:rPr>
      </w:pPr>
      <w:r>
        <w:rPr>
          <w:rFonts w:cs="Tahoma" w:ascii="Tahoma" w:hAnsi="Tahoma"/>
        </w:rPr>
        <w:t>Wynik oceny ofert:</w:t>
      </w:r>
    </w:p>
    <w:p>
      <w:pPr>
        <w:pStyle w:val="Tekstpodstawowy9"/>
        <w:shd w:val="clear" w:fill="FFFFFF"/>
        <w:tabs>
          <w:tab w:val="clear" w:pos="708"/>
          <w:tab w:val="left" w:pos="207" w:leader="none"/>
        </w:tabs>
        <w:spacing w:lineRule="auto" w:line="240"/>
        <w:ind w:left="709" w:right="0" w:hanging="0"/>
        <w:jc w:val="both"/>
        <w:rPr>
          <w:rFonts w:ascii="Tahoma" w:hAnsi="Tahoma" w:cs="Tahoma"/>
        </w:rPr>
      </w:pPr>
      <w:r>
        <w:rPr>
          <w:rFonts w:cs="Tahoma" w:ascii="Tahoma" w:hAnsi="Tahoma"/>
        </w:rPr>
        <w:t>Zamawiający wybierze najkorzystniejszą ofertę spośród nieodrzuconych ofert wyłącznie na podstawie kryteriów oceny ofert określonych w SWZ.</w:t>
      </w:r>
    </w:p>
    <w:p>
      <w:pPr>
        <w:pStyle w:val="Tekstpodstawowy9"/>
        <w:shd w:val="clear" w:fill="FFFFFF"/>
        <w:tabs>
          <w:tab w:val="clear" w:pos="708"/>
          <w:tab w:val="left" w:pos="212" w:leader="none"/>
        </w:tabs>
        <w:spacing w:lineRule="auto" w:line="240"/>
        <w:ind w:left="709" w:right="0" w:hanging="0"/>
        <w:jc w:val="both"/>
        <w:rPr>
          <w:rFonts w:ascii="Tahoma" w:hAnsi="Tahoma" w:cs="Tahoma"/>
        </w:rPr>
      </w:pPr>
      <w:r>
        <w:rPr>
          <w:rFonts w:cs="Tahoma" w:ascii="Tahoma" w:hAnsi="Tahoma"/>
        </w:rPr>
        <w:t>Wynik działania zostanie zaokrąglony do dwóch miejsc po przecinku.</w:t>
      </w:r>
    </w:p>
    <w:p>
      <w:pPr>
        <w:pStyle w:val="Tekstpodstawowy9"/>
        <w:shd w:val="clear" w:fill="FFFFFF"/>
        <w:tabs>
          <w:tab w:val="clear" w:pos="708"/>
          <w:tab w:val="left" w:pos="217" w:leader="none"/>
        </w:tabs>
        <w:bidi w:val="0"/>
        <w:spacing w:lineRule="auto" w:line="240" w:before="60" w:after="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t>Zamawiający udzieli zamówienia Wykonawcy, którego oferta odpowiada wszystkim wymogom określonym w ustawie PZP i w SWZ oraz została oceniona jako najkorzystniejsza, czyli Wykonawcy, który uzyska największą liczbę punktów w oparciu o podane kryterium wyboru.</w:t>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
    </w:p>
    <w:p>
      <w:pPr>
        <w:pStyle w:val="Textbody"/>
        <w:widowControl w:val="false"/>
        <w:tabs>
          <w:tab w:val="clear" w:pos="708"/>
          <w:tab w:val="left" w:pos="967" w:leader="none"/>
        </w:tabs>
        <w:suppressAutoHyphens w:val="true"/>
        <w:bidi w:val="0"/>
        <w:spacing w:lineRule="auto" w:line="240" w:before="0" w:after="0"/>
        <w:ind w:left="227" w:right="0" w:hanging="0"/>
        <w:jc w:val="both"/>
        <w:textAlignment w:val="baseline"/>
        <w:rPr>
          <w:rFonts w:ascii="Tahoma" w:hAnsi="Tahoma" w:cs="Tahoma"/>
          <w:b/>
          <w:sz w:val="18"/>
          <w:szCs w:val="18"/>
          <w:u w:val="single"/>
        </w:rPr>
      </w:pPr>
      <w:r>
        <w:rPr>
          <w:rFonts w:cs="Tahoma" w:ascii="Tahoma" w:hAnsi="Tahoma"/>
          <w:b/>
          <w:sz w:val="18"/>
          <w:szCs w:val="18"/>
          <w:u w:val="single"/>
        </w:rPr>
        <w:t>ZADANIE NR 5 – UBEZPIECZENIE NADWYŻKOWE OC Z TYTUŁU PROWADZENIA DZIAŁALNOŚCI ORAZ POSIADANIA MIENIA.</w:t>
      </w:r>
    </w:p>
    <w:p>
      <w:pPr>
        <w:pStyle w:val="Standard"/>
        <w:widowControl w:val="false"/>
        <w:suppressAutoHyphens w:val="true"/>
        <w:bidi w:val="0"/>
        <w:spacing w:before="120" w:after="0"/>
        <w:ind w:left="397" w:right="0" w:hanging="0"/>
        <w:jc w:val="both"/>
        <w:textAlignment w:val="baseline"/>
        <w:rPr>
          <w:rFonts w:ascii="Tahoma" w:hAnsi="Tahoma" w:eastAsia="Times New Roman" w:cs="Tahoma"/>
          <w:bCs/>
          <w:color w:val="000000"/>
          <w:sz w:val="18"/>
          <w:szCs w:val="18"/>
        </w:rPr>
      </w:pPr>
      <w:r>
        <w:rPr>
          <w:rFonts w:eastAsia="Times New Roman" w:cs="Tahoma" w:ascii="Tahoma" w:hAnsi="Tahoma"/>
          <w:bCs/>
          <w:color w:val="000000"/>
          <w:sz w:val="18"/>
          <w:szCs w:val="18"/>
        </w:rPr>
        <w:t>A. Przy wyborze oferty Zamawiający będzie posługiwać się niżej wymienionymi kryteriami:</w:t>
      </w:r>
    </w:p>
    <w:p>
      <w:pPr>
        <w:pStyle w:val="Standard"/>
        <w:widowControl w:val="false"/>
        <w:bidi w:val="0"/>
        <w:spacing w:before="120" w:after="0"/>
        <w:ind w:left="1080"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tbl>
      <w:tblPr>
        <w:tblW w:w="6515" w:type="dxa"/>
        <w:jc w:val="left"/>
        <w:tblInd w:w="709" w:type="dxa"/>
        <w:tblLayout w:type="fixed"/>
        <w:tblCellMar>
          <w:top w:w="0" w:type="dxa"/>
          <w:left w:w="10" w:type="dxa"/>
          <w:bottom w:w="0" w:type="dxa"/>
          <w:right w:w="10" w:type="dxa"/>
        </w:tblCellMar>
      </w:tblPr>
      <w:tblGrid>
        <w:gridCol w:w="2880"/>
        <w:gridCol w:w="3634"/>
      </w:tblGrid>
      <w:tr>
        <w:trPr>
          <w:trHeight w:val="475" w:hRule="atLeast"/>
        </w:trPr>
        <w:tc>
          <w:tcPr>
            <w:tcW w:w="2880"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Kryterium wyboru</w:t>
            </w:r>
          </w:p>
        </w:tc>
        <w:tc>
          <w:tcPr>
            <w:tcW w:w="3634" w:type="dxa"/>
            <w:tcBorders>
              <w:top w:val="single" w:sz="4" w:space="0" w:color="000000"/>
              <w:left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Waga kryterium</w:t>
            </w:r>
          </w:p>
        </w:tc>
      </w:tr>
      <w:tr>
        <w:trPr>
          <w:trHeight w:val="475" w:hRule="atLeast"/>
        </w:trPr>
        <w:tc>
          <w:tcPr>
            <w:tcW w:w="2880" w:type="dxa"/>
            <w:tcBorders>
              <w:top w:val="single" w:sz="4" w:space="0" w:color="000000"/>
              <w:left w:val="single" w:sz="4" w:space="0" w:color="000000"/>
              <w:bottom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Cena oferty</w:t>
            </w:r>
          </w:p>
        </w:tc>
        <w:tc>
          <w:tcPr>
            <w:tcW w:w="3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60%</w:t>
            </w:r>
          </w:p>
        </w:tc>
      </w:tr>
      <w:tr>
        <w:trPr>
          <w:trHeight w:val="475" w:hRule="atLeast"/>
        </w:trPr>
        <w:tc>
          <w:tcPr>
            <w:tcW w:w="2880" w:type="dxa"/>
            <w:tcBorders>
              <w:top w:val="single" w:sz="4" w:space="0" w:color="000000"/>
              <w:left w:val="single" w:sz="4" w:space="0" w:color="000000"/>
              <w:bottom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Klauzula fakultatywna</w:t>
            </w:r>
          </w:p>
        </w:tc>
        <w:tc>
          <w:tcPr>
            <w:tcW w:w="3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40%</w:t>
            </w:r>
          </w:p>
        </w:tc>
      </w:tr>
    </w:tbl>
    <w:p>
      <w:pPr>
        <w:pStyle w:val="Standard"/>
        <w:bidi w:val="0"/>
        <w:spacing w:before="120" w:after="0"/>
        <w:ind w:left="714"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Standard"/>
        <w:widowControl w:val="false"/>
        <w:numPr>
          <w:ilvl w:val="0"/>
          <w:numId w:val="0"/>
        </w:numPr>
        <w:suppressAutoHyphens w:val="true"/>
        <w:bidi w:val="0"/>
        <w:spacing w:before="120" w:after="0"/>
        <w:ind w:left="454" w:right="0" w:hanging="0"/>
        <w:jc w:val="both"/>
        <w:textAlignment w:val="baseline"/>
        <w:rPr>
          <w:rFonts w:ascii="Tahoma" w:hAnsi="Tahoma" w:eastAsia="Times New Roman" w:cs="Tahoma"/>
          <w:bCs/>
          <w:color w:val="000000"/>
          <w:sz w:val="18"/>
          <w:szCs w:val="18"/>
        </w:rPr>
      </w:pPr>
      <w:r>
        <w:rPr>
          <w:rFonts w:eastAsia="Times New Roman" w:cs="Tahoma" w:ascii="Tahoma" w:hAnsi="Tahoma"/>
          <w:bCs/>
          <w:color w:val="000000"/>
          <w:sz w:val="18"/>
          <w:szCs w:val="18"/>
        </w:rPr>
        <w:t>B. Opis kryteriów:</w:t>
      </w:r>
    </w:p>
    <w:p>
      <w:pPr>
        <w:pStyle w:val="Standard"/>
        <w:widowControl w:val="false"/>
        <w:numPr>
          <w:ilvl w:val="0"/>
          <w:numId w:val="0"/>
        </w:numPr>
        <w:suppressAutoHyphens w:val="true"/>
        <w:bidi w:val="0"/>
        <w:spacing w:before="60" w:after="0"/>
        <w:ind w:left="737" w:right="0" w:hanging="0"/>
        <w:jc w:val="both"/>
        <w:textAlignment w:val="baseline"/>
        <w:rPr>
          <w:b w:val="false"/>
          <w:bCs w:val="false"/>
        </w:rPr>
      </w:pPr>
      <w:r>
        <w:rPr>
          <w:rFonts w:eastAsia="Times New Roman" w:cs="Tahoma" w:ascii="Tahoma" w:hAnsi="Tahoma"/>
          <w:b w:val="false"/>
          <w:bCs w:val="false"/>
          <w:color w:val="000000"/>
          <w:sz w:val="18"/>
          <w:szCs w:val="18"/>
        </w:rPr>
        <w:t>a) cena oferty</w:t>
      </w:r>
    </w:p>
    <w:p>
      <w:pPr>
        <w:pStyle w:val="Tekstpodstawowy9"/>
        <w:shd w:val="clear" w:fill="FFFFFF"/>
        <w:spacing w:lineRule="auto" w:line="240"/>
        <w:ind w:left="714" w:right="0" w:hanging="0"/>
        <w:jc w:val="both"/>
        <w:rPr>
          <w:rFonts w:ascii="Tahoma" w:hAnsi="Tahoma" w:cs="Tahoma"/>
        </w:rPr>
      </w:pPr>
      <w:r>
        <w:rPr>
          <w:rFonts w:cs="Tahoma" w:ascii="Tahoma" w:hAnsi="Tahoma"/>
        </w:rPr>
        <w:t xml:space="preserve">Jako kryterium „Cena oferty" Zamawiający przyjmuje cenę za wykonanie zamówienia, podaną w formularzu oferty. </w:t>
      </w:r>
    </w:p>
    <w:p>
      <w:pPr>
        <w:pStyle w:val="Tekstpodstawowy9"/>
        <w:shd w:val="clear" w:fill="FFFFFF"/>
        <w:spacing w:lineRule="auto" w:line="240"/>
        <w:ind w:left="714" w:right="0" w:hanging="0"/>
        <w:jc w:val="both"/>
        <w:rPr>
          <w:rFonts w:ascii="Tahoma" w:hAnsi="Tahoma" w:cs="Tahoma"/>
        </w:rPr>
      </w:pPr>
      <w:r>
        <w:rPr>
          <w:rFonts w:cs="Tahoma" w:ascii="Tahoma" w:hAnsi="Tahoma"/>
        </w:rPr>
        <w:t>Wartość punktowa zostanie obliczona wg wzoru:</w:t>
      </w:r>
    </w:p>
    <w:p>
      <w:pPr>
        <w:pStyle w:val="Normal"/>
        <w:tabs>
          <w:tab w:val="clear" w:pos="708"/>
          <w:tab w:val="left" w:pos="995" w:leader="none"/>
        </w:tabs>
        <w:spacing w:before="120" w:after="0"/>
        <w:ind w:left="714" w:right="0" w:hanging="0"/>
        <w:jc w:val="both"/>
        <w:rPr/>
      </w:pPr>
      <w:r>
        <w:rPr>
          <w:rFonts w:cs="Tahoma" w:ascii="Tahoma" w:hAnsi="Tahoma"/>
          <w:sz w:val="18"/>
          <w:szCs w:val="18"/>
        </w:rPr>
        <w:tab/>
        <w:t xml:space="preserve">  C</w:t>
      </w:r>
      <w:r>
        <w:rPr>
          <w:rFonts w:cs="Tahoma" w:ascii="Tahoma" w:hAnsi="Tahoma"/>
          <w:sz w:val="18"/>
          <w:szCs w:val="18"/>
          <w:vertAlign w:val="subscript"/>
        </w:rPr>
        <w:t>n</w:t>
      </w:r>
    </w:p>
    <w:p>
      <w:pPr>
        <w:pStyle w:val="Normal"/>
        <w:tabs>
          <w:tab w:val="clear" w:pos="708"/>
          <w:tab w:val="left" w:pos="995" w:leader="none"/>
        </w:tabs>
        <w:ind w:left="714" w:right="0" w:hanging="0"/>
        <w:jc w:val="both"/>
        <w:rPr/>
      </w:pPr>
      <w:r>
        <w:rPr>
          <w:rFonts w:cs="Tahoma" w:ascii="Tahoma" w:hAnsi="Tahoma"/>
          <w:sz w:val="18"/>
          <w:szCs w:val="18"/>
        </w:rPr>
        <w:t>P</w:t>
      </w:r>
      <w:r>
        <w:rPr>
          <w:rFonts w:cs="Tahoma" w:ascii="Tahoma" w:hAnsi="Tahoma"/>
          <w:sz w:val="18"/>
          <w:szCs w:val="18"/>
          <w:vertAlign w:val="subscript"/>
        </w:rPr>
        <w:t>c</w:t>
      </w:r>
      <w:r>
        <w:rPr>
          <w:rFonts w:cs="Tahoma" w:ascii="Tahoma" w:hAnsi="Tahoma"/>
          <w:sz w:val="18"/>
          <w:szCs w:val="18"/>
        </w:rPr>
        <w:t>= ----    x    60</w:t>
      </w:r>
    </w:p>
    <w:p>
      <w:pPr>
        <w:pStyle w:val="Normal"/>
        <w:tabs>
          <w:tab w:val="clear" w:pos="708"/>
          <w:tab w:val="left" w:pos="995" w:leader="none"/>
        </w:tabs>
        <w:ind w:left="714" w:right="0" w:hanging="0"/>
        <w:jc w:val="both"/>
        <w:rPr/>
      </w:pPr>
      <w:r>
        <w:rPr>
          <w:rFonts w:cs="Tahoma" w:ascii="Tahoma" w:hAnsi="Tahoma"/>
          <w:sz w:val="18"/>
          <w:szCs w:val="18"/>
        </w:rPr>
        <w:tab/>
        <w:t xml:space="preserve">  C</w:t>
      </w:r>
      <w:r>
        <w:rPr>
          <w:rFonts w:cs="Tahoma" w:ascii="Tahoma" w:hAnsi="Tahoma"/>
          <w:sz w:val="18"/>
          <w:szCs w:val="18"/>
          <w:vertAlign w:val="subscript"/>
        </w:rPr>
        <w:t>o</w:t>
      </w:r>
    </w:p>
    <w:p>
      <w:pPr>
        <w:pStyle w:val="Tekstpodstawowy9"/>
        <w:shd w:val="clear" w:fill="FFFFFF"/>
        <w:spacing w:lineRule="auto" w:line="240" w:before="120" w:after="0"/>
        <w:ind w:left="714" w:right="0" w:hanging="0"/>
        <w:jc w:val="both"/>
        <w:rPr>
          <w:rFonts w:ascii="Tahoma" w:hAnsi="Tahoma" w:cs="Tahoma"/>
        </w:rPr>
      </w:pPr>
      <w:r>
        <w:rPr>
          <w:rFonts w:cs="Tahoma" w:ascii="Tahoma" w:hAnsi="Tahoma"/>
        </w:rPr>
        <w:t>gdzie:</w:t>
      </w:r>
    </w:p>
    <w:p>
      <w:pPr>
        <w:pStyle w:val="Tekstpodstawowy9"/>
        <w:shd w:val="clear" w:fill="FFFFFF"/>
        <w:spacing w:lineRule="auto" w:line="240"/>
        <w:ind w:left="714" w:right="0" w:hanging="0"/>
        <w:jc w:val="both"/>
        <w:rPr/>
      </w:pPr>
      <w:r>
        <w:rPr>
          <w:rFonts w:cs="Tahoma" w:ascii="Tahoma" w:hAnsi="Tahoma"/>
        </w:rPr>
        <w:t>C</w:t>
      </w:r>
      <w:r>
        <w:rPr>
          <w:rFonts w:cs="Tahoma" w:ascii="Tahoma" w:hAnsi="Tahoma"/>
          <w:vertAlign w:val="subscript"/>
        </w:rPr>
        <w:t>n</w:t>
      </w:r>
      <w:r>
        <w:rPr>
          <w:rFonts w:cs="Tahoma" w:ascii="Tahoma" w:hAnsi="Tahoma"/>
        </w:rPr>
        <w:t>- najniższa cena,</w:t>
      </w:r>
    </w:p>
    <w:p>
      <w:pPr>
        <w:pStyle w:val="Tekstpodstawowy9"/>
        <w:shd w:val="clear" w:fill="FFFFFF"/>
        <w:spacing w:lineRule="auto" w:line="240"/>
        <w:ind w:left="714" w:right="0" w:hanging="0"/>
        <w:jc w:val="both"/>
        <w:rPr/>
      </w:pPr>
      <w:r>
        <w:rPr>
          <w:rFonts w:cs="Tahoma" w:ascii="Tahoma" w:hAnsi="Tahoma"/>
        </w:rPr>
        <w:t>C</w:t>
      </w:r>
      <w:r>
        <w:rPr>
          <w:rFonts w:cs="Tahoma" w:ascii="Tahoma" w:hAnsi="Tahoma"/>
          <w:vertAlign w:val="subscript"/>
        </w:rPr>
        <w:t>o</w:t>
      </w:r>
      <w:r>
        <w:rPr>
          <w:rFonts w:cs="Tahoma" w:ascii="Tahoma" w:hAnsi="Tahoma"/>
        </w:rPr>
        <w:t>- cena rozpatrywanej oferty,</w:t>
      </w:r>
    </w:p>
    <w:p>
      <w:pPr>
        <w:pStyle w:val="Standard"/>
        <w:bidi w:val="0"/>
        <w:spacing w:before="60" w:after="0"/>
        <w:ind w:left="717"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Standard"/>
        <w:widowControl w:val="false"/>
        <w:numPr>
          <w:ilvl w:val="0"/>
          <w:numId w:val="0"/>
        </w:numPr>
        <w:suppressAutoHyphens w:val="true"/>
        <w:bidi w:val="0"/>
        <w:spacing w:before="60" w:after="0"/>
        <w:ind w:left="737" w:right="0" w:hanging="0"/>
        <w:jc w:val="both"/>
        <w:textAlignment w:val="baseline"/>
        <w:rPr>
          <w:b w:val="false"/>
          <w:bCs w:val="false"/>
        </w:rPr>
      </w:pPr>
      <w:r>
        <w:rPr>
          <w:rFonts w:eastAsia="Times New Roman" w:cs="Tahoma" w:ascii="Tahoma" w:hAnsi="Tahoma"/>
          <w:b w:val="false"/>
          <w:bCs w:val="false"/>
          <w:color w:val="000000"/>
          <w:sz w:val="18"/>
          <w:szCs w:val="18"/>
        </w:rPr>
        <w:t>b) klauzule fakultatywne</w:t>
      </w:r>
    </w:p>
    <w:p>
      <w:pPr>
        <w:pStyle w:val="Tekstpodstawowy9"/>
        <w:shd w:val="clear" w:fill="FFFFFF"/>
        <w:spacing w:lineRule="auto" w:line="240"/>
        <w:ind w:left="709" w:right="0" w:hanging="0"/>
        <w:jc w:val="both"/>
        <w:rPr>
          <w:rFonts w:ascii="Tahoma" w:hAnsi="Tahoma" w:cs="Tahoma"/>
        </w:rPr>
      </w:pPr>
      <w:r>
        <w:rPr>
          <w:rFonts w:cs="Tahoma" w:ascii="Tahoma" w:hAnsi="Tahoma"/>
        </w:rPr>
        <w:t>Jako kryterium „Klauzule fakultatywne" Zamawiający oceni dodatkowe klauzule fakultatywne, podane                     w formularzu oferty.</w:t>
      </w:r>
    </w:p>
    <w:p>
      <w:pPr>
        <w:pStyle w:val="Tekstpodstawowy9"/>
        <w:shd w:val="clear" w:fill="FFFFFF"/>
        <w:spacing w:lineRule="auto" w:line="240"/>
        <w:ind w:left="709" w:right="0" w:hanging="0"/>
        <w:jc w:val="both"/>
        <w:rPr>
          <w:rFonts w:ascii="Tahoma" w:hAnsi="Tahoma" w:cs="Tahoma"/>
        </w:rPr>
      </w:pPr>
      <w:r>
        <w:rPr>
          <w:rFonts w:cs="Tahoma" w:ascii="Tahoma" w:hAnsi="Tahoma"/>
        </w:rPr>
      </w:r>
    </w:p>
    <w:tbl>
      <w:tblPr>
        <w:tblW w:w="8242" w:type="dxa"/>
        <w:jc w:val="left"/>
        <w:tblInd w:w="709" w:type="dxa"/>
        <w:tblLayout w:type="fixed"/>
        <w:tblCellMar>
          <w:top w:w="0" w:type="dxa"/>
          <w:left w:w="10" w:type="dxa"/>
          <w:bottom w:w="0" w:type="dxa"/>
          <w:right w:w="10" w:type="dxa"/>
        </w:tblCellMar>
      </w:tblPr>
      <w:tblGrid>
        <w:gridCol w:w="425"/>
        <w:gridCol w:w="6521"/>
        <w:gridCol w:w="1296"/>
      </w:tblGrid>
      <w:tr>
        <w:trPr>
          <w:trHeight w:val="475" w:hRule="atLeast"/>
        </w:trPr>
        <w:tc>
          <w:tcPr>
            <w:tcW w:w="425"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rPr/>
            </w:pPr>
            <w:r>
              <w:rPr>
                <w:rStyle w:val="Tekstpodstawowy1"/>
                <w:rFonts w:cs="Tahoma" w:ascii="Tahoma" w:hAnsi="Tahoma"/>
              </w:rPr>
              <w:t>Lp.</w:t>
            </w:r>
          </w:p>
        </w:tc>
        <w:tc>
          <w:tcPr>
            <w:tcW w:w="6521" w:type="dxa"/>
            <w:tcBorders>
              <w:top w:val="single" w:sz="4" w:space="0" w:color="000000"/>
              <w:left w:val="single" w:sz="4" w:space="0" w:color="000000"/>
            </w:tcBorders>
            <w:shd w:fill="FFFFFF" w:val="clear"/>
            <w:vAlign w:val="center"/>
          </w:tcPr>
          <w:p>
            <w:pPr>
              <w:pStyle w:val="Tekstpodstawowy9"/>
              <w:widowControl w:val="false"/>
              <w:shd w:val="clear" w:fill="FFFFFF"/>
              <w:spacing w:lineRule="auto" w:line="240"/>
              <w:ind w:left="0" w:right="0" w:hanging="0"/>
              <w:jc w:val="left"/>
              <w:rPr/>
            </w:pPr>
            <w:r>
              <w:rPr>
                <w:rStyle w:val="Tekstpodstawowy1"/>
                <w:rFonts w:cs="Tahoma" w:ascii="Tahoma" w:hAnsi="Tahoma"/>
              </w:rPr>
              <w:t>Nazwa klauzuli fakultatywnej</w:t>
            </w:r>
          </w:p>
        </w:tc>
        <w:tc>
          <w:tcPr>
            <w:tcW w:w="1296" w:type="dxa"/>
            <w:tcBorders>
              <w:top w:val="single" w:sz="4" w:space="0" w:color="000000"/>
              <w:left w:val="single" w:sz="4" w:space="0" w:color="000000"/>
              <w:right w:val="single" w:sz="4" w:space="0" w:color="000000"/>
            </w:tcBorders>
            <w:shd w:fill="FFFFFF" w:val="clear"/>
            <w:vAlign w:val="center"/>
          </w:tcPr>
          <w:p>
            <w:pPr>
              <w:pStyle w:val="Tekstpodstawowy9"/>
              <w:widowControl w:val="false"/>
              <w:shd w:val="clear" w:fill="FFFFFF"/>
              <w:spacing w:lineRule="auto" w:line="240"/>
              <w:ind w:left="0" w:right="0" w:hanging="0"/>
              <w:rPr/>
            </w:pPr>
            <w:r>
              <w:rPr>
                <w:rStyle w:val="Tekstpodstawowy1"/>
                <w:rFonts w:cs="Tahoma" w:ascii="Tahoma" w:hAnsi="Tahoma"/>
              </w:rPr>
              <w:t>Pkt.</w:t>
            </w:r>
          </w:p>
        </w:tc>
      </w:tr>
      <w:tr>
        <w:trPr>
          <w:trHeight w:val="475" w:hRule="atLeast"/>
        </w:trPr>
        <w:tc>
          <w:tcPr>
            <w:tcW w:w="425"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rPr/>
            </w:pPr>
            <w:r>
              <w:rPr>
                <w:rStyle w:val="Tekstpodstawowy1"/>
                <w:rFonts w:cs="Tahoma" w:ascii="Tahoma" w:hAnsi="Tahoma"/>
                <w:shd w:fill="auto" w:val="clear"/>
              </w:rPr>
              <w:t>1.</w:t>
            </w:r>
          </w:p>
        </w:tc>
        <w:tc>
          <w:tcPr>
            <w:tcW w:w="6521" w:type="dxa"/>
            <w:tcBorders>
              <w:top w:val="single" w:sz="4" w:space="0" w:color="000000"/>
              <w:left w:val="single" w:sz="4" w:space="0" w:color="000000"/>
              <w:bottom w:val="single" w:sz="4" w:space="0" w:color="000000"/>
            </w:tcBorders>
            <w:shd w:fill="FFFFFF" w:val="clear"/>
          </w:tcPr>
          <w:p>
            <w:pPr>
              <w:pStyle w:val="Tekstpodstawowy9"/>
              <w:widowControl w:val="false"/>
              <w:shd w:val="clear" w:fill="FFFFFF"/>
              <w:spacing w:lineRule="auto" w:line="240"/>
              <w:ind w:left="0" w:right="0" w:hanging="0"/>
              <w:jc w:val="left"/>
              <w:rPr/>
            </w:pPr>
            <w:r>
              <w:rPr>
                <w:rStyle w:val="Tekstpodstawowy1"/>
                <w:rFonts w:cs="Tahoma" w:ascii="Tahoma" w:hAnsi="Tahoma"/>
                <w:shd w:fill="auto" w:val="clear"/>
              </w:rPr>
              <w:t>Klauzula składki zaliczkowej</w:t>
            </w:r>
          </w:p>
        </w:tc>
        <w:tc>
          <w:tcPr>
            <w:tcW w:w="1296" w:type="dxa"/>
            <w:tcBorders>
              <w:top w:val="single" w:sz="4" w:space="0" w:color="000000"/>
              <w:left w:val="single" w:sz="4" w:space="0" w:color="000000"/>
              <w:bottom w:val="single" w:sz="4" w:space="0" w:color="000000"/>
              <w:right w:val="single" w:sz="4" w:space="0" w:color="000000"/>
            </w:tcBorders>
            <w:shd w:fill="FFFFFF" w:val="clear"/>
          </w:tcPr>
          <w:p>
            <w:pPr>
              <w:pStyle w:val="Tekstpodstawowy9"/>
              <w:widowControl w:val="false"/>
              <w:shd w:val="clear" w:fill="FFFFFF"/>
              <w:spacing w:lineRule="auto" w:line="240"/>
              <w:ind w:left="0" w:right="0" w:hanging="0"/>
              <w:rPr>
                <w:highlight w:val="none"/>
                <w:shd w:fill="auto" w:val="clear"/>
              </w:rPr>
            </w:pPr>
            <w:r>
              <w:rPr>
                <w:rFonts w:cs="Tahoma" w:ascii="Tahoma" w:hAnsi="Tahoma"/>
                <w:shd w:fill="auto" w:val="clear"/>
              </w:rPr>
              <w:t>40</w:t>
            </w:r>
          </w:p>
        </w:tc>
      </w:tr>
    </w:tbl>
    <w:p>
      <w:pPr>
        <w:pStyle w:val="Tekstpodstawowy9"/>
        <w:shd w:val="clear" w:fill="FFFFFF"/>
        <w:spacing w:lineRule="auto" w:line="240"/>
        <w:ind w:left="717" w:right="0" w:hanging="0"/>
        <w:jc w:val="left"/>
        <w:rPr>
          <w:rFonts w:ascii="Tahoma" w:hAnsi="Tahoma" w:cs="Tahoma"/>
        </w:rPr>
      </w:pPr>
      <w:r>
        <w:rPr>
          <w:rFonts w:cs="Tahoma" w:ascii="Tahoma" w:hAnsi="Tahoma"/>
        </w:rPr>
      </w:r>
    </w:p>
    <w:p>
      <w:pPr>
        <w:pStyle w:val="Tekstpodstawowy9"/>
        <w:shd w:val="clear" w:fill="FFFFFF"/>
        <w:spacing w:lineRule="auto" w:line="240"/>
        <w:ind w:left="717" w:right="0" w:hanging="0"/>
        <w:jc w:val="left"/>
        <w:rPr>
          <w:rFonts w:ascii="Tahoma" w:hAnsi="Tahoma" w:cs="Tahoma"/>
        </w:rPr>
      </w:pPr>
      <w:r>
        <w:rPr>
          <w:rFonts w:cs="Tahoma" w:ascii="Tahoma" w:hAnsi="Tahoma"/>
        </w:rPr>
        <w:t>Wartość punktowa zostanie obliczona wg wzoru:</w:t>
      </w:r>
    </w:p>
    <w:p>
      <w:pPr>
        <w:pStyle w:val="Tekstpodstawowy9"/>
        <w:shd w:val="clear" w:fill="FFFFFF"/>
        <w:spacing w:lineRule="auto" w:line="240"/>
        <w:ind w:left="717" w:right="0" w:hanging="0"/>
        <w:jc w:val="left"/>
        <w:rPr>
          <w:rFonts w:ascii="Tahoma" w:hAnsi="Tahoma" w:cs="Tahoma"/>
        </w:rPr>
      </w:pPr>
      <w:r>
        <w:rPr>
          <w:rFonts w:cs="Tahoma" w:ascii="Tahoma" w:hAnsi="Tahoma"/>
        </w:rPr>
      </w:r>
    </w:p>
    <w:p>
      <w:pPr>
        <w:pStyle w:val="Normal"/>
        <w:tabs>
          <w:tab w:val="clear" w:pos="708"/>
          <w:tab w:val="left" w:pos="995" w:leader="none"/>
        </w:tabs>
        <w:ind w:left="714" w:right="0" w:hanging="0"/>
        <w:jc w:val="both"/>
        <w:rPr/>
      </w:pPr>
      <w:r>
        <w:rPr>
          <w:rFonts w:cs="Tahoma" w:ascii="Tahoma" w:hAnsi="Tahoma"/>
          <w:sz w:val="18"/>
          <w:szCs w:val="18"/>
        </w:rPr>
        <w:t>P</w:t>
      </w:r>
      <w:r>
        <w:rPr>
          <w:rFonts w:cs="Tahoma" w:ascii="Tahoma" w:hAnsi="Tahoma"/>
          <w:sz w:val="18"/>
          <w:szCs w:val="18"/>
          <w:vertAlign w:val="subscript"/>
        </w:rPr>
        <w:t>k</w:t>
      </w:r>
      <w:r>
        <w:rPr>
          <w:rFonts w:cs="Tahoma" w:ascii="Tahoma" w:hAnsi="Tahoma"/>
          <w:sz w:val="18"/>
          <w:szCs w:val="18"/>
        </w:rPr>
        <w:t>= P</w:t>
      </w:r>
      <w:r>
        <w:rPr>
          <w:rFonts w:cs="Tahoma" w:ascii="Tahoma" w:hAnsi="Tahoma"/>
          <w:sz w:val="18"/>
          <w:szCs w:val="18"/>
          <w:vertAlign w:val="subscript"/>
        </w:rPr>
        <w:t>1</w:t>
      </w:r>
    </w:p>
    <w:p>
      <w:pPr>
        <w:pStyle w:val="Tekstpodstawowy9"/>
        <w:shd w:val="clear" w:fill="FFFFFF"/>
        <w:spacing w:lineRule="auto" w:line="240" w:before="120" w:after="0"/>
        <w:ind w:left="714" w:right="0" w:hanging="0"/>
        <w:jc w:val="both"/>
        <w:rPr>
          <w:rFonts w:ascii="Tahoma" w:hAnsi="Tahoma" w:cs="Tahoma"/>
        </w:rPr>
      </w:pPr>
      <w:r>
        <w:rPr>
          <w:rFonts w:cs="Tahoma" w:ascii="Tahoma" w:hAnsi="Tahoma"/>
        </w:rPr>
        <w:t>gdzie:</w:t>
      </w:r>
    </w:p>
    <w:p>
      <w:pPr>
        <w:pStyle w:val="Tekstpodstawowy9"/>
        <w:shd w:val="clear" w:fill="FFFFFF"/>
        <w:spacing w:lineRule="auto" w:line="240"/>
        <w:ind w:left="714" w:right="0" w:hanging="0"/>
        <w:jc w:val="both"/>
        <w:rPr/>
      </w:pPr>
      <w:r>
        <w:rPr>
          <w:rFonts w:cs="Tahoma" w:ascii="Tahoma" w:hAnsi="Tahoma"/>
        </w:rPr>
        <w:t>P</w:t>
      </w:r>
      <w:r>
        <w:rPr>
          <w:rFonts w:cs="Tahoma" w:ascii="Tahoma" w:hAnsi="Tahoma"/>
          <w:vertAlign w:val="subscript"/>
        </w:rPr>
        <w:t>1</w:t>
      </w:r>
      <w:r>
        <w:rPr>
          <w:rFonts w:cs="Tahoma" w:ascii="Tahoma" w:hAnsi="Tahoma"/>
        </w:rPr>
        <w:t>- suma punktów za klauzule fakultatywne, w przypadku braku klauzul fakultatywnych P</w:t>
      </w:r>
      <w:r>
        <w:rPr>
          <w:rFonts w:cs="Tahoma" w:ascii="Tahoma" w:hAnsi="Tahoma"/>
          <w:vertAlign w:val="subscript"/>
        </w:rPr>
        <w:t>1</w:t>
      </w:r>
      <w:r>
        <w:rPr>
          <w:rFonts w:cs="Tahoma" w:ascii="Tahoma" w:hAnsi="Tahoma"/>
        </w:rPr>
        <w:t>=0,</w:t>
      </w:r>
    </w:p>
    <w:p>
      <w:pPr>
        <w:pStyle w:val="Tekstpodstawowy9"/>
        <w:shd w:val="clear" w:fill="FFFFFF"/>
        <w:spacing w:lineRule="auto" w:line="240"/>
        <w:ind w:left="0" w:right="0" w:firstLine="709"/>
        <w:jc w:val="left"/>
        <w:rPr>
          <w:rFonts w:ascii="Tahoma" w:hAnsi="Tahoma" w:cs="Tahoma"/>
        </w:rPr>
      </w:pPr>
      <w:r>
        <w:rPr>
          <w:rFonts w:cs="Tahoma" w:ascii="Tahoma" w:hAnsi="Tahoma"/>
        </w:rPr>
        <w:t>Ofertą najkorzystniejszą, będzie oferta Wykonawcy, którego oferta uzyska największą liczbę punktów.</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zadanie nr 5</w:t>
      </w:r>
      <w:r>
        <w:rPr>
          <w:rFonts w:cs="Tahoma" w:ascii="Tahoma" w:hAnsi="Tahoma"/>
        </w:rPr>
        <w:t xml:space="preserve"> = P</w:t>
      </w:r>
      <w:r>
        <w:rPr>
          <w:rFonts w:cs="Tahoma" w:ascii="Tahoma" w:hAnsi="Tahoma"/>
          <w:vertAlign w:val="subscript"/>
        </w:rPr>
        <w:t>c</w:t>
      </w:r>
      <w:r>
        <w:rPr>
          <w:rFonts w:cs="Tahoma" w:ascii="Tahoma" w:hAnsi="Tahoma"/>
        </w:rPr>
        <w:t xml:space="preserve"> + P</w:t>
      </w:r>
      <w:r>
        <w:rPr>
          <w:rFonts w:cs="Tahoma" w:ascii="Tahoma" w:hAnsi="Tahoma"/>
          <w:vertAlign w:val="subscript"/>
        </w:rPr>
        <w:t>k</w:t>
      </w:r>
    </w:p>
    <w:p>
      <w:pPr>
        <w:pStyle w:val="Tekstpodstawowy9"/>
        <w:shd w:val="clear" w:fill="FFFFFF"/>
        <w:spacing w:lineRule="auto" w:line="240"/>
        <w:ind w:left="0" w:right="0" w:firstLine="709"/>
        <w:jc w:val="left"/>
        <w:rPr>
          <w:rFonts w:ascii="Tahoma" w:hAnsi="Tahoma" w:cs="Tahoma"/>
        </w:rPr>
      </w:pPr>
      <w:r>
        <w:rPr>
          <w:rFonts w:cs="Tahoma" w:ascii="Tahoma" w:hAnsi="Tahoma"/>
        </w:rPr>
        <w:t>gdzie:</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zadanie nr 4</w:t>
      </w:r>
      <w:r>
        <w:rPr>
          <w:rFonts w:cs="Tahoma" w:ascii="Tahoma" w:hAnsi="Tahoma"/>
        </w:rPr>
        <w:t>- Liczba punktów oferty dla Zadania nr 5</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c</w:t>
      </w:r>
      <w:r>
        <w:rPr>
          <w:rFonts w:cs="Tahoma" w:ascii="Tahoma" w:hAnsi="Tahoma"/>
        </w:rPr>
        <w:t>- liczba punktów uzyskanych za kryterium "Cena oferty"</w:t>
      </w:r>
    </w:p>
    <w:p>
      <w:pPr>
        <w:pStyle w:val="Tekstpodstawowy9"/>
        <w:shd w:val="clear" w:fill="FFFFFF"/>
        <w:spacing w:lineRule="auto" w:line="240"/>
        <w:ind w:left="0" w:right="0" w:firstLine="709"/>
        <w:jc w:val="left"/>
        <w:rPr/>
      </w:pPr>
      <w:r>
        <w:rPr>
          <w:rFonts w:cs="Tahoma" w:ascii="Tahoma" w:hAnsi="Tahoma"/>
        </w:rPr>
        <w:t>P</w:t>
      </w:r>
      <w:r>
        <w:rPr>
          <w:rFonts w:cs="Tahoma" w:ascii="Tahoma" w:hAnsi="Tahoma"/>
          <w:vertAlign w:val="subscript"/>
        </w:rPr>
        <w:t>k</w:t>
      </w:r>
      <w:r>
        <w:rPr>
          <w:rFonts w:cs="Tahoma" w:ascii="Tahoma" w:hAnsi="Tahoma"/>
        </w:rPr>
        <w:t>- liczba punktów uzyskanych za kryterium „Klauzule fakultatywne"</w:t>
      </w:r>
    </w:p>
    <w:p>
      <w:pPr>
        <w:pStyle w:val="Tekstpodstawowy9"/>
        <w:shd w:val="clear" w:fill="FFFFFF"/>
        <w:spacing w:lineRule="auto" w:line="240"/>
        <w:ind w:left="709" w:right="0" w:hanging="0"/>
        <w:jc w:val="both"/>
        <w:rPr>
          <w:rFonts w:ascii="Tahoma" w:hAnsi="Tahoma" w:cs="Tahoma"/>
        </w:rPr>
      </w:pPr>
      <w:r>
        <w:rPr>
          <w:rFonts w:cs="Tahoma" w:ascii="Tahoma" w:hAnsi="Tahoma"/>
        </w:rPr>
        <w:t>Zamawiający wybierze ofertę niepodlegającą odrzuceniu, która uzyska największą liczbę punktów.</w:t>
      </w:r>
    </w:p>
    <w:p>
      <w:pPr>
        <w:pStyle w:val="Tekstpodstawowy9"/>
        <w:shd w:val="clear" w:fill="FFFFFF"/>
        <w:spacing w:lineRule="auto" w:line="240"/>
        <w:ind w:left="709" w:right="0" w:hanging="0"/>
        <w:jc w:val="both"/>
        <w:rPr>
          <w:rFonts w:ascii="Tahoma" w:hAnsi="Tahoma" w:cs="Tahoma"/>
        </w:rPr>
      </w:pPr>
      <w:r>
        <w:rPr>
          <w:rFonts w:cs="Tahoma" w:ascii="Tahoma" w:hAnsi="Tahoma"/>
        </w:rPr>
      </w:r>
    </w:p>
    <w:p>
      <w:pPr>
        <w:pStyle w:val="Tekstpodstawowy9"/>
        <w:shd w:val="clear" w:fill="FFFFFF"/>
        <w:spacing w:lineRule="auto" w:line="240"/>
        <w:ind w:left="709" w:right="0" w:hanging="0"/>
        <w:jc w:val="both"/>
        <w:rPr>
          <w:rFonts w:ascii="Tahoma" w:hAnsi="Tahoma"/>
          <w:sz w:val="18"/>
          <w:szCs w:val="18"/>
        </w:rPr>
      </w:pPr>
      <w:r>
        <w:rPr>
          <w:rFonts w:cs="Tahoma" w:ascii="Tahoma" w:hAnsi="Tahoma"/>
          <w:sz w:val="18"/>
          <w:szCs w:val="18"/>
        </w:rPr>
        <w:t>Wynik oceny ofert:</w:t>
      </w:r>
    </w:p>
    <w:p>
      <w:pPr>
        <w:pStyle w:val="Tekstpodstawowy9"/>
        <w:shd w:val="clear" w:fill="FFFFFF"/>
        <w:tabs>
          <w:tab w:val="clear" w:pos="708"/>
          <w:tab w:val="left" w:pos="207" w:leader="none"/>
        </w:tabs>
        <w:spacing w:lineRule="auto" w:line="240"/>
        <w:ind w:left="709" w:right="0" w:hanging="0"/>
        <w:jc w:val="both"/>
        <w:rPr>
          <w:rFonts w:ascii="Tahoma" w:hAnsi="Tahoma"/>
          <w:sz w:val="18"/>
          <w:szCs w:val="18"/>
        </w:rPr>
      </w:pPr>
      <w:r>
        <w:rPr>
          <w:rFonts w:cs="Tahoma" w:ascii="Tahoma" w:hAnsi="Tahoma"/>
          <w:sz w:val="18"/>
          <w:szCs w:val="18"/>
        </w:rPr>
        <w:t>Zamawiający wybierze najkorzystniejszą ofertę spośród nieodrzuconych ofert wyłącznie na podstawie kryteriów oceny ofert określonych w SWZ.</w:t>
      </w:r>
    </w:p>
    <w:p>
      <w:pPr>
        <w:pStyle w:val="Tekstpodstawowy9"/>
        <w:shd w:val="clear" w:fill="FFFFFF"/>
        <w:tabs>
          <w:tab w:val="clear" w:pos="708"/>
          <w:tab w:val="left" w:pos="212" w:leader="none"/>
        </w:tabs>
        <w:spacing w:lineRule="auto" w:line="240"/>
        <w:ind w:left="709" w:right="0" w:hanging="0"/>
        <w:jc w:val="both"/>
        <w:rPr>
          <w:rFonts w:ascii="Tahoma" w:hAnsi="Tahoma"/>
          <w:sz w:val="18"/>
          <w:szCs w:val="18"/>
        </w:rPr>
      </w:pPr>
      <w:r>
        <w:rPr>
          <w:rFonts w:cs="Tahoma" w:ascii="Tahoma" w:hAnsi="Tahoma"/>
          <w:sz w:val="18"/>
          <w:szCs w:val="18"/>
        </w:rPr>
        <w:t>Wynik działania zostanie zaokrąglony do dwóch miejsc po przecinku.</w:t>
      </w:r>
    </w:p>
    <w:p>
      <w:pPr>
        <w:pStyle w:val="Tekstpodstawowy9"/>
        <w:shd w:val="clear" w:fill="FFFFFF"/>
        <w:tabs>
          <w:tab w:val="clear" w:pos="708"/>
          <w:tab w:val="left" w:pos="217" w:leader="none"/>
        </w:tabs>
        <w:bidi w:val="0"/>
        <w:spacing w:lineRule="auto" w:line="240" w:before="60" w:after="0"/>
        <w:ind w:left="709" w:right="0" w:hanging="0"/>
        <w:jc w:val="both"/>
        <w:rPr>
          <w:rFonts w:ascii="Tahoma" w:hAnsi="Tahoma"/>
          <w:sz w:val="18"/>
          <w:szCs w:val="18"/>
        </w:rPr>
      </w:pPr>
      <w:r>
        <w:rPr>
          <w:rFonts w:ascii="Tahoma" w:hAnsi="Tahoma"/>
          <w:sz w:val="18"/>
          <w:szCs w:val="18"/>
        </w:rPr>
        <w:t>Zamawiający udzieli zamówienia Wykonawcy, którego oferta odpowiada wszystkim wymogom określonym w ustawie PZP i w SWZ oraz została oceniona jako najkorzystniejsza, czyli Wykonawcy, który uzyska największą liczbę punktów w oparciu o podane kryterium wyboru.</w:t>
      </w:r>
    </w:p>
    <w:p>
      <w:pPr>
        <w:pStyle w:val="Tekstpodstawowy9"/>
        <w:shd w:val="clear" w:fill="FFFFFF"/>
        <w:tabs>
          <w:tab w:val="clear" w:pos="708"/>
          <w:tab w:val="left" w:pos="217" w:leader="none"/>
        </w:tabs>
        <w:bidi w:val="0"/>
        <w:spacing w:lineRule="auto" w:line="240" w:before="60" w:after="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Tekstpodstawowy9"/>
        <w:shd w:val="clear" w:fill="FFFFFF"/>
        <w:tabs>
          <w:tab w:val="clear" w:pos="708"/>
          <w:tab w:val="left" w:pos="217" w:leader="none"/>
        </w:tabs>
        <w:bidi w:val="0"/>
        <w:spacing w:lineRule="auto" w:line="240" w:before="60" w:after="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Tekstpodstawowy9"/>
        <w:shd w:val="clear" w:fill="FFFFFF"/>
        <w:tabs>
          <w:tab w:val="clear" w:pos="708"/>
          <w:tab w:val="left" w:pos="217" w:leader="none"/>
        </w:tabs>
        <w:bidi w:val="0"/>
        <w:spacing w:lineRule="auto" w:line="240" w:before="60" w:after="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Tekstpodstawowy9"/>
        <w:shd w:val="clear" w:fill="FFFFFF"/>
        <w:tabs>
          <w:tab w:val="clear" w:pos="708"/>
          <w:tab w:val="left" w:pos="217" w:leader="none"/>
        </w:tabs>
        <w:bidi w:val="0"/>
        <w:spacing w:lineRule="auto" w:line="240" w:before="60" w:after="0"/>
        <w:ind w:left="709" w:right="0" w:hanging="0"/>
        <w:jc w:val="both"/>
        <w:rPr>
          <w:rFonts w:ascii="Tahoma" w:hAnsi="Tahoma" w:eastAsia="Times New Roman" w:cs="Tahoma"/>
          <w:bCs/>
          <w:color w:val="000000"/>
          <w:sz w:val="18"/>
          <w:szCs w:val="18"/>
        </w:rPr>
      </w:pPr>
      <w:r>
        <w:rPr>
          <w:rFonts w:eastAsia="Times New Roman" w:cs="Tahoma" w:ascii="Tahoma" w:hAnsi="Tahoma"/>
          <w:bCs/>
          <w:color w:val="000000"/>
          <w:sz w:val="18"/>
          <w:szCs w:val="18"/>
        </w:rPr>
      </w:r>
    </w:p>
    <w:p>
      <w:pPr>
        <w:pStyle w:val="Tekstpodstawowy9"/>
        <w:shd w:val="clear" w:fill="FFFFFF"/>
        <w:spacing w:lineRule="auto" w:line="240"/>
        <w:ind w:left="709" w:right="0" w:hanging="0"/>
        <w:jc w:val="both"/>
        <w:rPr>
          <w:rFonts w:ascii="Tahoma" w:hAnsi="Tahoma" w:eastAsia="Times New Roman"/>
          <w:b/>
          <w:bCs/>
          <w:i/>
          <w:i/>
          <w:iCs/>
          <w:color w:val="000000"/>
          <w:sz w:val="12"/>
          <w:szCs w:val="12"/>
        </w:rPr>
      </w:pPr>
      <w:r>
        <w:rPr>
          <w:rFonts w:eastAsia="Times New Roman" w:ascii="Tahoma" w:hAnsi="Tahoma"/>
          <w:b/>
          <w:bCs/>
          <w:i/>
          <w:iCs/>
          <w:color w:val="000000"/>
          <w:sz w:val="12"/>
          <w:szCs w:val="12"/>
        </w:rPr>
      </w:r>
    </w:p>
    <w:p>
      <w:pPr>
        <w:pStyle w:val="ListParagraphL1Numerowanie2headingAwyliczenieK-PodwolanieAkapitzlist5mazwyliczenieopisdzialania"/>
        <w:spacing w:lineRule="auto" w:line="276"/>
        <w:ind w:left="0" w:hanging="0"/>
        <w:jc w:val="both"/>
        <w:rPr>
          <w:color w:val="000000"/>
        </w:rPr>
      </w:pPr>
      <w:r>
        <w:rPr>
          <w:rFonts w:cs="Arial" w:ascii="Tahoma" w:hAnsi="Tahoma"/>
          <w:b/>
          <w:bCs/>
          <w:color w:val="000000"/>
          <w:sz w:val="20"/>
          <w:szCs w:val="20"/>
        </w:rPr>
        <w:t>2.</w:t>
      </w:r>
      <w:r>
        <w:rPr>
          <w:rFonts w:cs="Arial" w:ascii="Tahoma" w:hAnsi="Tahoma"/>
          <w:color w:val="000000"/>
          <w:sz w:val="20"/>
          <w:szCs w:val="20"/>
        </w:rPr>
        <w:t xml:space="preserve"> Punktacja, przyznawana ofertom w poszczególnych kryteriach oceny ofert będzie liczona                             z dokładnością</w:t>
      </w:r>
      <w:r>
        <w:rPr>
          <w:rFonts w:cs="Arial" w:ascii="Tahoma" w:hAnsi="Tahoma"/>
          <w:b/>
          <w:bCs/>
          <w:color w:val="000000"/>
          <w:sz w:val="20"/>
          <w:szCs w:val="20"/>
        </w:rPr>
        <w:t xml:space="preserve"> do dwóch miejsc po przecinku</w:t>
      </w:r>
      <w:r>
        <w:rPr>
          <w:rFonts w:cs="Arial" w:ascii="Tahoma" w:hAnsi="Tahoma"/>
          <w:color w:val="000000"/>
          <w:sz w:val="20"/>
          <w:szCs w:val="20"/>
        </w:rPr>
        <w:t xml:space="preserve">, </w:t>
      </w:r>
      <w:r>
        <w:rPr>
          <w:rFonts w:cs="Arial" w:ascii="Tahoma" w:hAnsi="Tahoma"/>
          <w:b/>
          <w:bCs/>
          <w:color w:val="000000"/>
          <w:sz w:val="20"/>
          <w:szCs w:val="20"/>
        </w:rPr>
        <w:t>zgodnie z zasadami arytmetyki.</w:t>
      </w:r>
    </w:p>
    <w:p>
      <w:pPr>
        <w:pStyle w:val="ListParagraphL1Numerowanie2headingAwyliczenieK-PodwolanieAkapitzlist5mazwyliczenieopisdzialania"/>
        <w:spacing w:lineRule="auto" w:line="276"/>
        <w:ind w:left="0" w:hanging="0"/>
        <w:jc w:val="both"/>
        <w:rPr/>
      </w:pPr>
      <w:r>
        <w:rPr>
          <w:rFonts w:cs="Arial" w:ascii="Tahoma" w:hAnsi="Tahoma"/>
          <w:b/>
          <w:bCs/>
          <w:color w:val="000000"/>
          <w:sz w:val="20"/>
          <w:szCs w:val="20"/>
        </w:rPr>
        <w:t xml:space="preserve">3. </w:t>
      </w:r>
      <w:r>
        <w:rPr>
          <w:rFonts w:cs="Arial" w:ascii="Tahoma" w:hAnsi="Tahoma"/>
          <w:color w:val="000000"/>
          <w:sz w:val="20"/>
          <w:szCs w:val="20"/>
        </w:rPr>
        <w:t>W toku badania i oceny ofert Zamawiający może żądać od Wykonawcy wyjaśnień dotyczących treści złożonej oferty, w tym zaoferowanej ceny.</w:t>
      </w:r>
    </w:p>
    <w:p>
      <w:pPr>
        <w:pStyle w:val="ListParagraphL1Numerowanie2headingAwyliczenieK-PodwolanieAkapitzlist5mazwyliczenieopisdzialania"/>
        <w:spacing w:lineRule="auto" w:line="276"/>
        <w:ind w:left="0" w:hanging="0"/>
        <w:jc w:val="both"/>
        <w:rPr/>
      </w:pPr>
      <w:r>
        <w:rPr>
          <w:rFonts w:cs="Arial" w:ascii="Tahoma" w:hAnsi="Tahoma"/>
          <w:b/>
          <w:bCs/>
          <w:color w:val="000000"/>
          <w:sz w:val="20"/>
          <w:szCs w:val="20"/>
        </w:rPr>
        <w:t xml:space="preserve">4. </w:t>
      </w:r>
      <w:r>
        <w:rPr>
          <w:rFonts w:cs="Arial" w:ascii="Tahoma" w:hAnsi="Tahoma"/>
          <w:color w:val="000000"/>
          <w:sz w:val="20"/>
          <w:szCs w:val="20"/>
        </w:rPr>
        <w:t>Zamawiający udzieli w danym zadaniu zamówienia Wykonawcy, którego oferta zostanie uznana za najkorzystniejszą.</w:t>
      </w:r>
    </w:p>
    <w:p>
      <w:pPr>
        <w:pStyle w:val="ListParagraphL1Numerowanie2headingAwyliczenieK-PodwolanieAkapitzlist5mazwyliczenieopisdzialania"/>
        <w:spacing w:lineRule="auto" w:line="276"/>
        <w:ind w:left="0" w:hanging="0"/>
        <w:jc w:val="both"/>
        <w:rPr>
          <w:rFonts w:ascii="Tahoma" w:hAnsi="Tahoma" w:cs="Arial"/>
          <w:color w:val="000000"/>
          <w:sz w:val="4"/>
          <w:szCs w:val="4"/>
        </w:rPr>
      </w:pPr>
      <w:r>
        <w:rPr>
          <w:rFonts w:cs="Arial" w:ascii="Tahoma" w:hAnsi="Tahoma"/>
          <w:color w:val="000000"/>
          <w:sz w:val="4"/>
          <w:szCs w:val="4"/>
        </w:rPr>
      </w:r>
    </w:p>
    <w:p>
      <w:pPr>
        <w:pStyle w:val="Teksttreci41"/>
        <w:pBdr>
          <w:bottom w:val="double" w:sz="4" w:space="1" w:color="000000"/>
        </w:pBdr>
        <w:shd w:val="clear" w:color="auto" w:fill="DAEEF3"/>
        <w:tabs>
          <w:tab w:val="clear" w:pos="708"/>
          <w:tab w:val="left" w:pos="852" w:leader="none"/>
        </w:tabs>
        <w:spacing w:lineRule="auto" w:line="360" w:before="0" w:after="0"/>
        <w:ind w:left="426" w:right="23" w:hanging="426"/>
        <w:rPr>
          <w:color w:val="000000"/>
        </w:rPr>
      </w:pPr>
      <w:r>
        <w:rPr>
          <w:rFonts w:cs="Arial" w:ascii="Tahoma" w:hAnsi="Tahoma"/>
          <w:b/>
          <w:bCs/>
          <w:color w:val="000000"/>
          <w:sz w:val="20"/>
          <w:szCs w:val="20"/>
        </w:rPr>
        <w:t>XX. INFORMACJE</w:t>
      </w:r>
      <w:r>
        <w:rPr>
          <w:rFonts w:cs="Arial" w:ascii="Tahoma" w:hAnsi="Tahoma"/>
          <w:b/>
          <w:color w:val="000000"/>
          <w:sz w:val="20"/>
          <w:szCs w:val="20"/>
        </w:rPr>
        <w:t xml:space="preserve"> O FORMALNOŚCIACH, JAKIE POWINNY BYĆ DOPEŁNIONE PO WYBORZE OFERTY W CELU ZAWARCIA UMOWY W SPRAWIE ZAMÓWIENIA PUBLICZNEGO</w:t>
      </w:r>
    </w:p>
    <w:p>
      <w:pPr>
        <w:pStyle w:val="Standard"/>
        <w:spacing w:lineRule="auto" w:line="360" w:before="12" w:after="0"/>
        <w:ind w:left="36" w:hanging="0"/>
        <w:jc w:val="both"/>
        <w:rPr>
          <w:color w:val="000000"/>
        </w:rPr>
      </w:pPr>
      <w:r>
        <w:rPr>
          <w:rFonts w:cs="Arial" w:ascii="Tahoma" w:hAnsi="Tahoma"/>
          <w:b/>
          <w:bCs/>
          <w:color w:val="000000"/>
          <w:sz w:val="20"/>
          <w:szCs w:val="20"/>
        </w:rPr>
        <w:t>1.</w:t>
      </w:r>
      <w:r>
        <w:rPr>
          <w:rFonts w:cs="Arial" w:ascii="Tahoma" w:hAnsi="Tahoma"/>
          <w:color w:val="000000"/>
          <w:sz w:val="20"/>
          <w:szCs w:val="20"/>
        </w:rPr>
        <w:t xml:space="preserve"> Zamawiający zawiera umowę w sprawie zamówienia publicznego w terminie </w:t>
      </w:r>
      <w:r>
        <w:rPr>
          <w:rFonts w:cs="Arial" w:ascii="Tahoma" w:hAnsi="Tahoma"/>
          <w:b/>
          <w:bCs/>
          <w:color w:val="000000"/>
          <w:sz w:val="20"/>
          <w:szCs w:val="20"/>
        </w:rPr>
        <w:t xml:space="preserve">nie krótszym niż 5 dni </w:t>
      </w:r>
      <w:r>
        <w:rPr>
          <w:rFonts w:cs="Arial" w:ascii="Tahoma" w:hAnsi="Tahoma"/>
          <w:color w:val="000000"/>
          <w:sz w:val="20"/>
          <w:szCs w:val="20"/>
        </w:rPr>
        <w:t xml:space="preserve">od dnia przesłania zawiadomienia o wyborze najkorzystniejszej oferty, </w:t>
      </w:r>
      <w:r>
        <w:rPr>
          <w:rFonts w:cs="Arial" w:ascii="Tahoma" w:hAnsi="Tahoma"/>
          <w:b/>
          <w:bCs/>
          <w:color w:val="000000"/>
          <w:sz w:val="20"/>
          <w:szCs w:val="20"/>
        </w:rPr>
        <w:t>jeżeli zawiadomienie to zostało przesłane przy użyciu środków komunikacji elektronicznej</w:t>
      </w:r>
      <w:r>
        <w:rPr>
          <w:rFonts w:cs="Arial" w:ascii="Tahoma" w:hAnsi="Tahoma"/>
          <w:color w:val="000000"/>
          <w:sz w:val="20"/>
          <w:szCs w:val="20"/>
        </w:rPr>
        <w:t>, albo 10 dni, jeżeli zostało przesłane w inny sposób.</w:t>
      </w:r>
    </w:p>
    <w:p>
      <w:pPr>
        <w:pStyle w:val="Standard"/>
        <w:spacing w:lineRule="auto" w:line="360"/>
        <w:ind w:left="36" w:hanging="0"/>
        <w:jc w:val="both"/>
        <w:rPr>
          <w:color w:val="000000"/>
        </w:rPr>
      </w:pPr>
      <w:r>
        <w:rPr>
          <w:rFonts w:cs="Arial" w:ascii="Tahoma" w:hAnsi="Tahoma"/>
          <w:b/>
          <w:bCs/>
          <w:color w:val="000000"/>
          <w:sz w:val="20"/>
          <w:szCs w:val="20"/>
        </w:rPr>
        <w:t>2.</w:t>
      </w:r>
      <w:r>
        <w:rPr>
          <w:rFonts w:cs="Arial" w:ascii="Tahoma" w:hAnsi="Tahoma"/>
          <w:color w:val="000000"/>
          <w:sz w:val="20"/>
          <w:szCs w:val="20"/>
        </w:rPr>
        <w:t xml:space="preserve"> Zamawiający może zawrzeć umowę w sprawie zamówienia publicznego przed upływem terminu,                     o którym mowa w ust. 1, jeżeli w postępowaniu o udzielenie zamówienia prowadzonym w trybie podstawowym złożono tylko jedną ofertę.</w:t>
      </w:r>
    </w:p>
    <w:p>
      <w:pPr>
        <w:pStyle w:val="Standard"/>
        <w:spacing w:lineRule="auto" w:line="360"/>
        <w:ind w:left="36" w:hanging="0"/>
        <w:jc w:val="both"/>
        <w:rPr>
          <w:color w:val="000000"/>
        </w:rPr>
      </w:pPr>
      <w:r>
        <w:rPr>
          <w:rFonts w:cs="Arial" w:ascii="Tahoma" w:hAnsi="Tahoma"/>
          <w:b/>
          <w:bCs/>
          <w:color w:val="000000"/>
          <w:sz w:val="20"/>
          <w:szCs w:val="20"/>
        </w:rPr>
        <w:t xml:space="preserve">3. </w:t>
      </w:r>
      <w:r>
        <w:rPr>
          <w:rFonts w:cs="Arial" w:ascii="Tahoma" w:hAnsi="Tahoma"/>
          <w:color w:val="000000"/>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pPr>
        <w:pStyle w:val="Standard"/>
        <w:spacing w:lineRule="auto" w:line="360"/>
        <w:ind w:left="36" w:hanging="0"/>
        <w:jc w:val="both"/>
        <w:rPr>
          <w:color w:val="000000"/>
        </w:rPr>
      </w:pPr>
      <w:r>
        <w:rPr>
          <w:rFonts w:cs="Arial" w:ascii="Tahoma" w:hAnsi="Tahoma"/>
          <w:b/>
          <w:bCs/>
          <w:color w:val="000000"/>
          <w:sz w:val="20"/>
          <w:szCs w:val="20"/>
        </w:rPr>
        <w:t>4.</w:t>
      </w:r>
      <w:r>
        <w:rPr>
          <w:rFonts w:cs="Arial" w:ascii="Tahoma" w:hAnsi="Tahoma"/>
          <w:color w:val="000000"/>
          <w:sz w:val="20"/>
          <w:szCs w:val="20"/>
        </w:rPr>
        <w:t xml:space="preserve"> W przypadku wyboru oferty złożonej przez Wykonawców wspólnie ubiegających się o udzielenie zamówienia Zamawiający zastrzega sobie prawo żądania przed zawarciem umowy w sprawie zamówienia publicznego umowy regulującej współpracę tych Wykonawców.</w:t>
      </w:r>
    </w:p>
    <w:p>
      <w:pPr>
        <w:pStyle w:val="Standard"/>
        <w:spacing w:lineRule="auto" w:line="360"/>
        <w:ind w:left="36" w:hanging="0"/>
        <w:jc w:val="both"/>
        <w:rPr>
          <w:color w:val="000000"/>
        </w:rPr>
      </w:pPr>
      <w:r>
        <w:rPr>
          <w:rFonts w:cs="Arial" w:ascii="Tahoma" w:hAnsi="Tahoma"/>
          <w:b/>
          <w:bCs/>
          <w:color w:val="000000"/>
          <w:sz w:val="20"/>
          <w:szCs w:val="20"/>
        </w:rPr>
        <w:t>5.</w:t>
      </w:r>
      <w:r>
        <w:rPr>
          <w:rFonts w:cs="Arial" w:ascii="Tahoma" w:hAnsi="Tahoma"/>
          <w:color w:val="000000"/>
          <w:sz w:val="20"/>
          <w:szCs w:val="20"/>
        </w:rPr>
        <w:t xml:space="preserve"> Wykonawca będzie zobowiązany do podpisania umowy w miejscu i terminie wskazanym przez Zamawiającego.</w:t>
      </w:r>
    </w:p>
    <w:p>
      <w:pPr>
        <w:pStyle w:val="Standard"/>
        <w:spacing w:lineRule="auto" w:line="360"/>
        <w:ind w:left="36" w:hanging="0"/>
        <w:jc w:val="both"/>
        <w:rPr>
          <w:highlight w:val="none"/>
          <w:shd w:fill="auto" w:val="clear"/>
        </w:rPr>
      </w:pPr>
      <w:r>
        <w:rPr>
          <w:rFonts w:eastAsia="Tahoma" w:cs="Arial" w:ascii="Tahoma" w:hAnsi="Tahoma"/>
          <w:b/>
          <w:bCs/>
          <w:color w:val="000000"/>
          <w:sz w:val="20"/>
          <w:szCs w:val="20"/>
          <w:u w:val="single"/>
          <w:shd w:fill="auto" w:val="clear"/>
          <w:lang w:eastAsia="en-US" w:bidi="en-US"/>
        </w:rPr>
        <w:t xml:space="preserve">6. Wymagania szczególne: </w:t>
      </w:r>
    </w:p>
    <w:p>
      <w:pPr>
        <w:pStyle w:val="Standard"/>
        <w:spacing w:lineRule="auto" w:line="360"/>
        <w:ind w:left="567" w:hanging="283"/>
        <w:jc w:val="both"/>
        <w:rPr>
          <w:highlight w:val="none"/>
          <w:shd w:fill="auto" w:val="clear"/>
        </w:rPr>
      </w:pPr>
      <w:r>
        <w:rPr>
          <w:rFonts w:cs="Tahoma" w:ascii="Tahoma" w:hAnsi="Tahoma"/>
          <w:bCs/>
          <w:iCs/>
          <w:color w:val="000000"/>
          <w:sz w:val="20"/>
          <w:szCs w:val="20"/>
          <w:shd w:fill="auto" w:val="clear"/>
        </w:rPr>
        <w:t>1) Zamawiający wymaga przed zawarciem umowy podania wysokości składki ubezpieczeniowej dla każdej jednostki organizacyjnej.</w:t>
      </w:r>
    </w:p>
    <w:p>
      <w:pPr>
        <w:pStyle w:val="Standard"/>
        <w:spacing w:lineRule="auto" w:line="360"/>
        <w:ind w:left="567" w:hanging="283"/>
        <w:jc w:val="both"/>
        <w:rPr>
          <w:highlight w:val="none"/>
          <w:shd w:fill="auto" w:val="clear"/>
        </w:rPr>
      </w:pPr>
      <w:r>
        <w:rPr>
          <w:rFonts w:cs="Tahoma" w:ascii="Tahoma" w:hAnsi="Tahoma"/>
          <w:bCs/>
          <w:iCs/>
          <w:color w:val="000000"/>
          <w:sz w:val="20"/>
          <w:szCs w:val="20"/>
          <w:shd w:fill="auto" w:val="clear"/>
        </w:rPr>
        <w:t>2) W celu zawarcia umowy Zamawiający zażąda dopełnienia następujących formalności:</w:t>
      </w:r>
    </w:p>
    <w:p>
      <w:pPr>
        <w:pStyle w:val="Standard"/>
        <w:numPr>
          <w:ilvl w:val="0"/>
          <w:numId w:val="1"/>
        </w:numPr>
        <w:spacing w:lineRule="auto" w:line="360"/>
        <w:ind w:left="567" w:hanging="0"/>
        <w:jc w:val="both"/>
        <w:rPr>
          <w:highlight w:val="none"/>
          <w:shd w:fill="auto" w:val="clear"/>
        </w:rPr>
      </w:pPr>
      <w:r>
        <w:rPr>
          <w:rFonts w:cs="Tahoma" w:ascii="Tahoma" w:hAnsi="Tahoma"/>
          <w:bCs/>
          <w:iCs/>
          <w:color w:val="000000"/>
          <w:sz w:val="20"/>
          <w:szCs w:val="20"/>
          <w:shd w:fill="auto" w:val="clear"/>
        </w:rPr>
        <w:t xml:space="preserve"> </w:t>
      </w:r>
      <w:r>
        <w:rPr>
          <w:rFonts w:cs="Tahoma" w:ascii="Tahoma" w:hAnsi="Tahoma"/>
          <w:bCs/>
          <w:iCs/>
          <w:color w:val="000000"/>
          <w:sz w:val="20"/>
          <w:szCs w:val="20"/>
          <w:shd w:fill="auto" w:val="clear"/>
        </w:rPr>
        <w:t>wskazania osób umocowanych do zawarcia umowy,</w:t>
      </w:r>
    </w:p>
    <w:p>
      <w:pPr>
        <w:pStyle w:val="Standard"/>
        <w:numPr>
          <w:ilvl w:val="0"/>
          <w:numId w:val="1"/>
        </w:numPr>
        <w:spacing w:lineRule="auto" w:line="360"/>
        <w:ind w:left="567" w:hanging="0"/>
        <w:jc w:val="both"/>
        <w:rPr>
          <w:highlight w:val="none"/>
          <w:shd w:fill="auto" w:val="clear"/>
        </w:rPr>
      </w:pPr>
      <w:r>
        <w:rPr>
          <w:rFonts w:cs="Tahoma" w:ascii="Tahoma" w:hAnsi="Tahoma"/>
          <w:bCs/>
          <w:iCs/>
          <w:color w:val="000000"/>
          <w:sz w:val="20"/>
          <w:szCs w:val="20"/>
          <w:shd w:fill="auto" w:val="clear"/>
        </w:rPr>
        <w:t xml:space="preserve"> </w:t>
      </w:r>
      <w:r>
        <w:rPr>
          <w:rFonts w:cs="Tahoma" w:ascii="Tahoma" w:hAnsi="Tahoma"/>
          <w:bCs/>
          <w:iCs/>
          <w:color w:val="000000"/>
          <w:sz w:val="20"/>
          <w:szCs w:val="20"/>
          <w:shd w:fill="auto" w:val="clear"/>
        </w:rPr>
        <w:t>okazania pełnomocnictw, o ile z okoliczności wynikać będzie konieczność posiadania pełnomocnictw,</w:t>
      </w:r>
    </w:p>
    <w:p>
      <w:pPr>
        <w:pStyle w:val="Standard"/>
        <w:numPr>
          <w:ilvl w:val="0"/>
          <w:numId w:val="1"/>
        </w:numPr>
        <w:spacing w:lineRule="auto" w:line="360"/>
        <w:ind w:left="567" w:hanging="0"/>
        <w:jc w:val="both"/>
        <w:rPr>
          <w:highlight w:val="none"/>
          <w:shd w:fill="auto" w:val="clear"/>
        </w:rPr>
      </w:pPr>
      <w:r>
        <w:rPr>
          <w:rFonts w:eastAsia="Tahoma" w:cs="Tahoma" w:ascii="Tahoma" w:hAnsi="Tahoma"/>
          <w:bCs/>
          <w:iCs/>
          <w:color w:val="000000"/>
          <w:sz w:val="20"/>
          <w:szCs w:val="20"/>
          <w:shd w:fill="auto" w:val="clear"/>
        </w:rPr>
        <w:t xml:space="preserve"> </w:t>
      </w:r>
      <w:r>
        <w:rPr>
          <w:rFonts w:cs="Tahoma" w:ascii="Tahoma" w:hAnsi="Tahoma"/>
          <w:bCs/>
          <w:iCs/>
          <w:color w:val="000000"/>
          <w:sz w:val="20"/>
          <w:szCs w:val="20"/>
          <w:shd w:fill="auto" w:val="clear"/>
        </w:rPr>
        <w:t>wyznaczenia osoby/ osób do utrzymywania bieżących kontaktów.</w:t>
      </w:r>
    </w:p>
    <w:p>
      <w:pPr>
        <w:pStyle w:val="Standard"/>
        <w:spacing w:lineRule="auto" w:line="360"/>
        <w:ind w:left="567" w:hanging="283"/>
        <w:jc w:val="both"/>
        <w:rPr>
          <w:highlight w:val="none"/>
          <w:shd w:fill="auto" w:val="clear"/>
        </w:rPr>
      </w:pPr>
      <w:r>
        <w:rPr>
          <w:rFonts w:cs="Tahoma" w:ascii="Tahoma" w:hAnsi="Tahoma"/>
          <w:bCs/>
          <w:iCs/>
          <w:color w:val="000000"/>
          <w:sz w:val="20"/>
          <w:szCs w:val="20"/>
          <w:shd w:fill="auto" w:val="clear"/>
        </w:rPr>
        <w:t>3) Zamawiający powiadomi Wykonawcę, którego ofertę uznano za najkorzystniejszą, w przypadku każdego Zadania nr 1, 2, 3, 4 i 5 o miejscu i terminie podpisania umowy (dopuszcza się możliwość podpisania umowy drogą korespondencyjną, ale wyłącznie przy zachowaniu terminów wyznaczonych przez Zamawiającego co do dostarczenia przez Wykonawcę podpisanych egzemplarzy umowy do siedziby Zamawiającego).</w:t>
      </w:r>
    </w:p>
    <w:p>
      <w:pPr>
        <w:pStyle w:val="Standard"/>
        <w:spacing w:lineRule="auto" w:line="360"/>
        <w:ind w:left="567" w:hanging="283"/>
        <w:jc w:val="both"/>
        <w:rPr>
          <w:highlight w:val="none"/>
          <w:shd w:fill="auto" w:val="clear"/>
        </w:rPr>
      </w:pPr>
      <w:r>
        <w:rPr>
          <w:rFonts w:cs="Tahoma" w:ascii="Tahoma" w:hAnsi="Tahoma"/>
          <w:bCs/>
          <w:iCs/>
          <w:color w:val="000000"/>
          <w:spacing w:val="-2"/>
          <w:sz w:val="20"/>
          <w:szCs w:val="20"/>
          <w:shd w:fill="auto" w:val="clear"/>
        </w:rPr>
        <w:t>4) 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oraz każdego podmiotu objętego zamówieniem.</w:t>
      </w:r>
    </w:p>
    <w:p>
      <w:pPr>
        <w:pStyle w:val="Teksttreci41"/>
        <w:pBdr>
          <w:bottom w:val="double" w:sz="4" w:space="1" w:color="000000"/>
        </w:pBdr>
        <w:shd w:val="clear" w:color="auto" w:fill="DAEEF3"/>
        <w:tabs>
          <w:tab w:val="clear" w:pos="708"/>
          <w:tab w:val="left" w:pos="852" w:leader="none"/>
        </w:tabs>
        <w:spacing w:lineRule="auto" w:line="360" w:before="0" w:after="0"/>
        <w:ind w:left="426" w:right="23" w:hanging="426"/>
        <w:rPr>
          <w:color w:val="000000"/>
        </w:rPr>
      </w:pPr>
      <w:r>
        <w:rPr>
          <w:rFonts w:cs="Arial" w:ascii="Tahoma" w:hAnsi="Tahoma"/>
          <w:b/>
          <w:bCs/>
          <w:color w:val="000000"/>
          <w:sz w:val="20"/>
          <w:szCs w:val="20"/>
        </w:rPr>
        <w:t>XXI. WYMAGANIA</w:t>
      </w:r>
      <w:r>
        <w:rPr>
          <w:rFonts w:cs="Arial" w:ascii="Tahoma" w:hAnsi="Tahoma"/>
          <w:b/>
          <w:color w:val="000000"/>
          <w:sz w:val="20"/>
          <w:szCs w:val="20"/>
        </w:rPr>
        <w:t xml:space="preserve"> DOTYCZĄCE ZABEZPIECZENIA NALEŻYTEGO WYKONANIA UMOWY</w:t>
      </w:r>
    </w:p>
    <w:p>
      <w:pPr>
        <w:pStyle w:val="Standard"/>
        <w:tabs>
          <w:tab w:val="clear" w:pos="708"/>
          <w:tab w:val="left" w:pos="0" w:leader="none"/>
        </w:tabs>
        <w:spacing w:lineRule="auto" w:line="360" w:before="120" w:after="0"/>
        <w:jc w:val="both"/>
        <w:rPr>
          <w:color w:val="000000"/>
        </w:rPr>
      </w:pPr>
      <w:r>
        <w:rPr>
          <w:rFonts w:ascii="Tahoma" w:hAnsi="Tahoma"/>
          <w:color w:val="000000"/>
          <w:sz w:val="20"/>
          <w:szCs w:val="20"/>
        </w:rPr>
        <w:t xml:space="preserve">W postępowaniu </w:t>
      </w:r>
      <w:r>
        <w:rPr>
          <w:rFonts w:ascii="Tahoma" w:hAnsi="Tahoma"/>
          <w:b/>
          <w:bCs/>
          <w:color w:val="000000"/>
          <w:sz w:val="20"/>
          <w:szCs w:val="20"/>
        </w:rPr>
        <w:t xml:space="preserve">NIE JEST </w:t>
      </w:r>
      <w:r>
        <w:rPr>
          <w:rFonts w:ascii="Tahoma" w:hAnsi="Tahoma"/>
          <w:color w:val="000000"/>
          <w:sz w:val="20"/>
          <w:szCs w:val="20"/>
        </w:rPr>
        <w:t>wymagane wniesienie zabezpieczenia należytego wykonania umowy.</w:t>
      </w:r>
    </w:p>
    <w:p>
      <w:pPr>
        <w:pStyle w:val="Teksttreci41"/>
        <w:pBdr>
          <w:bottom w:val="double" w:sz="4" w:space="1" w:color="000000"/>
        </w:pBdr>
        <w:shd w:val="clear" w:color="auto" w:fill="DAEEF3"/>
        <w:tabs>
          <w:tab w:val="clear" w:pos="708"/>
          <w:tab w:val="left" w:pos="852" w:leader="none"/>
        </w:tabs>
        <w:spacing w:lineRule="auto" w:line="360" w:before="189" w:after="0"/>
        <w:ind w:left="426" w:right="23" w:hanging="426"/>
        <w:rPr/>
      </w:pPr>
      <w:r>
        <w:rPr>
          <w:rFonts w:cs="Arial" w:ascii="Tahoma" w:hAnsi="Tahoma"/>
          <w:b/>
          <w:bCs/>
          <w:color w:val="000000"/>
          <w:sz w:val="20"/>
          <w:szCs w:val="20"/>
        </w:rPr>
        <w:t>XXII. INFORMACJE</w:t>
      </w:r>
      <w:r>
        <w:rPr>
          <w:rFonts w:cs="Arial" w:ascii="Tahoma" w:hAnsi="Tahoma"/>
          <w:b/>
          <w:color w:val="000000"/>
          <w:sz w:val="20"/>
          <w:szCs w:val="20"/>
        </w:rPr>
        <w:t xml:space="preserve"> O TREŚCI ZAWIERANEJ UMOWY ORAZ MOŻLIWOŚCI JEJ ZMIANY</w:t>
      </w:r>
    </w:p>
    <w:p>
      <w:pPr>
        <w:pStyle w:val="ListParagraphL1Numerowanie2headingAwyliczenieK-PodwolanieAkapitzlist5mazwyliczenieopisdzialania"/>
        <w:spacing w:lineRule="auto" w:line="276" w:before="126" w:after="0"/>
        <w:ind w:left="462" w:hanging="462"/>
        <w:jc w:val="both"/>
        <w:rPr/>
      </w:pPr>
      <w:r>
        <w:rPr>
          <w:rFonts w:cs="Arial" w:ascii="Tahoma" w:hAnsi="Tahoma"/>
          <w:b/>
          <w:bCs/>
          <w:color w:val="000000"/>
          <w:sz w:val="20"/>
          <w:szCs w:val="20"/>
        </w:rPr>
        <w:t xml:space="preserve">1. </w:t>
        <w:tab/>
      </w:r>
      <w:r>
        <w:rPr>
          <w:rFonts w:cs="Arial" w:ascii="Tahoma" w:hAnsi="Tahoma"/>
          <w:color w:val="000000"/>
          <w:sz w:val="20"/>
          <w:szCs w:val="20"/>
        </w:rPr>
        <w:t xml:space="preserve">Wybrany Wykonawca zawrze umowę w sprawie zamówienia publicznego na dane zadanie na warunkach określonych w projektowanych postanowieniach umów, stanowiących załączniki do SWZ. </w:t>
      </w:r>
    </w:p>
    <w:p>
      <w:pPr>
        <w:pStyle w:val="ListParagraphL1Numerowanie2headingAwyliczenieK-PodwolanieAkapitzlist5mazwyliczenieopisdzialania"/>
        <w:spacing w:lineRule="auto" w:line="276"/>
        <w:ind w:left="462" w:hanging="462"/>
        <w:jc w:val="both"/>
        <w:rPr/>
      </w:pPr>
      <w:r>
        <w:rPr>
          <w:rFonts w:cs="Arial" w:ascii="Tahoma" w:hAnsi="Tahoma"/>
          <w:b/>
          <w:bCs/>
          <w:color w:val="000000"/>
          <w:sz w:val="20"/>
          <w:szCs w:val="20"/>
        </w:rPr>
        <w:t xml:space="preserve">2. </w:t>
      </w:r>
      <w:r>
        <w:rPr>
          <w:rFonts w:cs="Arial" w:ascii="Tahoma" w:hAnsi="Tahoma"/>
          <w:color w:val="000000"/>
          <w:sz w:val="20"/>
          <w:szCs w:val="20"/>
        </w:rPr>
        <w:tab/>
        <w:t>Zakres świadczenia Wykonawcy wynikający z umowy jest tożsamy z jego zobowiązaniem zawartym w ofercie.</w:t>
      </w:r>
    </w:p>
    <w:p>
      <w:pPr>
        <w:pStyle w:val="ListParagraphL1Numerowanie2headingAwyliczenieK-PodwolanieAkapitzlist5mazwyliczenieopisdzialania"/>
        <w:spacing w:lineRule="auto" w:line="276"/>
        <w:ind w:left="462" w:hanging="462"/>
        <w:jc w:val="both"/>
        <w:rPr/>
      </w:pPr>
      <w:r>
        <w:rPr>
          <w:rFonts w:cs="Arial" w:ascii="Tahoma" w:hAnsi="Tahoma"/>
          <w:b/>
          <w:bCs/>
          <w:color w:val="000000"/>
          <w:sz w:val="20"/>
          <w:szCs w:val="20"/>
        </w:rPr>
        <w:t>3.</w:t>
        <w:tab/>
      </w:r>
      <w:r>
        <w:rPr>
          <w:rFonts w:cs="Arial" w:ascii="Tahoma" w:hAnsi="Tahoma"/>
          <w:color w:val="000000"/>
          <w:sz w:val="20"/>
          <w:szCs w:val="20"/>
          <w:shd w:fill="auto" w:val="clear"/>
        </w:rPr>
        <w:t xml:space="preserve">Zamawiający przewiduje możliwość zmiany zawartych umów w stosunku do treści wybranej oferty w zakresie uregulowanym w art. 454-455 Pzp oraz wskazanych we Wzorze Umowy, </w:t>
      </w:r>
      <w:r>
        <w:rPr>
          <w:rFonts w:cs="Arial" w:ascii="Tahoma" w:hAnsi="Tahoma"/>
          <w:b/>
          <w:color w:val="000000"/>
          <w:sz w:val="20"/>
          <w:szCs w:val="20"/>
          <w:shd w:fill="auto" w:val="clear"/>
        </w:rPr>
        <w:t>stanowiącym Załącznik nr 4 do SWZ.</w:t>
      </w:r>
    </w:p>
    <w:p>
      <w:pPr>
        <w:pStyle w:val="ListParagraphL1Numerowanie2headingAwyliczenieK-PodwolanieAkapitzlist5mazwyliczenieopisdzialania"/>
        <w:spacing w:lineRule="auto" w:line="276"/>
        <w:ind w:left="462" w:hanging="462"/>
        <w:jc w:val="both"/>
        <w:rPr>
          <w:highlight w:val="none"/>
          <w:shd w:fill="auto" w:val="clear"/>
        </w:rPr>
      </w:pPr>
      <w:r>
        <w:rPr>
          <w:rFonts w:cs="Arial" w:ascii="Tahoma" w:hAnsi="Tahoma"/>
          <w:b/>
          <w:bCs/>
          <w:color w:val="000000"/>
          <w:sz w:val="20"/>
          <w:szCs w:val="20"/>
          <w:shd w:fill="auto" w:val="clear"/>
        </w:rPr>
        <w:t xml:space="preserve">4. </w:t>
        <w:tab/>
      </w:r>
      <w:r>
        <w:rPr>
          <w:rFonts w:cs="Arial" w:ascii="Tahoma" w:hAnsi="Tahoma"/>
          <w:color w:val="000000"/>
          <w:sz w:val="20"/>
          <w:szCs w:val="20"/>
          <w:shd w:fill="auto" w:val="clear"/>
        </w:rPr>
        <w:t>Zmiana umowy wymaga dla swej ważności, pod rygorem nieważności, zachowania formy pisemnego aneksu.</w:t>
      </w:r>
    </w:p>
    <w:p>
      <w:pPr>
        <w:pStyle w:val="ListParagraphL1Numerowanie2headingAwyliczenieK-PodwolanieAkapitzlist5mazwyliczenieopisdzialania"/>
        <w:spacing w:lineRule="auto" w:line="276"/>
        <w:ind w:left="462" w:hanging="462"/>
        <w:jc w:val="both"/>
        <w:rPr>
          <w:rFonts w:ascii="Tahoma" w:hAnsi="Tahoma" w:cs="Arial"/>
          <w:color w:val="000000"/>
          <w:sz w:val="14"/>
          <w:szCs w:val="14"/>
          <w:highlight w:val="none"/>
          <w:shd w:fill="auto" w:val="clear"/>
        </w:rPr>
      </w:pPr>
      <w:r>
        <w:rPr>
          <w:rFonts w:cs="Arial" w:ascii="Tahoma" w:hAnsi="Tahoma"/>
          <w:color w:val="000000"/>
          <w:sz w:val="14"/>
          <w:szCs w:val="14"/>
          <w:shd w:fill="auto" w:val="clear"/>
        </w:rPr>
      </w:r>
    </w:p>
    <w:p>
      <w:pPr>
        <w:pStyle w:val="ListParagraphL1Numerowanie2headingAwyliczenieK-PodwolanieAkapitzlist5mazwyliczenieopisdzialania"/>
        <w:spacing w:lineRule="auto" w:line="276"/>
        <w:ind w:left="462" w:hanging="462"/>
        <w:jc w:val="both"/>
        <w:rPr>
          <w:highlight w:val="none"/>
          <w:shd w:fill="auto" w:val="clear"/>
        </w:rPr>
      </w:pPr>
      <w:r>
        <w:rPr>
          <w:rFonts w:cs="Arial" w:ascii="Tahoma" w:hAnsi="Tahoma"/>
          <w:b/>
          <w:bCs/>
          <w:color w:val="000000"/>
          <w:sz w:val="20"/>
          <w:szCs w:val="20"/>
          <w:shd w:fill="auto" w:val="clear"/>
        </w:rPr>
        <w:t xml:space="preserve">5. </w:t>
        <w:tab/>
      </w:r>
      <w:r>
        <w:rPr>
          <w:rFonts w:eastAsia="Times New Roman" w:cs="Arial" w:ascii="Tahoma" w:hAnsi="Tahoma"/>
          <w:b/>
          <w:bCs/>
          <w:color w:val="000000"/>
          <w:sz w:val="20"/>
          <w:szCs w:val="20"/>
          <w:u w:val="single"/>
          <w:shd w:fill="auto" w:val="clear"/>
        </w:rPr>
        <w:t>Zamawiający przewiduje następujące, zmiany postanowień zawartej umowy w stosunku do treści oferty:  jak w  projektowanych postanowień umowy.</w:t>
      </w:r>
    </w:p>
    <w:p>
      <w:pPr>
        <w:pStyle w:val="Standard"/>
        <w:tabs>
          <w:tab w:val="clear" w:pos="708"/>
          <w:tab w:val="left" w:pos="360" w:leader="none"/>
        </w:tabs>
        <w:spacing w:lineRule="auto" w:line="276"/>
        <w:jc w:val="both"/>
        <w:rPr>
          <w:highlight w:val="none"/>
          <w:shd w:fill="auto" w:val="clear"/>
        </w:rPr>
      </w:pPr>
      <w:r>
        <w:rPr>
          <w:rFonts w:eastAsia="Times New Roman" w:cs="Arial" w:ascii="Tahoma" w:hAnsi="Tahoma"/>
          <w:b w:val="false"/>
          <w:bCs w:val="false"/>
          <w:color w:val="000000"/>
          <w:sz w:val="20"/>
          <w:szCs w:val="20"/>
          <w:shd w:fill="auto" w:val="clear"/>
        </w:rPr>
        <w:t>UWAGA: W przypadku, gdy w wyniku postępowania umowa będzie zawierana z podmiotem nie będącym płatnikiem podatku VAT, umowa zostanie odpowiednio zmodyfikowana.</w:t>
      </w:r>
    </w:p>
    <w:p>
      <w:pPr>
        <w:pStyle w:val="Standard"/>
        <w:tabs>
          <w:tab w:val="clear" w:pos="708"/>
          <w:tab w:val="left" w:pos="360" w:leader="none"/>
        </w:tabs>
        <w:spacing w:lineRule="auto" w:line="360"/>
        <w:jc w:val="both"/>
        <w:rPr>
          <w:rFonts w:ascii="Tahoma" w:hAnsi="Tahoma" w:eastAsia="Times New Roman" w:cs="Arial"/>
          <w:b/>
          <w:color w:val="000000"/>
          <w:sz w:val="14"/>
          <w:szCs w:val="14"/>
        </w:rPr>
      </w:pPr>
      <w:r>
        <w:rPr>
          <w:rFonts w:eastAsia="Times New Roman" w:cs="Arial" w:ascii="Tahoma" w:hAnsi="Tahoma"/>
          <w:b/>
          <w:color w:val="000000"/>
          <w:sz w:val="14"/>
          <w:szCs w:val="14"/>
        </w:rPr>
      </w:r>
    </w:p>
    <w:p>
      <w:pPr>
        <w:pStyle w:val="Teksttreci41"/>
        <w:pBdr>
          <w:bottom w:val="double" w:sz="4" w:space="1" w:color="000000"/>
        </w:pBdr>
        <w:shd w:val="clear" w:color="auto" w:fill="DAEEF3"/>
        <w:tabs>
          <w:tab w:val="clear" w:pos="708"/>
          <w:tab w:val="left" w:pos="852" w:leader="none"/>
        </w:tabs>
        <w:spacing w:lineRule="auto" w:line="360" w:before="75" w:after="0"/>
        <w:ind w:left="426" w:right="23" w:hanging="426"/>
        <w:rPr/>
      </w:pPr>
      <w:r>
        <w:rPr>
          <w:rFonts w:cs="Arial" w:ascii="Tahoma" w:hAnsi="Tahoma"/>
          <w:b/>
          <w:color w:val="000000"/>
          <w:sz w:val="20"/>
          <w:szCs w:val="20"/>
        </w:rPr>
        <w:t xml:space="preserve">XXIII. POUCZENIE O </w:t>
      </w:r>
      <w:r>
        <w:rPr>
          <w:rFonts w:cs="Arial" w:ascii="Tahoma" w:hAnsi="Tahoma"/>
          <w:b/>
          <w:bCs/>
          <w:color w:val="000000"/>
          <w:sz w:val="20"/>
          <w:szCs w:val="20"/>
        </w:rPr>
        <w:t>ŚRODKACH</w:t>
      </w:r>
      <w:r>
        <w:rPr>
          <w:rFonts w:cs="Arial" w:ascii="Tahoma" w:hAnsi="Tahoma"/>
          <w:b/>
          <w:color w:val="000000"/>
          <w:sz w:val="20"/>
          <w:szCs w:val="20"/>
        </w:rPr>
        <w:t xml:space="preserve"> OCHRONY PRAWNEJ PRZYSŁUGUJĄCYCH WYKONAWCY</w:t>
      </w:r>
    </w:p>
    <w:p>
      <w:pPr>
        <w:pStyle w:val="Standard"/>
        <w:numPr>
          <w:ilvl w:val="0"/>
          <w:numId w:val="12"/>
        </w:numPr>
        <w:spacing w:lineRule="auto" w:line="276" w:before="240" w:after="0"/>
        <w:ind w:left="426" w:hanging="426"/>
        <w:jc w:val="both"/>
        <w:rPr/>
      </w:pPr>
      <w:r>
        <w:rPr>
          <w:rFonts w:cs="Arial" w:ascii="Tahoma" w:hAnsi="Tahoma"/>
          <w:color w:val="000000"/>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pPr>
        <w:pStyle w:val="Standard"/>
        <w:spacing w:lineRule="auto" w:line="276"/>
        <w:ind w:left="426" w:hanging="426"/>
        <w:jc w:val="both"/>
        <w:rPr/>
      </w:pPr>
      <w:r>
        <w:rPr>
          <w:rFonts w:cs="Arial" w:ascii="Tahoma" w:hAnsi="Tahoma"/>
          <w:color w:val="000000"/>
          <w:sz w:val="20"/>
          <w:szCs w:val="20"/>
        </w:rPr>
        <w:tab/>
        <w:t>Odwołanie przysługuje na:</w:t>
      </w:r>
    </w:p>
    <w:p>
      <w:pPr>
        <w:pStyle w:val="Standard"/>
        <w:spacing w:lineRule="auto" w:line="276"/>
        <w:ind w:left="868" w:hanging="425"/>
        <w:jc w:val="both"/>
        <w:rPr/>
      </w:pPr>
      <w:r>
        <w:rPr>
          <w:rFonts w:cs="Arial" w:ascii="Tahoma" w:hAnsi="Tahoma"/>
          <w:color w:val="000000"/>
          <w:sz w:val="20"/>
          <w:szCs w:val="20"/>
        </w:rPr>
        <w:t>1)</w:t>
        <w:tab/>
        <w:t>niezgodną z przepisami ustawy czynność Zamawiającego, podjętą w postępowaniu                             o udzielenie zamówienia, w tym na projektowane postanowienie umowy;</w:t>
      </w:r>
    </w:p>
    <w:p>
      <w:pPr>
        <w:pStyle w:val="Standard"/>
        <w:spacing w:lineRule="auto" w:line="276"/>
        <w:ind w:left="868" w:hanging="425"/>
        <w:jc w:val="both"/>
        <w:rPr/>
      </w:pPr>
      <w:r>
        <w:rPr>
          <w:rFonts w:cs="Arial" w:ascii="Tahoma" w:hAnsi="Tahoma"/>
          <w:color w:val="000000"/>
          <w:sz w:val="20"/>
          <w:szCs w:val="20"/>
        </w:rPr>
        <w:t>2)</w:t>
        <w:tab/>
        <w:t>zaniechanie czynności w postępowaniu o udzielenie zamówienia do której zamawiający był obowiązany na podstawie ustawy;</w:t>
      </w:r>
    </w:p>
    <w:p>
      <w:pPr>
        <w:pStyle w:val="Standard"/>
        <w:spacing w:lineRule="auto" w:line="276"/>
        <w:ind w:left="426" w:hanging="426"/>
        <w:jc w:val="both"/>
        <w:rPr/>
      </w:pPr>
      <w:r>
        <w:rPr>
          <w:rFonts w:cs="Arial" w:ascii="Tahoma" w:hAnsi="Tahoma"/>
          <w:color w:val="000000"/>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pPr>
        <w:pStyle w:val="Standard"/>
        <w:spacing w:lineRule="auto" w:line="276"/>
        <w:ind w:left="426" w:hanging="426"/>
        <w:jc w:val="both"/>
        <w:rPr/>
      </w:pPr>
      <w:r>
        <w:rPr>
          <w:rFonts w:cs="Arial" w:ascii="Tahoma" w:hAnsi="Tahoma"/>
          <w:b/>
          <w:bCs/>
          <w:color w:val="000000"/>
          <w:sz w:val="20"/>
          <w:szCs w:val="20"/>
        </w:rPr>
        <w:t>2.</w:t>
      </w:r>
      <w:r>
        <w:rPr>
          <w:rFonts w:cs="Arial" w:ascii="Tahoma" w:hAnsi="Tahoma"/>
          <w:color w:val="000000"/>
          <w:sz w:val="20"/>
          <w:szCs w:val="20"/>
        </w:rPr>
        <w:tab/>
        <w:t>Odwołanie wobec treści ogłoszenia lub treści SWZ wnosi się w terminie 5 dni od dnia zamieszczenia ogłoszenia w Biuletynie Zamówień Publicznych lub treści SWZ na stronie internetowej.</w:t>
      </w:r>
    </w:p>
    <w:p>
      <w:pPr>
        <w:pStyle w:val="Standard"/>
        <w:spacing w:lineRule="auto" w:line="276"/>
        <w:ind w:left="426" w:hanging="426"/>
        <w:jc w:val="both"/>
        <w:rPr/>
      </w:pPr>
      <w:r>
        <w:rPr>
          <w:rFonts w:cs="Arial" w:ascii="Tahoma" w:hAnsi="Tahoma"/>
          <w:b/>
          <w:bCs/>
          <w:color w:val="000000"/>
          <w:sz w:val="20"/>
          <w:szCs w:val="20"/>
        </w:rPr>
        <w:t>3.</w:t>
      </w:r>
      <w:r>
        <w:rPr>
          <w:rFonts w:cs="Arial" w:ascii="Tahoma" w:hAnsi="Tahoma"/>
          <w:color w:val="000000"/>
          <w:sz w:val="20"/>
          <w:szCs w:val="20"/>
        </w:rPr>
        <w:tab/>
        <w:t>Odwołanie wnosi się w terminie:</w:t>
      </w:r>
    </w:p>
    <w:p>
      <w:pPr>
        <w:pStyle w:val="Standard"/>
        <w:spacing w:lineRule="auto" w:line="276"/>
        <w:ind w:left="709" w:hanging="425"/>
        <w:jc w:val="both"/>
        <w:rPr/>
      </w:pPr>
      <w:r>
        <w:rPr>
          <w:rFonts w:cs="Arial" w:ascii="Tahoma" w:hAnsi="Tahoma"/>
          <w:color w:val="000000"/>
          <w:sz w:val="20"/>
          <w:szCs w:val="20"/>
        </w:rPr>
        <w:tab/>
        <w:t>1) 5 dni od dnia przekazania informacji o czynności zamawiającego stanowiącej podstawę jego wniesienia, jeżeli informacja została przekazana przy użyciu środków komunikacji elektronicznej,</w:t>
      </w:r>
    </w:p>
    <w:p>
      <w:pPr>
        <w:pStyle w:val="Standard"/>
        <w:spacing w:lineRule="auto" w:line="276"/>
        <w:ind w:left="709" w:hanging="425"/>
        <w:jc w:val="both"/>
        <w:rPr/>
      </w:pPr>
      <w:r>
        <w:rPr>
          <w:rFonts w:cs="Arial" w:ascii="Tahoma" w:hAnsi="Tahoma"/>
          <w:color w:val="000000"/>
          <w:sz w:val="20"/>
          <w:szCs w:val="20"/>
        </w:rPr>
        <w:tab/>
        <w:t>2) 10 dni od dnia przekazania informacji o czynności zamawiającego stanowiącej podstawę jego wniesienia, jeżeli informacja została przekazana w sposób inny niż określony w pkt 1).</w:t>
      </w:r>
    </w:p>
    <w:p>
      <w:pPr>
        <w:pStyle w:val="Standard"/>
        <w:spacing w:lineRule="auto" w:line="276"/>
        <w:ind w:left="448" w:hanging="448"/>
        <w:jc w:val="both"/>
        <w:rPr/>
      </w:pPr>
      <w:r>
        <w:rPr>
          <w:rFonts w:cs="Arial" w:ascii="Tahoma" w:hAnsi="Tahoma"/>
          <w:b/>
          <w:bCs/>
          <w:color w:val="000000"/>
          <w:sz w:val="20"/>
          <w:szCs w:val="20"/>
        </w:rPr>
        <w:t>4.</w:t>
        <w:tab/>
      </w:r>
      <w:r>
        <w:rPr>
          <w:rFonts w:cs="Arial" w:ascii="Tahoma" w:hAnsi="Tahoma"/>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pPr>
        <w:pStyle w:val="ListParagraphL1Numerowanie2headingAwyliczenieK-PodwolanieAkapitzlist5mazwyliczenieopisdzialania"/>
        <w:spacing w:lineRule="auto" w:line="276"/>
        <w:ind w:left="448" w:hanging="448"/>
        <w:jc w:val="both"/>
        <w:rPr/>
      </w:pPr>
      <w:r>
        <w:rPr>
          <w:rFonts w:cs="Arial" w:ascii="Tahoma" w:hAnsi="Tahoma"/>
          <w:b/>
          <w:bCs/>
          <w:color w:val="000000"/>
          <w:sz w:val="20"/>
          <w:szCs w:val="20"/>
        </w:rPr>
        <w:t xml:space="preserve">5. </w:t>
        <w:tab/>
      </w:r>
      <w:r>
        <w:rPr>
          <w:rFonts w:cs="Arial" w:ascii="Tahoma" w:hAnsi="Tahoma"/>
          <w:color w:val="000000"/>
          <w:sz w:val="20"/>
          <w:szCs w:val="20"/>
        </w:rPr>
        <w:t>Na orzeczenie Izby oraz postanowienie Prezesa Izby, o którym mowa w art. 519 ust. 1 ustawy Pzp, stronom oraz uczestnikom postępowania odwoławczego przysługuje skarga do sądu.</w:t>
      </w:r>
    </w:p>
    <w:p>
      <w:pPr>
        <w:pStyle w:val="ListParagraphL1Numerowanie2headingAwyliczenieK-PodwolanieAkapitzlist5mazwyliczenieopisdzialania"/>
        <w:spacing w:lineRule="auto" w:line="276"/>
        <w:ind w:left="448" w:hanging="448"/>
        <w:jc w:val="both"/>
        <w:rPr/>
      </w:pPr>
      <w:r>
        <w:rPr>
          <w:rFonts w:cs="Arial" w:ascii="Tahoma" w:hAnsi="Tahoma"/>
          <w:b/>
          <w:bCs/>
          <w:color w:val="000000"/>
          <w:sz w:val="20"/>
          <w:szCs w:val="20"/>
        </w:rPr>
        <w:t xml:space="preserve">6. </w:t>
      </w:r>
      <w:r>
        <w:rPr>
          <w:rFonts w:cs="Arial" w:ascii="Tahoma" w:hAnsi="Tahoma"/>
          <w:color w:val="000000"/>
          <w:sz w:val="20"/>
          <w:szCs w:val="20"/>
        </w:rPr>
        <w:tab/>
        <w:t>W postępowaniu toczącym się wskutek wniesienia skargi stosuje się odpowiednio przepisy ustawy        z dnia 17 listopada 1964 r. - Kodeks postępowania cywilnego o apelacji, jeżeli przepisy niniejszego rozdziału nie stanowią inaczej.</w:t>
      </w:r>
    </w:p>
    <w:p>
      <w:pPr>
        <w:pStyle w:val="ListParagraphL1Numerowanie2headingAwyliczenieK-PodwolanieAkapitzlist5mazwyliczenieopisdzialania"/>
        <w:spacing w:lineRule="auto" w:line="276"/>
        <w:ind w:left="448" w:hanging="448"/>
        <w:jc w:val="both"/>
        <w:rPr/>
      </w:pPr>
      <w:r>
        <w:rPr>
          <w:rFonts w:cs="Arial" w:ascii="Tahoma" w:hAnsi="Tahoma"/>
          <w:b/>
          <w:bCs/>
          <w:color w:val="000000"/>
          <w:sz w:val="20"/>
          <w:szCs w:val="20"/>
        </w:rPr>
        <w:t xml:space="preserve">7. </w:t>
      </w:r>
      <w:r>
        <w:rPr>
          <w:rFonts w:cs="Arial" w:ascii="Tahoma" w:hAnsi="Tahoma"/>
          <w:color w:val="000000"/>
          <w:sz w:val="20"/>
          <w:szCs w:val="20"/>
        </w:rPr>
        <w:tab/>
        <w:t>Skargę wnosi się do Sądu Okręgowego w Warszawie - sądu zamówień publicznych, zwanego dalej "sądem zamówień publicznych".</w:t>
      </w:r>
    </w:p>
    <w:p>
      <w:pPr>
        <w:pStyle w:val="ListParagraphL1Numerowanie2headingAwyliczenieK-PodwolanieAkapitzlist5mazwyliczenieopisdzialania"/>
        <w:spacing w:lineRule="auto" w:line="276"/>
        <w:ind w:left="448" w:hanging="448"/>
        <w:jc w:val="both"/>
        <w:rPr/>
      </w:pPr>
      <w:r>
        <w:rPr>
          <w:rFonts w:cs="Arial" w:ascii="Tahoma" w:hAnsi="Tahoma"/>
          <w:b/>
          <w:bCs/>
          <w:color w:val="000000"/>
          <w:sz w:val="20"/>
          <w:szCs w:val="20"/>
        </w:rPr>
        <w:t xml:space="preserve">8. </w:t>
        <w:tab/>
      </w:r>
      <w:r>
        <w:rPr>
          <w:rFonts w:cs="Arial" w:ascii="Tahoma" w:hAnsi="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ListParagraphL1Numerowanie2headingAwyliczenieK-PodwolanieAkapitzlist5mazwyliczenieopisdzialania"/>
        <w:spacing w:lineRule="auto" w:line="276"/>
        <w:ind w:left="426" w:hanging="426"/>
        <w:jc w:val="both"/>
        <w:rPr/>
      </w:pPr>
      <w:r>
        <w:rPr>
          <w:rFonts w:cs="Arial" w:ascii="Tahoma" w:hAnsi="Tahoma"/>
          <w:b/>
          <w:bCs/>
          <w:color w:val="000000"/>
          <w:sz w:val="20"/>
          <w:szCs w:val="20"/>
        </w:rPr>
        <w:t xml:space="preserve">9. </w:t>
        <w:tab/>
      </w:r>
      <w:r>
        <w:rPr>
          <w:rFonts w:cs="Arial" w:ascii="Tahoma" w:hAnsi="Tahoma"/>
          <w:color w:val="000000"/>
          <w:sz w:val="20"/>
          <w:szCs w:val="20"/>
        </w:rPr>
        <w:t>Prezes Izby przekazuje skargę wraz z aktami postępowania odwoławczego do sądu zamówień publicznych w terminie 7 dni od dnia jej otrzymania.</w:t>
      </w:r>
    </w:p>
    <w:p>
      <w:pPr>
        <w:pStyle w:val="Teksttreci41"/>
        <w:pBdr>
          <w:bottom w:val="double" w:sz="4" w:space="1" w:color="000000"/>
        </w:pBdr>
        <w:shd w:val="clear" w:color="auto" w:fill="DAEEF3"/>
        <w:tabs>
          <w:tab w:val="clear" w:pos="708"/>
          <w:tab w:val="left" w:pos="852" w:leader="none"/>
        </w:tabs>
        <w:spacing w:lineRule="auto" w:line="360" w:before="246" w:after="0"/>
        <w:ind w:left="426" w:right="23" w:hanging="426"/>
        <w:rPr>
          <w:color w:val="000000"/>
        </w:rPr>
      </w:pPr>
      <w:r>
        <w:rPr>
          <w:rFonts w:cs="Arial" w:ascii="Tahoma" w:hAnsi="Tahoma"/>
          <w:b/>
          <w:color w:val="000000"/>
          <w:sz w:val="20"/>
          <w:szCs w:val="20"/>
        </w:rPr>
        <w:t xml:space="preserve">XXIV. WYKAZ </w:t>
      </w:r>
      <w:r>
        <w:rPr>
          <w:rFonts w:cs="Arial" w:ascii="Tahoma" w:hAnsi="Tahoma"/>
          <w:b/>
          <w:bCs/>
          <w:color w:val="000000"/>
          <w:sz w:val="20"/>
          <w:szCs w:val="20"/>
        </w:rPr>
        <w:t>ZAŁĄCZNIKÓW</w:t>
      </w:r>
      <w:r>
        <w:rPr>
          <w:rFonts w:cs="Arial" w:ascii="Tahoma" w:hAnsi="Tahoma"/>
          <w:b/>
          <w:color w:val="000000"/>
          <w:sz w:val="20"/>
          <w:szCs w:val="20"/>
        </w:rPr>
        <w:t xml:space="preserve"> DO SWZ</w:t>
      </w:r>
    </w:p>
    <w:tbl>
      <w:tblPr>
        <w:tblW w:w="8786" w:type="dxa"/>
        <w:jc w:val="left"/>
        <w:tblInd w:w="0" w:type="dxa"/>
        <w:tblLayout w:type="fixed"/>
        <w:tblCellMar>
          <w:top w:w="0" w:type="dxa"/>
          <w:left w:w="108" w:type="dxa"/>
          <w:bottom w:w="0" w:type="dxa"/>
          <w:right w:w="108" w:type="dxa"/>
        </w:tblCellMar>
        <w:tblLook w:val="0000"/>
      </w:tblPr>
      <w:tblGrid>
        <w:gridCol w:w="1983"/>
        <w:gridCol w:w="6802"/>
      </w:tblGrid>
      <w:tr>
        <w:trPr>
          <w:trHeight w:val="450" w:hRule="atLeast"/>
        </w:trPr>
        <w:tc>
          <w:tcPr>
            <w:tcW w:w="1983" w:type="dxa"/>
            <w:tcBorders/>
            <w:shd w:color="auto" w:fill="auto" w:val="clear"/>
          </w:tcPr>
          <w:p>
            <w:pPr>
              <w:pStyle w:val="Standard"/>
              <w:widowControl w:val="false"/>
              <w:spacing w:lineRule="auto" w:line="360" w:before="69" w:after="57"/>
              <w:rPr>
                <w:color w:val="000000"/>
              </w:rPr>
            </w:pPr>
            <w:r>
              <w:rPr>
                <w:rFonts w:cs="Arial" w:ascii="Tahoma" w:hAnsi="Tahoma"/>
                <w:b/>
                <w:bCs/>
                <w:color w:val="000000"/>
                <w:sz w:val="20"/>
                <w:szCs w:val="20"/>
              </w:rPr>
              <w:t>Załącznik nr 1</w:t>
            </w:r>
          </w:p>
        </w:tc>
        <w:tc>
          <w:tcPr>
            <w:tcW w:w="6802" w:type="dxa"/>
            <w:tcBorders/>
            <w:shd w:color="auto" w:fill="auto" w:val="clear"/>
          </w:tcPr>
          <w:p>
            <w:pPr>
              <w:pStyle w:val="Standard"/>
              <w:widowControl w:val="false"/>
              <w:spacing w:lineRule="auto" w:line="360" w:before="69" w:after="0"/>
              <w:rPr>
                <w:color w:val="000000"/>
              </w:rPr>
            </w:pPr>
            <w:r>
              <w:rPr>
                <w:rFonts w:cs="Arial" w:ascii="Tahoma" w:hAnsi="Tahoma"/>
                <w:color w:val="000000"/>
                <w:sz w:val="20"/>
                <w:szCs w:val="20"/>
              </w:rPr>
              <w:t>Formularz Ofertowy;</w:t>
            </w:r>
          </w:p>
        </w:tc>
      </w:tr>
      <w:tr>
        <w:trPr/>
        <w:tc>
          <w:tcPr>
            <w:tcW w:w="1983" w:type="dxa"/>
            <w:tcBorders/>
            <w:shd w:color="auto" w:fill="auto" w:val="clear"/>
          </w:tcPr>
          <w:p>
            <w:pPr>
              <w:pStyle w:val="Standard"/>
              <w:widowControl w:val="false"/>
              <w:spacing w:lineRule="auto" w:line="360" w:before="57" w:after="57"/>
              <w:rPr>
                <w:color w:val="000000"/>
              </w:rPr>
            </w:pPr>
            <w:r>
              <w:rPr>
                <w:rFonts w:cs="Arial" w:ascii="Tahoma" w:hAnsi="Tahoma"/>
                <w:b/>
                <w:bCs/>
                <w:color w:val="000000"/>
                <w:sz w:val="20"/>
                <w:szCs w:val="20"/>
              </w:rPr>
              <w:t>Załącznik nr 2</w:t>
            </w:r>
          </w:p>
        </w:tc>
        <w:tc>
          <w:tcPr>
            <w:tcW w:w="6802" w:type="dxa"/>
            <w:tcBorders/>
            <w:shd w:color="auto" w:fill="auto" w:val="clear"/>
          </w:tcPr>
          <w:p>
            <w:pPr>
              <w:pStyle w:val="Standard"/>
              <w:widowControl w:val="false"/>
              <w:spacing w:lineRule="auto" w:line="276" w:before="57" w:after="57"/>
              <w:rPr>
                <w:color w:val="000000"/>
              </w:rPr>
            </w:pPr>
            <w:r>
              <w:rPr>
                <w:rFonts w:cs="Arial" w:ascii="Tahoma" w:hAnsi="Tahoma"/>
                <w:color w:val="000000"/>
                <w:sz w:val="20"/>
                <w:szCs w:val="20"/>
              </w:rPr>
              <w:t>Oświadczenie o braku podstaw do wykluczenia i o spełnianiu warunków udziału w postępowaniu;</w:t>
            </w:r>
          </w:p>
        </w:tc>
      </w:tr>
      <w:tr>
        <w:trPr>
          <w:trHeight w:val="395" w:hRule="atLeast"/>
        </w:trPr>
        <w:tc>
          <w:tcPr>
            <w:tcW w:w="1983" w:type="dxa"/>
            <w:tcBorders/>
            <w:shd w:color="auto" w:fill="auto" w:val="clear"/>
          </w:tcPr>
          <w:p>
            <w:pPr>
              <w:pStyle w:val="Standard"/>
              <w:widowControl w:val="false"/>
              <w:spacing w:lineRule="auto" w:line="360" w:before="57" w:after="57"/>
              <w:rPr/>
            </w:pPr>
            <w:r>
              <w:rPr>
                <w:rFonts w:cs="Arial" w:ascii="Tahoma" w:hAnsi="Tahoma"/>
                <w:b/>
                <w:bCs/>
                <w:color w:val="000000"/>
                <w:sz w:val="20"/>
                <w:szCs w:val="20"/>
              </w:rPr>
              <w:t>Załącznik nr 3</w:t>
            </w:r>
          </w:p>
        </w:tc>
        <w:tc>
          <w:tcPr>
            <w:tcW w:w="6802" w:type="dxa"/>
            <w:tcBorders/>
            <w:shd w:color="auto" w:fill="auto" w:val="clear"/>
          </w:tcPr>
          <w:p>
            <w:pPr>
              <w:pStyle w:val="Standard"/>
              <w:widowControl w:val="false"/>
              <w:spacing w:lineRule="auto" w:line="360" w:before="57" w:after="57"/>
              <w:rPr>
                <w:color w:val="000000"/>
              </w:rPr>
            </w:pPr>
            <w:r>
              <w:rPr>
                <w:rFonts w:eastAsia="Courier New" w:cs="Tahoma" w:ascii="Tahoma" w:hAnsi="Tahoma"/>
                <w:color w:val="000000"/>
                <w:kern w:val="2"/>
                <w:sz w:val="20"/>
                <w:szCs w:val="20"/>
                <w:lang w:val="pl-PL" w:eastAsia="pl-PL" w:bidi="ar-SA"/>
              </w:rPr>
              <w:t>Oświadczenie potwierdzające aktualność informacji;</w:t>
            </w:r>
          </w:p>
        </w:tc>
      </w:tr>
      <w:tr>
        <w:trPr>
          <w:trHeight w:val="447" w:hRule="atLeast"/>
        </w:trPr>
        <w:tc>
          <w:tcPr>
            <w:tcW w:w="1983" w:type="dxa"/>
            <w:tcBorders/>
            <w:shd w:color="auto" w:fill="auto" w:val="clear"/>
          </w:tcPr>
          <w:p>
            <w:pPr>
              <w:pStyle w:val="Standard"/>
              <w:widowControl w:val="false"/>
              <w:spacing w:lineRule="auto" w:line="360" w:before="57" w:after="57"/>
              <w:rPr/>
            </w:pPr>
            <w:r>
              <w:rPr>
                <w:rFonts w:cs="Arial" w:ascii="Tahoma" w:hAnsi="Tahoma"/>
                <w:b/>
                <w:bCs/>
                <w:color w:val="000000"/>
                <w:sz w:val="20"/>
                <w:szCs w:val="20"/>
              </w:rPr>
              <w:t>Załącznik nr 4 (a-e)</w:t>
            </w:r>
          </w:p>
        </w:tc>
        <w:tc>
          <w:tcPr>
            <w:tcW w:w="6802" w:type="dxa"/>
            <w:tcBorders/>
            <w:shd w:color="auto" w:fill="auto" w:val="clear"/>
          </w:tcPr>
          <w:p>
            <w:pPr>
              <w:pStyle w:val="Standard"/>
              <w:widowControl w:val="false"/>
              <w:spacing w:lineRule="auto" w:line="360" w:before="57" w:after="57"/>
              <w:rPr/>
            </w:pPr>
            <w:r>
              <w:rPr>
                <w:rFonts w:cs="Arial" w:ascii="Tahoma" w:hAnsi="Tahoma"/>
                <w:color w:val="000000"/>
                <w:sz w:val="20"/>
                <w:szCs w:val="20"/>
              </w:rPr>
              <w:t>Projektowane postanowienia umowy (4a-4e);</w:t>
            </w:r>
          </w:p>
        </w:tc>
      </w:tr>
      <w:tr>
        <w:trPr>
          <w:trHeight w:val="478" w:hRule="atLeast"/>
        </w:trPr>
        <w:tc>
          <w:tcPr>
            <w:tcW w:w="1983" w:type="dxa"/>
            <w:tcBorders/>
            <w:shd w:color="auto" w:fill="auto" w:val="clear"/>
          </w:tcPr>
          <w:p>
            <w:pPr>
              <w:pStyle w:val="Standard"/>
              <w:widowControl w:val="false"/>
              <w:spacing w:lineRule="auto" w:line="360" w:before="57" w:after="57"/>
              <w:rPr/>
            </w:pPr>
            <w:r>
              <w:rPr>
                <w:rFonts w:cs="Arial" w:ascii="Tahoma" w:hAnsi="Tahoma"/>
                <w:b/>
                <w:bCs/>
                <w:color w:val="000000"/>
                <w:sz w:val="20"/>
                <w:szCs w:val="20"/>
              </w:rPr>
              <w:t>Załącznik nr 5</w:t>
            </w:r>
          </w:p>
        </w:tc>
        <w:tc>
          <w:tcPr>
            <w:tcW w:w="6802" w:type="dxa"/>
            <w:tcBorders/>
            <w:shd w:color="auto" w:fill="auto" w:val="clear"/>
          </w:tcPr>
          <w:p>
            <w:pPr>
              <w:pStyle w:val="Standard"/>
              <w:widowControl w:val="false"/>
              <w:spacing w:lineRule="auto" w:line="360" w:before="57" w:after="57"/>
              <w:rPr>
                <w:rFonts w:ascii="Tahoma" w:hAnsi="Tahoma"/>
                <w:b w:val="false"/>
                <w:bCs w:val="false"/>
                <w:sz w:val="20"/>
                <w:szCs w:val="20"/>
              </w:rPr>
            </w:pPr>
            <w:r>
              <w:rPr>
                <w:rFonts w:cs="Arial" w:ascii="Tahoma" w:hAnsi="Tahoma"/>
                <w:b w:val="false"/>
                <w:bCs w:val="false"/>
                <w:color w:val="000000"/>
                <w:sz w:val="20"/>
                <w:szCs w:val="20"/>
              </w:rPr>
              <w:t>Szczegółowy opis przedmiotu zamówienia (dla zadania 1 do 5);</w:t>
            </w:r>
          </w:p>
        </w:tc>
      </w:tr>
      <w:tr>
        <w:trPr>
          <w:trHeight w:val="478" w:hRule="atLeast"/>
        </w:trPr>
        <w:tc>
          <w:tcPr>
            <w:tcW w:w="1983" w:type="dxa"/>
            <w:tcBorders/>
            <w:shd w:color="auto" w:fill="auto" w:val="clear"/>
          </w:tcPr>
          <w:p>
            <w:pPr>
              <w:pStyle w:val="Standard"/>
              <w:widowControl w:val="false"/>
              <w:spacing w:lineRule="auto" w:line="360" w:before="57" w:after="57"/>
              <w:rPr/>
            </w:pPr>
            <w:r>
              <w:rPr>
                <w:rFonts w:ascii="Tahoma" w:hAnsi="Tahoma"/>
                <w:b/>
                <w:bCs/>
                <w:sz w:val="20"/>
                <w:szCs w:val="20"/>
              </w:rPr>
              <w:t>Załącznik nr 6</w:t>
            </w:r>
          </w:p>
        </w:tc>
        <w:tc>
          <w:tcPr>
            <w:tcW w:w="6802" w:type="dxa"/>
            <w:tcBorders/>
            <w:shd w:color="auto" w:fill="auto" w:val="clear"/>
          </w:tcPr>
          <w:p>
            <w:pPr>
              <w:pStyle w:val="Standard"/>
              <w:widowControl w:val="false"/>
              <w:spacing w:lineRule="auto" w:line="360" w:before="57" w:after="57"/>
              <w:rPr>
                <w:highlight w:val="none"/>
                <w:shd w:fill="FFFF00" w:val="clear"/>
              </w:rPr>
            </w:pPr>
            <w:r>
              <w:rPr>
                <w:rFonts w:ascii="Tahoma" w:hAnsi="Tahoma"/>
                <w:sz w:val="20"/>
                <w:szCs w:val="20"/>
                <w:shd w:fill="FFFF00" w:val="clear"/>
              </w:rPr>
              <w:t>Zadanie 1_Wykaz mienia i dróg;</w:t>
            </w:r>
          </w:p>
        </w:tc>
      </w:tr>
      <w:tr>
        <w:trPr>
          <w:trHeight w:val="478" w:hRule="atLeast"/>
        </w:trPr>
        <w:tc>
          <w:tcPr>
            <w:tcW w:w="1983" w:type="dxa"/>
            <w:tcBorders/>
            <w:shd w:color="auto" w:fill="auto" w:val="clear"/>
          </w:tcPr>
          <w:p>
            <w:pPr>
              <w:pStyle w:val="Standard"/>
              <w:widowControl w:val="false"/>
              <w:spacing w:lineRule="auto" w:line="360" w:before="57" w:after="57"/>
              <w:rPr/>
            </w:pPr>
            <w:r>
              <w:rPr>
                <w:rFonts w:ascii="Tahoma" w:hAnsi="Tahoma"/>
                <w:b/>
                <w:bCs/>
                <w:sz w:val="20"/>
                <w:szCs w:val="20"/>
              </w:rPr>
              <w:t>Załącznik nr 7</w:t>
            </w:r>
          </w:p>
        </w:tc>
        <w:tc>
          <w:tcPr>
            <w:tcW w:w="6802" w:type="dxa"/>
            <w:tcBorders/>
            <w:shd w:color="auto" w:fill="auto" w:val="clear"/>
          </w:tcPr>
          <w:p>
            <w:pPr>
              <w:pStyle w:val="Standard"/>
              <w:widowControl w:val="false"/>
              <w:spacing w:lineRule="auto" w:line="360" w:before="57" w:after="57"/>
              <w:rPr>
                <w:highlight w:val="none"/>
                <w:shd w:fill="FFFF00" w:val="clear"/>
              </w:rPr>
            </w:pPr>
            <w:r>
              <w:rPr>
                <w:rFonts w:ascii="Tahoma" w:hAnsi="Tahoma"/>
                <w:sz w:val="20"/>
                <w:szCs w:val="20"/>
                <w:shd w:fill="FFFF00" w:val="clear"/>
              </w:rPr>
              <w:t>Zadanie 2_Wykaz pojazdów;</w:t>
            </w:r>
          </w:p>
        </w:tc>
      </w:tr>
      <w:tr>
        <w:trPr>
          <w:trHeight w:val="478" w:hRule="atLeast"/>
        </w:trPr>
        <w:tc>
          <w:tcPr>
            <w:tcW w:w="1983" w:type="dxa"/>
            <w:tcBorders/>
            <w:shd w:color="auto" w:fill="auto" w:val="clear"/>
          </w:tcPr>
          <w:p>
            <w:pPr>
              <w:pStyle w:val="Standard"/>
              <w:widowControl w:val="false"/>
              <w:spacing w:lineRule="auto" w:line="360" w:before="57" w:after="57"/>
              <w:rPr/>
            </w:pPr>
            <w:r>
              <w:rPr>
                <w:rFonts w:ascii="Tahoma" w:hAnsi="Tahoma"/>
                <w:b/>
                <w:bCs/>
                <w:sz w:val="20"/>
                <w:szCs w:val="20"/>
              </w:rPr>
              <w:t>Załącznik nr 8</w:t>
            </w:r>
          </w:p>
        </w:tc>
        <w:tc>
          <w:tcPr>
            <w:tcW w:w="6802" w:type="dxa"/>
            <w:tcBorders/>
            <w:shd w:color="auto" w:fill="auto" w:val="clear"/>
          </w:tcPr>
          <w:p>
            <w:pPr>
              <w:pStyle w:val="Standard"/>
              <w:widowControl w:val="false"/>
              <w:spacing w:lineRule="auto" w:line="360" w:before="57" w:after="57"/>
              <w:rPr>
                <w:highlight w:val="none"/>
                <w:shd w:fill="FFFF00" w:val="clear"/>
              </w:rPr>
            </w:pPr>
            <w:r>
              <w:rPr>
                <w:rFonts w:ascii="Tahoma" w:hAnsi="Tahoma"/>
                <w:sz w:val="20"/>
                <w:szCs w:val="20"/>
                <w:shd w:fill="FFFF00" w:val="clear"/>
              </w:rPr>
              <w:t>Wykaz_Jednostki Gminy Lubin;</w:t>
            </w:r>
          </w:p>
        </w:tc>
      </w:tr>
      <w:tr>
        <w:trPr>
          <w:trHeight w:val="478" w:hRule="atLeast"/>
        </w:trPr>
        <w:tc>
          <w:tcPr>
            <w:tcW w:w="1983" w:type="dxa"/>
            <w:tcBorders/>
            <w:shd w:color="auto" w:fill="auto" w:val="clear"/>
          </w:tcPr>
          <w:p>
            <w:pPr>
              <w:pStyle w:val="Standard"/>
              <w:widowControl w:val="false"/>
              <w:spacing w:lineRule="auto" w:line="360" w:before="57" w:after="57"/>
              <w:rPr/>
            </w:pPr>
            <w:r>
              <w:rPr>
                <w:rFonts w:ascii="Tahoma" w:hAnsi="Tahoma"/>
                <w:b/>
                <w:bCs/>
                <w:sz w:val="20"/>
                <w:szCs w:val="20"/>
              </w:rPr>
              <w:t>Załącznik nr 9</w:t>
            </w:r>
          </w:p>
        </w:tc>
        <w:tc>
          <w:tcPr>
            <w:tcW w:w="6802" w:type="dxa"/>
            <w:tcBorders/>
            <w:shd w:color="auto" w:fill="auto" w:val="clear"/>
          </w:tcPr>
          <w:p>
            <w:pPr>
              <w:pStyle w:val="Standard"/>
              <w:widowControl w:val="false"/>
              <w:spacing w:lineRule="auto" w:line="360" w:before="57" w:after="57"/>
              <w:rPr>
                <w:highlight w:val="none"/>
                <w:shd w:fill="FFFF00" w:val="clear"/>
              </w:rPr>
            </w:pPr>
            <w:r>
              <w:rPr>
                <w:rFonts w:ascii="Tahoma" w:hAnsi="Tahoma"/>
                <w:sz w:val="20"/>
                <w:szCs w:val="20"/>
                <w:shd w:fill="FFFF00" w:val="clear"/>
              </w:rPr>
              <w:t>Wykaz_ Jednostki OSP Gminy Lubin;</w:t>
            </w:r>
          </w:p>
        </w:tc>
      </w:tr>
      <w:tr>
        <w:trPr>
          <w:trHeight w:val="478" w:hRule="atLeast"/>
        </w:trPr>
        <w:tc>
          <w:tcPr>
            <w:tcW w:w="1983" w:type="dxa"/>
            <w:tcBorders/>
            <w:shd w:color="auto" w:fill="auto" w:val="clear"/>
          </w:tcPr>
          <w:p>
            <w:pPr>
              <w:pStyle w:val="Standard"/>
              <w:widowControl w:val="false"/>
              <w:spacing w:lineRule="auto" w:line="360" w:before="57" w:after="57"/>
              <w:rPr>
                <w:rFonts w:ascii="Tahoma" w:hAnsi="Tahoma"/>
                <w:b/>
                <w:bCs/>
                <w:sz w:val="20"/>
                <w:szCs w:val="20"/>
              </w:rPr>
            </w:pPr>
            <w:r>
              <w:rPr>
                <w:rFonts w:ascii="Tahoma" w:hAnsi="Tahoma"/>
                <w:b/>
                <w:bCs/>
                <w:sz w:val="20"/>
                <w:szCs w:val="20"/>
              </w:rPr>
              <w:t>Załącznik nr 10</w:t>
            </w:r>
          </w:p>
        </w:tc>
        <w:tc>
          <w:tcPr>
            <w:tcW w:w="6802" w:type="dxa"/>
            <w:tcBorders/>
            <w:shd w:color="auto" w:fill="auto" w:val="clear"/>
          </w:tcPr>
          <w:p>
            <w:pPr>
              <w:pStyle w:val="Standard"/>
              <w:widowControl w:val="false"/>
              <w:spacing w:lineRule="auto" w:line="360" w:before="57" w:after="57"/>
              <w:rPr>
                <w:highlight w:val="none"/>
                <w:shd w:fill="FFFF00" w:val="clear"/>
              </w:rPr>
            </w:pPr>
            <w:r>
              <w:rPr>
                <w:rFonts w:ascii="Tahoma" w:hAnsi="Tahoma"/>
                <w:sz w:val="20"/>
                <w:szCs w:val="20"/>
                <w:shd w:fill="FFFF00" w:val="clear"/>
              </w:rPr>
              <w:t>Zaświadczenie o szkodowości.</w:t>
            </w:r>
          </w:p>
        </w:tc>
      </w:tr>
    </w:tbl>
    <w:p>
      <w:pPr>
        <w:pStyle w:val="Normal"/>
        <w:jc w:val="right"/>
        <w:rPr>
          <w:rFonts w:ascii="Tahoma" w:hAnsi="Tahoma" w:cs="Tahoma"/>
          <w:b/>
          <w:bCs/>
          <w:i/>
          <w:i/>
          <w:iCs/>
          <w:color w:val="000000"/>
          <w:szCs w:val="20"/>
          <w:highlight w:val="lightGray"/>
        </w:rPr>
      </w:pPr>
      <w:r>
        <w:rPr>
          <w:rFonts w:eastAsia="Times New Roman" w:ascii="Tahoma" w:hAnsi="Tahoma"/>
          <w:b/>
          <w:bCs/>
          <w:color w:val="000000"/>
          <w:sz w:val="14"/>
          <w:szCs w:val="14"/>
          <w:u w:val="single"/>
          <w:lang w:eastAsia="en-US" w:bidi="pl-PL"/>
        </w:rPr>
      </w:r>
      <w:bookmarkStart w:id="8" w:name="__DdeLink__7643_3591261737"/>
      <w:bookmarkStart w:id="9" w:name="__DdeLink__7643_3591261737"/>
      <w:bookmarkEnd w:id="9"/>
    </w:p>
    <w:p>
      <w:pPr>
        <w:pStyle w:val="Normal"/>
        <w:widowControl w:val="false"/>
        <w:suppressAutoHyphens w:val="true"/>
        <w:bidi w:val="0"/>
        <w:spacing w:before="0" w:after="0"/>
        <w:ind w:left="4592" w:right="0" w:hanging="0"/>
        <w:jc w:val="center"/>
        <w:rPr/>
      </w:pPr>
      <w:r>
        <w:rPr>
          <w:rFonts w:eastAsia="TimesNewRomanPSMT" w:cs="TimesNewRomanPSMT" w:ascii="Tahoma" w:hAnsi="Tahoma"/>
          <w:b/>
          <w:bCs/>
          <w:i/>
          <w:iCs/>
          <w:color w:val="000000"/>
          <w:sz w:val="18"/>
          <w:szCs w:val="18"/>
          <w:lang w:eastAsia="pl-PL" w:bidi="ar-SA"/>
        </w:rPr>
        <w:t>z up. WÓJTA</w:t>
      </w:r>
    </w:p>
    <w:p>
      <w:pPr>
        <w:pStyle w:val="Normal"/>
        <w:widowControl w:val="false"/>
        <w:suppressAutoHyphens w:val="true"/>
        <w:bidi w:val="0"/>
        <w:spacing w:before="0" w:after="0"/>
        <w:ind w:left="4592" w:right="0" w:hanging="0"/>
        <w:jc w:val="center"/>
        <w:rPr/>
      </w:pPr>
      <w:r>
        <w:rPr>
          <w:rFonts w:eastAsia="TimesNewRomanPSMT" w:cs="TimesNewRomanPSMT" w:ascii="Tahoma" w:hAnsi="Tahoma"/>
          <w:b/>
          <w:bCs/>
          <w:i/>
          <w:iCs/>
          <w:color w:val="000000"/>
          <w:sz w:val="18"/>
          <w:szCs w:val="18"/>
          <w:lang w:eastAsia="pl-PL" w:bidi="ar-SA"/>
        </w:rPr>
        <w:t>/-/ Anna Skorupa-Hawrysz</w:t>
      </w:r>
    </w:p>
    <w:p>
      <w:pPr>
        <w:pStyle w:val="Normal"/>
        <w:widowControl w:val="false"/>
        <w:suppressAutoHyphens w:val="true"/>
        <w:bidi w:val="0"/>
        <w:spacing w:before="0" w:after="0"/>
        <w:ind w:left="4592" w:right="0" w:hanging="0"/>
        <w:jc w:val="center"/>
        <w:rPr/>
      </w:pPr>
      <w:r>
        <w:rPr>
          <w:rFonts w:eastAsia="TimesNewRomanPSMT" w:cs="TimesNewRomanPSMT" w:ascii="Tahoma" w:hAnsi="Tahoma"/>
          <w:b/>
          <w:bCs/>
          <w:i/>
          <w:iCs/>
          <w:color w:val="000000"/>
          <w:sz w:val="18"/>
          <w:szCs w:val="18"/>
          <w:lang w:eastAsia="pl-PL" w:bidi="ar-SA"/>
        </w:rPr>
        <w:t xml:space="preserve">Kierownik Referatu Organizacyjnego </w:t>
      </w:r>
    </w:p>
    <w:p>
      <w:pPr>
        <w:pStyle w:val="Normal"/>
        <w:widowControl w:val="false"/>
        <w:suppressAutoHyphens w:val="true"/>
        <w:bidi w:val="0"/>
        <w:spacing w:before="0" w:after="0"/>
        <w:ind w:left="4592" w:right="0" w:hanging="0"/>
        <w:jc w:val="center"/>
        <w:rPr/>
      </w:pPr>
      <w:r>
        <w:rPr>
          <w:rFonts w:eastAsia="TimesNewRomanPSMT" w:cs="TimesNewRomanPSMT" w:ascii="Tahoma" w:hAnsi="Tahoma"/>
          <w:b/>
          <w:bCs/>
          <w:i/>
          <w:iCs/>
          <w:color w:val="000000"/>
          <w:sz w:val="18"/>
          <w:szCs w:val="18"/>
          <w:lang w:eastAsia="pl-PL" w:bidi="ar-SA"/>
        </w:rPr>
        <w:t>i Spraw Obywatelskich</w:t>
      </w:r>
    </w:p>
    <w:p>
      <w:pPr>
        <w:pStyle w:val="Normal"/>
        <w:widowControl w:val="false"/>
        <w:suppressAutoHyphens w:val="true"/>
        <w:bidi w:val="0"/>
        <w:spacing w:before="0" w:after="0"/>
        <w:ind w:left="4592" w:right="0" w:hanging="0"/>
        <w:jc w:val="center"/>
        <w:rPr>
          <w:b w:val="false"/>
          <w:bCs w:val="false"/>
        </w:rPr>
      </w:pPr>
      <w:r>
        <w:rPr>
          <w:rFonts w:eastAsia="TimesNewRomanPSMT" w:cs="TimesNewRomanPSMT" w:ascii="Tahoma" w:hAnsi="Tahoma"/>
          <w:b w:val="false"/>
          <w:bCs w:val="false"/>
          <w:i/>
          <w:iCs/>
          <w:color w:val="000000"/>
          <w:sz w:val="18"/>
          <w:szCs w:val="18"/>
          <w:lang w:eastAsia="pl-PL" w:bidi="ar-SA"/>
        </w:rPr>
        <w:t>/ dokument podpisano elektronicznie /</w:t>
      </w:r>
    </w:p>
    <w:p>
      <w:pPr>
        <w:pStyle w:val="Normal"/>
        <w:widowControl w:val="false"/>
        <w:jc w:val="right"/>
        <w:rPr>
          <w:rFonts w:ascii="Tahoma" w:hAnsi="Tahoma" w:eastAsia="TimesNewRomanPSMT" w:cs="TimesNewRomanPSMT"/>
          <w:b/>
          <w:bCs/>
          <w:i/>
          <w:i/>
          <w:iCs/>
          <w:color w:val="000000"/>
          <w:sz w:val="18"/>
          <w:szCs w:val="18"/>
          <w:lang w:eastAsia="pl-PL" w:bidi="ar-SA"/>
        </w:rPr>
      </w:pPr>
      <w:r>
        <w:rPr>
          <w:rFonts w:eastAsia="TimesNewRomanPSMT" w:cs="TimesNewRomanPSMT" w:ascii="Tahoma" w:hAnsi="Tahoma"/>
          <w:b/>
          <w:bCs/>
          <w:i/>
          <w:iCs/>
          <w:color w:val="000000"/>
          <w:sz w:val="18"/>
          <w:szCs w:val="18"/>
          <w:lang w:eastAsia="pl-PL" w:bidi="ar-SA"/>
        </w:rPr>
      </w:r>
    </w:p>
    <w:p>
      <w:pPr>
        <w:pStyle w:val="Normal"/>
        <w:widowControl w:val="false"/>
        <w:jc w:val="right"/>
        <w:rPr>
          <w:rFonts w:ascii="Tahoma" w:hAnsi="Tahoma" w:eastAsia="TimesNewRomanPSMT" w:cs="TimesNewRomanPSMT"/>
          <w:b/>
          <w:bCs/>
          <w:i/>
          <w:i/>
          <w:iCs/>
          <w:color w:val="000000"/>
          <w:sz w:val="18"/>
          <w:szCs w:val="18"/>
          <w:lang w:eastAsia="pl-PL" w:bidi="ar-SA"/>
        </w:rPr>
      </w:pPr>
      <w:r>
        <w:rPr>
          <w:rFonts w:eastAsia="TimesNewRomanPSMT" w:cs="TimesNewRomanPSMT" w:ascii="Tahoma" w:hAnsi="Tahoma"/>
          <w:b/>
          <w:bCs/>
          <w:i/>
          <w:iCs/>
          <w:color w:val="000000"/>
          <w:sz w:val="18"/>
          <w:szCs w:val="18"/>
          <w:lang w:eastAsia="pl-PL" w:bidi="ar-SA"/>
        </w:rPr>
      </w:r>
    </w:p>
    <w:p>
      <w:pPr>
        <w:pStyle w:val="Normal"/>
        <w:shd w:val="clear" w:color="auto" w:fill="FFFFFF"/>
        <w:spacing w:lineRule="auto" w:line="360"/>
        <w:jc w:val="right"/>
        <w:rPr>
          <w:rFonts w:ascii="Tahoma" w:hAnsi="Tahoma" w:cs="Arial"/>
          <w:b/>
          <w:bCs/>
          <w:color w:val="000000"/>
          <w:szCs w:val="20"/>
        </w:rPr>
      </w:pPr>
      <w:r>
        <w:rPr>
          <w:rFonts w:cs="Arial" w:ascii="Tahoma" w:hAnsi="Tahoma"/>
          <w:b/>
          <w:bCs/>
          <w:color w:val="000000"/>
          <w:szCs w:val="20"/>
        </w:rPr>
      </w:r>
    </w:p>
    <w:p>
      <w:pPr>
        <w:pStyle w:val="Normal"/>
        <w:shd w:val="clear" w:color="auto" w:fill="FFFFFF"/>
        <w:spacing w:lineRule="auto" w:line="360"/>
        <w:jc w:val="right"/>
        <w:rPr>
          <w:rFonts w:ascii="Tahoma" w:hAnsi="Tahoma" w:cs="Arial"/>
          <w:b/>
          <w:bCs/>
          <w:color w:val="000000"/>
          <w:szCs w:val="20"/>
        </w:rPr>
      </w:pPr>
      <w:r>
        <w:rPr>
          <w:rFonts w:cs="Arial" w:ascii="Tahoma" w:hAnsi="Tahoma"/>
          <w:b/>
          <w:bCs/>
          <w:color w:val="000000"/>
          <w:szCs w:val="20"/>
        </w:rPr>
      </w:r>
    </w:p>
    <w:p>
      <w:pPr>
        <w:pStyle w:val="Normal"/>
        <w:shd w:val="clear" w:color="auto" w:fill="FFFFFF"/>
        <w:spacing w:lineRule="auto" w:line="360"/>
        <w:jc w:val="right"/>
        <w:rPr>
          <w:rFonts w:ascii="Tahoma" w:hAnsi="Tahoma" w:cs="Arial"/>
          <w:b/>
          <w:bCs/>
          <w:color w:val="000000"/>
          <w:szCs w:val="20"/>
        </w:rPr>
      </w:pPr>
      <w:r>
        <w:rPr>
          <w:rFonts w:cs="Arial" w:ascii="Tahoma" w:hAnsi="Tahoma"/>
          <w:b/>
          <w:bCs/>
          <w:color w:val="000000"/>
          <w:szCs w:val="20"/>
        </w:rPr>
      </w:r>
    </w:p>
    <w:p>
      <w:pPr>
        <w:pStyle w:val="Normal"/>
        <w:shd w:val="clear" w:color="auto" w:fill="FFFFFF"/>
        <w:spacing w:lineRule="auto" w:line="360"/>
        <w:jc w:val="right"/>
        <w:rPr>
          <w:rFonts w:ascii="Tahoma" w:hAnsi="Tahoma" w:cs="Arial"/>
          <w:b/>
          <w:bCs/>
          <w:color w:val="000000"/>
          <w:szCs w:val="20"/>
        </w:rPr>
      </w:pPr>
      <w:r>
        <w:rPr>
          <w:rFonts w:cs="Arial" w:ascii="Tahoma" w:hAnsi="Tahoma"/>
          <w:b/>
          <w:bCs/>
          <w:color w:val="000000"/>
          <w:szCs w:val="20"/>
        </w:rPr>
      </w:r>
    </w:p>
    <w:p>
      <w:pPr>
        <w:pStyle w:val="Normal"/>
        <w:shd w:val="clear" w:color="auto" w:fill="FFFFFF"/>
        <w:spacing w:lineRule="auto" w:line="360"/>
        <w:jc w:val="right"/>
        <w:rPr>
          <w:rFonts w:ascii="Tahoma" w:hAnsi="Tahoma" w:cs="Arial"/>
          <w:b/>
          <w:bCs/>
          <w:color w:val="000000"/>
          <w:szCs w:val="20"/>
        </w:rPr>
      </w:pPr>
      <w:r>
        <w:rPr>
          <w:rFonts w:cs="Arial" w:ascii="Tahoma" w:hAnsi="Tahoma"/>
          <w:b/>
          <w:bCs/>
          <w:color w:val="000000"/>
          <w:szCs w:val="20"/>
        </w:rPr>
      </w:r>
    </w:p>
    <w:p>
      <w:pPr>
        <w:pStyle w:val="Normal"/>
        <w:shd w:val="clear" w:color="auto" w:fill="FFFFFF"/>
        <w:spacing w:lineRule="auto" w:line="360"/>
        <w:jc w:val="right"/>
        <w:rPr>
          <w:rFonts w:ascii="Tahoma" w:hAnsi="Tahoma" w:cs="Arial"/>
          <w:b/>
          <w:bCs/>
          <w:color w:val="000000"/>
          <w:szCs w:val="20"/>
        </w:rPr>
      </w:pPr>
      <w:r>
        <w:rPr>
          <w:rFonts w:cs="Arial" w:ascii="Tahoma" w:hAnsi="Tahoma"/>
          <w:b/>
          <w:bCs/>
          <w:color w:val="000000"/>
          <w:szCs w:val="20"/>
        </w:rPr>
      </w:r>
    </w:p>
    <w:p>
      <w:pPr>
        <w:pStyle w:val="Normal"/>
        <w:shd w:val="clear" w:color="auto" w:fill="FFFFFF"/>
        <w:spacing w:lineRule="auto" w:line="360"/>
        <w:jc w:val="right"/>
        <w:rPr>
          <w:rFonts w:ascii="Tahoma" w:hAnsi="Tahoma" w:cs="Arial"/>
          <w:b/>
          <w:bCs/>
          <w:color w:val="000000"/>
          <w:szCs w:val="20"/>
        </w:rPr>
      </w:pPr>
      <w:r>
        <w:rPr>
          <w:rFonts w:cs="Arial" w:ascii="Tahoma" w:hAnsi="Tahoma"/>
          <w:b/>
          <w:bCs/>
          <w:color w:val="000000"/>
          <w:szCs w:val="20"/>
        </w:rPr>
      </w:r>
    </w:p>
    <w:p>
      <w:pPr>
        <w:pStyle w:val="Normal"/>
        <w:shd w:val="clear" w:color="auto" w:fill="FFFFFF"/>
        <w:spacing w:lineRule="auto" w:line="360"/>
        <w:jc w:val="right"/>
        <w:rPr>
          <w:rFonts w:ascii="Tahoma" w:hAnsi="Tahoma" w:cs="Arial"/>
          <w:b/>
          <w:bCs/>
          <w:color w:val="000000"/>
          <w:szCs w:val="20"/>
        </w:rPr>
      </w:pPr>
      <w:r>
        <w:rPr>
          <w:rFonts w:cs="Arial" w:ascii="Tahoma" w:hAnsi="Tahoma"/>
          <w:b/>
          <w:bCs/>
          <w:color w:val="000000"/>
          <w:szCs w:val="20"/>
        </w:rPr>
      </w:r>
    </w:p>
    <w:p>
      <w:pPr>
        <w:pStyle w:val="Normal"/>
        <w:jc w:val="right"/>
        <w:rPr>
          <w:rFonts w:ascii="Tahoma" w:hAnsi="Tahoma" w:cs="Tahoma"/>
          <w:b/>
          <w:bCs/>
          <w:i/>
          <w:i/>
          <w:iCs/>
          <w:color w:val="000000"/>
          <w:sz w:val="18"/>
          <w:szCs w:val="18"/>
          <w:shd w:fill="C0C0C0" w:val="clear"/>
        </w:rPr>
      </w:pPr>
      <w:r>
        <w:rPr/>
      </w:r>
    </w:p>
    <w:p>
      <w:pPr>
        <w:pStyle w:val="Normal"/>
        <w:jc w:val="right"/>
        <w:rPr/>
      </w:pPr>
      <w:r>
        <w:rPr>
          <w:rFonts w:cs="Tahoma" w:ascii="Tahoma" w:hAnsi="Tahoma"/>
          <w:b/>
          <w:bCs/>
          <w:i/>
          <w:iCs/>
          <w:color w:val="000000"/>
          <w:sz w:val="18"/>
          <w:szCs w:val="18"/>
          <w:shd w:fill="C0C0C0" w:val="clear"/>
        </w:rPr>
        <w:t>Załącznik nr 1</w:t>
      </w:r>
    </w:p>
    <w:p>
      <w:pPr>
        <w:pStyle w:val="Normal"/>
        <w:rPr>
          <w:color w:val="000000"/>
        </w:rPr>
      </w:pPr>
      <w:r>
        <w:rPr>
          <w:rFonts w:cs="Tahoma" w:ascii="Tahoma" w:hAnsi="Tahoma"/>
          <w:b/>
          <w:color w:val="000000"/>
          <w:szCs w:val="20"/>
        </w:rPr>
        <w:tab/>
        <w:tab/>
        <w:tab/>
        <w:tab/>
        <w:tab/>
        <w:tab/>
        <w:tab/>
        <w:tab/>
      </w:r>
    </w:p>
    <w:p>
      <w:pPr>
        <w:pStyle w:val="Normal"/>
        <w:rPr>
          <w:color w:val="000000"/>
        </w:rPr>
      </w:pPr>
      <w:r>
        <w:rPr>
          <w:rFonts w:cs="Tahoma" w:ascii="Tahoma" w:hAnsi="Tahoma"/>
          <w:b/>
          <w:color w:val="000000"/>
          <w:sz w:val="18"/>
          <w:szCs w:val="18"/>
          <w:lang w:val="pl-PL"/>
        </w:rPr>
        <w:t>………</w:t>
      </w:r>
      <w:r>
        <w:rPr>
          <w:rFonts w:cs="Tahoma" w:ascii="Tahoma" w:hAnsi="Tahoma"/>
          <w:b/>
          <w:color w:val="000000"/>
          <w:sz w:val="18"/>
          <w:szCs w:val="18"/>
          <w:lang w:val="pl-PL"/>
        </w:rPr>
        <w:t>..………..……………………….……</w:t>
      </w:r>
    </w:p>
    <w:p>
      <w:pPr>
        <w:pStyle w:val="Normal"/>
        <w:jc w:val="left"/>
        <w:rPr>
          <w:color w:val="000000"/>
        </w:rPr>
      </w:pPr>
      <w:r>
        <w:rPr>
          <w:rFonts w:cs="Tahoma" w:ascii="Tahoma" w:hAnsi="Tahoma"/>
          <w:b/>
          <w:color w:val="000000"/>
          <w:sz w:val="18"/>
          <w:szCs w:val="18"/>
          <w:lang w:val="pl-PL"/>
        </w:rPr>
        <w:t>/ nazwa i adres Wykonawcy/</w:t>
        <w:tab/>
        <w:tab/>
        <w:tab/>
        <w:tab/>
        <w:tab/>
        <w:tab/>
        <w:tab/>
        <w:tab/>
        <w:tab/>
        <w:tab/>
        <w:tab/>
        <w:tab/>
        <w:tab/>
        <w:tab/>
        <w:tab/>
        <w:tab/>
        <w:tab/>
        <w:tab/>
        <w:tab/>
        <w:tab/>
        <w:t xml:space="preserve">                                                      </w:t>
        <w:tab/>
        <w:tab/>
        <w:tab/>
        <w:tab/>
        <w:tab/>
        <w:tab/>
        <w:t xml:space="preserve">           </w:t>
      </w:r>
      <w:r>
        <w:rPr>
          <w:rFonts w:cs="Tahoma" w:ascii="Tahoma" w:hAnsi="Tahoma"/>
          <w:b/>
          <w:bCs/>
          <w:color w:val="000000"/>
          <w:sz w:val="18"/>
          <w:szCs w:val="18"/>
          <w:lang w:val="pl-PL"/>
        </w:rPr>
        <w:t>Zamawiający:</w:t>
      </w:r>
    </w:p>
    <w:p>
      <w:pPr>
        <w:pStyle w:val="Normalny"/>
        <w:spacing w:lineRule="auto" w:line="240"/>
        <w:ind w:left="0" w:right="0" w:hanging="0"/>
        <w:jc w:val="left"/>
        <w:rPr/>
      </w:pPr>
      <w:r>
        <w:rPr>
          <w:rFonts w:cs="Tahoma" w:ascii="Tahoma" w:hAnsi="Tahoma"/>
          <w:b/>
          <w:bCs/>
          <w:color w:val="000000"/>
          <w:sz w:val="18"/>
          <w:szCs w:val="18"/>
          <w:lang w:val="pl-PL"/>
        </w:rPr>
        <w:t xml:space="preserve">                                                                                            </w:t>
      </w:r>
      <w:r>
        <w:rPr>
          <w:rFonts w:cs="Tahoma" w:ascii="Tahoma" w:hAnsi="Tahoma"/>
          <w:b/>
          <w:bCs/>
          <w:color w:val="000000"/>
          <w:sz w:val="18"/>
          <w:szCs w:val="18"/>
          <w:lang w:val="pl-PL"/>
        </w:rPr>
        <w:t>Gmina Lubin</w:t>
      </w:r>
    </w:p>
    <w:p>
      <w:pPr>
        <w:pStyle w:val="Normal"/>
        <w:jc w:val="left"/>
        <w:rPr/>
      </w:pPr>
      <w:r>
        <w:rPr>
          <w:rFonts w:cs="Tahoma" w:ascii="Tahoma" w:hAnsi="Tahoma"/>
          <w:b/>
          <w:bCs/>
          <w:color w:val="000000"/>
          <w:sz w:val="18"/>
          <w:szCs w:val="18"/>
          <w:lang w:val="pl-PL"/>
        </w:rPr>
        <w:t xml:space="preserve">                                                                                            </w:t>
      </w:r>
      <w:r>
        <w:rPr>
          <w:rFonts w:cs="Tahoma" w:ascii="Tahoma" w:hAnsi="Tahoma"/>
          <w:b/>
          <w:bCs/>
          <w:color w:val="000000"/>
          <w:sz w:val="18"/>
          <w:szCs w:val="18"/>
          <w:lang w:val="pl-PL"/>
        </w:rPr>
        <w:t xml:space="preserve">ul. Księcia Ludwika I 3               </w:t>
        <w:tab/>
        <w:tab/>
        <w:tab/>
        <w:tab/>
        <w:tab/>
        <w:tab/>
        <w:t xml:space="preserve">                                                   </w:t>
      </w:r>
      <w:r>
        <w:rPr>
          <w:rFonts w:cs="Tahoma" w:ascii="Tahoma" w:hAnsi="Tahoma"/>
          <w:b/>
          <w:bCs/>
          <w:color w:val="000000"/>
          <w:sz w:val="18"/>
          <w:szCs w:val="18"/>
          <w:shd w:fill="auto" w:val="clear"/>
          <w:lang w:val="pl-PL"/>
        </w:rPr>
        <w:t xml:space="preserve"> </w:t>
      </w:r>
      <w:r>
        <w:rPr>
          <w:rFonts w:cs="Tahoma" w:ascii="Tahoma" w:hAnsi="Tahoma"/>
          <w:b/>
          <w:bCs/>
          <w:color w:val="000000"/>
          <w:sz w:val="18"/>
          <w:szCs w:val="18"/>
          <w:u w:val="single"/>
          <w:shd w:fill="auto" w:val="clear"/>
          <w:lang w:val="pl-PL"/>
        </w:rPr>
        <w:t>59-300 Lubin</w:t>
      </w:r>
    </w:p>
    <w:p>
      <w:pPr>
        <w:pStyle w:val="Normal"/>
        <w:ind w:left="5954" w:hanging="0"/>
        <w:rPr>
          <w:rFonts w:ascii="Tahoma" w:hAnsi="Tahoma" w:cs="Tahoma"/>
          <w:color w:val="000000"/>
          <w:szCs w:val="20"/>
        </w:rPr>
      </w:pPr>
      <w:r>
        <w:rPr>
          <w:rFonts w:cs="Tahoma" w:ascii="Tahoma" w:hAnsi="Tahoma"/>
          <w:color w:val="000000"/>
          <w:szCs w:val="20"/>
        </w:rPr>
      </w:r>
    </w:p>
    <w:p>
      <w:pPr>
        <w:pStyle w:val="Standard"/>
        <w:rPr>
          <w:color w:val="000000"/>
        </w:rPr>
      </w:pPr>
      <w:r>
        <w:rPr>
          <w:color w:val="000000"/>
        </w:rPr>
      </w:r>
    </w:p>
    <w:p>
      <w:pPr>
        <w:pStyle w:val="Normal"/>
        <w:jc w:val="center"/>
        <w:rPr>
          <w:color w:val="000000"/>
        </w:rPr>
      </w:pPr>
      <w:r>
        <w:rPr>
          <w:rFonts w:cs="Tahoma" w:ascii="Tahoma" w:hAnsi="Tahoma"/>
          <w:b/>
          <w:color w:val="000000"/>
          <w:u w:val="single"/>
          <w:shd w:fill="C0C0C0" w:val="clear"/>
        </w:rPr>
        <w:t>FORMULARZ OFERTY</w:t>
      </w:r>
    </w:p>
    <w:p>
      <w:pPr>
        <w:pStyle w:val="Normal"/>
        <w:jc w:val="center"/>
        <w:rPr>
          <w:rFonts w:ascii="Tahoma" w:hAnsi="Tahoma" w:cs="Tahoma"/>
          <w:b/>
          <w:color w:val="000000"/>
          <w:highlight w:val="lightGray"/>
          <w:u w:val="single"/>
        </w:rPr>
      </w:pPr>
      <w:r>
        <w:rPr>
          <w:rFonts w:cs="Tahoma" w:ascii="Tahoma" w:hAnsi="Tahoma"/>
          <w:b/>
          <w:color w:val="000000"/>
          <w:highlight w:val="lightGray"/>
          <w:u w:val="single"/>
        </w:rPr>
      </w:r>
    </w:p>
    <w:p>
      <w:pPr>
        <w:pStyle w:val="Normal"/>
        <w:spacing w:lineRule="auto" w:line="276"/>
        <w:jc w:val="both"/>
        <w:rPr/>
      </w:pPr>
      <w:r>
        <w:rPr>
          <w:rFonts w:cs="Tahoma" w:ascii="Tahoma" w:hAnsi="Tahoma"/>
          <w:color w:val="000000"/>
          <w:szCs w:val="20"/>
        </w:rPr>
        <w:t xml:space="preserve">Odpowiadając na ogłoszenie o wszczęciu postępowania o udzielenie zamówienia publicznego w trybie </w:t>
      </w:r>
      <w:r>
        <w:rPr>
          <w:rFonts w:eastAsia="Calibri" w:cs="Tahoma" w:ascii="Tahoma" w:hAnsi="Tahoma"/>
          <w:color w:val="000000"/>
          <w:kern w:val="0"/>
          <w:szCs w:val="20"/>
          <w:lang w:eastAsia="en-US" w:bidi="ar-SA"/>
        </w:rPr>
        <w:t>podstawowym bez negocjacji</w:t>
      </w:r>
      <w:r>
        <w:rPr>
          <w:rFonts w:cs="Tahoma" w:ascii="Tahoma" w:hAnsi="Tahoma"/>
          <w:color w:val="000000"/>
          <w:szCs w:val="20"/>
        </w:rPr>
        <w:t>, składamy ofertę na zadanie pn.:</w:t>
      </w:r>
      <w:r>
        <w:rPr>
          <w:rFonts w:eastAsia="Times New Roman" w:cs="Tahoma" w:ascii="Tahoma" w:hAnsi="Tahoma"/>
          <w:b/>
          <w:bCs/>
          <w:i/>
          <w:iCs/>
          <w:color w:val="000000"/>
          <w:kern w:val="0"/>
          <w:sz w:val="22"/>
          <w:szCs w:val="22"/>
          <w:lang w:eastAsia="pl-PL" w:bidi="ar-SA"/>
        </w:rPr>
        <w:t xml:space="preserve"> </w:t>
      </w:r>
      <w:bookmarkStart w:id="10" w:name="__DdeLink__7501_3199529550"/>
      <w:bookmarkStart w:id="11" w:name="__DdeLink__6238_3712664300"/>
      <w:r>
        <w:rPr>
          <w:rFonts w:eastAsia="Times New Roman" w:cs="Tahoma" w:ascii="Tahoma" w:hAnsi="Tahoma"/>
          <w:b/>
          <w:bCs/>
          <w:i/>
          <w:iCs/>
          <w:color w:val="000000"/>
          <w:kern w:val="0"/>
          <w:sz w:val="20"/>
          <w:szCs w:val="20"/>
          <w:lang w:eastAsia="pl-PL" w:bidi="ar-SA"/>
        </w:rPr>
        <w:t>Usługi ubezpieczeniowe na rzecz Gminy Lubin i jej jednostek organizacyjnych</w:t>
      </w:r>
      <w:bookmarkEnd w:id="11"/>
      <w:r>
        <w:rPr>
          <w:rFonts w:eastAsia="Times New Roman" w:cs="Tahoma" w:ascii="Tahoma" w:hAnsi="Tahoma"/>
          <w:b/>
          <w:bCs/>
          <w:i/>
          <w:iCs/>
          <w:color w:val="000000"/>
          <w:kern w:val="0"/>
          <w:sz w:val="20"/>
          <w:szCs w:val="20"/>
          <w:lang w:eastAsia="pl-PL" w:bidi="ar-SA"/>
        </w:rPr>
        <w:t xml:space="preserve"> </w:t>
      </w:r>
      <w:r>
        <w:rPr>
          <w:rStyle w:val="Domylnaczcionkaakapitu"/>
          <w:rFonts w:eastAsia="Tahoma" w:cs="Tahoma" w:ascii="Tahoma" w:hAnsi="Tahoma"/>
          <w:b/>
          <w:bCs/>
          <w:i/>
          <w:iCs/>
          <w:color w:val="000000"/>
          <w:kern w:val="0"/>
          <w:sz w:val="20"/>
          <w:szCs w:val="20"/>
          <w:lang w:val="pl-PL" w:eastAsia="pl-PL" w:bidi="ar-SA"/>
        </w:rPr>
        <w:t>w okresie od 01.01.2025  - 31.12.202</w:t>
      </w:r>
      <w:bookmarkEnd w:id="10"/>
      <w:r>
        <w:rPr>
          <w:rStyle w:val="Domylnaczcionkaakapitu"/>
          <w:rFonts w:eastAsia="Tahoma" w:cs="Tahoma" w:ascii="Tahoma" w:hAnsi="Tahoma"/>
          <w:b/>
          <w:bCs/>
          <w:i/>
          <w:iCs/>
          <w:color w:val="000000"/>
          <w:kern w:val="0"/>
          <w:sz w:val="20"/>
          <w:szCs w:val="20"/>
          <w:lang w:val="pl-PL" w:eastAsia="pl-PL" w:bidi="ar-SA"/>
        </w:rPr>
        <w:t>5:</w:t>
      </w:r>
    </w:p>
    <w:p>
      <w:pPr>
        <w:pStyle w:val="Normal"/>
        <w:spacing w:lineRule="auto" w:line="276"/>
        <w:jc w:val="both"/>
        <w:rPr>
          <w:rFonts w:ascii="Tahoma" w:hAnsi="Tahoma"/>
          <w:color w:val="000000"/>
          <w:sz w:val="14"/>
          <w:szCs w:val="14"/>
        </w:rPr>
      </w:pPr>
      <w:r>
        <w:rPr>
          <w:rFonts w:ascii="Tahoma" w:hAnsi="Tahoma"/>
          <w:color w:val="000000"/>
          <w:sz w:val="14"/>
          <w:szCs w:val="14"/>
        </w:rPr>
      </w:r>
    </w:p>
    <w:p>
      <w:pPr>
        <w:pStyle w:val="Standard"/>
        <w:spacing w:lineRule="auto" w:line="360"/>
        <w:jc w:val="both"/>
        <w:rPr/>
      </w:pPr>
      <w:r>
        <w:rPr>
          <w:rFonts w:ascii="Tahoma" w:hAnsi="Tahoma"/>
          <w:b/>
          <w:color w:val="000000"/>
          <w:sz w:val="20"/>
          <w:szCs w:val="20"/>
        </w:rPr>
        <w:t>Oferujemy wykonanie zamówienia za:</w:t>
      </w:r>
    </w:p>
    <w:p>
      <w:pPr>
        <w:pStyle w:val="Normal"/>
        <w:spacing w:lineRule="exact" w:line="283" w:before="57" w:after="0"/>
        <w:jc w:val="both"/>
        <w:rPr/>
      </w:pPr>
      <w:r>
        <w:rPr>
          <w:rStyle w:val="Domylnaczcionkaakapitu3"/>
          <w:rFonts w:eastAsia="Tahoma" w:cs="Tahoma" w:ascii="Tahoma" w:hAnsi="Tahoma"/>
          <w:b/>
          <w:bCs/>
          <w:sz w:val="20"/>
          <w:szCs w:val="20"/>
          <w:highlight w:val="lightGray"/>
          <w:u w:val="single"/>
        </w:rPr>
        <w:t>ZADANIE 1</w:t>
      </w:r>
    </w:p>
    <w:p>
      <w:pPr>
        <w:pStyle w:val="Normal"/>
        <w:spacing w:lineRule="exact" w:line="283" w:before="57" w:after="0"/>
        <w:jc w:val="both"/>
        <w:rPr/>
      </w:pPr>
      <w:r>
        <w:rPr>
          <w:rStyle w:val="Domylnaczcionkaakapitu3"/>
          <w:rFonts w:eastAsia="Tahoma" w:cs="Tahoma" w:ascii="Tahoma" w:hAnsi="Tahoma"/>
          <w:b/>
          <w:bCs/>
          <w:sz w:val="20"/>
          <w:szCs w:val="20"/>
        </w:rPr>
        <w:t>1</w:t>
      </w:r>
      <w:r>
        <w:rPr>
          <w:rStyle w:val="Domylnaczcionkaakapitu3"/>
          <w:rFonts w:eastAsia="Tahoma" w:cs="Tahoma" w:ascii="Tahoma" w:hAnsi="Tahoma"/>
          <w:b/>
          <w:bCs/>
          <w:color w:val="000000"/>
          <w:sz w:val="20"/>
          <w:szCs w:val="20"/>
        </w:rPr>
        <w:t xml:space="preserve">. </w:t>
      </w:r>
      <w:r>
        <w:rPr>
          <w:rStyle w:val="Domylnaczcionkaakapitu"/>
          <w:rFonts w:cs="Tahoma" w:ascii="Tahoma" w:hAnsi="Tahoma"/>
          <w:b/>
          <w:bCs/>
          <w:sz w:val="20"/>
          <w:szCs w:val="20"/>
        </w:rPr>
        <w:t>Cena za wykonanie Zadania nr 1</w:t>
      </w:r>
      <w:r>
        <w:rPr>
          <w:rStyle w:val="Domylnaczcionkaakapitu"/>
          <w:rFonts w:cs="Tahoma" w:ascii="Tahoma" w:hAnsi="Tahoma"/>
          <w:sz w:val="20"/>
          <w:szCs w:val="20"/>
        </w:rPr>
        <w:t xml:space="preserve"> -</w:t>
      </w:r>
      <w:r>
        <w:rPr>
          <w:rStyle w:val="Domylnaczcionkaakapitu"/>
          <w:rFonts w:cs="Tahoma" w:ascii="Tahoma" w:hAnsi="Tahoma"/>
          <w:b/>
          <w:bCs/>
          <w:sz w:val="20"/>
          <w:szCs w:val="20"/>
        </w:rPr>
        <w:t xml:space="preserve"> Ubezpieczenie mienia i odpowiedzialności cywilnej Gminy Lubin</w:t>
      </w:r>
      <w:r>
        <w:rPr>
          <w:rStyle w:val="Domylnaczcionkaakapitu"/>
          <w:rFonts w:cs="Tahoma" w:ascii="Tahoma" w:hAnsi="Tahoma"/>
          <w:sz w:val="20"/>
          <w:szCs w:val="20"/>
        </w:rPr>
        <w:t xml:space="preserve">, będącego przedmiotem zamówienia, za pełny okres ubezpieczenia za wszystkie ryzyka ubezpieczeniowe określone składką, </w:t>
      </w:r>
      <w:r>
        <w:rPr>
          <w:rStyle w:val="Domylnaczcionkaakapitu"/>
          <w:rFonts w:cs="Tahoma" w:ascii="Tahoma" w:hAnsi="Tahoma"/>
          <w:b/>
          <w:bCs/>
          <w:sz w:val="20"/>
          <w:szCs w:val="20"/>
        </w:rPr>
        <w:t xml:space="preserve">wynosi: </w:t>
      </w:r>
      <w:r>
        <w:rPr>
          <w:rStyle w:val="Domylnaczcionkaakapitu"/>
          <w:rFonts w:cs="Tahoma" w:ascii="Tahoma" w:hAnsi="Tahoma"/>
          <w:b w:val="false"/>
          <w:bCs w:val="false"/>
          <w:sz w:val="20"/>
          <w:szCs w:val="20"/>
        </w:rPr>
        <w:t>......…………………………………………........</w:t>
      </w:r>
      <w:r>
        <w:rPr>
          <w:rStyle w:val="Domylnaczcionkaakapitu"/>
          <w:rFonts w:cs="Tahoma" w:ascii="Tahoma" w:hAnsi="Tahoma"/>
          <w:b/>
          <w:bCs/>
          <w:sz w:val="20"/>
          <w:szCs w:val="20"/>
        </w:rPr>
        <w:t xml:space="preserve"> zł brutto </w:t>
      </w:r>
      <w:r>
        <w:rPr>
          <w:rStyle w:val="Domylnaczcionkaakapitu"/>
          <w:rFonts w:cs="Tahoma" w:ascii="Tahoma" w:hAnsi="Tahoma"/>
          <w:sz w:val="20"/>
          <w:szCs w:val="20"/>
        </w:rPr>
        <w:t>(słownie: …………………………………………………………………………..............................................).</w:t>
      </w:r>
    </w:p>
    <w:p>
      <w:pPr>
        <w:pStyle w:val="Normal"/>
        <w:jc w:val="both"/>
        <w:rPr>
          <w:rStyle w:val="Domylnaczcionkaakapitu"/>
          <w:rFonts w:ascii="Tahoma" w:hAnsi="Tahoma" w:cs="Tahoma"/>
          <w:sz w:val="20"/>
          <w:szCs w:val="20"/>
        </w:rPr>
      </w:pPr>
      <w:r>
        <w:rPr>
          <w:rFonts w:cs="Tahoma" w:ascii="Tahoma" w:hAnsi="Tahoma"/>
          <w:sz w:val="20"/>
          <w:szCs w:val="20"/>
        </w:rPr>
      </w:r>
    </w:p>
    <w:p>
      <w:pPr>
        <w:pStyle w:val="Normal"/>
        <w:jc w:val="both"/>
        <w:rPr/>
      </w:pPr>
      <w:r>
        <w:rPr>
          <w:rStyle w:val="Domylnaczcionkaakapitu"/>
          <w:rFonts w:cs="Tahoma" w:ascii="Tahoma" w:hAnsi="Tahoma"/>
          <w:sz w:val="20"/>
          <w:szCs w:val="20"/>
          <w:shd w:fill="auto" w:val="clear"/>
        </w:rPr>
        <w:t xml:space="preserve">Zastosowano następujące </w:t>
      </w:r>
      <w:r>
        <w:rPr>
          <w:rStyle w:val="Domylnaczcionkaakapitu"/>
          <w:rFonts w:cs="Tahoma" w:ascii="Tahoma" w:hAnsi="Tahoma"/>
          <w:b/>
          <w:bCs/>
          <w:sz w:val="20"/>
          <w:szCs w:val="20"/>
          <w:u w:val="none"/>
          <w:shd w:fill="auto" w:val="clear"/>
        </w:rPr>
        <w:t>stawki</w:t>
      </w:r>
      <w:r>
        <w:rPr>
          <w:rStyle w:val="Domylnaczcionkaakapitu"/>
          <w:rFonts w:cs="Tahoma" w:ascii="Tahoma" w:hAnsi="Tahoma"/>
          <w:sz w:val="20"/>
          <w:szCs w:val="20"/>
          <w:shd w:fill="auto" w:val="clear"/>
        </w:rPr>
        <w:t xml:space="preserve"> za ubezpieczenia </w:t>
      </w:r>
      <w:r>
        <w:rPr>
          <w:rStyle w:val="Domylnaczcionkaakapitu"/>
          <w:rFonts w:cs="Tahoma" w:ascii="Tahoma" w:hAnsi="Tahoma"/>
          <w:i/>
          <w:sz w:val="20"/>
          <w:szCs w:val="20"/>
          <w:shd w:fill="auto" w:val="clear"/>
          <w:lang w:val="pl-PL"/>
        </w:rPr>
        <w:t>(Wykonawca winien szczegółowo przedstawić składki za poszczególne zakresy oraz stawki za poszczególne przedmioty i ryzyka)</w:t>
      </w:r>
      <w:r>
        <w:rPr>
          <w:rStyle w:val="Domylnaczcionkaakapitu"/>
          <w:rFonts w:cs="Tahoma" w:ascii="Tahoma" w:hAnsi="Tahoma"/>
          <w:sz w:val="20"/>
          <w:szCs w:val="20"/>
          <w:shd w:fill="auto" w:val="clear"/>
        </w:rPr>
        <w:t>:</w:t>
      </w:r>
    </w:p>
    <w:p>
      <w:pPr>
        <w:pStyle w:val="Normal"/>
        <w:jc w:val="both"/>
        <w:rPr>
          <w:highlight w:val="none"/>
          <w:shd w:fill="auto" w:val="clear"/>
        </w:rPr>
      </w:pPr>
      <w:r>
        <w:rPr>
          <w:rFonts w:cs="Tahoma" w:ascii="Tahoma" w:hAnsi="Tahoma"/>
          <w:sz w:val="20"/>
          <w:szCs w:val="20"/>
          <w:shd w:fill="auto" w:val="clear"/>
        </w:rPr>
        <w:t>I: …......................</w:t>
      </w:r>
    </w:p>
    <w:p>
      <w:pPr>
        <w:pStyle w:val="Normal"/>
        <w:jc w:val="both"/>
        <w:rPr>
          <w:highlight w:val="none"/>
          <w:shd w:fill="auto" w:val="clear"/>
        </w:rPr>
      </w:pPr>
      <w:r>
        <w:rPr>
          <w:rFonts w:cs="Tahoma" w:ascii="Tahoma" w:hAnsi="Tahoma"/>
          <w:sz w:val="20"/>
          <w:szCs w:val="20"/>
          <w:shd w:fill="auto" w:val="clear"/>
        </w:rPr>
        <w:t>II: …....................</w:t>
      </w:r>
    </w:p>
    <w:p>
      <w:pPr>
        <w:pStyle w:val="Normal"/>
        <w:jc w:val="both"/>
        <w:rPr>
          <w:highlight w:val="none"/>
          <w:shd w:fill="auto" w:val="clear"/>
        </w:rPr>
      </w:pPr>
      <w:r>
        <w:rPr>
          <w:rFonts w:cs="Tahoma" w:ascii="Tahoma" w:hAnsi="Tahoma"/>
          <w:sz w:val="20"/>
          <w:szCs w:val="20"/>
          <w:shd w:fill="auto" w:val="clear"/>
        </w:rPr>
        <w:t>III: …...................</w:t>
      </w:r>
    </w:p>
    <w:p>
      <w:pPr>
        <w:pStyle w:val="Normal"/>
        <w:spacing w:lineRule="exact" w:line="283" w:before="57" w:after="0"/>
        <w:jc w:val="both"/>
        <w:rPr/>
      </w:pPr>
      <w:r>
        <w:rPr>
          <w:rStyle w:val="Domylnaczcionkaakapitu3"/>
          <w:rFonts w:eastAsia="Tahoma" w:cs="Tahoma" w:ascii="Tahoma" w:hAnsi="Tahoma"/>
          <w:b w:val="false"/>
          <w:bCs w:val="false"/>
          <w:color w:val="000000"/>
          <w:sz w:val="20"/>
          <w:szCs w:val="20"/>
          <w:shd w:fill="auto" w:val="clear"/>
        </w:rPr>
        <w:t>IV: …...................</w:t>
      </w:r>
    </w:p>
    <w:p>
      <w:pPr>
        <w:pStyle w:val="Normal"/>
        <w:spacing w:lineRule="exact" w:line="283" w:before="57" w:after="0"/>
        <w:jc w:val="both"/>
        <w:rPr>
          <w:rFonts w:ascii="Tahoma" w:hAnsi="Tahoma" w:cs="Tahoma"/>
          <w:sz w:val="12"/>
          <w:szCs w:val="12"/>
        </w:rPr>
      </w:pPr>
      <w:r>
        <w:rPr>
          <w:rFonts w:cs="Tahoma" w:ascii="Tahoma" w:hAnsi="Tahoma"/>
          <w:sz w:val="12"/>
          <w:szCs w:val="12"/>
        </w:rPr>
      </w:r>
    </w:p>
    <w:p>
      <w:pPr>
        <w:pStyle w:val="Normal"/>
        <w:jc w:val="both"/>
        <w:rPr>
          <w:rFonts w:ascii="Tahoma" w:hAnsi="Tahoma" w:cs="Tahoma"/>
          <w:b/>
          <w:bCs/>
          <w:color w:val="000000"/>
        </w:rPr>
      </w:pPr>
      <w:r>
        <w:rPr>
          <w:rFonts w:cs="Tahoma" w:ascii="Tahoma" w:hAnsi="Tahoma"/>
          <w:b/>
          <w:bCs/>
          <w:color w:val="000000"/>
        </w:rPr>
        <w:t>2. Klauzule fakultatywne:</w:t>
      </w:r>
    </w:p>
    <w:tbl>
      <w:tblPr>
        <w:tblW w:w="9242" w:type="dxa"/>
        <w:jc w:val="left"/>
        <w:tblInd w:w="42" w:type="dxa"/>
        <w:tblLayout w:type="fixed"/>
        <w:tblCellMar>
          <w:top w:w="55" w:type="dxa"/>
          <w:left w:w="55" w:type="dxa"/>
          <w:bottom w:w="55" w:type="dxa"/>
          <w:right w:w="55" w:type="dxa"/>
        </w:tblCellMar>
      </w:tblPr>
      <w:tblGrid>
        <w:gridCol w:w="621"/>
        <w:gridCol w:w="6783"/>
        <w:gridCol w:w="1838"/>
      </w:tblGrid>
      <w:tr>
        <w:trPr/>
        <w:tc>
          <w:tcPr>
            <w:tcW w:w="621" w:type="dxa"/>
            <w:tcBorders>
              <w:top w:val="single" w:sz="2" w:space="0" w:color="000000"/>
              <w:left w:val="single" w:sz="2" w:space="0" w:color="000000"/>
              <w:bottom w:val="single" w:sz="2" w:space="0" w:color="000000"/>
            </w:tcBorders>
            <w:shd w:fill="auto" w:val="clear"/>
          </w:tcPr>
          <w:p>
            <w:pPr>
              <w:pStyle w:val="Zawartotabeli"/>
              <w:widowControl w:val="false"/>
              <w:snapToGrid w:val="false"/>
              <w:spacing w:lineRule="auto" w:line="276"/>
              <w:jc w:val="center"/>
              <w:rPr>
                <w:rFonts w:ascii="Tahoma" w:hAnsi="Tahoma" w:cs="Tahoma"/>
                <w:b/>
                <w:bCs/>
                <w:color w:val="000000"/>
                <w:sz w:val="20"/>
                <w:szCs w:val="20"/>
              </w:rPr>
            </w:pPr>
            <w:r>
              <w:rPr>
                <w:rFonts w:cs="Tahoma" w:ascii="Tahoma" w:hAnsi="Tahoma"/>
                <w:b/>
                <w:bCs/>
                <w:color w:val="000000"/>
                <w:sz w:val="20"/>
                <w:szCs w:val="20"/>
              </w:rPr>
              <w:t>LP.</w:t>
            </w:r>
          </w:p>
        </w:tc>
        <w:tc>
          <w:tcPr>
            <w:tcW w:w="6783" w:type="dxa"/>
            <w:tcBorders>
              <w:top w:val="single" w:sz="2" w:space="0" w:color="000000"/>
              <w:left w:val="single" w:sz="2" w:space="0" w:color="000000"/>
              <w:bottom w:val="single" w:sz="2" w:space="0" w:color="000000"/>
            </w:tcBorders>
            <w:shd w:fill="auto" w:val="clear"/>
          </w:tcPr>
          <w:p>
            <w:pPr>
              <w:pStyle w:val="Zawartotabeli"/>
              <w:widowControl w:val="false"/>
              <w:snapToGrid w:val="false"/>
              <w:spacing w:lineRule="auto" w:line="276"/>
              <w:jc w:val="center"/>
              <w:rPr>
                <w:rFonts w:ascii="Tahoma" w:hAnsi="Tahoma" w:cs="Tahoma"/>
                <w:b/>
                <w:bCs/>
                <w:color w:val="CE181E"/>
                <w:sz w:val="12"/>
                <w:szCs w:val="12"/>
              </w:rPr>
            </w:pPr>
            <w:r>
              <w:rPr>
                <w:rFonts w:cs="Tahoma" w:ascii="Tahoma" w:hAnsi="Tahoma"/>
                <w:b/>
                <w:bCs/>
                <w:color w:val="CE181E"/>
                <w:sz w:val="12"/>
                <w:szCs w:val="12"/>
              </w:rPr>
            </w:r>
          </w:p>
          <w:p>
            <w:pPr>
              <w:pStyle w:val="Zawartotabeli"/>
              <w:widowControl w:val="false"/>
              <w:spacing w:lineRule="auto" w:line="276"/>
              <w:jc w:val="center"/>
              <w:rPr>
                <w:rFonts w:ascii="Tahoma" w:hAnsi="Tahoma" w:cs="Tahoma"/>
                <w:b/>
                <w:bCs/>
                <w:color w:val="000000"/>
              </w:rPr>
            </w:pPr>
            <w:r>
              <w:rPr>
                <w:rFonts w:cs="Tahoma" w:ascii="Tahoma" w:hAnsi="Tahoma"/>
                <w:b/>
                <w:bCs/>
                <w:color w:val="000000"/>
              </w:rPr>
              <w:t>KLAUZULE</w:t>
            </w:r>
          </w:p>
        </w:tc>
        <w:tc>
          <w:tcPr>
            <w:tcW w:w="1838" w:type="dxa"/>
            <w:tcBorders>
              <w:top w:val="single" w:sz="2" w:space="0" w:color="000000"/>
              <w:left w:val="single" w:sz="2" w:space="0" w:color="000000"/>
              <w:bottom w:val="single" w:sz="2" w:space="0" w:color="000000"/>
              <w:right w:val="single" w:sz="2" w:space="0" w:color="000000"/>
            </w:tcBorders>
            <w:shd w:fill="auto" w:val="clear"/>
          </w:tcPr>
          <w:p>
            <w:pPr>
              <w:pStyle w:val="Zawartotabeli"/>
              <w:widowControl w:val="false"/>
              <w:snapToGrid w:val="false"/>
              <w:jc w:val="center"/>
              <w:rPr>
                <w:rFonts w:ascii="Tahoma" w:hAnsi="Tahoma" w:cs="Tahoma"/>
                <w:b/>
                <w:bCs/>
                <w:color w:val="CE181E"/>
                <w:sz w:val="12"/>
                <w:szCs w:val="12"/>
              </w:rPr>
            </w:pPr>
            <w:r>
              <w:rPr>
                <w:rFonts w:cs="Tahoma" w:ascii="Tahoma" w:hAnsi="Tahoma"/>
                <w:b/>
                <w:bCs/>
                <w:color w:val="CE181E"/>
                <w:sz w:val="12"/>
                <w:szCs w:val="12"/>
              </w:rPr>
            </w:r>
          </w:p>
          <w:p>
            <w:pPr>
              <w:pStyle w:val="Zawartotabeli"/>
              <w:widowControl w:val="false"/>
              <w:jc w:val="center"/>
              <w:rPr>
                <w:rFonts w:ascii="Tahoma" w:hAnsi="Tahoma" w:eastAsia="Times New Roman" w:cs="Tahoma"/>
                <w:b/>
                <w:bCs/>
                <w:color w:val="000000"/>
                <w:kern w:val="2"/>
                <w:sz w:val="20"/>
                <w:szCs w:val="20"/>
                <w:lang w:val="pl-PL" w:eastAsia="zh-CN" w:bidi="ar-SA"/>
              </w:rPr>
            </w:pPr>
            <w:r>
              <w:rPr>
                <w:rFonts w:eastAsia="Times New Roman" w:cs="Tahoma" w:ascii="Tahoma" w:hAnsi="Tahoma"/>
                <w:b/>
                <w:bCs/>
                <w:color w:val="000000"/>
                <w:kern w:val="2"/>
                <w:sz w:val="20"/>
                <w:szCs w:val="20"/>
                <w:lang w:val="pl-PL" w:eastAsia="zh-CN" w:bidi="ar-SA"/>
              </w:rPr>
              <w:t>AKCEPTACJA</w:t>
            </w:r>
          </w:p>
          <w:p>
            <w:pPr>
              <w:pStyle w:val="Zawartotabeli"/>
              <w:widowControl w:val="false"/>
              <w:jc w:val="center"/>
              <w:rPr>
                <w:rFonts w:ascii="Tahoma" w:hAnsi="Tahoma" w:eastAsia="Times New Roman" w:cs="Tahoma"/>
                <w:b/>
                <w:bCs/>
                <w:color w:val="000000"/>
                <w:kern w:val="2"/>
                <w:sz w:val="20"/>
                <w:szCs w:val="20"/>
                <w:lang w:val="pl-PL" w:eastAsia="zh-CN" w:bidi="ar-SA"/>
              </w:rPr>
            </w:pPr>
            <w:r>
              <w:rPr>
                <w:rFonts w:eastAsia="Times New Roman" w:cs="Tahoma" w:ascii="Tahoma" w:hAnsi="Tahoma"/>
                <w:b/>
                <w:bCs/>
                <w:color w:val="000000"/>
                <w:kern w:val="2"/>
                <w:sz w:val="20"/>
                <w:szCs w:val="20"/>
                <w:lang w:val="pl-PL" w:eastAsia="zh-CN" w:bidi="ar-SA"/>
              </w:rPr>
              <w:t>(TAK/NIE)</w:t>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pPr>
            <w:r>
              <w:rPr>
                <w:rStyle w:val="Tekstpodstawowy1"/>
                <w:rFonts w:cs="Tahoma" w:ascii="Tahoma" w:hAnsi="Tahoma"/>
                <w:shd w:fill="auto" w:val="clear"/>
              </w:rPr>
              <w:t>1</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kompensacji sum ubezpieczenia</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highlight w:val="yellow"/>
              </w:rPr>
            </w:pPr>
            <w:r>
              <w:rPr>
                <w:rFonts w:cs="Tahoma" w:ascii="Tahoma" w:hAnsi="Tahoma"/>
                <w:color w:val="000000"/>
                <w:sz w:val="18"/>
                <w:szCs w:val="18"/>
                <w:highlight w:val="yellow"/>
              </w:rPr>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highlight w:val="none"/>
                <w:shd w:fill="auto" w:val="clear"/>
              </w:rPr>
            </w:pPr>
            <w:r>
              <w:rPr>
                <w:shd w:fill="auto" w:val="clear"/>
              </w:rPr>
              <w:t>2</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nieodtwarzania mienia</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highlight w:val="none"/>
                <w:shd w:fill="auto" w:val="clear"/>
              </w:rPr>
            </w:pPr>
            <w:r>
              <w:rPr>
                <w:shd w:fill="auto" w:val="clear"/>
              </w:rPr>
              <w:t>3</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zwiększenia limitu odpowiedzialności dla klauzul sumy ubezpieczenia prewencyjnego</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highlight w:val="none"/>
                <w:shd w:fill="auto" w:val="clear"/>
              </w:rPr>
            </w:pPr>
            <w:r>
              <w:rPr>
                <w:shd w:fill="auto" w:val="clear"/>
              </w:rPr>
              <w:t>4</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podwyższonej sumy gwarancyjnej w ubezpieczeniu OC</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highlight w:val="none"/>
                <w:shd w:fill="auto" w:val="clear"/>
              </w:rPr>
            </w:pPr>
            <w:r>
              <w:rPr>
                <w:shd w:fill="auto" w:val="clear"/>
              </w:rPr>
              <w:t>5</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zasady słuszności</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bl>
    <w:p>
      <w:pPr>
        <w:pStyle w:val="Normal"/>
        <w:jc w:val="both"/>
        <w:rPr>
          <w:sz w:val="4"/>
          <w:szCs w:val="4"/>
        </w:rPr>
      </w:pPr>
      <w:r>
        <w:rPr>
          <w:sz w:val="4"/>
          <w:szCs w:val="4"/>
        </w:rPr>
      </w:r>
    </w:p>
    <w:p>
      <w:pPr>
        <w:pStyle w:val="Normal"/>
        <w:jc w:val="both"/>
        <w:rPr>
          <w:sz w:val="4"/>
          <w:szCs w:val="4"/>
        </w:rPr>
      </w:pPr>
      <w:r>
        <w:rPr>
          <w:sz w:val="4"/>
          <w:szCs w:val="4"/>
        </w:rPr>
      </w:r>
    </w:p>
    <w:p>
      <w:pPr>
        <w:pStyle w:val="Normal"/>
        <w:jc w:val="both"/>
        <w:rPr>
          <w:sz w:val="4"/>
          <w:szCs w:val="4"/>
        </w:rPr>
      </w:pPr>
      <w:r>
        <w:rPr>
          <w:sz w:val="4"/>
          <w:szCs w:val="4"/>
        </w:rPr>
      </w:r>
    </w:p>
    <w:p>
      <w:pPr>
        <w:pStyle w:val="Normal"/>
        <w:spacing w:lineRule="auto" w:line="276"/>
        <w:jc w:val="both"/>
        <w:rPr>
          <w:rFonts w:ascii="Tahoma" w:hAnsi="Tahoma" w:eastAsia="Tahoma" w:cs="Tahoma"/>
          <w:b/>
          <w:bCs/>
          <w:color w:val="000000"/>
          <w:highlight w:val="lightGray"/>
          <w:u w:val="single"/>
        </w:rPr>
      </w:pPr>
      <w:r>
        <w:rPr>
          <w:rFonts w:eastAsia="Tahoma" w:cs="Tahoma" w:ascii="Tahoma" w:hAnsi="Tahoma"/>
          <w:b/>
          <w:bCs/>
          <w:color w:val="000000"/>
          <w:highlight w:val="lightGray"/>
          <w:u w:val="single"/>
        </w:rPr>
        <w:t xml:space="preserve">UWAGA: </w:t>
      </w:r>
    </w:p>
    <w:p>
      <w:pPr>
        <w:pStyle w:val="Normal"/>
        <w:spacing w:lineRule="auto" w:line="276"/>
        <w:jc w:val="both"/>
        <w:rPr/>
      </w:pPr>
      <w:r>
        <w:rPr>
          <w:rFonts w:eastAsia="Tahoma" w:cs="Tahoma" w:ascii="Tahoma" w:hAnsi="Tahoma"/>
          <w:b/>
          <w:bCs/>
          <w:i/>
          <w:iCs/>
          <w:color w:val="000000"/>
          <w:sz w:val="18"/>
          <w:szCs w:val="18"/>
          <w:highlight w:val="white"/>
          <w:lang w:eastAsia="pl-PL"/>
        </w:rPr>
        <w:t>1) W kolumnie AKCEPTACJA n</w:t>
      </w:r>
      <w:r>
        <w:rPr>
          <w:rStyle w:val="Domylnaczcionkaakapitu3"/>
          <w:rFonts w:eastAsia="Tahoma" w:cs="Tahoma" w:ascii="Tahoma" w:hAnsi="Tahoma"/>
          <w:b/>
          <w:bCs/>
          <w:i/>
          <w:iCs/>
          <w:color w:val="000000"/>
          <w:sz w:val="18"/>
          <w:szCs w:val="18"/>
          <w:highlight w:val="white"/>
          <w:lang w:eastAsia="pl-PL"/>
        </w:rPr>
        <w:t>ależy wpisać TAK lub NIE ;</w:t>
      </w:r>
    </w:p>
    <w:p>
      <w:pPr>
        <w:pStyle w:val="Normal"/>
        <w:spacing w:lineRule="auto" w:line="276"/>
        <w:jc w:val="both"/>
        <w:rPr/>
      </w:pPr>
      <w:r>
        <w:rPr>
          <w:rFonts w:eastAsia="Tahoma" w:cs="Tahoma" w:ascii="Tahoma" w:hAnsi="Tahoma"/>
          <w:b/>
          <w:bCs/>
          <w:i/>
          <w:iCs/>
          <w:color w:val="000000"/>
          <w:sz w:val="18"/>
          <w:szCs w:val="18"/>
          <w:highlight w:val="white"/>
          <w:shd w:fill="auto" w:val="clear"/>
          <w:lang w:eastAsia="pl-PL"/>
        </w:rPr>
        <w:t>2)</w:t>
      </w:r>
      <w:r>
        <w:rPr>
          <w:rFonts w:eastAsia="TimesNewRomanPSMT" w:cs="Tahoma" w:ascii="Tahoma" w:hAnsi="Tahoma"/>
          <w:b/>
          <w:bCs/>
          <w:i/>
          <w:iCs/>
          <w:color w:val="000000"/>
          <w:sz w:val="18"/>
          <w:szCs w:val="18"/>
          <w:highlight w:val="white"/>
          <w:shd w:fill="auto" w:val="clear"/>
          <w:lang w:eastAsia="pl-PL"/>
        </w:rPr>
        <w:t xml:space="preserve"> W sytuacji, gdy Wykonawca pozostawi puste miejsce (tzn. nie wpisze TAK i nie wpisze NIE)</w:t>
      </w:r>
      <w:r>
        <w:rPr>
          <w:rFonts w:eastAsia="Tahoma" w:cs="Tahoma" w:ascii="Tahoma" w:hAnsi="Tahoma"/>
          <w:b/>
          <w:bCs/>
          <w:i/>
          <w:iCs/>
          <w:color w:val="000000"/>
          <w:sz w:val="18"/>
          <w:szCs w:val="18"/>
          <w:highlight w:val="white"/>
          <w:shd w:fill="auto" w:val="clear"/>
        </w:rPr>
        <w:t xml:space="preserve">                       w formularzu ofertowym w pkt 2 w tabeli przy klauzulach  fakultatywnych, Zamawiający przyjmie, że Wykonawca NIE oferuje </w:t>
      </w:r>
      <w:r>
        <w:rPr>
          <w:rFonts w:eastAsia="Tahoma" w:cs="Tahoma" w:ascii="Tahoma" w:hAnsi="Tahoma"/>
          <w:b/>
          <w:bCs/>
          <w:i/>
          <w:iCs/>
          <w:color w:val="000000"/>
          <w:kern w:val="2"/>
          <w:sz w:val="18"/>
          <w:szCs w:val="18"/>
          <w:highlight w:val="white"/>
          <w:shd w:fill="auto" w:val="clear"/>
          <w:lang w:val="pl-PL" w:eastAsia="zh-CN" w:bidi="ar-SA"/>
        </w:rPr>
        <w:t>klauzuli fakultatywnej.</w:t>
      </w:r>
    </w:p>
    <w:p>
      <w:pPr>
        <w:pStyle w:val="Normal"/>
        <w:spacing w:lineRule="auto" w:line="276"/>
        <w:jc w:val="both"/>
        <w:rPr>
          <w:sz w:val="12"/>
          <w:szCs w:val="12"/>
        </w:rPr>
      </w:pPr>
      <w:r>
        <w:rPr>
          <w:sz w:val="12"/>
          <w:szCs w:val="12"/>
        </w:rPr>
      </w:r>
    </w:p>
    <w:p>
      <w:pPr>
        <w:pStyle w:val="Normal"/>
        <w:pBdr>
          <w:bottom w:val="single" w:sz="2" w:space="2" w:color="000000"/>
        </w:pBdr>
        <w:spacing w:lineRule="exact" w:line="283" w:before="57" w:after="0"/>
        <w:jc w:val="both"/>
        <w:rPr/>
      </w:pPr>
      <w:r>
        <w:rPr>
          <w:rStyle w:val="Domylnaczcionkaakapitu3"/>
          <w:rFonts w:eastAsia="Tahoma" w:cs="Tahoma" w:ascii="Tahoma" w:hAnsi="Tahoma"/>
          <w:b/>
          <w:bCs/>
          <w:color w:val="000000"/>
          <w:lang w:eastAsia="pl-PL"/>
        </w:rPr>
        <w:t>3</w:t>
      </w:r>
      <w:r>
        <w:rPr>
          <w:rStyle w:val="Domylnaczcionkaakapitu3"/>
          <w:rFonts w:eastAsia="Tahoma" w:cs="Tahoma" w:ascii="Tahoma" w:hAnsi="Tahoma"/>
          <w:b/>
          <w:bCs/>
          <w:color w:val="000000"/>
          <w:u w:val="none"/>
          <w:lang w:eastAsia="pl-PL"/>
        </w:rPr>
        <w:t xml:space="preserve">. </w:t>
      </w:r>
      <w:r>
        <w:rPr>
          <w:rStyle w:val="Domylnaczcionkaakapitu3"/>
          <w:rFonts w:eastAsia="Tahoma" w:cs="Tahoma" w:ascii="Tahoma" w:hAnsi="Tahoma"/>
          <w:color w:val="000000"/>
          <w:u w:val="none"/>
          <w:lang w:eastAsia="pl-PL"/>
        </w:rPr>
        <w:t xml:space="preserve">Po zapoznaniu się z treścią specyfikacji i załączonymi do niej dokumentami, warunkami Zamawiającego, opisem przedmiotu zamówienia,  oświadczamy, że </w:t>
      </w:r>
      <w:r>
        <w:rPr>
          <w:rStyle w:val="Domylnaczcionkaakapitu3"/>
          <w:rFonts w:eastAsia="Tahoma" w:cs="Tahoma" w:ascii="Tahoma" w:hAnsi="Tahoma"/>
          <w:b/>
          <w:bCs/>
          <w:color w:val="000000"/>
          <w:u w:val="none"/>
          <w:lang w:eastAsia="pl-PL"/>
        </w:rPr>
        <w:t>przedmiot umowy wykonamy                 w terminie określonym</w:t>
      </w:r>
      <w:r>
        <w:rPr>
          <w:rStyle w:val="Domylnaczcionkaakapitu3"/>
          <w:rFonts w:eastAsia="Tahoma" w:cs="Tahoma" w:ascii="Tahoma" w:hAnsi="Tahoma"/>
          <w:color w:val="000000"/>
          <w:u w:val="none"/>
          <w:shd w:fill="auto" w:val="clear"/>
          <w:lang w:eastAsia="pl-PL"/>
        </w:rPr>
        <w:t xml:space="preserve"> </w:t>
      </w:r>
      <w:r>
        <w:rPr>
          <w:rStyle w:val="Domylnaczcionkaakapitu3"/>
          <w:rFonts w:eastAsia="Tahoma" w:cs="Tahoma" w:ascii="Tahoma" w:hAnsi="Tahoma"/>
          <w:b/>
          <w:bCs/>
          <w:color w:val="000000"/>
          <w:u w:val="none"/>
          <w:shd w:fill="auto" w:val="clear"/>
          <w:lang w:eastAsia="pl-PL"/>
        </w:rPr>
        <w:t>w Rozdziale VII SWZ.</w:t>
      </w:r>
    </w:p>
    <w:p>
      <w:pPr>
        <w:pStyle w:val="Normal"/>
        <w:spacing w:lineRule="exact" w:line="283" w:before="57" w:after="0"/>
        <w:jc w:val="both"/>
        <w:rPr/>
      </w:pPr>
      <w:r>
        <w:rPr/>
        <w:t>----------------------------------------------------------------------------------------------------------------------------------------</w:t>
      </w:r>
    </w:p>
    <w:p>
      <w:pPr>
        <w:pStyle w:val="Normal"/>
        <w:spacing w:lineRule="exact" w:line="283" w:before="57" w:after="0"/>
        <w:jc w:val="both"/>
        <w:rPr>
          <w:rStyle w:val="Domylnaczcionkaakapitu3"/>
          <w:rFonts w:ascii="Tahoma" w:hAnsi="Tahoma" w:eastAsia="Tahoma" w:cs="Tahoma"/>
          <w:b/>
          <w:bCs/>
          <w:sz w:val="20"/>
          <w:szCs w:val="20"/>
          <w:highlight w:val="lightGray"/>
          <w:u w:val="single"/>
        </w:rPr>
      </w:pPr>
      <w:r>
        <w:rPr>
          <w:rFonts w:eastAsia="Tahoma" w:cs="Tahoma" w:ascii="Tahoma" w:hAnsi="Tahoma"/>
          <w:b/>
          <w:bCs/>
          <w:sz w:val="20"/>
          <w:szCs w:val="20"/>
          <w:highlight w:val="lightGray"/>
          <w:u w:val="single"/>
        </w:rPr>
      </w:r>
    </w:p>
    <w:p>
      <w:pPr>
        <w:pStyle w:val="Normal"/>
        <w:spacing w:lineRule="exact" w:line="283" w:before="57" w:after="0"/>
        <w:jc w:val="both"/>
        <w:rPr/>
      </w:pPr>
      <w:r>
        <w:rPr>
          <w:rStyle w:val="Domylnaczcionkaakapitu3"/>
          <w:rFonts w:eastAsia="Tahoma" w:cs="Tahoma" w:ascii="Tahoma" w:hAnsi="Tahoma"/>
          <w:b/>
          <w:bCs/>
          <w:sz w:val="20"/>
          <w:szCs w:val="20"/>
          <w:highlight w:val="lightGray"/>
          <w:u w:val="single"/>
        </w:rPr>
        <w:t>ZADANIE 2</w:t>
      </w:r>
    </w:p>
    <w:p>
      <w:pPr>
        <w:pStyle w:val="Normal"/>
        <w:spacing w:lineRule="exact" w:line="283" w:before="57" w:after="0"/>
        <w:jc w:val="both"/>
        <w:rPr/>
      </w:pPr>
      <w:r>
        <w:rPr>
          <w:rStyle w:val="Domylnaczcionkaakapitu3"/>
          <w:rFonts w:eastAsia="Tahoma" w:cs="Tahoma" w:ascii="Tahoma" w:hAnsi="Tahoma"/>
          <w:b/>
          <w:bCs/>
          <w:sz w:val="20"/>
          <w:szCs w:val="20"/>
        </w:rPr>
        <w:t>1</w:t>
      </w:r>
      <w:r>
        <w:rPr>
          <w:rStyle w:val="Domylnaczcionkaakapitu3"/>
          <w:rFonts w:eastAsia="Tahoma" w:cs="Tahoma" w:ascii="Tahoma" w:hAnsi="Tahoma"/>
          <w:b/>
          <w:bCs/>
          <w:color w:val="000000"/>
          <w:sz w:val="20"/>
          <w:szCs w:val="20"/>
        </w:rPr>
        <w:t xml:space="preserve">. </w:t>
      </w:r>
      <w:r>
        <w:rPr>
          <w:rStyle w:val="Domylnaczcionkaakapitu"/>
          <w:rFonts w:cs="Tahoma" w:ascii="Tahoma" w:hAnsi="Tahoma"/>
          <w:b/>
          <w:bCs/>
          <w:sz w:val="20"/>
          <w:szCs w:val="20"/>
        </w:rPr>
        <w:t>Cena za wykonanie Zadania nr 2</w:t>
      </w:r>
      <w:r>
        <w:rPr>
          <w:rStyle w:val="Domylnaczcionkaakapitu"/>
          <w:rFonts w:cs="Tahoma" w:ascii="Tahoma" w:hAnsi="Tahoma"/>
          <w:sz w:val="20"/>
          <w:szCs w:val="20"/>
        </w:rPr>
        <w:t xml:space="preserve"> -</w:t>
      </w:r>
      <w:r>
        <w:rPr>
          <w:rStyle w:val="Domylnaczcionkaakapitu"/>
          <w:rFonts w:cs="Tahoma" w:ascii="Tahoma" w:hAnsi="Tahoma"/>
          <w:b/>
          <w:bCs/>
          <w:sz w:val="20"/>
          <w:szCs w:val="20"/>
        </w:rPr>
        <w:t xml:space="preserve"> Ubezpieczenie komunikacyjne Gminy Lubin</w:t>
      </w:r>
      <w:r>
        <w:rPr>
          <w:rStyle w:val="Domylnaczcionkaakapitu"/>
          <w:rFonts w:cs="Tahoma" w:ascii="Tahoma" w:hAnsi="Tahoma"/>
          <w:sz w:val="20"/>
          <w:szCs w:val="20"/>
        </w:rPr>
        <w:t xml:space="preserve">, będącego przedmiotem zamówienia, za pełny okres ubezpieczenia za wszystkie ryzyka ubezpieczeniowe określone składką, </w:t>
      </w:r>
      <w:r>
        <w:rPr>
          <w:rStyle w:val="Domylnaczcionkaakapitu"/>
          <w:rFonts w:cs="Tahoma" w:ascii="Tahoma" w:hAnsi="Tahoma"/>
          <w:b/>
          <w:bCs/>
          <w:sz w:val="20"/>
          <w:szCs w:val="20"/>
        </w:rPr>
        <w:t xml:space="preserve">wynosi: </w:t>
      </w:r>
      <w:r>
        <w:rPr>
          <w:rStyle w:val="Domylnaczcionkaakapitu"/>
          <w:rFonts w:cs="Tahoma" w:ascii="Tahoma" w:hAnsi="Tahoma"/>
          <w:b w:val="false"/>
          <w:bCs w:val="false"/>
          <w:sz w:val="20"/>
          <w:szCs w:val="20"/>
        </w:rPr>
        <w:t>……………......……………………………........</w:t>
      </w:r>
      <w:r>
        <w:rPr>
          <w:rStyle w:val="Domylnaczcionkaakapitu"/>
          <w:rFonts w:cs="Tahoma" w:ascii="Tahoma" w:hAnsi="Tahoma"/>
          <w:b/>
          <w:bCs/>
          <w:sz w:val="20"/>
          <w:szCs w:val="20"/>
        </w:rPr>
        <w:t xml:space="preserve"> zł brutto</w:t>
      </w:r>
    </w:p>
    <w:p>
      <w:pPr>
        <w:pStyle w:val="Normal"/>
        <w:spacing w:lineRule="exact" w:line="283" w:before="57" w:after="0"/>
        <w:jc w:val="both"/>
        <w:rPr/>
      </w:pPr>
      <w:r>
        <w:rPr>
          <w:rStyle w:val="Domylnaczcionkaakapitu"/>
          <w:rFonts w:cs="Tahoma" w:ascii="Tahoma" w:hAnsi="Tahoma"/>
          <w:sz w:val="20"/>
          <w:szCs w:val="20"/>
        </w:rPr>
        <w:t>(słownie: …………………………………………………………………………..............................................).</w:t>
      </w:r>
    </w:p>
    <w:p>
      <w:pPr>
        <w:pStyle w:val="Lista41"/>
        <w:jc w:val="both"/>
        <w:rPr/>
      </w:pPr>
      <w:r>
        <w:rPr/>
      </w:r>
    </w:p>
    <w:p>
      <w:pPr>
        <w:pStyle w:val="Normal"/>
        <w:jc w:val="left"/>
        <w:rPr/>
      </w:pPr>
      <w:r>
        <w:rPr>
          <w:rStyle w:val="Domylnaczcionkaakapitu"/>
          <w:rFonts w:cs="Tahoma" w:ascii="Tahoma" w:hAnsi="Tahoma"/>
          <w:sz w:val="20"/>
          <w:szCs w:val="20"/>
          <w:shd w:fill="auto" w:val="clear"/>
        </w:rPr>
        <w:t xml:space="preserve">Zastosowano następujące </w:t>
      </w:r>
      <w:r>
        <w:rPr>
          <w:rStyle w:val="Domylnaczcionkaakapitu"/>
          <w:rFonts w:cs="Tahoma" w:ascii="Tahoma" w:hAnsi="Tahoma"/>
          <w:b/>
          <w:bCs/>
          <w:sz w:val="20"/>
          <w:szCs w:val="20"/>
          <w:u w:val="none"/>
          <w:shd w:fill="auto" w:val="clear"/>
        </w:rPr>
        <w:t>stawki</w:t>
      </w:r>
      <w:r>
        <w:rPr>
          <w:rStyle w:val="Domylnaczcionkaakapitu"/>
          <w:rFonts w:cs="Tahoma" w:ascii="Tahoma" w:hAnsi="Tahoma"/>
          <w:sz w:val="20"/>
          <w:szCs w:val="20"/>
          <w:shd w:fill="auto" w:val="clear"/>
        </w:rPr>
        <w:t xml:space="preserve"> za ubezpieczenia:  ……………………………………………………………………………………………………………………………………….</w:t>
      </w:r>
    </w:p>
    <w:p>
      <w:pPr>
        <w:pStyle w:val="Normal"/>
        <w:jc w:val="both"/>
        <w:rPr>
          <w:sz w:val="12"/>
          <w:szCs w:val="12"/>
          <w:highlight w:val="none"/>
          <w:shd w:fill="auto" w:val="clear"/>
        </w:rPr>
      </w:pPr>
      <w:r>
        <w:rPr>
          <w:sz w:val="12"/>
          <w:szCs w:val="12"/>
          <w:shd w:fill="auto" w:val="clear"/>
        </w:rPr>
      </w:r>
    </w:p>
    <w:p>
      <w:pPr>
        <w:pStyle w:val="Normal"/>
        <w:jc w:val="both"/>
        <w:rPr>
          <w:rFonts w:ascii="Tahoma" w:hAnsi="Tahoma" w:cs="Tahoma"/>
          <w:b/>
          <w:bCs/>
          <w:color w:val="000000"/>
        </w:rPr>
      </w:pPr>
      <w:r>
        <w:rPr>
          <w:rFonts w:cs="Tahoma" w:ascii="Tahoma" w:hAnsi="Tahoma"/>
          <w:b/>
          <w:bCs/>
          <w:color w:val="000000"/>
        </w:rPr>
        <w:t>2. Klauzule fakultatywne:</w:t>
      </w:r>
    </w:p>
    <w:tbl>
      <w:tblPr>
        <w:tblW w:w="9242" w:type="dxa"/>
        <w:jc w:val="left"/>
        <w:tblInd w:w="42" w:type="dxa"/>
        <w:tblLayout w:type="fixed"/>
        <w:tblCellMar>
          <w:top w:w="55" w:type="dxa"/>
          <w:left w:w="55" w:type="dxa"/>
          <w:bottom w:w="55" w:type="dxa"/>
          <w:right w:w="55" w:type="dxa"/>
        </w:tblCellMar>
      </w:tblPr>
      <w:tblGrid>
        <w:gridCol w:w="621"/>
        <w:gridCol w:w="6783"/>
        <w:gridCol w:w="1838"/>
      </w:tblGrid>
      <w:tr>
        <w:trPr/>
        <w:tc>
          <w:tcPr>
            <w:tcW w:w="621" w:type="dxa"/>
            <w:tcBorders>
              <w:top w:val="single" w:sz="2" w:space="0" w:color="000000"/>
              <w:left w:val="single" w:sz="2" w:space="0" w:color="000000"/>
              <w:bottom w:val="single" w:sz="2" w:space="0" w:color="000000"/>
            </w:tcBorders>
            <w:shd w:fill="auto" w:val="clear"/>
          </w:tcPr>
          <w:p>
            <w:pPr>
              <w:pStyle w:val="Zawartotabeli"/>
              <w:widowControl w:val="false"/>
              <w:snapToGrid w:val="false"/>
              <w:spacing w:lineRule="auto" w:line="276"/>
              <w:jc w:val="center"/>
              <w:rPr>
                <w:rFonts w:ascii="Tahoma" w:hAnsi="Tahoma" w:cs="Tahoma"/>
                <w:b/>
                <w:bCs/>
                <w:color w:val="000000"/>
                <w:sz w:val="20"/>
                <w:szCs w:val="20"/>
              </w:rPr>
            </w:pPr>
            <w:r>
              <w:rPr>
                <w:rFonts w:cs="Tahoma" w:ascii="Tahoma" w:hAnsi="Tahoma"/>
                <w:b/>
                <w:bCs/>
                <w:color w:val="000000"/>
                <w:sz w:val="20"/>
                <w:szCs w:val="20"/>
              </w:rPr>
              <w:t>LP.</w:t>
            </w:r>
          </w:p>
        </w:tc>
        <w:tc>
          <w:tcPr>
            <w:tcW w:w="6783" w:type="dxa"/>
            <w:tcBorders>
              <w:top w:val="single" w:sz="2" w:space="0" w:color="000000"/>
              <w:left w:val="single" w:sz="2" w:space="0" w:color="000000"/>
              <w:bottom w:val="single" w:sz="2" w:space="0" w:color="000000"/>
            </w:tcBorders>
            <w:shd w:fill="auto" w:val="clear"/>
          </w:tcPr>
          <w:p>
            <w:pPr>
              <w:pStyle w:val="Zawartotabeli"/>
              <w:widowControl w:val="false"/>
              <w:snapToGrid w:val="false"/>
              <w:spacing w:lineRule="auto" w:line="276"/>
              <w:jc w:val="center"/>
              <w:rPr>
                <w:rFonts w:ascii="Tahoma" w:hAnsi="Tahoma" w:cs="Tahoma"/>
                <w:b/>
                <w:bCs/>
                <w:color w:val="CE181E"/>
                <w:sz w:val="12"/>
                <w:szCs w:val="12"/>
              </w:rPr>
            </w:pPr>
            <w:r>
              <w:rPr>
                <w:rFonts w:cs="Tahoma" w:ascii="Tahoma" w:hAnsi="Tahoma"/>
                <w:b/>
                <w:bCs/>
                <w:color w:val="CE181E"/>
                <w:sz w:val="12"/>
                <w:szCs w:val="12"/>
              </w:rPr>
            </w:r>
          </w:p>
          <w:p>
            <w:pPr>
              <w:pStyle w:val="Zawartotabeli"/>
              <w:widowControl w:val="false"/>
              <w:spacing w:lineRule="auto" w:line="276"/>
              <w:jc w:val="center"/>
              <w:rPr>
                <w:rFonts w:ascii="Tahoma" w:hAnsi="Tahoma" w:cs="Tahoma"/>
                <w:b/>
                <w:bCs/>
                <w:color w:val="000000"/>
              </w:rPr>
            </w:pPr>
            <w:r>
              <w:rPr>
                <w:rFonts w:cs="Tahoma" w:ascii="Tahoma" w:hAnsi="Tahoma"/>
                <w:b/>
                <w:bCs/>
                <w:color w:val="000000"/>
              </w:rPr>
              <w:t>KLAUZULE</w:t>
            </w:r>
          </w:p>
        </w:tc>
        <w:tc>
          <w:tcPr>
            <w:tcW w:w="1838" w:type="dxa"/>
            <w:tcBorders>
              <w:top w:val="single" w:sz="2" w:space="0" w:color="000000"/>
              <w:left w:val="single" w:sz="2" w:space="0" w:color="000000"/>
              <w:bottom w:val="single" w:sz="2" w:space="0" w:color="000000"/>
              <w:right w:val="single" w:sz="2" w:space="0" w:color="000000"/>
            </w:tcBorders>
            <w:shd w:fill="auto" w:val="clear"/>
          </w:tcPr>
          <w:p>
            <w:pPr>
              <w:pStyle w:val="Zawartotabeli"/>
              <w:widowControl w:val="false"/>
              <w:snapToGrid w:val="false"/>
              <w:jc w:val="center"/>
              <w:rPr>
                <w:rFonts w:ascii="Tahoma" w:hAnsi="Tahoma" w:cs="Tahoma"/>
                <w:b/>
                <w:bCs/>
                <w:color w:val="CE181E"/>
                <w:sz w:val="12"/>
                <w:szCs w:val="12"/>
              </w:rPr>
            </w:pPr>
            <w:r>
              <w:rPr>
                <w:rFonts w:cs="Tahoma" w:ascii="Tahoma" w:hAnsi="Tahoma"/>
                <w:b/>
                <w:bCs/>
                <w:color w:val="CE181E"/>
                <w:sz w:val="12"/>
                <w:szCs w:val="12"/>
              </w:rPr>
            </w:r>
          </w:p>
          <w:p>
            <w:pPr>
              <w:pStyle w:val="Zawartotabeli"/>
              <w:widowControl w:val="false"/>
              <w:jc w:val="center"/>
              <w:rPr>
                <w:rFonts w:ascii="Tahoma" w:hAnsi="Tahoma" w:eastAsia="Times New Roman" w:cs="Tahoma"/>
                <w:b/>
                <w:bCs/>
                <w:color w:val="000000"/>
                <w:kern w:val="2"/>
                <w:sz w:val="20"/>
                <w:szCs w:val="20"/>
                <w:lang w:val="pl-PL" w:eastAsia="zh-CN" w:bidi="ar-SA"/>
              </w:rPr>
            </w:pPr>
            <w:r>
              <w:rPr>
                <w:rFonts w:eastAsia="Times New Roman" w:cs="Tahoma" w:ascii="Tahoma" w:hAnsi="Tahoma"/>
                <w:b/>
                <w:bCs/>
                <w:color w:val="000000"/>
                <w:kern w:val="2"/>
                <w:sz w:val="20"/>
                <w:szCs w:val="20"/>
                <w:lang w:val="pl-PL" w:eastAsia="zh-CN" w:bidi="ar-SA"/>
              </w:rPr>
              <w:t>AKCEPTACJA</w:t>
            </w:r>
          </w:p>
          <w:p>
            <w:pPr>
              <w:pStyle w:val="Zawartotabeli"/>
              <w:widowControl w:val="false"/>
              <w:jc w:val="center"/>
              <w:rPr>
                <w:rFonts w:ascii="Tahoma" w:hAnsi="Tahoma" w:eastAsia="Times New Roman" w:cs="Tahoma"/>
                <w:b/>
                <w:bCs/>
                <w:color w:val="000000"/>
                <w:kern w:val="2"/>
                <w:sz w:val="20"/>
                <w:szCs w:val="20"/>
                <w:lang w:val="pl-PL" w:eastAsia="zh-CN" w:bidi="ar-SA"/>
              </w:rPr>
            </w:pPr>
            <w:r>
              <w:rPr>
                <w:rFonts w:eastAsia="Times New Roman" w:cs="Tahoma" w:ascii="Tahoma" w:hAnsi="Tahoma"/>
                <w:b/>
                <w:bCs/>
                <w:color w:val="000000"/>
                <w:kern w:val="2"/>
                <w:sz w:val="20"/>
                <w:szCs w:val="20"/>
                <w:lang w:val="pl-PL" w:eastAsia="zh-CN" w:bidi="ar-SA"/>
              </w:rPr>
              <w:t>(TAK/NIE)</w:t>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pPr>
            <w:r>
              <w:rPr>
                <w:rStyle w:val="Tekstpodstawowy1"/>
                <w:rFonts w:cs="Tahoma" w:ascii="Tahoma" w:hAnsi="Tahoma"/>
                <w:shd w:fill="auto" w:val="clear"/>
              </w:rPr>
              <w:t>1</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szkód w ogumieniu</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highlight w:val="yellow"/>
              </w:rPr>
            </w:pPr>
            <w:r>
              <w:rPr>
                <w:rFonts w:cs="Tahoma" w:ascii="Tahoma" w:hAnsi="Tahoma"/>
                <w:color w:val="000000"/>
                <w:sz w:val="18"/>
                <w:szCs w:val="18"/>
                <w:highlight w:val="yellow"/>
              </w:rPr>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highlight w:val="none"/>
                <w:shd w:fill="auto" w:val="clear"/>
              </w:rPr>
            </w:pPr>
            <w:r>
              <w:rPr>
                <w:shd w:fill="auto" w:val="clear"/>
              </w:rPr>
              <w:t>2</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dotycząca kluczyków i dokumentów pozostawionych w pojeździe</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highlight w:val="none"/>
                <w:shd w:fill="auto" w:val="clear"/>
              </w:rPr>
            </w:pPr>
            <w:r>
              <w:rPr>
                <w:shd w:fill="auto" w:val="clear"/>
              </w:rPr>
              <w:t>3</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dotycząca braku stosownych uprawnień do kierowania pojazdem</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highlight w:val="none"/>
                <w:shd w:fill="auto" w:val="clear"/>
              </w:rPr>
            </w:pPr>
            <w:r>
              <w:rPr>
                <w:shd w:fill="auto" w:val="clear"/>
              </w:rPr>
              <w:t>4</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zassania wody do silnika</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highlight w:val="none"/>
                <w:shd w:fill="auto" w:val="clear"/>
              </w:rPr>
            </w:pPr>
            <w:r>
              <w:rPr>
                <w:shd w:fill="auto" w:val="clear"/>
              </w:rPr>
              <w:t>5</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rozszerzająca zakres AC (mosty, parking podziemny)</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highlight w:val="none"/>
                <w:shd w:fill="auto" w:val="clear"/>
              </w:rPr>
            </w:pPr>
            <w:r>
              <w:rPr>
                <w:shd w:fill="auto" w:val="clear"/>
              </w:rPr>
              <w:t>6</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rozszerzająca zakres AC (lewarek, otwarte drzwi, bagażnik, układ zawieszenia, myjnia)</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r>
        <w:trPr/>
        <w:tc>
          <w:tcPr>
            <w:tcW w:w="621"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highlight w:val="none"/>
                <w:shd w:fill="auto" w:val="clear"/>
              </w:rPr>
            </w:pPr>
            <w:r>
              <w:rPr>
                <w:shd w:fill="auto" w:val="clear"/>
              </w:rPr>
              <w:t>7</w:t>
            </w:r>
          </w:p>
        </w:tc>
        <w:tc>
          <w:tcPr>
            <w:tcW w:w="678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highlight w:val="none"/>
                <w:shd w:fill="auto" w:val="clear"/>
              </w:rPr>
            </w:pPr>
            <w:r>
              <w:rPr>
                <w:shd w:fill="auto" w:val="clear"/>
              </w:rPr>
              <w:t>Klauzula kosztów adaptacji w AC</w:t>
            </w:r>
          </w:p>
        </w:tc>
        <w:tc>
          <w:tcPr>
            <w:tcW w:w="1838"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bl>
    <w:p>
      <w:pPr>
        <w:pStyle w:val="Normal"/>
        <w:jc w:val="both"/>
        <w:rPr>
          <w:sz w:val="4"/>
          <w:szCs w:val="4"/>
        </w:rPr>
      </w:pPr>
      <w:r>
        <w:rPr>
          <w:sz w:val="4"/>
          <w:szCs w:val="4"/>
        </w:rPr>
      </w:r>
    </w:p>
    <w:p>
      <w:pPr>
        <w:pStyle w:val="Normal"/>
        <w:jc w:val="both"/>
        <w:rPr>
          <w:sz w:val="4"/>
          <w:szCs w:val="4"/>
        </w:rPr>
      </w:pPr>
      <w:r>
        <w:rPr>
          <w:sz w:val="4"/>
          <w:szCs w:val="4"/>
        </w:rPr>
      </w:r>
    </w:p>
    <w:p>
      <w:pPr>
        <w:pStyle w:val="Normal"/>
        <w:jc w:val="both"/>
        <w:rPr>
          <w:sz w:val="4"/>
          <w:szCs w:val="4"/>
        </w:rPr>
      </w:pPr>
      <w:r>
        <w:rPr>
          <w:sz w:val="4"/>
          <w:szCs w:val="4"/>
        </w:rPr>
      </w:r>
    </w:p>
    <w:p>
      <w:pPr>
        <w:pStyle w:val="Normal"/>
        <w:spacing w:lineRule="auto" w:line="276"/>
        <w:jc w:val="both"/>
        <w:rPr>
          <w:rFonts w:ascii="Tahoma" w:hAnsi="Tahoma" w:eastAsia="Tahoma" w:cs="Tahoma"/>
          <w:b/>
          <w:bCs/>
          <w:color w:val="000000"/>
          <w:sz w:val="4"/>
          <w:szCs w:val="4"/>
          <w:highlight w:val="lightGray"/>
          <w:u w:val="single"/>
        </w:rPr>
      </w:pPr>
      <w:r>
        <w:rPr>
          <w:rFonts w:eastAsia="Tahoma" w:cs="Tahoma" w:ascii="Tahoma" w:hAnsi="Tahoma"/>
          <w:b/>
          <w:bCs/>
          <w:color w:val="000000"/>
          <w:sz w:val="4"/>
          <w:szCs w:val="4"/>
          <w:highlight w:val="lightGray"/>
          <w:u w:val="single"/>
        </w:rPr>
      </w:r>
    </w:p>
    <w:p>
      <w:pPr>
        <w:pStyle w:val="Normal"/>
        <w:spacing w:lineRule="auto" w:line="276"/>
        <w:jc w:val="both"/>
        <w:rPr>
          <w:rFonts w:ascii="Tahoma" w:hAnsi="Tahoma" w:eastAsia="Tahoma" w:cs="Tahoma"/>
          <w:b/>
          <w:bCs/>
          <w:color w:val="000000"/>
          <w:sz w:val="4"/>
          <w:szCs w:val="4"/>
          <w:highlight w:val="lightGray"/>
          <w:u w:val="single"/>
        </w:rPr>
      </w:pPr>
      <w:r>
        <w:rPr>
          <w:rFonts w:eastAsia="Tahoma" w:cs="Tahoma" w:ascii="Tahoma" w:hAnsi="Tahoma"/>
          <w:b/>
          <w:bCs/>
          <w:color w:val="000000"/>
          <w:sz w:val="4"/>
          <w:szCs w:val="4"/>
          <w:highlight w:val="lightGray"/>
          <w:u w:val="single"/>
        </w:rPr>
      </w:r>
    </w:p>
    <w:p>
      <w:pPr>
        <w:pStyle w:val="Normal"/>
        <w:spacing w:lineRule="auto" w:line="276"/>
        <w:jc w:val="both"/>
        <w:rPr>
          <w:rFonts w:ascii="Tahoma" w:hAnsi="Tahoma" w:eastAsia="Tahoma" w:cs="Tahoma"/>
          <w:b/>
          <w:bCs/>
          <w:color w:val="000000"/>
          <w:sz w:val="4"/>
          <w:szCs w:val="4"/>
          <w:highlight w:val="lightGray"/>
          <w:u w:val="single"/>
        </w:rPr>
      </w:pPr>
      <w:r>
        <w:rPr>
          <w:rFonts w:eastAsia="Tahoma" w:cs="Tahoma" w:ascii="Tahoma" w:hAnsi="Tahoma"/>
          <w:b/>
          <w:bCs/>
          <w:color w:val="000000"/>
          <w:sz w:val="4"/>
          <w:szCs w:val="4"/>
          <w:highlight w:val="lightGray"/>
          <w:u w:val="single"/>
        </w:rPr>
      </w:r>
    </w:p>
    <w:p>
      <w:pPr>
        <w:pStyle w:val="Normal"/>
        <w:spacing w:lineRule="auto" w:line="276"/>
        <w:jc w:val="both"/>
        <w:rPr>
          <w:rFonts w:ascii="Tahoma" w:hAnsi="Tahoma" w:eastAsia="Tahoma" w:cs="Tahoma"/>
          <w:b/>
          <w:bCs/>
          <w:color w:val="000000"/>
          <w:highlight w:val="lightGray"/>
          <w:u w:val="single"/>
        </w:rPr>
      </w:pPr>
      <w:r>
        <w:rPr>
          <w:rFonts w:eastAsia="Tahoma" w:cs="Tahoma" w:ascii="Tahoma" w:hAnsi="Tahoma"/>
          <w:b/>
          <w:bCs/>
          <w:color w:val="000000"/>
          <w:highlight w:val="lightGray"/>
          <w:u w:val="single"/>
        </w:rPr>
        <w:t xml:space="preserve">UWAGA: </w:t>
      </w:r>
    </w:p>
    <w:p>
      <w:pPr>
        <w:pStyle w:val="Normal"/>
        <w:spacing w:lineRule="auto" w:line="276"/>
        <w:jc w:val="both"/>
        <w:rPr/>
      </w:pPr>
      <w:r>
        <w:rPr>
          <w:rFonts w:eastAsia="Tahoma" w:cs="Tahoma" w:ascii="Tahoma" w:hAnsi="Tahoma"/>
          <w:b/>
          <w:bCs/>
          <w:i/>
          <w:iCs/>
          <w:color w:val="000000"/>
          <w:sz w:val="18"/>
          <w:szCs w:val="18"/>
          <w:highlight w:val="white"/>
          <w:lang w:eastAsia="pl-PL"/>
        </w:rPr>
        <w:t>1) W kolumnie AKCEPTACJA n</w:t>
      </w:r>
      <w:r>
        <w:rPr>
          <w:rStyle w:val="Domylnaczcionkaakapitu3"/>
          <w:rFonts w:eastAsia="Tahoma" w:cs="Tahoma" w:ascii="Tahoma" w:hAnsi="Tahoma"/>
          <w:b/>
          <w:bCs/>
          <w:i/>
          <w:iCs/>
          <w:color w:val="000000"/>
          <w:sz w:val="18"/>
          <w:szCs w:val="18"/>
          <w:highlight w:val="white"/>
          <w:lang w:eastAsia="pl-PL"/>
        </w:rPr>
        <w:t>ależy wpisać TAK lub NIE ;</w:t>
      </w:r>
    </w:p>
    <w:p>
      <w:pPr>
        <w:pStyle w:val="Normal"/>
        <w:spacing w:lineRule="auto" w:line="276"/>
        <w:jc w:val="both"/>
        <w:rPr/>
      </w:pPr>
      <w:r>
        <w:rPr>
          <w:rFonts w:eastAsia="Tahoma" w:cs="Tahoma" w:ascii="Tahoma" w:hAnsi="Tahoma"/>
          <w:b/>
          <w:bCs/>
          <w:i/>
          <w:iCs/>
          <w:color w:val="000000"/>
          <w:sz w:val="18"/>
          <w:szCs w:val="18"/>
          <w:highlight w:val="white"/>
          <w:shd w:fill="auto" w:val="clear"/>
          <w:lang w:eastAsia="pl-PL"/>
        </w:rPr>
        <w:t>2)</w:t>
      </w:r>
      <w:r>
        <w:rPr>
          <w:rFonts w:eastAsia="TimesNewRomanPSMT" w:cs="Tahoma" w:ascii="Tahoma" w:hAnsi="Tahoma"/>
          <w:b/>
          <w:bCs/>
          <w:i/>
          <w:iCs/>
          <w:color w:val="000000"/>
          <w:sz w:val="18"/>
          <w:szCs w:val="18"/>
          <w:highlight w:val="white"/>
          <w:shd w:fill="auto" w:val="clear"/>
          <w:lang w:eastAsia="pl-PL"/>
        </w:rPr>
        <w:t xml:space="preserve"> W sytuacji, gdy Wykonawca pozostawi puste miejsce (tzn. nie wpisze TAK i nie wpisze NIE)</w:t>
      </w:r>
      <w:r>
        <w:rPr>
          <w:rFonts w:eastAsia="Tahoma" w:cs="Tahoma" w:ascii="Tahoma" w:hAnsi="Tahoma"/>
          <w:b/>
          <w:bCs/>
          <w:i/>
          <w:iCs/>
          <w:color w:val="000000"/>
          <w:sz w:val="18"/>
          <w:szCs w:val="18"/>
          <w:highlight w:val="white"/>
          <w:shd w:fill="auto" w:val="clear"/>
        </w:rPr>
        <w:t xml:space="preserve">                          w formularzu ofertowym w pkt 2 w tabeli przy klauzulach  fakultatywnych, Zamawiający przyjmie, że Wykonawca NIE oferuje </w:t>
      </w:r>
      <w:r>
        <w:rPr>
          <w:rFonts w:eastAsia="Tahoma" w:cs="Tahoma" w:ascii="Tahoma" w:hAnsi="Tahoma"/>
          <w:b/>
          <w:bCs/>
          <w:i/>
          <w:iCs/>
          <w:color w:val="000000"/>
          <w:kern w:val="2"/>
          <w:sz w:val="18"/>
          <w:szCs w:val="18"/>
          <w:highlight w:val="white"/>
          <w:shd w:fill="auto" w:val="clear"/>
          <w:lang w:val="pl-PL" w:eastAsia="zh-CN" w:bidi="ar-SA"/>
        </w:rPr>
        <w:t>klauzuli fakultatywnej.</w:t>
      </w:r>
    </w:p>
    <w:p>
      <w:pPr>
        <w:pStyle w:val="Normal"/>
        <w:pBdr>
          <w:bottom w:val="single" w:sz="2" w:space="2" w:color="000000"/>
        </w:pBdr>
        <w:spacing w:lineRule="exact" w:line="283" w:before="57" w:after="0"/>
        <w:jc w:val="both"/>
        <w:rPr/>
      </w:pPr>
      <w:r>
        <w:rPr>
          <w:rStyle w:val="Domylnaczcionkaakapitu3"/>
          <w:rFonts w:eastAsia="Tahoma" w:cs="Tahoma" w:ascii="Tahoma" w:hAnsi="Tahoma"/>
          <w:b/>
          <w:bCs/>
          <w:color w:val="000000"/>
          <w:sz w:val="20"/>
          <w:szCs w:val="20"/>
          <w:u w:val="none"/>
          <w:lang w:eastAsia="pl-PL"/>
        </w:rPr>
        <w:t xml:space="preserve">3. </w:t>
      </w:r>
      <w:r>
        <w:rPr>
          <w:rStyle w:val="Domylnaczcionkaakapitu3"/>
          <w:rFonts w:eastAsia="Tahoma" w:cs="Tahoma" w:ascii="Tahoma" w:hAnsi="Tahoma"/>
          <w:b w:val="false"/>
          <w:bCs w:val="false"/>
          <w:color w:val="000000"/>
          <w:sz w:val="20"/>
          <w:szCs w:val="20"/>
          <w:u w:val="none"/>
          <w:lang w:eastAsia="pl-PL"/>
        </w:rPr>
        <w:t xml:space="preserve">Po zapoznaniu się z treścią specyfikacji i załączonymi do niej dokumentami, warunkami Zamawiającego, opisem przedmiotu zamówienia,  oświadczamy, że </w:t>
      </w:r>
      <w:r>
        <w:rPr>
          <w:rStyle w:val="Domylnaczcionkaakapitu3"/>
          <w:rFonts w:eastAsia="Tahoma" w:cs="Tahoma" w:ascii="Tahoma" w:hAnsi="Tahoma"/>
          <w:b/>
          <w:bCs/>
          <w:color w:val="000000"/>
          <w:sz w:val="20"/>
          <w:szCs w:val="20"/>
          <w:u w:val="none"/>
          <w:lang w:eastAsia="pl-PL"/>
        </w:rPr>
        <w:t>przedmiot umowy wykonamy               w terminie określonym</w:t>
      </w:r>
      <w:r>
        <w:rPr>
          <w:rStyle w:val="Domylnaczcionkaakapitu3"/>
          <w:rFonts w:eastAsia="Tahoma" w:cs="Tahoma" w:ascii="Tahoma" w:hAnsi="Tahoma"/>
          <w:b w:val="false"/>
          <w:bCs w:val="false"/>
          <w:color w:val="000000"/>
          <w:sz w:val="20"/>
          <w:szCs w:val="20"/>
          <w:u w:val="none"/>
          <w:lang w:eastAsia="pl-PL"/>
        </w:rPr>
        <w:t xml:space="preserve"> </w:t>
      </w:r>
      <w:r>
        <w:rPr>
          <w:rStyle w:val="Domylnaczcionkaakapitu3"/>
          <w:rFonts w:eastAsia="Tahoma" w:cs="Tahoma" w:ascii="Tahoma" w:hAnsi="Tahoma"/>
          <w:b/>
          <w:bCs/>
          <w:color w:val="000000"/>
          <w:sz w:val="20"/>
          <w:szCs w:val="20"/>
          <w:u w:val="none"/>
          <w:shd w:fill="auto" w:val="clear"/>
          <w:lang w:eastAsia="pl-PL"/>
        </w:rPr>
        <w:t>w Rozdziale VII SWZ.</w:t>
      </w:r>
    </w:p>
    <w:p>
      <w:pPr>
        <w:pStyle w:val="Normal"/>
        <w:spacing w:lineRule="exact" w:line="283" w:before="57" w:after="0"/>
        <w:jc w:val="both"/>
        <w:rPr/>
      </w:pPr>
      <w:r>
        <w:rPr/>
        <w:t>----------------------------------------------------------------------------------------------------------------------------------------</w:t>
      </w:r>
    </w:p>
    <w:p>
      <w:pPr>
        <w:pStyle w:val="Normal"/>
        <w:spacing w:lineRule="exact" w:line="283" w:before="57" w:after="0"/>
        <w:jc w:val="both"/>
        <w:rPr/>
      </w:pPr>
      <w:r>
        <w:rPr>
          <w:rStyle w:val="Domylnaczcionkaakapitu3"/>
          <w:rFonts w:eastAsia="Tahoma" w:cs="Tahoma" w:ascii="Tahoma" w:hAnsi="Tahoma"/>
          <w:b/>
          <w:bCs/>
          <w:sz w:val="20"/>
          <w:szCs w:val="20"/>
          <w:highlight w:val="lightGray"/>
          <w:u w:val="single"/>
        </w:rPr>
        <w:t>ZADANIE 3</w:t>
      </w:r>
    </w:p>
    <w:p>
      <w:pPr>
        <w:pStyle w:val="Normal"/>
        <w:spacing w:lineRule="exact" w:line="283" w:before="57" w:after="0"/>
        <w:jc w:val="both"/>
        <w:rPr/>
      </w:pPr>
      <w:r>
        <w:rPr>
          <w:rStyle w:val="Domylnaczcionkaakapitu3"/>
          <w:rFonts w:eastAsia="Tahoma" w:cs="Tahoma" w:ascii="Tahoma" w:hAnsi="Tahoma"/>
          <w:b/>
          <w:bCs/>
          <w:sz w:val="20"/>
          <w:szCs w:val="20"/>
        </w:rPr>
        <w:t>1</w:t>
      </w:r>
      <w:r>
        <w:rPr>
          <w:rStyle w:val="Domylnaczcionkaakapitu3"/>
          <w:rFonts w:eastAsia="Tahoma" w:cs="Tahoma" w:ascii="Tahoma" w:hAnsi="Tahoma"/>
          <w:b/>
          <w:bCs/>
          <w:color w:val="000000"/>
          <w:sz w:val="20"/>
          <w:szCs w:val="20"/>
        </w:rPr>
        <w:t xml:space="preserve">. </w:t>
      </w:r>
      <w:r>
        <w:rPr>
          <w:rStyle w:val="Domylnaczcionkaakapitu"/>
          <w:rFonts w:cs="Tahoma" w:ascii="Tahoma" w:hAnsi="Tahoma"/>
          <w:b/>
          <w:bCs/>
          <w:sz w:val="20"/>
          <w:szCs w:val="20"/>
        </w:rPr>
        <w:t>Cena za wykonanie Zadania nr 3</w:t>
      </w:r>
      <w:r>
        <w:rPr>
          <w:rStyle w:val="Domylnaczcionkaakapitu"/>
          <w:rFonts w:cs="Tahoma" w:ascii="Tahoma" w:hAnsi="Tahoma"/>
          <w:sz w:val="20"/>
          <w:szCs w:val="20"/>
        </w:rPr>
        <w:t xml:space="preserve"> -</w:t>
      </w:r>
      <w:r>
        <w:rPr>
          <w:rStyle w:val="Domylnaczcionkaakapitu"/>
          <w:rFonts w:cs="Tahoma" w:ascii="Tahoma" w:hAnsi="Tahoma"/>
          <w:b/>
          <w:bCs/>
          <w:sz w:val="20"/>
          <w:szCs w:val="20"/>
        </w:rPr>
        <w:t xml:space="preserve"> U</w:t>
      </w:r>
      <w:r>
        <w:rPr>
          <w:rStyle w:val="Domylnaczcionkaakapitu"/>
          <w:rFonts w:cs="Tahoma" w:ascii="Tahoma" w:hAnsi="Tahoma"/>
          <w:b/>
          <w:bCs/>
          <w:sz w:val="21"/>
          <w:szCs w:val="21"/>
        </w:rPr>
        <w:t>bezpieczenie NNW członków Ochotniczych Straży Pożarnych Gminy Lubin,</w:t>
      </w:r>
      <w:r>
        <w:rPr>
          <w:rStyle w:val="Domylnaczcionkaakapitu"/>
          <w:rFonts w:cs="Tahoma" w:ascii="Tahoma" w:hAnsi="Tahoma"/>
          <w:sz w:val="20"/>
          <w:szCs w:val="20"/>
        </w:rPr>
        <w:t xml:space="preserve"> będącego przedmiotem zamówienia, za pełny okres ubezpieczenia za wszystkie ryzyka ubezpieczeniowe określone składką,</w:t>
      </w:r>
    </w:p>
    <w:p>
      <w:pPr>
        <w:pStyle w:val="Normal"/>
        <w:spacing w:lineRule="exact" w:line="283" w:before="57" w:after="0"/>
        <w:jc w:val="both"/>
        <w:rPr/>
      </w:pPr>
      <w:r>
        <w:rPr>
          <w:rStyle w:val="Domylnaczcionkaakapitu"/>
          <w:rFonts w:cs="Tahoma" w:ascii="Tahoma" w:hAnsi="Tahoma"/>
          <w:sz w:val="20"/>
          <w:szCs w:val="20"/>
        </w:rPr>
        <w:t xml:space="preserve"> </w:t>
      </w:r>
      <w:r>
        <w:rPr>
          <w:rStyle w:val="Domylnaczcionkaakapitu"/>
          <w:rFonts w:cs="Tahoma" w:ascii="Tahoma" w:hAnsi="Tahoma"/>
          <w:b/>
          <w:bCs/>
          <w:sz w:val="20"/>
          <w:szCs w:val="20"/>
        </w:rPr>
        <w:t xml:space="preserve">wynosi: </w:t>
      </w:r>
      <w:r>
        <w:rPr>
          <w:rStyle w:val="Domylnaczcionkaakapitu"/>
          <w:rFonts w:cs="Tahoma" w:ascii="Tahoma" w:hAnsi="Tahoma"/>
          <w:b w:val="false"/>
          <w:bCs w:val="false"/>
          <w:sz w:val="20"/>
          <w:szCs w:val="20"/>
        </w:rPr>
        <w:t>......…………………………………………........</w:t>
      </w:r>
      <w:r>
        <w:rPr>
          <w:rStyle w:val="Domylnaczcionkaakapitu"/>
          <w:rFonts w:cs="Tahoma" w:ascii="Tahoma" w:hAnsi="Tahoma"/>
          <w:b/>
          <w:bCs/>
          <w:sz w:val="20"/>
          <w:szCs w:val="20"/>
        </w:rPr>
        <w:t xml:space="preserve"> zł brutto</w:t>
      </w:r>
    </w:p>
    <w:p>
      <w:pPr>
        <w:pStyle w:val="Normal"/>
        <w:spacing w:lineRule="exact" w:line="283" w:before="57" w:after="0"/>
        <w:jc w:val="both"/>
        <w:rPr/>
      </w:pPr>
      <w:r>
        <w:rPr>
          <w:rStyle w:val="Domylnaczcionkaakapitu"/>
          <w:rFonts w:cs="Tahoma" w:ascii="Tahoma" w:hAnsi="Tahoma"/>
          <w:b/>
          <w:bCs/>
          <w:sz w:val="20"/>
          <w:szCs w:val="20"/>
        </w:rPr>
        <w:t xml:space="preserve"> </w:t>
      </w:r>
      <w:r>
        <w:rPr>
          <w:rStyle w:val="Domylnaczcionkaakapitu"/>
          <w:rFonts w:cs="Tahoma" w:ascii="Tahoma" w:hAnsi="Tahoma"/>
          <w:sz w:val="20"/>
          <w:szCs w:val="20"/>
        </w:rPr>
        <w:t>(słownie: ………………………………………………………………..</w:t>
      </w:r>
      <w:r>
        <w:rPr>
          <w:rStyle w:val="Domylnaczcionkaakapitu"/>
          <w:rFonts w:cs="Tahoma" w:ascii="Tahoma" w:hAnsi="Tahoma"/>
          <w:b w:val="false"/>
          <w:bCs w:val="false"/>
          <w:sz w:val="20"/>
          <w:szCs w:val="20"/>
        </w:rPr>
        <w:t>..............................................).</w:t>
      </w:r>
    </w:p>
    <w:p>
      <w:pPr>
        <w:pStyle w:val="Lista41"/>
        <w:jc w:val="both"/>
        <w:rPr/>
      </w:pPr>
      <w:r>
        <w:rPr/>
      </w:r>
    </w:p>
    <w:p>
      <w:pPr>
        <w:pStyle w:val="Normal"/>
        <w:jc w:val="both"/>
        <w:rPr/>
      </w:pPr>
      <w:r>
        <w:rPr>
          <w:rStyle w:val="Domylnaczcionkaakapitu"/>
          <w:rFonts w:cs="Tahoma" w:ascii="Tahoma" w:hAnsi="Tahoma"/>
          <w:sz w:val="20"/>
          <w:szCs w:val="20"/>
          <w:shd w:fill="auto" w:val="clear"/>
        </w:rPr>
        <w:t xml:space="preserve">Zastosowano następujące </w:t>
      </w:r>
      <w:r>
        <w:rPr>
          <w:rStyle w:val="Domylnaczcionkaakapitu"/>
          <w:rFonts w:cs="Tahoma" w:ascii="Tahoma" w:hAnsi="Tahoma"/>
          <w:b/>
          <w:bCs/>
          <w:sz w:val="20"/>
          <w:szCs w:val="20"/>
          <w:u w:val="none"/>
          <w:shd w:fill="auto" w:val="clear"/>
        </w:rPr>
        <w:t>stawki</w:t>
      </w:r>
      <w:r>
        <w:rPr>
          <w:rStyle w:val="Domylnaczcionkaakapitu"/>
          <w:rFonts w:cs="Tahoma" w:ascii="Tahoma" w:hAnsi="Tahoma"/>
          <w:sz w:val="20"/>
          <w:szCs w:val="20"/>
          <w:shd w:fill="auto" w:val="clear"/>
        </w:rPr>
        <w:t xml:space="preserve"> za ubezpieczenia:</w:t>
      </w:r>
    </w:p>
    <w:p>
      <w:pPr>
        <w:pStyle w:val="Normal"/>
        <w:jc w:val="both"/>
        <w:rPr/>
      </w:pPr>
      <w:r>
        <w:rPr>
          <w:rStyle w:val="Domylnaczcionkaakapitu"/>
          <w:rFonts w:cs="Tahoma" w:ascii="Tahoma" w:hAnsi="Tahoma"/>
          <w:sz w:val="20"/>
          <w:szCs w:val="20"/>
          <w:shd w:fill="auto" w:val="clear"/>
        </w:rPr>
        <w:t xml:space="preserve"> …………………………………………………………………………………………………………………………………………………</w:t>
      </w:r>
    </w:p>
    <w:p>
      <w:pPr>
        <w:pStyle w:val="Normal"/>
        <w:jc w:val="both"/>
        <w:rPr>
          <w:sz w:val="12"/>
          <w:szCs w:val="12"/>
        </w:rPr>
      </w:pPr>
      <w:r>
        <w:rPr>
          <w:sz w:val="12"/>
          <w:szCs w:val="12"/>
        </w:rPr>
      </w:r>
    </w:p>
    <w:p>
      <w:pPr>
        <w:pStyle w:val="Normal"/>
        <w:jc w:val="both"/>
        <w:rPr>
          <w:rFonts w:ascii="Tahoma" w:hAnsi="Tahoma" w:cs="Tahoma"/>
          <w:b/>
          <w:bCs/>
          <w:color w:val="000000"/>
        </w:rPr>
      </w:pPr>
      <w:r>
        <w:rPr>
          <w:rFonts w:cs="Tahoma" w:ascii="Tahoma" w:hAnsi="Tahoma"/>
          <w:b/>
          <w:bCs/>
          <w:color w:val="000000"/>
        </w:rPr>
        <w:t>2. Klauzule fakultatywne:</w:t>
      </w:r>
    </w:p>
    <w:tbl>
      <w:tblPr>
        <w:tblW w:w="9185" w:type="dxa"/>
        <w:jc w:val="left"/>
        <w:tblInd w:w="42" w:type="dxa"/>
        <w:tblLayout w:type="fixed"/>
        <w:tblCellMar>
          <w:top w:w="55" w:type="dxa"/>
          <w:left w:w="55" w:type="dxa"/>
          <w:bottom w:w="55" w:type="dxa"/>
          <w:right w:w="55" w:type="dxa"/>
        </w:tblCellMar>
      </w:tblPr>
      <w:tblGrid>
        <w:gridCol w:w="563"/>
        <w:gridCol w:w="6822"/>
        <w:gridCol w:w="1800"/>
      </w:tblGrid>
      <w:tr>
        <w:trPr/>
        <w:tc>
          <w:tcPr>
            <w:tcW w:w="563" w:type="dxa"/>
            <w:tcBorders>
              <w:top w:val="single" w:sz="2" w:space="0" w:color="000000"/>
              <w:left w:val="single" w:sz="2" w:space="0" w:color="000000"/>
              <w:bottom w:val="single" w:sz="2" w:space="0" w:color="000000"/>
            </w:tcBorders>
            <w:shd w:fill="auto" w:val="clear"/>
          </w:tcPr>
          <w:p>
            <w:pPr>
              <w:pStyle w:val="Zawartotabeli"/>
              <w:widowControl w:val="false"/>
              <w:snapToGrid w:val="false"/>
              <w:spacing w:lineRule="auto" w:line="276"/>
              <w:jc w:val="center"/>
              <w:rPr>
                <w:rFonts w:ascii="Tahoma" w:hAnsi="Tahoma" w:cs="Tahoma"/>
                <w:b/>
                <w:bCs/>
                <w:color w:val="000000"/>
                <w:sz w:val="20"/>
                <w:szCs w:val="20"/>
              </w:rPr>
            </w:pPr>
            <w:r>
              <w:rPr>
                <w:rFonts w:cs="Tahoma" w:ascii="Tahoma" w:hAnsi="Tahoma"/>
                <w:b/>
                <w:bCs/>
                <w:color w:val="000000"/>
                <w:sz w:val="20"/>
                <w:szCs w:val="20"/>
              </w:rPr>
              <w:t>LP.</w:t>
            </w:r>
          </w:p>
        </w:tc>
        <w:tc>
          <w:tcPr>
            <w:tcW w:w="6822" w:type="dxa"/>
            <w:tcBorders>
              <w:top w:val="single" w:sz="2" w:space="0" w:color="000000"/>
              <w:left w:val="single" w:sz="2" w:space="0" w:color="000000"/>
              <w:bottom w:val="single" w:sz="2" w:space="0" w:color="000000"/>
            </w:tcBorders>
            <w:shd w:fill="auto" w:val="clear"/>
          </w:tcPr>
          <w:p>
            <w:pPr>
              <w:pStyle w:val="Zawartotabeli"/>
              <w:widowControl w:val="false"/>
              <w:snapToGrid w:val="false"/>
              <w:spacing w:lineRule="auto" w:line="276"/>
              <w:jc w:val="center"/>
              <w:rPr>
                <w:rFonts w:ascii="Tahoma" w:hAnsi="Tahoma" w:cs="Tahoma"/>
                <w:b/>
                <w:bCs/>
                <w:color w:val="000000"/>
                <w:sz w:val="12"/>
                <w:szCs w:val="12"/>
              </w:rPr>
            </w:pPr>
            <w:r>
              <w:rPr>
                <w:rFonts w:cs="Tahoma" w:ascii="Tahoma" w:hAnsi="Tahoma"/>
                <w:b/>
                <w:bCs/>
                <w:color w:val="000000"/>
                <w:sz w:val="12"/>
                <w:szCs w:val="12"/>
              </w:rPr>
            </w:r>
          </w:p>
          <w:p>
            <w:pPr>
              <w:pStyle w:val="Zawartotabeli"/>
              <w:widowControl w:val="false"/>
              <w:spacing w:lineRule="auto" w:line="276"/>
              <w:jc w:val="center"/>
              <w:rPr>
                <w:color w:val="000000"/>
              </w:rPr>
            </w:pPr>
            <w:r>
              <w:rPr>
                <w:rFonts w:cs="Tahoma" w:ascii="Tahoma" w:hAnsi="Tahoma"/>
                <w:b/>
                <w:bCs/>
                <w:color w:val="000000"/>
              </w:rPr>
              <w:t>KLAUZULE</w:t>
            </w:r>
          </w:p>
        </w:tc>
        <w:tc>
          <w:tcPr>
            <w:tcW w:w="1800" w:type="dxa"/>
            <w:tcBorders>
              <w:top w:val="single" w:sz="2" w:space="0" w:color="000000"/>
              <w:left w:val="single" w:sz="2" w:space="0" w:color="000000"/>
              <w:bottom w:val="single" w:sz="2" w:space="0" w:color="000000"/>
              <w:right w:val="single" w:sz="2" w:space="0" w:color="000000"/>
            </w:tcBorders>
            <w:shd w:fill="auto" w:val="clear"/>
          </w:tcPr>
          <w:p>
            <w:pPr>
              <w:pStyle w:val="Zawartotabeli"/>
              <w:widowControl w:val="false"/>
              <w:snapToGrid w:val="false"/>
              <w:jc w:val="center"/>
              <w:rPr>
                <w:rFonts w:ascii="Tahoma" w:hAnsi="Tahoma" w:cs="Tahoma"/>
                <w:b/>
                <w:bCs/>
                <w:color w:val="CE181E"/>
                <w:sz w:val="12"/>
                <w:szCs w:val="12"/>
              </w:rPr>
            </w:pPr>
            <w:r>
              <w:rPr>
                <w:rFonts w:cs="Tahoma" w:ascii="Tahoma" w:hAnsi="Tahoma"/>
                <w:b/>
                <w:bCs/>
                <w:color w:val="CE181E"/>
                <w:sz w:val="12"/>
                <w:szCs w:val="12"/>
              </w:rPr>
            </w:r>
          </w:p>
          <w:p>
            <w:pPr>
              <w:pStyle w:val="Zawartotabeli"/>
              <w:widowControl w:val="false"/>
              <w:jc w:val="center"/>
              <w:rPr>
                <w:rFonts w:ascii="Tahoma" w:hAnsi="Tahoma" w:eastAsia="Times New Roman" w:cs="Tahoma"/>
                <w:b/>
                <w:bCs/>
                <w:color w:val="000000"/>
                <w:kern w:val="2"/>
                <w:sz w:val="20"/>
                <w:szCs w:val="20"/>
                <w:lang w:val="pl-PL" w:eastAsia="zh-CN" w:bidi="ar-SA"/>
              </w:rPr>
            </w:pPr>
            <w:r>
              <w:rPr>
                <w:rFonts w:eastAsia="Times New Roman" w:cs="Tahoma" w:ascii="Tahoma" w:hAnsi="Tahoma"/>
                <w:b/>
                <w:bCs/>
                <w:color w:val="000000"/>
                <w:kern w:val="2"/>
                <w:sz w:val="20"/>
                <w:szCs w:val="20"/>
                <w:lang w:val="pl-PL" w:eastAsia="zh-CN" w:bidi="ar-SA"/>
              </w:rPr>
              <w:t>AKCEPTACJA</w:t>
            </w:r>
          </w:p>
          <w:p>
            <w:pPr>
              <w:pStyle w:val="Zawartotabeli"/>
              <w:widowControl w:val="false"/>
              <w:jc w:val="center"/>
              <w:rPr>
                <w:rFonts w:ascii="Tahoma" w:hAnsi="Tahoma" w:eastAsia="Times New Roman" w:cs="Tahoma"/>
                <w:b/>
                <w:bCs/>
                <w:color w:val="000000"/>
                <w:kern w:val="2"/>
                <w:sz w:val="20"/>
                <w:szCs w:val="20"/>
                <w:lang w:val="pl-PL" w:eastAsia="zh-CN" w:bidi="ar-SA"/>
              </w:rPr>
            </w:pPr>
            <w:r>
              <w:rPr>
                <w:rFonts w:eastAsia="Times New Roman" w:cs="Tahoma" w:ascii="Tahoma" w:hAnsi="Tahoma"/>
                <w:b/>
                <w:bCs/>
                <w:color w:val="000000"/>
                <w:kern w:val="2"/>
                <w:sz w:val="20"/>
                <w:szCs w:val="20"/>
                <w:lang w:val="pl-PL" w:eastAsia="zh-CN" w:bidi="ar-SA"/>
              </w:rPr>
              <w:t>(TAK/NIE)</w:t>
            </w:r>
          </w:p>
        </w:tc>
      </w:tr>
      <w:tr>
        <w:trPr/>
        <w:tc>
          <w:tcPr>
            <w:tcW w:w="56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rFonts w:ascii="Tahoma" w:hAnsi="Tahoma"/>
                <w:highlight w:val="none"/>
                <w:shd w:fill="auto" w:val="clear"/>
              </w:rPr>
            </w:pPr>
            <w:r>
              <w:rPr>
                <w:rFonts w:cs="Tahoma" w:ascii="Tahoma" w:hAnsi="Tahoma"/>
                <w:color w:val="000000"/>
                <w:shd w:fill="auto" w:val="clear"/>
              </w:rPr>
              <w:t>1</w:t>
            </w:r>
          </w:p>
        </w:tc>
        <w:tc>
          <w:tcPr>
            <w:tcW w:w="6822"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rFonts w:ascii="Tahoma" w:hAnsi="Tahoma"/>
                <w:highlight w:val="none"/>
                <w:shd w:fill="auto" w:val="clear"/>
              </w:rPr>
            </w:pPr>
            <w:r>
              <w:rPr>
                <w:rFonts w:cs="Tahoma" w:ascii="Tahoma" w:hAnsi="Tahoma"/>
                <w:color w:val="000000"/>
                <w:shd w:fill="auto" w:val="clear"/>
              </w:rPr>
              <w:t>Klauzula wynagrodzenia ekspertów</w:t>
            </w:r>
          </w:p>
        </w:tc>
        <w:tc>
          <w:tcPr>
            <w:tcW w:w="1800"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r>
        <w:trPr/>
        <w:tc>
          <w:tcPr>
            <w:tcW w:w="563"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rFonts w:ascii="Tahoma" w:hAnsi="Tahoma"/>
                <w:highlight w:val="none"/>
                <w:shd w:fill="auto" w:val="clear"/>
              </w:rPr>
            </w:pPr>
            <w:r>
              <w:rPr>
                <w:rFonts w:ascii="Tahoma" w:hAnsi="Tahoma"/>
                <w:shd w:fill="auto" w:val="clear"/>
              </w:rPr>
              <w:t>2</w:t>
            </w:r>
          </w:p>
        </w:tc>
        <w:tc>
          <w:tcPr>
            <w:tcW w:w="6822"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rFonts w:ascii="Tahoma" w:hAnsi="Tahoma"/>
                <w:highlight w:val="none"/>
                <w:shd w:fill="auto" w:val="clear"/>
              </w:rPr>
            </w:pPr>
            <w:r>
              <w:rPr>
                <w:rFonts w:ascii="Tahoma" w:hAnsi="Tahoma"/>
                <w:shd w:fill="auto" w:val="clear"/>
              </w:rPr>
              <w:t>Klauzula podwyższająca sumę ubezpieczenia w NNW</w:t>
            </w:r>
          </w:p>
        </w:tc>
        <w:tc>
          <w:tcPr>
            <w:tcW w:w="1800"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bl>
    <w:p>
      <w:pPr>
        <w:pStyle w:val="Normal"/>
        <w:jc w:val="both"/>
        <w:rPr>
          <w:sz w:val="4"/>
          <w:szCs w:val="4"/>
        </w:rPr>
      </w:pPr>
      <w:r>
        <w:rPr>
          <w:sz w:val="4"/>
          <w:szCs w:val="4"/>
        </w:rPr>
      </w:r>
    </w:p>
    <w:p>
      <w:pPr>
        <w:pStyle w:val="Normal"/>
        <w:jc w:val="both"/>
        <w:rPr>
          <w:sz w:val="4"/>
          <w:szCs w:val="4"/>
        </w:rPr>
      </w:pPr>
      <w:r>
        <w:rPr>
          <w:sz w:val="4"/>
          <w:szCs w:val="4"/>
        </w:rPr>
      </w:r>
    </w:p>
    <w:p>
      <w:pPr>
        <w:pStyle w:val="Normal"/>
        <w:jc w:val="both"/>
        <w:rPr>
          <w:sz w:val="4"/>
          <w:szCs w:val="4"/>
        </w:rPr>
      </w:pPr>
      <w:r>
        <w:rPr>
          <w:sz w:val="4"/>
          <w:szCs w:val="4"/>
        </w:rPr>
      </w:r>
    </w:p>
    <w:p>
      <w:pPr>
        <w:pStyle w:val="Normal"/>
        <w:spacing w:lineRule="auto" w:line="276"/>
        <w:jc w:val="both"/>
        <w:rPr>
          <w:rFonts w:ascii="Tahoma" w:hAnsi="Tahoma" w:eastAsia="Tahoma" w:cs="Tahoma"/>
          <w:b/>
          <w:bCs/>
          <w:color w:val="000000"/>
          <w:sz w:val="4"/>
          <w:szCs w:val="4"/>
          <w:highlight w:val="lightGray"/>
          <w:u w:val="single"/>
        </w:rPr>
      </w:pPr>
      <w:r>
        <w:rPr>
          <w:rFonts w:eastAsia="Tahoma" w:cs="Tahoma" w:ascii="Tahoma" w:hAnsi="Tahoma"/>
          <w:b/>
          <w:bCs/>
          <w:color w:val="000000"/>
          <w:sz w:val="4"/>
          <w:szCs w:val="4"/>
          <w:highlight w:val="lightGray"/>
          <w:u w:val="single"/>
        </w:rPr>
      </w:r>
    </w:p>
    <w:p>
      <w:pPr>
        <w:pStyle w:val="Normal"/>
        <w:spacing w:lineRule="auto" w:line="276"/>
        <w:jc w:val="both"/>
        <w:rPr>
          <w:rFonts w:ascii="Tahoma" w:hAnsi="Tahoma" w:eastAsia="Tahoma" w:cs="Tahoma"/>
          <w:b/>
          <w:bCs/>
          <w:color w:val="000000"/>
          <w:highlight w:val="lightGray"/>
          <w:u w:val="single"/>
        </w:rPr>
      </w:pPr>
      <w:r>
        <w:rPr/>
      </w:r>
    </w:p>
    <w:p>
      <w:pPr>
        <w:pStyle w:val="Normal"/>
        <w:spacing w:lineRule="auto" w:line="276"/>
        <w:jc w:val="both"/>
        <w:rPr>
          <w:rFonts w:ascii="Tahoma" w:hAnsi="Tahoma" w:eastAsia="Tahoma" w:cs="Tahoma"/>
          <w:b/>
          <w:bCs/>
          <w:color w:val="000000"/>
          <w:highlight w:val="lightGray"/>
          <w:u w:val="single"/>
        </w:rPr>
      </w:pPr>
      <w:r>
        <w:rPr>
          <w:rFonts w:eastAsia="Tahoma" w:cs="Tahoma" w:ascii="Tahoma" w:hAnsi="Tahoma"/>
          <w:b/>
          <w:bCs/>
          <w:color w:val="000000"/>
          <w:highlight w:val="lightGray"/>
          <w:u w:val="single"/>
        </w:rPr>
        <w:t xml:space="preserve">UWAGA: </w:t>
      </w:r>
    </w:p>
    <w:p>
      <w:pPr>
        <w:pStyle w:val="Normal"/>
        <w:spacing w:lineRule="auto" w:line="276"/>
        <w:jc w:val="both"/>
        <w:rPr/>
      </w:pPr>
      <w:r>
        <w:rPr>
          <w:rFonts w:eastAsia="Tahoma" w:cs="Tahoma" w:ascii="Tahoma" w:hAnsi="Tahoma"/>
          <w:b/>
          <w:bCs/>
          <w:i/>
          <w:iCs/>
          <w:color w:val="000000"/>
          <w:sz w:val="18"/>
          <w:szCs w:val="18"/>
          <w:highlight w:val="white"/>
          <w:lang w:eastAsia="pl-PL"/>
        </w:rPr>
        <w:t>1) W kolumnie AKCEPTACJA n</w:t>
      </w:r>
      <w:r>
        <w:rPr>
          <w:rStyle w:val="Domylnaczcionkaakapitu3"/>
          <w:rFonts w:eastAsia="Tahoma" w:cs="Tahoma" w:ascii="Tahoma" w:hAnsi="Tahoma"/>
          <w:b/>
          <w:bCs/>
          <w:i/>
          <w:iCs/>
          <w:color w:val="000000"/>
          <w:sz w:val="18"/>
          <w:szCs w:val="18"/>
          <w:highlight w:val="white"/>
          <w:lang w:eastAsia="pl-PL"/>
        </w:rPr>
        <w:t>ależy wpisać TAK lub NIE ;</w:t>
      </w:r>
    </w:p>
    <w:p>
      <w:pPr>
        <w:pStyle w:val="Normal"/>
        <w:spacing w:lineRule="auto" w:line="276"/>
        <w:jc w:val="both"/>
        <w:rPr/>
      </w:pPr>
      <w:r>
        <w:rPr>
          <w:rFonts w:eastAsia="Tahoma" w:cs="Tahoma" w:ascii="Tahoma" w:hAnsi="Tahoma"/>
          <w:b/>
          <w:bCs/>
          <w:i/>
          <w:iCs/>
          <w:color w:val="000000"/>
          <w:sz w:val="18"/>
          <w:szCs w:val="18"/>
          <w:highlight w:val="white"/>
          <w:shd w:fill="auto" w:val="clear"/>
          <w:lang w:eastAsia="pl-PL"/>
        </w:rPr>
        <w:t>2)</w:t>
      </w:r>
      <w:r>
        <w:rPr>
          <w:rFonts w:eastAsia="TimesNewRomanPSMT" w:cs="Tahoma" w:ascii="Tahoma" w:hAnsi="Tahoma"/>
          <w:b/>
          <w:bCs/>
          <w:i/>
          <w:iCs/>
          <w:color w:val="000000"/>
          <w:sz w:val="18"/>
          <w:szCs w:val="18"/>
          <w:highlight w:val="white"/>
          <w:shd w:fill="auto" w:val="clear"/>
          <w:lang w:eastAsia="pl-PL"/>
        </w:rPr>
        <w:t xml:space="preserve"> W sytuacji, gdy Wykonawca pozostawi puste miejsce (tzn. nie wpisze TAK i nie wpisze NIE)</w:t>
      </w:r>
      <w:r>
        <w:rPr>
          <w:rFonts w:eastAsia="Tahoma" w:cs="Tahoma" w:ascii="Tahoma" w:hAnsi="Tahoma"/>
          <w:b/>
          <w:bCs/>
          <w:i/>
          <w:iCs/>
          <w:color w:val="000000"/>
          <w:sz w:val="18"/>
          <w:szCs w:val="18"/>
          <w:highlight w:val="white"/>
          <w:shd w:fill="auto" w:val="clear"/>
        </w:rPr>
        <w:t xml:space="preserve">                        w formularzu ofertowym w pkt 2 w tabeli przy klauzulach  fakultatywnych, Zamawiający przyjmie, że Wykonawca NIE oferuje </w:t>
      </w:r>
      <w:r>
        <w:rPr>
          <w:rFonts w:eastAsia="Tahoma" w:cs="Tahoma" w:ascii="Tahoma" w:hAnsi="Tahoma"/>
          <w:b/>
          <w:bCs/>
          <w:i/>
          <w:iCs/>
          <w:color w:val="000000"/>
          <w:kern w:val="2"/>
          <w:sz w:val="18"/>
          <w:szCs w:val="18"/>
          <w:highlight w:val="white"/>
          <w:shd w:fill="auto" w:val="clear"/>
          <w:lang w:val="pl-PL" w:eastAsia="zh-CN" w:bidi="ar-SA"/>
        </w:rPr>
        <w:t>klauzuli fakultatywnej.</w:t>
      </w:r>
    </w:p>
    <w:p>
      <w:pPr>
        <w:pStyle w:val="Normal"/>
        <w:spacing w:lineRule="auto" w:line="276"/>
        <w:jc w:val="both"/>
        <w:rPr>
          <w:sz w:val="12"/>
          <w:szCs w:val="12"/>
        </w:rPr>
      </w:pPr>
      <w:r>
        <w:rPr>
          <w:sz w:val="12"/>
          <w:szCs w:val="12"/>
        </w:rPr>
      </w:r>
    </w:p>
    <w:p>
      <w:pPr>
        <w:pStyle w:val="Normal"/>
        <w:pBdr>
          <w:bottom w:val="single" w:sz="2" w:space="2" w:color="000000"/>
        </w:pBdr>
        <w:spacing w:lineRule="exact" w:line="283" w:before="57" w:after="0"/>
        <w:jc w:val="both"/>
        <w:rPr/>
      </w:pPr>
      <w:r>
        <w:rPr>
          <w:rStyle w:val="Domylnaczcionkaakapitu3"/>
          <w:rFonts w:eastAsia="Tahoma" w:cs="Tahoma" w:ascii="Tahoma" w:hAnsi="Tahoma"/>
          <w:b/>
          <w:bCs/>
          <w:color w:val="000000"/>
          <w:sz w:val="20"/>
          <w:szCs w:val="20"/>
          <w:u w:val="none"/>
          <w:lang w:eastAsia="pl-PL"/>
        </w:rPr>
        <w:t>3</w:t>
      </w:r>
      <w:r>
        <w:rPr>
          <w:rStyle w:val="Domylnaczcionkaakapitu3"/>
          <w:rFonts w:eastAsia="Tahoma" w:cs="Tahoma" w:ascii="Tahoma" w:hAnsi="Tahoma"/>
          <w:b/>
          <w:bCs/>
          <w:color w:val="000000"/>
          <w:sz w:val="20"/>
          <w:szCs w:val="20"/>
          <w:u w:val="none"/>
          <w:shd w:fill="auto" w:val="clear"/>
          <w:lang w:eastAsia="pl-PL"/>
        </w:rPr>
        <w:t xml:space="preserve">. </w:t>
      </w:r>
      <w:r>
        <w:rPr>
          <w:rStyle w:val="Domylnaczcionkaakapitu3"/>
          <w:rFonts w:eastAsia="Tahoma" w:cs="Tahoma" w:ascii="Tahoma" w:hAnsi="Tahoma"/>
          <w:b w:val="false"/>
          <w:bCs w:val="false"/>
          <w:color w:val="000000"/>
          <w:sz w:val="20"/>
          <w:szCs w:val="20"/>
          <w:u w:val="none"/>
          <w:shd w:fill="auto" w:val="clear"/>
          <w:lang w:eastAsia="pl-PL"/>
        </w:rPr>
        <w:t xml:space="preserve">Po zapoznaniu się z treścią specyfikacji i załączonymi do niej dokumentami, warunkami Zamawiającego, opisem przedmiotu zamówienia,  oświadczamy, że </w:t>
      </w:r>
      <w:r>
        <w:rPr>
          <w:rStyle w:val="Domylnaczcionkaakapitu3"/>
          <w:rFonts w:eastAsia="Tahoma" w:cs="Tahoma" w:ascii="Tahoma" w:hAnsi="Tahoma"/>
          <w:b/>
          <w:bCs/>
          <w:color w:val="000000"/>
          <w:sz w:val="20"/>
          <w:szCs w:val="20"/>
          <w:u w:val="none"/>
          <w:shd w:fill="auto" w:val="clear"/>
          <w:lang w:eastAsia="pl-PL"/>
        </w:rPr>
        <w:t>przedmiot umowy wykonamy                 w terminie określonym</w:t>
      </w:r>
      <w:r>
        <w:rPr>
          <w:rStyle w:val="Domylnaczcionkaakapitu3"/>
          <w:rFonts w:eastAsia="Tahoma" w:cs="Tahoma" w:ascii="Tahoma" w:hAnsi="Tahoma"/>
          <w:b w:val="false"/>
          <w:bCs w:val="false"/>
          <w:color w:val="000000"/>
          <w:sz w:val="20"/>
          <w:szCs w:val="20"/>
          <w:u w:val="none"/>
          <w:shd w:fill="auto" w:val="clear"/>
          <w:lang w:eastAsia="pl-PL"/>
        </w:rPr>
        <w:t xml:space="preserve"> </w:t>
      </w:r>
      <w:r>
        <w:rPr>
          <w:rStyle w:val="Domylnaczcionkaakapitu3"/>
          <w:rFonts w:eastAsia="Tahoma" w:cs="Tahoma" w:ascii="Tahoma" w:hAnsi="Tahoma"/>
          <w:b/>
          <w:bCs/>
          <w:color w:val="000000"/>
          <w:sz w:val="20"/>
          <w:szCs w:val="20"/>
          <w:u w:val="none"/>
          <w:shd w:fill="auto" w:val="clear"/>
          <w:lang w:eastAsia="pl-PL"/>
        </w:rPr>
        <w:t>w Rozdziale VII SWZ.</w:t>
      </w:r>
    </w:p>
    <w:p>
      <w:pPr>
        <w:pStyle w:val="Normal"/>
        <w:pBdr>
          <w:bottom w:val="single" w:sz="2" w:space="2" w:color="000000"/>
        </w:pBdr>
        <w:spacing w:lineRule="exact" w:line="283" w:before="57" w:after="0"/>
        <w:jc w:val="both"/>
        <w:rPr>
          <w:highlight w:val="yellow"/>
        </w:rPr>
      </w:pPr>
      <w:r>
        <w:rPr>
          <w:highlight w:val="yellow"/>
        </w:rPr>
      </w:r>
    </w:p>
    <w:p>
      <w:pPr>
        <w:pStyle w:val="Normal"/>
        <w:spacing w:lineRule="exact" w:line="283" w:before="57" w:after="0"/>
        <w:jc w:val="both"/>
        <w:rPr/>
      </w:pPr>
      <w:r>
        <w:rPr/>
        <w:t>----------------------------------------------------------------------------------------------------------------------------------------</w:t>
      </w:r>
    </w:p>
    <w:p>
      <w:pPr>
        <w:pStyle w:val="Normal"/>
        <w:spacing w:lineRule="exact" w:line="283" w:before="57" w:after="0"/>
        <w:jc w:val="both"/>
        <w:rPr/>
      </w:pPr>
      <w:r>
        <w:rPr/>
      </w:r>
    </w:p>
    <w:p>
      <w:pPr>
        <w:pStyle w:val="Normal"/>
        <w:spacing w:lineRule="exact" w:line="283" w:before="57" w:after="0"/>
        <w:jc w:val="both"/>
        <w:rPr/>
      </w:pPr>
      <w:r>
        <w:rPr>
          <w:rStyle w:val="Domylnaczcionkaakapitu3"/>
          <w:rFonts w:eastAsia="Tahoma" w:cs="Tahoma" w:ascii="Tahoma" w:hAnsi="Tahoma"/>
          <w:b/>
          <w:bCs/>
          <w:sz w:val="20"/>
          <w:szCs w:val="20"/>
          <w:highlight w:val="lightGray"/>
          <w:u w:val="single"/>
        </w:rPr>
        <w:t>ZADANIE 4</w:t>
      </w:r>
    </w:p>
    <w:p>
      <w:pPr>
        <w:pStyle w:val="Normal"/>
        <w:spacing w:lineRule="exact" w:line="283" w:before="57" w:after="0"/>
        <w:jc w:val="both"/>
        <w:rPr/>
      </w:pPr>
      <w:r>
        <w:rPr>
          <w:rStyle w:val="Domylnaczcionkaakapitu3"/>
          <w:rFonts w:eastAsia="Tahoma" w:cs="Tahoma" w:ascii="Tahoma" w:hAnsi="Tahoma"/>
          <w:b/>
          <w:bCs/>
          <w:sz w:val="20"/>
          <w:szCs w:val="20"/>
        </w:rPr>
        <w:t>1</w:t>
      </w:r>
      <w:r>
        <w:rPr>
          <w:rStyle w:val="Domylnaczcionkaakapitu3"/>
          <w:rFonts w:eastAsia="Tahoma" w:cs="Tahoma" w:ascii="Tahoma" w:hAnsi="Tahoma"/>
          <w:b/>
          <w:bCs/>
          <w:color w:val="000000"/>
          <w:sz w:val="20"/>
          <w:szCs w:val="20"/>
        </w:rPr>
        <w:t xml:space="preserve">. </w:t>
      </w:r>
      <w:r>
        <w:rPr>
          <w:rStyle w:val="Domylnaczcionkaakapitu"/>
          <w:rFonts w:cs="Tahoma" w:ascii="Tahoma" w:hAnsi="Tahoma"/>
          <w:b/>
          <w:bCs/>
          <w:sz w:val="20"/>
          <w:szCs w:val="20"/>
        </w:rPr>
        <w:t>Cena za wykonanie Zadania nr 4</w:t>
      </w:r>
      <w:r>
        <w:rPr>
          <w:rStyle w:val="Domylnaczcionkaakapitu"/>
          <w:rFonts w:cs="Tahoma" w:ascii="Tahoma" w:hAnsi="Tahoma"/>
          <w:sz w:val="20"/>
          <w:szCs w:val="20"/>
        </w:rPr>
        <w:t xml:space="preserve"> -</w:t>
      </w:r>
      <w:r>
        <w:rPr>
          <w:rStyle w:val="Domylnaczcionkaakapitu"/>
          <w:rFonts w:cs="Tahoma" w:ascii="Tahoma" w:hAnsi="Tahoma"/>
          <w:b/>
          <w:bCs/>
          <w:sz w:val="20"/>
          <w:szCs w:val="20"/>
        </w:rPr>
        <w:t xml:space="preserve"> U</w:t>
      </w:r>
      <w:r>
        <w:rPr>
          <w:rStyle w:val="Domylnaczcionkaakapitu"/>
          <w:rFonts w:cs="Tahoma" w:ascii="Tahoma" w:hAnsi="Tahoma"/>
          <w:b/>
          <w:bCs/>
          <w:sz w:val="21"/>
          <w:szCs w:val="21"/>
        </w:rPr>
        <w:t>bezpieczenie NNW uczestników imprez sportowych, kulturalnych i rekreacyjnych organizowanych przez Gminę Lubin,</w:t>
      </w:r>
      <w:r>
        <w:rPr>
          <w:rStyle w:val="Domylnaczcionkaakapitu"/>
          <w:rFonts w:cs="Tahoma" w:ascii="Tahoma" w:hAnsi="Tahoma"/>
          <w:sz w:val="20"/>
          <w:szCs w:val="20"/>
        </w:rPr>
        <w:t xml:space="preserve"> będącego przedmiotem zamówienia, za pełny okres ubezpieczenia za wszystkie ryzyka ubezpieczeniowe określone składką,</w:t>
      </w:r>
    </w:p>
    <w:p>
      <w:pPr>
        <w:pStyle w:val="Normal"/>
        <w:spacing w:lineRule="exact" w:line="283" w:before="57" w:after="0"/>
        <w:jc w:val="both"/>
        <w:rPr/>
      </w:pPr>
      <w:r>
        <w:rPr>
          <w:rStyle w:val="Domylnaczcionkaakapitu"/>
          <w:rFonts w:cs="Tahoma" w:ascii="Tahoma" w:hAnsi="Tahoma"/>
          <w:b/>
          <w:bCs/>
          <w:sz w:val="20"/>
          <w:szCs w:val="20"/>
        </w:rPr>
        <w:t xml:space="preserve">wynosi: </w:t>
      </w:r>
      <w:r>
        <w:rPr>
          <w:rStyle w:val="Domylnaczcionkaakapitu"/>
          <w:rFonts w:cs="Tahoma" w:ascii="Tahoma" w:hAnsi="Tahoma"/>
          <w:b w:val="false"/>
          <w:bCs w:val="false"/>
          <w:sz w:val="20"/>
          <w:szCs w:val="20"/>
        </w:rPr>
        <w:t xml:space="preserve">......…………………………………………........ </w:t>
      </w:r>
      <w:r>
        <w:rPr>
          <w:rStyle w:val="Domylnaczcionkaakapitu"/>
          <w:rFonts w:cs="Tahoma" w:ascii="Tahoma" w:hAnsi="Tahoma"/>
          <w:b/>
          <w:bCs/>
          <w:sz w:val="20"/>
          <w:szCs w:val="20"/>
        </w:rPr>
        <w:t>zł brutto</w:t>
      </w:r>
    </w:p>
    <w:p>
      <w:pPr>
        <w:pStyle w:val="Normal"/>
        <w:spacing w:lineRule="exact" w:line="283" w:before="57" w:after="0"/>
        <w:jc w:val="both"/>
        <w:rPr/>
      </w:pPr>
      <w:r>
        <w:rPr>
          <w:rStyle w:val="Domylnaczcionkaakapitu"/>
          <w:rFonts w:cs="Tahoma" w:ascii="Tahoma" w:hAnsi="Tahoma"/>
          <w:b/>
          <w:bCs/>
          <w:sz w:val="20"/>
          <w:szCs w:val="20"/>
        </w:rPr>
        <w:t xml:space="preserve"> </w:t>
      </w:r>
      <w:r>
        <w:rPr>
          <w:rStyle w:val="Domylnaczcionkaakapitu"/>
          <w:rFonts w:cs="Tahoma" w:ascii="Tahoma" w:hAnsi="Tahoma"/>
          <w:sz w:val="20"/>
          <w:szCs w:val="20"/>
        </w:rPr>
        <w:t>(słownie: …………………………………………………………………………..............................................).</w:t>
      </w:r>
    </w:p>
    <w:p>
      <w:pPr>
        <w:pStyle w:val="Lista41"/>
        <w:jc w:val="both"/>
        <w:rPr/>
      </w:pPr>
      <w:r>
        <w:rPr/>
      </w:r>
    </w:p>
    <w:p>
      <w:pPr>
        <w:pStyle w:val="Normal"/>
        <w:jc w:val="both"/>
        <w:rPr/>
      </w:pPr>
      <w:r>
        <w:rPr>
          <w:rStyle w:val="Domylnaczcionkaakapitu"/>
          <w:rFonts w:cs="Tahoma" w:ascii="Tahoma" w:hAnsi="Tahoma"/>
          <w:sz w:val="20"/>
          <w:szCs w:val="20"/>
          <w:shd w:fill="auto" w:val="clear"/>
        </w:rPr>
        <w:t xml:space="preserve">Zastosowano następujące </w:t>
      </w:r>
      <w:r>
        <w:rPr>
          <w:rStyle w:val="Domylnaczcionkaakapitu"/>
          <w:rFonts w:cs="Tahoma" w:ascii="Tahoma" w:hAnsi="Tahoma"/>
          <w:b/>
          <w:bCs/>
          <w:sz w:val="20"/>
          <w:szCs w:val="20"/>
          <w:u w:val="none"/>
          <w:shd w:fill="auto" w:val="clear"/>
        </w:rPr>
        <w:t>stawki</w:t>
      </w:r>
      <w:r>
        <w:rPr>
          <w:rStyle w:val="Domylnaczcionkaakapitu"/>
          <w:rFonts w:cs="Tahoma" w:ascii="Tahoma" w:hAnsi="Tahoma"/>
          <w:sz w:val="20"/>
          <w:szCs w:val="20"/>
          <w:shd w:fill="auto" w:val="clear"/>
        </w:rPr>
        <w:t xml:space="preserve"> za ubezpieczenia:</w:t>
      </w:r>
    </w:p>
    <w:p>
      <w:pPr>
        <w:pStyle w:val="Normal"/>
        <w:jc w:val="both"/>
        <w:rPr/>
      </w:pPr>
      <w:r>
        <w:rPr>
          <w:rStyle w:val="Domylnaczcionkaakapitu"/>
          <w:rFonts w:cs="Tahoma" w:ascii="Tahoma" w:hAnsi="Tahoma"/>
          <w:sz w:val="20"/>
          <w:szCs w:val="20"/>
          <w:shd w:fill="auto" w:val="clear"/>
        </w:rPr>
        <w:t xml:space="preserve"> …………………………………………………………………………………………………………………………………………………</w:t>
      </w:r>
    </w:p>
    <w:p>
      <w:pPr>
        <w:pStyle w:val="Normal"/>
        <w:jc w:val="both"/>
        <w:rPr>
          <w:sz w:val="12"/>
          <w:szCs w:val="12"/>
        </w:rPr>
      </w:pPr>
      <w:r>
        <w:rPr>
          <w:sz w:val="12"/>
          <w:szCs w:val="12"/>
        </w:rPr>
      </w:r>
    </w:p>
    <w:p>
      <w:pPr>
        <w:pStyle w:val="Normal"/>
        <w:jc w:val="both"/>
        <w:rPr>
          <w:sz w:val="12"/>
          <w:szCs w:val="12"/>
        </w:rPr>
      </w:pPr>
      <w:r>
        <w:rPr>
          <w:sz w:val="12"/>
          <w:szCs w:val="12"/>
        </w:rPr>
      </w:r>
    </w:p>
    <w:p>
      <w:pPr>
        <w:pStyle w:val="Normal"/>
        <w:jc w:val="both"/>
        <w:rPr>
          <w:sz w:val="12"/>
          <w:szCs w:val="12"/>
        </w:rPr>
      </w:pPr>
      <w:r>
        <w:rPr>
          <w:sz w:val="12"/>
          <w:szCs w:val="12"/>
        </w:rPr>
      </w:r>
    </w:p>
    <w:p>
      <w:pPr>
        <w:pStyle w:val="Normal"/>
        <w:jc w:val="both"/>
        <w:rPr>
          <w:rFonts w:ascii="Tahoma" w:hAnsi="Tahoma" w:cs="Tahoma"/>
          <w:b/>
          <w:bCs/>
          <w:color w:val="000000"/>
        </w:rPr>
      </w:pPr>
      <w:r>
        <w:rPr>
          <w:rFonts w:cs="Tahoma" w:ascii="Tahoma" w:hAnsi="Tahoma"/>
          <w:b/>
          <w:bCs/>
          <w:color w:val="000000"/>
        </w:rPr>
        <w:t>2. Klauzule fakultatywne:</w:t>
      </w:r>
    </w:p>
    <w:tbl>
      <w:tblPr>
        <w:tblW w:w="9185" w:type="dxa"/>
        <w:jc w:val="left"/>
        <w:tblInd w:w="42" w:type="dxa"/>
        <w:tblLayout w:type="fixed"/>
        <w:tblCellMar>
          <w:top w:w="55" w:type="dxa"/>
          <w:left w:w="55" w:type="dxa"/>
          <w:bottom w:w="55" w:type="dxa"/>
          <w:right w:w="55" w:type="dxa"/>
        </w:tblCellMar>
      </w:tblPr>
      <w:tblGrid>
        <w:gridCol w:w="680"/>
        <w:gridCol w:w="6705"/>
        <w:gridCol w:w="1800"/>
      </w:tblGrid>
      <w:tr>
        <w:trPr/>
        <w:tc>
          <w:tcPr>
            <w:tcW w:w="680" w:type="dxa"/>
            <w:tcBorders>
              <w:top w:val="single" w:sz="2" w:space="0" w:color="000000"/>
              <w:left w:val="single" w:sz="2" w:space="0" w:color="000000"/>
              <w:bottom w:val="single" w:sz="2" w:space="0" w:color="000000"/>
            </w:tcBorders>
            <w:shd w:fill="auto" w:val="clear"/>
          </w:tcPr>
          <w:p>
            <w:pPr>
              <w:pStyle w:val="Zawartotabeli"/>
              <w:widowControl w:val="false"/>
              <w:snapToGrid w:val="false"/>
              <w:spacing w:lineRule="auto" w:line="276"/>
              <w:jc w:val="center"/>
              <w:rPr>
                <w:rFonts w:ascii="Tahoma" w:hAnsi="Tahoma" w:cs="Tahoma"/>
                <w:b/>
                <w:bCs/>
                <w:color w:val="000000"/>
                <w:sz w:val="18"/>
                <w:szCs w:val="18"/>
              </w:rPr>
            </w:pPr>
            <w:r>
              <w:rPr>
                <w:rFonts w:cs="Tahoma" w:ascii="Tahoma" w:hAnsi="Tahoma"/>
                <w:b/>
                <w:bCs/>
                <w:color w:val="000000"/>
                <w:sz w:val="18"/>
                <w:szCs w:val="18"/>
              </w:rPr>
              <w:t>LP.</w:t>
            </w:r>
          </w:p>
        </w:tc>
        <w:tc>
          <w:tcPr>
            <w:tcW w:w="6705" w:type="dxa"/>
            <w:tcBorders>
              <w:top w:val="single" w:sz="2" w:space="0" w:color="000000"/>
              <w:left w:val="single" w:sz="2" w:space="0" w:color="000000"/>
              <w:bottom w:val="single" w:sz="2" w:space="0" w:color="000000"/>
            </w:tcBorders>
            <w:shd w:fill="auto" w:val="clear"/>
          </w:tcPr>
          <w:p>
            <w:pPr>
              <w:pStyle w:val="Zawartotabeli"/>
              <w:widowControl w:val="false"/>
              <w:snapToGrid w:val="false"/>
              <w:spacing w:lineRule="auto" w:line="276"/>
              <w:jc w:val="center"/>
              <w:rPr>
                <w:rFonts w:ascii="Tahoma" w:hAnsi="Tahoma" w:cs="Tahoma"/>
                <w:b/>
                <w:bCs/>
                <w:color w:val="CE181E"/>
                <w:sz w:val="12"/>
                <w:szCs w:val="12"/>
              </w:rPr>
            </w:pPr>
            <w:r>
              <w:rPr>
                <w:rFonts w:cs="Tahoma" w:ascii="Tahoma" w:hAnsi="Tahoma"/>
                <w:b/>
                <w:bCs/>
                <w:color w:val="CE181E"/>
                <w:sz w:val="12"/>
                <w:szCs w:val="12"/>
              </w:rPr>
            </w:r>
          </w:p>
          <w:p>
            <w:pPr>
              <w:pStyle w:val="Zawartotabeli"/>
              <w:widowControl w:val="false"/>
              <w:spacing w:lineRule="auto" w:line="276"/>
              <w:jc w:val="center"/>
              <w:rPr>
                <w:rFonts w:ascii="Tahoma" w:hAnsi="Tahoma" w:cs="Tahoma"/>
                <w:b/>
                <w:bCs/>
                <w:color w:val="000000"/>
              </w:rPr>
            </w:pPr>
            <w:r>
              <w:rPr>
                <w:rFonts w:cs="Tahoma" w:ascii="Tahoma" w:hAnsi="Tahoma"/>
                <w:b/>
                <w:bCs/>
                <w:color w:val="000000"/>
              </w:rPr>
              <w:t>KLAUZULE</w:t>
            </w:r>
          </w:p>
        </w:tc>
        <w:tc>
          <w:tcPr>
            <w:tcW w:w="1800" w:type="dxa"/>
            <w:tcBorders>
              <w:top w:val="single" w:sz="2" w:space="0" w:color="000000"/>
              <w:left w:val="single" w:sz="2" w:space="0" w:color="000000"/>
              <w:bottom w:val="single" w:sz="2" w:space="0" w:color="000000"/>
              <w:right w:val="single" w:sz="2" w:space="0" w:color="000000"/>
            </w:tcBorders>
            <w:shd w:fill="auto" w:val="clear"/>
          </w:tcPr>
          <w:p>
            <w:pPr>
              <w:pStyle w:val="Zawartotabeli"/>
              <w:widowControl w:val="false"/>
              <w:snapToGrid w:val="false"/>
              <w:jc w:val="center"/>
              <w:rPr>
                <w:rFonts w:ascii="Tahoma" w:hAnsi="Tahoma" w:cs="Tahoma"/>
                <w:b/>
                <w:bCs/>
                <w:color w:val="CE181E"/>
                <w:sz w:val="12"/>
                <w:szCs w:val="12"/>
              </w:rPr>
            </w:pPr>
            <w:r>
              <w:rPr>
                <w:rFonts w:cs="Tahoma" w:ascii="Tahoma" w:hAnsi="Tahoma"/>
                <w:b/>
                <w:bCs/>
                <w:color w:val="CE181E"/>
                <w:sz w:val="12"/>
                <w:szCs w:val="12"/>
              </w:rPr>
            </w:r>
          </w:p>
          <w:p>
            <w:pPr>
              <w:pStyle w:val="Zawartotabeli"/>
              <w:widowControl w:val="false"/>
              <w:jc w:val="center"/>
              <w:rPr>
                <w:rFonts w:ascii="Tahoma" w:hAnsi="Tahoma" w:eastAsia="Times New Roman" w:cs="Tahoma"/>
                <w:b/>
                <w:bCs/>
                <w:color w:val="000000"/>
                <w:kern w:val="2"/>
                <w:sz w:val="20"/>
                <w:szCs w:val="20"/>
                <w:lang w:val="pl-PL" w:eastAsia="zh-CN" w:bidi="ar-SA"/>
              </w:rPr>
            </w:pPr>
            <w:r>
              <w:rPr>
                <w:rFonts w:eastAsia="Times New Roman" w:cs="Tahoma" w:ascii="Tahoma" w:hAnsi="Tahoma"/>
                <w:b/>
                <w:bCs/>
                <w:color w:val="000000"/>
                <w:kern w:val="2"/>
                <w:sz w:val="20"/>
                <w:szCs w:val="20"/>
                <w:lang w:val="pl-PL" w:eastAsia="zh-CN" w:bidi="ar-SA"/>
              </w:rPr>
              <w:t>AKCEPTACJA</w:t>
            </w:r>
          </w:p>
          <w:p>
            <w:pPr>
              <w:pStyle w:val="Zawartotabeli"/>
              <w:widowControl w:val="false"/>
              <w:jc w:val="center"/>
              <w:rPr>
                <w:rFonts w:ascii="Tahoma" w:hAnsi="Tahoma" w:eastAsia="Times New Roman" w:cs="Tahoma"/>
                <w:b/>
                <w:bCs/>
                <w:color w:val="000000"/>
                <w:kern w:val="2"/>
                <w:sz w:val="20"/>
                <w:szCs w:val="20"/>
                <w:lang w:val="pl-PL" w:eastAsia="zh-CN" w:bidi="ar-SA"/>
              </w:rPr>
            </w:pPr>
            <w:r>
              <w:rPr>
                <w:rFonts w:eastAsia="Times New Roman" w:cs="Tahoma" w:ascii="Tahoma" w:hAnsi="Tahoma"/>
                <w:b/>
                <w:bCs/>
                <w:color w:val="000000"/>
                <w:kern w:val="2"/>
                <w:sz w:val="20"/>
                <w:szCs w:val="20"/>
                <w:lang w:val="pl-PL" w:eastAsia="zh-CN" w:bidi="ar-SA"/>
              </w:rPr>
              <w:t>(TAK/NIE)</w:t>
            </w:r>
          </w:p>
        </w:tc>
      </w:tr>
      <w:tr>
        <w:trPr/>
        <w:tc>
          <w:tcPr>
            <w:tcW w:w="680"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rFonts w:ascii="Tahoma" w:hAnsi="Tahoma"/>
                <w:sz w:val="18"/>
                <w:szCs w:val="18"/>
                <w:highlight w:val="none"/>
                <w:shd w:fill="auto" w:val="clear"/>
              </w:rPr>
            </w:pPr>
            <w:r>
              <w:rPr>
                <w:rFonts w:cs="Tahoma" w:ascii="Tahoma" w:hAnsi="Tahoma"/>
                <w:color w:val="000000"/>
                <w:sz w:val="18"/>
                <w:szCs w:val="18"/>
                <w:shd w:fill="auto" w:val="clear"/>
              </w:rPr>
              <w:t>1</w:t>
            </w:r>
          </w:p>
        </w:tc>
        <w:tc>
          <w:tcPr>
            <w:tcW w:w="6705"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rFonts w:ascii="Tahoma" w:hAnsi="Tahoma"/>
                <w:sz w:val="18"/>
                <w:szCs w:val="18"/>
                <w:highlight w:val="none"/>
                <w:shd w:fill="auto" w:val="clear"/>
              </w:rPr>
            </w:pPr>
            <w:r>
              <w:rPr>
                <w:rFonts w:cs="Tahoma" w:ascii="Tahoma" w:hAnsi="Tahoma"/>
                <w:color w:val="000000"/>
                <w:sz w:val="18"/>
                <w:szCs w:val="18"/>
                <w:shd w:fill="auto" w:val="clear"/>
              </w:rPr>
              <w:t>Klauzula wynagrodzenia ekspertów</w:t>
            </w:r>
          </w:p>
        </w:tc>
        <w:tc>
          <w:tcPr>
            <w:tcW w:w="1800"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r>
        <w:trPr/>
        <w:tc>
          <w:tcPr>
            <w:tcW w:w="680"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rPr>
                <w:rFonts w:ascii="Tahoma" w:hAnsi="Tahoma"/>
                <w:sz w:val="18"/>
                <w:szCs w:val="18"/>
                <w:highlight w:val="none"/>
                <w:shd w:fill="auto" w:val="clear"/>
              </w:rPr>
            </w:pPr>
            <w:r>
              <w:rPr>
                <w:rFonts w:ascii="Tahoma" w:hAnsi="Tahoma"/>
                <w:sz w:val="18"/>
                <w:szCs w:val="18"/>
                <w:shd w:fill="auto" w:val="clear"/>
              </w:rPr>
              <w:t>2</w:t>
            </w:r>
          </w:p>
        </w:tc>
        <w:tc>
          <w:tcPr>
            <w:tcW w:w="6705" w:type="dxa"/>
            <w:tcBorders>
              <w:left w:val="single" w:sz="2" w:space="0" w:color="000000"/>
              <w:bottom w:val="single" w:sz="2" w:space="0" w:color="000000"/>
            </w:tcBorders>
            <w:shd w:fill="auto" w:val="clear"/>
          </w:tcPr>
          <w:p>
            <w:pPr>
              <w:pStyle w:val="Tekstpodstawowy9"/>
              <w:widowControl w:val="false"/>
              <w:shd w:val="clear" w:fill="FFFFFF"/>
              <w:spacing w:lineRule="auto" w:line="240"/>
              <w:ind w:left="0" w:right="0" w:hanging="0"/>
              <w:jc w:val="left"/>
              <w:rPr>
                <w:rFonts w:ascii="Tahoma" w:hAnsi="Tahoma"/>
                <w:sz w:val="18"/>
                <w:szCs w:val="18"/>
                <w:highlight w:val="none"/>
                <w:shd w:fill="auto" w:val="clear"/>
              </w:rPr>
            </w:pPr>
            <w:r>
              <w:rPr>
                <w:rFonts w:ascii="Tahoma" w:hAnsi="Tahoma"/>
                <w:sz w:val="18"/>
                <w:szCs w:val="18"/>
                <w:shd w:fill="auto" w:val="clear"/>
              </w:rPr>
              <w:t>Klauzula podwyższająca sumę ubezpieczenia w NNW</w:t>
            </w:r>
          </w:p>
        </w:tc>
        <w:tc>
          <w:tcPr>
            <w:tcW w:w="1800"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rPr>
            </w:pPr>
            <w:r>
              <w:rPr>
                <w:rFonts w:cs="Tahoma" w:ascii="Tahoma" w:hAnsi="Tahoma"/>
                <w:color w:val="000000"/>
                <w:sz w:val="18"/>
                <w:szCs w:val="18"/>
              </w:rPr>
            </w:r>
          </w:p>
        </w:tc>
      </w:tr>
    </w:tbl>
    <w:p>
      <w:pPr>
        <w:pStyle w:val="Normal"/>
        <w:jc w:val="both"/>
        <w:rPr>
          <w:sz w:val="4"/>
          <w:szCs w:val="4"/>
        </w:rPr>
      </w:pPr>
      <w:r>
        <w:rPr>
          <w:sz w:val="4"/>
          <w:szCs w:val="4"/>
        </w:rPr>
      </w:r>
    </w:p>
    <w:p>
      <w:pPr>
        <w:pStyle w:val="Normal"/>
        <w:jc w:val="both"/>
        <w:rPr>
          <w:sz w:val="4"/>
          <w:szCs w:val="4"/>
        </w:rPr>
      </w:pPr>
      <w:r>
        <w:rPr>
          <w:sz w:val="4"/>
          <w:szCs w:val="4"/>
        </w:rPr>
      </w:r>
    </w:p>
    <w:p>
      <w:pPr>
        <w:pStyle w:val="Normal"/>
        <w:jc w:val="both"/>
        <w:rPr>
          <w:sz w:val="4"/>
          <w:szCs w:val="4"/>
        </w:rPr>
      </w:pPr>
      <w:r>
        <w:rPr>
          <w:sz w:val="4"/>
          <w:szCs w:val="4"/>
        </w:rPr>
      </w:r>
    </w:p>
    <w:p>
      <w:pPr>
        <w:pStyle w:val="Normal"/>
        <w:spacing w:lineRule="auto" w:line="276"/>
        <w:jc w:val="both"/>
        <w:rPr>
          <w:rFonts w:ascii="Tahoma" w:hAnsi="Tahoma" w:eastAsia="Tahoma" w:cs="Tahoma"/>
          <w:b/>
          <w:bCs/>
          <w:color w:val="000000"/>
          <w:sz w:val="4"/>
          <w:szCs w:val="4"/>
          <w:highlight w:val="lightGray"/>
          <w:u w:val="single"/>
        </w:rPr>
      </w:pPr>
      <w:r>
        <w:rPr>
          <w:rFonts w:eastAsia="Tahoma" w:cs="Tahoma" w:ascii="Tahoma" w:hAnsi="Tahoma"/>
          <w:b/>
          <w:bCs/>
          <w:color w:val="000000"/>
          <w:sz w:val="4"/>
          <w:szCs w:val="4"/>
          <w:highlight w:val="lightGray"/>
          <w:u w:val="single"/>
        </w:rPr>
      </w:r>
    </w:p>
    <w:p>
      <w:pPr>
        <w:pStyle w:val="Normal"/>
        <w:spacing w:lineRule="auto" w:line="276"/>
        <w:jc w:val="both"/>
        <w:rPr>
          <w:rFonts w:ascii="Tahoma" w:hAnsi="Tahoma" w:eastAsia="Tahoma" w:cs="Tahoma"/>
          <w:b/>
          <w:bCs/>
          <w:color w:val="000000"/>
          <w:highlight w:val="lightGray"/>
          <w:u w:val="single"/>
        </w:rPr>
      </w:pPr>
      <w:r>
        <w:rPr>
          <w:rFonts w:eastAsia="Tahoma" w:cs="Tahoma" w:ascii="Tahoma" w:hAnsi="Tahoma"/>
          <w:b/>
          <w:bCs/>
          <w:color w:val="000000"/>
          <w:highlight w:val="lightGray"/>
          <w:u w:val="single"/>
        </w:rPr>
        <w:t xml:space="preserve">UWAGA: </w:t>
      </w:r>
    </w:p>
    <w:p>
      <w:pPr>
        <w:pStyle w:val="Normal"/>
        <w:spacing w:lineRule="auto" w:line="276"/>
        <w:jc w:val="both"/>
        <w:rPr/>
      </w:pPr>
      <w:r>
        <w:rPr>
          <w:rFonts w:eastAsia="Tahoma" w:cs="Tahoma" w:ascii="Tahoma" w:hAnsi="Tahoma"/>
          <w:b/>
          <w:bCs/>
          <w:i/>
          <w:iCs/>
          <w:color w:val="000000"/>
          <w:sz w:val="18"/>
          <w:szCs w:val="18"/>
          <w:highlight w:val="white"/>
          <w:lang w:eastAsia="pl-PL"/>
        </w:rPr>
        <w:t>1) W kolumnie AKCEPTACJA n</w:t>
      </w:r>
      <w:r>
        <w:rPr>
          <w:rStyle w:val="Domylnaczcionkaakapitu3"/>
          <w:rFonts w:eastAsia="Tahoma" w:cs="Tahoma" w:ascii="Tahoma" w:hAnsi="Tahoma"/>
          <w:b/>
          <w:bCs/>
          <w:i/>
          <w:iCs/>
          <w:color w:val="000000"/>
          <w:sz w:val="18"/>
          <w:szCs w:val="18"/>
          <w:highlight w:val="white"/>
          <w:lang w:eastAsia="pl-PL"/>
        </w:rPr>
        <w:t>ależy wpisać TAK lub NIE ;</w:t>
      </w:r>
    </w:p>
    <w:p>
      <w:pPr>
        <w:pStyle w:val="Normal"/>
        <w:spacing w:lineRule="auto" w:line="276"/>
        <w:jc w:val="both"/>
        <w:rPr/>
      </w:pPr>
      <w:r>
        <w:rPr>
          <w:rFonts w:eastAsia="Tahoma" w:cs="Tahoma" w:ascii="Tahoma" w:hAnsi="Tahoma"/>
          <w:b/>
          <w:bCs/>
          <w:i/>
          <w:iCs/>
          <w:color w:val="000000"/>
          <w:sz w:val="18"/>
          <w:szCs w:val="18"/>
          <w:highlight w:val="white"/>
          <w:shd w:fill="auto" w:val="clear"/>
          <w:lang w:eastAsia="pl-PL"/>
        </w:rPr>
        <w:t>2)</w:t>
      </w:r>
      <w:r>
        <w:rPr>
          <w:rFonts w:eastAsia="TimesNewRomanPSMT" w:cs="Tahoma" w:ascii="Tahoma" w:hAnsi="Tahoma"/>
          <w:b/>
          <w:bCs/>
          <w:i/>
          <w:iCs/>
          <w:color w:val="000000"/>
          <w:sz w:val="18"/>
          <w:szCs w:val="18"/>
          <w:highlight w:val="white"/>
          <w:shd w:fill="auto" w:val="clear"/>
          <w:lang w:eastAsia="pl-PL"/>
        </w:rPr>
        <w:t xml:space="preserve"> W sytuacji, gdy Wykonawca pozostawi puste miejsce (tzn. nie wpisze TAK i nie wpisze NIE)</w:t>
      </w:r>
      <w:r>
        <w:rPr>
          <w:rFonts w:eastAsia="Tahoma" w:cs="Tahoma" w:ascii="Tahoma" w:hAnsi="Tahoma"/>
          <w:b/>
          <w:bCs/>
          <w:i/>
          <w:iCs/>
          <w:color w:val="000000"/>
          <w:sz w:val="18"/>
          <w:szCs w:val="18"/>
          <w:highlight w:val="white"/>
          <w:shd w:fill="auto" w:val="clear"/>
        </w:rPr>
        <w:t xml:space="preserve">                       w formularzu ofertowym w pkt 2 w tabeli przy klauzulach  fakultatywnych, Zamawiający przyjmie,                 że Wykonawca NIE oferuje </w:t>
      </w:r>
      <w:r>
        <w:rPr>
          <w:rFonts w:eastAsia="Tahoma" w:cs="Tahoma" w:ascii="Tahoma" w:hAnsi="Tahoma"/>
          <w:b/>
          <w:bCs/>
          <w:i/>
          <w:iCs/>
          <w:color w:val="000000"/>
          <w:kern w:val="2"/>
          <w:sz w:val="18"/>
          <w:szCs w:val="18"/>
          <w:highlight w:val="white"/>
          <w:shd w:fill="auto" w:val="clear"/>
          <w:lang w:val="pl-PL" w:eastAsia="zh-CN" w:bidi="ar-SA"/>
        </w:rPr>
        <w:t>klauzuli fakultatywnej.</w:t>
      </w:r>
    </w:p>
    <w:p>
      <w:pPr>
        <w:pStyle w:val="Normal"/>
        <w:pBdr>
          <w:bottom w:val="single" w:sz="2" w:space="2" w:color="000000"/>
        </w:pBdr>
        <w:spacing w:lineRule="exact" w:line="283" w:before="57" w:after="0"/>
        <w:jc w:val="both"/>
        <w:rPr>
          <w:rFonts w:ascii="Tahoma" w:hAnsi="Tahoma"/>
          <w:highlight w:val="yellow"/>
        </w:rPr>
      </w:pPr>
      <w:r>
        <w:rPr>
          <w:rStyle w:val="Domylnaczcionkaakapitu3"/>
          <w:rFonts w:eastAsia="Tahoma" w:cs="Tahoma" w:ascii="Tahoma" w:hAnsi="Tahoma"/>
          <w:b/>
          <w:bCs/>
          <w:color w:val="000000"/>
          <w:lang w:eastAsia="pl-PL"/>
        </w:rPr>
        <w:t>3</w:t>
      </w:r>
      <w:r>
        <w:rPr>
          <w:rStyle w:val="Domylnaczcionkaakapitu3"/>
          <w:rFonts w:eastAsia="Tahoma" w:cs="Tahoma" w:ascii="Tahoma" w:hAnsi="Tahoma"/>
          <w:b/>
          <w:bCs/>
          <w:color w:val="000000"/>
          <w:u w:val="none"/>
          <w:shd w:fill="auto" w:val="clear"/>
          <w:lang w:eastAsia="pl-PL"/>
        </w:rPr>
        <w:t xml:space="preserve">. </w:t>
      </w:r>
      <w:r>
        <w:rPr>
          <w:rStyle w:val="Domylnaczcionkaakapitu3"/>
          <w:rFonts w:eastAsia="Tahoma" w:cs="Tahoma" w:ascii="Tahoma" w:hAnsi="Tahoma"/>
          <w:color w:val="000000"/>
          <w:u w:val="none"/>
          <w:shd w:fill="auto" w:val="clear"/>
          <w:lang w:eastAsia="pl-PL"/>
        </w:rPr>
        <w:t xml:space="preserve">Po zapoznaniu się z treścią specyfikacji i załączonymi do niej dokumentami, warunkami Zamawiającego, opisem przedmiotu zamówienia,  oświadczamy, że </w:t>
      </w:r>
      <w:r>
        <w:rPr>
          <w:rStyle w:val="Domylnaczcionkaakapitu3"/>
          <w:rFonts w:eastAsia="Tahoma" w:cs="Tahoma" w:ascii="Tahoma" w:hAnsi="Tahoma"/>
          <w:b/>
          <w:bCs/>
          <w:color w:val="000000"/>
          <w:u w:val="none"/>
          <w:shd w:fill="auto" w:val="clear"/>
          <w:lang w:eastAsia="pl-PL"/>
        </w:rPr>
        <w:t>przedmiot umowy wykonamy                   w terminie określonym</w:t>
      </w:r>
      <w:r>
        <w:rPr>
          <w:rStyle w:val="Domylnaczcionkaakapitu3"/>
          <w:rFonts w:eastAsia="Tahoma" w:cs="Tahoma" w:ascii="Tahoma" w:hAnsi="Tahoma"/>
          <w:color w:val="000000"/>
          <w:u w:val="none"/>
          <w:shd w:fill="auto" w:val="clear"/>
          <w:lang w:eastAsia="pl-PL"/>
        </w:rPr>
        <w:t xml:space="preserve"> </w:t>
      </w:r>
      <w:r>
        <w:rPr>
          <w:rStyle w:val="Domylnaczcionkaakapitu3"/>
          <w:rFonts w:eastAsia="Tahoma" w:cs="Tahoma" w:ascii="Tahoma" w:hAnsi="Tahoma"/>
          <w:b/>
          <w:bCs/>
          <w:color w:val="000000"/>
          <w:u w:val="none"/>
          <w:shd w:fill="auto" w:val="clear"/>
          <w:lang w:eastAsia="pl-PL"/>
        </w:rPr>
        <w:t>w Rozdziale VII SWZ.</w:t>
      </w:r>
    </w:p>
    <w:p>
      <w:pPr>
        <w:pStyle w:val="Normal"/>
        <w:pBdr>
          <w:bottom w:val="single" w:sz="2" w:space="2" w:color="000000"/>
        </w:pBdr>
        <w:spacing w:lineRule="exact" w:line="283" w:before="57" w:after="0"/>
        <w:jc w:val="both"/>
        <w:rPr>
          <w:highlight w:val="yellow"/>
        </w:rPr>
      </w:pPr>
      <w:r>
        <w:rPr>
          <w:highlight w:val="yellow"/>
        </w:rPr>
      </w:r>
    </w:p>
    <w:p>
      <w:pPr>
        <w:pStyle w:val="Normal"/>
        <w:spacing w:lineRule="exact" w:line="283" w:before="57" w:after="0"/>
        <w:jc w:val="both"/>
        <w:rPr/>
      </w:pPr>
      <w:r>
        <w:rPr>
          <w:rStyle w:val="Domylnaczcionkaakapitu3"/>
          <w:rFonts w:eastAsia="Tahoma" w:cs="Tahoma" w:ascii="Tahoma" w:hAnsi="Tahoma"/>
          <w:b/>
          <w:bCs/>
          <w:sz w:val="20"/>
          <w:szCs w:val="20"/>
          <w:highlight w:val="lightGray"/>
          <w:u w:val="single"/>
        </w:rPr>
        <w:t>ZADANIE 5</w:t>
      </w:r>
    </w:p>
    <w:p>
      <w:pPr>
        <w:pStyle w:val="Normal"/>
        <w:spacing w:lineRule="exact" w:line="283" w:before="57" w:after="0"/>
        <w:jc w:val="both"/>
        <w:rPr/>
      </w:pPr>
      <w:r>
        <w:rPr>
          <w:rStyle w:val="Domylnaczcionkaakapitu3"/>
          <w:rFonts w:eastAsia="Tahoma" w:cs="Tahoma" w:ascii="Tahoma" w:hAnsi="Tahoma"/>
          <w:b/>
          <w:bCs/>
          <w:sz w:val="20"/>
          <w:szCs w:val="20"/>
        </w:rPr>
        <w:t>1</w:t>
      </w:r>
      <w:r>
        <w:rPr>
          <w:rStyle w:val="Domylnaczcionkaakapitu3"/>
          <w:rFonts w:eastAsia="Tahoma" w:cs="Tahoma" w:ascii="Tahoma" w:hAnsi="Tahoma"/>
          <w:b/>
          <w:bCs/>
          <w:color w:val="000000"/>
          <w:sz w:val="20"/>
          <w:szCs w:val="20"/>
        </w:rPr>
        <w:t xml:space="preserve">. </w:t>
      </w:r>
      <w:r>
        <w:rPr>
          <w:rStyle w:val="Domylnaczcionkaakapitu"/>
          <w:rFonts w:cs="Tahoma" w:ascii="Tahoma" w:hAnsi="Tahoma"/>
          <w:b/>
          <w:bCs/>
          <w:sz w:val="20"/>
          <w:szCs w:val="20"/>
        </w:rPr>
        <w:t>Cena za wykonanie Zadania nr 5</w:t>
      </w:r>
      <w:r>
        <w:rPr>
          <w:rStyle w:val="Domylnaczcionkaakapitu"/>
          <w:rFonts w:cs="Tahoma" w:ascii="Tahoma" w:hAnsi="Tahoma"/>
          <w:sz w:val="20"/>
          <w:szCs w:val="20"/>
        </w:rPr>
        <w:t xml:space="preserve"> -</w:t>
      </w:r>
      <w:r>
        <w:rPr>
          <w:rStyle w:val="Domylnaczcionkaakapitu"/>
          <w:rFonts w:cs="Tahoma" w:ascii="Tahoma" w:hAnsi="Tahoma"/>
          <w:b/>
          <w:bCs/>
          <w:sz w:val="20"/>
          <w:szCs w:val="20"/>
        </w:rPr>
        <w:t xml:space="preserve"> U</w:t>
      </w:r>
      <w:r>
        <w:rPr>
          <w:rStyle w:val="Domylnaczcionkaakapitu"/>
          <w:rFonts w:cs="Tahoma" w:ascii="Tahoma" w:hAnsi="Tahoma"/>
          <w:b/>
          <w:bCs/>
          <w:sz w:val="21"/>
          <w:szCs w:val="21"/>
        </w:rPr>
        <w:t>bezpieczenie nadwyżkowe OC z tytułu prowadzenia działalności oraz posiadania mienia przez Gminę Lubin,</w:t>
      </w:r>
      <w:r>
        <w:rPr>
          <w:rStyle w:val="Domylnaczcionkaakapitu"/>
          <w:rFonts w:cs="Tahoma" w:ascii="Tahoma" w:hAnsi="Tahoma"/>
          <w:sz w:val="20"/>
          <w:szCs w:val="20"/>
        </w:rPr>
        <w:t xml:space="preserve"> będącego przedmiotem zamówienia, za pełny okres ubezpieczenia za wszystkie ryzyka ubezpieczeniowe określone składką,</w:t>
      </w:r>
    </w:p>
    <w:p>
      <w:pPr>
        <w:pStyle w:val="Normal"/>
        <w:spacing w:lineRule="exact" w:line="283" w:before="57" w:after="0"/>
        <w:jc w:val="both"/>
        <w:rPr/>
      </w:pPr>
      <w:r>
        <w:rPr>
          <w:rStyle w:val="Domylnaczcionkaakapitu"/>
          <w:rFonts w:cs="Tahoma" w:ascii="Tahoma" w:hAnsi="Tahoma"/>
          <w:b/>
          <w:bCs/>
          <w:sz w:val="20"/>
          <w:szCs w:val="20"/>
        </w:rPr>
        <w:t xml:space="preserve">wynosi: </w:t>
      </w:r>
      <w:r>
        <w:rPr>
          <w:rStyle w:val="Domylnaczcionkaakapitu"/>
          <w:rFonts w:cs="Tahoma" w:ascii="Tahoma" w:hAnsi="Tahoma"/>
          <w:b w:val="false"/>
          <w:bCs w:val="false"/>
          <w:sz w:val="20"/>
          <w:szCs w:val="20"/>
        </w:rPr>
        <w:t xml:space="preserve">......…………………………………………........ </w:t>
      </w:r>
      <w:r>
        <w:rPr>
          <w:rStyle w:val="Domylnaczcionkaakapitu"/>
          <w:rFonts w:cs="Tahoma" w:ascii="Tahoma" w:hAnsi="Tahoma"/>
          <w:b/>
          <w:bCs/>
          <w:sz w:val="20"/>
          <w:szCs w:val="20"/>
        </w:rPr>
        <w:t>zł brutto</w:t>
      </w:r>
    </w:p>
    <w:p>
      <w:pPr>
        <w:pStyle w:val="Normal"/>
        <w:spacing w:lineRule="exact" w:line="283" w:before="57" w:after="0"/>
        <w:jc w:val="both"/>
        <w:rPr/>
      </w:pPr>
      <w:r>
        <w:rPr>
          <w:rStyle w:val="Domylnaczcionkaakapitu"/>
          <w:rFonts w:cs="Tahoma" w:ascii="Tahoma" w:hAnsi="Tahoma"/>
          <w:b/>
          <w:bCs/>
          <w:sz w:val="20"/>
          <w:szCs w:val="20"/>
        </w:rPr>
        <w:t xml:space="preserve"> </w:t>
      </w:r>
      <w:r>
        <w:rPr>
          <w:rStyle w:val="Domylnaczcionkaakapitu"/>
          <w:rFonts w:cs="Tahoma" w:ascii="Tahoma" w:hAnsi="Tahoma"/>
          <w:sz w:val="20"/>
          <w:szCs w:val="20"/>
        </w:rPr>
        <w:t>(słownie: …………………………………………………………………………..............................................).</w:t>
      </w:r>
    </w:p>
    <w:p>
      <w:pPr>
        <w:pStyle w:val="Lista41"/>
        <w:jc w:val="both"/>
        <w:rPr/>
      </w:pPr>
      <w:r>
        <w:rPr/>
      </w:r>
    </w:p>
    <w:p>
      <w:pPr>
        <w:pStyle w:val="Normal"/>
        <w:jc w:val="both"/>
        <w:rPr/>
      </w:pPr>
      <w:r>
        <w:rPr>
          <w:rStyle w:val="Domylnaczcionkaakapitu"/>
          <w:rFonts w:cs="Tahoma" w:ascii="Tahoma" w:hAnsi="Tahoma"/>
          <w:sz w:val="20"/>
          <w:szCs w:val="20"/>
          <w:shd w:fill="auto" w:val="clear"/>
        </w:rPr>
        <w:t xml:space="preserve">Zastosowano następujące </w:t>
      </w:r>
      <w:r>
        <w:rPr>
          <w:rStyle w:val="Domylnaczcionkaakapitu"/>
          <w:rFonts w:cs="Tahoma" w:ascii="Tahoma" w:hAnsi="Tahoma"/>
          <w:b/>
          <w:bCs/>
          <w:sz w:val="20"/>
          <w:szCs w:val="20"/>
          <w:u w:val="none"/>
          <w:shd w:fill="auto" w:val="clear"/>
        </w:rPr>
        <w:t>stawki</w:t>
      </w:r>
      <w:r>
        <w:rPr>
          <w:rStyle w:val="Domylnaczcionkaakapitu"/>
          <w:rFonts w:cs="Tahoma" w:ascii="Tahoma" w:hAnsi="Tahoma"/>
          <w:sz w:val="20"/>
          <w:szCs w:val="20"/>
          <w:shd w:fill="auto" w:val="clear"/>
        </w:rPr>
        <w:t xml:space="preserve"> za ubezpieczenia:</w:t>
      </w:r>
    </w:p>
    <w:p>
      <w:pPr>
        <w:pStyle w:val="Normal"/>
        <w:jc w:val="both"/>
        <w:rPr/>
      </w:pPr>
      <w:r>
        <w:rPr>
          <w:rStyle w:val="Domylnaczcionkaakapitu"/>
          <w:rFonts w:cs="Tahoma" w:ascii="Tahoma" w:hAnsi="Tahoma"/>
          <w:sz w:val="20"/>
          <w:szCs w:val="20"/>
          <w:shd w:fill="auto" w:val="clear"/>
        </w:rPr>
        <w:t xml:space="preserve"> …………………………………………………………………………………………………………………………………………………</w:t>
      </w:r>
    </w:p>
    <w:p>
      <w:pPr>
        <w:pStyle w:val="Normal"/>
        <w:jc w:val="both"/>
        <w:rPr>
          <w:sz w:val="12"/>
          <w:szCs w:val="12"/>
          <w:highlight w:val="none"/>
          <w:shd w:fill="auto" w:val="clear"/>
        </w:rPr>
      </w:pPr>
      <w:r>
        <w:rPr>
          <w:sz w:val="12"/>
          <w:szCs w:val="12"/>
          <w:shd w:fill="auto" w:val="clear"/>
        </w:rPr>
      </w:r>
    </w:p>
    <w:p>
      <w:pPr>
        <w:pStyle w:val="Normal"/>
        <w:jc w:val="both"/>
        <w:rPr>
          <w:sz w:val="12"/>
          <w:szCs w:val="12"/>
          <w:highlight w:val="none"/>
          <w:shd w:fill="auto" w:val="clear"/>
        </w:rPr>
      </w:pPr>
      <w:r>
        <w:rPr>
          <w:sz w:val="12"/>
          <w:szCs w:val="12"/>
        </w:rPr>
      </w:r>
    </w:p>
    <w:p>
      <w:pPr>
        <w:pStyle w:val="Normal"/>
        <w:jc w:val="both"/>
        <w:rPr>
          <w:rFonts w:ascii="Tahoma" w:hAnsi="Tahoma" w:cs="Tahoma"/>
          <w:b/>
          <w:bCs/>
          <w:color w:val="000000"/>
        </w:rPr>
      </w:pPr>
      <w:r>
        <w:rPr>
          <w:rFonts w:cs="Tahoma" w:ascii="Tahoma" w:hAnsi="Tahoma"/>
          <w:b/>
          <w:bCs/>
          <w:color w:val="000000"/>
        </w:rPr>
        <w:t>2. Klauzule fakultatywne:</w:t>
      </w:r>
    </w:p>
    <w:tbl>
      <w:tblPr>
        <w:tblW w:w="9185" w:type="dxa"/>
        <w:jc w:val="left"/>
        <w:tblInd w:w="42" w:type="dxa"/>
        <w:tblLayout w:type="fixed"/>
        <w:tblCellMar>
          <w:top w:w="55" w:type="dxa"/>
          <w:left w:w="55" w:type="dxa"/>
          <w:bottom w:w="55" w:type="dxa"/>
          <w:right w:w="55" w:type="dxa"/>
        </w:tblCellMar>
      </w:tblPr>
      <w:tblGrid>
        <w:gridCol w:w="6178"/>
        <w:gridCol w:w="3006"/>
      </w:tblGrid>
      <w:tr>
        <w:trPr/>
        <w:tc>
          <w:tcPr>
            <w:tcW w:w="6178" w:type="dxa"/>
            <w:tcBorders>
              <w:top w:val="single" w:sz="2" w:space="0" w:color="000000"/>
              <w:left w:val="single" w:sz="2" w:space="0" w:color="000000"/>
              <w:bottom w:val="single" w:sz="2" w:space="0" w:color="000000"/>
            </w:tcBorders>
            <w:shd w:fill="auto" w:val="clear"/>
          </w:tcPr>
          <w:p>
            <w:pPr>
              <w:pStyle w:val="Zawartotabeli"/>
              <w:widowControl w:val="false"/>
              <w:snapToGrid w:val="false"/>
              <w:spacing w:lineRule="auto" w:line="276"/>
              <w:jc w:val="center"/>
              <w:rPr>
                <w:rFonts w:ascii="Tahoma" w:hAnsi="Tahoma" w:cs="Tahoma"/>
                <w:b/>
                <w:bCs/>
                <w:color w:val="CE181E"/>
                <w:sz w:val="12"/>
                <w:szCs w:val="12"/>
              </w:rPr>
            </w:pPr>
            <w:r>
              <w:rPr>
                <w:rFonts w:cs="Tahoma" w:ascii="Tahoma" w:hAnsi="Tahoma"/>
                <w:b/>
                <w:bCs/>
                <w:color w:val="CE181E"/>
                <w:sz w:val="12"/>
                <w:szCs w:val="12"/>
              </w:rPr>
            </w:r>
          </w:p>
          <w:p>
            <w:pPr>
              <w:pStyle w:val="Zawartotabeli"/>
              <w:widowControl w:val="false"/>
              <w:spacing w:lineRule="auto" w:line="276"/>
              <w:jc w:val="center"/>
              <w:rPr>
                <w:rFonts w:ascii="Tahoma" w:hAnsi="Tahoma" w:cs="Tahoma"/>
                <w:b/>
                <w:bCs/>
                <w:color w:val="000000"/>
              </w:rPr>
            </w:pPr>
            <w:r>
              <w:rPr>
                <w:rFonts w:cs="Tahoma" w:ascii="Tahoma" w:hAnsi="Tahoma"/>
                <w:b/>
                <w:bCs/>
                <w:color w:val="000000"/>
              </w:rPr>
              <w:t>KLAUZULE</w:t>
            </w:r>
          </w:p>
        </w:tc>
        <w:tc>
          <w:tcPr>
            <w:tcW w:w="3006" w:type="dxa"/>
            <w:tcBorders>
              <w:top w:val="single" w:sz="2" w:space="0" w:color="000000"/>
              <w:left w:val="single" w:sz="2" w:space="0" w:color="000000"/>
              <w:bottom w:val="single" w:sz="2" w:space="0" w:color="000000"/>
              <w:right w:val="single" w:sz="2" w:space="0" w:color="000000"/>
            </w:tcBorders>
            <w:shd w:fill="auto" w:val="clear"/>
          </w:tcPr>
          <w:p>
            <w:pPr>
              <w:pStyle w:val="Zawartotabeli"/>
              <w:widowControl w:val="false"/>
              <w:snapToGrid w:val="false"/>
              <w:jc w:val="center"/>
              <w:rPr>
                <w:rFonts w:ascii="Tahoma" w:hAnsi="Tahoma" w:cs="Tahoma"/>
                <w:b/>
                <w:bCs/>
                <w:color w:val="CE181E"/>
                <w:sz w:val="12"/>
                <w:szCs w:val="12"/>
              </w:rPr>
            </w:pPr>
            <w:r>
              <w:rPr>
                <w:rFonts w:cs="Tahoma" w:ascii="Tahoma" w:hAnsi="Tahoma"/>
                <w:b/>
                <w:bCs/>
                <w:color w:val="CE181E"/>
                <w:sz w:val="12"/>
                <w:szCs w:val="12"/>
              </w:rPr>
            </w:r>
          </w:p>
          <w:p>
            <w:pPr>
              <w:pStyle w:val="Zawartotabeli"/>
              <w:widowControl w:val="false"/>
              <w:jc w:val="center"/>
              <w:rPr>
                <w:rFonts w:ascii="Tahoma" w:hAnsi="Tahoma" w:eastAsia="Times New Roman" w:cs="Tahoma"/>
                <w:b/>
                <w:bCs/>
                <w:color w:val="000000"/>
                <w:kern w:val="2"/>
                <w:sz w:val="20"/>
                <w:szCs w:val="20"/>
                <w:lang w:val="pl-PL" w:eastAsia="zh-CN" w:bidi="ar-SA"/>
              </w:rPr>
            </w:pPr>
            <w:r>
              <w:rPr>
                <w:rFonts w:eastAsia="Times New Roman" w:cs="Tahoma" w:ascii="Tahoma" w:hAnsi="Tahoma"/>
                <w:b/>
                <w:bCs/>
                <w:color w:val="000000"/>
                <w:kern w:val="2"/>
                <w:sz w:val="20"/>
                <w:szCs w:val="20"/>
                <w:lang w:val="pl-PL" w:eastAsia="zh-CN" w:bidi="ar-SA"/>
              </w:rPr>
              <w:t>AKCEPTACJA</w:t>
            </w:r>
          </w:p>
          <w:p>
            <w:pPr>
              <w:pStyle w:val="Zawartotabeli"/>
              <w:widowControl w:val="false"/>
              <w:jc w:val="center"/>
              <w:rPr>
                <w:rFonts w:ascii="Tahoma" w:hAnsi="Tahoma" w:eastAsia="Times New Roman" w:cs="Tahoma"/>
                <w:b/>
                <w:bCs/>
                <w:color w:val="000000"/>
                <w:kern w:val="2"/>
                <w:sz w:val="20"/>
                <w:szCs w:val="20"/>
                <w:lang w:val="pl-PL" w:eastAsia="zh-CN" w:bidi="ar-SA"/>
              </w:rPr>
            </w:pPr>
            <w:r>
              <w:rPr>
                <w:rFonts w:eastAsia="Times New Roman" w:cs="Tahoma" w:ascii="Tahoma" w:hAnsi="Tahoma"/>
                <w:b/>
                <w:bCs/>
                <w:color w:val="000000"/>
                <w:kern w:val="2"/>
                <w:sz w:val="20"/>
                <w:szCs w:val="20"/>
                <w:lang w:val="pl-PL" w:eastAsia="zh-CN" w:bidi="ar-SA"/>
              </w:rPr>
              <w:t>(TAK/NIE)</w:t>
            </w:r>
          </w:p>
        </w:tc>
      </w:tr>
      <w:tr>
        <w:trPr/>
        <w:tc>
          <w:tcPr>
            <w:tcW w:w="6178" w:type="dxa"/>
            <w:tcBorders>
              <w:left w:val="single" w:sz="2" w:space="0" w:color="000000"/>
              <w:bottom w:val="single" w:sz="2" w:space="0" w:color="000000"/>
            </w:tcBorders>
            <w:shd w:fill="auto" w:val="clear"/>
          </w:tcPr>
          <w:p>
            <w:pPr>
              <w:pStyle w:val="Tekstpodstawowy9"/>
              <w:widowControl w:val="false"/>
              <w:shd w:val="clear" w:fill="auto"/>
              <w:spacing w:lineRule="auto" w:line="240"/>
              <w:ind w:left="0" w:right="0" w:hanging="0"/>
              <w:jc w:val="left"/>
              <w:rPr>
                <w:rFonts w:ascii="Tahoma" w:hAnsi="Tahoma" w:cs="Tahoma"/>
              </w:rPr>
            </w:pPr>
            <w:r>
              <w:rPr>
                <w:rFonts w:cs="Tahoma" w:ascii="Tahoma" w:hAnsi="Tahoma"/>
              </w:rPr>
              <w:t>1. Klauzula składki zaliczkowej</w:t>
            </w:r>
          </w:p>
        </w:tc>
        <w:tc>
          <w:tcPr>
            <w:tcW w:w="3006" w:type="dxa"/>
            <w:tcBorders>
              <w:left w:val="single" w:sz="2" w:space="0" w:color="000000"/>
              <w:bottom w:val="single" w:sz="2" w:space="0" w:color="000000"/>
              <w:right w:val="single" w:sz="2" w:space="0" w:color="000000"/>
            </w:tcBorders>
            <w:shd w:fill="auto" w:val="clear"/>
          </w:tcPr>
          <w:p>
            <w:pPr>
              <w:pStyle w:val="Zawartotabeli"/>
              <w:widowControl w:val="false"/>
              <w:snapToGrid w:val="false"/>
              <w:jc w:val="both"/>
              <w:rPr>
                <w:rFonts w:ascii="Tahoma" w:hAnsi="Tahoma" w:cs="Tahoma"/>
                <w:color w:val="000000"/>
                <w:sz w:val="18"/>
                <w:szCs w:val="18"/>
                <w:highlight w:val="yellow"/>
              </w:rPr>
            </w:pPr>
            <w:r>
              <w:rPr>
                <w:rFonts w:cs="Tahoma" w:ascii="Tahoma" w:hAnsi="Tahoma"/>
                <w:color w:val="000000"/>
                <w:sz w:val="18"/>
                <w:szCs w:val="18"/>
                <w:highlight w:val="yellow"/>
              </w:rPr>
            </w:r>
          </w:p>
        </w:tc>
      </w:tr>
    </w:tbl>
    <w:p>
      <w:pPr>
        <w:pStyle w:val="Normal"/>
        <w:jc w:val="both"/>
        <w:rPr>
          <w:sz w:val="4"/>
          <w:szCs w:val="4"/>
        </w:rPr>
      </w:pPr>
      <w:r>
        <w:rPr>
          <w:sz w:val="4"/>
          <w:szCs w:val="4"/>
        </w:rPr>
      </w:r>
    </w:p>
    <w:p>
      <w:pPr>
        <w:pStyle w:val="Normal"/>
        <w:jc w:val="both"/>
        <w:rPr>
          <w:sz w:val="4"/>
          <w:szCs w:val="4"/>
        </w:rPr>
      </w:pPr>
      <w:r>
        <w:rPr>
          <w:sz w:val="4"/>
          <w:szCs w:val="4"/>
        </w:rPr>
      </w:r>
    </w:p>
    <w:p>
      <w:pPr>
        <w:pStyle w:val="Normal"/>
        <w:jc w:val="both"/>
        <w:rPr>
          <w:sz w:val="4"/>
          <w:szCs w:val="4"/>
        </w:rPr>
      </w:pPr>
      <w:r>
        <w:rPr>
          <w:sz w:val="4"/>
          <w:szCs w:val="4"/>
        </w:rPr>
      </w:r>
    </w:p>
    <w:p>
      <w:pPr>
        <w:pStyle w:val="Normal"/>
        <w:spacing w:lineRule="auto" w:line="276"/>
        <w:jc w:val="both"/>
        <w:rPr>
          <w:rFonts w:ascii="Tahoma" w:hAnsi="Tahoma" w:eastAsia="Tahoma" w:cs="Tahoma"/>
          <w:b/>
          <w:bCs/>
          <w:color w:val="000000"/>
          <w:sz w:val="4"/>
          <w:szCs w:val="4"/>
          <w:highlight w:val="lightGray"/>
          <w:u w:val="single"/>
        </w:rPr>
      </w:pPr>
      <w:r>
        <w:rPr>
          <w:rFonts w:eastAsia="Tahoma" w:cs="Tahoma" w:ascii="Tahoma" w:hAnsi="Tahoma"/>
          <w:b/>
          <w:bCs/>
          <w:color w:val="000000"/>
          <w:sz w:val="4"/>
          <w:szCs w:val="4"/>
          <w:highlight w:val="lightGray"/>
          <w:u w:val="single"/>
        </w:rPr>
      </w:r>
    </w:p>
    <w:p>
      <w:pPr>
        <w:pStyle w:val="Normal"/>
        <w:spacing w:lineRule="auto" w:line="276"/>
        <w:jc w:val="both"/>
        <w:rPr>
          <w:rFonts w:ascii="Tahoma" w:hAnsi="Tahoma" w:eastAsia="Tahoma" w:cs="Tahoma"/>
          <w:b/>
          <w:bCs/>
          <w:color w:val="000000"/>
          <w:highlight w:val="lightGray"/>
          <w:u w:val="single"/>
        </w:rPr>
      </w:pPr>
      <w:r>
        <w:rPr>
          <w:rFonts w:eastAsia="Tahoma" w:cs="Tahoma" w:ascii="Tahoma" w:hAnsi="Tahoma"/>
          <w:b/>
          <w:bCs/>
          <w:color w:val="000000"/>
          <w:highlight w:val="lightGray"/>
          <w:u w:val="single"/>
        </w:rPr>
        <w:t xml:space="preserve">UWAGA: </w:t>
      </w:r>
    </w:p>
    <w:p>
      <w:pPr>
        <w:pStyle w:val="Normal"/>
        <w:spacing w:lineRule="auto" w:line="276"/>
        <w:jc w:val="both"/>
        <w:rPr/>
      </w:pPr>
      <w:r>
        <w:rPr>
          <w:rFonts w:eastAsia="Tahoma" w:cs="Tahoma" w:ascii="Tahoma" w:hAnsi="Tahoma"/>
          <w:b/>
          <w:bCs/>
          <w:i/>
          <w:iCs/>
          <w:color w:val="000000"/>
          <w:sz w:val="18"/>
          <w:szCs w:val="18"/>
          <w:highlight w:val="white"/>
          <w:lang w:eastAsia="pl-PL"/>
        </w:rPr>
        <w:t>1) W kolumnie AKCEPTACJA n</w:t>
      </w:r>
      <w:r>
        <w:rPr>
          <w:rStyle w:val="Domylnaczcionkaakapitu3"/>
          <w:rFonts w:eastAsia="Tahoma" w:cs="Tahoma" w:ascii="Tahoma" w:hAnsi="Tahoma"/>
          <w:b/>
          <w:bCs/>
          <w:i/>
          <w:iCs/>
          <w:color w:val="000000"/>
          <w:sz w:val="18"/>
          <w:szCs w:val="18"/>
          <w:highlight w:val="white"/>
          <w:lang w:eastAsia="pl-PL"/>
        </w:rPr>
        <w:t>ależy wpisać TAK lub NIE ;</w:t>
      </w:r>
    </w:p>
    <w:p>
      <w:pPr>
        <w:pStyle w:val="Normal"/>
        <w:spacing w:lineRule="auto" w:line="276"/>
        <w:jc w:val="both"/>
        <w:rPr/>
      </w:pPr>
      <w:r>
        <w:rPr>
          <w:rFonts w:eastAsia="Tahoma" w:cs="Tahoma" w:ascii="Tahoma" w:hAnsi="Tahoma"/>
          <w:b/>
          <w:bCs/>
          <w:i/>
          <w:iCs/>
          <w:color w:val="000000"/>
          <w:sz w:val="18"/>
          <w:szCs w:val="18"/>
          <w:highlight w:val="white"/>
          <w:shd w:fill="auto" w:val="clear"/>
          <w:lang w:eastAsia="pl-PL"/>
        </w:rPr>
        <w:t>2)</w:t>
      </w:r>
      <w:r>
        <w:rPr>
          <w:rFonts w:eastAsia="TimesNewRomanPSMT" w:cs="Tahoma" w:ascii="Tahoma" w:hAnsi="Tahoma"/>
          <w:b/>
          <w:bCs/>
          <w:i/>
          <w:iCs/>
          <w:color w:val="000000"/>
          <w:sz w:val="18"/>
          <w:szCs w:val="18"/>
          <w:highlight w:val="white"/>
          <w:shd w:fill="auto" w:val="clear"/>
          <w:lang w:eastAsia="pl-PL"/>
        </w:rPr>
        <w:t xml:space="preserve"> W sytuacji, gdy Wykonawca pozostawi puste miejsce (tzn. nie wpisze TAK i nie wpisze NIE)</w:t>
      </w:r>
      <w:r>
        <w:rPr>
          <w:rFonts w:eastAsia="Tahoma" w:cs="Tahoma" w:ascii="Tahoma" w:hAnsi="Tahoma"/>
          <w:b/>
          <w:bCs/>
          <w:i/>
          <w:iCs/>
          <w:color w:val="000000"/>
          <w:sz w:val="18"/>
          <w:szCs w:val="18"/>
          <w:highlight w:val="white"/>
          <w:shd w:fill="auto" w:val="clear"/>
        </w:rPr>
        <w:t xml:space="preserve">                       w formularzu ofertowym w pkt 2 w tabeli przy klauzulach  fakultatywnych, Zamawiający przyjmie,                        że Wykonawca NIE oferuje </w:t>
      </w:r>
      <w:r>
        <w:rPr>
          <w:rFonts w:eastAsia="Tahoma" w:cs="Tahoma" w:ascii="Tahoma" w:hAnsi="Tahoma"/>
          <w:b/>
          <w:bCs/>
          <w:i/>
          <w:iCs/>
          <w:color w:val="000000"/>
          <w:kern w:val="2"/>
          <w:sz w:val="18"/>
          <w:szCs w:val="18"/>
          <w:highlight w:val="white"/>
          <w:shd w:fill="auto" w:val="clear"/>
          <w:lang w:val="pl-PL" w:eastAsia="zh-CN" w:bidi="ar-SA"/>
        </w:rPr>
        <w:t>klauzuli fakultatywnej.</w:t>
      </w:r>
    </w:p>
    <w:p>
      <w:pPr>
        <w:pStyle w:val="Normal"/>
        <w:pBdr>
          <w:bottom w:val="single" w:sz="2" w:space="2" w:color="000000"/>
        </w:pBdr>
        <w:spacing w:lineRule="exact" w:line="283" w:before="57" w:after="0"/>
        <w:jc w:val="both"/>
        <w:rPr>
          <w:rFonts w:ascii="Tahoma" w:hAnsi="Tahoma"/>
          <w:highlight w:val="yellow"/>
        </w:rPr>
      </w:pPr>
      <w:r>
        <w:rPr>
          <w:rStyle w:val="Domylnaczcionkaakapitu3"/>
          <w:rFonts w:eastAsia="Tahoma" w:cs="Tahoma" w:ascii="Tahoma" w:hAnsi="Tahoma"/>
          <w:b/>
          <w:bCs/>
          <w:color w:val="000000"/>
          <w:lang w:eastAsia="pl-PL"/>
        </w:rPr>
        <w:t>3</w:t>
      </w:r>
      <w:r>
        <w:rPr>
          <w:rStyle w:val="Domylnaczcionkaakapitu3"/>
          <w:rFonts w:eastAsia="Tahoma" w:cs="Tahoma" w:ascii="Tahoma" w:hAnsi="Tahoma"/>
          <w:b/>
          <w:bCs/>
          <w:color w:val="000000"/>
          <w:u w:val="none"/>
          <w:shd w:fill="auto" w:val="clear"/>
          <w:lang w:eastAsia="pl-PL"/>
        </w:rPr>
        <w:t xml:space="preserve">. </w:t>
      </w:r>
      <w:r>
        <w:rPr>
          <w:rStyle w:val="Domylnaczcionkaakapitu3"/>
          <w:rFonts w:eastAsia="Tahoma" w:cs="Tahoma" w:ascii="Tahoma" w:hAnsi="Tahoma"/>
          <w:color w:val="000000"/>
          <w:u w:val="none"/>
          <w:shd w:fill="auto" w:val="clear"/>
          <w:lang w:eastAsia="pl-PL"/>
        </w:rPr>
        <w:t xml:space="preserve">Po zapoznaniu się z treścią specyfikacji i załączonymi do niej dokumentami, warunkami Zamawiającego, opisem przedmiotu zamówienia,  oświadczamy, że </w:t>
      </w:r>
      <w:r>
        <w:rPr>
          <w:rStyle w:val="Domylnaczcionkaakapitu3"/>
          <w:rFonts w:eastAsia="Tahoma" w:cs="Tahoma" w:ascii="Tahoma" w:hAnsi="Tahoma"/>
          <w:b/>
          <w:bCs/>
          <w:color w:val="000000"/>
          <w:u w:val="none"/>
          <w:shd w:fill="auto" w:val="clear"/>
          <w:lang w:eastAsia="pl-PL"/>
        </w:rPr>
        <w:t>przedmiot umowy wykonamy                  w terminie określonym</w:t>
      </w:r>
      <w:r>
        <w:rPr>
          <w:rStyle w:val="Domylnaczcionkaakapitu3"/>
          <w:rFonts w:eastAsia="Tahoma" w:cs="Tahoma" w:ascii="Tahoma" w:hAnsi="Tahoma"/>
          <w:color w:val="000000"/>
          <w:u w:val="none"/>
          <w:shd w:fill="auto" w:val="clear"/>
          <w:lang w:eastAsia="pl-PL"/>
        </w:rPr>
        <w:t xml:space="preserve"> </w:t>
      </w:r>
      <w:r>
        <w:rPr>
          <w:rStyle w:val="Domylnaczcionkaakapitu3"/>
          <w:rFonts w:eastAsia="Tahoma" w:cs="Tahoma" w:ascii="Tahoma" w:hAnsi="Tahoma"/>
          <w:b/>
          <w:bCs/>
          <w:color w:val="000000"/>
          <w:u w:val="none"/>
          <w:shd w:fill="auto" w:val="clear"/>
          <w:lang w:eastAsia="pl-PL"/>
        </w:rPr>
        <w:t>w Rozdziale VII SWZ.</w:t>
      </w:r>
    </w:p>
    <w:p>
      <w:pPr>
        <w:pStyle w:val="Normal"/>
        <w:pBdr>
          <w:bottom w:val="single" w:sz="2" w:space="2" w:color="000000"/>
        </w:pBdr>
        <w:spacing w:lineRule="exact" w:line="283" w:before="57" w:after="0"/>
        <w:jc w:val="both"/>
        <w:rPr>
          <w:highlight w:val="yellow"/>
        </w:rPr>
      </w:pPr>
      <w:r>
        <w:rPr>
          <w:highlight w:val="yellow"/>
        </w:rPr>
      </w:r>
    </w:p>
    <w:p>
      <w:pPr>
        <w:pStyle w:val="Normal"/>
        <w:jc w:val="center"/>
        <w:rPr>
          <w:rFonts w:ascii="Tahoma" w:hAnsi="Tahoma" w:cs="Tahoma"/>
          <w:b/>
          <w:bCs/>
          <w:color w:val="000000"/>
          <w:highlight w:val="lightGray"/>
        </w:rPr>
      </w:pPr>
      <w:r>
        <w:rPr>
          <w:rFonts w:cs="Tahoma" w:ascii="Tahoma" w:hAnsi="Tahoma"/>
          <w:b/>
          <w:bCs/>
          <w:color w:val="000000"/>
          <w:highlight w:val="lightGray"/>
        </w:rPr>
        <w:t xml:space="preserve">UWAGA: WYKONAWCA WYPEŁNIA TYLKO PUNKTY DOTYCZĄCE ZADAŃ, NA KTÓRE </w:t>
      </w:r>
    </w:p>
    <w:p>
      <w:pPr>
        <w:pStyle w:val="Normal"/>
        <w:spacing w:lineRule="exact" w:line="283"/>
        <w:jc w:val="center"/>
        <w:rPr/>
      </w:pPr>
      <w:r>
        <w:rPr>
          <w:rStyle w:val="Domylnaczcionkaakapitu3"/>
          <w:rFonts w:eastAsia="Tahoma" w:cs="Tahoma" w:ascii="Tahoma" w:hAnsi="Tahoma"/>
          <w:b/>
          <w:bCs/>
          <w:color w:val="000000"/>
          <w:sz w:val="20"/>
          <w:szCs w:val="18"/>
          <w:highlight w:val="lightGray"/>
          <w:shd w:fill="EEEEEE" w:val="clear"/>
          <w:lang w:eastAsia="pl-PL"/>
        </w:rPr>
        <w:t>SKŁADA OFERTĘ</w:t>
      </w:r>
    </w:p>
    <w:p>
      <w:pPr>
        <w:pStyle w:val="Standard"/>
        <w:pBdr>
          <w:bottom w:val="single" w:sz="2" w:space="2" w:color="000000"/>
        </w:pBdr>
        <w:spacing w:lineRule="exact" w:line="283" w:before="57" w:after="0"/>
        <w:jc w:val="both"/>
        <w:rPr/>
      </w:pPr>
      <w:r>
        <w:rPr>
          <w:rFonts w:ascii="Tahoma" w:hAnsi="Tahoma"/>
          <w:b/>
          <w:bCs/>
          <w:color w:val="000000"/>
          <w:sz w:val="20"/>
          <w:szCs w:val="20"/>
        </w:rPr>
        <w:t>4.</w:t>
      </w:r>
      <w:r>
        <w:rPr>
          <w:rFonts w:ascii="Tahoma" w:hAnsi="Tahoma"/>
          <w:color w:val="000000"/>
          <w:sz w:val="20"/>
          <w:szCs w:val="20"/>
        </w:rPr>
        <w:t xml:space="preserve"> Oświadczamy, że zapoznaliśmy się ze specyfikacją warunków zamówienia i nie wnosimy do niej zastrzeżeń oraz zdobyliśmy informacje konieczne i niezbędne do przygotowania oferty.</w:t>
      </w:r>
    </w:p>
    <w:p>
      <w:pPr>
        <w:pStyle w:val="Standard"/>
        <w:pBdr>
          <w:bottom w:val="single" w:sz="2" w:space="2" w:color="000000"/>
        </w:pBdr>
        <w:spacing w:lineRule="exact" w:line="283" w:before="57" w:after="0"/>
        <w:jc w:val="both"/>
        <w:rPr/>
      </w:pPr>
      <w:r>
        <w:rPr>
          <w:rFonts w:ascii="Tahoma" w:hAnsi="Tahoma"/>
          <w:b/>
          <w:bCs/>
          <w:color w:val="000000"/>
          <w:sz w:val="20"/>
          <w:szCs w:val="20"/>
        </w:rPr>
        <w:t xml:space="preserve">5. </w:t>
      </w:r>
      <w:r>
        <w:rPr>
          <w:rFonts w:ascii="Tahoma" w:hAnsi="Tahoma"/>
          <w:color w:val="000000"/>
          <w:sz w:val="20"/>
          <w:szCs w:val="20"/>
        </w:rPr>
        <w:t>Oświadczamy, że zapoznaliśmy się z opisem przedmiotu zamówienia i dokumentami załączonymi do SWZ.</w:t>
      </w:r>
    </w:p>
    <w:p>
      <w:pPr>
        <w:pStyle w:val="Standard"/>
        <w:pBdr>
          <w:bottom w:val="single" w:sz="2" w:space="2" w:color="000000"/>
        </w:pBdr>
        <w:spacing w:lineRule="exact" w:line="283" w:before="57" w:after="0"/>
        <w:jc w:val="both"/>
        <w:rPr/>
      </w:pPr>
      <w:r>
        <w:rPr>
          <w:rFonts w:ascii="Tahoma" w:hAnsi="Tahoma"/>
          <w:b/>
          <w:bCs/>
          <w:color w:val="000000"/>
          <w:sz w:val="20"/>
          <w:szCs w:val="20"/>
        </w:rPr>
        <w:t xml:space="preserve">6. </w:t>
      </w:r>
      <w:r>
        <w:rPr>
          <w:rFonts w:ascii="Tahoma" w:hAnsi="Tahoma"/>
          <w:color w:val="000000"/>
          <w:sz w:val="20"/>
          <w:szCs w:val="20"/>
        </w:rPr>
        <w:t>Oświadczamy, że uważamy się za</w:t>
      </w:r>
      <w:r>
        <w:rPr>
          <w:rFonts w:ascii="Tahoma" w:hAnsi="Tahoma"/>
          <w:b/>
          <w:bCs/>
          <w:color w:val="000000"/>
          <w:sz w:val="20"/>
          <w:szCs w:val="20"/>
        </w:rPr>
        <w:t xml:space="preserve"> związanych niniejszą ofertą na czas wskazany                                w specyfikacji.</w:t>
      </w:r>
    </w:p>
    <w:p>
      <w:pPr>
        <w:pStyle w:val="Standard"/>
        <w:pBdr>
          <w:bottom w:val="single" w:sz="2" w:space="2" w:color="000000"/>
        </w:pBdr>
        <w:spacing w:lineRule="exact" w:line="283" w:before="57" w:after="0"/>
        <w:jc w:val="both"/>
        <w:rPr/>
      </w:pPr>
      <w:r>
        <w:rPr>
          <w:rFonts w:ascii="Tahoma" w:hAnsi="Tahoma"/>
          <w:b/>
          <w:bCs/>
          <w:color w:val="000000"/>
          <w:sz w:val="20"/>
          <w:szCs w:val="20"/>
        </w:rPr>
        <w:t xml:space="preserve">7. </w:t>
      </w:r>
      <w:r>
        <w:rPr>
          <w:rFonts w:ascii="Tahoma" w:hAnsi="Tahoma"/>
          <w:color w:val="000000"/>
          <w:sz w:val="20"/>
          <w:szCs w:val="20"/>
        </w:rPr>
        <w:t>Oświadczamy, że zawarty w specyfikacji projekt umowy został przez nas zaakceptowany                                 i zobowiązujemy się w przypadku wyboru naszej oferty do zawarcia umowy na wyżej wymienionych warunkach w miejscu i terminie wyznaczonym przez Zamawiającego.</w:t>
      </w:r>
    </w:p>
    <w:p>
      <w:pPr>
        <w:pStyle w:val="Standard"/>
        <w:pBdr>
          <w:bottom w:val="single" w:sz="2" w:space="2" w:color="000000"/>
        </w:pBdr>
        <w:spacing w:lineRule="exact" w:line="283" w:before="57" w:after="0"/>
        <w:jc w:val="both"/>
        <w:rPr/>
      </w:pPr>
      <w:r>
        <w:rPr>
          <w:rFonts w:ascii="Tahoma" w:hAnsi="Tahoma"/>
          <w:b/>
          <w:bCs/>
          <w:color w:val="000000"/>
          <w:sz w:val="20"/>
          <w:szCs w:val="20"/>
          <w:u w:val="single"/>
        </w:rPr>
        <w:t>8. Oświadczamy, że akceptujemy warunki płatności określone przez Zamawiającego.</w:t>
      </w:r>
    </w:p>
    <w:p>
      <w:pPr>
        <w:pStyle w:val="Normal"/>
        <w:spacing w:lineRule="auto" w:line="276"/>
        <w:jc w:val="both"/>
        <w:rPr>
          <w:rFonts w:ascii="Tahoma" w:hAnsi="Tahoma" w:cs="Tahoma"/>
          <w:b/>
          <w:bCs/>
          <w:color w:val="000000"/>
          <w:szCs w:val="20"/>
        </w:rPr>
      </w:pPr>
      <w:r>
        <w:rPr>
          <w:rFonts w:cs="Tahoma" w:ascii="Tahoma" w:hAnsi="Tahoma"/>
          <w:b/>
          <w:bCs/>
          <w:color w:val="000000"/>
          <w:szCs w:val="20"/>
        </w:rPr>
      </w:r>
    </w:p>
    <w:p>
      <w:pPr>
        <w:pStyle w:val="Normal"/>
        <w:spacing w:lineRule="auto" w:line="276"/>
        <w:jc w:val="both"/>
        <w:rPr/>
      </w:pPr>
      <w:r>
        <w:rPr>
          <w:rFonts w:cs="Tahoma" w:ascii="Tahoma" w:hAnsi="Tahoma"/>
          <w:b/>
          <w:bCs/>
          <w:color w:val="000000"/>
          <w:szCs w:val="20"/>
        </w:rPr>
        <w:t>9.</w:t>
      </w:r>
      <w:r>
        <w:rPr>
          <w:rFonts w:cs="Tahoma" w:ascii="Tahoma" w:hAnsi="Tahoma"/>
          <w:color w:val="000000"/>
          <w:szCs w:val="20"/>
        </w:rPr>
        <w:t xml:space="preserve"> Oświadczamy, że niżej wymienione części zamówienia zamierzam powierzyć następującym podwykonawcom:</w:t>
      </w:r>
    </w:p>
    <w:p>
      <w:pPr>
        <w:pStyle w:val="Normal"/>
        <w:jc w:val="both"/>
        <w:rPr>
          <w:rFonts w:ascii="Tahoma" w:hAnsi="Tahoma" w:cs="Tahoma"/>
          <w:color w:val="000000"/>
          <w:sz w:val="8"/>
          <w:szCs w:val="8"/>
        </w:rPr>
      </w:pPr>
      <w:r>
        <w:rPr>
          <w:rFonts w:cs="Tahoma" w:ascii="Tahoma" w:hAnsi="Tahoma"/>
          <w:color w:val="000000"/>
          <w:sz w:val="8"/>
          <w:szCs w:val="8"/>
        </w:rPr>
      </w:r>
    </w:p>
    <w:tbl>
      <w:tblPr>
        <w:tblW w:w="8904" w:type="dxa"/>
        <w:jc w:val="left"/>
        <w:tblInd w:w="143" w:type="dxa"/>
        <w:tblLayout w:type="fixed"/>
        <w:tblCellMar>
          <w:top w:w="55" w:type="dxa"/>
          <w:left w:w="42" w:type="dxa"/>
          <w:bottom w:w="55" w:type="dxa"/>
          <w:right w:w="55" w:type="dxa"/>
        </w:tblCellMar>
        <w:tblLook w:val="0000"/>
      </w:tblPr>
      <w:tblGrid>
        <w:gridCol w:w="511"/>
        <w:gridCol w:w="3729"/>
        <w:gridCol w:w="4664"/>
      </w:tblGrid>
      <w:tr>
        <w:trPr/>
        <w:tc>
          <w:tcPr>
            <w:tcW w:w="511" w:type="dxa"/>
            <w:tcBorders>
              <w:top w:val="single" w:sz="2" w:space="0" w:color="000001"/>
              <w:left w:val="single" w:sz="2" w:space="0" w:color="000001"/>
              <w:bottom w:val="single" w:sz="2" w:space="0" w:color="000001"/>
            </w:tcBorders>
            <w:shd w:color="auto" w:fill="auto" w:val="clear"/>
          </w:tcPr>
          <w:p>
            <w:pPr>
              <w:pStyle w:val="Zawartotabeli"/>
              <w:widowControl w:val="false"/>
              <w:jc w:val="center"/>
              <w:rPr>
                <w:color w:val="000000"/>
              </w:rPr>
            </w:pPr>
            <w:r>
              <w:rPr>
                <w:rFonts w:ascii="Tahoma" w:hAnsi="Tahoma"/>
                <w:b/>
                <w:bCs/>
                <w:color w:val="000000"/>
              </w:rPr>
              <w:t>Lp.</w:t>
            </w:r>
          </w:p>
        </w:tc>
        <w:tc>
          <w:tcPr>
            <w:tcW w:w="3729" w:type="dxa"/>
            <w:tcBorders>
              <w:top w:val="single" w:sz="2" w:space="0" w:color="000001"/>
              <w:left w:val="single" w:sz="2" w:space="0" w:color="000001"/>
              <w:bottom w:val="single" w:sz="2" w:space="0" w:color="000001"/>
            </w:tcBorders>
            <w:shd w:color="auto" w:fill="auto" w:val="clear"/>
          </w:tcPr>
          <w:p>
            <w:pPr>
              <w:pStyle w:val="Zawartotabeli"/>
              <w:widowControl w:val="false"/>
              <w:jc w:val="center"/>
              <w:rPr>
                <w:color w:val="000000"/>
              </w:rPr>
            </w:pPr>
            <w:r>
              <w:rPr>
                <w:rFonts w:ascii="Tahoma" w:hAnsi="Tahoma"/>
                <w:b/>
                <w:bCs/>
                <w:color w:val="000000"/>
              </w:rPr>
              <w:t>Wykaz części zamówienia</w:t>
            </w:r>
          </w:p>
        </w:tc>
        <w:tc>
          <w:tcPr>
            <w:tcW w:w="4664"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widowControl w:val="false"/>
              <w:jc w:val="center"/>
              <w:rPr>
                <w:color w:val="000000"/>
              </w:rPr>
            </w:pPr>
            <w:r>
              <w:rPr>
                <w:rFonts w:ascii="Tahoma" w:hAnsi="Tahoma"/>
                <w:b/>
                <w:bCs/>
                <w:color w:val="000000"/>
              </w:rPr>
              <w:t>Nazwa podwykonawcy</w:t>
            </w:r>
          </w:p>
        </w:tc>
      </w:tr>
      <w:tr>
        <w:trPr>
          <w:trHeight w:val="1227" w:hRule="atLeast"/>
        </w:trPr>
        <w:tc>
          <w:tcPr>
            <w:tcW w:w="511" w:type="dxa"/>
            <w:tcBorders>
              <w:top w:val="single" w:sz="2" w:space="0" w:color="000001"/>
              <w:left w:val="single" w:sz="2" w:space="0" w:color="000001"/>
              <w:bottom w:val="single" w:sz="2" w:space="0" w:color="000001"/>
            </w:tcBorders>
            <w:shd w:color="auto" w:fill="auto" w:val="clear"/>
          </w:tcPr>
          <w:p>
            <w:pPr>
              <w:pStyle w:val="Zawartotabeli"/>
              <w:widowControl w:val="false"/>
              <w:snapToGrid w:val="false"/>
              <w:jc w:val="both"/>
              <w:rPr>
                <w:rFonts w:ascii="Tahoma" w:hAnsi="Tahoma"/>
                <w:color w:val="000000"/>
              </w:rPr>
            </w:pPr>
            <w:r>
              <w:rPr>
                <w:rFonts w:ascii="Tahoma" w:hAnsi="Tahoma"/>
                <w:color w:val="000000"/>
              </w:rPr>
            </w:r>
          </w:p>
        </w:tc>
        <w:tc>
          <w:tcPr>
            <w:tcW w:w="3729" w:type="dxa"/>
            <w:tcBorders>
              <w:top w:val="single" w:sz="2" w:space="0" w:color="000001"/>
              <w:left w:val="single" w:sz="2" w:space="0" w:color="000001"/>
              <w:bottom w:val="single" w:sz="2" w:space="0" w:color="000001"/>
            </w:tcBorders>
            <w:shd w:color="auto" w:fill="auto" w:val="clear"/>
          </w:tcPr>
          <w:p>
            <w:pPr>
              <w:pStyle w:val="Zawartotabeli"/>
              <w:widowControl w:val="false"/>
              <w:snapToGrid w:val="false"/>
              <w:jc w:val="both"/>
              <w:rPr>
                <w:rFonts w:ascii="Tahoma" w:hAnsi="Tahoma"/>
                <w:color w:val="000000"/>
              </w:rPr>
            </w:pPr>
            <w:r>
              <w:rPr>
                <w:rFonts w:ascii="Tahoma" w:hAnsi="Tahoma"/>
                <w:color w:val="000000"/>
              </w:rPr>
            </w:r>
          </w:p>
          <w:p>
            <w:pPr>
              <w:pStyle w:val="Zawartotabeli"/>
              <w:widowControl w:val="false"/>
              <w:snapToGrid w:val="false"/>
              <w:jc w:val="both"/>
              <w:rPr>
                <w:rFonts w:ascii="Tahoma" w:hAnsi="Tahoma"/>
                <w:color w:val="000000"/>
              </w:rPr>
            </w:pPr>
            <w:r>
              <w:rPr>
                <w:rFonts w:ascii="Tahoma" w:hAnsi="Tahoma"/>
                <w:color w:val="000000"/>
              </w:rPr>
            </w:r>
          </w:p>
          <w:p>
            <w:pPr>
              <w:pStyle w:val="Zawartotabeli"/>
              <w:widowControl w:val="false"/>
              <w:snapToGrid w:val="false"/>
              <w:jc w:val="both"/>
              <w:rPr>
                <w:rFonts w:ascii="Tahoma" w:hAnsi="Tahoma"/>
                <w:color w:val="000000"/>
              </w:rPr>
            </w:pPr>
            <w:r>
              <w:rPr>
                <w:rFonts w:ascii="Tahoma" w:hAnsi="Tahoma"/>
                <w:color w:val="000000"/>
              </w:rPr>
            </w:r>
          </w:p>
          <w:p>
            <w:pPr>
              <w:pStyle w:val="Zawartotabeli"/>
              <w:widowControl w:val="false"/>
              <w:snapToGrid w:val="false"/>
              <w:jc w:val="both"/>
              <w:rPr>
                <w:rFonts w:ascii="Tahoma" w:hAnsi="Tahoma"/>
                <w:color w:val="000000"/>
              </w:rPr>
            </w:pPr>
            <w:r>
              <w:rPr>
                <w:rFonts w:ascii="Tahoma" w:hAnsi="Tahoma"/>
                <w:color w:val="000000"/>
              </w:rPr>
            </w:r>
          </w:p>
          <w:p>
            <w:pPr>
              <w:pStyle w:val="Zawartotabeli"/>
              <w:widowControl w:val="false"/>
              <w:snapToGrid w:val="false"/>
              <w:jc w:val="both"/>
              <w:rPr>
                <w:rFonts w:ascii="Tahoma" w:hAnsi="Tahoma"/>
                <w:color w:val="000000"/>
              </w:rPr>
            </w:pPr>
            <w:r>
              <w:rPr>
                <w:rFonts w:ascii="Tahoma" w:hAnsi="Tahoma"/>
                <w:color w:val="000000"/>
              </w:rPr>
            </w:r>
          </w:p>
        </w:tc>
        <w:tc>
          <w:tcPr>
            <w:tcW w:w="4664"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widowControl w:val="false"/>
              <w:snapToGrid w:val="false"/>
              <w:jc w:val="both"/>
              <w:rPr>
                <w:rFonts w:ascii="Tahoma" w:hAnsi="Tahoma"/>
                <w:color w:val="000000"/>
              </w:rPr>
            </w:pPr>
            <w:r>
              <w:rPr>
                <w:rFonts w:ascii="Tahoma" w:hAnsi="Tahoma"/>
                <w:color w:val="000000"/>
              </w:rPr>
            </w:r>
          </w:p>
        </w:tc>
      </w:tr>
    </w:tbl>
    <w:p>
      <w:pPr>
        <w:pStyle w:val="Normal"/>
        <w:spacing w:lineRule="auto" w:line="276"/>
        <w:jc w:val="both"/>
        <w:rPr>
          <w:rFonts w:ascii="Tahoma" w:hAnsi="Tahoma" w:cs="Tahoma"/>
          <w:color w:val="000000"/>
          <w:sz w:val="4"/>
          <w:szCs w:val="4"/>
          <w:highlight w:val="white"/>
        </w:rPr>
      </w:pPr>
      <w:r>
        <w:rPr>
          <w:rFonts w:cs="Tahoma" w:ascii="Tahoma" w:hAnsi="Tahoma"/>
          <w:color w:val="000000"/>
          <w:sz w:val="4"/>
          <w:szCs w:val="4"/>
          <w:highlight w:val="white"/>
        </w:rPr>
      </w:r>
    </w:p>
    <w:p>
      <w:pPr>
        <w:pStyle w:val="Normal"/>
        <w:spacing w:lineRule="auto" w:line="276"/>
        <w:jc w:val="both"/>
        <w:rPr/>
      </w:pPr>
      <w:r>
        <w:rPr>
          <w:rFonts w:cs="Tahoma" w:ascii="Tahoma" w:hAnsi="Tahoma"/>
          <w:b/>
          <w:bCs/>
          <w:color w:val="000000"/>
          <w:szCs w:val="20"/>
        </w:rPr>
        <w:t xml:space="preserve">10. </w:t>
      </w:r>
      <w:r>
        <w:rPr>
          <w:rFonts w:cs="Tahoma" w:ascii="Tahoma" w:hAnsi="Tahoma"/>
          <w:color w:val="000000"/>
          <w:szCs w:val="20"/>
        </w:rPr>
        <w:t>Oświadczam, że wypełniłem obowiązki informacyjne przewidziane w art. 13 lub 14 RODO</w:t>
      </w:r>
      <w:r>
        <w:rPr>
          <w:rFonts w:cs="Tahoma" w:ascii="Tahoma" w:hAnsi="Tahoma"/>
          <w:color w:val="000000"/>
          <w:position w:val="20"/>
          <w:szCs w:val="20"/>
        </w:rPr>
        <w:t>1)</w:t>
      </w:r>
      <w:r>
        <w:rPr>
          <w:rFonts w:cs="Tahoma" w:ascii="Tahoma" w:hAnsi="Tahoma"/>
          <w:color w:val="000000"/>
          <w:szCs w:val="20"/>
        </w:rPr>
        <w:t xml:space="preserve"> wobec osób fizycznych, od których dane osobowe bezpośrednio lub pośrednio pozyskałem w celu ubiegania się o udzielenie zamówienia publicznego w niniejszym postępowaniu.</w:t>
      </w:r>
    </w:p>
    <w:p>
      <w:pPr>
        <w:pStyle w:val="Normal"/>
        <w:spacing w:lineRule="auto" w:line="276"/>
        <w:jc w:val="both"/>
        <w:rPr>
          <w:color w:val="000000"/>
        </w:rPr>
      </w:pPr>
      <w:r>
        <w:rPr>
          <w:rFonts w:cs="Tahoma" w:ascii="Tahoma" w:hAnsi="Tahoma"/>
          <w:i/>
          <w:iCs/>
          <w:color w:val="000000"/>
          <w:position w:val="2"/>
          <w:sz w:val="14"/>
          <w:szCs w:val="14"/>
        </w:rPr>
        <w:t xml:space="preserve">1) </w:t>
      </w:r>
      <w:r>
        <w:rPr>
          <w:rFonts w:cs="Tahoma" w:ascii="Tahoma" w:hAnsi="Tahoma"/>
          <w:i/>
          <w:iCs/>
          <w:color w:val="000000"/>
          <w:sz w:val="14"/>
          <w:szCs w:val="14"/>
        </w:rPr>
        <w:t xml:space="preserve">rozporządzenie Parlamentu Europejskiego i Rady (UE) 2016/679 </w:t>
      </w:r>
      <w:r>
        <w:rPr>
          <w:rFonts w:cs="Tahoma" w:ascii="Tahoma" w:hAnsi="Tahoma"/>
          <w:i/>
          <w:iCs/>
          <w:color w:val="000000"/>
          <w:sz w:val="14"/>
          <w:szCs w:val="14"/>
          <w:shd w:fill="FFFFFF" w:val="clear"/>
        </w:rPr>
        <w:t>z </w:t>
      </w:r>
      <w:r>
        <w:rPr>
          <w:rFonts w:cs="Tahoma" w:ascii="Tahoma" w:hAnsi="Tahoma"/>
          <w:i/>
          <w:iCs/>
          <w:color w:val="000000"/>
          <w:sz w:val="14"/>
          <w:szCs w:val="14"/>
        </w:rPr>
        <w:t>dnia 27 kwietnia 2016 r. w sprawie ochrony osób fizycznych w związku   z przetwarzaniem danych osobowych i w sprawie swobodnego przepływu takich danych oraz uchylenia dyrektywy 95/46/WE (ogólne rozporządzenie o ochronie danych) (Dz. Urz. UE L 119 z 04.05.2016, str. 1).</w:t>
      </w:r>
    </w:p>
    <w:p>
      <w:pPr>
        <w:pStyle w:val="Standard"/>
        <w:spacing w:lineRule="auto" w:line="276"/>
        <w:jc w:val="both"/>
        <w:rPr>
          <w:rFonts w:ascii="Tahoma" w:hAnsi="Tahoma"/>
          <w:b/>
          <w:bCs/>
          <w:i/>
          <w:i/>
          <w:iCs/>
          <w:color w:val="000000"/>
          <w:sz w:val="12"/>
          <w:szCs w:val="12"/>
        </w:rPr>
      </w:pPr>
      <w:r>
        <w:rPr>
          <w:rFonts w:ascii="Tahoma" w:hAnsi="Tahoma"/>
          <w:b/>
          <w:bCs/>
          <w:i/>
          <w:iCs/>
          <w:color w:val="000000"/>
          <w:sz w:val="12"/>
          <w:szCs w:val="12"/>
        </w:rPr>
      </w:r>
    </w:p>
    <w:p>
      <w:pPr>
        <w:pStyle w:val="Standard"/>
        <w:spacing w:lineRule="auto" w:line="276"/>
        <w:jc w:val="both"/>
        <w:rPr>
          <w:rFonts w:ascii="Tahoma" w:hAnsi="Tahoma"/>
          <w:b/>
          <w:bCs/>
          <w:i/>
          <w:i/>
          <w:iCs/>
          <w:color w:val="000000"/>
          <w:sz w:val="12"/>
          <w:szCs w:val="12"/>
        </w:rPr>
      </w:pPr>
      <w:r>
        <w:rPr>
          <w:rFonts w:ascii="Tahoma" w:hAnsi="Tahoma"/>
          <w:b/>
          <w:bCs/>
          <w:i/>
          <w:iCs/>
          <w:color w:val="000000"/>
          <w:sz w:val="12"/>
          <w:szCs w:val="12"/>
        </w:rPr>
      </w:r>
    </w:p>
    <w:p>
      <w:pPr>
        <w:pStyle w:val="Standard"/>
        <w:rPr>
          <w:color w:val="000000"/>
        </w:rPr>
      </w:pPr>
      <w:r>
        <w:rPr>
          <w:rFonts w:ascii="Tahoma" w:hAnsi="Tahoma"/>
          <w:b/>
          <w:color w:val="000000"/>
          <w:sz w:val="20"/>
          <w:szCs w:val="20"/>
        </w:rPr>
        <w:t>11. Dane Wykonawcy:</w:t>
      </w:r>
    </w:p>
    <w:p>
      <w:pPr>
        <w:pStyle w:val="Standard"/>
        <w:rPr>
          <w:rFonts w:ascii="Tahoma" w:hAnsi="Tahoma"/>
          <w:b/>
          <w:color w:val="000000"/>
          <w:sz w:val="20"/>
          <w:szCs w:val="20"/>
        </w:rPr>
      </w:pPr>
      <w:r>
        <w:rPr>
          <w:rFonts w:ascii="Tahoma" w:hAnsi="Tahoma"/>
          <w:b/>
          <w:color w:val="000000"/>
          <w:sz w:val="20"/>
          <w:szCs w:val="20"/>
        </w:rPr>
      </w:r>
    </w:p>
    <w:tbl>
      <w:tblPr>
        <w:tblW w:w="9302" w:type="dxa"/>
        <w:jc w:val="left"/>
        <w:tblInd w:w="0" w:type="dxa"/>
        <w:tblLayout w:type="fixed"/>
        <w:tblCellMar>
          <w:top w:w="55" w:type="dxa"/>
          <w:left w:w="55" w:type="dxa"/>
          <w:bottom w:w="55" w:type="dxa"/>
          <w:right w:w="55" w:type="dxa"/>
        </w:tblCellMar>
        <w:tblLook w:val="0000"/>
      </w:tblPr>
      <w:tblGrid>
        <w:gridCol w:w="3318"/>
        <w:gridCol w:w="2878"/>
        <w:gridCol w:w="3106"/>
      </w:tblGrid>
      <w:tr>
        <w:trPr/>
        <w:tc>
          <w:tcPr>
            <w:tcW w:w="930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NAZWA:</w:t>
            </w:r>
          </w:p>
          <w:p>
            <w:pPr>
              <w:pStyle w:val="Zawartotabeli"/>
              <w:widowControl w:val="false"/>
              <w:rPr>
                <w:rFonts w:ascii="Tahoma" w:hAnsi="Tahoma"/>
                <w:color w:val="000000"/>
                <w:sz w:val="18"/>
                <w:szCs w:val="18"/>
              </w:rPr>
            </w:pPr>
            <w:r>
              <w:rPr>
                <w:rFonts w:ascii="Tahoma" w:hAnsi="Tahoma"/>
                <w:color w:val="000000"/>
                <w:sz w:val="18"/>
                <w:szCs w:val="18"/>
              </w:rPr>
            </w:r>
          </w:p>
        </w:tc>
      </w:tr>
      <w:tr>
        <w:trPr/>
        <w:tc>
          <w:tcPr>
            <w:tcW w:w="9302"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NIP:</w:t>
            </w:r>
          </w:p>
        </w:tc>
      </w:tr>
      <w:tr>
        <w:trPr/>
        <w:tc>
          <w:tcPr>
            <w:tcW w:w="9302"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WOJEWÓDZTWO:</w:t>
            </w:r>
          </w:p>
        </w:tc>
      </w:tr>
      <w:tr>
        <w:trPr/>
        <w:tc>
          <w:tcPr>
            <w:tcW w:w="3318" w:type="dxa"/>
            <w:tcBorders>
              <w:left w:val="single" w:sz="4" w:space="0" w:color="000000"/>
              <w:bottom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MIEJSCOWOŚĆ:</w:t>
            </w:r>
          </w:p>
          <w:p>
            <w:pPr>
              <w:pStyle w:val="Zawartotabeli"/>
              <w:widowControl w:val="false"/>
              <w:rPr>
                <w:rFonts w:ascii="Tahoma" w:hAnsi="Tahoma"/>
                <w:b/>
                <w:bCs/>
                <w:color w:val="000000"/>
                <w:sz w:val="18"/>
                <w:szCs w:val="18"/>
              </w:rPr>
            </w:pPr>
            <w:r>
              <w:rPr>
                <w:rFonts w:ascii="Tahoma" w:hAnsi="Tahoma"/>
                <w:b/>
                <w:bCs/>
                <w:color w:val="000000"/>
                <w:sz w:val="18"/>
                <w:szCs w:val="18"/>
              </w:rPr>
            </w:r>
          </w:p>
        </w:tc>
        <w:tc>
          <w:tcPr>
            <w:tcW w:w="2878" w:type="dxa"/>
            <w:tcBorders>
              <w:left w:val="single" w:sz="4" w:space="0" w:color="000000"/>
              <w:bottom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KOD POCZTOWY:</w:t>
            </w:r>
          </w:p>
        </w:tc>
        <w:tc>
          <w:tcPr>
            <w:tcW w:w="3106" w:type="dxa"/>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KRAJ:</w:t>
            </w:r>
          </w:p>
        </w:tc>
      </w:tr>
      <w:tr>
        <w:trPr/>
        <w:tc>
          <w:tcPr>
            <w:tcW w:w="9302"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ADRES POCZTOWY (ULICA, NR DOMU I LOKALU):</w:t>
            </w:r>
          </w:p>
          <w:p>
            <w:pPr>
              <w:pStyle w:val="Zawartotabeli"/>
              <w:widowControl w:val="false"/>
              <w:rPr>
                <w:rFonts w:ascii="Tahoma" w:hAnsi="Tahoma"/>
                <w:b/>
                <w:bCs/>
                <w:color w:val="000000"/>
                <w:sz w:val="18"/>
                <w:szCs w:val="18"/>
              </w:rPr>
            </w:pPr>
            <w:r>
              <w:rPr>
                <w:rFonts w:ascii="Tahoma" w:hAnsi="Tahoma"/>
                <w:b/>
                <w:bCs/>
                <w:color w:val="000000"/>
                <w:sz w:val="18"/>
                <w:szCs w:val="18"/>
              </w:rPr>
            </w:r>
          </w:p>
        </w:tc>
      </w:tr>
      <w:tr>
        <w:trPr/>
        <w:tc>
          <w:tcPr>
            <w:tcW w:w="9302"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E-mail:</w:t>
            </w:r>
          </w:p>
        </w:tc>
      </w:tr>
      <w:tr>
        <w:trPr/>
        <w:tc>
          <w:tcPr>
            <w:tcW w:w="9302"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Tel.:</w:t>
            </w:r>
          </w:p>
        </w:tc>
      </w:tr>
      <w:tr>
        <w:trPr/>
        <w:tc>
          <w:tcPr>
            <w:tcW w:w="9302"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Faks.:</w:t>
            </w:r>
          </w:p>
        </w:tc>
      </w:tr>
      <w:tr>
        <w:trPr/>
        <w:tc>
          <w:tcPr>
            <w:tcW w:w="9302"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Wykonawca jest  (zaznaczyć właściwe):</w:t>
            </w:r>
          </w:p>
          <w:p>
            <w:pPr>
              <w:pStyle w:val="Zawartotabeli"/>
              <w:widowControl w:val="false"/>
              <w:spacing w:lineRule="auto" w:line="276"/>
              <w:rPr>
                <w:color w:val="000000"/>
              </w:rPr>
            </w:pPr>
            <w:r>
              <w:rPr>
                <w:rFonts w:eastAsia="Liberation Serif" w:ascii="Tahoma" w:hAnsi="Tahoma"/>
                <w:color w:val="000000"/>
                <w:sz w:val="18"/>
                <w:szCs w:val="18"/>
              </w:rPr>
              <w:t>□</w:t>
            </w:r>
            <w:r>
              <w:rPr>
                <w:rFonts w:ascii="Tahoma" w:hAnsi="Tahoma"/>
                <w:color w:val="000000"/>
                <w:sz w:val="18"/>
                <w:szCs w:val="18"/>
              </w:rPr>
              <w:t>mikroprzedsiębiorstwem,</w:t>
            </w:r>
          </w:p>
          <w:p>
            <w:pPr>
              <w:pStyle w:val="Zawartotabeli"/>
              <w:widowControl w:val="false"/>
              <w:spacing w:lineRule="auto" w:line="276"/>
              <w:rPr>
                <w:color w:val="000000"/>
              </w:rPr>
            </w:pPr>
            <w:r>
              <w:rPr>
                <w:rFonts w:eastAsia="Liberation Serif" w:ascii="Tahoma" w:hAnsi="Tahoma"/>
                <w:color w:val="000000"/>
                <w:sz w:val="18"/>
                <w:szCs w:val="18"/>
              </w:rPr>
              <w:t>□</w:t>
            </w:r>
            <w:r>
              <w:rPr>
                <w:rFonts w:ascii="Tahoma" w:hAnsi="Tahoma"/>
                <w:color w:val="000000"/>
                <w:sz w:val="18"/>
                <w:szCs w:val="18"/>
              </w:rPr>
              <w:t>małym przedsiębiorstwem,</w:t>
            </w:r>
          </w:p>
          <w:p>
            <w:pPr>
              <w:pStyle w:val="Zawartotabeli"/>
              <w:widowControl w:val="false"/>
              <w:spacing w:lineRule="auto" w:line="276"/>
              <w:rPr>
                <w:color w:val="000000"/>
              </w:rPr>
            </w:pPr>
            <w:r>
              <w:rPr>
                <w:rFonts w:eastAsia="Liberation Serif" w:ascii="Tahoma" w:hAnsi="Tahoma"/>
                <w:color w:val="000000"/>
                <w:sz w:val="18"/>
                <w:szCs w:val="18"/>
              </w:rPr>
              <w:t>□</w:t>
            </w:r>
            <w:r>
              <w:rPr>
                <w:rFonts w:ascii="Tahoma" w:hAnsi="Tahoma"/>
                <w:color w:val="000000"/>
                <w:sz w:val="18"/>
                <w:szCs w:val="18"/>
              </w:rPr>
              <w:t>średnim przedsiębiorstwem,</w:t>
            </w:r>
          </w:p>
          <w:p>
            <w:pPr>
              <w:pStyle w:val="Zawartotabeli"/>
              <w:widowControl w:val="false"/>
              <w:spacing w:lineRule="auto" w:line="276"/>
              <w:rPr/>
            </w:pPr>
            <w:r>
              <w:rPr>
                <w:rFonts w:eastAsia="Liberation Serif" w:ascii="Tahoma" w:hAnsi="Tahoma"/>
                <w:color w:val="000000"/>
                <w:sz w:val="18"/>
                <w:szCs w:val="18"/>
              </w:rPr>
              <w:t>□</w:t>
            </w:r>
            <w:r>
              <w:rPr>
                <w:rFonts w:ascii="Tahoma" w:hAnsi="Tahoma"/>
                <w:color w:val="000000"/>
                <w:sz w:val="18"/>
                <w:szCs w:val="18"/>
              </w:rPr>
              <w:t>jednoosobowa działalność gospodarcza,</w:t>
            </w:r>
          </w:p>
          <w:p>
            <w:pPr>
              <w:pStyle w:val="Zawartotabeli"/>
              <w:widowControl w:val="false"/>
              <w:spacing w:lineRule="auto" w:line="276"/>
              <w:rPr>
                <w:color w:val="000000"/>
              </w:rPr>
            </w:pPr>
            <w:r>
              <w:rPr>
                <w:rFonts w:eastAsia="Liberation Serif" w:ascii="Tahoma" w:hAnsi="Tahoma"/>
                <w:color w:val="000000"/>
                <w:sz w:val="18"/>
                <w:szCs w:val="18"/>
              </w:rPr>
              <w:t>□</w:t>
            </w:r>
            <w:r>
              <w:rPr>
                <w:rFonts w:ascii="Tahoma" w:hAnsi="Tahoma"/>
                <w:color w:val="000000"/>
                <w:sz w:val="18"/>
                <w:szCs w:val="18"/>
              </w:rPr>
              <w:t>osoba fizyczna nieprowadząca działalności gospodarczej,</w:t>
            </w:r>
          </w:p>
          <w:p>
            <w:pPr>
              <w:pStyle w:val="Zawartotabeli"/>
              <w:widowControl w:val="false"/>
              <w:spacing w:lineRule="auto" w:line="276"/>
              <w:rPr>
                <w:color w:val="000000"/>
              </w:rPr>
            </w:pPr>
            <w:r>
              <w:rPr>
                <w:rFonts w:eastAsia="Liberation Serif" w:ascii="Tahoma" w:hAnsi="Tahoma"/>
                <w:color w:val="000000"/>
                <w:sz w:val="18"/>
                <w:szCs w:val="18"/>
              </w:rPr>
              <w:t>□</w:t>
            </w:r>
            <w:r>
              <w:rPr>
                <w:rFonts w:ascii="Tahoma" w:hAnsi="Tahoma"/>
                <w:color w:val="000000"/>
                <w:sz w:val="18"/>
                <w:szCs w:val="18"/>
              </w:rPr>
              <w:t>inny rodzaj</w:t>
            </w:r>
          </w:p>
        </w:tc>
      </w:tr>
      <w:tr>
        <w:trPr/>
        <w:tc>
          <w:tcPr>
            <w:tcW w:w="9302"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b/>
                <w:bCs/>
                <w:color w:val="000000"/>
                <w:sz w:val="18"/>
                <w:szCs w:val="18"/>
              </w:rPr>
              <w:t>Wykonawca reprezentowany przez:</w:t>
            </w:r>
          </w:p>
          <w:p>
            <w:pPr>
              <w:pStyle w:val="Zawartotabeli"/>
              <w:widowControl w:val="false"/>
              <w:rPr>
                <w:rFonts w:ascii="Tahoma" w:hAnsi="Tahoma"/>
                <w:color w:val="000000"/>
              </w:rPr>
            </w:pPr>
            <w:r>
              <w:rPr>
                <w:rFonts w:ascii="Tahoma" w:hAnsi="Tahoma"/>
                <w:color w:val="000000"/>
              </w:rPr>
            </w:r>
          </w:p>
          <w:p>
            <w:pPr>
              <w:pStyle w:val="Zawartotabeli"/>
              <w:widowControl w:val="false"/>
              <w:rPr>
                <w:color w:val="000000"/>
              </w:rPr>
            </w:pPr>
            <w:r>
              <w:rPr>
                <w:rFonts w:ascii="Tahoma" w:hAnsi="Tahoma"/>
                <w:color w:val="000000"/>
                <w:sz w:val="18"/>
                <w:szCs w:val="18"/>
              </w:rPr>
              <w:t>………………………………………………………………………………………………………………………………</w:t>
            </w:r>
            <w:r>
              <w:rPr>
                <w:rFonts w:ascii="Tahoma" w:hAnsi="Tahoma"/>
                <w:color w:val="000000"/>
                <w:sz w:val="18"/>
                <w:szCs w:val="18"/>
              </w:rPr>
              <w:t>.</w:t>
            </w:r>
          </w:p>
          <w:p>
            <w:pPr>
              <w:pStyle w:val="Zawartotabeli"/>
              <w:widowControl w:val="false"/>
              <w:jc w:val="center"/>
              <w:rPr>
                <w:color w:val="000000"/>
              </w:rPr>
            </w:pPr>
            <w:r>
              <w:rPr>
                <w:rFonts w:ascii="Tahoma" w:hAnsi="Tahoma"/>
                <w:color w:val="000000"/>
                <w:sz w:val="18"/>
                <w:szCs w:val="18"/>
              </w:rPr>
              <w:t>(imię i nazwisko osoby reprezentującej Wykonawcę)</w:t>
            </w:r>
          </w:p>
        </w:tc>
      </w:tr>
    </w:tbl>
    <w:p>
      <w:pPr>
        <w:pStyle w:val="Standard"/>
        <w:spacing w:lineRule="auto" w:line="276"/>
        <w:ind w:right="5954" w:hanging="0"/>
        <w:jc w:val="both"/>
        <w:rPr>
          <w:rFonts w:ascii="Tahoma" w:hAnsi="Tahoma"/>
          <w:b/>
          <w:color w:val="000000"/>
          <w:highlight w:val="lightGray"/>
          <w:u w:val="single"/>
        </w:rPr>
      </w:pPr>
      <w:r>
        <w:rPr>
          <w:rFonts w:ascii="Tahoma" w:hAnsi="Tahoma"/>
          <w:b/>
          <w:color w:val="000000"/>
          <w:highlight w:val="lightGray"/>
          <w:u w:val="single"/>
        </w:rPr>
      </w:r>
    </w:p>
    <w:p>
      <w:pPr>
        <w:pStyle w:val="Standard"/>
        <w:spacing w:lineRule="auto" w:line="276"/>
        <w:jc w:val="both"/>
        <w:rPr/>
      </w:pPr>
      <w:r>
        <w:rPr>
          <w:rFonts w:ascii="Tahoma" w:hAnsi="Tahoma"/>
          <w:b/>
          <w:bCs/>
          <w:color w:val="000000"/>
          <w:sz w:val="20"/>
          <w:szCs w:val="20"/>
        </w:rPr>
        <w:t xml:space="preserve">11.1. </w:t>
      </w:r>
      <w:r>
        <w:rPr>
          <w:rFonts w:ascii="Tahoma" w:hAnsi="Tahoma"/>
          <w:color w:val="000000"/>
          <w:sz w:val="20"/>
          <w:szCs w:val="20"/>
        </w:rPr>
        <w:t>Oświadczamy, że niniejszą ofertę składamy (właściwe zaznaczyć):</w:t>
      </w:r>
    </w:p>
    <w:p>
      <w:pPr>
        <w:pStyle w:val="Standard"/>
        <w:spacing w:lineRule="auto" w:line="276"/>
        <w:jc w:val="both"/>
        <w:rPr>
          <w:rFonts w:ascii="Tahoma" w:hAnsi="Tahoma"/>
          <w:color w:val="000000"/>
          <w:sz w:val="12"/>
          <w:szCs w:val="12"/>
        </w:rPr>
      </w:pPr>
      <w:r>
        <w:rPr>
          <w:rFonts w:ascii="Tahoma" w:hAnsi="Tahoma"/>
          <w:color w:val="000000"/>
          <w:sz w:val="12"/>
          <w:szCs w:val="12"/>
        </w:rPr>
      </w:r>
    </w:p>
    <w:p>
      <w:pPr>
        <w:pStyle w:val="Standard"/>
        <w:spacing w:lineRule="auto" w:line="360"/>
        <w:jc w:val="both"/>
        <w:rPr>
          <w:color w:val="000000"/>
        </w:rPr>
      </w:pPr>
      <w:r>
        <w:rPr>
          <w:rFonts w:eastAsia="Tahoma" w:ascii="Tahoma" w:hAnsi="Tahoma"/>
          <w:b/>
          <w:bCs/>
          <w:color w:val="000000"/>
          <w:sz w:val="20"/>
          <w:szCs w:val="20"/>
        </w:rPr>
        <w:t xml:space="preserve">□ </w:t>
      </w:r>
      <w:r>
        <w:rPr>
          <w:rFonts w:eastAsia="Calibri" w:ascii="Tahoma" w:hAnsi="Tahoma"/>
          <w:b/>
          <w:bCs/>
          <w:color w:val="000000"/>
          <w:sz w:val="20"/>
          <w:szCs w:val="20"/>
        </w:rPr>
        <w:t>samodzielnie</w:t>
      </w:r>
    </w:p>
    <w:p>
      <w:pPr>
        <w:pStyle w:val="Standard"/>
        <w:spacing w:lineRule="auto" w:line="360"/>
        <w:jc w:val="both"/>
        <w:rPr>
          <w:color w:val="000000"/>
        </w:rPr>
      </w:pPr>
      <w:r>
        <w:rPr>
          <w:rFonts w:eastAsia="Tahoma" w:ascii="Tahoma" w:hAnsi="Tahoma"/>
          <w:b/>
          <w:bCs/>
          <w:color w:val="000000"/>
          <w:sz w:val="20"/>
          <w:szCs w:val="20"/>
        </w:rPr>
        <w:t xml:space="preserve">□ </w:t>
      </w:r>
      <w:r>
        <w:rPr>
          <w:rFonts w:eastAsia="Calibri" w:ascii="Tahoma" w:hAnsi="Tahoma"/>
          <w:b/>
          <w:bCs/>
          <w:color w:val="000000"/>
          <w:sz w:val="20"/>
          <w:szCs w:val="20"/>
        </w:rPr>
        <w:t>jako Wykonawcy wspólnie ubiegający się o udzielenie zamówienia (np. konsorcjum)</w:t>
      </w:r>
    </w:p>
    <w:p>
      <w:pPr>
        <w:pStyle w:val="Standard"/>
        <w:spacing w:lineRule="auto" w:line="276"/>
        <w:jc w:val="both"/>
        <w:rPr>
          <w:color w:val="000000"/>
        </w:rPr>
      </w:pPr>
      <w:r>
        <w:rPr>
          <w:rFonts w:ascii="Tahoma" w:hAnsi="Tahoma"/>
          <w:b/>
          <w:bCs/>
          <w:i/>
          <w:iCs/>
          <w:color w:val="000000"/>
          <w:sz w:val="18"/>
          <w:szCs w:val="18"/>
        </w:rPr>
        <w:t>W przypadku Wykonawców wspólnie ubiegających się o udzielenie zamówienia należy wypełnić poniższą tabelkę oddzielnie dla każdego z Wykonawców ubiegających się o udzielenie zamówienia:</w:t>
      </w:r>
    </w:p>
    <w:tbl>
      <w:tblPr>
        <w:tblW w:w="9643" w:type="dxa"/>
        <w:jc w:val="left"/>
        <w:tblInd w:w="-22" w:type="dxa"/>
        <w:tblLayout w:type="fixed"/>
        <w:tblCellMar>
          <w:top w:w="55" w:type="dxa"/>
          <w:left w:w="55" w:type="dxa"/>
          <w:bottom w:w="55" w:type="dxa"/>
          <w:right w:w="55" w:type="dxa"/>
        </w:tblCellMar>
        <w:tblLook w:val="0000"/>
      </w:tblPr>
      <w:tblGrid>
        <w:gridCol w:w="3268"/>
        <w:gridCol w:w="2863"/>
        <w:gridCol w:w="3512"/>
      </w:tblGrid>
      <w:tr>
        <w:trPr/>
        <w:tc>
          <w:tcPr>
            <w:tcW w:w="964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color w:val="000000"/>
                <w:sz w:val="18"/>
                <w:szCs w:val="18"/>
              </w:rPr>
              <w:t>NAZWA:</w:t>
            </w:r>
          </w:p>
        </w:tc>
      </w:tr>
      <w:tr>
        <w:trPr/>
        <w:tc>
          <w:tcPr>
            <w:tcW w:w="9643"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color w:val="000000"/>
                <w:sz w:val="18"/>
                <w:szCs w:val="18"/>
              </w:rPr>
              <w:t>NIP:</w:t>
            </w:r>
          </w:p>
        </w:tc>
      </w:tr>
      <w:tr>
        <w:trPr/>
        <w:tc>
          <w:tcPr>
            <w:tcW w:w="9643"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color w:val="000000"/>
                <w:sz w:val="18"/>
                <w:szCs w:val="18"/>
              </w:rPr>
              <w:t>WOJEWÓDZTWO:</w:t>
            </w:r>
          </w:p>
        </w:tc>
      </w:tr>
      <w:tr>
        <w:trPr/>
        <w:tc>
          <w:tcPr>
            <w:tcW w:w="3268" w:type="dxa"/>
            <w:tcBorders>
              <w:left w:val="single" w:sz="4" w:space="0" w:color="000000"/>
              <w:bottom w:val="single" w:sz="4" w:space="0" w:color="000000"/>
            </w:tcBorders>
            <w:shd w:color="auto" w:fill="auto" w:val="clear"/>
          </w:tcPr>
          <w:p>
            <w:pPr>
              <w:pStyle w:val="Zawartotabeli"/>
              <w:widowControl w:val="false"/>
              <w:rPr>
                <w:color w:val="000000"/>
              </w:rPr>
            </w:pPr>
            <w:r>
              <w:rPr>
                <w:rFonts w:ascii="Tahoma" w:hAnsi="Tahoma"/>
                <w:color w:val="000000"/>
                <w:sz w:val="18"/>
                <w:szCs w:val="18"/>
              </w:rPr>
              <w:t>MIEJSCOWOŚĆ:</w:t>
            </w:r>
          </w:p>
          <w:p>
            <w:pPr>
              <w:pStyle w:val="Zawartotabeli"/>
              <w:widowControl w:val="false"/>
              <w:rPr>
                <w:rFonts w:ascii="Tahoma" w:hAnsi="Tahoma"/>
                <w:color w:val="000000"/>
                <w:sz w:val="18"/>
                <w:szCs w:val="18"/>
              </w:rPr>
            </w:pPr>
            <w:r>
              <w:rPr>
                <w:rFonts w:ascii="Tahoma" w:hAnsi="Tahoma"/>
                <w:color w:val="000000"/>
                <w:sz w:val="18"/>
                <w:szCs w:val="18"/>
              </w:rPr>
            </w:r>
          </w:p>
        </w:tc>
        <w:tc>
          <w:tcPr>
            <w:tcW w:w="2863" w:type="dxa"/>
            <w:tcBorders>
              <w:left w:val="single" w:sz="4" w:space="0" w:color="000000"/>
              <w:bottom w:val="single" w:sz="4" w:space="0" w:color="000000"/>
            </w:tcBorders>
            <w:shd w:color="auto" w:fill="auto" w:val="clear"/>
          </w:tcPr>
          <w:p>
            <w:pPr>
              <w:pStyle w:val="Zawartotabeli"/>
              <w:widowControl w:val="false"/>
              <w:rPr>
                <w:color w:val="000000"/>
              </w:rPr>
            </w:pPr>
            <w:r>
              <w:rPr>
                <w:rFonts w:ascii="Tahoma" w:hAnsi="Tahoma"/>
                <w:color w:val="000000"/>
                <w:sz w:val="18"/>
                <w:szCs w:val="18"/>
              </w:rPr>
              <w:t>KOD POCZTOWY:</w:t>
            </w:r>
          </w:p>
        </w:tc>
        <w:tc>
          <w:tcPr>
            <w:tcW w:w="3512" w:type="dxa"/>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color w:val="000000"/>
                <w:sz w:val="18"/>
                <w:szCs w:val="18"/>
              </w:rPr>
              <w:t>KRAJ:</w:t>
            </w:r>
          </w:p>
        </w:tc>
      </w:tr>
      <w:tr>
        <w:trPr/>
        <w:tc>
          <w:tcPr>
            <w:tcW w:w="9643"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color w:val="000000"/>
                <w:sz w:val="18"/>
                <w:szCs w:val="18"/>
              </w:rPr>
              <w:t>ADRES POCZTOWY (ULICA, NR DOMU I LOKALU):</w:t>
            </w:r>
          </w:p>
          <w:p>
            <w:pPr>
              <w:pStyle w:val="Zawartotabeli"/>
              <w:widowControl w:val="false"/>
              <w:rPr>
                <w:rFonts w:ascii="Tahoma" w:hAnsi="Tahoma"/>
                <w:color w:val="000000"/>
                <w:sz w:val="18"/>
                <w:szCs w:val="18"/>
              </w:rPr>
            </w:pPr>
            <w:r>
              <w:rPr>
                <w:rFonts w:ascii="Tahoma" w:hAnsi="Tahoma"/>
                <w:color w:val="000000"/>
                <w:sz w:val="18"/>
                <w:szCs w:val="18"/>
              </w:rPr>
            </w:r>
          </w:p>
        </w:tc>
      </w:tr>
      <w:tr>
        <w:trPr/>
        <w:tc>
          <w:tcPr>
            <w:tcW w:w="9643"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color w:val="000000"/>
                <w:sz w:val="18"/>
                <w:szCs w:val="18"/>
              </w:rPr>
              <w:t>E-mail:</w:t>
            </w:r>
          </w:p>
        </w:tc>
      </w:tr>
      <w:tr>
        <w:trPr/>
        <w:tc>
          <w:tcPr>
            <w:tcW w:w="9643"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color w:val="000000"/>
                <w:sz w:val="18"/>
                <w:szCs w:val="18"/>
              </w:rPr>
              <w:t>Tel.:</w:t>
            </w:r>
          </w:p>
        </w:tc>
      </w:tr>
      <w:tr>
        <w:trPr/>
        <w:tc>
          <w:tcPr>
            <w:tcW w:w="9643"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color w:val="000000"/>
                <w:sz w:val="18"/>
                <w:szCs w:val="18"/>
              </w:rPr>
              <w:t>Faks.:</w:t>
            </w:r>
          </w:p>
        </w:tc>
      </w:tr>
      <w:tr>
        <w:trPr/>
        <w:tc>
          <w:tcPr>
            <w:tcW w:w="9643"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color w:val="000000"/>
                <w:sz w:val="18"/>
                <w:szCs w:val="18"/>
              </w:rPr>
              <w:t>Wykonawca jest  (zaznaczyć właściwe):</w:t>
            </w:r>
          </w:p>
          <w:p>
            <w:pPr>
              <w:pStyle w:val="Zawartotabeli"/>
              <w:widowControl w:val="false"/>
              <w:rPr>
                <w:color w:val="000000"/>
              </w:rPr>
            </w:pPr>
            <w:r>
              <w:rPr>
                <w:rFonts w:eastAsia="Liberation Serif" w:ascii="Tahoma" w:hAnsi="Tahoma"/>
                <w:color w:val="000000"/>
                <w:sz w:val="18"/>
                <w:szCs w:val="18"/>
              </w:rPr>
              <w:t>□</w:t>
            </w:r>
            <w:r>
              <w:rPr>
                <w:rFonts w:eastAsia="Tahoma" w:ascii="Tahoma" w:hAnsi="Tahoma"/>
                <w:color w:val="000000"/>
                <w:sz w:val="18"/>
                <w:szCs w:val="18"/>
              </w:rPr>
              <w:t>mikroprzedsiębiorstwem,</w:t>
            </w:r>
          </w:p>
          <w:p>
            <w:pPr>
              <w:pStyle w:val="Zawartotabeli"/>
              <w:widowControl w:val="false"/>
              <w:spacing w:lineRule="auto" w:line="276"/>
              <w:rPr>
                <w:color w:val="000000"/>
              </w:rPr>
            </w:pPr>
            <w:r>
              <w:rPr>
                <w:rFonts w:eastAsia="Liberation Serif" w:ascii="Tahoma" w:hAnsi="Tahoma"/>
                <w:color w:val="000000"/>
                <w:sz w:val="18"/>
                <w:szCs w:val="18"/>
              </w:rPr>
              <w:t>□</w:t>
            </w:r>
            <w:r>
              <w:rPr>
                <w:rFonts w:ascii="Tahoma" w:hAnsi="Tahoma"/>
                <w:color w:val="000000"/>
                <w:sz w:val="18"/>
                <w:szCs w:val="18"/>
              </w:rPr>
              <w:t>małym przedsiębiorstwem,</w:t>
            </w:r>
          </w:p>
          <w:p>
            <w:pPr>
              <w:pStyle w:val="Zawartotabeli"/>
              <w:widowControl w:val="false"/>
              <w:spacing w:lineRule="auto" w:line="276"/>
              <w:rPr>
                <w:color w:val="000000"/>
              </w:rPr>
            </w:pPr>
            <w:r>
              <w:rPr>
                <w:rFonts w:eastAsia="Liberation Serif" w:ascii="Tahoma" w:hAnsi="Tahoma"/>
                <w:color w:val="000000"/>
                <w:sz w:val="18"/>
                <w:szCs w:val="18"/>
              </w:rPr>
              <w:t>□</w:t>
            </w:r>
            <w:r>
              <w:rPr>
                <w:rFonts w:ascii="Tahoma" w:hAnsi="Tahoma"/>
                <w:color w:val="000000"/>
                <w:sz w:val="18"/>
                <w:szCs w:val="18"/>
              </w:rPr>
              <w:t>średnim przedsiębiorstwem,</w:t>
            </w:r>
          </w:p>
          <w:p>
            <w:pPr>
              <w:pStyle w:val="Zawartotabeli"/>
              <w:widowControl w:val="false"/>
              <w:spacing w:lineRule="auto" w:line="276"/>
              <w:rPr>
                <w:color w:val="000000"/>
              </w:rPr>
            </w:pPr>
            <w:r>
              <w:rPr>
                <w:rFonts w:eastAsia="Liberation Serif" w:ascii="Tahoma" w:hAnsi="Tahoma"/>
                <w:color w:val="000000"/>
                <w:sz w:val="18"/>
                <w:szCs w:val="18"/>
              </w:rPr>
              <w:t xml:space="preserve">                                             □</w:t>
            </w:r>
            <w:r>
              <w:rPr>
                <w:rFonts w:ascii="Tahoma" w:hAnsi="Tahoma"/>
                <w:color w:val="000000"/>
                <w:sz w:val="18"/>
                <w:szCs w:val="18"/>
              </w:rPr>
              <w:t>jednoosobowa działalność gospodarcza,</w:t>
            </w:r>
          </w:p>
          <w:p>
            <w:pPr>
              <w:pStyle w:val="Zawartotabeli"/>
              <w:widowControl w:val="false"/>
              <w:spacing w:lineRule="auto" w:line="276"/>
              <w:rPr>
                <w:color w:val="000000"/>
              </w:rPr>
            </w:pPr>
            <w:r>
              <w:rPr>
                <w:rFonts w:eastAsia="Liberation Serif" w:ascii="Tahoma" w:hAnsi="Tahoma"/>
                <w:color w:val="000000"/>
                <w:sz w:val="18"/>
                <w:szCs w:val="18"/>
              </w:rPr>
              <w:t>□</w:t>
            </w:r>
            <w:r>
              <w:rPr>
                <w:rFonts w:ascii="Tahoma" w:hAnsi="Tahoma"/>
                <w:color w:val="000000"/>
                <w:sz w:val="18"/>
                <w:szCs w:val="18"/>
              </w:rPr>
              <w:t>osoba fizyczna nieprowadząca działalności gospodarczej,</w:t>
            </w:r>
          </w:p>
          <w:p>
            <w:pPr>
              <w:pStyle w:val="Zawartotabeli"/>
              <w:widowControl w:val="false"/>
              <w:rPr>
                <w:color w:val="000000"/>
              </w:rPr>
            </w:pPr>
            <w:r>
              <w:rPr>
                <w:rFonts w:eastAsia="Liberation Serif" w:ascii="Tahoma" w:hAnsi="Tahoma"/>
                <w:color w:val="000000"/>
                <w:sz w:val="18"/>
                <w:szCs w:val="18"/>
                <w:highlight w:val="white"/>
              </w:rPr>
              <w:t>□</w:t>
            </w:r>
            <w:r>
              <w:rPr>
                <w:rFonts w:ascii="Tahoma" w:hAnsi="Tahoma"/>
                <w:color w:val="000000"/>
                <w:sz w:val="18"/>
                <w:szCs w:val="18"/>
                <w:highlight w:val="white"/>
              </w:rPr>
              <w:t>inny rodzaj</w:t>
            </w:r>
          </w:p>
        </w:tc>
      </w:tr>
      <w:tr>
        <w:trPr/>
        <w:tc>
          <w:tcPr>
            <w:tcW w:w="9643" w:type="dxa"/>
            <w:gridSpan w:val="3"/>
            <w:tcBorders>
              <w:left w:val="single" w:sz="4" w:space="0" w:color="000000"/>
              <w:bottom w:val="single" w:sz="4" w:space="0" w:color="000000"/>
              <w:right w:val="single" w:sz="4" w:space="0" w:color="000000"/>
            </w:tcBorders>
            <w:shd w:color="auto" w:fill="auto" w:val="clear"/>
          </w:tcPr>
          <w:p>
            <w:pPr>
              <w:pStyle w:val="Zawartotabeli"/>
              <w:widowControl w:val="false"/>
              <w:rPr>
                <w:color w:val="000000"/>
              </w:rPr>
            </w:pPr>
            <w:r>
              <w:rPr>
                <w:rFonts w:ascii="Tahoma" w:hAnsi="Tahoma"/>
                <w:color w:val="000000"/>
                <w:sz w:val="18"/>
                <w:szCs w:val="18"/>
              </w:rPr>
              <w:t>Wykonawca reprezentowany przez:</w:t>
            </w:r>
          </w:p>
          <w:p>
            <w:pPr>
              <w:pStyle w:val="Zawartotabeli"/>
              <w:widowControl w:val="false"/>
              <w:rPr>
                <w:color w:val="000000"/>
              </w:rPr>
            </w:pPr>
            <w:r>
              <w:rPr>
                <w:color w:val="000000"/>
              </w:rPr>
            </w:r>
          </w:p>
          <w:p>
            <w:pPr>
              <w:pStyle w:val="Zawartotabeli"/>
              <w:widowControl w:val="false"/>
              <w:rPr>
                <w:color w:val="000000"/>
              </w:rPr>
            </w:pPr>
            <w:r>
              <w:rPr>
                <w:rFonts w:ascii="Tahoma" w:hAnsi="Tahoma"/>
                <w:color w:val="000000"/>
                <w:sz w:val="18"/>
                <w:szCs w:val="18"/>
              </w:rPr>
              <w:t>………………………………………………………………………………………………………………………………</w:t>
            </w:r>
            <w:r>
              <w:rPr>
                <w:rFonts w:ascii="Tahoma" w:hAnsi="Tahoma"/>
                <w:color w:val="000000"/>
                <w:sz w:val="18"/>
                <w:szCs w:val="18"/>
              </w:rPr>
              <w:t>.</w:t>
            </w:r>
          </w:p>
          <w:p>
            <w:pPr>
              <w:pStyle w:val="Zawartotabeli"/>
              <w:widowControl w:val="false"/>
              <w:jc w:val="center"/>
              <w:rPr>
                <w:color w:val="000000"/>
              </w:rPr>
            </w:pPr>
            <w:r>
              <w:rPr>
                <w:rFonts w:ascii="Tahoma" w:hAnsi="Tahoma"/>
                <w:color w:val="000000"/>
                <w:sz w:val="18"/>
                <w:szCs w:val="18"/>
              </w:rPr>
              <w:t>(imię i nazwisko osoby reprezentującej Wykonawcę)</w:t>
            </w:r>
          </w:p>
          <w:p>
            <w:pPr>
              <w:pStyle w:val="Zawartotabeli"/>
              <w:widowControl w:val="false"/>
              <w:rPr>
                <w:rFonts w:ascii="Tahoma" w:hAnsi="Tahoma"/>
                <w:color w:val="000000"/>
                <w:sz w:val="18"/>
                <w:szCs w:val="18"/>
              </w:rPr>
            </w:pPr>
            <w:r>
              <w:rPr>
                <w:rFonts w:ascii="Tahoma" w:hAnsi="Tahoma"/>
                <w:color w:val="000000"/>
                <w:sz w:val="18"/>
                <w:szCs w:val="18"/>
              </w:rPr>
            </w:r>
          </w:p>
        </w:tc>
      </w:tr>
    </w:tbl>
    <w:p>
      <w:pPr>
        <w:pStyle w:val="Standard"/>
        <w:ind w:left="142" w:hanging="142"/>
        <w:jc w:val="both"/>
        <w:rPr>
          <w:rFonts w:ascii="Tahoma" w:hAnsi="Tahoma"/>
          <w:i/>
          <w:i/>
          <w:iCs/>
          <w:color w:val="000000"/>
          <w:sz w:val="14"/>
          <w:szCs w:val="14"/>
        </w:rPr>
      </w:pPr>
      <w:r>
        <w:rPr>
          <w:rFonts w:ascii="Tahoma" w:hAnsi="Tahoma"/>
          <w:i/>
          <w:iCs/>
          <w:color w:val="000000"/>
          <w:sz w:val="14"/>
          <w:szCs w:val="14"/>
        </w:rPr>
      </w:r>
    </w:p>
    <w:p>
      <w:pPr>
        <w:pStyle w:val="Standard"/>
        <w:tabs>
          <w:tab w:val="clear" w:pos="708"/>
          <w:tab w:val="left" w:pos="54" w:leader="none"/>
        </w:tabs>
        <w:spacing w:lineRule="auto" w:line="360"/>
        <w:jc w:val="both"/>
        <w:rPr/>
      </w:pPr>
      <w:r>
        <w:rPr>
          <w:rFonts w:ascii="Tahoma" w:hAnsi="Tahoma"/>
          <w:b/>
          <w:bCs/>
          <w:color w:val="000000"/>
          <w:sz w:val="20"/>
          <w:szCs w:val="20"/>
        </w:rPr>
        <w:t>11.2. OŚWIADCZENIE DOT. USŁUG WYKONYWANYCH PRZEZ POSZCZEGÓLNYCH WYKONAWCÓW WSPÓLNIE UBIEGAJĄCYCH SIĘ O UDZIELENIE ZAMÓWIENIA:</w:t>
      </w:r>
    </w:p>
    <w:p>
      <w:pPr>
        <w:pStyle w:val="Standard"/>
        <w:spacing w:lineRule="auto" w:line="360"/>
        <w:ind w:left="142" w:hanging="142"/>
        <w:jc w:val="both"/>
        <w:rPr>
          <w:color w:val="000000"/>
        </w:rPr>
      </w:pPr>
      <w:r>
        <w:rPr>
          <w:rFonts w:ascii="Tahoma" w:hAnsi="Tahoma"/>
          <w:color w:val="000000"/>
          <w:sz w:val="20"/>
          <w:szCs w:val="20"/>
        </w:rPr>
        <w:t>Oświadczamy, że następujące USŁUGI zostaną wykonane przez poszczególnych</w:t>
      </w:r>
    </w:p>
    <w:p>
      <w:pPr>
        <w:pStyle w:val="Standard"/>
        <w:spacing w:lineRule="auto" w:line="360"/>
        <w:ind w:left="142" w:hanging="142"/>
        <w:jc w:val="both"/>
        <w:rPr>
          <w:color w:val="000000"/>
        </w:rPr>
      </w:pPr>
      <w:r>
        <w:rPr>
          <w:rFonts w:ascii="Tahoma" w:hAnsi="Tahoma"/>
          <w:color w:val="000000"/>
          <w:sz w:val="20"/>
          <w:szCs w:val="20"/>
        </w:rPr>
        <w:t>Wykonawców:</w:t>
      </w:r>
    </w:p>
    <w:tbl>
      <w:tblPr>
        <w:tblW w:w="8957" w:type="dxa"/>
        <w:jc w:val="left"/>
        <w:tblInd w:w="143" w:type="dxa"/>
        <w:tblLayout w:type="fixed"/>
        <w:tblCellMar>
          <w:top w:w="55" w:type="dxa"/>
          <w:left w:w="42" w:type="dxa"/>
          <w:bottom w:w="55" w:type="dxa"/>
          <w:right w:w="55" w:type="dxa"/>
        </w:tblCellMar>
        <w:tblLook w:val="0000"/>
      </w:tblPr>
      <w:tblGrid>
        <w:gridCol w:w="514"/>
        <w:gridCol w:w="4131"/>
        <w:gridCol w:w="4312"/>
      </w:tblGrid>
      <w:tr>
        <w:trPr/>
        <w:tc>
          <w:tcPr>
            <w:tcW w:w="514" w:type="dxa"/>
            <w:tcBorders>
              <w:top w:val="single" w:sz="2" w:space="0" w:color="000001"/>
              <w:left w:val="single" w:sz="2" w:space="0" w:color="000001"/>
              <w:bottom w:val="single" w:sz="2" w:space="0" w:color="000001"/>
            </w:tcBorders>
            <w:shd w:color="auto" w:fill="auto" w:val="clear"/>
          </w:tcPr>
          <w:p>
            <w:pPr>
              <w:pStyle w:val="Zawartotabeli"/>
              <w:widowControl w:val="false"/>
              <w:jc w:val="center"/>
              <w:rPr>
                <w:color w:val="000000"/>
              </w:rPr>
            </w:pPr>
            <w:r>
              <w:rPr>
                <w:rFonts w:ascii="Tahoma" w:hAnsi="Tahoma"/>
                <w:b/>
                <w:bCs/>
                <w:color w:val="000000"/>
              </w:rPr>
              <w:t>Lp.</w:t>
            </w:r>
          </w:p>
        </w:tc>
        <w:tc>
          <w:tcPr>
            <w:tcW w:w="4131" w:type="dxa"/>
            <w:tcBorders>
              <w:top w:val="single" w:sz="2" w:space="0" w:color="000001"/>
              <w:left w:val="single" w:sz="2" w:space="0" w:color="000001"/>
              <w:bottom w:val="single" w:sz="2" w:space="0" w:color="000001"/>
            </w:tcBorders>
            <w:shd w:color="auto" w:fill="auto" w:val="clear"/>
          </w:tcPr>
          <w:p>
            <w:pPr>
              <w:pStyle w:val="Zawartotabeli"/>
              <w:widowControl w:val="false"/>
              <w:jc w:val="center"/>
              <w:rPr>
                <w:color w:val="000000"/>
              </w:rPr>
            </w:pPr>
            <w:r>
              <w:rPr>
                <w:rFonts w:ascii="Tahoma" w:hAnsi="Tahoma"/>
                <w:b/>
                <w:bCs/>
                <w:color w:val="000000"/>
              </w:rPr>
              <w:t>Wykaz USŁUG</w:t>
            </w:r>
          </w:p>
        </w:tc>
        <w:tc>
          <w:tcPr>
            <w:tcW w:w="4312"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widowControl w:val="false"/>
              <w:jc w:val="center"/>
              <w:rPr>
                <w:color w:val="000000"/>
              </w:rPr>
            </w:pPr>
            <w:r>
              <w:rPr>
                <w:rFonts w:ascii="Tahoma" w:hAnsi="Tahoma"/>
                <w:b/>
                <w:bCs/>
                <w:color w:val="000000"/>
              </w:rPr>
              <w:t>Nazwa Wykonawcy, który wykona  dane USŁUGI</w:t>
            </w:r>
          </w:p>
        </w:tc>
      </w:tr>
      <w:tr>
        <w:trPr>
          <w:trHeight w:val="1040" w:hRule="atLeast"/>
        </w:trPr>
        <w:tc>
          <w:tcPr>
            <w:tcW w:w="514" w:type="dxa"/>
            <w:tcBorders>
              <w:top w:val="single" w:sz="2" w:space="0" w:color="000001"/>
              <w:left w:val="single" w:sz="2" w:space="0" w:color="000001"/>
              <w:bottom w:val="single" w:sz="2" w:space="0" w:color="000001"/>
            </w:tcBorders>
            <w:shd w:color="auto" w:fill="auto" w:val="clear"/>
          </w:tcPr>
          <w:p>
            <w:pPr>
              <w:pStyle w:val="Zawartotabeli"/>
              <w:widowControl w:val="false"/>
              <w:snapToGrid w:val="false"/>
              <w:jc w:val="both"/>
              <w:rPr>
                <w:rFonts w:ascii="Tahoma" w:hAnsi="Tahoma"/>
                <w:color w:val="000000"/>
              </w:rPr>
            </w:pPr>
            <w:r>
              <w:rPr>
                <w:rFonts w:ascii="Tahoma" w:hAnsi="Tahoma"/>
                <w:color w:val="000000"/>
              </w:rPr>
            </w:r>
          </w:p>
        </w:tc>
        <w:tc>
          <w:tcPr>
            <w:tcW w:w="4131" w:type="dxa"/>
            <w:tcBorders>
              <w:top w:val="single" w:sz="2" w:space="0" w:color="000001"/>
              <w:left w:val="single" w:sz="2" w:space="0" w:color="000001"/>
              <w:bottom w:val="single" w:sz="2" w:space="0" w:color="000001"/>
            </w:tcBorders>
            <w:shd w:color="auto" w:fill="auto" w:val="clear"/>
          </w:tcPr>
          <w:p>
            <w:pPr>
              <w:pStyle w:val="Zawartotabeli"/>
              <w:widowControl w:val="false"/>
              <w:snapToGrid w:val="false"/>
              <w:jc w:val="both"/>
              <w:rPr>
                <w:rFonts w:ascii="Tahoma" w:hAnsi="Tahoma"/>
                <w:color w:val="000000"/>
              </w:rPr>
            </w:pPr>
            <w:r>
              <w:rPr>
                <w:rFonts w:ascii="Tahoma" w:hAnsi="Tahoma"/>
                <w:color w:val="000000"/>
              </w:rPr>
            </w:r>
          </w:p>
        </w:tc>
        <w:tc>
          <w:tcPr>
            <w:tcW w:w="4312"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widowControl w:val="false"/>
              <w:snapToGrid w:val="false"/>
              <w:jc w:val="both"/>
              <w:rPr>
                <w:rFonts w:ascii="Tahoma" w:hAnsi="Tahoma"/>
                <w:color w:val="000000"/>
              </w:rPr>
            </w:pPr>
            <w:r>
              <w:rPr>
                <w:rFonts w:ascii="Tahoma" w:hAnsi="Tahoma"/>
                <w:color w:val="000000"/>
              </w:rPr>
            </w:r>
          </w:p>
        </w:tc>
      </w:tr>
    </w:tbl>
    <w:p>
      <w:pPr>
        <w:pStyle w:val="Standard"/>
        <w:ind w:left="142" w:hanging="142"/>
        <w:jc w:val="both"/>
        <w:rPr>
          <w:rFonts w:ascii="Tahoma" w:hAnsi="Tahoma"/>
          <w:color w:val="000000"/>
          <w:sz w:val="20"/>
          <w:szCs w:val="20"/>
        </w:rPr>
      </w:pPr>
      <w:r>
        <w:rPr>
          <w:rFonts w:ascii="Tahoma" w:hAnsi="Tahoma"/>
          <w:color w:val="000000"/>
          <w:sz w:val="20"/>
          <w:szCs w:val="20"/>
        </w:rPr>
      </w:r>
    </w:p>
    <w:p>
      <w:pPr>
        <w:pStyle w:val="Normal"/>
        <w:tabs>
          <w:tab w:val="clear" w:pos="708"/>
          <w:tab w:val="left" w:pos="0" w:leader="none"/>
        </w:tabs>
        <w:spacing w:lineRule="auto" w:line="360"/>
        <w:jc w:val="both"/>
        <w:rPr/>
      </w:pPr>
      <w:r>
        <w:rPr>
          <w:rFonts w:cs="Tahoma" w:ascii="Tahoma" w:hAnsi="Tahoma"/>
          <w:b/>
          <w:bCs/>
          <w:color w:val="000000"/>
          <w:szCs w:val="20"/>
        </w:rPr>
        <w:t xml:space="preserve">12. </w:t>
      </w:r>
      <w:r>
        <w:rPr>
          <w:rFonts w:cs="Tahoma" w:ascii="Tahoma" w:hAnsi="Tahoma"/>
          <w:color w:val="000000"/>
          <w:szCs w:val="20"/>
        </w:rPr>
        <w:t>Informuję, że wybór oferty</w:t>
      </w:r>
      <w:r>
        <w:rPr>
          <w:rFonts w:cs="Tahoma" w:ascii="Tahoma" w:hAnsi="Tahoma"/>
          <w:b/>
          <w:bCs/>
          <w:color w:val="000000"/>
          <w:szCs w:val="20"/>
        </w:rPr>
        <w:t xml:space="preserve"> będzie / nie będzie* </w:t>
      </w:r>
      <w:r>
        <w:rPr>
          <w:rFonts w:cs="Tahoma" w:ascii="Tahoma" w:hAnsi="Tahoma"/>
          <w:color w:val="000000"/>
          <w:szCs w:val="20"/>
        </w:rPr>
        <w:t>prowadzić  do powstania u Zamawiającego obowiązku podatkowego (zgodnie z ustawą z dnia 11 marca 2004 r. o podatku od towarów i usług).</w:t>
      </w:r>
    </w:p>
    <w:p>
      <w:pPr>
        <w:pStyle w:val="Standard"/>
        <w:spacing w:lineRule="auto" w:line="360"/>
        <w:jc w:val="both"/>
        <w:rPr>
          <w:color w:val="000000"/>
        </w:rPr>
      </w:pPr>
      <w:r>
        <w:rPr>
          <w:rFonts w:ascii="Tahoma" w:hAnsi="Tahoma"/>
          <w:color w:val="000000"/>
          <w:sz w:val="20"/>
          <w:szCs w:val="20"/>
        </w:rPr>
        <w:t xml:space="preserve">Poniżej wskazuję  </w:t>
      </w:r>
      <w:r>
        <w:rPr>
          <w:rFonts w:ascii="Tahoma" w:hAnsi="Tahoma"/>
          <w:b/>
          <w:bCs/>
          <w:color w:val="000000"/>
          <w:sz w:val="20"/>
          <w:szCs w:val="20"/>
        </w:rPr>
        <w:t>nazwę (rodzaj) towaru lub usługi,</w:t>
      </w:r>
      <w:r>
        <w:rPr>
          <w:rFonts w:ascii="Tahoma" w:hAnsi="Tahoma"/>
          <w:color w:val="000000"/>
          <w:sz w:val="20"/>
          <w:szCs w:val="20"/>
        </w:rPr>
        <w:t xml:space="preserve"> których dostawa lub świadczenie będzie prowadzić do powstania obowiązku podatkowego u Zamawiającego, oraz </w:t>
      </w:r>
      <w:r>
        <w:rPr>
          <w:rFonts w:ascii="Tahoma" w:hAnsi="Tahoma"/>
          <w:b/>
          <w:bCs/>
          <w:color w:val="000000"/>
          <w:sz w:val="20"/>
          <w:szCs w:val="20"/>
        </w:rPr>
        <w:t>podaję ich wartość bez kwoty podatku,</w:t>
      </w:r>
      <w:r>
        <w:rPr>
          <w:rFonts w:ascii="Tahoma" w:hAnsi="Tahoma"/>
          <w:color w:val="000000"/>
          <w:sz w:val="20"/>
          <w:szCs w:val="20"/>
        </w:rPr>
        <w:t xml:space="preserve"> wskazuję </w:t>
      </w:r>
      <w:r>
        <w:rPr>
          <w:rFonts w:ascii="Tahoma" w:hAnsi="Tahoma"/>
          <w:b/>
          <w:bCs/>
          <w:color w:val="000000"/>
          <w:sz w:val="20"/>
          <w:szCs w:val="20"/>
        </w:rPr>
        <w:t>stawkę podatku od towarów i usług,</w:t>
      </w:r>
      <w:r>
        <w:rPr>
          <w:rFonts w:ascii="Tahoma" w:hAnsi="Tahoma"/>
          <w:color w:val="000000"/>
          <w:sz w:val="20"/>
          <w:szCs w:val="20"/>
        </w:rPr>
        <w:t xml:space="preserve"> która zgodnie z moją wiedzą będzie miała zastosowanie:</w:t>
      </w:r>
    </w:p>
    <w:p>
      <w:pPr>
        <w:pStyle w:val="Standard"/>
        <w:spacing w:lineRule="auto" w:line="360"/>
        <w:jc w:val="both"/>
        <w:rPr>
          <w:color w:val="000000"/>
        </w:rPr>
      </w:pPr>
      <w:r>
        <w:rPr>
          <w:rFonts w:ascii="Tahoma" w:hAnsi="Tahoma"/>
          <w:b/>
          <w:bCs/>
          <w:color w:val="000000"/>
          <w:sz w:val="20"/>
          <w:szCs w:val="20"/>
        </w:rPr>
        <w:t xml:space="preserve">NAZWĘ (rodzaj) towaru lub usługi: </w:t>
      </w:r>
      <w:r>
        <w:rPr>
          <w:rFonts w:ascii="Tahoma" w:hAnsi="Tahoma"/>
          <w:color w:val="000000"/>
          <w:sz w:val="16"/>
          <w:szCs w:val="16"/>
        </w:rPr>
        <w:t>……………………………...………………………………………………………</w:t>
      </w:r>
    </w:p>
    <w:p>
      <w:pPr>
        <w:pStyle w:val="Standard"/>
        <w:spacing w:lineRule="auto" w:line="360"/>
        <w:jc w:val="both"/>
        <w:rPr>
          <w:color w:val="000000"/>
        </w:rPr>
      </w:pPr>
      <w:r>
        <w:rPr>
          <w:rFonts w:ascii="Tahoma" w:hAnsi="Tahoma"/>
          <w:b/>
          <w:bCs/>
          <w:color w:val="000000"/>
          <w:sz w:val="20"/>
          <w:szCs w:val="20"/>
        </w:rPr>
        <w:t>WARTOŚĆ bez kwoty podatku:</w:t>
      </w:r>
      <w:r>
        <w:rPr>
          <w:rFonts w:ascii="Tahoma" w:hAnsi="Tahoma"/>
          <w:color w:val="000000"/>
          <w:sz w:val="16"/>
          <w:szCs w:val="16"/>
        </w:rPr>
        <w:t>……………………………………………………………………………….………</w:t>
      </w:r>
    </w:p>
    <w:p>
      <w:pPr>
        <w:pStyle w:val="Standard"/>
        <w:spacing w:lineRule="auto" w:line="360"/>
        <w:jc w:val="both"/>
        <w:rPr>
          <w:color w:val="000000"/>
        </w:rPr>
      </w:pPr>
      <w:r>
        <w:rPr>
          <w:rFonts w:ascii="Tahoma" w:hAnsi="Tahoma"/>
          <w:b/>
          <w:bCs/>
          <w:color w:val="000000"/>
          <w:sz w:val="20"/>
          <w:szCs w:val="20"/>
        </w:rPr>
        <w:t xml:space="preserve">STAWKA podatku od towarów i usług: </w:t>
      </w:r>
      <w:r>
        <w:rPr>
          <w:rFonts w:ascii="Tahoma" w:hAnsi="Tahoma"/>
          <w:color w:val="000000"/>
          <w:sz w:val="16"/>
          <w:szCs w:val="16"/>
        </w:rPr>
        <w:t>......................…..</w:t>
      </w:r>
    </w:p>
    <w:p>
      <w:pPr>
        <w:pStyle w:val="Normal"/>
        <w:tabs>
          <w:tab w:val="clear" w:pos="708"/>
          <w:tab w:val="left" w:pos="283" w:leader="none"/>
        </w:tabs>
        <w:ind w:left="283" w:hanging="283"/>
        <w:jc w:val="both"/>
        <w:rPr>
          <w:color w:val="000000"/>
        </w:rPr>
      </w:pPr>
      <w:r>
        <w:rPr>
          <w:rFonts w:cs="Tahoma" w:ascii="Tahoma" w:hAnsi="Tahoma"/>
          <w:i/>
          <w:iCs/>
          <w:color w:val="000000"/>
          <w:sz w:val="16"/>
          <w:szCs w:val="16"/>
        </w:rPr>
        <w:t>* niepotrzebne skreślić</w:t>
      </w:r>
    </w:p>
    <w:p>
      <w:pPr>
        <w:pStyle w:val="Normal"/>
        <w:tabs>
          <w:tab w:val="clear" w:pos="708"/>
          <w:tab w:val="left" w:pos="283" w:leader="none"/>
        </w:tabs>
        <w:ind w:left="283" w:hanging="283"/>
        <w:jc w:val="both"/>
        <w:rPr>
          <w:rFonts w:ascii="Tahoma" w:hAnsi="Tahoma" w:cs="Tahoma"/>
          <w:i/>
          <w:i/>
          <w:iCs/>
          <w:color w:val="000000"/>
          <w:sz w:val="12"/>
          <w:szCs w:val="12"/>
        </w:rPr>
      </w:pPr>
      <w:r>
        <w:rPr>
          <w:rFonts w:cs="Tahoma" w:ascii="Tahoma" w:hAnsi="Tahoma"/>
          <w:i/>
          <w:iCs/>
          <w:color w:val="000000"/>
          <w:sz w:val="12"/>
          <w:szCs w:val="12"/>
        </w:rPr>
      </w:r>
    </w:p>
    <w:p>
      <w:pPr>
        <w:pStyle w:val="Normal"/>
        <w:tabs>
          <w:tab w:val="clear" w:pos="708"/>
          <w:tab w:val="left" w:pos="283" w:leader="none"/>
        </w:tabs>
        <w:ind w:left="283" w:hanging="283"/>
        <w:jc w:val="both"/>
        <w:rPr>
          <w:rFonts w:ascii="Tahoma" w:hAnsi="Tahoma" w:cs="Tahoma"/>
          <w:i/>
          <w:i/>
          <w:iCs/>
          <w:color w:val="000000"/>
          <w:sz w:val="12"/>
          <w:szCs w:val="12"/>
        </w:rPr>
      </w:pPr>
      <w:r>
        <w:rPr>
          <w:rFonts w:cs="Tahoma" w:ascii="Tahoma" w:hAnsi="Tahoma"/>
          <w:i/>
          <w:iCs/>
          <w:color w:val="000000"/>
          <w:sz w:val="12"/>
          <w:szCs w:val="12"/>
        </w:rPr>
      </w:r>
    </w:p>
    <w:p>
      <w:pPr>
        <w:pStyle w:val="Normal"/>
        <w:spacing w:lineRule="auto" w:line="360"/>
        <w:jc w:val="both"/>
        <w:rPr/>
      </w:pPr>
      <w:r>
        <w:rPr>
          <w:rFonts w:cs="Tahoma" w:ascii="Tahoma" w:hAnsi="Tahoma"/>
          <w:b/>
          <w:bCs/>
          <w:color w:val="000000"/>
          <w:szCs w:val="20"/>
        </w:rPr>
        <w:t xml:space="preserve">13. </w:t>
      </w:r>
      <w:r>
        <w:rPr>
          <w:rFonts w:cs="Tahoma" w:ascii="Tahoma" w:hAnsi="Tahoma"/>
          <w:color w:val="000000"/>
          <w:szCs w:val="20"/>
        </w:rPr>
        <w:t>Załącznikami do niniejszej oferty  są następujące dokumenty:</w:t>
      </w:r>
    </w:p>
    <w:p>
      <w:pPr>
        <w:pStyle w:val="Normal"/>
        <w:spacing w:lineRule="auto" w:line="360"/>
        <w:jc w:val="both"/>
        <w:rPr>
          <w:color w:val="000000"/>
        </w:rPr>
      </w:pPr>
      <w:r>
        <w:rPr>
          <w:rFonts w:cs="Tahoma" w:ascii="Tahoma" w:hAnsi="Tahoma"/>
          <w:color w:val="000000"/>
          <w:szCs w:val="20"/>
        </w:rPr>
        <w:t>1./.................................................................................................................................................</w:t>
      </w:r>
    </w:p>
    <w:p>
      <w:pPr>
        <w:pStyle w:val="Normal"/>
        <w:spacing w:lineRule="auto" w:line="360"/>
        <w:jc w:val="both"/>
        <w:rPr>
          <w:color w:val="000000"/>
        </w:rPr>
      </w:pPr>
      <w:r>
        <w:rPr>
          <w:rFonts w:cs="Tahoma" w:ascii="Tahoma" w:hAnsi="Tahoma"/>
          <w:color w:val="000000"/>
          <w:szCs w:val="20"/>
        </w:rPr>
        <w:t>2./.................................................................................................................................................</w:t>
      </w:r>
    </w:p>
    <w:p>
      <w:pPr>
        <w:pStyle w:val="Normal"/>
        <w:spacing w:lineRule="auto" w:line="360"/>
        <w:jc w:val="both"/>
        <w:rPr>
          <w:color w:val="000000"/>
        </w:rPr>
      </w:pPr>
      <w:r>
        <w:rPr>
          <w:rFonts w:cs="Tahoma" w:ascii="Tahoma" w:hAnsi="Tahoma"/>
          <w:color w:val="000000"/>
          <w:szCs w:val="20"/>
        </w:rPr>
        <w:t>3./.................................................................................................................................................</w:t>
      </w:r>
    </w:p>
    <w:p>
      <w:pPr>
        <w:pStyle w:val="Normal"/>
        <w:spacing w:lineRule="auto" w:line="360"/>
        <w:jc w:val="both"/>
        <w:rPr>
          <w:color w:val="000000"/>
        </w:rPr>
      </w:pPr>
      <w:r>
        <w:rPr>
          <w:rFonts w:cs="Tahoma" w:ascii="Tahoma" w:hAnsi="Tahoma"/>
          <w:color w:val="000000"/>
          <w:szCs w:val="20"/>
        </w:rPr>
        <w:t>4./.................................................................................................................................................</w:t>
      </w:r>
    </w:p>
    <w:p>
      <w:pPr>
        <w:pStyle w:val="Normal"/>
        <w:spacing w:lineRule="auto" w:line="360"/>
        <w:jc w:val="both"/>
        <w:rPr>
          <w:color w:val="000000"/>
        </w:rPr>
      </w:pPr>
      <w:r>
        <w:rPr>
          <w:rFonts w:cs="Tahoma" w:ascii="Tahoma" w:hAnsi="Tahoma"/>
          <w:color w:val="000000"/>
          <w:szCs w:val="20"/>
        </w:rPr>
        <w:t>5./.................................................................................................................................................</w:t>
      </w:r>
    </w:p>
    <w:p>
      <w:pPr>
        <w:pStyle w:val="Normal"/>
        <w:spacing w:lineRule="auto" w:line="360"/>
        <w:jc w:val="both"/>
        <w:rPr>
          <w:rFonts w:cs="Tahoma"/>
          <w:color w:val="000000"/>
          <w:szCs w:val="20"/>
        </w:rPr>
      </w:pPr>
      <w:r>
        <w:rPr>
          <w:rFonts w:cs="Tahoma"/>
          <w:color w:val="000000"/>
          <w:szCs w:val="20"/>
        </w:rPr>
      </w:r>
    </w:p>
    <w:p>
      <w:pPr>
        <w:pStyle w:val="Normal"/>
        <w:jc w:val="both"/>
        <w:rPr>
          <w:rFonts w:ascii="Tahoma" w:hAnsi="Tahoma" w:cs="Tahoma"/>
          <w:color w:val="000000"/>
        </w:rPr>
      </w:pPr>
      <w:r>
        <w:rPr>
          <w:rFonts w:cs="Tahoma" w:ascii="Tahoma" w:hAnsi="Tahoma"/>
          <w:color w:val="000000"/>
        </w:rPr>
      </w:r>
    </w:p>
    <w:p>
      <w:pPr>
        <w:pStyle w:val="Normal"/>
        <w:jc w:val="both"/>
        <w:rPr>
          <w:rFonts w:ascii="Tahoma" w:hAnsi="Tahoma" w:cs="Tahoma"/>
          <w:color w:val="000000"/>
        </w:rPr>
      </w:pPr>
      <w:r>
        <w:rPr>
          <w:rFonts w:cs="Tahoma" w:ascii="Tahoma" w:hAnsi="Tahoma"/>
          <w:color w:val="000000"/>
        </w:rPr>
      </w:r>
    </w:p>
    <w:p>
      <w:pPr>
        <w:pStyle w:val="Normal"/>
        <w:jc w:val="both"/>
        <w:rPr>
          <w:rFonts w:ascii="Tahoma" w:hAnsi="Tahoma" w:cs="Tahoma"/>
          <w:color w:val="000000"/>
        </w:rPr>
      </w:pPr>
      <w:r>
        <w:rPr>
          <w:rFonts w:cs="Tahoma" w:ascii="Tahoma" w:hAnsi="Tahoma"/>
          <w:color w:val="000000"/>
        </w:rPr>
      </w:r>
    </w:p>
    <w:p>
      <w:pPr>
        <w:pStyle w:val="Normal"/>
        <w:rPr>
          <w:color w:val="000000"/>
        </w:rPr>
      </w:pPr>
      <w:r>
        <w:rPr>
          <w:rFonts w:cs="Tahoma" w:ascii="Tahoma" w:hAnsi="Tahoma"/>
          <w:color w:val="000000"/>
          <w:sz w:val="18"/>
          <w:szCs w:val="18"/>
        </w:rPr>
        <w:t>.</w:t>
      </w:r>
      <w:r>
        <w:rPr>
          <w:rFonts w:cs="Tahoma" w:ascii="Tahoma" w:hAnsi="Tahoma"/>
          <w:color w:val="000000"/>
          <w:sz w:val="16"/>
          <w:szCs w:val="16"/>
        </w:rPr>
        <w:t xml:space="preserve">………………...………….….………….…….  </w:t>
      </w:r>
      <w:r>
        <w:rPr>
          <w:rFonts w:cs="Tahoma" w:ascii="Tahoma" w:hAnsi="Tahoma"/>
          <w:i/>
          <w:iCs/>
          <w:color w:val="000000"/>
          <w:sz w:val="16"/>
          <w:szCs w:val="16"/>
        </w:rPr>
        <w:tab/>
        <w:tab/>
        <w:tab/>
        <w:tab/>
        <w:tab/>
        <w:t xml:space="preserve"> …………………..………………………………………</w:t>
      </w:r>
    </w:p>
    <w:p>
      <w:pPr>
        <w:pStyle w:val="Normal"/>
        <w:rPr>
          <w:color w:val="000000"/>
        </w:rPr>
      </w:pPr>
      <w:r>
        <w:rPr>
          <w:rFonts w:cs="Tahoma" w:ascii="Tahoma" w:hAnsi="Tahoma"/>
          <w:b/>
          <w:bCs/>
          <w:i/>
          <w:iCs/>
          <w:color w:val="000000"/>
          <w:sz w:val="16"/>
          <w:szCs w:val="16"/>
        </w:rPr>
        <w:t>miejscowość, data</w:t>
        <w:tab/>
        <w:tab/>
      </w:r>
      <w:r>
        <w:rPr>
          <w:rFonts w:cs="Tahoma" w:ascii="Tahoma" w:hAnsi="Tahoma"/>
          <w:b/>
          <w:bCs/>
          <w:i/>
          <w:iCs/>
          <w:color w:val="000000"/>
          <w:szCs w:val="20"/>
        </w:rPr>
        <w:tab/>
        <w:tab/>
        <w:tab/>
        <w:tab/>
      </w:r>
      <w:r>
        <w:rPr>
          <w:rFonts w:cs="Tahoma" w:ascii="Tahoma" w:hAnsi="Tahoma"/>
          <w:b/>
          <w:bCs/>
          <w:i/>
          <w:iCs/>
          <w:color w:val="000000"/>
          <w:sz w:val="16"/>
          <w:szCs w:val="16"/>
        </w:rPr>
        <w:t xml:space="preserve">  nazwa firmy  i podpis (podpisy)</w:t>
      </w:r>
    </w:p>
    <w:p>
      <w:pPr>
        <w:pStyle w:val="Normal"/>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rFonts w:ascii="Tahoma" w:hAnsi="Tahoma" w:cs="Tahoma"/>
          <w:b/>
          <w:bCs/>
          <w:i/>
          <w:i/>
          <w:iCs/>
          <w:color w:val="000000"/>
          <w:szCs w:val="20"/>
          <w:highlight w:val="lightGray"/>
        </w:rPr>
      </w:pPr>
      <w:r>
        <w:rPr>
          <w:rFonts w:cs="Tahoma" w:ascii="Tahoma" w:hAnsi="Tahoma"/>
          <w:b/>
          <w:bCs/>
          <w:i/>
          <w:iCs/>
          <w:color w:val="000000"/>
          <w:szCs w:val="20"/>
          <w:highlight w:val="lightGray"/>
        </w:rPr>
      </w:r>
    </w:p>
    <w:p>
      <w:pPr>
        <w:pStyle w:val="Normal"/>
        <w:jc w:val="right"/>
        <w:rPr>
          <w:color w:val="000000"/>
        </w:rPr>
      </w:pPr>
      <w:r>
        <w:rPr>
          <w:rFonts w:cs="Tahoma" w:ascii="Tahoma" w:hAnsi="Tahoma"/>
          <w:b/>
          <w:bCs/>
          <w:i/>
          <w:iCs/>
          <w:color w:val="000000"/>
          <w:sz w:val="18"/>
          <w:szCs w:val="18"/>
          <w:shd w:fill="C0C0C0" w:val="clear"/>
        </w:rPr>
        <w:t>Załącznik nr 2</w:t>
      </w:r>
    </w:p>
    <w:p>
      <w:pPr>
        <w:pStyle w:val="Standard"/>
        <w:ind w:left="5783" w:hanging="0"/>
        <w:rPr>
          <w:color w:val="000000"/>
        </w:rPr>
      </w:pPr>
      <w:r>
        <w:rPr>
          <w:rFonts w:ascii="Tahoma" w:hAnsi="Tahoma"/>
          <w:b/>
          <w:color w:val="000000"/>
        </w:rPr>
        <w:tab/>
        <w:tab/>
        <w:tab/>
        <w:tab/>
        <w:tab/>
      </w:r>
      <w:r>
        <w:rPr>
          <w:rFonts w:ascii="Tahoma" w:hAnsi="Tahoma"/>
          <w:b/>
          <w:bCs/>
          <w:color w:val="000000"/>
          <w:sz w:val="18"/>
          <w:szCs w:val="18"/>
        </w:rPr>
        <w:t>Zamawiający:</w:t>
      </w:r>
    </w:p>
    <w:p>
      <w:pPr>
        <w:pStyle w:val="Standard"/>
        <w:ind w:left="5783" w:hanging="0"/>
        <w:rPr>
          <w:sz w:val="18"/>
          <w:szCs w:val="18"/>
        </w:rPr>
      </w:pPr>
      <w:r>
        <w:rPr>
          <w:rFonts w:ascii="Tahoma" w:hAnsi="Tahoma"/>
          <w:b/>
          <w:bCs/>
          <w:color w:val="000000"/>
          <w:sz w:val="18"/>
          <w:szCs w:val="18"/>
        </w:rPr>
        <w:tab/>
        <w:t>Gmina Lubin</w:t>
      </w:r>
    </w:p>
    <w:p>
      <w:pPr>
        <w:pStyle w:val="Standard"/>
        <w:ind w:left="5783" w:hanging="0"/>
        <w:rPr>
          <w:sz w:val="18"/>
          <w:szCs w:val="18"/>
        </w:rPr>
      </w:pPr>
      <w:r>
        <w:rPr>
          <w:rFonts w:ascii="Tahoma" w:hAnsi="Tahoma"/>
          <w:b/>
          <w:bCs/>
          <w:color w:val="000000"/>
          <w:sz w:val="18"/>
          <w:szCs w:val="18"/>
        </w:rPr>
        <w:tab/>
        <w:t>ul. Księcia Ludwika I 3</w:t>
      </w:r>
    </w:p>
    <w:p>
      <w:pPr>
        <w:pStyle w:val="Standard"/>
        <w:ind w:left="5783" w:hanging="0"/>
        <w:rPr>
          <w:sz w:val="18"/>
          <w:szCs w:val="18"/>
        </w:rPr>
      </w:pPr>
      <w:r>
        <w:rPr>
          <w:rFonts w:ascii="Tahoma" w:hAnsi="Tahoma"/>
          <w:b/>
          <w:bCs/>
          <w:color w:val="000000"/>
          <w:sz w:val="18"/>
          <w:szCs w:val="18"/>
        </w:rPr>
        <w:tab/>
        <w:t>59-300 Lubin</w:t>
      </w:r>
    </w:p>
    <w:p>
      <w:pPr>
        <w:pStyle w:val="Standard"/>
        <w:rPr>
          <w:color w:val="000000"/>
        </w:rPr>
      </w:pPr>
      <w:r>
        <w:rPr>
          <w:rFonts w:ascii="Tahoma" w:hAnsi="Tahoma"/>
          <w:b/>
          <w:color w:val="000000"/>
          <w:sz w:val="18"/>
          <w:szCs w:val="18"/>
        </w:rPr>
        <w:t>Wykonawca:</w:t>
      </w:r>
    </w:p>
    <w:p>
      <w:pPr>
        <w:pStyle w:val="Standard"/>
        <w:spacing w:lineRule="auto" w:line="360"/>
        <w:ind w:right="5954" w:hanging="0"/>
        <w:rPr>
          <w:color w:val="000000"/>
        </w:rPr>
      </w:pPr>
      <w:r>
        <w:rPr>
          <w:rFonts w:ascii="Tahoma" w:hAnsi="Tahoma"/>
          <w:color w:val="000000"/>
          <w:sz w:val="18"/>
          <w:szCs w:val="18"/>
        </w:rPr>
        <w:t>………………………………………………</w:t>
      </w:r>
      <w:r>
        <w:rPr>
          <w:rFonts w:ascii="Tahoma" w:hAnsi="Tahoma"/>
          <w:color w:val="000000"/>
          <w:sz w:val="18"/>
          <w:szCs w:val="18"/>
        </w:rPr>
        <w:t>.</w:t>
      </w:r>
    </w:p>
    <w:p>
      <w:pPr>
        <w:pStyle w:val="Standard"/>
        <w:spacing w:lineRule="auto" w:line="360"/>
        <w:ind w:right="5954" w:hanging="0"/>
        <w:rPr>
          <w:color w:val="000000"/>
        </w:rPr>
      </w:pPr>
      <w:r>
        <w:rPr>
          <w:rFonts w:ascii="Tahoma" w:hAnsi="Tahoma"/>
          <w:color w:val="000000"/>
          <w:sz w:val="18"/>
          <w:szCs w:val="18"/>
        </w:rPr>
        <w:t>………………………………………………</w:t>
      </w:r>
      <w:r>
        <w:rPr>
          <w:rFonts w:ascii="Tahoma" w:hAnsi="Tahoma"/>
          <w:color w:val="000000"/>
          <w:sz w:val="18"/>
          <w:szCs w:val="18"/>
        </w:rPr>
        <w:t>.……………...…………......................</w:t>
      </w:r>
    </w:p>
    <w:p>
      <w:pPr>
        <w:pStyle w:val="Standard"/>
        <w:spacing w:lineRule="auto" w:line="276"/>
        <w:ind w:right="5953" w:hanging="0"/>
        <w:rPr>
          <w:color w:val="000000"/>
        </w:rPr>
      </w:pPr>
      <w:r>
        <w:rPr>
          <w:rFonts w:ascii="Tahoma" w:hAnsi="Tahoma"/>
          <w:i/>
          <w:color w:val="000000"/>
          <w:sz w:val="16"/>
          <w:szCs w:val="16"/>
        </w:rPr>
        <w:t>(pełna nazwa/firma, adres, w zależności od podmiotu: NIP/PESEL, KRS/CEiDG)</w:t>
      </w:r>
    </w:p>
    <w:p>
      <w:pPr>
        <w:pStyle w:val="Standard"/>
        <w:spacing w:lineRule="auto" w:line="276"/>
        <w:rPr>
          <w:color w:val="000000"/>
        </w:rPr>
      </w:pPr>
      <w:r>
        <w:rPr>
          <w:rFonts w:ascii="Tahoma" w:hAnsi="Tahoma"/>
          <w:b/>
          <w:bCs/>
          <w:color w:val="000000"/>
          <w:sz w:val="18"/>
          <w:szCs w:val="18"/>
          <w:u w:val="single"/>
        </w:rPr>
        <w:t>reprezentowany przez:</w:t>
      </w:r>
    </w:p>
    <w:p>
      <w:pPr>
        <w:pStyle w:val="Standard"/>
        <w:spacing w:lineRule="auto" w:line="360"/>
        <w:ind w:right="5954" w:hanging="0"/>
        <w:rPr>
          <w:color w:val="000000"/>
        </w:rPr>
      </w:pPr>
      <w:r>
        <w:rPr>
          <w:rFonts w:ascii="Tahoma" w:hAnsi="Tahoma"/>
          <w:color w:val="000000"/>
          <w:sz w:val="18"/>
          <w:szCs w:val="18"/>
        </w:rPr>
        <w:t>…………………………………………………</w:t>
      </w:r>
    </w:p>
    <w:p>
      <w:pPr>
        <w:pStyle w:val="Standard"/>
        <w:spacing w:lineRule="auto" w:line="276"/>
        <w:ind w:right="5953" w:hanging="0"/>
        <w:rPr>
          <w:color w:val="000000"/>
        </w:rPr>
      </w:pPr>
      <w:r>
        <w:rPr>
          <w:rFonts w:ascii="Tahoma" w:hAnsi="Tahoma"/>
          <w:i/>
          <w:color w:val="000000"/>
          <w:sz w:val="16"/>
          <w:szCs w:val="16"/>
        </w:rPr>
        <w:t>(imię, nazwisko, stanowisko/podstawa do reprezentacji)</w:t>
      </w:r>
    </w:p>
    <w:p>
      <w:pPr>
        <w:pStyle w:val="Standard"/>
        <w:spacing w:lineRule="auto" w:line="360"/>
        <w:jc w:val="center"/>
        <w:rPr>
          <w:color w:val="000000"/>
        </w:rPr>
      </w:pPr>
      <w:r>
        <w:rPr>
          <w:rFonts w:ascii="Tahoma" w:hAnsi="Tahoma"/>
          <w:b/>
          <w:color w:val="000000"/>
          <w:sz w:val="21"/>
          <w:szCs w:val="21"/>
          <w:u w:val="single"/>
          <w:shd w:fill="FFFFFF" w:val="clear"/>
        </w:rPr>
        <w:t>OŚWIADCZENIE WYKONAWCY</w:t>
      </w:r>
    </w:p>
    <w:p>
      <w:pPr>
        <w:pStyle w:val="Standard"/>
        <w:jc w:val="center"/>
        <w:rPr>
          <w:sz w:val="18"/>
          <w:szCs w:val="18"/>
        </w:rPr>
      </w:pPr>
      <w:r>
        <w:rPr>
          <w:rFonts w:ascii="Tahoma" w:hAnsi="Tahoma"/>
          <w:b/>
          <w:color w:val="000000"/>
          <w:sz w:val="18"/>
          <w:szCs w:val="18"/>
        </w:rPr>
        <w:t>składane na podstawie art. 125 ust. 1 ustawy z dnia 11 września 2019 r.</w:t>
      </w:r>
    </w:p>
    <w:p>
      <w:pPr>
        <w:pStyle w:val="Standard"/>
        <w:jc w:val="center"/>
        <w:rPr>
          <w:sz w:val="18"/>
          <w:szCs w:val="18"/>
        </w:rPr>
      </w:pPr>
      <w:r>
        <w:rPr>
          <w:rFonts w:ascii="Tahoma" w:hAnsi="Tahoma"/>
          <w:b/>
          <w:color w:val="000000"/>
          <w:sz w:val="18"/>
          <w:szCs w:val="18"/>
        </w:rPr>
        <w:t>Prawo zamówień publicznych (dalej jako: ustawa Pzp),</w:t>
      </w:r>
    </w:p>
    <w:p>
      <w:pPr>
        <w:pStyle w:val="Standard"/>
        <w:spacing w:lineRule="auto" w:line="360"/>
        <w:jc w:val="center"/>
        <w:rPr>
          <w:color w:val="000000"/>
        </w:rPr>
      </w:pPr>
      <w:r>
        <w:rPr>
          <w:rFonts w:ascii="Tahoma" w:hAnsi="Tahoma"/>
          <w:b/>
          <w:color w:val="000000"/>
          <w:sz w:val="20"/>
          <w:szCs w:val="20"/>
          <w:u w:val="single"/>
          <w:shd w:fill="EEEEEE" w:val="clear"/>
        </w:rPr>
        <w:t>DOTYCZĄCE PRZESŁANEK WYKLUCZENIA Z POSTĘPOWANIA</w:t>
      </w:r>
    </w:p>
    <w:p>
      <w:pPr>
        <w:pStyle w:val="Standard"/>
        <w:spacing w:lineRule="auto" w:line="360"/>
        <w:jc w:val="center"/>
        <w:rPr>
          <w:color w:val="000000"/>
        </w:rPr>
      </w:pPr>
      <w:r>
        <w:rPr>
          <w:rFonts w:ascii="Tahoma" w:hAnsi="Tahoma"/>
          <w:b/>
          <w:color w:val="000000"/>
          <w:sz w:val="20"/>
          <w:szCs w:val="20"/>
          <w:u w:val="single"/>
          <w:shd w:fill="EEEEEE" w:val="clear"/>
        </w:rPr>
        <w:t>ORAZ</w:t>
      </w:r>
    </w:p>
    <w:p>
      <w:pPr>
        <w:pStyle w:val="Standard"/>
        <w:spacing w:lineRule="auto" w:line="360"/>
        <w:jc w:val="center"/>
        <w:rPr>
          <w:color w:val="000000"/>
        </w:rPr>
      </w:pPr>
      <w:r>
        <w:rPr>
          <w:rFonts w:ascii="Tahoma" w:hAnsi="Tahoma"/>
          <w:b/>
          <w:color w:val="000000"/>
          <w:sz w:val="20"/>
          <w:szCs w:val="20"/>
          <w:u w:val="single"/>
          <w:shd w:fill="EEEEEE" w:val="clear"/>
        </w:rPr>
        <w:t>DOTYCZĄCE SPEŁNIANIA WARUNKÓW UDZIAŁU W POSTĘPOWANIU</w:t>
      </w:r>
    </w:p>
    <w:p>
      <w:pPr>
        <w:pStyle w:val="Standard"/>
        <w:spacing w:lineRule="auto" w:line="276"/>
        <w:jc w:val="both"/>
        <w:rPr>
          <w:rFonts w:ascii="Tahoma" w:hAnsi="Tahoma"/>
          <w:color w:val="000000"/>
          <w:sz w:val="10"/>
          <w:szCs w:val="10"/>
          <w:highlight w:val="yellow"/>
        </w:rPr>
      </w:pPr>
      <w:r>
        <w:rPr>
          <w:rFonts w:ascii="Tahoma" w:hAnsi="Tahoma"/>
          <w:color w:val="000000"/>
          <w:sz w:val="10"/>
          <w:szCs w:val="10"/>
          <w:highlight w:val="yellow"/>
        </w:rPr>
      </w:r>
    </w:p>
    <w:p>
      <w:pPr>
        <w:pStyle w:val="Standard"/>
        <w:spacing w:lineRule="auto" w:line="276"/>
        <w:ind w:firstLine="708"/>
        <w:jc w:val="both"/>
        <w:rPr/>
      </w:pPr>
      <w:r>
        <w:rPr>
          <w:rFonts w:ascii="Tahoma" w:hAnsi="Tahoma"/>
          <w:color w:val="000000"/>
          <w:sz w:val="20"/>
          <w:szCs w:val="20"/>
        </w:rPr>
        <w:t xml:space="preserve">Na potrzeby postępowania o udzielenie zamówienia publicznego pn. </w:t>
      </w:r>
      <w:bookmarkStart w:id="12" w:name="__DdeLink__7501_31995295501"/>
      <w:bookmarkStart w:id="13" w:name="__DdeLink__6238_37126643001"/>
      <w:r>
        <w:rPr>
          <w:rStyle w:val="Domylnaczcionkaakapitu"/>
          <w:rFonts w:eastAsia="Times New Roman" w:cs="Tahoma" w:ascii="Tahoma" w:hAnsi="Tahoma"/>
          <w:b/>
          <w:bCs/>
          <w:i/>
          <w:iCs/>
          <w:color w:val="000000"/>
          <w:kern w:val="0"/>
          <w:sz w:val="20"/>
          <w:szCs w:val="20"/>
          <w:lang w:val="pl-PL" w:eastAsia="pl-PL" w:bidi="ar-SA"/>
        </w:rPr>
        <w:t>Usługi ubezpieczeniowe na rzecz Gminy Lubin i jej jednostek organizacyjnych</w:t>
      </w:r>
      <w:bookmarkEnd w:id="13"/>
      <w:r>
        <w:rPr>
          <w:rStyle w:val="Domylnaczcionkaakapitu"/>
          <w:rFonts w:eastAsia="Times New Roman" w:cs="Tahoma" w:ascii="Tahoma" w:hAnsi="Tahoma"/>
          <w:b/>
          <w:bCs/>
          <w:i/>
          <w:iCs/>
          <w:color w:val="000000"/>
          <w:kern w:val="0"/>
          <w:sz w:val="20"/>
          <w:szCs w:val="20"/>
          <w:lang w:val="pl-PL" w:eastAsia="pl-PL" w:bidi="ar-SA"/>
        </w:rPr>
        <w:t xml:space="preserve"> </w:t>
      </w:r>
      <w:r>
        <w:rPr>
          <w:rStyle w:val="Domylnaczcionkaakapitu"/>
          <w:rFonts w:eastAsia="Tahoma" w:cs="Tahoma" w:ascii="Tahoma" w:hAnsi="Tahoma"/>
          <w:b/>
          <w:bCs/>
          <w:i/>
          <w:iCs/>
          <w:color w:val="000000"/>
          <w:kern w:val="0"/>
          <w:sz w:val="20"/>
          <w:szCs w:val="20"/>
          <w:lang w:val="pl-PL" w:eastAsia="pl-PL" w:bidi="ar-SA"/>
        </w:rPr>
        <w:t>w okresie od 01.01.2025 - 31.12.202</w:t>
      </w:r>
      <w:bookmarkEnd w:id="12"/>
      <w:r>
        <w:rPr>
          <w:rStyle w:val="Domylnaczcionkaakapitu"/>
          <w:rFonts w:eastAsia="Tahoma" w:cs="Tahoma" w:ascii="Tahoma" w:hAnsi="Tahoma"/>
          <w:b/>
          <w:bCs/>
          <w:i/>
          <w:iCs/>
          <w:color w:val="000000"/>
          <w:kern w:val="0"/>
          <w:sz w:val="20"/>
          <w:szCs w:val="20"/>
          <w:lang w:val="pl-PL" w:eastAsia="pl-PL" w:bidi="ar-SA"/>
        </w:rPr>
        <w:t>5</w:t>
      </w:r>
      <w:r>
        <w:rPr>
          <w:rFonts w:eastAsia="Tahoma" w:cs="Tahoma" w:ascii="Tahoma" w:hAnsi="Tahoma"/>
          <w:b/>
          <w:bCs/>
          <w:i/>
          <w:iCs/>
          <w:color w:val="000000"/>
          <w:spacing w:val="-5"/>
          <w:kern w:val="0"/>
          <w:sz w:val="20"/>
          <w:szCs w:val="20"/>
          <w:lang w:eastAsia="pl-PL" w:bidi="pl-PL"/>
        </w:rPr>
        <w:t xml:space="preserve"> </w:t>
      </w:r>
      <w:r>
        <w:rPr>
          <w:rFonts w:ascii="Tahoma" w:hAnsi="Tahoma"/>
          <w:color w:val="000000"/>
          <w:sz w:val="20"/>
          <w:szCs w:val="20"/>
        </w:rPr>
        <w:t>prowadzonego przez Gminę Lubin, zs. przy ul. Księcia</w:t>
      </w:r>
      <w:r>
        <w:rPr>
          <w:rFonts w:eastAsia="Times New Roman" w:ascii="Tahoma" w:hAnsi="Tahoma"/>
          <w:color w:val="000000"/>
          <w:sz w:val="20"/>
          <w:szCs w:val="20"/>
          <w:lang w:eastAsia="zh-CN"/>
        </w:rPr>
        <w:t xml:space="preserve"> Ludwika I 3</w:t>
      </w:r>
      <w:r>
        <w:rPr>
          <w:rFonts w:ascii="Tahoma" w:hAnsi="Tahoma"/>
          <w:color w:val="000000"/>
          <w:sz w:val="20"/>
          <w:szCs w:val="20"/>
        </w:rPr>
        <w:t>, 59-300 Lubin</w:t>
      </w:r>
      <w:r>
        <w:rPr>
          <w:rFonts w:ascii="Tahoma" w:hAnsi="Tahoma"/>
          <w:i/>
          <w:color w:val="000000"/>
          <w:sz w:val="20"/>
          <w:szCs w:val="20"/>
        </w:rPr>
        <w:t xml:space="preserve">, </w:t>
      </w:r>
      <w:r>
        <w:rPr>
          <w:rFonts w:ascii="Tahoma" w:hAnsi="Tahoma"/>
          <w:color w:val="000000"/>
          <w:sz w:val="20"/>
          <w:szCs w:val="20"/>
        </w:rPr>
        <w:t>oświadczam, co następuje:</w:t>
      </w:r>
    </w:p>
    <w:p>
      <w:pPr>
        <w:pStyle w:val="Standard"/>
        <w:spacing w:lineRule="auto" w:line="276"/>
        <w:jc w:val="both"/>
        <w:rPr>
          <w:rFonts w:ascii="Tahoma" w:hAnsi="Tahoma"/>
          <w:color w:val="000000"/>
        </w:rPr>
      </w:pPr>
      <w:r>
        <w:rPr>
          <w:rFonts w:ascii="Tahoma" w:hAnsi="Tahoma"/>
          <w:color w:val="000000"/>
        </w:rPr>
      </w:r>
    </w:p>
    <w:p>
      <w:pPr>
        <w:pStyle w:val="Standard"/>
        <w:shd w:val="clear" w:fill="BFBFBF"/>
        <w:rPr>
          <w:rFonts w:ascii="Tahoma" w:hAnsi="Tahoma"/>
          <w:b/>
          <w:color w:val="000000"/>
          <w:sz w:val="21"/>
          <w:szCs w:val="21"/>
        </w:rPr>
      </w:pPr>
      <w:r>
        <w:rPr>
          <w:rFonts w:ascii="Tahoma" w:hAnsi="Tahoma"/>
          <w:b/>
          <w:color w:val="000000"/>
          <w:sz w:val="21"/>
          <w:szCs w:val="21"/>
        </w:rPr>
        <w:t>OŚWIADCZENIA DOTYCZĄCE WYKONAWCY / PODMIOTU UDOSTĘPNIAJĄCEGO ZASOBY*:</w:t>
      </w:r>
    </w:p>
    <w:p>
      <w:pPr>
        <w:pStyle w:val="Standard"/>
        <w:spacing w:lineRule="auto" w:line="240"/>
        <w:jc w:val="both"/>
        <w:rPr>
          <w:rFonts w:ascii="Tahoma" w:hAnsi="Tahoma" w:cs="Tahoma"/>
          <w:b/>
          <w:bCs/>
          <w:color w:val="000000"/>
          <w:sz w:val="18"/>
          <w:szCs w:val="18"/>
        </w:rPr>
      </w:pPr>
      <w:r>
        <w:rPr>
          <w:rFonts w:cs="Tahoma" w:ascii="Tahoma" w:hAnsi="Tahoma"/>
          <w:b/>
          <w:bCs/>
          <w:color w:val="000000"/>
          <w:sz w:val="18"/>
          <w:szCs w:val="18"/>
        </w:rPr>
      </w:r>
    </w:p>
    <w:p>
      <w:pPr>
        <w:pStyle w:val="Standard"/>
        <w:spacing w:lineRule="auto" w:line="240"/>
        <w:jc w:val="both"/>
        <w:rPr/>
      </w:pPr>
      <w:r>
        <w:rPr>
          <w:rStyle w:val="Domylnaczcionkaakapitu"/>
          <w:rFonts w:cs="Tahoma" w:ascii="Tahoma" w:hAnsi="Tahoma"/>
          <w:b/>
          <w:bCs/>
          <w:color w:val="000000"/>
          <w:sz w:val="18"/>
          <w:szCs w:val="18"/>
        </w:rPr>
        <w:t xml:space="preserve">1. </w:t>
      </w:r>
      <w:r>
        <w:rPr>
          <w:rStyle w:val="Domylnaczcionkaakapitu"/>
          <w:rFonts w:cs="Tahoma" w:ascii="Tahoma" w:hAnsi="Tahoma"/>
          <w:color w:val="000000"/>
          <w:sz w:val="18"/>
          <w:szCs w:val="18"/>
        </w:rPr>
        <w:t xml:space="preserve">Oświadczam, </w:t>
      </w:r>
      <w:r>
        <w:rPr>
          <w:rStyle w:val="Domylnaczcionkaakapitu"/>
          <w:rFonts w:cs="Tahoma" w:ascii="Tahoma" w:hAnsi="Tahoma"/>
          <w:b w:val="false"/>
          <w:bCs w:val="false"/>
          <w:color w:val="000000"/>
          <w:sz w:val="18"/>
          <w:szCs w:val="18"/>
        </w:rPr>
        <w:t>że</w:t>
      </w:r>
      <w:r>
        <w:rPr>
          <w:rStyle w:val="Domylnaczcionkaakapitu"/>
          <w:rFonts w:cs="Tahoma" w:ascii="Tahoma" w:hAnsi="Tahoma"/>
          <w:b/>
          <w:bCs/>
          <w:color w:val="000000"/>
          <w:sz w:val="18"/>
          <w:szCs w:val="18"/>
        </w:rPr>
        <w:t xml:space="preserve"> </w:t>
      </w:r>
      <w:r>
        <w:rPr>
          <w:rStyle w:val="Domylnaczcionkaakapitu"/>
          <w:rFonts w:eastAsia="Courier New" w:cs="Tahoma" w:ascii="Tahoma" w:hAnsi="Tahoma"/>
          <w:b/>
          <w:bCs/>
          <w:color w:val="000000"/>
          <w:sz w:val="18"/>
          <w:szCs w:val="18"/>
          <w:lang w:val="pl-PL" w:eastAsia="pl-PL" w:bidi="ar-SA"/>
        </w:rPr>
        <w:t>NIE PODLEGAM</w:t>
      </w:r>
      <w:r>
        <w:rPr>
          <w:rStyle w:val="Domylnaczcionkaakapitu"/>
          <w:rFonts w:cs="Tahoma" w:ascii="Tahoma" w:hAnsi="Tahoma"/>
          <w:color w:val="000000"/>
          <w:sz w:val="18"/>
          <w:szCs w:val="18"/>
        </w:rPr>
        <w:t xml:space="preserve"> wykluczeniu z postępowania na podstawie</w:t>
      </w:r>
      <w:r>
        <w:rPr>
          <w:rStyle w:val="Domylnaczcionkaakapitu"/>
          <w:rFonts w:cs="Tahoma" w:ascii="Tahoma" w:hAnsi="Tahoma"/>
          <w:b/>
          <w:bCs/>
          <w:color w:val="000000"/>
          <w:sz w:val="18"/>
          <w:szCs w:val="18"/>
        </w:rPr>
        <w:t xml:space="preserve"> art. 108 ust. 1 </w:t>
      </w:r>
      <w:r>
        <w:rPr>
          <w:rStyle w:val="Domylnaczcionkaakapitu"/>
          <w:rFonts w:cs="Tahoma" w:ascii="Tahoma" w:hAnsi="Tahoma"/>
          <w:b w:val="false"/>
          <w:bCs w:val="false"/>
          <w:color w:val="000000"/>
          <w:sz w:val="18"/>
          <w:szCs w:val="18"/>
        </w:rPr>
        <w:t>ustawy Pzp.</w:t>
      </w:r>
    </w:p>
    <w:p>
      <w:pPr>
        <w:pStyle w:val="Akapitzlist"/>
        <w:tabs>
          <w:tab w:val="clear" w:pos="708"/>
        </w:tabs>
        <w:spacing w:lineRule="auto" w:line="360"/>
        <w:ind w:left="0" w:right="0" w:hanging="0"/>
        <w:jc w:val="both"/>
        <w:rPr>
          <w:rStyle w:val="Domylnaczcionkaakapitu"/>
          <w:rFonts w:cs="Tahoma"/>
        </w:rPr>
      </w:pPr>
      <w:r>
        <w:rPr>
          <w:rFonts w:cs="Tahoma"/>
        </w:rPr>
      </w:r>
    </w:p>
    <w:p>
      <w:pPr>
        <w:pStyle w:val="Akapitzlist"/>
        <w:tabs>
          <w:tab w:val="clear" w:pos="708"/>
        </w:tabs>
        <w:spacing w:lineRule="auto" w:line="360"/>
        <w:ind w:left="0" w:right="0" w:hanging="0"/>
        <w:jc w:val="both"/>
        <w:rPr>
          <w:rFonts w:ascii="Tahoma" w:hAnsi="Tahoma"/>
          <w:b/>
          <w:bCs/>
          <w:color w:val="000000"/>
          <w:sz w:val="18"/>
          <w:szCs w:val="18"/>
        </w:rPr>
      </w:pPr>
      <w:r>
        <w:rPr>
          <w:rStyle w:val="Domylnaczcionkaakapitu"/>
          <w:rFonts w:cs="Tahoma" w:ascii="Tahoma" w:hAnsi="Tahoma"/>
          <w:b/>
          <w:bCs/>
          <w:color w:val="000000"/>
          <w:sz w:val="18"/>
          <w:szCs w:val="18"/>
        </w:rPr>
        <w:t xml:space="preserve">1.1. </w:t>
      </w:r>
      <w:r>
        <w:rPr>
          <w:rStyle w:val="Domylnaczcionkaakapitu"/>
          <w:rFonts w:cs="Tahoma" w:ascii="Tahoma" w:hAnsi="Tahoma"/>
          <w:b w:val="false"/>
          <w:bCs w:val="false"/>
          <w:color w:val="000000"/>
          <w:sz w:val="18"/>
          <w:szCs w:val="18"/>
        </w:rPr>
        <w:t xml:space="preserve">Oświadczam, że </w:t>
      </w:r>
      <w:r>
        <w:rPr>
          <w:rStyle w:val="Domylnaczcionkaakapitu"/>
          <w:rFonts w:cs="Tahoma" w:ascii="Tahoma" w:hAnsi="Tahoma"/>
          <w:b/>
          <w:bCs/>
          <w:color w:val="000000"/>
          <w:sz w:val="18"/>
          <w:szCs w:val="18"/>
        </w:rPr>
        <w:t>NIE PODLEGAM</w:t>
      </w:r>
      <w:r>
        <w:rPr>
          <w:rStyle w:val="Domylnaczcionkaakapitu"/>
          <w:rFonts w:cs="Tahoma" w:ascii="Tahoma" w:hAnsi="Tahoma"/>
          <w:b w:val="false"/>
          <w:bCs w:val="false"/>
          <w:color w:val="000000"/>
          <w:sz w:val="18"/>
          <w:szCs w:val="18"/>
        </w:rPr>
        <w:t xml:space="preserve"> wykluczeniu z postępowania na podstawie </w:t>
      </w:r>
      <w:r>
        <w:rPr>
          <w:rStyle w:val="Domylnaczcionkaakapitu"/>
          <w:rFonts w:eastAsia="Calibri" w:cs="Tahoma" w:ascii="Tahoma" w:hAnsi="Tahoma"/>
          <w:b/>
          <w:bCs/>
          <w:i w:val="false"/>
          <w:iCs w:val="false"/>
          <w:color w:val="000000"/>
          <w:sz w:val="18"/>
          <w:szCs w:val="18"/>
          <w:u w:val="none"/>
          <w:lang w:bidi="zxx"/>
        </w:rPr>
        <w:t xml:space="preserve">art. 7 ust. 1  </w:t>
      </w:r>
      <w:r>
        <w:rPr>
          <w:rStyle w:val="Domylnaczcionkaakapitu"/>
          <w:rFonts w:eastAsia="Calibri" w:cs="Tahoma" w:ascii="Tahoma" w:hAnsi="Tahoma"/>
          <w:b w:val="false"/>
          <w:bCs w:val="false"/>
          <w:i w:val="false"/>
          <w:iCs w:val="false"/>
          <w:color w:val="000000"/>
          <w:sz w:val="18"/>
          <w:szCs w:val="18"/>
          <w:u w:val="none"/>
          <w:lang w:bidi="zxx"/>
        </w:rPr>
        <w:t>ustawy z dnia                    13 kwietnia 2022 r. o szczególnych rozwiązaniach w zakresie przeciwdziałania wspieraniu agresji na Ukrainę oraz służących ochronie bezpieczeństwa narodowego (Dz. U. 2022, poz. 835).</w:t>
      </w:r>
      <w:r>
        <w:rPr>
          <w:rStyle w:val="Domylnaczcionkaakapitu"/>
          <w:rFonts w:cs="Tahoma" w:ascii="Tahoma" w:hAnsi="Tahoma"/>
          <w:b w:val="false"/>
          <w:bCs w:val="false"/>
          <w:i w:val="false"/>
          <w:iCs w:val="false"/>
          <w:color w:val="000000"/>
          <w:sz w:val="18"/>
          <w:szCs w:val="18"/>
        </w:rPr>
        <w:t xml:space="preserve">  </w:t>
      </w:r>
    </w:p>
    <w:p>
      <w:pPr>
        <w:pStyle w:val="Standard"/>
        <w:spacing w:lineRule="auto" w:line="360"/>
        <w:jc w:val="both"/>
        <w:rPr/>
      </w:pPr>
      <w:r>
        <w:rPr>
          <w:rStyle w:val="Domylnaczcionkaakapitu"/>
          <w:rFonts w:ascii="Tahoma" w:hAnsi="Tahoma"/>
          <w:b/>
          <w:bCs/>
          <w:color w:val="000000"/>
          <w:sz w:val="18"/>
          <w:szCs w:val="18"/>
        </w:rPr>
        <w:t xml:space="preserve">2. </w:t>
      </w:r>
      <w:r>
        <w:rPr>
          <w:rStyle w:val="Domylnaczcionkaakapitu"/>
          <w:rFonts w:ascii="Tahoma" w:hAnsi="Tahoma"/>
          <w:color w:val="000000"/>
          <w:sz w:val="18"/>
          <w:szCs w:val="18"/>
        </w:rPr>
        <w:t>Oświadczam,</w:t>
      </w:r>
      <w:r>
        <w:rPr>
          <w:rStyle w:val="Domylnaczcionkaakapitu"/>
          <w:rFonts w:ascii="Tahoma" w:hAnsi="Tahoma"/>
          <w:b w:val="false"/>
          <w:bCs w:val="false"/>
          <w:color w:val="000000"/>
          <w:sz w:val="18"/>
          <w:szCs w:val="18"/>
        </w:rPr>
        <w:t xml:space="preserve"> że </w:t>
      </w:r>
      <w:r>
        <w:rPr>
          <w:rStyle w:val="Domylnaczcionkaakapitu"/>
          <w:rFonts w:ascii="Tahoma" w:hAnsi="Tahoma"/>
          <w:b/>
          <w:bCs/>
          <w:color w:val="000000"/>
          <w:sz w:val="18"/>
          <w:szCs w:val="18"/>
        </w:rPr>
        <w:t>ZACHODZĄ/NIE ZACHODZĄ</w:t>
      </w:r>
      <w:r>
        <w:rPr>
          <w:rStyle w:val="Domylnaczcionkaakapitu"/>
          <w:rFonts w:ascii="Tahoma" w:hAnsi="Tahoma"/>
          <w:b/>
          <w:bCs/>
          <w:color w:val="000000"/>
          <w:sz w:val="20"/>
          <w:szCs w:val="20"/>
        </w:rPr>
        <w:t>*</w:t>
      </w:r>
      <w:r>
        <w:rPr>
          <w:rStyle w:val="Domylnaczcionkaakapitu"/>
          <w:rFonts w:ascii="Tahoma" w:hAnsi="Tahoma"/>
          <w:b/>
          <w:bCs/>
          <w:color w:val="000000"/>
          <w:sz w:val="18"/>
          <w:szCs w:val="18"/>
        </w:rPr>
        <w:t xml:space="preserve"> </w:t>
      </w:r>
      <w:r>
        <w:rPr>
          <w:rStyle w:val="Domylnaczcionkaakapitu"/>
          <w:rFonts w:ascii="Tahoma" w:hAnsi="Tahoma"/>
          <w:b w:val="false"/>
          <w:bCs w:val="false"/>
          <w:color w:val="000000"/>
          <w:sz w:val="18"/>
          <w:szCs w:val="18"/>
        </w:rPr>
        <w:t xml:space="preserve">w stosunku do mnie podstawy wykluczenia </w:t>
      </w:r>
      <w:r>
        <w:rPr>
          <w:rStyle w:val="Domylnaczcionkaakapitu"/>
          <w:rFonts w:ascii="Tahoma" w:hAnsi="Tahoma"/>
          <w:color w:val="000000"/>
          <w:sz w:val="18"/>
          <w:szCs w:val="18"/>
        </w:rPr>
        <w:t xml:space="preserve">z postępowania na podstawie art. ……......................……. ustawy Pzp </w:t>
      </w:r>
      <w:r>
        <w:rPr>
          <w:rStyle w:val="Domylnaczcionkaakapitu"/>
          <w:rFonts w:ascii="Tahoma" w:hAnsi="Tahoma"/>
          <w:i/>
          <w:color w:val="000000"/>
          <w:sz w:val="18"/>
          <w:szCs w:val="18"/>
        </w:rPr>
        <w:t>(podać mającą zastosowanie podstawę wykluczenia spośród wymienionych w art. 108 ust. 1 pkt 1, 2 i 5).</w:t>
      </w:r>
      <w:r>
        <w:rPr>
          <w:rStyle w:val="Domylnaczcionkaakapitu"/>
          <w:rFonts w:ascii="Tahoma" w:hAnsi="Tahoma"/>
          <w:color w:val="000000"/>
          <w:sz w:val="18"/>
          <w:szCs w:val="18"/>
        </w:rPr>
        <w:t xml:space="preserve"> Jednocześnie oświadczam, że w związku z ww. okolicznością,                        na podstawie art. 110 ust. 2  ustawy Pzp podjąłem następujące środki naprawcze: …………………………………………... …………………………………………………………………………………………………………………………………………………………...……….</w:t>
      </w:r>
    </w:p>
    <w:p>
      <w:pPr>
        <w:pStyle w:val="Standard"/>
        <w:spacing w:lineRule="auto" w:line="240"/>
        <w:jc w:val="both"/>
        <w:rPr>
          <w:color w:val="000000"/>
        </w:rPr>
      </w:pPr>
      <w:r>
        <w:rPr>
          <w:color w:val="000000"/>
        </w:rPr>
      </w:r>
    </w:p>
    <w:p>
      <w:pPr>
        <w:pStyle w:val="Standard"/>
        <w:spacing w:lineRule="auto" w:line="240"/>
        <w:jc w:val="both"/>
        <w:rPr>
          <w:rFonts w:ascii="Tahoma" w:hAnsi="Tahoma" w:eastAsia="Tahoma" w:cs="Tahoma"/>
          <w:b/>
          <w:bCs/>
          <w:i/>
          <w:i/>
          <w:iCs/>
          <w:color w:val="000000"/>
          <w:sz w:val="18"/>
          <w:szCs w:val="18"/>
          <w:shd w:fill="FFFFFF" w:val="clear"/>
        </w:rPr>
      </w:pPr>
      <w:r>
        <w:rPr>
          <w:rFonts w:eastAsia="Tahoma" w:cs="Tahoma" w:ascii="Tahoma" w:hAnsi="Tahoma"/>
          <w:b/>
          <w:bCs/>
          <w:i/>
          <w:iCs/>
          <w:color w:val="000000"/>
          <w:sz w:val="18"/>
          <w:szCs w:val="18"/>
          <w:shd w:fill="FFFFFF" w:val="clear"/>
        </w:rPr>
        <w:t>* niepotrzebne skreślić</w:t>
      </w:r>
    </w:p>
    <w:p>
      <w:pPr>
        <w:pStyle w:val="Standard"/>
        <w:spacing w:lineRule="auto" w:line="240"/>
        <w:jc w:val="both"/>
        <w:rPr>
          <w:rFonts w:ascii="Tahoma" w:hAnsi="Tahoma" w:eastAsia="Tahoma"/>
          <w:color w:val="000000"/>
          <w:sz w:val="18"/>
          <w:szCs w:val="18"/>
        </w:rPr>
      </w:pPr>
      <w:r>
        <w:rPr>
          <w:rFonts w:eastAsia="Tahoma" w:ascii="Tahoma" w:hAnsi="Tahoma"/>
          <w:color w:val="000000"/>
          <w:sz w:val="18"/>
          <w:szCs w:val="18"/>
        </w:rPr>
        <w:t xml:space="preserve">      </w:t>
      </w:r>
    </w:p>
    <w:p>
      <w:pPr>
        <w:pStyle w:val="Standard"/>
        <w:spacing w:lineRule="auto" w:line="240"/>
        <w:jc w:val="both"/>
        <w:rPr>
          <w:rFonts w:ascii="Tahoma" w:hAnsi="Tahoma" w:eastAsia="Tahoma"/>
          <w:color w:val="000000"/>
          <w:sz w:val="18"/>
          <w:szCs w:val="18"/>
        </w:rPr>
      </w:pPr>
      <w:r>
        <w:rPr>
          <w:rFonts w:eastAsia="Tahoma" w:ascii="Tahoma" w:hAnsi="Tahoma"/>
          <w:color w:val="000000"/>
          <w:sz w:val="18"/>
          <w:szCs w:val="18"/>
        </w:rPr>
      </w:r>
    </w:p>
    <w:p>
      <w:pPr>
        <w:pStyle w:val="Standard"/>
        <w:shd w:val="clear" w:fill="BFBFBF"/>
        <w:spacing w:lineRule="auto" w:line="240"/>
        <w:jc w:val="both"/>
        <w:rPr>
          <w:rFonts w:ascii="Tahoma" w:hAnsi="Tahoma"/>
          <w:b/>
          <w:color w:val="000000"/>
          <w:sz w:val="21"/>
          <w:szCs w:val="21"/>
        </w:rPr>
      </w:pPr>
      <w:r>
        <w:rPr>
          <w:rFonts w:ascii="Tahoma" w:hAnsi="Tahoma"/>
          <w:b/>
          <w:color w:val="000000"/>
          <w:sz w:val="21"/>
          <w:szCs w:val="21"/>
        </w:rPr>
        <w:t>OŚWIADCZENIE DOTYCZĄCE WYKONAWCY / PODMIOTU UDOSTĘPNIAJĄCEGO ZASOBY*:</w:t>
      </w:r>
    </w:p>
    <w:p>
      <w:pPr>
        <w:pStyle w:val="Standard"/>
        <w:spacing w:lineRule="auto" w:line="240"/>
        <w:jc w:val="both"/>
        <w:rPr>
          <w:rFonts w:ascii="Tahoma" w:hAnsi="Tahoma"/>
          <w:color w:val="000000"/>
          <w:sz w:val="4"/>
          <w:szCs w:val="4"/>
        </w:rPr>
      </w:pPr>
      <w:r>
        <w:rPr>
          <w:rFonts w:ascii="Tahoma" w:hAnsi="Tahoma"/>
          <w:color w:val="000000"/>
          <w:sz w:val="4"/>
          <w:szCs w:val="4"/>
        </w:rPr>
      </w:r>
    </w:p>
    <w:p>
      <w:pPr>
        <w:pStyle w:val="Standard"/>
        <w:spacing w:lineRule="auto" w:line="240"/>
        <w:jc w:val="both"/>
        <w:rPr>
          <w:color w:val="000000"/>
          <w:sz w:val="14"/>
          <w:szCs w:val="14"/>
        </w:rPr>
      </w:pPr>
      <w:r>
        <w:rPr>
          <w:color w:val="000000"/>
          <w:sz w:val="14"/>
          <w:szCs w:val="14"/>
        </w:rPr>
      </w:r>
    </w:p>
    <w:p>
      <w:pPr>
        <w:pStyle w:val="Standard"/>
        <w:spacing w:lineRule="auto" w:line="360"/>
        <w:jc w:val="both"/>
        <w:rPr/>
      </w:pPr>
      <w:r>
        <w:rPr>
          <w:rStyle w:val="Domylnaczcionkaakapitu"/>
          <w:rFonts w:ascii="Tahoma" w:hAnsi="Tahoma"/>
          <w:color w:val="000000"/>
          <w:sz w:val="18"/>
          <w:szCs w:val="18"/>
        </w:rPr>
        <w:t xml:space="preserve">Oświadczam, że spełniam warunki udziału w postępowaniu określone przez Zamawiającego </w:t>
      </w:r>
      <w:r>
        <w:rPr>
          <w:rStyle w:val="Domylnaczcionkaakapitu"/>
          <w:rFonts w:ascii="Tahoma" w:hAnsi="Tahoma"/>
          <w:color w:val="000000"/>
          <w:sz w:val="18"/>
          <w:szCs w:val="18"/>
          <w:shd w:fill="FFFFFF" w:val="clear"/>
        </w:rPr>
        <w:t>w  specyfikacj</w:t>
      </w:r>
      <w:r>
        <w:rPr>
          <w:rStyle w:val="Domylnaczcionkaakapitu"/>
          <w:rFonts w:ascii="Tahoma" w:hAnsi="Tahoma"/>
          <w:color w:val="000000"/>
          <w:sz w:val="18"/>
          <w:szCs w:val="18"/>
        </w:rPr>
        <w:t xml:space="preserve">i warunków zamówienia w </w:t>
      </w:r>
      <w:r>
        <w:rPr>
          <w:rStyle w:val="Domylnaczcionkaakapitu"/>
          <w:rFonts w:ascii="Tahoma" w:hAnsi="Tahoma"/>
          <w:b/>
          <w:bCs/>
          <w:color w:val="000000"/>
          <w:sz w:val="18"/>
          <w:szCs w:val="18"/>
        </w:rPr>
        <w:t>Rozdziale VIII.</w:t>
      </w:r>
    </w:p>
    <w:p>
      <w:pPr>
        <w:pStyle w:val="Standard"/>
        <w:spacing w:lineRule="auto" w:line="240"/>
        <w:jc w:val="both"/>
        <w:rPr>
          <w:rFonts w:ascii="Tahoma" w:hAnsi="Tahoma"/>
          <w:i/>
          <w:i/>
          <w:color w:val="000000"/>
          <w:sz w:val="18"/>
          <w:szCs w:val="18"/>
          <w:shd w:fill="FFFF00" w:val="clear"/>
        </w:rPr>
      </w:pPr>
      <w:r>
        <w:rPr>
          <w:rFonts w:ascii="Tahoma" w:hAnsi="Tahoma"/>
          <w:i/>
          <w:color w:val="000000"/>
          <w:sz w:val="18"/>
          <w:szCs w:val="18"/>
          <w:shd w:fill="FFFF00" w:val="clear"/>
        </w:rPr>
      </w:r>
    </w:p>
    <w:p>
      <w:pPr>
        <w:pStyle w:val="Standard"/>
        <w:spacing w:lineRule="auto" w:line="240"/>
        <w:jc w:val="both"/>
        <w:rPr>
          <w:rFonts w:ascii="Tahoma" w:hAnsi="Tahoma"/>
          <w:i/>
          <w:i/>
          <w:color w:val="000000"/>
          <w:sz w:val="18"/>
          <w:szCs w:val="18"/>
          <w:shd w:fill="FFFF00" w:val="clear"/>
        </w:rPr>
      </w:pPr>
      <w:r>
        <w:rPr>
          <w:rFonts w:ascii="Tahoma" w:hAnsi="Tahoma"/>
          <w:i/>
          <w:color w:val="000000"/>
          <w:sz w:val="18"/>
          <w:szCs w:val="18"/>
          <w:shd w:fill="FFFF00" w:val="clear"/>
        </w:rPr>
      </w:r>
    </w:p>
    <w:p>
      <w:pPr>
        <w:pStyle w:val="Standard"/>
        <w:shd w:val="clear" w:fill="BFBFBF"/>
        <w:spacing w:lineRule="auto" w:line="240"/>
        <w:jc w:val="both"/>
        <w:rPr/>
      </w:pPr>
      <w:r>
        <w:rPr>
          <w:rStyle w:val="Domylnaczcionkaakapitu"/>
          <w:rFonts w:ascii="Tahoma" w:hAnsi="Tahoma"/>
          <w:b/>
          <w:color w:val="000000"/>
          <w:sz w:val="21"/>
          <w:szCs w:val="21"/>
        </w:rPr>
        <w:t>INFORMACJA W ZWIĄZKU Z POLEGANIEM NA ZASOBACH INNYCH PODMIOTÓW (UWAGA:</w:t>
      </w:r>
      <w:r>
        <w:rPr>
          <w:rStyle w:val="Domylnaczcionkaakapitu"/>
          <w:rFonts w:ascii="Tahoma" w:hAnsi="Tahoma"/>
          <w:b/>
          <w:color w:val="000000"/>
          <w:sz w:val="18"/>
          <w:szCs w:val="18"/>
        </w:rPr>
        <w:t xml:space="preserve"> </w:t>
      </w:r>
      <w:r>
        <w:rPr>
          <w:rStyle w:val="Domylnaczcionkaakapitu"/>
          <w:rFonts w:ascii="Tahoma" w:hAnsi="Tahoma"/>
          <w:b w:val="false"/>
          <w:bCs w:val="false"/>
          <w:i w:val="false"/>
          <w:iCs w:val="false"/>
          <w:color w:val="000000"/>
          <w:sz w:val="18"/>
          <w:szCs w:val="18"/>
          <w:u w:val="none"/>
        </w:rPr>
        <w:t>Wypełnia Wykonawca tylko jeśli powołuje się na zasoby innych podmiotów,</w:t>
      </w:r>
      <w:r>
        <w:rPr>
          <w:rStyle w:val="Domylnaczcionkaakapitu"/>
          <w:rFonts w:ascii="Tahoma" w:hAnsi="Tahoma"/>
          <w:b/>
          <w:color w:val="000000"/>
          <w:sz w:val="18"/>
          <w:szCs w:val="18"/>
        </w:rPr>
        <w:t xml:space="preserve"> </w:t>
      </w:r>
      <w:r>
        <w:rPr>
          <w:rStyle w:val="Domylnaczcionkaakapitu"/>
          <w:rFonts w:ascii="Tahoma" w:hAnsi="Tahoma"/>
          <w:b/>
          <w:color w:val="000000"/>
          <w:sz w:val="20"/>
          <w:szCs w:val="20"/>
        </w:rPr>
        <w:t>w przeciwnym wypadku wpisać</w:t>
      </w:r>
      <w:r>
        <w:rPr>
          <w:rStyle w:val="Domylnaczcionkaakapitu"/>
          <w:rFonts w:ascii="Tahoma" w:hAnsi="Tahoma"/>
          <w:b/>
          <w:color w:val="000000"/>
          <w:sz w:val="22"/>
          <w:szCs w:val="22"/>
        </w:rPr>
        <w:t xml:space="preserve">  „NIE DOTYCZY”):</w:t>
      </w:r>
    </w:p>
    <w:p>
      <w:pPr>
        <w:pStyle w:val="Standard"/>
        <w:spacing w:lineRule="auto" w:line="240"/>
        <w:jc w:val="both"/>
        <w:rPr>
          <w:color w:val="000000"/>
        </w:rPr>
      </w:pPr>
      <w:r>
        <w:rPr>
          <w:color w:val="000000"/>
        </w:rPr>
      </w:r>
    </w:p>
    <w:p>
      <w:pPr>
        <w:pStyle w:val="Standard"/>
        <w:spacing w:lineRule="auto" w:line="360"/>
        <w:jc w:val="both"/>
        <w:rPr/>
      </w:pPr>
      <w:r>
        <w:rPr>
          <w:rStyle w:val="Domylnaczcionkaakapitu"/>
          <w:rFonts w:ascii="Tahoma" w:hAnsi="Tahoma"/>
          <w:color w:val="000000"/>
          <w:sz w:val="18"/>
          <w:szCs w:val="18"/>
        </w:rPr>
        <w:t xml:space="preserve">Oświadczam, że w celu wykazania spełniania warunków udziału w postępowaniu, określonych przez zamawiającego w specyfikacji warunków zamówienia  </w:t>
      </w:r>
      <w:r>
        <w:rPr>
          <w:rStyle w:val="Domylnaczcionkaakapitu"/>
          <w:rFonts w:ascii="Tahoma" w:hAnsi="Tahoma"/>
          <w:b/>
          <w:bCs/>
          <w:color w:val="000000"/>
          <w:sz w:val="18"/>
          <w:szCs w:val="18"/>
        </w:rPr>
        <w:t>w Rozdziale VIII</w:t>
      </w:r>
      <w:r>
        <w:rPr>
          <w:rStyle w:val="Domylnaczcionkaakapitu"/>
          <w:rFonts w:ascii="Tahoma" w:hAnsi="Tahoma"/>
          <w:i/>
          <w:color w:val="000000"/>
          <w:sz w:val="18"/>
          <w:szCs w:val="18"/>
        </w:rPr>
        <w:t>,</w:t>
      </w:r>
      <w:r>
        <w:rPr>
          <w:rStyle w:val="Domylnaczcionkaakapitu"/>
          <w:rFonts w:ascii="Tahoma" w:hAnsi="Tahoma"/>
          <w:color w:val="000000"/>
          <w:sz w:val="18"/>
          <w:szCs w:val="18"/>
        </w:rPr>
        <w:t xml:space="preserve"> polegam na zasobach następującego/ych podmiotu/ów: .……………………………………………………………….……………………………………………………………………...………………………... ……………………………………………………………………………………………………………………………..………..…..……...…………...     w następującym zakresie: …………………………………….…………...………..……………………………………………………………...……………..….………………………………………………………………………………...…………………………………………….……..……… </w:t>
      </w:r>
      <w:r>
        <w:rPr>
          <w:rStyle w:val="Domylnaczcionkaakapitu"/>
          <w:rFonts w:ascii="Tahoma" w:hAnsi="Tahoma"/>
          <w:i/>
          <w:color w:val="000000"/>
          <w:sz w:val="18"/>
          <w:szCs w:val="18"/>
        </w:rPr>
        <w:t>(wskazać podmiot i określić odpowiedni zakres dla wskazanego podmiotu).</w:t>
      </w:r>
    </w:p>
    <w:p>
      <w:pPr>
        <w:pStyle w:val="Standard"/>
        <w:spacing w:lineRule="auto" w:line="240"/>
        <w:jc w:val="both"/>
        <w:rPr>
          <w:rFonts w:ascii="Tahoma" w:hAnsi="Tahoma"/>
          <w:i/>
          <w:i/>
          <w:iCs/>
          <w:color w:val="000000"/>
          <w:sz w:val="18"/>
          <w:szCs w:val="18"/>
        </w:rPr>
      </w:pPr>
      <w:r>
        <w:rPr>
          <w:rFonts w:ascii="Tahoma" w:hAnsi="Tahoma"/>
          <w:i/>
          <w:iCs/>
          <w:color w:val="000000"/>
          <w:sz w:val="18"/>
          <w:szCs w:val="18"/>
        </w:rPr>
        <w:t xml:space="preserve">                   </w:t>
      </w:r>
    </w:p>
    <w:p>
      <w:pPr>
        <w:pStyle w:val="Standard"/>
        <w:tabs>
          <w:tab w:val="clear" w:pos="708"/>
        </w:tabs>
        <w:spacing w:lineRule="auto" w:line="240"/>
        <w:ind w:left="5664" w:right="0" w:firstLine="708"/>
        <w:jc w:val="both"/>
        <w:rPr>
          <w:rFonts w:ascii="Tahoma" w:hAnsi="Tahoma"/>
          <w:i/>
          <w:i/>
          <w:color w:val="000000"/>
          <w:sz w:val="18"/>
          <w:szCs w:val="18"/>
          <w:shd w:fill="FFFF00" w:val="clear"/>
        </w:rPr>
      </w:pPr>
      <w:r>
        <w:rPr>
          <w:rFonts w:ascii="Tahoma" w:hAnsi="Tahoma"/>
          <w:i/>
          <w:color w:val="000000"/>
          <w:sz w:val="18"/>
          <w:szCs w:val="18"/>
          <w:shd w:fill="FFFF00" w:val="clear"/>
        </w:rPr>
      </w:r>
    </w:p>
    <w:p>
      <w:pPr>
        <w:pStyle w:val="Standard"/>
        <w:shd w:val="clear" w:fill="BFBFBF"/>
        <w:spacing w:lineRule="auto" w:line="240"/>
        <w:jc w:val="both"/>
        <w:rPr>
          <w:rFonts w:ascii="Tahoma" w:hAnsi="Tahoma"/>
          <w:b/>
          <w:color w:val="000000"/>
          <w:sz w:val="22"/>
          <w:szCs w:val="22"/>
        </w:rPr>
      </w:pPr>
      <w:r>
        <w:rPr>
          <w:rFonts w:ascii="Tahoma" w:hAnsi="Tahoma"/>
          <w:b/>
          <w:color w:val="000000"/>
          <w:sz w:val="22"/>
          <w:szCs w:val="22"/>
        </w:rPr>
        <w:t>OŚWIADCZENIE DOTYCZĄCE PODANYCH INFORMACJI:</w:t>
      </w:r>
    </w:p>
    <w:p>
      <w:pPr>
        <w:pStyle w:val="Standard"/>
        <w:spacing w:lineRule="auto" w:line="240"/>
        <w:jc w:val="both"/>
        <w:rPr>
          <w:rFonts w:ascii="Tahoma" w:hAnsi="Tahoma"/>
          <w:color w:val="000000"/>
          <w:sz w:val="18"/>
          <w:szCs w:val="18"/>
        </w:rPr>
      </w:pPr>
      <w:r>
        <w:rPr>
          <w:rFonts w:ascii="Tahoma" w:hAnsi="Tahoma"/>
          <w:color w:val="000000"/>
          <w:sz w:val="18"/>
          <w:szCs w:val="18"/>
        </w:rPr>
      </w:r>
    </w:p>
    <w:p>
      <w:pPr>
        <w:pStyle w:val="Standard"/>
        <w:spacing w:lineRule="auto" w:line="360"/>
        <w:jc w:val="both"/>
        <w:rPr>
          <w:rFonts w:ascii="Tahoma" w:hAnsi="Tahoma"/>
          <w:color w:val="000000"/>
          <w:sz w:val="16"/>
          <w:szCs w:val="16"/>
        </w:rPr>
      </w:pPr>
      <w:r>
        <w:rPr>
          <w:rFonts w:ascii="Tahoma" w:hAnsi="Tahoma"/>
          <w:color w:val="000000"/>
          <w:sz w:val="16"/>
          <w:szCs w:val="16"/>
        </w:rPr>
        <w:t>Oświadczam, że wszystkie informacje podane w powyższych oświadczeniach są aktualne i zgodne z prawdą oraz zostały przedstawione z pełną świadomością konsekwencji wprowadzenia zamawiającego w błąd przy przedstawianiu informacji.</w:t>
      </w:r>
    </w:p>
    <w:p>
      <w:pPr>
        <w:pStyle w:val="Standard"/>
        <w:spacing w:lineRule="auto" w:line="240"/>
        <w:jc w:val="both"/>
        <w:rPr>
          <w:rFonts w:ascii="Tahoma" w:hAnsi="Tahoma"/>
          <w:color w:val="000000"/>
          <w:sz w:val="16"/>
          <w:szCs w:val="16"/>
        </w:rPr>
      </w:pPr>
      <w:r>
        <w:rPr>
          <w:rFonts w:ascii="Tahoma" w:hAnsi="Tahoma"/>
          <w:color w:val="000000"/>
          <w:sz w:val="16"/>
          <w:szCs w:val="16"/>
        </w:rPr>
      </w:r>
    </w:p>
    <w:p>
      <w:pPr>
        <w:pStyle w:val="Standard"/>
        <w:spacing w:lineRule="auto" w:line="240"/>
        <w:jc w:val="both"/>
        <w:rPr>
          <w:rFonts w:ascii="Tahoma" w:hAnsi="Tahoma"/>
          <w:color w:val="000000"/>
          <w:sz w:val="16"/>
          <w:szCs w:val="16"/>
        </w:rPr>
      </w:pPr>
      <w:r>
        <w:rPr>
          <w:rFonts w:ascii="Tahoma" w:hAnsi="Tahoma"/>
          <w:color w:val="000000"/>
          <w:sz w:val="16"/>
          <w:szCs w:val="16"/>
        </w:rPr>
      </w:r>
    </w:p>
    <w:p>
      <w:pPr>
        <w:pStyle w:val="Standard"/>
        <w:spacing w:lineRule="auto" w:line="240"/>
        <w:jc w:val="both"/>
        <w:rPr>
          <w:rFonts w:ascii="Tahoma" w:hAnsi="Tahoma"/>
          <w:color w:val="000000"/>
          <w:sz w:val="16"/>
          <w:szCs w:val="16"/>
        </w:rPr>
      </w:pPr>
      <w:r>
        <w:rPr>
          <w:rFonts w:ascii="Tahoma" w:hAnsi="Tahoma"/>
          <w:color w:val="000000"/>
          <w:sz w:val="16"/>
          <w:szCs w:val="16"/>
        </w:rPr>
      </w:r>
    </w:p>
    <w:p>
      <w:pPr>
        <w:pStyle w:val="Normalny"/>
        <w:numPr>
          <w:ilvl w:val="0"/>
          <w:numId w:val="2"/>
        </w:numPr>
        <w:spacing w:lineRule="auto" w:line="240"/>
        <w:jc w:val="both"/>
        <w:rPr>
          <w:rFonts w:ascii="Tahoma" w:hAnsi="Tahoma" w:cs="Tahoma"/>
          <w:b w:val="false"/>
          <w:bCs w:val="false"/>
          <w:color w:val="000000"/>
          <w:sz w:val="16"/>
          <w:szCs w:val="16"/>
        </w:rPr>
      </w:pPr>
      <w:r>
        <w:rPr>
          <w:rFonts w:cs="Tahoma" w:ascii="Tahoma" w:hAnsi="Tahoma"/>
          <w:b w:val="false"/>
          <w:bCs w:val="false"/>
          <w:color w:val="000000"/>
          <w:sz w:val="16"/>
          <w:szCs w:val="16"/>
        </w:rPr>
        <w:t xml:space="preserve">...............................………..................       </w:t>
        <w:tab/>
        <w:t xml:space="preserve"> ………..........................................................</w:t>
      </w:r>
    </w:p>
    <w:p>
      <w:pPr>
        <w:pStyle w:val="Normalny"/>
        <w:widowControl/>
        <w:numPr>
          <w:ilvl w:val="2"/>
          <w:numId w:val="2"/>
        </w:numPr>
        <w:tabs>
          <w:tab w:val="clear" w:pos="708"/>
        </w:tabs>
        <w:suppressAutoHyphens w:val="true"/>
        <w:bidi w:val="0"/>
        <w:spacing w:lineRule="auto" w:line="240" w:before="0" w:after="0"/>
        <w:ind w:left="0" w:right="0" w:hanging="0"/>
        <w:jc w:val="both"/>
        <w:textAlignment w:val="baseline"/>
        <w:rPr/>
      </w:pPr>
      <w:r>
        <w:rPr>
          <w:rStyle w:val="Domylnaczcionkaakapitu"/>
          <w:rFonts w:cs="Tahoma" w:ascii="Tahoma" w:hAnsi="Tahoma"/>
          <w:b/>
          <w:bCs/>
          <w:i/>
          <w:iCs/>
          <w:color w:val="000000"/>
          <w:sz w:val="16"/>
          <w:szCs w:val="16"/>
        </w:rPr>
        <w:t>(miejscowość, data)</w:t>
        <w:tab/>
        <w:t xml:space="preserve">                              </w:t>
        <w:tab/>
        <w:t xml:space="preserve">          nazwa firmy i podpis (podpisy)</w:t>
      </w:r>
    </w:p>
    <w:p>
      <w:pPr>
        <w:pStyle w:val="Standard"/>
        <w:spacing w:lineRule="auto" w:line="240"/>
        <w:jc w:val="both"/>
        <w:rPr>
          <w:rFonts w:ascii="Tahoma" w:hAnsi="Tahoma"/>
          <w:b/>
          <w:bCs/>
          <w:color w:val="000000"/>
          <w:sz w:val="18"/>
          <w:szCs w:val="18"/>
        </w:rPr>
      </w:pPr>
      <w:r>
        <w:rPr>
          <w:rFonts w:ascii="Tahoma" w:hAnsi="Tahoma"/>
          <w:b/>
          <w:bCs/>
          <w:color w:val="000000"/>
          <w:sz w:val="18"/>
          <w:szCs w:val="18"/>
        </w:rPr>
      </w:r>
    </w:p>
    <w:p>
      <w:pPr>
        <w:pStyle w:val="Standard"/>
        <w:spacing w:lineRule="auto" w:line="240"/>
        <w:jc w:val="both"/>
        <w:rPr>
          <w:rFonts w:ascii="Tahoma" w:hAnsi="Tahoma"/>
          <w:color w:val="000000"/>
          <w:sz w:val="18"/>
          <w:szCs w:val="18"/>
        </w:rPr>
      </w:pPr>
      <w:r>
        <w:rPr>
          <w:rFonts w:ascii="Tahoma" w:hAnsi="Tahoma"/>
          <w:color w:val="000000"/>
          <w:sz w:val="18"/>
          <w:szCs w:val="18"/>
        </w:rPr>
      </w:r>
    </w:p>
    <w:p>
      <w:pPr>
        <w:pStyle w:val="Standard"/>
        <w:spacing w:lineRule="auto" w:line="240"/>
        <w:jc w:val="both"/>
        <w:rPr>
          <w:rFonts w:ascii="Tahoma" w:hAnsi="Tahoma"/>
          <w:color w:val="000000"/>
          <w:sz w:val="18"/>
          <w:szCs w:val="18"/>
          <w:highlight w:val="none"/>
          <w:shd w:fill="auto" w:val="clear"/>
        </w:rPr>
      </w:pPr>
      <w:r>
        <w:rPr>
          <w:rFonts w:ascii="Tahoma" w:hAnsi="Tahoma"/>
          <w:color w:val="000000"/>
          <w:sz w:val="18"/>
          <w:szCs w:val="18"/>
          <w:shd w:fill="auto" w:val="clear"/>
        </w:rPr>
      </w:r>
    </w:p>
    <w:p>
      <w:pPr>
        <w:pStyle w:val="Standard"/>
        <w:shd w:val="clear" w:fill="BFBFBF"/>
        <w:spacing w:lineRule="auto" w:line="240"/>
        <w:jc w:val="both"/>
        <w:rPr>
          <w:rFonts w:ascii="Tahoma" w:hAnsi="Tahoma" w:cs="Tahoma"/>
          <w:b/>
          <w:bCs/>
          <w:i/>
          <w:i/>
          <w:iCs/>
          <w:color w:val="000000"/>
          <w:sz w:val="20"/>
          <w:szCs w:val="20"/>
          <w:highlight w:val="none"/>
          <w:shd w:fill="auto" w:val="clear"/>
        </w:rPr>
      </w:pPr>
      <w:r>
        <w:rPr>
          <w:rFonts w:cs="Tahoma" w:ascii="Tahoma" w:hAnsi="Tahoma"/>
          <w:b/>
          <w:bCs/>
          <w:i/>
          <w:iCs/>
          <w:color w:val="000000"/>
          <w:sz w:val="20"/>
          <w:szCs w:val="20"/>
          <w:shd w:fill="auto" w:val="clear"/>
        </w:rPr>
        <w:t>* niepotrzebne skreślić</w:t>
      </w:r>
    </w:p>
    <w:p>
      <w:pPr>
        <w:pStyle w:val="Standard"/>
        <w:spacing w:lineRule="auto" w:line="240"/>
        <w:jc w:val="both"/>
        <w:rPr>
          <w:rFonts w:ascii="Tahoma" w:hAnsi="Tahoma" w:cs="Tahoma"/>
          <w:b/>
          <w:bCs/>
          <w:i/>
          <w:i/>
          <w:iCs/>
          <w:color w:val="000000"/>
          <w:sz w:val="21"/>
          <w:szCs w:val="21"/>
          <w:highlight w:val="none"/>
          <w:shd w:fill="auto" w:val="clear"/>
        </w:rPr>
      </w:pPr>
      <w:r>
        <w:rPr>
          <w:rFonts w:cs="Tahoma" w:ascii="Tahoma" w:hAnsi="Tahoma"/>
          <w:b/>
          <w:bCs/>
          <w:i/>
          <w:iCs/>
          <w:color w:val="000000"/>
          <w:sz w:val="21"/>
          <w:szCs w:val="21"/>
          <w:shd w:fill="auto" w:val="clear"/>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spacing w:lineRule="auto" w:line="240"/>
        <w:jc w:val="both"/>
        <w:rPr>
          <w:rFonts w:ascii="Tahoma" w:hAnsi="Tahoma" w:cs="Tahoma"/>
          <w:b/>
          <w:bCs/>
          <w:i/>
          <w:i/>
          <w:iCs/>
          <w:color w:val="000000"/>
          <w:sz w:val="21"/>
          <w:szCs w:val="21"/>
          <w:highlight w:val="lightGray"/>
        </w:rPr>
      </w:pPr>
      <w:r>
        <w:rPr>
          <w:rFonts w:cs="Tahoma" w:ascii="Tahoma" w:hAnsi="Tahoma"/>
          <w:b/>
          <w:bCs/>
          <w:i/>
          <w:iCs/>
          <w:color w:val="000000"/>
          <w:sz w:val="21"/>
          <w:szCs w:val="21"/>
          <w:highlight w:val="lightGray"/>
        </w:rPr>
      </w:r>
    </w:p>
    <w:p>
      <w:pPr>
        <w:pStyle w:val="Standard"/>
        <w:jc w:val="both"/>
        <w:rPr/>
      </w:pPr>
      <w:r>
        <w:rPr>
          <w:rFonts w:ascii="Tahoma" w:hAnsi="Tahoma"/>
          <w:color w:val="000000"/>
        </w:rPr>
        <w:tab/>
        <w:tab/>
        <w:tab/>
        <w:tab/>
      </w:r>
    </w:p>
    <w:p>
      <w:pPr>
        <w:pStyle w:val="Normal"/>
        <w:jc w:val="right"/>
        <w:rPr>
          <w:color w:val="000000"/>
        </w:rPr>
      </w:pPr>
      <w:r>
        <w:rPr>
          <w:rFonts w:cs="Tahoma" w:ascii="Tahoma" w:hAnsi="Tahoma"/>
          <w:b/>
          <w:bCs/>
          <w:i/>
          <w:iCs/>
          <w:color w:val="000000"/>
          <w:sz w:val="18"/>
          <w:szCs w:val="18"/>
          <w:highlight w:val="lightGray"/>
        </w:rPr>
        <w:t>Załącznik nr 3</w:t>
      </w:r>
    </w:p>
    <w:p>
      <w:pPr>
        <w:pStyle w:val="Normal"/>
        <w:spacing w:lineRule="auto" w:line="276"/>
        <w:jc w:val="both"/>
        <w:rPr>
          <w:color w:val="000000"/>
        </w:rPr>
      </w:pPr>
      <w:r>
        <w:rPr>
          <w:rFonts w:cs="Tahoma" w:ascii="Tahoma" w:hAnsi="Tahoma"/>
          <w:b/>
          <w:color w:val="000000"/>
          <w:sz w:val="16"/>
          <w:szCs w:val="16"/>
        </w:rPr>
        <w:tab/>
        <w:tab/>
        <w:tab/>
        <w:tab/>
        <w:tab/>
        <w:tab/>
      </w:r>
      <w:r>
        <w:rPr>
          <w:rFonts w:cs="Tahoma" w:ascii="Tahoma" w:hAnsi="Tahoma"/>
          <w:b/>
          <w:color w:val="000000"/>
          <w:sz w:val="18"/>
          <w:szCs w:val="18"/>
        </w:rPr>
        <w:tab/>
        <w:tab/>
      </w:r>
    </w:p>
    <w:p>
      <w:pPr>
        <w:pStyle w:val="Normal"/>
        <w:spacing w:lineRule="auto" w:line="276"/>
        <w:jc w:val="left"/>
        <w:rPr>
          <w:sz w:val="18"/>
          <w:szCs w:val="18"/>
        </w:rPr>
      </w:pPr>
      <w:r>
        <w:rPr>
          <w:rFonts w:cs="Tahoma" w:ascii="Tahoma" w:hAnsi="Tahoma"/>
          <w:b/>
          <w:color w:val="000000"/>
          <w:sz w:val="18"/>
          <w:szCs w:val="18"/>
        </w:rPr>
        <w:tab/>
        <w:tab/>
        <w:tab/>
        <w:tab/>
        <w:tab/>
        <w:tab/>
        <w:tab/>
        <w:tab/>
      </w:r>
      <w:r>
        <w:rPr>
          <w:rFonts w:cs="Tahoma" w:ascii="Tahoma" w:hAnsi="Tahoma"/>
          <w:b/>
          <w:bCs/>
          <w:color w:val="000000"/>
          <w:sz w:val="18"/>
          <w:szCs w:val="18"/>
        </w:rPr>
        <w:t>Zamawiający:</w:t>
      </w:r>
    </w:p>
    <w:p>
      <w:pPr>
        <w:pStyle w:val="Normal"/>
        <w:spacing w:lineRule="auto" w:line="276"/>
        <w:jc w:val="left"/>
        <w:rPr>
          <w:sz w:val="18"/>
          <w:szCs w:val="18"/>
        </w:rPr>
      </w:pPr>
      <w:r>
        <w:rPr>
          <w:rFonts w:cs="Tahoma" w:ascii="Tahoma" w:hAnsi="Tahoma"/>
          <w:b/>
          <w:bCs/>
          <w:color w:val="000000"/>
          <w:sz w:val="18"/>
          <w:szCs w:val="18"/>
        </w:rPr>
        <w:tab/>
        <w:tab/>
        <w:tab/>
        <w:tab/>
        <w:tab/>
        <w:tab/>
        <w:tab/>
        <w:tab/>
        <w:t>Gmina Lubin</w:t>
      </w:r>
    </w:p>
    <w:p>
      <w:pPr>
        <w:pStyle w:val="Normal"/>
        <w:spacing w:lineRule="auto" w:line="276"/>
        <w:jc w:val="left"/>
        <w:rPr>
          <w:sz w:val="18"/>
          <w:szCs w:val="18"/>
        </w:rPr>
      </w:pPr>
      <w:r>
        <w:rPr>
          <w:rFonts w:cs="Tahoma" w:ascii="Tahoma" w:hAnsi="Tahoma"/>
          <w:b/>
          <w:bCs/>
          <w:color w:val="000000"/>
          <w:sz w:val="18"/>
          <w:szCs w:val="18"/>
        </w:rPr>
        <w:tab/>
        <w:tab/>
        <w:tab/>
        <w:tab/>
        <w:tab/>
        <w:tab/>
        <w:tab/>
        <w:tab/>
        <w:t>ul. Księcia Ludwika I 3</w:t>
      </w:r>
    </w:p>
    <w:p>
      <w:pPr>
        <w:pStyle w:val="Normal"/>
        <w:spacing w:lineRule="auto" w:line="276"/>
        <w:jc w:val="left"/>
        <w:rPr>
          <w:sz w:val="18"/>
          <w:szCs w:val="18"/>
        </w:rPr>
      </w:pPr>
      <w:r>
        <w:rPr>
          <w:rFonts w:cs="Tahoma" w:ascii="Tahoma" w:hAnsi="Tahoma"/>
          <w:b/>
          <w:bCs/>
          <w:color w:val="000000"/>
          <w:sz w:val="18"/>
          <w:szCs w:val="18"/>
        </w:rPr>
        <w:tab/>
        <w:tab/>
        <w:tab/>
        <w:tab/>
        <w:tab/>
        <w:tab/>
        <w:tab/>
        <w:tab/>
        <w:t>59-300 Lubin</w:t>
      </w:r>
    </w:p>
    <w:p>
      <w:pPr>
        <w:pStyle w:val="Normal"/>
        <w:spacing w:lineRule="auto" w:line="276"/>
        <w:rPr>
          <w:color w:val="000000"/>
        </w:rPr>
      </w:pPr>
      <w:r>
        <w:rPr>
          <w:rFonts w:cs="Tahoma" w:ascii="Tahoma" w:hAnsi="Tahoma"/>
          <w:b/>
          <w:color w:val="000000"/>
          <w:sz w:val="18"/>
          <w:szCs w:val="18"/>
        </w:rPr>
        <w:t>Wykonawca:</w:t>
      </w:r>
    </w:p>
    <w:p>
      <w:pPr>
        <w:pStyle w:val="Normal"/>
        <w:spacing w:lineRule="auto" w:line="276"/>
        <w:textAlignment w:val="baseline"/>
        <w:rPr>
          <w:color w:val="000000"/>
        </w:rPr>
      </w:pPr>
      <w:r>
        <w:rPr>
          <w:rFonts w:eastAsia="Tahoma" w:cs="Tahoma" w:ascii="Tahoma" w:hAnsi="Tahoma"/>
          <w:color w:val="000000"/>
          <w:sz w:val="18"/>
          <w:szCs w:val="18"/>
        </w:rPr>
        <w:t>……………………………………</w:t>
      </w:r>
      <w:r>
        <w:rPr>
          <w:rFonts w:eastAsia="Tahoma" w:cs="Tahoma" w:ascii="Tahoma" w:hAnsi="Tahoma"/>
          <w:color w:val="000000"/>
          <w:sz w:val="18"/>
          <w:szCs w:val="18"/>
        </w:rPr>
        <w:t>...………</w:t>
      </w:r>
      <w:r>
        <w:rPr>
          <w:rFonts w:cs="Tahoma" w:ascii="Tahoma" w:hAnsi="Tahoma"/>
          <w:color w:val="000000"/>
          <w:sz w:val="18"/>
          <w:szCs w:val="18"/>
        </w:rPr>
        <w:t>...….………</w:t>
      </w:r>
    </w:p>
    <w:p>
      <w:pPr>
        <w:pStyle w:val="Normal"/>
        <w:spacing w:lineRule="auto" w:line="276"/>
        <w:textAlignment w:val="baseline"/>
        <w:rPr>
          <w:color w:val="000000"/>
        </w:rPr>
      </w:pPr>
      <w:r>
        <w:rPr>
          <w:rFonts w:eastAsia="Tahoma" w:cs="Tahoma" w:ascii="Tahoma" w:hAnsi="Tahoma"/>
          <w:color w:val="000000"/>
          <w:sz w:val="18"/>
          <w:szCs w:val="18"/>
        </w:rPr>
        <w:t>……………………………………</w:t>
      </w:r>
      <w:r>
        <w:rPr>
          <w:rFonts w:eastAsia="Tahoma" w:cs="Tahoma" w:ascii="Tahoma" w:hAnsi="Tahoma"/>
          <w:color w:val="000000"/>
          <w:sz w:val="18"/>
          <w:szCs w:val="18"/>
        </w:rPr>
        <w:t>...………</w:t>
      </w:r>
      <w:r>
        <w:rPr>
          <w:rFonts w:cs="Tahoma" w:ascii="Tahoma" w:hAnsi="Tahoma"/>
          <w:color w:val="000000"/>
          <w:sz w:val="18"/>
          <w:szCs w:val="18"/>
        </w:rPr>
        <w:t>...….………</w:t>
      </w:r>
    </w:p>
    <w:p>
      <w:pPr>
        <w:pStyle w:val="Normal"/>
        <w:spacing w:lineRule="auto" w:line="276"/>
        <w:ind w:right="57" w:hanging="0"/>
        <w:textAlignment w:val="baseline"/>
        <w:rPr>
          <w:color w:val="000000"/>
        </w:rPr>
      </w:pPr>
      <w:r>
        <w:rPr>
          <w:rFonts w:cs="Tahoma" w:ascii="Tahoma" w:hAnsi="Tahoma"/>
          <w:i/>
          <w:color w:val="000000"/>
          <w:sz w:val="14"/>
          <w:szCs w:val="14"/>
        </w:rPr>
        <w:t>(pełna nazwa/firma, adres, w zależności od podmiotu: NIP/PESEL, KRS/CEiDG)</w:t>
      </w:r>
    </w:p>
    <w:p>
      <w:pPr>
        <w:pStyle w:val="Normal"/>
        <w:spacing w:lineRule="auto" w:line="276"/>
        <w:rPr>
          <w:rFonts w:ascii="Tahoma" w:hAnsi="Tahoma" w:cs="Tahoma"/>
          <w:color w:val="000000"/>
          <w:sz w:val="18"/>
          <w:szCs w:val="18"/>
        </w:rPr>
      </w:pPr>
      <w:r>
        <w:rPr>
          <w:rFonts w:cs="Tahoma" w:ascii="Tahoma" w:hAnsi="Tahoma"/>
          <w:color w:val="000000"/>
          <w:sz w:val="18"/>
          <w:szCs w:val="18"/>
        </w:rPr>
      </w:r>
    </w:p>
    <w:p>
      <w:pPr>
        <w:pStyle w:val="Normal"/>
        <w:spacing w:lineRule="auto" w:line="276"/>
        <w:rPr>
          <w:color w:val="000000"/>
        </w:rPr>
      </w:pPr>
      <w:r>
        <w:rPr>
          <w:rFonts w:cs="Tahoma" w:ascii="Tahoma" w:hAnsi="Tahoma"/>
          <w:b/>
          <w:bCs/>
          <w:color w:val="000000"/>
          <w:sz w:val="18"/>
          <w:szCs w:val="18"/>
          <w:u w:val="single"/>
        </w:rPr>
        <w:t>reprezentowany przez:</w:t>
      </w:r>
    </w:p>
    <w:p>
      <w:pPr>
        <w:pStyle w:val="Normal"/>
        <w:spacing w:lineRule="auto" w:line="276"/>
        <w:ind w:right="170" w:hanging="0"/>
        <w:textAlignment w:val="baseline"/>
        <w:rPr>
          <w:color w:val="000000"/>
        </w:rPr>
      </w:pPr>
      <w:r>
        <w:rPr>
          <w:rFonts w:eastAsia="Tahoma" w:cs="Tahoma" w:ascii="Tahoma" w:hAnsi="Tahoma"/>
          <w:color w:val="000000"/>
          <w:sz w:val="18"/>
          <w:szCs w:val="18"/>
        </w:rPr>
        <w:t>…………………………………</w:t>
      </w:r>
      <w:r>
        <w:rPr>
          <w:rFonts w:eastAsia="Tahoma" w:cs="Tahoma" w:ascii="Tahoma" w:hAnsi="Tahoma"/>
          <w:color w:val="000000"/>
          <w:sz w:val="18"/>
          <w:szCs w:val="18"/>
        </w:rPr>
        <w:t>...…….………………</w:t>
      </w:r>
    </w:p>
    <w:p>
      <w:pPr>
        <w:pStyle w:val="Normal"/>
        <w:spacing w:lineRule="auto" w:line="276"/>
        <w:ind w:right="170" w:hanging="0"/>
        <w:textAlignment w:val="baseline"/>
        <w:rPr>
          <w:color w:val="000000"/>
        </w:rPr>
      </w:pPr>
      <w:r>
        <w:rPr>
          <w:rFonts w:eastAsia="Tahoma" w:cs="Tahoma" w:ascii="Tahoma" w:hAnsi="Tahoma"/>
          <w:color w:val="000000"/>
          <w:sz w:val="18"/>
          <w:szCs w:val="18"/>
        </w:rPr>
        <w:t>…………………………………………………</w:t>
      </w:r>
      <w:r>
        <w:rPr>
          <w:rFonts w:eastAsia="Tahoma" w:cs="Tahoma" w:ascii="Tahoma" w:hAnsi="Tahoma"/>
          <w:color w:val="000000"/>
          <w:sz w:val="18"/>
          <w:szCs w:val="18"/>
        </w:rPr>
        <w:t>..……..</w:t>
      </w:r>
    </w:p>
    <w:p>
      <w:pPr>
        <w:pStyle w:val="Normal"/>
        <w:spacing w:lineRule="auto" w:line="276"/>
        <w:rPr>
          <w:color w:val="000000"/>
        </w:rPr>
      </w:pPr>
      <w:r>
        <w:rPr>
          <w:rFonts w:cs="Tahoma" w:ascii="Tahoma" w:hAnsi="Tahoma"/>
          <w:i/>
          <w:color w:val="000000"/>
          <w:sz w:val="14"/>
          <w:szCs w:val="14"/>
        </w:rPr>
        <w:t>(imię, nazwisko, stanowisko/podstawa do reprezentacji)</w:t>
      </w:r>
      <w:r>
        <w:rPr>
          <w:rFonts w:cs="Tahoma" w:ascii="Tahoma" w:hAnsi="Tahoma"/>
          <w:color w:val="000000"/>
          <w:sz w:val="18"/>
          <w:szCs w:val="18"/>
        </w:rPr>
        <w:tab/>
      </w:r>
      <w:r>
        <w:rPr>
          <w:rFonts w:cs="Tahoma" w:ascii="Tahoma" w:hAnsi="Tahoma"/>
          <w:b/>
          <w:color w:val="000000"/>
          <w:sz w:val="16"/>
          <w:szCs w:val="16"/>
        </w:rPr>
        <w:tab/>
        <w:tab/>
        <w:tab/>
        <w:tab/>
      </w:r>
    </w:p>
    <w:p>
      <w:pPr>
        <w:pStyle w:val="Normal"/>
        <w:rPr>
          <w:rFonts w:ascii="Tahoma" w:hAnsi="Tahoma" w:cs="Tahoma"/>
          <w:b/>
          <w:color w:val="000000"/>
          <w:sz w:val="16"/>
          <w:szCs w:val="16"/>
        </w:rPr>
      </w:pPr>
      <w:r>
        <w:rPr>
          <w:rFonts w:cs="Tahoma" w:ascii="Tahoma" w:hAnsi="Tahoma"/>
          <w:b/>
          <w:color w:val="000000"/>
          <w:sz w:val="16"/>
          <w:szCs w:val="16"/>
        </w:rPr>
      </w:r>
    </w:p>
    <w:p>
      <w:pPr>
        <w:pStyle w:val="Normal"/>
        <w:jc w:val="center"/>
        <w:rPr>
          <w:color w:val="000000"/>
        </w:rPr>
      </w:pPr>
      <w:r>
        <w:rPr>
          <w:rFonts w:cs="Tahoma" w:ascii="Tahoma" w:hAnsi="Tahoma"/>
          <w:b/>
          <w:color w:val="000000"/>
          <w:sz w:val="20"/>
          <w:szCs w:val="20"/>
          <w:highlight w:val="white"/>
        </w:rPr>
        <w:t xml:space="preserve">OŚWIADCZENIE WYKONAWCY </w:t>
      </w:r>
    </w:p>
    <w:p>
      <w:pPr>
        <w:pStyle w:val="Normal"/>
        <w:jc w:val="center"/>
        <w:rPr>
          <w:color w:val="000000"/>
        </w:rPr>
      </w:pPr>
      <w:r>
        <w:rPr>
          <w:rFonts w:cs="Tahoma" w:ascii="Tahoma" w:hAnsi="Tahoma"/>
          <w:b/>
          <w:color w:val="000000"/>
          <w:sz w:val="20"/>
          <w:szCs w:val="20"/>
          <w:highlight w:val="white"/>
        </w:rPr>
        <w:t xml:space="preserve">W ZAKRESIE POŚWIADCZENIA PODSTAW WYKLUCZENIA </w:t>
      </w:r>
    </w:p>
    <w:p>
      <w:pPr>
        <w:pStyle w:val="Normal"/>
        <w:jc w:val="center"/>
        <w:rPr>
          <w:color w:val="000000"/>
        </w:rPr>
      </w:pPr>
      <w:r>
        <w:rPr>
          <w:rFonts w:cs="Tahoma" w:ascii="Tahoma" w:hAnsi="Tahoma"/>
          <w:b/>
          <w:color w:val="000000"/>
          <w:sz w:val="20"/>
          <w:szCs w:val="20"/>
          <w:highlight w:val="white"/>
        </w:rPr>
        <w:t xml:space="preserve">Z POSTĘPOWANIA  </w:t>
      </w:r>
    </w:p>
    <w:p>
      <w:pPr>
        <w:pStyle w:val="Normal"/>
        <w:jc w:val="center"/>
        <w:rPr>
          <w:rFonts w:ascii="Tahoma" w:hAnsi="Tahoma" w:cs="Tahoma"/>
          <w:b/>
          <w:color w:val="000000"/>
          <w:sz w:val="20"/>
          <w:szCs w:val="20"/>
          <w:highlight w:val="white"/>
        </w:rPr>
      </w:pPr>
      <w:r>
        <w:rPr>
          <w:rFonts w:cs="Tahoma" w:ascii="Tahoma" w:hAnsi="Tahoma"/>
          <w:b/>
          <w:color w:val="000000"/>
          <w:sz w:val="20"/>
          <w:szCs w:val="20"/>
          <w:highlight w:val="white"/>
        </w:rPr>
      </w:r>
    </w:p>
    <w:p>
      <w:pPr>
        <w:pStyle w:val="Normal"/>
        <w:jc w:val="center"/>
        <w:rPr>
          <w:color w:val="000000"/>
        </w:rPr>
      </w:pPr>
      <w:r>
        <w:rPr>
          <w:rFonts w:cs="Tahoma" w:ascii="Tahoma" w:hAnsi="Tahoma"/>
          <w:b w:val="false"/>
          <w:bCs w:val="false"/>
          <w:color w:val="000000"/>
          <w:sz w:val="20"/>
          <w:szCs w:val="20"/>
          <w:highlight w:val="white"/>
        </w:rPr>
        <w:t>o aktualności informacji zawartych w oświadczeniu wstępnym składanym na podstawie art. 125 ust. 1 ustawy z dnia 11 września 2019 r. Prawo zamówień publicznych</w:t>
      </w:r>
    </w:p>
    <w:p>
      <w:pPr>
        <w:pStyle w:val="Normal"/>
        <w:jc w:val="left"/>
        <w:rPr>
          <w:rFonts w:ascii="Tahoma" w:hAnsi="Tahoma" w:cs="Tahoma"/>
          <w:color w:val="000000"/>
          <w:sz w:val="18"/>
          <w:szCs w:val="18"/>
          <w:highlight w:val="yellow"/>
        </w:rPr>
      </w:pPr>
      <w:r>
        <w:rPr>
          <w:rFonts w:cs="Tahoma" w:ascii="Tahoma" w:hAnsi="Tahoma"/>
          <w:color w:val="000000"/>
          <w:sz w:val="18"/>
          <w:szCs w:val="18"/>
          <w:highlight w:val="yellow"/>
        </w:rPr>
      </w:r>
    </w:p>
    <w:p>
      <w:pPr>
        <w:pStyle w:val="Tretekstu"/>
        <w:spacing w:lineRule="auto" w:line="276"/>
        <w:jc w:val="center"/>
        <w:rPr>
          <w:color w:val="000000"/>
        </w:rPr>
      </w:pPr>
      <w:r>
        <w:rPr>
          <w:rFonts w:cs="Tahoma" w:ascii="Tahoma" w:hAnsi="Tahoma"/>
          <w:color w:val="000000"/>
          <w:sz w:val="18"/>
          <w:szCs w:val="18"/>
        </w:rPr>
        <w:t>DO POSTĘPOWANIA PROWADZONEGO W TRYBIE PODSTAWOWYM BEZ NEGOCJACJI PN.:</w:t>
      </w:r>
    </w:p>
    <w:p>
      <w:pPr>
        <w:pStyle w:val="Normal"/>
        <w:widowControl/>
        <w:tabs>
          <w:tab w:val="clear" w:pos="708"/>
          <w:tab w:val="left" w:pos="-621" w:leader="none"/>
          <w:tab w:val="left" w:pos="-568" w:leader="none"/>
          <w:tab w:val="left" w:pos="668" w:leader="none"/>
        </w:tabs>
        <w:suppressAutoHyphens w:val="true"/>
        <w:bidi w:val="0"/>
        <w:spacing w:lineRule="auto" w:line="276" w:before="57" w:after="0"/>
        <w:ind w:firstLine="708"/>
        <w:jc w:val="center"/>
        <w:textAlignment w:val="baseline"/>
        <w:rPr/>
      </w:pPr>
      <w:bookmarkStart w:id="14" w:name="__DdeLink__7501_31995295502"/>
      <w:bookmarkStart w:id="15" w:name="__DdeLink__7009_2411357888"/>
      <w:bookmarkStart w:id="16" w:name="__DdeLink__6238_37126643002"/>
      <w:r>
        <w:rPr>
          <w:rStyle w:val="Domylnaczcionkaakapitu"/>
          <w:rFonts w:eastAsia="Times New Roman" w:cs="Tahoma" w:ascii="Tahoma" w:hAnsi="Tahoma"/>
          <w:b/>
          <w:bCs/>
          <w:i/>
          <w:iCs/>
          <w:color w:val="000000"/>
          <w:spacing w:val="-5"/>
          <w:kern w:val="0"/>
          <w:sz w:val="20"/>
          <w:szCs w:val="20"/>
          <w:highlight w:val="white"/>
          <w:u w:val="none"/>
          <w:lang w:val="pl-PL" w:eastAsia="pl-PL" w:bidi="ar-SA"/>
        </w:rPr>
        <w:t>Usługi ubezpieczeniowe na rzecz Gminy Lubin i jej jednostek organizacyjnych</w:t>
      </w:r>
      <w:bookmarkEnd w:id="16"/>
      <w:r>
        <w:rPr>
          <w:rStyle w:val="Domylnaczcionkaakapitu"/>
          <w:rFonts w:eastAsia="Times New Roman" w:cs="Tahoma" w:ascii="Tahoma" w:hAnsi="Tahoma"/>
          <w:b/>
          <w:bCs/>
          <w:i/>
          <w:iCs/>
          <w:color w:val="000000"/>
          <w:spacing w:val="-5"/>
          <w:kern w:val="0"/>
          <w:sz w:val="20"/>
          <w:szCs w:val="20"/>
          <w:highlight w:val="white"/>
          <w:u w:val="none"/>
          <w:lang w:val="pl-PL" w:eastAsia="pl-PL" w:bidi="ar-SA"/>
        </w:rPr>
        <w:t xml:space="preserve"> </w:t>
      </w:r>
      <w:r>
        <w:rPr>
          <w:rStyle w:val="Domylnaczcionkaakapitu"/>
          <w:rFonts w:eastAsia="Tahoma" w:cs="Tahoma" w:ascii="Tahoma" w:hAnsi="Tahoma"/>
          <w:b/>
          <w:bCs/>
          <w:i/>
          <w:iCs/>
          <w:color w:val="000000"/>
          <w:spacing w:val="-5"/>
          <w:kern w:val="0"/>
          <w:sz w:val="20"/>
          <w:szCs w:val="20"/>
          <w:highlight w:val="white"/>
          <w:u w:val="none"/>
          <w:lang w:val="pl-PL" w:eastAsia="pl-PL" w:bidi="ar-SA"/>
        </w:rPr>
        <w:t>w okresie od 01.01.2025 - 31.12.202</w:t>
      </w:r>
      <w:bookmarkEnd w:id="14"/>
      <w:bookmarkEnd w:id="15"/>
      <w:r>
        <w:rPr>
          <w:rStyle w:val="Domylnaczcionkaakapitu"/>
          <w:rFonts w:eastAsia="Tahoma" w:cs="Tahoma" w:ascii="Tahoma" w:hAnsi="Tahoma"/>
          <w:b/>
          <w:bCs/>
          <w:i/>
          <w:iCs/>
          <w:color w:val="000000"/>
          <w:spacing w:val="-5"/>
          <w:kern w:val="0"/>
          <w:sz w:val="20"/>
          <w:szCs w:val="20"/>
          <w:highlight w:val="white"/>
          <w:u w:val="none"/>
          <w:lang w:val="pl-PL" w:eastAsia="pl-PL" w:bidi="ar-SA"/>
        </w:rPr>
        <w:t>5.</w:t>
      </w:r>
    </w:p>
    <w:p>
      <w:pPr>
        <w:pStyle w:val="Normal"/>
        <w:jc w:val="center"/>
        <w:rPr>
          <w:rFonts w:ascii="Tahoma" w:hAnsi="Tahoma" w:cs="Tahoma"/>
          <w:b/>
          <w:color w:val="000000"/>
          <w:sz w:val="16"/>
          <w:szCs w:val="16"/>
          <w:highlight w:val="yellow"/>
        </w:rPr>
      </w:pPr>
      <w:r>
        <w:rPr>
          <w:rFonts w:cs="Tahoma" w:ascii="Tahoma" w:hAnsi="Tahoma"/>
          <w:b/>
          <w:color w:val="000000"/>
          <w:sz w:val="16"/>
          <w:szCs w:val="16"/>
          <w:highlight w:val="yellow"/>
        </w:rPr>
      </w:r>
    </w:p>
    <w:p>
      <w:pPr>
        <w:pStyle w:val="Normal"/>
        <w:spacing w:lineRule="auto" w:line="360"/>
        <w:jc w:val="both"/>
        <w:rPr>
          <w:color w:val="000000"/>
        </w:rPr>
      </w:pPr>
      <w:r>
        <w:rPr>
          <w:rFonts w:cs="Tahoma" w:ascii="Tahoma" w:hAnsi="Tahoma"/>
          <w:b w:val="false"/>
          <w:bCs w:val="false"/>
          <w:i/>
          <w:iCs/>
          <w:color w:val="000000"/>
          <w:sz w:val="20"/>
          <w:szCs w:val="20"/>
        </w:rPr>
        <w:t>Niniejszym potwierdzam aktualność informacji zawartych w oświadczeniu, o którym mowa w Rozdziale  X  pkt 1 SWZ, w zakresie braku podstaw wykluczenia z postępowania wskazanych przez Zamawiającego.</w:t>
      </w:r>
    </w:p>
    <w:p>
      <w:pPr>
        <w:pStyle w:val="Normal"/>
        <w:rPr>
          <w:rFonts w:ascii="Tahoma" w:hAnsi="Tahoma" w:cs="Tahoma"/>
          <w:b/>
          <w:i/>
          <w:i/>
          <w:iCs/>
          <w:color w:val="000000"/>
          <w:sz w:val="16"/>
          <w:szCs w:val="16"/>
        </w:rPr>
      </w:pPr>
      <w:r>
        <w:rPr>
          <w:rFonts w:cs="Tahoma" w:ascii="Tahoma" w:hAnsi="Tahoma"/>
          <w:b/>
          <w:i/>
          <w:iCs/>
          <w:color w:val="000000"/>
          <w:sz w:val="16"/>
          <w:szCs w:val="16"/>
        </w:rPr>
      </w:r>
    </w:p>
    <w:p>
      <w:pPr>
        <w:pStyle w:val="Normal"/>
        <w:jc w:val="both"/>
        <w:rPr>
          <w:rStyle w:val="Domylnaczcionkaakapitu"/>
          <w:color w:val="000000"/>
        </w:rPr>
      </w:pPr>
      <w:r>
        <w:rPr>
          <w:color w:val="000000"/>
        </w:rPr>
      </w:r>
    </w:p>
    <w:p>
      <w:pPr>
        <w:pStyle w:val="Normal"/>
        <w:jc w:val="both"/>
        <w:rPr>
          <w:rStyle w:val="Domylnaczcionkaakapitu"/>
          <w:color w:val="000000"/>
        </w:rPr>
      </w:pPr>
      <w:r>
        <w:rPr>
          <w:color w:val="000000"/>
        </w:rPr>
      </w:r>
    </w:p>
    <w:p>
      <w:pPr>
        <w:pStyle w:val="Normal"/>
        <w:jc w:val="both"/>
        <w:rPr>
          <w:rStyle w:val="Domylnaczcionkaakapitu"/>
          <w:color w:val="000000"/>
        </w:rPr>
      </w:pPr>
      <w:r>
        <w:rPr>
          <w:color w:val="000000"/>
        </w:rPr>
      </w:r>
    </w:p>
    <w:p>
      <w:pPr>
        <w:pStyle w:val="Normal"/>
        <w:jc w:val="both"/>
        <w:rPr>
          <w:rFonts w:ascii="Tahoma" w:hAnsi="Tahoma" w:cs="Tahoma"/>
          <w:color w:val="000000"/>
          <w:sz w:val="18"/>
          <w:szCs w:val="18"/>
        </w:rPr>
      </w:pPr>
      <w:r>
        <w:rPr>
          <w:rFonts w:cs="Tahoma" w:ascii="Tahoma" w:hAnsi="Tahoma"/>
          <w:color w:val="000000"/>
          <w:sz w:val="18"/>
          <w:szCs w:val="18"/>
        </w:rPr>
      </w:r>
    </w:p>
    <w:p>
      <w:pPr>
        <w:pStyle w:val="ListParagraph"/>
        <w:spacing w:lineRule="auto" w:line="276"/>
        <w:ind w:left="0" w:right="0" w:hanging="0"/>
        <w:jc w:val="both"/>
        <w:rPr>
          <w:color w:val="000000"/>
        </w:rPr>
      </w:pPr>
      <w:r>
        <w:rPr>
          <w:rFonts w:cs="Tahoma" w:ascii="Tahoma" w:hAnsi="Tahoma"/>
          <w:color w:val="000000"/>
          <w:sz w:val="18"/>
          <w:szCs w:val="18"/>
        </w:rPr>
        <w:t>………………</w:t>
      </w:r>
      <w:r>
        <w:rPr>
          <w:rFonts w:cs="Tahoma" w:ascii="Tahoma" w:hAnsi="Tahoma"/>
          <w:color w:val="000000"/>
          <w:sz w:val="18"/>
          <w:szCs w:val="18"/>
        </w:rPr>
        <w:t xml:space="preserve">...………….….………….…….  </w:t>
      </w:r>
      <w:r>
        <w:rPr>
          <w:rFonts w:cs="Tahoma" w:ascii="Tahoma" w:hAnsi="Tahoma"/>
          <w:i/>
          <w:iCs/>
          <w:color w:val="000000"/>
          <w:sz w:val="18"/>
          <w:szCs w:val="18"/>
        </w:rPr>
        <w:tab/>
        <w:tab/>
        <w:t>………………..………………………………………</w:t>
      </w:r>
    </w:p>
    <w:p>
      <w:pPr>
        <w:pStyle w:val="Standard"/>
        <w:jc w:val="both"/>
        <w:rPr>
          <w:color w:val="000000"/>
        </w:rPr>
      </w:pPr>
      <w:r>
        <w:rPr>
          <w:rFonts w:cs="Tahoma" w:ascii="Tahoma" w:hAnsi="Tahoma"/>
          <w:b/>
          <w:bCs/>
          <w:i/>
          <w:iCs/>
          <w:color w:val="000000"/>
          <w:sz w:val="18"/>
          <w:szCs w:val="18"/>
        </w:rPr>
        <w:t>(miejscowość, data)</w:t>
        <w:tab/>
        <w:tab/>
        <w:tab/>
        <w:tab/>
        <w:tab/>
        <w:t xml:space="preserve">(podpis)             </w:t>
        <w:tab/>
        <w:t xml:space="preserve"> </w:t>
      </w:r>
    </w:p>
    <w:p>
      <w:pPr>
        <w:pStyle w:val="Standard"/>
        <w:widowControl w:val="false"/>
        <w:spacing w:lineRule="auto" w:line="240" w:before="0" w:after="0"/>
        <w:jc w:val="both"/>
        <w:rPr>
          <w:rFonts w:ascii="Tahoma" w:hAnsi="Tahoma" w:eastAsia="Times New Roman" w:cs="Tahoma"/>
          <w:b/>
          <w:bCs/>
          <w:i/>
          <w:i/>
          <w:iCs/>
          <w:color w:val="000000"/>
          <w:sz w:val="16"/>
          <w:szCs w:val="16"/>
          <w:highlight w:val="lightGray"/>
        </w:rPr>
      </w:pPr>
      <w:r>
        <w:rPr>
          <w:rFonts w:eastAsia="Times New Roman" w:cs="Tahoma" w:ascii="Tahoma" w:hAnsi="Tahoma"/>
          <w:b/>
          <w:bCs/>
          <w:i/>
          <w:iCs/>
          <w:color w:val="000000"/>
          <w:sz w:val="16"/>
          <w:szCs w:val="16"/>
          <w:highlight w:val="lightGray"/>
        </w:rPr>
      </w:r>
    </w:p>
    <w:p>
      <w:pPr>
        <w:pStyle w:val="Normal"/>
        <w:jc w:val="center"/>
        <w:rPr>
          <w:rFonts w:ascii="Tahoma" w:hAnsi="Tahoma" w:cs="Tahoma"/>
          <w:b/>
          <w:i/>
          <w:i/>
          <w:iCs/>
          <w:color w:val="000000"/>
          <w:sz w:val="16"/>
          <w:szCs w:val="16"/>
          <w:highlight w:val="lightGray"/>
        </w:rPr>
      </w:pPr>
      <w:r>
        <w:rPr>
          <w:rFonts w:cs="Tahoma" w:ascii="Tahoma" w:hAnsi="Tahoma"/>
          <w:b/>
          <w:i/>
          <w:iCs/>
          <w:color w:val="000000"/>
          <w:sz w:val="16"/>
          <w:szCs w:val="16"/>
          <w:highlight w:val="lightGray"/>
        </w:rPr>
      </w:r>
    </w:p>
    <w:p>
      <w:pPr>
        <w:pStyle w:val="Normal"/>
        <w:jc w:val="center"/>
        <w:rPr>
          <w:rFonts w:ascii="Tahoma" w:hAnsi="Tahoma" w:cs="Tahoma"/>
          <w:b/>
          <w:i/>
          <w:i/>
          <w:iCs/>
          <w:color w:val="000000"/>
          <w:sz w:val="16"/>
          <w:szCs w:val="16"/>
          <w:highlight w:val="lightGray"/>
        </w:rPr>
      </w:pPr>
      <w:r>
        <w:rPr>
          <w:rFonts w:cs="Tahoma" w:ascii="Tahoma" w:hAnsi="Tahoma"/>
          <w:b/>
          <w:i/>
          <w:iCs/>
          <w:color w:val="000000"/>
          <w:sz w:val="16"/>
          <w:szCs w:val="16"/>
          <w:highlight w:val="lightGray"/>
        </w:rPr>
      </w:r>
    </w:p>
    <w:p>
      <w:pPr>
        <w:pStyle w:val="Normal"/>
        <w:jc w:val="center"/>
        <w:rPr>
          <w:rFonts w:ascii="Tahoma" w:hAnsi="Tahoma" w:cs="Tahoma"/>
          <w:b/>
          <w:i/>
          <w:i/>
          <w:iCs/>
          <w:color w:val="000000"/>
          <w:sz w:val="16"/>
          <w:szCs w:val="16"/>
          <w:highlight w:val="lightGray"/>
        </w:rPr>
      </w:pPr>
      <w:r>
        <w:rPr>
          <w:rFonts w:cs="Tahoma" w:ascii="Tahoma" w:hAnsi="Tahoma"/>
          <w:b/>
          <w:i/>
          <w:iCs/>
          <w:color w:val="000000"/>
          <w:sz w:val="16"/>
          <w:szCs w:val="16"/>
          <w:highlight w:val="lightGray"/>
        </w:rPr>
      </w:r>
    </w:p>
    <w:p>
      <w:pPr>
        <w:pStyle w:val="Normal"/>
        <w:jc w:val="center"/>
        <w:rPr>
          <w:rFonts w:ascii="Tahoma" w:hAnsi="Tahoma" w:cs="Tahoma"/>
          <w:b/>
          <w:i/>
          <w:i/>
          <w:iCs/>
          <w:color w:val="000000"/>
          <w:sz w:val="16"/>
          <w:szCs w:val="16"/>
          <w:highlight w:val="lightGray"/>
        </w:rPr>
      </w:pPr>
      <w:r>
        <w:rPr>
          <w:rFonts w:cs="Tahoma" w:ascii="Tahoma" w:hAnsi="Tahoma"/>
          <w:b/>
          <w:i/>
          <w:iCs/>
          <w:color w:val="000000"/>
          <w:sz w:val="16"/>
          <w:szCs w:val="16"/>
          <w:highlight w:val="lightGray"/>
        </w:rPr>
      </w:r>
    </w:p>
    <w:p>
      <w:pPr>
        <w:pStyle w:val="Normal"/>
        <w:jc w:val="center"/>
        <w:rPr>
          <w:rFonts w:ascii="Tahoma" w:hAnsi="Tahoma" w:cs="Tahoma"/>
          <w:b/>
          <w:i/>
          <w:i/>
          <w:iCs/>
          <w:color w:val="000000"/>
          <w:sz w:val="16"/>
          <w:szCs w:val="16"/>
          <w:highlight w:val="lightGray"/>
        </w:rPr>
      </w:pPr>
      <w:r>
        <w:rPr>
          <w:rFonts w:cs="Tahoma" w:ascii="Tahoma" w:hAnsi="Tahoma"/>
          <w:b/>
          <w:i/>
          <w:iCs/>
          <w:color w:val="000000"/>
          <w:sz w:val="16"/>
          <w:szCs w:val="16"/>
          <w:highlight w:val="lightGray"/>
        </w:rPr>
      </w:r>
    </w:p>
    <w:p>
      <w:pPr>
        <w:pStyle w:val="Normal"/>
        <w:jc w:val="center"/>
        <w:rPr>
          <w:rFonts w:ascii="Tahoma" w:hAnsi="Tahoma" w:cs="Tahoma"/>
          <w:b/>
          <w:i/>
          <w:i/>
          <w:iCs/>
          <w:color w:val="000000"/>
          <w:sz w:val="16"/>
          <w:szCs w:val="16"/>
          <w:highlight w:val="lightGray"/>
        </w:rPr>
      </w:pPr>
      <w:r>
        <w:rPr>
          <w:rFonts w:cs="Tahoma" w:ascii="Tahoma" w:hAnsi="Tahoma"/>
          <w:b/>
          <w:i/>
          <w:iCs/>
          <w:color w:val="000000"/>
          <w:sz w:val="16"/>
          <w:szCs w:val="16"/>
          <w:highlight w:val="lightGray"/>
        </w:rPr>
      </w:r>
    </w:p>
    <w:p>
      <w:pPr>
        <w:pStyle w:val="Normal"/>
        <w:jc w:val="center"/>
        <w:rPr/>
      </w:pPr>
      <w:r>
        <w:rPr/>
      </w:r>
    </w:p>
    <w:sectPr>
      <w:type w:val="continuous"/>
      <w:pgSz w:w="11906" w:h="16838"/>
      <w:pgMar w:left="1326" w:right="1326" w:gutter="0" w:header="618" w:top="1327" w:footer="618" w:bottom="1327"/>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Arial">
    <w:charset w:val="ee"/>
    <w:family w:val="swiss"/>
    <w:pitch w:val="variable"/>
  </w:font>
  <w:font w:name="Tahoma">
    <w:charset w:val="ee"/>
    <w:family w:val="swiss"/>
    <w:pitch w:val="variable"/>
  </w:font>
  <w:font w:name="Times New Roman">
    <w:charset w:val="ee"/>
    <w:family w:val="roman"/>
    <w:pitch w:val="variable"/>
  </w:font>
  <w:font w:name="Tahoma">
    <w:charset w:val="ee"/>
    <w:family w:val="roman"/>
    <w:pitch w:val="variable"/>
  </w:font>
  <w:font w:name="Courier New">
    <w:charset w:val="ee"/>
    <w:family w:val="roman"/>
    <w:pitch w:val="variable"/>
  </w:font>
  <w:font w:name="Arial Unicode MS">
    <w:charset w:val="ee"/>
    <w:family w:val="roman"/>
    <w:pitch w:val="variable"/>
  </w:font>
  <w:font w:name="Verdana">
    <w:charset w:val="ee"/>
    <w:family w:val="roman"/>
    <w:pitch w:val="variable"/>
  </w:font>
  <w:font w:name="OpenSymbol">
    <w:altName w:val="Arial Unicode MS"/>
    <w:charset w:val="ee"/>
    <w:family w:val="roman"/>
    <w:pitch w:val="variable"/>
  </w:font>
  <w:font w:name="Wingdings">
    <w:charset w:val="ee"/>
    <w:family w:val="roman"/>
    <w:pitch w:val="variable"/>
  </w:font>
  <w:font w:name="Symbol">
    <w:charset w:val="ee"/>
    <w:family w:val="roman"/>
    <w:pitch w:val="variable"/>
  </w:font>
  <w:font w:name="Calibri">
    <w:charset w:val="ee"/>
    <w:family w:val="roman"/>
    <w:pitch w:val="variable"/>
  </w:font>
  <w:font w:name="Liberation Sans">
    <w:altName w:val="Arial"/>
    <w:charset w:val="ee"/>
    <w:family w:val="roman"/>
    <w:pitch w:val="variable"/>
  </w:font>
  <w:font w:name="Avenir-Light">
    <w:altName w:val=" 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rFonts w:cs="Arial" w:ascii="Arial" w:hAnsi="Arial"/>
        <w:sz w:val="16"/>
        <w:szCs w:val="16"/>
      </w:rPr>
      <w:t xml:space="preserve">Strona </w:t>
    </w:r>
    <w:r>
      <w:rPr>
        <w:rFonts w:cs="Arial" w:ascii="Arial" w:hAnsi="Arial"/>
        <w:b/>
        <w:bCs/>
        <w:sz w:val="16"/>
        <w:szCs w:val="16"/>
      </w:rPr>
      <w:fldChar w:fldCharType="begin"/>
    </w:r>
    <w:r>
      <w:rPr>
        <w:sz w:val="16"/>
        <w:b/>
        <w:szCs w:val="16"/>
        <w:bCs/>
        <w:rFonts w:cs="Arial" w:ascii="Arial" w:hAnsi="Arial"/>
      </w:rPr>
      <w:instrText xml:space="preserve"> PAGE </w:instrText>
    </w:r>
    <w:r>
      <w:rPr>
        <w:sz w:val="16"/>
        <w:b/>
        <w:szCs w:val="16"/>
        <w:bCs/>
        <w:rFonts w:cs="Arial" w:ascii="Arial" w:hAnsi="Arial"/>
      </w:rPr>
      <w:fldChar w:fldCharType="separate"/>
    </w:r>
    <w:r>
      <w:rPr>
        <w:sz w:val="16"/>
        <w:b/>
        <w:szCs w:val="16"/>
        <w:bCs/>
        <w:rFonts w:cs="Arial" w:ascii="Arial" w:hAnsi="Arial"/>
      </w:rPr>
      <w:t>33</w:t>
    </w:r>
    <w:r>
      <w:rPr>
        <w:sz w:val="16"/>
        <w:b/>
        <w:szCs w:val="16"/>
        <w:bCs/>
        <w:rFonts w:cs="Arial" w:ascii="Arial" w:hAnsi="Arial"/>
      </w:rPr>
      <w:fldChar w:fldCharType="end"/>
    </w:r>
    <w:r>
      <w:rPr>
        <w:rFonts w:cs="Arial" w:ascii="Arial" w:hAnsi="Arial"/>
        <w:sz w:val="16"/>
        <w:szCs w:val="16"/>
      </w:rPr>
      <w:t xml:space="preserve"> z </w:t>
    </w:r>
    <w:r>
      <w:rPr>
        <w:rFonts w:cs="Arial" w:ascii="Arial" w:hAnsi="Arial"/>
        <w:b/>
        <w:bCs/>
        <w:sz w:val="16"/>
        <w:szCs w:val="16"/>
      </w:rPr>
      <w:fldChar w:fldCharType="begin"/>
    </w:r>
    <w:r>
      <w:rPr>
        <w:sz w:val="16"/>
        <w:b/>
        <w:szCs w:val="16"/>
        <w:bCs/>
        <w:rFonts w:cs="Arial" w:ascii="Arial" w:hAnsi="Arial"/>
      </w:rPr>
      <w:instrText xml:space="preserve"> NUMPAGES </w:instrText>
    </w:r>
    <w:r>
      <w:rPr>
        <w:sz w:val="16"/>
        <w:b/>
        <w:szCs w:val="16"/>
        <w:bCs/>
        <w:rFonts w:cs="Arial" w:ascii="Arial" w:hAnsi="Arial"/>
      </w:rPr>
      <w:fldChar w:fldCharType="separate"/>
    </w:r>
    <w:r>
      <w:rPr>
        <w:sz w:val="16"/>
        <w:b/>
        <w:szCs w:val="16"/>
        <w:bCs/>
        <w:rFonts w:cs="Arial" w:ascii="Arial" w:hAnsi="Arial"/>
      </w:rPr>
      <w:t>33</w:t>
    </w:r>
    <w:r>
      <w:rPr>
        <w:sz w:val="16"/>
        <w:b/>
        <w:szCs w:val="16"/>
        <w:bCs/>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rFonts w:cs="Arial" w:ascii="Arial" w:hAnsi="Arial"/>
        <w:sz w:val="16"/>
        <w:szCs w:val="16"/>
      </w:rPr>
      <w:t xml:space="preserve">Nr postępowania: </w:t>
    </w:r>
    <w:r>
      <w:rPr>
        <w:rFonts w:cs="Arial" w:ascii="Arial" w:hAnsi="Arial"/>
        <w:b/>
        <w:bCs/>
        <w:color w:val="0000B0"/>
        <w:sz w:val="16"/>
        <w:szCs w:val="16"/>
      </w:rPr>
      <w:t>OR.271.</w:t>
    </w:r>
    <w:r>
      <w:rPr>
        <w:rFonts w:cs="Arial" w:ascii="Arial" w:hAnsi="Arial"/>
        <w:b/>
        <w:bCs/>
        <w:color w:val="0000B0"/>
        <w:sz w:val="16"/>
        <w:szCs w:val="16"/>
      </w:rPr>
      <w:t>49.</w:t>
    </w:r>
    <w:r>
      <w:rPr>
        <w:rFonts w:cs="Arial" w:ascii="Arial" w:hAnsi="Arial"/>
        <w:b/>
        <w:bCs/>
        <w:color w:val="0000B0"/>
        <w:sz w:val="16"/>
        <w:szCs w:val="16"/>
      </w:rPr>
      <w:t>2024</w:t>
    </w:r>
  </w:p>
  <w:p>
    <w:pPr>
      <w:pStyle w:val="Gwka"/>
      <w:jc w:val="both"/>
      <w:rPr>
        <w:rFonts w:ascii="Arial" w:hAnsi="Arial" w:cs="Arial"/>
        <w:sz w:val="16"/>
        <w:szCs w:val="16"/>
      </w:rPr>
    </w:pPr>
    <w:r>
      <w:rPr>
        <w:rFonts w:cs="Arial" w:ascii="Arial" w:hAnsi="Arial"/>
        <w:sz w:val="16"/>
        <w:szCs w:val="16"/>
      </w:rPr>
    </w:r>
  </w:p>
  <w:p>
    <w:pPr>
      <w:pStyle w:val="Gwka"/>
      <w:jc w:val="both"/>
      <w:rPr>
        <w:rFonts w:ascii="Arial" w:hAnsi="Arial" w:cs="Arial"/>
        <w:sz w:val="14"/>
        <w:szCs w:val="14"/>
      </w:rPr>
    </w:pPr>
    <w:r>
      <w:rPr>
        <w:rFonts w:cs="Arial" w:ascii="Arial" w:hAnsi="Arial"/>
        <w:sz w:val="14"/>
        <w:szCs w:val="14"/>
      </w:rPr>
    </w:r>
  </w:p>
  <w:p>
    <w:pPr>
      <w:pStyle w:val="Gwka"/>
      <w:rPr>
        <w:sz w:val="14"/>
        <w:szCs w:val="14"/>
      </w:rPr>
    </w:pPr>
    <w:r>
      <w:rPr>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720" w:hanging="360"/>
      </w:pPr>
      <w:rPr>
        <w:rFonts w:ascii="Symbol" w:hAnsi="Symbol" w:cs="Symbol" w:hint="default"/>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4">
    <w:lvl w:ilvl="0">
      <w:start w:val="1"/>
      <w:numFmt w:val="none"/>
      <w:suff w:val="nothing"/>
      <w:lvlText w:val="."/>
      <w:lvlJc w:val="left"/>
      <w:pPr>
        <w:tabs>
          <w:tab w:val="num" w:pos="0"/>
        </w:tabs>
        <w:ind w:left="720" w:hanging="360"/>
      </w:pPr>
      <w:rPr/>
    </w:lvl>
    <w:lvl w:ilvl="1">
      <w:start w:val="1"/>
      <w:numFmt w:val="bullet"/>
      <w:suff w:val="nothing"/>
      <w:lvlText w:val=""/>
      <w:lvlJc w:val="left"/>
      <w:pPr>
        <w:tabs>
          <w:tab w:val="num" w:pos="0"/>
        </w:tabs>
        <w:ind w:left="1080" w:hanging="360"/>
      </w:pPr>
      <w:rPr>
        <w:rFonts w:ascii="Symbol" w:hAnsi="Symbol" w:cs="Symbol" w:hint="default"/>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5">
    <w:lvl w:ilvl="0">
      <w:start w:val="1"/>
      <w:numFmt w:val="decimal"/>
      <w:lvlText w:val="%1."/>
      <w:lvlJc w:val="left"/>
      <w:pPr>
        <w:tabs>
          <w:tab w:val="num" w:pos="0"/>
        </w:tabs>
        <w:ind w:left="644" w:hanging="360"/>
      </w:pPr>
      <w:rPr>
        <w:sz w:val="20"/>
        <w:b/>
        <w:bCs/>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6">
    <w:lvl w:ilvl="0">
      <w:start w:val="1"/>
      <w:numFmt w:val="decimal"/>
      <w:lvlText w:val="%1."/>
      <w:lvlJc w:val="left"/>
      <w:pPr>
        <w:tabs>
          <w:tab w:val="num" w:pos="0"/>
        </w:tabs>
        <w:ind w:left="453" w:hanging="453"/>
      </w:pPr>
      <w:rPr>
        <w:sz w:val="20"/>
        <w:b/>
        <w:rFonts w:ascii="Tahoma" w:hAnsi="Tahoma" w:cs="Times New Roman"/>
      </w:rPr>
    </w:lvl>
    <w:lvl w:ilvl="1">
      <w:start w:val="1"/>
      <w:numFmt w:val="lowerLetter"/>
      <w:lvlText w:val="%2."/>
      <w:lvlJc w:val="left"/>
      <w:pPr>
        <w:tabs>
          <w:tab w:val="num" w:pos="0"/>
        </w:tabs>
        <w:ind w:left="164" w:hanging="360"/>
      </w:pPr>
      <w:rPr>
        <w:rFonts w:cs="Times New Roman"/>
      </w:rPr>
    </w:lvl>
    <w:lvl w:ilvl="2">
      <w:start w:val="1"/>
      <w:numFmt w:val="lowerRoman"/>
      <w:lvlText w:val="%3."/>
      <w:lvlJc w:val="right"/>
      <w:pPr>
        <w:tabs>
          <w:tab w:val="num" w:pos="0"/>
        </w:tabs>
        <w:ind w:left="884" w:hanging="180"/>
      </w:pPr>
      <w:rPr>
        <w:rFonts w:cs="Times New Roman"/>
      </w:rPr>
    </w:lvl>
    <w:lvl w:ilvl="3">
      <w:start w:val="1"/>
      <w:numFmt w:val="decimal"/>
      <w:lvlText w:val="%4."/>
      <w:lvlJc w:val="left"/>
      <w:pPr>
        <w:tabs>
          <w:tab w:val="num" w:pos="0"/>
        </w:tabs>
        <w:ind w:left="1604" w:hanging="360"/>
      </w:pPr>
      <w:rPr>
        <w:rFonts w:cs="Times New Roman"/>
      </w:rPr>
    </w:lvl>
    <w:lvl w:ilvl="4">
      <w:start w:val="1"/>
      <w:numFmt w:val="lowerLetter"/>
      <w:lvlText w:val="%5."/>
      <w:lvlJc w:val="left"/>
      <w:pPr>
        <w:tabs>
          <w:tab w:val="num" w:pos="0"/>
        </w:tabs>
        <w:ind w:left="2324" w:hanging="360"/>
      </w:pPr>
      <w:rPr>
        <w:rFonts w:cs="Times New Roman"/>
      </w:rPr>
    </w:lvl>
    <w:lvl w:ilvl="5">
      <w:start w:val="1"/>
      <w:numFmt w:val="lowerRoman"/>
      <w:lvlText w:val="%6."/>
      <w:lvlJc w:val="right"/>
      <w:pPr>
        <w:tabs>
          <w:tab w:val="num" w:pos="0"/>
        </w:tabs>
        <w:ind w:left="3044" w:hanging="180"/>
      </w:pPr>
      <w:rPr>
        <w:rFonts w:cs="Times New Roman"/>
      </w:rPr>
    </w:lvl>
    <w:lvl w:ilvl="6">
      <w:start w:val="1"/>
      <w:numFmt w:val="decimal"/>
      <w:lvlText w:val="%7."/>
      <w:lvlJc w:val="left"/>
      <w:pPr>
        <w:tabs>
          <w:tab w:val="num" w:pos="0"/>
        </w:tabs>
        <w:ind w:left="3764" w:hanging="360"/>
      </w:pPr>
      <w:rPr>
        <w:rFonts w:cs="Times New Roman"/>
      </w:rPr>
    </w:lvl>
    <w:lvl w:ilvl="7">
      <w:start w:val="1"/>
      <w:numFmt w:val="lowerLetter"/>
      <w:lvlText w:val="%8."/>
      <w:lvlJc w:val="left"/>
      <w:pPr>
        <w:tabs>
          <w:tab w:val="num" w:pos="0"/>
        </w:tabs>
        <w:ind w:left="4484" w:hanging="360"/>
      </w:pPr>
      <w:rPr>
        <w:rFonts w:cs="Times New Roman"/>
      </w:rPr>
    </w:lvl>
    <w:lvl w:ilvl="8">
      <w:start w:val="1"/>
      <w:numFmt w:val="lowerRoman"/>
      <w:lvlText w:val="%9."/>
      <w:lvlJc w:val="right"/>
      <w:pPr>
        <w:tabs>
          <w:tab w:val="num" w:pos="0"/>
        </w:tabs>
        <w:ind w:left="5204" w:hanging="180"/>
      </w:pPr>
      <w:rPr>
        <w:rFonts w:cs="Times New Roman"/>
      </w:rPr>
    </w:lvl>
  </w:abstractNum>
  <w:abstractNum w:abstractNumId="7">
    <w:lvl w:ilvl="0">
      <w:start w:val="1"/>
      <w:numFmt w:val="decimal"/>
      <w:lvlText w:val="%1."/>
      <w:lvlJc w:val="left"/>
      <w:pPr>
        <w:tabs>
          <w:tab w:val="num" w:pos="0"/>
        </w:tabs>
        <w:ind w:left="1004" w:hanging="360"/>
      </w:pPr>
      <w:rPr>
        <w:sz w:val="20"/>
        <w:b/>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8">
    <w:lvl w:ilvl="0">
      <w:start w:val="1"/>
      <w:numFmt w:val="decimal"/>
      <w:lvlText w:val="%1."/>
      <w:lvlJc w:val="left"/>
      <w:pPr>
        <w:tabs>
          <w:tab w:val="num" w:pos="0"/>
        </w:tabs>
        <w:ind w:left="454" w:hanging="454"/>
      </w:pPr>
      <w:rPr>
        <w:sz w:val="20"/>
        <w:b/>
        <w:rFonts w:cs="Times New Roman"/>
      </w:rPr>
    </w:lvl>
    <w:lvl w:ilvl="1">
      <w:start w:val="1"/>
      <w:numFmt w:val="lowerLetter"/>
      <w:lvlText w:val="%2)"/>
      <w:lvlJc w:val="left"/>
      <w:pPr>
        <w:tabs>
          <w:tab w:val="num" w:pos="0"/>
        </w:tabs>
        <w:ind w:left="884" w:hanging="360"/>
      </w:pPr>
      <w:rPr>
        <w:rFonts w:cs="Times New Roman"/>
      </w:rPr>
    </w:lvl>
    <w:lvl w:ilvl="2">
      <w:start w:val="1"/>
      <w:numFmt w:val="decimal"/>
      <w:lvlText w:val="%3)"/>
      <w:lvlJc w:val="left"/>
      <w:pPr>
        <w:tabs>
          <w:tab w:val="num" w:pos="0"/>
        </w:tabs>
        <w:ind w:left="1784" w:hanging="360"/>
      </w:pPr>
      <w:rPr>
        <w:sz w:val="20"/>
        <w:b/>
        <w:rFonts w:cs="Times New Roman"/>
      </w:rPr>
    </w:lvl>
    <w:lvl w:ilvl="3">
      <w:start w:val="1"/>
      <w:numFmt w:val="decimal"/>
      <w:lvlText w:val="%4."/>
      <w:lvlJc w:val="left"/>
      <w:pPr>
        <w:tabs>
          <w:tab w:val="num" w:pos="0"/>
        </w:tabs>
        <w:ind w:left="2324" w:hanging="360"/>
      </w:pPr>
      <w:rPr>
        <w:rFonts w:cs="Times New Roman"/>
      </w:rPr>
    </w:lvl>
    <w:lvl w:ilvl="4">
      <w:start w:val="1"/>
      <w:numFmt w:val="lowerLetter"/>
      <w:lvlText w:val="%5."/>
      <w:lvlJc w:val="left"/>
      <w:pPr>
        <w:tabs>
          <w:tab w:val="num" w:pos="0"/>
        </w:tabs>
        <w:ind w:left="3044" w:hanging="360"/>
      </w:pPr>
      <w:rPr>
        <w:rFonts w:cs="Times New Roman"/>
      </w:rPr>
    </w:lvl>
    <w:lvl w:ilvl="5">
      <w:start w:val="1"/>
      <w:numFmt w:val="lowerRoman"/>
      <w:lvlText w:val="%6."/>
      <w:lvlJc w:val="right"/>
      <w:pPr>
        <w:tabs>
          <w:tab w:val="num" w:pos="0"/>
        </w:tabs>
        <w:ind w:left="3764" w:hanging="180"/>
      </w:pPr>
      <w:rPr>
        <w:rFonts w:cs="Times New Roman"/>
      </w:rPr>
    </w:lvl>
    <w:lvl w:ilvl="6">
      <w:start w:val="1"/>
      <w:numFmt w:val="decimal"/>
      <w:lvlText w:val="%7."/>
      <w:lvlJc w:val="left"/>
      <w:pPr>
        <w:tabs>
          <w:tab w:val="num" w:pos="0"/>
        </w:tabs>
        <w:ind w:left="4484" w:hanging="360"/>
      </w:pPr>
      <w:rPr>
        <w:rFonts w:cs="Times New Roman"/>
      </w:rPr>
    </w:lvl>
    <w:lvl w:ilvl="7">
      <w:start w:val="1"/>
      <w:numFmt w:val="lowerLetter"/>
      <w:lvlText w:val="%8."/>
      <w:lvlJc w:val="left"/>
      <w:pPr>
        <w:tabs>
          <w:tab w:val="num" w:pos="0"/>
        </w:tabs>
        <w:ind w:left="5204" w:hanging="360"/>
      </w:pPr>
      <w:rPr>
        <w:rFonts w:cs="Times New Roman"/>
      </w:rPr>
    </w:lvl>
    <w:lvl w:ilvl="8">
      <w:start w:val="1"/>
      <w:numFmt w:val="lowerRoman"/>
      <w:lvlText w:val="%9."/>
      <w:lvlJc w:val="right"/>
      <w:pPr>
        <w:tabs>
          <w:tab w:val="num" w:pos="0"/>
        </w:tabs>
        <w:ind w:left="5924" w:hanging="180"/>
      </w:pPr>
      <w:rPr>
        <w:rFonts w:cs="Times New Roman"/>
      </w:rPr>
    </w:lvl>
  </w:abstractNum>
  <w:abstractNum w:abstractNumId="9">
    <w:lvl w:ilvl="0">
      <w:start w:val="1"/>
      <w:numFmt w:val="decimal"/>
      <w:lvlText w:val="%1)"/>
      <w:lvlJc w:val="left"/>
      <w:pPr>
        <w:tabs>
          <w:tab w:val="num" w:pos="0"/>
        </w:tabs>
        <w:ind w:left="1004" w:hanging="360"/>
      </w:pPr>
      <w:rPr>
        <w:sz w:val="20"/>
        <w:b w:val="false"/>
        <w:bCs w:val="false"/>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0">
    <w:lvl w:ilvl="0">
      <w:start w:val="1"/>
      <w:numFmt w:val="decimal"/>
      <w:lvlText w:val="%1."/>
      <w:lvlJc w:val="left"/>
      <w:pPr>
        <w:tabs>
          <w:tab w:val="num" w:pos="0"/>
        </w:tabs>
        <w:ind w:left="1146" w:hanging="360"/>
      </w:pPr>
      <w:rPr>
        <w:sz w:val="20"/>
        <w:b/>
        <w:rFonts w:ascii="Tahoma" w:hAnsi="Tahoma" w:eastAsia="Times New Roman" w:cs="Arial"/>
        <w:color w:val="00000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1">
    <w:lvl w:ilvl="0">
      <w:start w:val="1"/>
      <w:numFmt w:val="decimal"/>
      <w:lvlText w:val="%1)"/>
      <w:lvlJc w:val="left"/>
      <w:pPr>
        <w:tabs>
          <w:tab w:val="num" w:pos="0"/>
        </w:tabs>
        <w:ind w:left="1440" w:hanging="360"/>
      </w:pPr>
      <w:rPr>
        <w:sz w:val="20"/>
        <w:b w:val="false"/>
        <w:szCs w:val="20"/>
        <w:bCs w:val="false"/>
        <w:rFonts w:cs="Times New Roman"/>
        <w:color w:val="00000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2">
    <w:lvl w:ilvl="0">
      <w:start w:val="1"/>
      <w:numFmt w:val="decimal"/>
      <w:lvlText w:val="%1."/>
      <w:lvlJc w:val="left"/>
      <w:pPr>
        <w:tabs>
          <w:tab w:val="num" w:pos="0"/>
        </w:tabs>
        <w:ind w:left="360" w:hanging="360"/>
      </w:pPr>
      <w:rPr>
        <w:sz w:val="20"/>
        <w:b/>
        <w:bCs/>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619e"/>
    <w:pPr>
      <w:widowControl/>
      <w:suppressAutoHyphens w:val="true"/>
      <w:bidi w:val="0"/>
      <w:spacing w:before="0" w:after="0"/>
      <w:jc w:val="left"/>
    </w:pPr>
    <w:rPr>
      <w:rFonts w:ascii="Arial" w:hAnsi="Arial" w:eastAsia="NSimSun" w:cs="Lucida Sans"/>
      <w:color w:val="auto"/>
      <w:kern w:val="2"/>
      <w:sz w:val="20"/>
      <w:szCs w:val="24"/>
      <w:lang w:val="pl-PL" w:eastAsia="zh-CN" w:bidi="hi-IN"/>
    </w:rPr>
  </w:style>
  <w:style w:type="paragraph" w:styleId="Nagwek2" w:customStyle="1">
    <w:name w:val="Heading 2"/>
    <w:basedOn w:val="Standard"/>
    <w:uiPriority w:val="9"/>
    <w:unhideWhenUsed/>
    <w:qFormat/>
    <w:rsid w:val="009f619e"/>
    <w:pPr>
      <w:keepNext w:val="true"/>
      <w:spacing w:before="240" w:after="60"/>
      <w:outlineLvl w:val="1"/>
    </w:pPr>
    <w:rPr>
      <w:rFonts w:ascii="Arial" w:hAnsi="Arial" w:eastAsia="Arial" w:cs="Arial"/>
      <w:b/>
      <w:bCs/>
      <w:i/>
      <w:iCs/>
      <w:sz w:val="28"/>
      <w:szCs w:val="28"/>
    </w:rPr>
  </w:style>
  <w:style w:type="paragraph" w:styleId="Nagwek3" w:customStyle="1">
    <w:name w:val="Heading 3"/>
    <w:basedOn w:val="Standard"/>
    <w:uiPriority w:val="9"/>
    <w:semiHidden/>
    <w:unhideWhenUsed/>
    <w:qFormat/>
    <w:rsid w:val="009f619e"/>
    <w:pPr>
      <w:keepNext w:val="true"/>
      <w:spacing w:before="240" w:after="60"/>
      <w:outlineLvl w:val="2"/>
    </w:pPr>
    <w:rPr>
      <w:rFonts w:ascii="Arial" w:hAnsi="Arial" w:eastAsia="Arial" w:cs="Arial"/>
      <w:b/>
      <w:bCs/>
      <w:sz w:val="26"/>
      <w:szCs w:val="26"/>
    </w:rPr>
  </w:style>
  <w:style w:type="paragraph" w:styleId="Nagwek4" w:customStyle="1">
    <w:name w:val="Heading 4"/>
    <w:basedOn w:val="Standard"/>
    <w:uiPriority w:val="9"/>
    <w:semiHidden/>
    <w:unhideWhenUsed/>
    <w:qFormat/>
    <w:rsid w:val="009f619e"/>
    <w:pPr>
      <w:keepNext w:val="true"/>
      <w:spacing w:before="240" w:after="60"/>
      <w:outlineLvl w:val="3"/>
    </w:pPr>
    <w:rPr>
      <w:b/>
      <w:bCs/>
      <w:sz w:val="28"/>
      <w:szCs w:val="28"/>
    </w:rPr>
  </w:style>
  <w:style w:type="paragraph" w:styleId="Nagwek5" w:customStyle="1">
    <w:name w:val="Heading 5"/>
    <w:basedOn w:val="Standard"/>
    <w:uiPriority w:val="9"/>
    <w:semiHidden/>
    <w:unhideWhenUsed/>
    <w:qFormat/>
    <w:rsid w:val="009f619e"/>
    <w:pPr>
      <w:spacing w:before="240" w:after="60"/>
      <w:outlineLvl w:val="4"/>
    </w:pPr>
    <w:rPr>
      <w:b/>
      <w:bCs/>
      <w:i/>
      <w:iCs/>
      <w:sz w:val="26"/>
      <w:szCs w:val="26"/>
    </w:rPr>
  </w:style>
  <w:style w:type="paragraph" w:styleId="Nagwek6" w:customStyle="1">
    <w:name w:val="Heading 6"/>
    <w:basedOn w:val="Standard"/>
    <w:next w:val="Standard"/>
    <w:uiPriority w:val="9"/>
    <w:semiHidden/>
    <w:unhideWhenUsed/>
    <w:qFormat/>
    <w:rsid w:val="009f619e"/>
    <w:pPr>
      <w:keepNext w:val="true"/>
      <w:pBdr>
        <w:top w:val="double" w:sz="6" w:space="1" w:color="000000"/>
        <w:left w:val="double" w:sz="6" w:space="4" w:color="000000"/>
        <w:bottom w:val="double" w:sz="6" w:space="1" w:color="000000"/>
        <w:right w:val="double" w:sz="6" w:space="4" w:color="000000"/>
      </w:pBdr>
      <w:jc w:val="center"/>
      <w:outlineLvl w:val="5"/>
    </w:pPr>
    <w:rPr>
      <w:b/>
      <w:sz w:val="32"/>
    </w:rPr>
  </w:style>
  <w:style w:type="paragraph" w:styleId="Nagwek7" w:customStyle="1">
    <w:name w:val="Heading 7"/>
    <w:basedOn w:val="Standard"/>
    <w:qFormat/>
    <w:rsid w:val="009f619e"/>
    <w:pPr>
      <w:keepNext w:val="true"/>
      <w:pBdr>
        <w:bottom w:val="single" w:sz="4" w:space="1" w:color="000000"/>
      </w:pBdr>
      <w:ind w:left="-851" w:hanging="0"/>
      <w:jc w:val="both"/>
      <w:outlineLvl w:val="6"/>
    </w:pPr>
    <w:rPr>
      <w:rFonts w:ascii="Tahoma" w:hAnsi="Tahoma" w:eastAsia="Tahoma"/>
      <w:b/>
      <w:sz w:val="20"/>
      <w:szCs w:val="20"/>
    </w:rPr>
  </w:style>
  <w:style w:type="paragraph" w:styleId="Nagwek8" w:customStyle="1">
    <w:name w:val="Heading 8"/>
    <w:basedOn w:val="Standard"/>
    <w:qFormat/>
    <w:rsid w:val="009f619e"/>
    <w:pPr>
      <w:spacing w:before="240" w:after="60"/>
      <w:outlineLvl w:val="7"/>
    </w:pPr>
    <w:rPr>
      <w:i/>
      <w:iCs/>
    </w:rPr>
  </w:style>
  <w:style w:type="character" w:styleId="DefaultParagraphFont" w:default="1">
    <w:name w:val="Default Paragraph Font"/>
    <w:uiPriority w:val="1"/>
    <w:semiHidden/>
    <w:unhideWhenUsed/>
    <w:qFormat/>
    <w:rPr/>
  </w:style>
  <w:style w:type="character" w:styleId="Nagwek1ZnakZnak2Znak" w:customStyle="1">
    <w:name w:val="Nagłówek 1 Znak;Znak2 Znak"/>
    <w:basedOn w:val="DefaultParagraphFont"/>
    <w:qFormat/>
    <w:rsid w:val="009f619e"/>
    <w:rPr>
      <w:rFonts w:ascii="Arial" w:hAnsi="Arial" w:eastAsia="Arial" w:cs="Arial"/>
      <w:b/>
      <w:kern w:val="2"/>
      <w:sz w:val="32"/>
    </w:rPr>
  </w:style>
  <w:style w:type="character" w:styleId="Nagwek2Znak" w:customStyle="1">
    <w:name w:val="Nagłówek 2 Znak"/>
    <w:basedOn w:val="DefaultParagraphFont"/>
    <w:qFormat/>
    <w:rsid w:val="009f619e"/>
    <w:rPr>
      <w:rFonts w:ascii="Arial" w:hAnsi="Arial" w:eastAsia="Arial" w:cs="Arial"/>
      <w:b/>
      <w:i/>
      <w:sz w:val="28"/>
    </w:rPr>
  </w:style>
  <w:style w:type="character" w:styleId="Nagwek3Znak" w:customStyle="1">
    <w:name w:val="Nagłówek 3 Znak"/>
    <w:basedOn w:val="DefaultParagraphFont"/>
    <w:qFormat/>
    <w:rsid w:val="009f619e"/>
    <w:rPr>
      <w:rFonts w:ascii="Arial" w:hAnsi="Arial" w:eastAsia="Arial" w:cs="Arial"/>
      <w:b/>
      <w:sz w:val="26"/>
    </w:rPr>
  </w:style>
  <w:style w:type="character" w:styleId="Nagwek4Znak" w:customStyle="1">
    <w:name w:val="Nagłówek 4 Znak"/>
    <w:basedOn w:val="DefaultParagraphFont"/>
    <w:qFormat/>
    <w:rsid w:val="009f619e"/>
    <w:rPr>
      <w:rFonts w:ascii="Times New Roman" w:hAnsi="Times New Roman" w:eastAsia="Times New Roman" w:cs="Times New Roman"/>
      <w:b/>
      <w:sz w:val="28"/>
    </w:rPr>
  </w:style>
  <w:style w:type="character" w:styleId="Nagwek5Znak" w:customStyle="1">
    <w:name w:val="Nagłówek 5 Znak"/>
    <w:basedOn w:val="DefaultParagraphFont"/>
    <w:qFormat/>
    <w:rsid w:val="009f619e"/>
    <w:rPr>
      <w:rFonts w:ascii="Times New Roman" w:hAnsi="Times New Roman" w:eastAsia="Times New Roman" w:cs="Times New Roman"/>
      <w:b/>
      <w:i/>
      <w:sz w:val="26"/>
    </w:rPr>
  </w:style>
  <w:style w:type="character" w:styleId="Nagwek7Znak" w:customStyle="1">
    <w:name w:val="Nagłówek 7 Znak"/>
    <w:basedOn w:val="DefaultParagraphFont"/>
    <w:qFormat/>
    <w:rsid w:val="009f619e"/>
    <w:rPr>
      <w:rFonts w:ascii="Tahoma" w:hAnsi="Tahoma" w:eastAsia="Tahoma" w:cs="Tahoma"/>
      <w:b/>
      <w:sz w:val="20"/>
    </w:rPr>
  </w:style>
  <w:style w:type="character" w:styleId="Nagwek8Znak" w:customStyle="1">
    <w:name w:val="Nagłówek 8 Znak"/>
    <w:basedOn w:val="DefaultParagraphFont"/>
    <w:qFormat/>
    <w:rsid w:val="009f619e"/>
    <w:rPr>
      <w:rFonts w:ascii="Times New Roman" w:hAnsi="Times New Roman" w:eastAsia="Times New Roman" w:cs="Times New Roman"/>
      <w:i/>
    </w:rPr>
  </w:style>
  <w:style w:type="character" w:styleId="PktZnak" w:customStyle="1">
    <w:name w:val="pkt Znak"/>
    <w:qFormat/>
    <w:rsid w:val="009f619e"/>
    <w:rPr>
      <w:rFonts w:ascii="Times New Roman" w:hAnsi="Times New Roman" w:eastAsia="Times New Roman" w:cs="Times New Roman"/>
      <w:sz w:val="20"/>
      <w:lang w:val="pl-PL" w:eastAsia="pl-PL"/>
    </w:rPr>
  </w:style>
  <w:style w:type="character" w:styleId="TytuZnak" w:customStyle="1">
    <w:name w:val="Tytuł Znak"/>
    <w:basedOn w:val="DefaultParagraphFont"/>
    <w:qFormat/>
    <w:rsid w:val="009f619e"/>
    <w:rPr>
      <w:rFonts w:ascii="Arial" w:hAnsi="Arial" w:eastAsia="Arial" w:cs="Arial"/>
      <w:b/>
      <w:sz w:val="20"/>
    </w:rPr>
  </w:style>
  <w:style w:type="character" w:styleId="TekstpodstawowyZnak" w:customStyle="1">
    <w:name w:val="Tekst podstawowy Znak"/>
    <w:basedOn w:val="DefaultParagraphFont"/>
    <w:qFormat/>
    <w:rsid w:val="009f619e"/>
    <w:rPr>
      <w:rFonts w:ascii="Arial" w:hAnsi="Arial" w:eastAsia="Arial" w:cs="Arial"/>
      <w:b/>
      <w:sz w:val="20"/>
    </w:rPr>
  </w:style>
  <w:style w:type="character" w:styleId="Tekstpodstawowy2Znak" w:customStyle="1">
    <w:name w:val="Tekst podstawowy 2 Znak"/>
    <w:basedOn w:val="DefaultParagraphFont"/>
    <w:qFormat/>
    <w:rsid w:val="009f619e"/>
    <w:rPr>
      <w:rFonts w:ascii="Arial" w:hAnsi="Arial" w:eastAsia="Arial" w:cs="Arial"/>
      <w:sz w:val="20"/>
    </w:rPr>
  </w:style>
  <w:style w:type="character" w:styleId="StopkaZnak" w:customStyle="1">
    <w:name w:val="Stopka Znak"/>
    <w:basedOn w:val="DefaultParagraphFont"/>
    <w:qFormat/>
    <w:rsid w:val="009f619e"/>
    <w:rPr>
      <w:rFonts w:ascii="Tahoma" w:hAnsi="Tahoma" w:eastAsia="Tahoma" w:cs="Tahoma"/>
      <w:sz w:val="20"/>
    </w:rPr>
  </w:style>
  <w:style w:type="character" w:styleId="WW8Num2z0" w:customStyle="1">
    <w:name w:val="WW8Num2z0"/>
    <w:qFormat/>
    <w:rsid w:val="009f619e"/>
    <w:rPr>
      <w:rFonts w:ascii="Times New Roman" w:hAnsi="Times New Roman" w:eastAsia="Times New Roman" w:cs="Times New Roman"/>
    </w:rPr>
  </w:style>
  <w:style w:type="character" w:styleId="Tekstpodstawowy3Znak" w:customStyle="1">
    <w:name w:val="Tekst podstawowy 3 Znak"/>
    <w:basedOn w:val="DefaultParagraphFont"/>
    <w:qFormat/>
    <w:rsid w:val="009f619e"/>
    <w:rPr>
      <w:rFonts w:ascii="Times New Roman" w:hAnsi="Times New Roman" w:eastAsia="Times New Roman" w:cs="Times New Roman"/>
      <w:sz w:val="16"/>
    </w:rPr>
  </w:style>
  <w:style w:type="character" w:styleId="Czeinternetowe" w:customStyle="1">
    <w:name w:val="Hyperlink"/>
    <w:rsid w:val="009f619e"/>
    <w:rPr>
      <w:color w:val="000080"/>
      <w:u w:val="single"/>
    </w:rPr>
  </w:style>
  <w:style w:type="character" w:styleId="TekstpodstawowywcityZnak" w:customStyle="1">
    <w:name w:val="Tekst podstawowy wcięty Znak"/>
    <w:basedOn w:val="DefaultParagraphFont"/>
    <w:qFormat/>
    <w:rsid w:val="009f619e"/>
    <w:rPr>
      <w:rFonts w:ascii="Times New Roman" w:hAnsi="Times New Roman" w:eastAsia="Times New Roman" w:cs="Times New Roman"/>
    </w:rPr>
  </w:style>
  <w:style w:type="character" w:styleId="Tekstpodstawowywcity2Znak" w:customStyle="1">
    <w:name w:val="Tekst podstawowy wcięty 2 Znak"/>
    <w:basedOn w:val="DefaultParagraphFont"/>
    <w:qFormat/>
    <w:rsid w:val="009f619e"/>
    <w:rPr>
      <w:rFonts w:ascii="Times New Roman" w:hAnsi="Times New Roman" w:eastAsia="Times New Roman" w:cs="Times New Roman"/>
    </w:rPr>
  </w:style>
  <w:style w:type="character" w:styleId="TekstprzypisudolnegoZnakPodrozdziaZnak" w:customStyle="1">
    <w:name w:val="Tekst przypisu dolnego Znak;Podrozdział Znak"/>
    <w:basedOn w:val="DefaultParagraphFont"/>
    <w:qFormat/>
    <w:rsid w:val="009f619e"/>
    <w:rPr>
      <w:rFonts w:ascii="Tahoma" w:hAnsi="Tahoma" w:eastAsia="Tahoma" w:cs="Tahoma"/>
      <w:sz w:val="20"/>
    </w:rPr>
  </w:style>
  <w:style w:type="character" w:styleId="ZwykytekstZnak" w:customStyle="1">
    <w:name w:val="Zwykły tekst Znak"/>
    <w:basedOn w:val="DefaultParagraphFont"/>
    <w:qFormat/>
    <w:rsid w:val="009f619e"/>
    <w:rPr>
      <w:rFonts w:ascii="Courier New" w:hAnsi="Courier New" w:eastAsia="Courier New" w:cs="Courier New"/>
      <w:sz w:val="20"/>
    </w:rPr>
  </w:style>
  <w:style w:type="character" w:styleId="Annotationreference">
    <w:name w:val="annotation reference"/>
    <w:basedOn w:val="DefaultParagraphFont"/>
    <w:qFormat/>
    <w:rsid w:val="009f619e"/>
    <w:rPr>
      <w:sz w:val="16"/>
    </w:rPr>
  </w:style>
  <w:style w:type="character" w:styleId="TekstkomentarzaZnak" w:customStyle="1">
    <w:name w:val="Tekst komentarza Znak"/>
    <w:basedOn w:val="DefaultParagraphFont"/>
    <w:qFormat/>
    <w:rsid w:val="009f619e"/>
    <w:rPr>
      <w:rFonts w:ascii="Tahoma" w:hAnsi="Tahoma" w:eastAsia="Tahoma" w:cs="Tahoma"/>
      <w:sz w:val="20"/>
    </w:rPr>
  </w:style>
  <w:style w:type="character" w:styleId="TekstdymkaZnakZnakZnakZnak" w:customStyle="1">
    <w:name w:val="Tekst dymka Znak;Znak Znak Znak"/>
    <w:basedOn w:val="DefaultParagraphFont"/>
    <w:qFormat/>
    <w:rsid w:val="009f619e"/>
    <w:rPr>
      <w:rFonts w:ascii="Tahoma" w:hAnsi="Tahoma" w:eastAsia="Tahoma" w:cs="Tahoma"/>
      <w:sz w:val="16"/>
    </w:rPr>
  </w:style>
  <w:style w:type="character" w:styleId="Znakiprzypiswdolnych" w:customStyle="1">
    <w:name w:val="Znaki przypisów dolnych"/>
    <w:qFormat/>
    <w:rsid w:val="009f619e"/>
    <w:rPr>
      <w:sz w:val="20"/>
      <w:vertAlign w:val="superscript"/>
    </w:rPr>
  </w:style>
  <w:style w:type="character" w:styleId="Zakotwiczenieprzypisudolnego">
    <w:name w:val="Footnote Reference"/>
    <w:rPr>
      <w:sz w:val="20"/>
      <w:vertAlign w:val="superscript"/>
    </w:rPr>
  </w:style>
  <w:style w:type="character" w:styleId="FootnoteCharacters" w:customStyle="1">
    <w:name w:val="Footnote Characters"/>
    <w:basedOn w:val="DefaultParagraphFont"/>
    <w:qFormat/>
    <w:rsid w:val="009f619e"/>
    <w:rPr>
      <w:sz w:val="20"/>
      <w:vertAlign w:val="superscript"/>
    </w:rPr>
  </w:style>
  <w:style w:type="character" w:styleId="Pagenumber">
    <w:name w:val="page number"/>
    <w:basedOn w:val="DefaultParagraphFont"/>
    <w:qFormat/>
    <w:rsid w:val="009f619e"/>
    <w:rPr/>
  </w:style>
  <w:style w:type="character" w:styleId="PodpisZnak" w:customStyle="1">
    <w:name w:val="Podpis Znak"/>
    <w:basedOn w:val="DefaultParagraphFont"/>
    <w:qFormat/>
    <w:rsid w:val="009f619e"/>
    <w:rPr>
      <w:rFonts w:ascii="Times New Roman" w:hAnsi="Times New Roman" w:eastAsia="Times New Roman" w:cs="Times New Roman"/>
      <w:b/>
      <w:i/>
    </w:rPr>
  </w:style>
  <w:style w:type="character" w:styleId="TematkomentarzaZnak" w:customStyle="1">
    <w:name w:val="Temat komentarza Znak"/>
    <w:basedOn w:val="TekstkomentarzaZnak"/>
    <w:qFormat/>
    <w:rsid w:val="009f619e"/>
    <w:rPr>
      <w:rFonts w:ascii="Times New Roman" w:hAnsi="Times New Roman" w:eastAsia="Times New Roman" w:cs="Times New Roman"/>
      <w:b/>
      <w:sz w:val="20"/>
    </w:rPr>
  </w:style>
  <w:style w:type="character" w:styleId="NagwekZnak" w:customStyle="1">
    <w:name w:val="Nagłówek Znak"/>
    <w:basedOn w:val="DefaultParagraphFont"/>
    <w:qFormat/>
    <w:rsid w:val="009f619e"/>
    <w:rPr>
      <w:rFonts w:ascii="Times New Roman" w:hAnsi="Times New Roman" w:eastAsia="Times New Roman" w:cs="Times New Roman"/>
    </w:rPr>
  </w:style>
  <w:style w:type="character" w:styleId="Tekstpodstawowywcity3Znak" w:customStyle="1">
    <w:name w:val="Tekst podstawowy wcięty 3 Znak"/>
    <w:basedOn w:val="DefaultParagraphFont"/>
    <w:qFormat/>
    <w:rsid w:val="009f619e"/>
    <w:rPr>
      <w:rFonts w:ascii="Times New Roman" w:hAnsi="Times New Roman" w:eastAsia="Times New Roman" w:cs="Times New Roman"/>
      <w:sz w:val="16"/>
    </w:rPr>
  </w:style>
  <w:style w:type="character" w:styleId="Apple-style-span" w:customStyle="1">
    <w:name w:val="apple-style-span"/>
    <w:basedOn w:val="DefaultParagraphFont"/>
    <w:qFormat/>
    <w:rsid w:val="009f619e"/>
    <w:rPr/>
  </w:style>
  <w:style w:type="character" w:styleId="PodtytuZnak" w:customStyle="1">
    <w:name w:val="Podtytuł Znak"/>
    <w:basedOn w:val="DefaultParagraphFont"/>
    <w:qFormat/>
    <w:rsid w:val="009f619e"/>
    <w:rPr>
      <w:rFonts w:ascii="Arial" w:hAnsi="Arial" w:eastAsia="Arial" w:cs="Arial"/>
      <w:b/>
      <w:sz w:val="22"/>
    </w:rPr>
  </w:style>
  <w:style w:type="character" w:styleId="TekstprzypisukocowegoZnak" w:customStyle="1">
    <w:name w:val="Tekst przypisu końcowego Znak"/>
    <w:basedOn w:val="DefaultParagraphFont"/>
    <w:qFormat/>
    <w:rsid w:val="009f619e"/>
    <w:rPr>
      <w:rFonts w:ascii="Times New Roman" w:hAnsi="Times New Roman" w:eastAsia="Times New Roman" w:cs="Times New Roman"/>
    </w:rPr>
  </w:style>
  <w:style w:type="character" w:styleId="MapadokumentuZnak" w:customStyle="1">
    <w:name w:val="Mapa dokumentu Znak"/>
    <w:basedOn w:val="DefaultParagraphFont"/>
    <w:qFormat/>
    <w:rsid w:val="009f619e"/>
    <w:rPr>
      <w:rFonts w:ascii="Tahoma" w:hAnsi="Tahoma" w:eastAsia="Tahoma" w:cs="Tahoma"/>
      <w:sz w:val="16"/>
    </w:rPr>
  </w:style>
  <w:style w:type="character" w:styleId="ZnakZnak13" w:customStyle="1">
    <w:name w:val="Znak Znak13"/>
    <w:qFormat/>
    <w:rsid w:val="009f619e"/>
    <w:rPr>
      <w:rFonts w:ascii="Arial" w:hAnsi="Arial" w:eastAsia="Arial" w:cs="Arial"/>
      <w:b/>
      <w:sz w:val="22"/>
      <w:lang w:val="pl-PL" w:eastAsia="pl-PL"/>
    </w:rPr>
  </w:style>
  <w:style w:type="character" w:styleId="ZnakZnak8" w:customStyle="1">
    <w:name w:val="Znak Znak8"/>
    <w:qFormat/>
    <w:rsid w:val="009f619e"/>
    <w:rPr>
      <w:sz w:val="24"/>
      <w:lang w:val="pl-PL" w:eastAsia="pl-PL"/>
    </w:rPr>
  </w:style>
  <w:style w:type="character" w:styleId="FontStyle17" w:customStyle="1">
    <w:name w:val="Font Style17"/>
    <w:qFormat/>
    <w:rsid w:val="009f619e"/>
    <w:rPr>
      <w:rFonts w:ascii="Arial Unicode MS" w:hAnsi="Arial Unicode MS" w:eastAsia="Times New Roman" w:cs="Arial Unicode MS"/>
      <w:sz w:val="18"/>
    </w:rPr>
  </w:style>
  <w:style w:type="character" w:styleId="Odwiedzoneczeinternetowe">
    <w:name w:val="FollowedHyperlink"/>
    <w:basedOn w:val="DefaultParagraphFont"/>
    <w:qFormat/>
    <w:rsid w:val="009f619e"/>
    <w:rPr>
      <w:color w:val="800080"/>
      <w:u w:val="single"/>
    </w:rPr>
  </w:style>
  <w:style w:type="character" w:styleId="NormalBoldChar" w:customStyle="1">
    <w:name w:val="NormalBold Char"/>
    <w:qFormat/>
    <w:rsid w:val="009f619e"/>
    <w:rPr>
      <w:rFonts w:ascii="Times New Roman" w:hAnsi="Times New Roman" w:eastAsia="Times New Roman" w:cs="Times New Roman"/>
      <w:b/>
      <w:sz w:val="22"/>
      <w:lang w:val="pl-PL" w:eastAsia="en-GB"/>
    </w:rPr>
  </w:style>
  <w:style w:type="character" w:styleId="DeltaViewInsertion" w:customStyle="1">
    <w:name w:val="DeltaView Insertion"/>
    <w:qFormat/>
    <w:rsid w:val="009f619e"/>
    <w:rPr>
      <w:b/>
      <w:i/>
      <w:spacing w:val="0"/>
    </w:rPr>
  </w:style>
  <w:style w:type="character" w:styleId="Wyrnienie" w:customStyle="1">
    <w:name w:val="Emphasis"/>
    <w:basedOn w:val="DefaultParagraphFont"/>
    <w:qFormat/>
    <w:rsid w:val="009f619e"/>
    <w:rPr>
      <w:i/>
    </w:rPr>
  </w:style>
  <w:style w:type="character" w:styleId="Teksttreci" w:customStyle="1">
    <w:name w:val="Tekst treści_"/>
    <w:qFormat/>
    <w:rsid w:val="009f619e"/>
    <w:rPr>
      <w:rFonts w:ascii="Verdana" w:hAnsi="Verdana" w:eastAsia="Verdana" w:cs="Verdana"/>
      <w:sz w:val="19"/>
      <w:shd w:fill="FFFFFF" w:val="clear"/>
    </w:rPr>
  </w:style>
  <w:style w:type="character" w:styleId="TeksttreciPogrubienie" w:customStyle="1">
    <w:name w:val="Tekst treści + Pogrubienie"/>
    <w:qFormat/>
    <w:rsid w:val="009f619e"/>
    <w:rPr>
      <w:rFonts w:ascii="Verdana" w:hAnsi="Verdana" w:eastAsia="Verdana" w:cs="Verdana"/>
      <w:spacing w:val="0"/>
      <w:sz w:val="19"/>
      <w:shd w:fill="FFFFFF" w:val="clear"/>
    </w:rPr>
  </w:style>
  <w:style w:type="character" w:styleId="Nagwek31" w:customStyle="1">
    <w:name w:val="Nagłówek #3_"/>
    <w:qFormat/>
    <w:rsid w:val="009f619e"/>
    <w:rPr>
      <w:rFonts w:ascii="Verdana" w:hAnsi="Verdana" w:eastAsia="Verdana" w:cs="Verdana"/>
      <w:sz w:val="19"/>
      <w:shd w:fill="FFFFFF" w:val="clear"/>
    </w:rPr>
  </w:style>
  <w:style w:type="character" w:styleId="Nagwek3ArialBezpogrubieniaKursywa" w:customStyle="1">
    <w:name w:val="Nagłówek #3 + Arial;Bez pogrubienia;Kursywa"/>
    <w:qFormat/>
    <w:rsid w:val="009f619e"/>
    <w:rPr>
      <w:rFonts w:ascii="Arial" w:hAnsi="Arial" w:eastAsia="Arial" w:cs="Arial"/>
      <w:i/>
      <w:sz w:val="19"/>
      <w:shd w:fill="FFFFFF" w:val="clear"/>
    </w:rPr>
  </w:style>
  <w:style w:type="character" w:styleId="Teksttreci4" w:customStyle="1">
    <w:name w:val="Tekst treści (4)_"/>
    <w:qFormat/>
    <w:rsid w:val="009f619e"/>
    <w:rPr>
      <w:rFonts w:ascii="Verdana" w:hAnsi="Verdana" w:eastAsia="Verdana" w:cs="Verdana"/>
      <w:sz w:val="19"/>
      <w:shd w:fill="FFFFFF" w:val="clear"/>
    </w:rPr>
  </w:style>
  <w:style w:type="character" w:styleId="Teksttreci8" w:customStyle="1">
    <w:name w:val="Tekst treści (8)_"/>
    <w:qFormat/>
    <w:rsid w:val="009f619e"/>
    <w:rPr>
      <w:rFonts w:ascii="Verdana" w:hAnsi="Verdana" w:eastAsia="Verdana" w:cs="Verdana"/>
      <w:sz w:val="28"/>
      <w:shd w:fill="FFFFFF" w:val="clear"/>
    </w:rPr>
  </w:style>
  <w:style w:type="character" w:styleId="AkapitzlistZnakL1ZnakNumerowanieZnak2headingZnakAwyliczenieZnakK-PodwolanieZnakAkapitzlist5ZnakmazwyliczenieZnakopisdzialaniaZnak" w:customStyle="1">
    <w:name w:val="Akapit z listą Znak;L1 Znak;Numerowanie Znak;2 heading Znak;A_wyliczenie Znak;K-P_odwolanie Znak;Akapit z listą5 Znak;maz_wyliczenie Znak;opis dzialania Znak"/>
    <w:qFormat/>
    <w:rsid w:val="009f619e"/>
    <w:rPr>
      <w:rFonts w:ascii="Times New Roman" w:hAnsi="Times New Roman" w:eastAsia="Times New Roman" w:cs="Times New Roman"/>
      <w:lang w:val="pl-PL" w:eastAsia="pl-PL"/>
    </w:rPr>
  </w:style>
  <w:style w:type="character" w:styleId="Znakiprzypiswkocowych" w:customStyle="1">
    <w:name w:val="Znaki przypisów końcowych"/>
    <w:qFormat/>
    <w:rsid w:val="009f619e"/>
    <w:rPr>
      <w:vertAlign w:val="superscript"/>
    </w:rPr>
  </w:style>
  <w:style w:type="character" w:styleId="Zakotwiczenieprzypisukocowego">
    <w:name w:val="Endnote Reference"/>
    <w:rPr>
      <w:vertAlign w:val="superscript"/>
    </w:rPr>
  </w:style>
  <w:style w:type="character" w:styleId="EndnoteCharacters" w:customStyle="1">
    <w:name w:val="Endnote Characters"/>
    <w:basedOn w:val="DefaultParagraphFont"/>
    <w:qFormat/>
    <w:rsid w:val="009f619e"/>
    <w:rPr>
      <w:vertAlign w:val="superscript"/>
    </w:rPr>
  </w:style>
  <w:style w:type="character" w:styleId="Nierozpoznanawzmianka1" w:customStyle="1">
    <w:name w:val="Nierozpoznana wzmianka1"/>
    <w:qFormat/>
    <w:rsid w:val="009f619e"/>
    <w:rPr>
      <w:color w:val="605E5C"/>
      <w:shd w:fill="E1DFDD" w:val="clear"/>
    </w:rPr>
  </w:style>
  <w:style w:type="character" w:styleId="Domylnaczcionkaakapitu1" w:customStyle="1">
    <w:name w:val="Domyślna czcionka akapitu1"/>
    <w:qFormat/>
    <w:rsid w:val="009f619e"/>
    <w:rPr/>
  </w:style>
  <w:style w:type="character" w:styleId="WW8Num19z0" w:customStyle="1">
    <w:name w:val="WW8Num19z0"/>
    <w:qFormat/>
    <w:rsid w:val="009f619e"/>
    <w:rPr>
      <w:rFonts w:ascii="Tahoma" w:hAnsi="Tahoma" w:eastAsia="Tahoma" w:cs="Tahoma"/>
      <w:color w:val="1F3864"/>
      <w:shd w:fill="FFFF00" w:val="clear"/>
    </w:rPr>
  </w:style>
  <w:style w:type="character" w:styleId="WW8Num21z0" w:customStyle="1">
    <w:name w:val="WW8Num21z0"/>
    <w:qFormat/>
    <w:rsid w:val="009f619e"/>
    <w:rPr/>
  </w:style>
  <w:style w:type="character" w:styleId="WW8Num21z1" w:customStyle="1">
    <w:name w:val="WW8Num21z1"/>
    <w:qFormat/>
    <w:rsid w:val="009f619e"/>
    <w:rPr/>
  </w:style>
  <w:style w:type="character" w:styleId="WW8Num21z2" w:customStyle="1">
    <w:name w:val="WW8Num21z2"/>
    <w:qFormat/>
    <w:rsid w:val="009f619e"/>
    <w:rPr/>
  </w:style>
  <w:style w:type="character" w:styleId="WW8Num21z3" w:customStyle="1">
    <w:name w:val="WW8Num21z3"/>
    <w:qFormat/>
    <w:rsid w:val="009f619e"/>
    <w:rPr/>
  </w:style>
  <w:style w:type="character" w:styleId="WW8Num21z4" w:customStyle="1">
    <w:name w:val="WW8Num21z4"/>
    <w:qFormat/>
    <w:rsid w:val="009f619e"/>
    <w:rPr/>
  </w:style>
  <w:style w:type="character" w:styleId="WW8Num21z5" w:customStyle="1">
    <w:name w:val="WW8Num21z5"/>
    <w:qFormat/>
    <w:rsid w:val="009f619e"/>
    <w:rPr/>
  </w:style>
  <w:style w:type="character" w:styleId="WW8Num21z6" w:customStyle="1">
    <w:name w:val="WW8Num21z6"/>
    <w:qFormat/>
    <w:rsid w:val="009f619e"/>
    <w:rPr/>
  </w:style>
  <w:style w:type="character" w:styleId="WW8Num21z7" w:customStyle="1">
    <w:name w:val="WW8Num21z7"/>
    <w:qFormat/>
    <w:rsid w:val="009f619e"/>
    <w:rPr/>
  </w:style>
  <w:style w:type="character" w:styleId="WW8Num21z8" w:customStyle="1">
    <w:name w:val="WW8Num21z8"/>
    <w:qFormat/>
    <w:rsid w:val="009f619e"/>
    <w:rPr/>
  </w:style>
  <w:style w:type="character" w:styleId="WW8Num20z0" w:customStyle="1">
    <w:name w:val="WW8Num20z0"/>
    <w:qFormat/>
    <w:rsid w:val="009f619e"/>
    <w:rPr>
      <w:rFonts w:ascii="Tahoma" w:hAnsi="Tahoma" w:eastAsia="Tahoma" w:cs="Tahoma"/>
      <w:bCs/>
      <w:color w:val="1C1C1C"/>
      <w:kern w:val="0"/>
      <w:sz w:val="20"/>
      <w:szCs w:val="20"/>
      <w:lang w:eastAsia="pl-PL" w:bidi="pl-PL"/>
    </w:rPr>
  </w:style>
  <w:style w:type="character" w:styleId="WW8Num20z1" w:customStyle="1">
    <w:name w:val="WW8Num20z1"/>
    <w:qFormat/>
    <w:rsid w:val="009f619e"/>
    <w:rPr/>
  </w:style>
  <w:style w:type="character" w:styleId="WW8Num20z2" w:customStyle="1">
    <w:name w:val="WW8Num20z2"/>
    <w:qFormat/>
    <w:rsid w:val="009f619e"/>
    <w:rPr/>
  </w:style>
  <w:style w:type="character" w:styleId="WW8Num20z3" w:customStyle="1">
    <w:name w:val="WW8Num20z3"/>
    <w:qFormat/>
    <w:rsid w:val="009f619e"/>
    <w:rPr/>
  </w:style>
  <w:style w:type="character" w:styleId="WW8Num20z4" w:customStyle="1">
    <w:name w:val="WW8Num20z4"/>
    <w:qFormat/>
    <w:rsid w:val="009f619e"/>
    <w:rPr/>
  </w:style>
  <w:style w:type="character" w:styleId="WW8Num20z5" w:customStyle="1">
    <w:name w:val="WW8Num20z5"/>
    <w:qFormat/>
    <w:rsid w:val="009f619e"/>
    <w:rPr/>
  </w:style>
  <w:style w:type="character" w:styleId="WW8Num20z6" w:customStyle="1">
    <w:name w:val="WW8Num20z6"/>
    <w:qFormat/>
    <w:rsid w:val="009f619e"/>
    <w:rPr/>
  </w:style>
  <w:style w:type="character" w:styleId="WW8Num20z7" w:customStyle="1">
    <w:name w:val="WW8Num20z7"/>
    <w:qFormat/>
    <w:rsid w:val="009f619e"/>
    <w:rPr/>
  </w:style>
  <w:style w:type="character" w:styleId="WW8Num20z8" w:customStyle="1">
    <w:name w:val="WW8Num20z8"/>
    <w:qFormat/>
    <w:rsid w:val="009f619e"/>
    <w:rPr/>
  </w:style>
  <w:style w:type="character" w:styleId="Znakinumeracji" w:customStyle="1">
    <w:name w:val="Znaki numeracji"/>
    <w:qFormat/>
    <w:rsid w:val="009f619e"/>
    <w:rPr/>
  </w:style>
  <w:style w:type="character" w:styleId="WW8Num16z0" w:customStyle="1">
    <w:name w:val="WW8Num16z0"/>
    <w:qFormat/>
    <w:rsid w:val="009f619e"/>
    <w:rPr>
      <w:rFonts w:ascii="Tahoma" w:hAnsi="Tahoma" w:eastAsia="Times New Roman" w:cs="Tahoma"/>
      <w:color w:val="000000"/>
      <w:szCs w:val="20"/>
      <w:shd w:fill="FFFFFF" w:val="clear"/>
      <w:lang w:eastAsia="ar-SA"/>
    </w:rPr>
  </w:style>
  <w:style w:type="character" w:styleId="WW8Num16z1" w:customStyle="1">
    <w:name w:val="WW8Num16z1"/>
    <w:qFormat/>
    <w:rsid w:val="009f619e"/>
    <w:rPr/>
  </w:style>
  <w:style w:type="character" w:styleId="WW8Num16z2" w:customStyle="1">
    <w:name w:val="WW8Num16z2"/>
    <w:qFormat/>
    <w:rsid w:val="009f619e"/>
    <w:rPr/>
  </w:style>
  <w:style w:type="character" w:styleId="WW8Num16z3" w:customStyle="1">
    <w:name w:val="WW8Num16z3"/>
    <w:qFormat/>
    <w:rsid w:val="009f619e"/>
    <w:rPr/>
  </w:style>
  <w:style w:type="character" w:styleId="WW8Num16z4" w:customStyle="1">
    <w:name w:val="WW8Num16z4"/>
    <w:qFormat/>
    <w:rsid w:val="009f619e"/>
    <w:rPr/>
  </w:style>
  <w:style w:type="character" w:styleId="WW8Num16z5" w:customStyle="1">
    <w:name w:val="WW8Num16z5"/>
    <w:qFormat/>
    <w:rsid w:val="009f619e"/>
    <w:rPr/>
  </w:style>
  <w:style w:type="character" w:styleId="WW8Num16z6" w:customStyle="1">
    <w:name w:val="WW8Num16z6"/>
    <w:qFormat/>
    <w:rsid w:val="009f619e"/>
    <w:rPr/>
  </w:style>
  <w:style w:type="character" w:styleId="WW8Num16z7" w:customStyle="1">
    <w:name w:val="WW8Num16z7"/>
    <w:qFormat/>
    <w:rsid w:val="009f619e"/>
    <w:rPr/>
  </w:style>
  <w:style w:type="character" w:styleId="WW8Num16z8" w:customStyle="1">
    <w:name w:val="WW8Num16z8"/>
    <w:qFormat/>
    <w:rsid w:val="009f619e"/>
    <w:rPr/>
  </w:style>
  <w:style w:type="character" w:styleId="Znakiwypunktowania" w:customStyle="1">
    <w:name w:val="Znaki wypunktowania"/>
    <w:qFormat/>
    <w:rsid w:val="009f619e"/>
    <w:rPr>
      <w:rFonts w:ascii="OpenSymbol" w:hAnsi="OpenSymbol" w:eastAsia="OpenSymbol" w:cs="OpenSymbol"/>
    </w:rPr>
  </w:style>
  <w:style w:type="character" w:styleId="WW8Num6z0" w:customStyle="1">
    <w:name w:val="WW8Num6z0"/>
    <w:qFormat/>
    <w:rsid w:val="009f619e"/>
    <w:rPr>
      <w:rFonts w:ascii="Wingdings" w:hAnsi="Wingdings" w:eastAsia="Wingdings" w:cs="Wingdings"/>
      <w:color w:val="000000"/>
      <w:sz w:val="20"/>
      <w:szCs w:val="20"/>
    </w:rPr>
  </w:style>
  <w:style w:type="character" w:styleId="WW8Num7z0" w:customStyle="1">
    <w:name w:val="WW8Num7z0"/>
    <w:qFormat/>
    <w:rsid w:val="009f619e"/>
    <w:rPr>
      <w:rFonts w:ascii="Wingdings" w:hAnsi="Wingdings" w:eastAsia="Wingdings" w:cs="Wingdings"/>
      <w:color w:val="000000"/>
      <w:sz w:val="24"/>
      <w:szCs w:val="20"/>
      <w:shd w:fill="auto" w:val="clear"/>
    </w:rPr>
  </w:style>
  <w:style w:type="character" w:styleId="WW8Num17z0" w:customStyle="1">
    <w:name w:val="WW8Num17z0"/>
    <w:qFormat/>
    <w:rsid w:val="009f619e"/>
    <w:rPr>
      <w:rFonts w:ascii="Wingdings" w:hAnsi="Wingdings" w:eastAsia="Wingdings" w:cs="Wingdings"/>
      <w:color w:val="000000"/>
    </w:rPr>
  </w:style>
  <w:style w:type="character" w:styleId="WW8Num5z0" w:customStyle="1">
    <w:name w:val="WW8Num5z0"/>
    <w:qFormat/>
    <w:rsid w:val="009f619e"/>
    <w:rPr>
      <w:rFonts w:ascii="Wingdings" w:hAnsi="Wingdings" w:eastAsia="Wingdings" w:cs="Wingdings"/>
      <w:color w:val="000000"/>
      <w:sz w:val="20"/>
      <w:szCs w:val="20"/>
      <w:shd w:fill="FFFFFF" w:val="clear"/>
    </w:rPr>
  </w:style>
  <w:style w:type="character" w:styleId="WW8Num10z0" w:customStyle="1">
    <w:name w:val="WW8Num10z0"/>
    <w:qFormat/>
    <w:rsid w:val="009f619e"/>
    <w:rPr>
      <w:rFonts w:ascii="Wingdings" w:hAnsi="Wingdings" w:eastAsia="Wingdings" w:cs="Wingdings"/>
      <w:color w:val="000000"/>
      <w:sz w:val="24"/>
      <w:shd w:fill="FFFFFF" w:val="clear"/>
    </w:rPr>
  </w:style>
  <w:style w:type="character" w:styleId="WW8Num9z0" w:customStyle="1">
    <w:name w:val="WW8Num9z0"/>
    <w:qFormat/>
    <w:rsid w:val="009f619e"/>
    <w:rPr>
      <w:rFonts w:ascii="Arial" w:hAnsi="Arial" w:eastAsia="Arial" w:cs="Arial"/>
      <w:color w:val="000000"/>
      <w:sz w:val="20"/>
      <w:szCs w:val="20"/>
      <w:shd w:fill="FFFFFF" w:val="clear"/>
    </w:rPr>
  </w:style>
  <w:style w:type="character" w:styleId="WW8Num13z0" w:customStyle="1">
    <w:name w:val="WW8Num13z0"/>
    <w:qFormat/>
    <w:rsid w:val="009f619e"/>
    <w:rPr>
      <w:rFonts w:ascii="Arial" w:hAnsi="Arial" w:eastAsia="Times New Roman" w:cs="Arial"/>
      <w:b/>
      <w:bCs/>
      <w:i w:val="false"/>
      <w:iCs w:val="false"/>
      <w:color w:val="000000"/>
      <w:sz w:val="20"/>
      <w:szCs w:val="20"/>
      <w:lang w:eastAsia="pl-PL"/>
    </w:rPr>
  </w:style>
  <w:style w:type="character" w:styleId="WW8Num2z1" w:customStyle="1">
    <w:name w:val="WW8Num2z1"/>
    <w:qFormat/>
    <w:rsid w:val="009f619e"/>
    <w:rPr/>
  </w:style>
  <w:style w:type="character" w:styleId="WW8Num2z2" w:customStyle="1">
    <w:name w:val="WW8Num2z2"/>
    <w:qFormat/>
    <w:rsid w:val="009f619e"/>
    <w:rPr/>
  </w:style>
  <w:style w:type="character" w:styleId="WW8Num2z3" w:customStyle="1">
    <w:name w:val="WW8Num2z3"/>
    <w:qFormat/>
    <w:rsid w:val="009f619e"/>
    <w:rPr/>
  </w:style>
  <w:style w:type="character" w:styleId="WW8Num2z4" w:customStyle="1">
    <w:name w:val="WW8Num2z4"/>
    <w:qFormat/>
    <w:rsid w:val="009f619e"/>
    <w:rPr/>
  </w:style>
  <w:style w:type="character" w:styleId="WW8Num2z5" w:customStyle="1">
    <w:name w:val="WW8Num2z5"/>
    <w:qFormat/>
    <w:rsid w:val="009f619e"/>
    <w:rPr/>
  </w:style>
  <w:style w:type="character" w:styleId="WW8Num2z6" w:customStyle="1">
    <w:name w:val="WW8Num2z6"/>
    <w:qFormat/>
    <w:rsid w:val="009f619e"/>
    <w:rPr/>
  </w:style>
  <w:style w:type="character" w:styleId="WW8Num2z7" w:customStyle="1">
    <w:name w:val="WW8Num2z7"/>
    <w:qFormat/>
    <w:rsid w:val="009f619e"/>
    <w:rPr/>
  </w:style>
  <w:style w:type="character" w:styleId="WW8Num2z8" w:customStyle="1">
    <w:name w:val="WW8Num2z8"/>
    <w:qFormat/>
    <w:rsid w:val="009f619e"/>
    <w:rPr/>
  </w:style>
  <w:style w:type="character" w:styleId="WW8Num3z0" w:customStyle="1">
    <w:name w:val="WW8Num3z0"/>
    <w:qFormat/>
    <w:rsid w:val="009f619e"/>
    <w:rPr>
      <w:rFonts w:cs="Times New Roman"/>
      <w:b/>
      <w:bCs/>
      <w:color w:val="000000"/>
      <w:sz w:val="20"/>
      <w:szCs w:val="18"/>
    </w:rPr>
  </w:style>
  <w:style w:type="character" w:styleId="WW8Num3z1" w:customStyle="1">
    <w:name w:val="WW8Num3z1"/>
    <w:qFormat/>
    <w:rsid w:val="009f619e"/>
    <w:rPr/>
  </w:style>
  <w:style w:type="character" w:styleId="WW8Num3z2" w:customStyle="1">
    <w:name w:val="WW8Num3z2"/>
    <w:qFormat/>
    <w:rsid w:val="009f619e"/>
    <w:rPr/>
  </w:style>
  <w:style w:type="character" w:styleId="WW8Num3z3" w:customStyle="1">
    <w:name w:val="WW8Num3z3"/>
    <w:qFormat/>
    <w:rsid w:val="009f619e"/>
    <w:rPr/>
  </w:style>
  <w:style w:type="character" w:styleId="WW8Num3z4" w:customStyle="1">
    <w:name w:val="WW8Num3z4"/>
    <w:qFormat/>
    <w:rsid w:val="009f619e"/>
    <w:rPr/>
  </w:style>
  <w:style w:type="character" w:styleId="WW8Num3z5" w:customStyle="1">
    <w:name w:val="WW8Num3z5"/>
    <w:qFormat/>
    <w:rsid w:val="009f619e"/>
    <w:rPr/>
  </w:style>
  <w:style w:type="character" w:styleId="WW8Num3z6" w:customStyle="1">
    <w:name w:val="WW8Num3z6"/>
    <w:qFormat/>
    <w:rsid w:val="009f619e"/>
    <w:rPr/>
  </w:style>
  <w:style w:type="character" w:styleId="WW8Num3z7" w:customStyle="1">
    <w:name w:val="WW8Num3z7"/>
    <w:qFormat/>
    <w:rsid w:val="009f619e"/>
    <w:rPr/>
  </w:style>
  <w:style w:type="character" w:styleId="WW8Num3z8" w:customStyle="1">
    <w:name w:val="WW8Num3z8"/>
    <w:qFormat/>
    <w:rsid w:val="009f619e"/>
    <w:rPr/>
  </w:style>
  <w:style w:type="character" w:styleId="Domylnaczcionkaakapitu2" w:customStyle="1">
    <w:name w:val="Domyślna czcionka akapitu2"/>
    <w:qFormat/>
    <w:rsid w:val="009f619e"/>
    <w:rPr/>
  </w:style>
  <w:style w:type="character" w:styleId="WW8Num4z1" w:customStyle="1">
    <w:name w:val="WW8Num4z1"/>
    <w:qFormat/>
    <w:rsid w:val="009f619e"/>
    <w:rPr>
      <w:rFonts w:ascii="OpenSymbol, 'Arial Unicode MS'" w:hAnsi="OpenSymbol, 'Arial Unicode MS'" w:eastAsia="OpenSymbol, 'Arial Unicode MS'" w:cs="OpenSymbol, 'Arial Unicode MS'"/>
    </w:rPr>
  </w:style>
  <w:style w:type="character" w:styleId="WW8Num4z3" w:customStyle="1">
    <w:name w:val="WW8Num4z3"/>
    <w:qFormat/>
    <w:rsid w:val="009f619e"/>
    <w:rPr>
      <w:rFonts w:ascii="Symbol" w:hAnsi="Symbol" w:eastAsia="Symbol" w:cs="OpenSymbol, 'Arial Unicode MS'"/>
    </w:rPr>
  </w:style>
  <w:style w:type="character" w:styleId="WW8Num12z0" w:customStyle="1">
    <w:name w:val="WW8Num12z0"/>
    <w:qFormat/>
    <w:rsid w:val="009f619e"/>
    <w:rPr>
      <w:rFonts w:ascii="Symbol" w:hAnsi="Symbol" w:cs="OpenSymbol;Arial Unicode MS"/>
    </w:rPr>
  </w:style>
  <w:style w:type="character" w:styleId="WW8Num12z1" w:customStyle="1">
    <w:name w:val="WW8Num12z1"/>
    <w:qFormat/>
    <w:rsid w:val="009f619e"/>
    <w:rPr/>
  </w:style>
  <w:style w:type="character" w:styleId="WW8Num12z2" w:customStyle="1">
    <w:name w:val="WW8Num12z2"/>
    <w:qFormat/>
    <w:rsid w:val="009f619e"/>
    <w:rPr/>
  </w:style>
  <w:style w:type="character" w:styleId="WW8Num12z3" w:customStyle="1">
    <w:name w:val="WW8Num12z3"/>
    <w:qFormat/>
    <w:rsid w:val="009f619e"/>
    <w:rPr/>
  </w:style>
  <w:style w:type="character" w:styleId="WW8Num12z4" w:customStyle="1">
    <w:name w:val="WW8Num12z4"/>
    <w:qFormat/>
    <w:rsid w:val="009f619e"/>
    <w:rPr/>
  </w:style>
  <w:style w:type="character" w:styleId="WW8Num12z5" w:customStyle="1">
    <w:name w:val="WW8Num12z5"/>
    <w:qFormat/>
    <w:rsid w:val="009f619e"/>
    <w:rPr/>
  </w:style>
  <w:style w:type="character" w:styleId="WW8Num12z6" w:customStyle="1">
    <w:name w:val="WW8Num12z6"/>
    <w:qFormat/>
    <w:rsid w:val="009f619e"/>
    <w:rPr/>
  </w:style>
  <w:style w:type="character" w:styleId="WW8Num12z7" w:customStyle="1">
    <w:name w:val="WW8Num12z7"/>
    <w:qFormat/>
    <w:rsid w:val="009f619e"/>
    <w:rPr/>
  </w:style>
  <w:style w:type="character" w:styleId="WW8Num12z8" w:customStyle="1">
    <w:name w:val="WW8Num12z8"/>
    <w:qFormat/>
    <w:rsid w:val="009f619e"/>
    <w:rPr/>
  </w:style>
  <w:style w:type="character" w:styleId="Domylnaczcionkaakapitu3" w:customStyle="1">
    <w:name w:val="Domyślna czcionka akapitu3"/>
    <w:qFormat/>
    <w:rsid w:val="009f619e"/>
    <w:rPr/>
  </w:style>
  <w:style w:type="character" w:styleId="Domylnaczcionkaakapitu">
    <w:name w:val="Domyślna czcionka akapitu"/>
    <w:qFormat/>
    <w:rPr/>
  </w:style>
  <w:style w:type="character" w:styleId="Tekstpodstawowy1">
    <w:name w:val="Tekst podstawowy1"/>
    <w:qFormat/>
    <w:rPr>
      <w:rFonts w:ascii="Calibri" w:hAnsi="Calibri" w:eastAsia="Calibri" w:cs="Calibri"/>
      <w:b w:val="false"/>
      <w:bCs w:val="false"/>
      <w:i w:val="false"/>
      <w:iCs w:val="false"/>
      <w:caps w:val="false"/>
      <w:smallCaps w:val="false"/>
      <w:strike w:val="false"/>
      <w:dstrike w:val="false"/>
      <w:color w:val="000000"/>
      <w:spacing w:val="0"/>
      <w:w w:val="100"/>
      <w:position w:val="0"/>
      <w:sz w:val="18"/>
      <w:sz w:val="18"/>
      <w:szCs w:val="18"/>
      <w:u w:val="none"/>
      <w:vertAlign w:val="baseline"/>
      <w:lang w:val="pl-PL"/>
    </w:rPr>
  </w:style>
  <w:style w:type="character" w:styleId="WW8Num1z0">
    <w:name w:val="WW8Num1z0"/>
    <w:qFormat/>
    <w:rPr/>
  </w:style>
  <w:style w:type="character" w:styleId="WW8Num8z0">
    <w:name w:val="WW8Num8z0"/>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rsid w:val="009f619e"/>
    <w:pPr>
      <w:spacing w:lineRule="auto" w:line="276" w:before="0" w:after="140"/>
    </w:pPr>
    <w:rPr/>
  </w:style>
  <w:style w:type="paragraph" w:styleId="Lista">
    <w:name w:val="List"/>
    <w:basedOn w:val="Standard"/>
    <w:rsid w:val="009f619e"/>
    <w:pPr>
      <w:ind w:left="283" w:hanging="283"/>
    </w:pPr>
    <w:rPr/>
  </w:style>
  <w:style w:type="paragraph" w:styleId="Podpis">
    <w:name w:val="Caption"/>
    <w:basedOn w:val="Standard"/>
    <w:qFormat/>
    <w:rsid w:val="009f619e"/>
    <w:pPr>
      <w:jc w:val="right"/>
    </w:pPr>
    <w:rPr>
      <w:b/>
      <w:bCs/>
      <w:i/>
      <w:iCs/>
    </w:rPr>
  </w:style>
  <w:style w:type="paragraph" w:styleId="Indeks" w:customStyle="1">
    <w:name w:val="Indeks"/>
    <w:basedOn w:val="Standard"/>
    <w:qFormat/>
    <w:rsid w:val="009f619e"/>
    <w:pPr>
      <w:suppressLineNumbers/>
    </w:pPr>
    <w:rPr>
      <w:rFonts w:cs="Lucida Sans"/>
    </w:rPr>
  </w:style>
  <w:style w:type="paragraph" w:styleId="Nagwek1" w:customStyle="1">
    <w:name w:val="Nagłówek1"/>
    <w:basedOn w:val="Standard"/>
    <w:next w:val="Textbody"/>
    <w:qFormat/>
    <w:rsid w:val="009f619e"/>
    <w:pPr>
      <w:keepNext w:val="true"/>
      <w:spacing w:before="240" w:after="120"/>
    </w:pPr>
    <w:rPr>
      <w:rFonts w:ascii="Liberation Sans" w:hAnsi="Liberation Sans" w:eastAsia="Microsoft YaHei" w:cs="Lucida Sans"/>
      <w:sz w:val="28"/>
      <w:szCs w:val="28"/>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Courier New" w:cs="Times New Roman"/>
      <w:color w:val="auto"/>
      <w:kern w:val="2"/>
      <w:sz w:val="22"/>
      <w:szCs w:val="24"/>
      <w:lang w:val="pl-PL" w:eastAsia="zh-CN" w:bidi="ar-SA"/>
    </w:rPr>
  </w:style>
  <w:style w:type="paragraph" w:styleId="Textbody" w:customStyle="1">
    <w:name w:val="Text body"/>
    <w:basedOn w:val="Standard"/>
    <w:qFormat/>
    <w:rsid w:val="009f619e"/>
    <w:pPr>
      <w:jc w:val="both"/>
    </w:pPr>
    <w:rPr>
      <w:rFonts w:ascii="Arial" w:hAnsi="Arial" w:eastAsia="Arial" w:cs="Arial"/>
      <w:b/>
      <w:szCs w:val="20"/>
    </w:rPr>
  </w:style>
  <w:style w:type="paragraph" w:styleId="Caption">
    <w:name w:val="caption"/>
    <w:basedOn w:val="Standard"/>
    <w:qFormat/>
    <w:rsid w:val="009f619e"/>
    <w:pPr>
      <w:suppressLineNumbers/>
      <w:spacing w:before="120" w:after="120"/>
    </w:pPr>
    <w:rPr>
      <w:rFonts w:cs="Lucida Sans"/>
      <w:i/>
      <w:iCs/>
    </w:rPr>
  </w:style>
  <w:style w:type="paragraph" w:styleId="Heading1Znak2" w:customStyle="1">
    <w:name w:val="heading 1;Znak2"/>
    <w:basedOn w:val="Standard"/>
    <w:qFormat/>
    <w:rsid w:val="009f619e"/>
    <w:pPr>
      <w:keepNext w:val="true"/>
      <w:spacing w:before="240" w:after="60"/>
      <w:outlineLvl w:val="0"/>
    </w:pPr>
    <w:rPr>
      <w:rFonts w:ascii="Arial" w:hAnsi="Arial" w:eastAsia="Arial" w:cs="Arial"/>
      <w:b/>
      <w:bCs/>
      <w:sz w:val="32"/>
      <w:szCs w:val="32"/>
    </w:rPr>
  </w:style>
  <w:style w:type="paragraph" w:styleId="DocumentMap">
    <w:name w:val="Document Map"/>
    <w:qFormat/>
    <w:pPr>
      <w:widowControl/>
      <w:suppressAutoHyphens w:val="true"/>
      <w:bidi w:val="0"/>
      <w:spacing w:before="0" w:after="0"/>
      <w:jc w:val="left"/>
      <w:textAlignment w:val="auto"/>
    </w:pPr>
    <w:rPr>
      <w:rFonts w:ascii="Calibri" w:hAnsi="Calibri" w:eastAsia="Calibri" w:cs="Calibri"/>
      <w:color w:val="auto"/>
      <w:kern w:val="2"/>
      <w:sz w:val="22"/>
      <w:szCs w:val="22"/>
      <w:lang w:val="pl-PL" w:eastAsia="pl-PL" w:bidi="ar-SA"/>
    </w:rPr>
  </w:style>
  <w:style w:type="paragraph" w:styleId="Pkt" w:customStyle="1">
    <w:name w:val="pkt"/>
    <w:basedOn w:val="Standard"/>
    <w:qFormat/>
    <w:rsid w:val="009f619e"/>
    <w:pPr>
      <w:spacing w:before="60" w:after="60"/>
      <w:ind w:left="851" w:hanging="295"/>
      <w:jc w:val="both"/>
    </w:pPr>
    <w:rPr>
      <w:szCs w:val="20"/>
    </w:rPr>
  </w:style>
  <w:style w:type="paragraph" w:styleId="Pkt1" w:customStyle="1">
    <w:name w:val="pkt1"/>
    <w:basedOn w:val="Pkt"/>
    <w:qFormat/>
    <w:rsid w:val="009f619e"/>
    <w:pPr>
      <w:ind w:left="850" w:hanging="425"/>
    </w:pPr>
    <w:rPr/>
  </w:style>
  <w:style w:type="paragraph" w:styleId="Tytu">
    <w:name w:val="Title"/>
    <w:basedOn w:val="Standard"/>
    <w:uiPriority w:val="10"/>
    <w:qFormat/>
    <w:rsid w:val="009f619e"/>
    <w:pPr>
      <w:jc w:val="center"/>
    </w:pPr>
    <w:rPr>
      <w:rFonts w:ascii="Arial" w:hAnsi="Arial" w:eastAsia="Arial" w:cs="Arial"/>
      <w:b/>
      <w:szCs w:val="20"/>
    </w:rPr>
  </w:style>
  <w:style w:type="paragraph" w:styleId="BodyText2">
    <w:name w:val="Body Text 2"/>
    <w:basedOn w:val="Standard"/>
    <w:qFormat/>
    <w:rsid w:val="009f619e"/>
    <w:pPr>
      <w:jc w:val="both"/>
    </w:pPr>
    <w:rPr>
      <w:rFonts w:ascii="Arial" w:hAnsi="Arial" w:eastAsia="Arial" w:cs="Arial"/>
      <w:sz w:val="20"/>
      <w:szCs w:val="20"/>
    </w:rPr>
  </w:style>
  <w:style w:type="paragraph" w:styleId="Gwkaistopka" w:customStyle="1">
    <w:name w:val="Główka i stopka"/>
    <w:basedOn w:val="Standard"/>
    <w:qFormat/>
    <w:rsid w:val="009f619e"/>
    <w:pPr/>
    <w:rPr/>
  </w:style>
  <w:style w:type="paragraph" w:styleId="Stopka" w:customStyle="1">
    <w:name w:val="Footer"/>
    <w:basedOn w:val="Standard"/>
    <w:rsid w:val="009f619e"/>
    <w:pPr>
      <w:tabs>
        <w:tab w:val="clear" w:pos="708"/>
        <w:tab w:val="center" w:pos="4536" w:leader="none"/>
        <w:tab w:val="right" w:pos="9072" w:leader="none"/>
      </w:tabs>
    </w:pPr>
    <w:rPr>
      <w:rFonts w:ascii="Tahoma" w:hAnsi="Tahoma" w:eastAsia="Tahoma"/>
      <w:sz w:val="20"/>
      <w:szCs w:val="20"/>
    </w:rPr>
  </w:style>
  <w:style w:type="paragraph" w:styleId="BodyText3">
    <w:name w:val="Body Text 3"/>
    <w:basedOn w:val="Standard"/>
    <w:qFormat/>
    <w:rsid w:val="009f619e"/>
    <w:pPr>
      <w:jc w:val="both"/>
    </w:pPr>
    <w:rPr>
      <w:b/>
      <w:sz w:val="32"/>
    </w:rPr>
  </w:style>
  <w:style w:type="paragraph" w:styleId="NormalWeb">
    <w:name w:val="Normal (Web)"/>
    <w:basedOn w:val="Standard"/>
    <w:qFormat/>
    <w:rsid w:val="009f619e"/>
    <w:pPr>
      <w:spacing w:before="100" w:after="100"/>
      <w:jc w:val="both"/>
    </w:pPr>
    <w:rPr>
      <w:sz w:val="20"/>
      <w:szCs w:val="20"/>
    </w:rPr>
  </w:style>
  <w:style w:type="paragraph" w:styleId="Textbodyindent" w:customStyle="1">
    <w:name w:val="Text body indent"/>
    <w:basedOn w:val="Standard"/>
    <w:qFormat/>
    <w:rsid w:val="009f619e"/>
    <w:pPr>
      <w:spacing w:before="0" w:after="120"/>
      <w:ind w:left="283" w:hanging="0"/>
    </w:pPr>
    <w:rPr/>
  </w:style>
  <w:style w:type="paragraph" w:styleId="BodyTextIndent2">
    <w:name w:val="Body Text Indent 2"/>
    <w:basedOn w:val="Standard"/>
    <w:qFormat/>
    <w:rsid w:val="009f619e"/>
    <w:pPr>
      <w:spacing w:lineRule="auto" w:line="480" w:before="0" w:after="120"/>
      <w:ind w:left="283" w:hanging="0"/>
    </w:pPr>
    <w:rPr/>
  </w:style>
  <w:style w:type="paragraph" w:styleId="FootnotetextPodrozdzia" w:customStyle="1">
    <w:name w:val="footnote text;Podrozdział"/>
    <w:basedOn w:val="Standard"/>
    <w:qFormat/>
    <w:rsid w:val="009f619e"/>
    <w:pPr/>
    <w:rPr>
      <w:rFonts w:ascii="Tahoma" w:hAnsi="Tahoma" w:eastAsia="Tahoma"/>
      <w:sz w:val="20"/>
      <w:szCs w:val="20"/>
    </w:rPr>
  </w:style>
  <w:style w:type="paragraph" w:styleId="PlainText">
    <w:name w:val="Plain Text"/>
    <w:basedOn w:val="Standard"/>
    <w:qFormat/>
    <w:rsid w:val="009f619e"/>
    <w:pPr/>
    <w:rPr>
      <w:rFonts w:ascii="Courier New" w:hAnsi="Courier New" w:cs="Courier New"/>
      <w:sz w:val="20"/>
      <w:szCs w:val="20"/>
    </w:rPr>
  </w:style>
  <w:style w:type="paragraph" w:styleId="Wypunkt" w:customStyle="1">
    <w:name w:val="wypunkt"/>
    <w:basedOn w:val="Standard"/>
    <w:qFormat/>
    <w:rsid w:val="009f619e"/>
    <w:pPr>
      <w:tabs>
        <w:tab w:val="clear" w:pos="708"/>
        <w:tab w:val="left" w:pos="2340" w:leader="none"/>
        <w:tab w:val="left" w:pos="4680" w:leader="none"/>
      </w:tabs>
      <w:spacing w:lineRule="auto" w:line="360"/>
      <w:ind w:left="2340" w:hanging="360"/>
      <w:jc w:val="both"/>
    </w:pPr>
    <w:rPr>
      <w:szCs w:val="20"/>
    </w:rPr>
  </w:style>
  <w:style w:type="paragraph" w:styleId="Annotationtext">
    <w:name w:val="annotation text"/>
    <w:basedOn w:val="Standard"/>
    <w:qFormat/>
    <w:rsid w:val="009f619e"/>
    <w:pPr/>
    <w:rPr>
      <w:rFonts w:ascii="Tahoma" w:hAnsi="Tahoma" w:eastAsia="Tahoma"/>
      <w:sz w:val="20"/>
      <w:szCs w:val="20"/>
    </w:rPr>
  </w:style>
  <w:style w:type="paragraph" w:styleId="BalloonTextZnakZnak" w:customStyle="1">
    <w:name w:val="Balloon Text;Znak Znak"/>
    <w:basedOn w:val="Standard"/>
    <w:qFormat/>
    <w:rsid w:val="009f619e"/>
    <w:pPr/>
    <w:rPr>
      <w:rFonts w:ascii="Tahoma" w:hAnsi="Tahoma" w:eastAsia="Tahoma"/>
      <w:sz w:val="16"/>
      <w:szCs w:val="16"/>
    </w:rPr>
  </w:style>
  <w:style w:type="paragraph" w:styleId="Ust" w:customStyle="1">
    <w:name w:val="ust"/>
    <w:qFormat/>
    <w:rsid w:val="009f619e"/>
    <w:pPr>
      <w:widowControl/>
      <w:suppressAutoHyphens w:val="true"/>
      <w:bidi w:val="0"/>
      <w:spacing w:before="60" w:after="60"/>
      <w:ind w:left="426" w:hanging="284"/>
      <w:jc w:val="both"/>
    </w:pPr>
    <w:rPr>
      <w:rFonts w:ascii="Times New Roman" w:hAnsi="Times New Roman" w:eastAsia="Courier New" w:cs="Times New Roman"/>
      <w:color w:val="auto"/>
      <w:kern w:val="2"/>
      <w:sz w:val="22"/>
      <w:szCs w:val="20"/>
      <w:lang w:val="pl-PL" w:eastAsia="pl-PL" w:bidi="ar-SA"/>
    </w:rPr>
  </w:style>
  <w:style w:type="paragraph" w:styleId="Ustp" w:customStyle="1">
    <w:name w:val="ustęp"/>
    <w:basedOn w:val="Standard"/>
    <w:qFormat/>
    <w:rsid w:val="009f619e"/>
    <w:pPr>
      <w:tabs>
        <w:tab w:val="clear" w:pos="708"/>
        <w:tab w:val="left" w:pos="1080" w:leader="none"/>
      </w:tabs>
      <w:spacing w:lineRule="auto" w:line="312" w:before="0" w:after="120"/>
      <w:jc w:val="both"/>
    </w:pPr>
    <w:rPr>
      <w:sz w:val="26"/>
      <w:szCs w:val="20"/>
    </w:rPr>
  </w:style>
  <w:style w:type="paragraph" w:styleId="Tx" w:customStyle="1">
    <w:name w:val="tx"/>
    <w:basedOn w:val="Standard"/>
    <w:qFormat/>
    <w:rsid w:val="009f619e"/>
    <w:pPr>
      <w:spacing w:before="100" w:after="100"/>
    </w:pPr>
    <w:rPr>
      <w:b/>
      <w:bCs/>
      <w:lang w:val="en-US" w:eastAsia="en-US"/>
    </w:rPr>
  </w:style>
  <w:style w:type="paragraph" w:styleId="Ust1art" w:customStyle="1">
    <w:name w:val="ust1 art"/>
    <w:qFormat/>
    <w:rsid w:val="009f619e"/>
    <w:pPr>
      <w:widowControl/>
      <w:suppressAutoHyphens w:val="true"/>
      <w:bidi w:val="0"/>
      <w:spacing w:before="60" w:after="60"/>
      <w:ind w:left="1843" w:hanging="255"/>
      <w:jc w:val="both"/>
      <w:textAlignment w:val="baseline"/>
    </w:pPr>
    <w:rPr>
      <w:rFonts w:ascii="Times New Roman" w:hAnsi="Times New Roman" w:eastAsia="Courier New" w:cs="Times New Roman"/>
      <w:color w:val="auto"/>
      <w:kern w:val="2"/>
      <w:sz w:val="22"/>
      <w:szCs w:val="20"/>
      <w:lang w:val="pl-PL" w:eastAsia="pl-PL" w:bidi="ar-SA"/>
    </w:rPr>
  </w:style>
  <w:style w:type="paragraph" w:styleId="Annotationsubject">
    <w:name w:val="annotation subject"/>
    <w:basedOn w:val="Annotationtext"/>
    <w:qFormat/>
    <w:rsid w:val="009f619e"/>
    <w:pPr/>
    <w:rPr>
      <w:b/>
      <w:bCs/>
    </w:rPr>
  </w:style>
  <w:style w:type="paragraph" w:styleId="Gwka" w:customStyle="1">
    <w:name w:val="Header"/>
    <w:basedOn w:val="Standard"/>
    <w:rsid w:val="009f619e"/>
    <w:pPr>
      <w:tabs>
        <w:tab w:val="clear" w:pos="708"/>
        <w:tab w:val="center" w:pos="4536" w:leader="none"/>
        <w:tab w:val="right" w:pos="9072" w:leader="none"/>
      </w:tabs>
    </w:pPr>
    <w:rPr/>
  </w:style>
  <w:style w:type="paragraph" w:styleId="BodyTextIndent3">
    <w:name w:val="Body Text Indent 3"/>
    <w:basedOn w:val="Standard"/>
    <w:qFormat/>
    <w:rsid w:val="009f619e"/>
    <w:pPr>
      <w:spacing w:before="0" w:after="120"/>
      <w:ind w:left="283" w:hanging="0"/>
    </w:pPr>
    <w:rPr>
      <w:sz w:val="16"/>
      <w:szCs w:val="16"/>
    </w:rPr>
  </w:style>
  <w:style w:type="paragraph" w:styleId="CharZnakCharZnakCharZnakCharZnakZnakZnakZnak" w:customStyle="1">
    <w:name w:val="Char Znak Char Znak Char Znak Char Znak Znak Znak Znak"/>
    <w:basedOn w:val="Standard"/>
    <w:qFormat/>
    <w:rsid w:val="009f619e"/>
    <w:pPr/>
    <w:rPr/>
  </w:style>
  <w:style w:type="paragraph" w:styleId="ListBullet3">
    <w:name w:val="List Bullet 3"/>
    <w:basedOn w:val="Standard"/>
    <w:autoRedefine/>
    <w:qFormat/>
    <w:rsid w:val="009f619e"/>
    <w:pPr>
      <w:tabs>
        <w:tab w:val="clear" w:pos="708"/>
        <w:tab w:val="left" w:pos="1569" w:leader="none"/>
        <w:tab w:val="left" w:pos="1646" w:leader="none"/>
        <w:tab w:val="left" w:pos="1852" w:leader="none"/>
      </w:tabs>
      <w:ind w:left="926" w:hanging="360"/>
    </w:pPr>
    <w:rPr/>
  </w:style>
  <w:style w:type="paragraph" w:styleId="ListBullet">
    <w:name w:val="List Bullet"/>
    <w:basedOn w:val="Standard"/>
    <w:autoRedefine/>
    <w:qFormat/>
    <w:rsid w:val="009f619e"/>
    <w:pPr>
      <w:tabs>
        <w:tab w:val="clear" w:pos="708"/>
        <w:tab w:val="left" w:pos="1286" w:leader="none"/>
      </w:tabs>
      <w:ind w:left="360" w:hanging="360"/>
    </w:pPr>
    <w:rPr/>
  </w:style>
  <w:style w:type="paragraph" w:styleId="ListBullet2">
    <w:name w:val="List Bullet 2"/>
    <w:basedOn w:val="Standard"/>
    <w:qFormat/>
    <w:rsid w:val="009f619e"/>
    <w:pPr>
      <w:spacing w:lineRule="auto" w:line="360"/>
      <w:ind w:left="566" w:hanging="283"/>
    </w:pPr>
    <w:rPr>
      <w:rFonts w:ascii="Arial" w:hAnsi="Arial" w:eastAsia="Arial" w:cs="Arial"/>
    </w:rPr>
  </w:style>
  <w:style w:type="paragraph" w:styleId="ListContinue">
    <w:name w:val="List Continue"/>
    <w:basedOn w:val="Standard"/>
    <w:qFormat/>
    <w:rsid w:val="009f619e"/>
    <w:pPr>
      <w:spacing w:before="0" w:after="120"/>
      <w:ind w:left="283" w:hanging="0"/>
    </w:pPr>
    <w:rPr/>
  </w:style>
  <w:style w:type="paragraph" w:styleId="ListContinue2">
    <w:name w:val="List Continue 2"/>
    <w:basedOn w:val="Standard"/>
    <w:qFormat/>
    <w:rsid w:val="009f619e"/>
    <w:pPr>
      <w:spacing w:before="0" w:after="120"/>
      <w:ind w:left="566" w:hanging="0"/>
    </w:pPr>
    <w:rPr/>
  </w:style>
  <w:style w:type="paragraph" w:styleId="CharZnakCharZnakCharZnakCharZnak" w:customStyle="1">
    <w:name w:val="Char Znak Char Znak Char Znak Char Znak"/>
    <w:basedOn w:val="Standard"/>
    <w:qFormat/>
    <w:rsid w:val="009f619e"/>
    <w:pPr/>
    <w:rPr/>
  </w:style>
  <w:style w:type="paragraph" w:styleId="Tabela-Siatka1" w:customStyle="1">
    <w:name w:val="Tabela - Siatka1"/>
    <w:basedOn w:val="DocumentMap"/>
    <w:qFormat/>
    <w:rsid w:val="009f619e"/>
    <w:pPr/>
    <w:rPr/>
  </w:style>
  <w:style w:type="paragraph" w:styleId="CharZnakCharZnakCharZnakCharZnak1" w:customStyle="1">
    <w:name w:val="Char Znak Char Znak Char Znak Char Znak1"/>
    <w:basedOn w:val="Standard"/>
    <w:qFormat/>
    <w:rsid w:val="009f619e"/>
    <w:pPr/>
    <w:rPr/>
  </w:style>
  <w:style w:type="paragraph" w:styleId="CharZnakCharZnakCharZnakCharZnakZnakZnakZnakZnakZnakZnak" w:customStyle="1">
    <w:name w:val="Char Znak Char Znak Char Znak Char Znak Znak Znak Znak Znak Znak Znak"/>
    <w:basedOn w:val="Standard"/>
    <w:qFormat/>
    <w:rsid w:val="009f619e"/>
    <w:pPr/>
    <w:rPr/>
  </w:style>
  <w:style w:type="paragraph" w:styleId="Default" w:customStyle="1">
    <w:name w:val="Default"/>
    <w:qFormat/>
    <w:rsid w:val="009f619e"/>
    <w:pPr>
      <w:widowControl/>
      <w:suppressAutoHyphens w:val="true"/>
      <w:bidi w:val="0"/>
      <w:spacing w:before="0" w:after="0"/>
      <w:jc w:val="left"/>
    </w:pPr>
    <w:rPr>
      <w:rFonts w:ascii="Times New Roman" w:hAnsi="Times New Roman" w:eastAsia="Courier New" w:cs="Times New Roman"/>
      <w:color w:val="000000"/>
      <w:kern w:val="2"/>
      <w:sz w:val="22"/>
      <w:szCs w:val="24"/>
      <w:lang w:val="pl-PL" w:eastAsia="pl-PL" w:bidi="ar-SA"/>
    </w:rPr>
  </w:style>
  <w:style w:type="paragraph" w:styleId="ListParagraphL1Numerowanie2headingAwyliczenieK-PodwolanieAkapitzlist5mazwyliczenieopisdzialania" w:customStyle="1">
    <w:name w:val="List Paragraph;L1;Numerowanie;2 heading;A_wyliczenie;K-P_odwolanie;Akapit z listą5;maz_wyliczenie;opis dzialania"/>
    <w:basedOn w:val="Standard"/>
    <w:qFormat/>
    <w:rsid w:val="009f619e"/>
    <w:pPr>
      <w:ind w:left="708" w:hanging="0"/>
    </w:pPr>
    <w:rPr/>
  </w:style>
  <w:style w:type="paragraph" w:styleId="Tekstpodstawowy21" w:customStyle="1">
    <w:name w:val="Tekst podstawowy 21"/>
    <w:basedOn w:val="Standard"/>
    <w:qFormat/>
    <w:rsid w:val="009f619e"/>
    <w:pPr>
      <w:jc w:val="center"/>
    </w:pPr>
    <w:rPr>
      <w:rFonts w:ascii="Tahoma" w:hAnsi="Tahoma" w:eastAsia="Tahoma"/>
      <w:smallCaps/>
      <w:sz w:val="20"/>
      <w:szCs w:val="20"/>
    </w:rPr>
  </w:style>
  <w:style w:type="paragraph" w:styleId="Tekstpodstawowywcity21" w:customStyle="1">
    <w:name w:val="Tekst podstawowy wcięty 21"/>
    <w:basedOn w:val="Standard"/>
    <w:qFormat/>
    <w:rsid w:val="009f619e"/>
    <w:pPr>
      <w:ind w:left="360" w:hanging="0"/>
    </w:pPr>
    <w:rPr>
      <w:rFonts w:ascii="Arial" w:hAnsi="Arial" w:eastAsia="Arial" w:cs="Arial"/>
      <w:szCs w:val="20"/>
      <w:lang w:eastAsia="ar-SA"/>
    </w:rPr>
  </w:style>
  <w:style w:type="paragraph" w:styleId="Tekstpodstawowywcity31" w:customStyle="1">
    <w:name w:val="Tekst podstawowy wcięty 31"/>
    <w:basedOn w:val="Standard"/>
    <w:qFormat/>
    <w:rsid w:val="009f619e"/>
    <w:pPr>
      <w:ind w:left="360" w:hanging="0"/>
      <w:jc w:val="both"/>
    </w:pPr>
    <w:rPr>
      <w:rFonts w:ascii="Arial" w:hAnsi="Arial" w:eastAsia="Arial" w:cs="Arial"/>
      <w:color w:val="000000"/>
      <w:lang w:eastAsia="ar-SA"/>
    </w:rPr>
  </w:style>
  <w:style w:type="paragraph" w:styleId="Tekstpodstawowywcity32" w:customStyle="1">
    <w:name w:val="Tekst podstawowy wcięty 32"/>
    <w:basedOn w:val="Standard"/>
    <w:qFormat/>
    <w:rsid w:val="009f619e"/>
    <w:pPr>
      <w:ind w:left="360" w:hanging="0"/>
    </w:pPr>
    <w:rPr>
      <w:rFonts w:ascii="Arial" w:hAnsi="Arial" w:eastAsia="Arial" w:cs="Arial"/>
      <w:i/>
      <w:color w:val="000000"/>
      <w:lang w:eastAsia="ar-SA"/>
    </w:rPr>
  </w:style>
  <w:style w:type="paragraph" w:styleId="Normalny4" w:customStyle="1">
    <w:name w:val="Normalny+4"/>
    <w:basedOn w:val="Default"/>
    <w:qFormat/>
    <w:rsid w:val="009f619e"/>
    <w:pPr/>
    <w:rPr>
      <w:rFonts w:ascii="Arial" w:hAnsi="Arial" w:eastAsia="Arial" w:cs="Arial"/>
    </w:rPr>
  </w:style>
  <w:style w:type="paragraph" w:styleId="Tekstpodstawowy23" w:customStyle="1">
    <w:name w:val="Tekst podstawowy 2+3"/>
    <w:basedOn w:val="Default"/>
    <w:qFormat/>
    <w:rsid w:val="009f619e"/>
    <w:pPr/>
    <w:rPr>
      <w:rFonts w:ascii="Arial" w:hAnsi="Arial" w:eastAsia="Arial" w:cs="Arial"/>
    </w:rPr>
  </w:style>
  <w:style w:type="paragraph" w:styleId="Arimr" w:customStyle="1">
    <w:name w:val="arimr"/>
    <w:basedOn w:val="Standard"/>
    <w:qFormat/>
    <w:rsid w:val="009f619e"/>
    <w:pPr>
      <w:spacing w:lineRule="auto" w:line="360"/>
    </w:pPr>
    <w:rPr>
      <w:szCs w:val="20"/>
      <w:lang w:val="en-US"/>
    </w:rPr>
  </w:style>
  <w:style w:type="paragraph" w:styleId="Tytu1" w:customStyle="1">
    <w:name w:val="Tytu?"/>
    <w:basedOn w:val="Standard"/>
    <w:qFormat/>
    <w:rsid w:val="009f619e"/>
    <w:pPr>
      <w:jc w:val="center"/>
    </w:pPr>
    <w:rPr>
      <w:b/>
      <w:szCs w:val="20"/>
    </w:rPr>
  </w:style>
  <w:style w:type="paragraph" w:styleId="Podtytu">
    <w:name w:val="Subtitle"/>
    <w:basedOn w:val="Standard"/>
    <w:uiPriority w:val="11"/>
    <w:qFormat/>
    <w:rsid w:val="009f619e"/>
    <w:pPr/>
    <w:rPr>
      <w:rFonts w:ascii="Arial" w:hAnsi="Arial" w:eastAsia="Arial" w:cs="Arial"/>
      <w:b/>
      <w:bCs/>
    </w:rPr>
  </w:style>
  <w:style w:type="paragraph" w:styleId="Endnote" w:customStyle="1">
    <w:name w:val="Endnote"/>
    <w:basedOn w:val="Standard"/>
    <w:qFormat/>
    <w:rsid w:val="009f619e"/>
    <w:pPr/>
    <w:rPr>
      <w:sz w:val="20"/>
      <w:szCs w:val="20"/>
    </w:rPr>
  </w:style>
  <w:style w:type="paragraph" w:styleId="Paragraf" w:customStyle="1">
    <w:name w:val="paragraf"/>
    <w:basedOn w:val="Standard"/>
    <w:qFormat/>
    <w:rsid w:val="009f619e"/>
    <w:pPr>
      <w:keepNext w:val="true"/>
      <w:tabs>
        <w:tab w:val="clear" w:pos="708"/>
        <w:tab w:val="left" w:pos="1440" w:leader="none"/>
      </w:tabs>
      <w:spacing w:lineRule="auto" w:line="312" w:before="240" w:after="120"/>
      <w:ind w:left="720" w:hanging="360"/>
      <w:jc w:val="center"/>
    </w:pPr>
    <w:rPr>
      <w:b/>
      <w:sz w:val="26"/>
      <w:szCs w:val="20"/>
    </w:rPr>
  </w:style>
  <w:style w:type="paragraph" w:styleId="Litera" w:customStyle="1">
    <w:name w:val="litera"/>
    <w:basedOn w:val="Standard"/>
    <w:qFormat/>
    <w:rsid w:val="009f619e"/>
    <w:pPr>
      <w:tabs>
        <w:tab w:val="clear" w:pos="708"/>
        <w:tab w:val="left" w:pos="1440" w:leader="none"/>
      </w:tabs>
      <w:spacing w:lineRule="auto" w:line="288" w:before="0" w:after="120"/>
      <w:ind w:left="720" w:hanging="432"/>
      <w:jc w:val="both"/>
    </w:pPr>
    <w:rPr>
      <w:sz w:val="26"/>
      <w:szCs w:val="20"/>
    </w:rPr>
  </w:style>
  <w:style w:type="paragraph" w:styleId="Podpisy" w:customStyle="1">
    <w:name w:val="podpisy"/>
    <w:basedOn w:val="Standard"/>
    <w:qFormat/>
    <w:rsid w:val="009f619e"/>
    <w:pPr>
      <w:keepNext w:val="true"/>
      <w:keepLines/>
      <w:tabs>
        <w:tab w:val="clear" w:pos="708"/>
        <w:tab w:val="center" w:pos="2268" w:leader="none"/>
        <w:tab w:val="center" w:pos="7371" w:leader="none"/>
      </w:tabs>
      <w:spacing w:lineRule="auto" w:line="288" w:before="600" w:after="0"/>
      <w:jc w:val="both"/>
    </w:pPr>
    <w:rPr>
      <w:sz w:val="26"/>
      <w:szCs w:val="20"/>
    </w:rPr>
  </w:style>
  <w:style w:type="paragraph" w:styleId="Tekstpodstawowy231" w:customStyle="1">
    <w:name w:val="Tekst podstawowy 23"/>
    <w:basedOn w:val="Standard"/>
    <w:qFormat/>
    <w:rsid w:val="009f619e"/>
    <w:pPr>
      <w:spacing w:lineRule="auto" w:line="480" w:before="0" w:after="120"/>
    </w:pPr>
    <w:rPr>
      <w:sz w:val="20"/>
      <w:szCs w:val="20"/>
      <w:lang w:eastAsia="ar-SA"/>
    </w:rPr>
  </w:style>
  <w:style w:type="paragraph" w:styleId="Akapitzlist1" w:customStyle="1">
    <w:name w:val="Akapit z listą1"/>
    <w:basedOn w:val="Standard"/>
    <w:qFormat/>
    <w:rsid w:val="009f619e"/>
    <w:pPr>
      <w:spacing w:lineRule="auto" w:line="276" w:before="0" w:after="200"/>
      <w:ind w:left="720" w:hanging="0"/>
    </w:pPr>
    <w:rPr>
      <w:rFonts w:ascii="Calibri" w:hAnsi="Calibri" w:eastAsia="Calibri" w:cs="Calibri"/>
      <w:szCs w:val="22"/>
      <w:lang w:eastAsia="en-US"/>
    </w:rPr>
  </w:style>
  <w:style w:type="paragraph" w:styleId="ZnakZnak1" w:customStyle="1">
    <w:name w:val="Znak Znak1"/>
    <w:basedOn w:val="Standard"/>
    <w:qFormat/>
    <w:rsid w:val="009f619e"/>
    <w:pPr/>
    <w:rPr>
      <w:rFonts w:ascii="Arial" w:hAnsi="Arial" w:eastAsia="Arial" w:cs="Arial"/>
    </w:rPr>
  </w:style>
  <w:style w:type="paragraph" w:styleId="Contents1" w:customStyle="1">
    <w:name w:val="Contents 1"/>
    <w:basedOn w:val="Standard"/>
    <w:autoRedefine/>
    <w:qFormat/>
    <w:rsid w:val="009f619e"/>
    <w:pPr>
      <w:tabs>
        <w:tab w:val="clear" w:pos="708"/>
        <w:tab w:val="left" w:pos="480" w:leader="none"/>
        <w:tab w:val="right" w:pos="9062" w:leader="dot"/>
      </w:tabs>
    </w:pPr>
    <w:rPr>
      <w:rFonts w:ascii="Arial" w:hAnsi="Arial" w:eastAsia="Arial" w:cs="Arial"/>
      <w:b/>
    </w:rPr>
  </w:style>
  <w:style w:type="paragraph" w:styleId="Xl53" w:customStyle="1">
    <w:name w:val="xl53"/>
    <w:basedOn w:val="Standard"/>
    <w:qFormat/>
    <w:rsid w:val="009f619e"/>
    <w:pPr>
      <w:spacing w:before="100" w:after="100"/>
      <w:jc w:val="center"/>
      <w:textAlignment w:val="center"/>
    </w:pPr>
    <w:rPr>
      <w:b/>
      <w:bCs/>
    </w:rPr>
  </w:style>
  <w:style w:type="paragraph" w:styleId="Revision">
    <w:name w:val="Revision"/>
    <w:qFormat/>
    <w:rsid w:val="009f619e"/>
    <w:pPr>
      <w:widowControl/>
      <w:suppressAutoHyphens w:val="true"/>
      <w:bidi w:val="0"/>
      <w:spacing w:before="0" w:after="0"/>
      <w:jc w:val="left"/>
    </w:pPr>
    <w:rPr>
      <w:rFonts w:ascii="Times New Roman" w:hAnsi="Times New Roman" w:eastAsia="Courier New" w:cs="Times New Roman"/>
      <w:color w:val="auto"/>
      <w:kern w:val="2"/>
      <w:sz w:val="22"/>
      <w:szCs w:val="24"/>
      <w:lang w:val="pl-PL" w:eastAsia="pl-PL" w:bidi="ar-SA"/>
    </w:rPr>
  </w:style>
  <w:style w:type="paragraph" w:styleId="Tekstpodstawowy211" w:customStyle="1">
    <w:name w:val="Tekst podstawowy 211"/>
    <w:basedOn w:val="Standard"/>
    <w:qFormat/>
    <w:rsid w:val="009f619e"/>
    <w:pPr>
      <w:jc w:val="center"/>
    </w:pPr>
    <w:rPr>
      <w:rFonts w:ascii="Tahoma" w:hAnsi="Tahoma" w:eastAsia="Tahoma"/>
      <w:smallCaps/>
      <w:sz w:val="20"/>
      <w:szCs w:val="20"/>
    </w:rPr>
  </w:style>
  <w:style w:type="paragraph" w:styleId="Wt-listawielopoziomowa" w:customStyle="1">
    <w:name w:val="wt-lista_wielopoziomowa"/>
    <w:basedOn w:val="Standard"/>
    <w:qFormat/>
    <w:rsid w:val="009f619e"/>
    <w:pPr>
      <w:tabs>
        <w:tab w:val="clear" w:pos="708"/>
        <w:tab w:val="left" w:pos="1288" w:leader="none"/>
      </w:tabs>
      <w:spacing w:before="120" w:after="120"/>
      <w:ind w:left="644" w:hanging="360"/>
    </w:pPr>
    <w:rPr>
      <w:rFonts w:ascii="Arial" w:hAnsi="Arial" w:eastAsia="Arial" w:cs="Arial"/>
    </w:rPr>
  </w:style>
  <w:style w:type="paragraph" w:styleId="Zawartotabeli" w:customStyle="1">
    <w:name w:val="Zawartość tabeli"/>
    <w:basedOn w:val="Standard"/>
    <w:qFormat/>
    <w:rsid w:val="009f619e"/>
    <w:pPr/>
    <w:rPr>
      <w:rFonts w:eastAsia="MS Mincho"/>
      <w:sz w:val="20"/>
      <w:szCs w:val="20"/>
      <w:lang w:eastAsia="ar-SA"/>
    </w:rPr>
  </w:style>
  <w:style w:type="paragraph" w:styleId="Wylicz" w:customStyle="1">
    <w:name w:val="wylicz"/>
    <w:basedOn w:val="Standard"/>
    <w:qFormat/>
    <w:rsid w:val="009f619e"/>
    <w:pPr>
      <w:ind w:left="993" w:hanging="426"/>
    </w:pPr>
    <w:rPr>
      <w:rFonts w:ascii="Arial" w:hAnsi="Arial" w:eastAsia="Arial" w:cs="Arial"/>
      <w:szCs w:val="20"/>
      <w:lang w:val="de-DE"/>
    </w:rPr>
  </w:style>
  <w:style w:type="paragraph" w:styleId="Podpunkt" w:customStyle="1">
    <w:name w:val="podpunkt"/>
    <w:basedOn w:val="Standard"/>
    <w:qFormat/>
    <w:rsid w:val="009f619e"/>
    <w:pPr>
      <w:ind w:left="567" w:hanging="0"/>
    </w:pPr>
    <w:rPr>
      <w:rFonts w:ascii="Arial" w:hAnsi="Arial" w:eastAsia="Arial" w:cs="Arial"/>
      <w:b/>
      <w:szCs w:val="20"/>
      <w:lang w:val="de-DE"/>
    </w:rPr>
  </w:style>
  <w:style w:type="paragraph" w:styleId="NoSpacing">
    <w:name w:val="No Spacing"/>
    <w:qFormat/>
    <w:rsid w:val="009f619e"/>
    <w:pPr>
      <w:widowControl/>
      <w:suppressAutoHyphens w:val="true"/>
      <w:bidi w:val="0"/>
      <w:spacing w:before="0" w:after="0"/>
      <w:jc w:val="left"/>
    </w:pPr>
    <w:rPr>
      <w:rFonts w:ascii="Times New Roman" w:hAnsi="Times New Roman" w:eastAsia="SimSun" w:cs="Times New Roman"/>
      <w:color w:val="auto"/>
      <w:kern w:val="2"/>
      <w:sz w:val="22"/>
      <w:szCs w:val="24"/>
      <w:lang w:val="pl-PL" w:eastAsia="zh-CN" w:bidi="ar-SA"/>
    </w:rPr>
  </w:style>
  <w:style w:type="paragraph" w:styleId="AbsatzTableFormat" w:customStyle="1">
    <w:name w:val="AbsatzTableFormat"/>
    <w:basedOn w:val="Standard"/>
    <w:qFormat/>
    <w:rsid w:val="009f619e"/>
    <w:pPr>
      <w:ind w:left="-69" w:hanging="0"/>
    </w:pPr>
    <w:rPr>
      <w:rFonts w:eastAsia="MS Mincho"/>
      <w:sz w:val="16"/>
      <w:szCs w:val="16"/>
      <w:lang w:eastAsia="ar-SA"/>
    </w:rPr>
  </w:style>
  <w:style w:type="paragraph" w:styleId="NormalBold" w:customStyle="1">
    <w:name w:val="NormalBold"/>
    <w:basedOn w:val="Standard"/>
    <w:qFormat/>
    <w:rsid w:val="009f619e"/>
    <w:pPr/>
    <w:rPr>
      <w:b/>
      <w:szCs w:val="22"/>
      <w:lang w:eastAsia="en-GB"/>
    </w:rPr>
  </w:style>
  <w:style w:type="paragraph" w:styleId="Text1" w:customStyle="1">
    <w:name w:val="Text 1"/>
    <w:basedOn w:val="Standard"/>
    <w:qFormat/>
    <w:rsid w:val="009f619e"/>
    <w:pPr>
      <w:spacing w:before="120" w:after="120"/>
      <w:ind w:left="850" w:hanging="0"/>
      <w:jc w:val="both"/>
    </w:pPr>
    <w:rPr>
      <w:szCs w:val="22"/>
      <w:lang w:eastAsia="en-GB"/>
    </w:rPr>
  </w:style>
  <w:style w:type="paragraph" w:styleId="NormalLeft" w:customStyle="1">
    <w:name w:val="Normal Left"/>
    <w:basedOn w:val="Standard"/>
    <w:qFormat/>
    <w:rsid w:val="009f619e"/>
    <w:pPr>
      <w:spacing w:before="120" w:after="120"/>
    </w:pPr>
    <w:rPr>
      <w:szCs w:val="22"/>
      <w:lang w:eastAsia="en-GB"/>
    </w:rPr>
  </w:style>
  <w:style w:type="paragraph" w:styleId="Tiret0" w:customStyle="1">
    <w:name w:val="Tiret 0"/>
    <w:basedOn w:val="Standard"/>
    <w:qFormat/>
    <w:rsid w:val="009f619e"/>
    <w:pPr>
      <w:tabs>
        <w:tab w:val="clear" w:pos="708"/>
        <w:tab w:val="left" w:pos="1700" w:leader="none"/>
      </w:tabs>
      <w:spacing w:before="120" w:after="120"/>
      <w:ind w:left="850" w:hanging="850"/>
      <w:jc w:val="both"/>
    </w:pPr>
    <w:rPr>
      <w:szCs w:val="22"/>
      <w:lang w:eastAsia="en-GB"/>
    </w:rPr>
  </w:style>
  <w:style w:type="paragraph" w:styleId="Tiret1" w:customStyle="1">
    <w:name w:val="Tiret 1"/>
    <w:basedOn w:val="Standard"/>
    <w:qFormat/>
    <w:rsid w:val="009f619e"/>
    <w:pPr>
      <w:tabs>
        <w:tab w:val="clear" w:pos="708"/>
        <w:tab w:val="left" w:pos="2834" w:leader="none"/>
      </w:tabs>
      <w:spacing w:before="120" w:after="120"/>
      <w:ind w:left="1417" w:hanging="567"/>
      <w:jc w:val="both"/>
    </w:pPr>
    <w:rPr>
      <w:szCs w:val="22"/>
      <w:lang w:eastAsia="en-GB"/>
    </w:rPr>
  </w:style>
  <w:style w:type="paragraph" w:styleId="NumPar1" w:customStyle="1">
    <w:name w:val="NumPar 1"/>
    <w:basedOn w:val="Standard"/>
    <w:qFormat/>
    <w:rsid w:val="009f619e"/>
    <w:pPr>
      <w:tabs>
        <w:tab w:val="clear" w:pos="708"/>
        <w:tab w:val="left" w:pos="1700" w:leader="none"/>
      </w:tabs>
      <w:spacing w:before="120" w:after="120"/>
      <w:ind w:left="850" w:hanging="850"/>
      <w:jc w:val="both"/>
    </w:pPr>
    <w:rPr>
      <w:szCs w:val="22"/>
      <w:lang w:eastAsia="en-GB"/>
    </w:rPr>
  </w:style>
  <w:style w:type="paragraph" w:styleId="NumPar2" w:customStyle="1">
    <w:name w:val="NumPar 2"/>
    <w:basedOn w:val="Standard"/>
    <w:qFormat/>
    <w:rsid w:val="009f619e"/>
    <w:pPr>
      <w:tabs>
        <w:tab w:val="clear" w:pos="708"/>
        <w:tab w:val="left" w:pos="1700" w:leader="none"/>
      </w:tabs>
      <w:spacing w:before="120" w:after="120"/>
      <w:ind w:left="850" w:hanging="850"/>
      <w:jc w:val="both"/>
    </w:pPr>
    <w:rPr>
      <w:szCs w:val="22"/>
      <w:lang w:eastAsia="en-GB"/>
    </w:rPr>
  </w:style>
  <w:style w:type="paragraph" w:styleId="NumPar3" w:customStyle="1">
    <w:name w:val="NumPar 3"/>
    <w:basedOn w:val="Standard"/>
    <w:qFormat/>
    <w:rsid w:val="009f619e"/>
    <w:pPr>
      <w:tabs>
        <w:tab w:val="clear" w:pos="708"/>
        <w:tab w:val="left" w:pos="1700" w:leader="none"/>
      </w:tabs>
      <w:spacing w:before="120" w:after="120"/>
      <w:ind w:left="850" w:hanging="850"/>
      <w:jc w:val="both"/>
    </w:pPr>
    <w:rPr>
      <w:szCs w:val="22"/>
      <w:lang w:eastAsia="en-GB"/>
    </w:rPr>
  </w:style>
  <w:style w:type="paragraph" w:styleId="NumPar4" w:customStyle="1">
    <w:name w:val="NumPar 4"/>
    <w:basedOn w:val="Standard"/>
    <w:qFormat/>
    <w:rsid w:val="009f619e"/>
    <w:pPr>
      <w:tabs>
        <w:tab w:val="clear" w:pos="708"/>
        <w:tab w:val="left" w:pos="1700" w:leader="none"/>
      </w:tabs>
      <w:spacing w:before="120" w:after="120"/>
      <w:ind w:left="850" w:hanging="850"/>
      <w:jc w:val="both"/>
    </w:pPr>
    <w:rPr>
      <w:szCs w:val="22"/>
      <w:lang w:eastAsia="en-GB"/>
    </w:rPr>
  </w:style>
  <w:style w:type="paragraph" w:styleId="ChapterTitle" w:customStyle="1">
    <w:name w:val="ChapterTitle"/>
    <w:basedOn w:val="Standard"/>
    <w:qFormat/>
    <w:rsid w:val="009f619e"/>
    <w:pPr>
      <w:keepNext w:val="true"/>
      <w:spacing w:before="120" w:after="360"/>
      <w:jc w:val="center"/>
    </w:pPr>
    <w:rPr>
      <w:b/>
      <w:sz w:val="32"/>
      <w:szCs w:val="22"/>
      <w:lang w:eastAsia="en-GB"/>
    </w:rPr>
  </w:style>
  <w:style w:type="paragraph" w:styleId="SectionTitle" w:customStyle="1">
    <w:name w:val="SectionTitle"/>
    <w:basedOn w:val="Standard"/>
    <w:qFormat/>
    <w:rsid w:val="009f619e"/>
    <w:pPr>
      <w:keepNext w:val="true"/>
      <w:spacing w:before="120" w:after="360"/>
      <w:jc w:val="center"/>
    </w:pPr>
    <w:rPr>
      <w:b/>
      <w:smallCaps/>
      <w:sz w:val="28"/>
      <w:szCs w:val="22"/>
      <w:lang w:eastAsia="en-GB"/>
    </w:rPr>
  </w:style>
  <w:style w:type="paragraph" w:styleId="Annexetitre" w:customStyle="1">
    <w:name w:val="Annexe titre"/>
    <w:basedOn w:val="Standard"/>
    <w:qFormat/>
    <w:rsid w:val="009f619e"/>
    <w:pPr>
      <w:spacing w:before="120" w:after="120"/>
      <w:jc w:val="center"/>
    </w:pPr>
    <w:rPr>
      <w:b/>
      <w:szCs w:val="22"/>
      <w:u w:val="single"/>
      <w:lang w:eastAsia="en-GB"/>
    </w:rPr>
  </w:style>
  <w:style w:type="paragraph" w:styleId="Teksttreci1" w:customStyle="1">
    <w:name w:val="Tekst treści"/>
    <w:basedOn w:val="Standard"/>
    <w:qFormat/>
    <w:rsid w:val="009f619e"/>
    <w:pPr>
      <w:shd w:val="clear" w:color="auto" w:fill="FFFFFF"/>
      <w:spacing w:lineRule="atLeast" w:line="240"/>
      <w:ind w:hanging="1700"/>
    </w:pPr>
    <w:rPr>
      <w:rFonts w:ascii="Verdana" w:hAnsi="Verdana" w:eastAsia="Verdana" w:cs="Verdana"/>
      <w:sz w:val="19"/>
      <w:szCs w:val="19"/>
      <w:lang w:val="cs-CZ"/>
    </w:rPr>
  </w:style>
  <w:style w:type="paragraph" w:styleId="Nagwek32" w:customStyle="1">
    <w:name w:val="Nagłówek #3"/>
    <w:basedOn w:val="Standard"/>
    <w:qFormat/>
    <w:rsid w:val="009f619e"/>
    <w:pPr>
      <w:shd w:val="clear" w:color="auto" w:fill="FFFFFF"/>
      <w:spacing w:lineRule="exact" w:line="241"/>
      <w:ind w:hanging="720"/>
      <w:jc w:val="both"/>
      <w:outlineLvl w:val="2"/>
    </w:pPr>
    <w:rPr>
      <w:rFonts w:ascii="Verdana" w:hAnsi="Verdana" w:eastAsia="Verdana" w:cs="Verdana"/>
      <w:sz w:val="19"/>
      <w:szCs w:val="19"/>
      <w:lang w:val="cs-CZ"/>
    </w:rPr>
  </w:style>
  <w:style w:type="paragraph" w:styleId="Teksttreci41" w:customStyle="1">
    <w:name w:val="Tekst treści (4)"/>
    <w:basedOn w:val="Standard"/>
    <w:qFormat/>
    <w:rsid w:val="009f619e"/>
    <w:pPr>
      <w:shd w:val="clear" w:color="auto" w:fill="FFFFFF"/>
      <w:spacing w:lineRule="atLeast" w:line="240" w:before="240" w:after="240"/>
      <w:ind w:hanging="1420"/>
      <w:jc w:val="both"/>
    </w:pPr>
    <w:rPr>
      <w:rFonts w:ascii="Verdana" w:hAnsi="Verdana" w:eastAsia="Verdana" w:cs="Verdana"/>
      <w:sz w:val="19"/>
      <w:szCs w:val="19"/>
      <w:lang w:val="cs-CZ"/>
    </w:rPr>
  </w:style>
  <w:style w:type="paragraph" w:styleId="Teksttreci81" w:customStyle="1">
    <w:name w:val="Tekst treści (8)"/>
    <w:basedOn w:val="Standard"/>
    <w:qFormat/>
    <w:rsid w:val="009f619e"/>
    <w:pPr>
      <w:shd w:val="clear" w:color="auto" w:fill="FFFFFF"/>
      <w:spacing w:lineRule="atLeast" w:line="240" w:before="0" w:after="1080"/>
    </w:pPr>
    <w:rPr>
      <w:rFonts w:ascii="Verdana" w:hAnsi="Verdana" w:eastAsia="Verdana" w:cs="Verdana"/>
      <w:sz w:val="28"/>
      <w:szCs w:val="28"/>
      <w:lang w:val="cs-CZ"/>
    </w:rPr>
  </w:style>
  <w:style w:type="paragraph" w:styleId="Footnote" w:customStyle="1">
    <w:name w:val="Footnote"/>
    <w:basedOn w:val="Standard"/>
    <w:qFormat/>
    <w:rsid w:val="009f619e"/>
    <w:pPr/>
    <w:rPr/>
  </w:style>
  <w:style w:type="paragraph" w:styleId="ListParagraph">
    <w:name w:val="List Paragraph"/>
    <w:basedOn w:val="Normal"/>
    <w:qFormat/>
    <w:rsid w:val="009f619e"/>
    <w:pPr>
      <w:ind w:left="708" w:hanging="0"/>
    </w:pPr>
    <w:rPr/>
  </w:style>
  <w:style w:type="paragraph" w:styleId="Western" w:customStyle="1">
    <w:name w:val="western"/>
    <w:basedOn w:val="Standard"/>
    <w:qFormat/>
    <w:rsid w:val="009f619e"/>
    <w:pPr>
      <w:suppressAutoHyphens w:val="false"/>
      <w:spacing w:before="238" w:after="0"/>
    </w:pPr>
    <w:rPr>
      <w:color w:val="000000"/>
      <w:kern w:val="0"/>
      <w:sz w:val="28"/>
      <w:szCs w:val="28"/>
    </w:rPr>
  </w:style>
  <w:style w:type="paragraph" w:styleId="TableParagraph" w:customStyle="1">
    <w:name w:val="Table Paragraph"/>
    <w:basedOn w:val="Standard"/>
    <w:qFormat/>
    <w:rsid w:val="009f619e"/>
    <w:pPr>
      <w:suppressAutoHyphens w:val="false"/>
    </w:pPr>
    <w:rPr>
      <w:rFonts w:ascii="Avenir-Light, Calibri" w:hAnsi="Avenir-Light, Calibri" w:eastAsia="Avenir-Light, Calibri" w:cs="Avenir-Light, Calibri"/>
      <w:kern w:val="0"/>
      <w:szCs w:val="22"/>
      <w:lang w:val="en-US"/>
    </w:rPr>
  </w:style>
  <w:style w:type="paragraph" w:styleId="Tekstpodstawowy31" w:customStyle="1">
    <w:name w:val="Tekst podstawowy 31"/>
    <w:basedOn w:val="Standard"/>
    <w:qFormat/>
    <w:rsid w:val="009f619e"/>
    <w:pPr>
      <w:spacing w:before="120" w:after="0"/>
      <w:jc w:val="both"/>
    </w:pPr>
    <w:rPr>
      <w:sz w:val="28"/>
    </w:rPr>
  </w:style>
  <w:style w:type="paragraph" w:styleId="Nagwektabeli" w:customStyle="1">
    <w:name w:val="Nagłówek tabeli"/>
    <w:basedOn w:val="Zawartotabeli"/>
    <w:qFormat/>
    <w:rsid w:val="009f619e"/>
    <w:pPr>
      <w:suppressLineNumbers/>
      <w:jc w:val="center"/>
    </w:pPr>
    <w:rPr>
      <w:b/>
      <w:bCs/>
    </w:rPr>
  </w:style>
  <w:style w:type="paragraph" w:styleId="Normalny1" w:customStyle="1">
    <w:name w:val="Normalny1"/>
    <w:qFormat/>
    <w:rsid w:val="009f619e"/>
    <w:pPr>
      <w:widowControl w:val="false"/>
      <w:suppressAutoHyphens w:val="true"/>
      <w:bidi w:val="0"/>
      <w:spacing w:before="0" w:after="0"/>
      <w:jc w:val="left"/>
      <w:textAlignment w:val="baseline"/>
    </w:pPr>
    <w:rPr>
      <w:rFonts w:ascii="Liberation Serif" w:hAnsi="Liberation Serif" w:eastAsia="SimSun, 宋体" w:cs="Mangal"/>
      <w:color w:val="auto"/>
      <w:kern w:val="2"/>
      <w:sz w:val="22"/>
      <w:szCs w:val="24"/>
      <w:lang w:val="pl-PL" w:eastAsia="zh-CN" w:bidi="hi-IN"/>
    </w:rPr>
  </w:style>
  <w:style w:type="paragraph" w:styleId="Konspekt" w:customStyle="1">
    <w:name w:val="konspekt"/>
    <w:basedOn w:val="ListParagraph"/>
    <w:qFormat/>
    <w:rsid w:val="009f619e"/>
    <w:pPr>
      <w:ind w:left="357" w:hanging="357"/>
      <w:jc w:val="both"/>
    </w:pPr>
    <w:rPr/>
  </w:style>
  <w:style w:type="paragraph" w:styleId="Konspekt-lista" w:customStyle="1">
    <w:name w:val="konspekt-lista"/>
    <w:basedOn w:val="Konspekt"/>
    <w:qFormat/>
    <w:rsid w:val="009f619e"/>
    <w:pPr>
      <w:spacing w:before="160" w:after="0"/>
      <w:contextualSpacing/>
    </w:pPr>
    <w:rPr/>
  </w:style>
  <w:style w:type="paragraph" w:styleId="Akapitzlist">
    <w:name w:val="Akapit z listą"/>
    <w:basedOn w:val="Normal"/>
    <w:qFormat/>
    <w:pPr>
      <w:ind w:left="708" w:right="0" w:hanging="0"/>
    </w:pPr>
    <w:rPr/>
  </w:style>
  <w:style w:type="paragraph" w:styleId="Tekstpodstawowy9">
    <w:name w:val="Tekst podstawowy9"/>
    <w:basedOn w:val="Normal"/>
    <w:qFormat/>
    <w:pPr>
      <w:widowControl w:val="false"/>
      <w:shd w:val="clear" w:fill="FFFFFF"/>
      <w:suppressAutoHyphens w:val="false"/>
      <w:spacing w:lineRule="exact" w:line="278"/>
      <w:ind w:left="0" w:right="0" w:hanging="400"/>
      <w:jc w:val="center"/>
      <w:textAlignment w:val="auto"/>
    </w:pPr>
    <w:rPr>
      <w:rFonts w:ascii="Calibri" w:hAnsi="Calibri" w:eastAsia="Calibri" w:cs="Calibri"/>
      <w:kern w:val="0"/>
      <w:sz w:val="18"/>
      <w:szCs w:val="18"/>
      <w:lang w:bidi="ar-SA"/>
    </w:rPr>
  </w:style>
  <w:style w:type="paragraph" w:styleId="Lista41">
    <w:name w:val="Lista 41"/>
    <w:basedOn w:val="Normal"/>
    <w:qFormat/>
    <w:pPr>
      <w:suppressAutoHyphens w:val="true"/>
      <w:spacing w:lineRule="auto" w:line="240" w:before="0" w:after="0"/>
      <w:ind w:left="1132" w:right="0" w:hanging="283"/>
    </w:pPr>
    <w:rPr>
      <w:rFonts w:cs="Times New Roman"/>
      <w:sz w:val="24"/>
      <w:szCs w:val="24"/>
      <w:lang w:eastAsia="ar-SA"/>
    </w:rPr>
  </w:style>
  <w:style w:type="paragraph" w:styleId="Normalny">
    <w:name w:val="Normalny"/>
    <w:qFormat/>
    <w:pPr>
      <w:widowControl w:val="false"/>
      <w:suppressAutoHyphens w:val="true"/>
      <w:bidi w:val="0"/>
      <w:spacing w:before="0" w:after="0"/>
      <w:jc w:val="left"/>
    </w:pPr>
    <w:rPr>
      <w:rFonts w:ascii="Arial" w:hAnsi="Arial" w:eastAsia="NSimSun" w:cs="Lucida Sans"/>
      <w:color w:val="auto"/>
      <w:kern w:val="2"/>
      <w:sz w:val="20"/>
      <w:szCs w:val="24"/>
      <w:lang w:val="pl-PL" w:eastAsia="zh-CN" w:bidi="hi-IN"/>
    </w:rPr>
  </w:style>
  <w:style w:type="paragraph" w:styleId="LO-normal">
    <w:name w:val="LO-normal"/>
    <w:qFormat/>
    <w:pPr>
      <w:widowControl/>
      <w:suppressAutoHyphens w:val="true"/>
      <w:overflowPunct w:val="false"/>
      <w:bidi w:val="0"/>
      <w:spacing w:lineRule="auto" w:line="276" w:before="0" w:after="0"/>
      <w:jc w:val="left"/>
    </w:pPr>
    <w:rPr>
      <w:rFonts w:ascii="Liberation Serif" w:hAnsi="Liberation Serif" w:eastAsia="NSimSun" w:cs="Lucida Sans"/>
      <w:color w:val="auto"/>
      <w:kern w:val="2"/>
      <w:sz w:val="20"/>
      <w:szCs w:val="24"/>
      <w:lang w:val="pl-PL" w:eastAsia="zh-CN" w:bidi="hi-IN"/>
    </w:rPr>
  </w:style>
  <w:style w:type="paragraph" w:styleId="LO-normal1">
    <w:name w:val="LO-normal1"/>
    <w:qFormat/>
    <w:pPr>
      <w:widowControl/>
      <w:suppressAutoHyphens w:val="true"/>
      <w:overflowPunct w:val="false"/>
      <w:bidi w:val="0"/>
      <w:spacing w:lineRule="auto" w:line="276" w:before="0" w:after="0"/>
      <w:jc w:val="left"/>
    </w:pPr>
    <w:rPr>
      <w:rFonts w:ascii="Liberation Serif" w:hAnsi="Liberation Serif" w:eastAsia="NSimSun" w:cs="Lucida Sans"/>
      <w:color w:val="auto"/>
      <w:kern w:val="2"/>
      <w:sz w:val="20"/>
      <w:szCs w:val="24"/>
      <w:lang w:val="pl-PL" w:eastAsia="zh-CN" w:bidi="hi-IN"/>
    </w:rPr>
  </w:style>
  <w:style w:type="numbering" w:styleId="NoList" w:default="1">
    <w:name w:val="No List"/>
    <w:uiPriority w:val="99"/>
    <w:semiHidden/>
    <w:unhideWhenUsed/>
    <w:qFormat/>
  </w:style>
  <w:style w:type="numbering" w:styleId="WW8Num19" w:customStyle="1">
    <w:name w:val="WW8Num19"/>
    <w:qFormat/>
    <w:rsid w:val="009f619e"/>
  </w:style>
  <w:style w:type="numbering" w:styleId="WW8Num21" w:customStyle="1">
    <w:name w:val="WW8Num21"/>
    <w:qFormat/>
    <w:rsid w:val="009f619e"/>
  </w:style>
  <w:style w:type="numbering" w:styleId="WW8Num20" w:customStyle="1">
    <w:name w:val="WW8Num20"/>
    <w:qFormat/>
    <w:rsid w:val="009f619e"/>
  </w:style>
  <w:style w:type="numbering" w:styleId="WW8Num16" w:customStyle="1">
    <w:name w:val="WW8Num16"/>
    <w:qFormat/>
    <w:rsid w:val="009f619e"/>
  </w:style>
  <w:style w:type="numbering" w:styleId="WW8Num6" w:customStyle="1">
    <w:name w:val="WW8Num6"/>
    <w:qFormat/>
    <w:rsid w:val="009f619e"/>
  </w:style>
  <w:style w:type="numbering" w:styleId="WW8Num7" w:customStyle="1">
    <w:name w:val="WW8Num7"/>
    <w:qFormat/>
    <w:rsid w:val="009f619e"/>
  </w:style>
  <w:style w:type="numbering" w:styleId="WW8Num17" w:customStyle="1">
    <w:name w:val="WW8Num17"/>
    <w:qFormat/>
    <w:rsid w:val="009f619e"/>
  </w:style>
  <w:style w:type="numbering" w:styleId="WW8Num5" w:customStyle="1">
    <w:name w:val="WW8Num5"/>
    <w:qFormat/>
    <w:rsid w:val="009f619e"/>
  </w:style>
  <w:style w:type="numbering" w:styleId="WW8Num10" w:customStyle="1">
    <w:name w:val="WW8Num10"/>
    <w:qFormat/>
    <w:rsid w:val="009f619e"/>
  </w:style>
  <w:style w:type="numbering" w:styleId="WW8Num9" w:customStyle="1">
    <w:name w:val="WW8Num9"/>
    <w:qFormat/>
    <w:rsid w:val="009f619e"/>
  </w:style>
  <w:style w:type="numbering" w:styleId="WW8Num13" w:customStyle="1">
    <w:name w:val="WW8Num13"/>
    <w:qFormat/>
    <w:rsid w:val="009f619e"/>
  </w:style>
  <w:style w:type="numbering" w:styleId="WW8Num2" w:customStyle="1">
    <w:name w:val="WW8Num2"/>
    <w:qFormat/>
    <w:rsid w:val="009f619e"/>
  </w:style>
  <w:style w:type="numbering" w:styleId="WW8Num3" w:customStyle="1">
    <w:name w:val="WW8Num3"/>
    <w:qFormat/>
    <w:rsid w:val="009f619e"/>
  </w:style>
  <w:style w:type="numbering" w:styleId="WW8Num4" w:customStyle="1">
    <w:name w:val="WW8Num4"/>
    <w:qFormat/>
    <w:rsid w:val="009f619e"/>
  </w:style>
  <w:style w:type="numbering" w:styleId="WW8Num12" w:customStyle="1">
    <w:name w:val="WW8Num12"/>
    <w:qFormat/>
    <w:rsid w:val="009f619e"/>
  </w:style>
  <w:style w:type="numbering" w:styleId="WW8Num1">
    <w:name w:val="WW8Num1"/>
    <w:qFormat/>
  </w:style>
  <w:style w:type="numbering" w:styleId="WW8Num8">
    <w:name w:val="WW8Num8"/>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tformazakupowa.pl/pn/ug_lubin" TargetMode="External"/><Relationship Id="rId3" Type="http://schemas.openxmlformats.org/officeDocument/2006/relationships/hyperlink" Target="mailto:zamowienia@ug.lubin.pl" TargetMode="External"/><Relationship Id="rId4" Type="http://schemas.openxmlformats.org/officeDocument/2006/relationships/hyperlink" Target="https://platformazakupowa.pl/pn/ug_lubin"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platformazakupowa.pl/pn/ug_lubin" TargetMode="External"/><Relationship Id="rId8" Type="http://schemas.openxmlformats.org/officeDocument/2006/relationships/hyperlink" Target="https://platformazakupowa.pl/" TargetMode="External"/><Relationship Id="rId9" Type="http://schemas.openxmlformats.org/officeDocument/2006/relationships/hyperlink" Target="https://platformazakupowa.pl/pn/ug_lubin" TargetMode="External"/><Relationship Id="rId10"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15" Type="http://schemas.openxmlformats.org/officeDocument/2006/relationships/hyperlink" Target="https://platformazakupowa.pl/" TargetMode="External"/><Relationship Id="rId16"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18" Type="http://schemas.openxmlformats.org/officeDocument/2006/relationships/hyperlink" Target="https://drive.google.com/file/d/1Kd1DttbBeiNWt4q4slS4t76lZVKPbkyD/view" TargetMode="External"/><Relationship Id="rId19"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3" Type="http://schemas.openxmlformats.org/officeDocument/2006/relationships/hyperlink" Target="https://platformazakupowa.pl/pn/ug_lubin" TargetMode="External"/><Relationship Id="rId24" Type="http://schemas.openxmlformats.org/officeDocument/2006/relationships/hyperlink" Target="http://platformazakupowa.pl/" TargetMode="External"/><Relationship Id="rId25" Type="http://schemas.openxmlformats.org/officeDocument/2006/relationships/hyperlink" Target="https://platformazakupowa.pl/pn/ug_lubin" TargetMode="External"/><Relationship Id="rId26"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29"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32" Type="http://schemas.openxmlformats.org/officeDocument/2006/relationships/hyperlink" Target="https://platformazakupowa.pl/pn/ug_lubin" TargetMode="Externa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73FA-FA3D-4782-8507-2DD9B72C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11068</TotalTime>
  <Application>LibreOffice/7.5.5.2$Windows_X86_64 LibreOffice_project/ca8fe7424262805f223b9a2334bc7181abbcbf5e</Application>
  <AppVersion>15.0000</AppVersion>
  <Pages>33</Pages>
  <Words>10511</Words>
  <Characters>70756</Characters>
  <CharactersWithSpaces>82952</CharactersWithSpaces>
  <Paragraphs>856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2021-04-12T18:29:00Z</dcterms:created>
  <dc:creator>Bartłomiej Kardas</dc:creator>
  <dc:description>ZNAKI:50701</dc:description>
  <dc:language>pl-PL</dc:language>
  <cp:lastModifiedBy/>
  <cp:lastPrinted>2024-11-29T13:44:47Z</cp:lastPrinted>
  <dcterms:modified xsi:type="dcterms:W3CDTF">2024-11-29T13:46:26Z</dcterms:modified>
  <cp:revision>712</cp:revision>
  <dc:subject/>
  <dc:title>SWZ bez negocjacji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Operator">
    <vt:lpwstr>Magdalena Giezek</vt:lpwstr>
  </property>
  <property fmtid="{D5CDD505-2E9C-101B-9397-08002B2CF9AE}" pid="5" name="ScaleCrop">
    <vt:bool>0</vt:bool>
  </property>
  <property fmtid="{D5CDD505-2E9C-101B-9397-08002B2CF9AE}" pid="6" name="ShareDoc">
    <vt:bool>0</vt:bool>
  </property>
  <property fmtid="{D5CDD505-2E9C-101B-9397-08002B2CF9AE}" pid="7" name="TekstJI">
    <vt:lpwstr>NIE</vt:lpwstr>
  </property>
  <property fmtid="{D5CDD505-2E9C-101B-9397-08002B2CF9AE}" pid="8" name="ZNAKI:">
    <vt:lpwstr>50701</vt:lpwstr>
  </property>
  <property fmtid="{D5CDD505-2E9C-101B-9397-08002B2CF9AE}" pid="9" name="wk_stat:linki:liczba">
    <vt:lpwstr>0</vt:lpwstr>
  </property>
  <property fmtid="{D5CDD505-2E9C-101B-9397-08002B2CF9AE}" pid="10" name="wk_stat:zapis">
    <vt:lpwstr>2021-01-07 12:09:47</vt:lpwstr>
  </property>
  <property fmtid="{D5CDD505-2E9C-101B-9397-08002B2CF9AE}" pid="11" name="wk_stat:znaki:liczba">
    <vt:lpwstr>50701</vt:lpwstr>
  </property>
</Properties>
</file>