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08" w:rsidRDefault="00E93808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3808" w:rsidRDefault="00E33B47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Zobowiązanie podmiotu o oddaniu Wykonawcy swoich zasobów</w:t>
      </w:r>
    </w:p>
    <w:p w:rsidR="00E93808" w:rsidRDefault="00E33B47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zakresie zdolności technicznych/zawodowych</w:t>
      </w:r>
    </w:p>
    <w:p w:rsidR="00E93808" w:rsidRDefault="00E93808">
      <w:pPr>
        <w:widowControl/>
        <w:spacing w:line="259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93808" w:rsidRDefault="00E33B47">
      <w:pPr>
        <w:widowControl/>
        <w:spacing w:before="360" w:line="300" w:lineRule="atLeas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prowadzonego w trybie przetargu nieograniczonego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Zapewnienie całodziennego wyżywienia dla 54 podopiecznych przebywających w Punkcie opieki dla osób  z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niepełnosprawnościami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z Ukrainy przy ul. Marii Skłodowskiej-Curie 27/29 w Toruniu“</w:t>
      </w:r>
    </w:p>
    <w:p w:rsidR="00E93808" w:rsidRDefault="00E93808">
      <w:pPr>
        <w:widowControl/>
        <w:spacing w:before="36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3808" w:rsidRDefault="00E33B47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Ja/My</w:t>
      </w:r>
    </w:p>
    <w:p w:rsidR="00E93808" w:rsidRDefault="00E33B47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</w:p>
    <w:p w:rsidR="00E93808" w:rsidRDefault="00E33B47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E93808" w:rsidRDefault="00E93808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</w:p>
    <w:p w:rsidR="00E93808" w:rsidRDefault="00E33B47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zobowiązujemy się do oddania do dyspozycji Wykonawcy:</w:t>
      </w:r>
    </w:p>
    <w:p w:rsidR="00E93808" w:rsidRDefault="00E33B47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1</w:t>
      </w:r>
    </w:p>
    <w:p w:rsidR="00E93808" w:rsidRDefault="00E33B47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E93808" w:rsidRDefault="00E33B47">
      <w:pPr>
        <w:pStyle w:val="Footer"/>
        <w:spacing w:line="360" w:lineRule="auto"/>
        <w:jc w:val="both"/>
        <w:rPr>
          <w:rFonts w:eastAsia="Times New Roman" w:cs="Times New Roman"/>
          <w:b/>
          <w:bCs/>
          <w:color w:val="auto"/>
          <w:sz w:val="24"/>
        </w:rPr>
      </w:pPr>
      <w:r>
        <w:rPr>
          <w:rFonts w:eastAsia="Times New Roman" w:cs="Times New Roman"/>
          <w:bCs/>
          <w:iCs/>
          <w:color w:val="auto"/>
          <w:sz w:val="24"/>
        </w:rPr>
        <w:t>niezbędnych zasobów na potrzeby wykonania zamówienia w związku  z powołaniem się na te zasoby w celu spełniania warunku udziału w postępowaniu przez Wykonawcę  w zakresie zdolności technicznych/zawodowych/finansowych lub ekonomicznych</w:t>
      </w:r>
      <w:r>
        <w:rPr>
          <w:rFonts w:eastAsia="Times New Roman" w:cs="Times New Roman"/>
          <w:color w:val="auto"/>
          <w:szCs w:val="22"/>
          <w:lang w:bidi="ar-SA"/>
        </w:rPr>
        <w:t xml:space="preserve"> </w:t>
      </w:r>
      <w:r>
        <w:rPr>
          <w:rFonts w:eastAsia="Times New Roman" w:cs="Times New Roman"/>
          <w:bCs/>
          <w:color w:val="auto"/>
          <w:szCs w:val="22"/>
          <w:lang w:bidi="ar-SA"/>
        </w:rPr>
        <w:t>w zakresie i w sposób przedstawiony poniżej</w:t>
      </w:r>
      <w:r>
        <w:rPr>
          <w:rStyle w:val="FootnoteReference"/>
          <w:rFonts w:eastAsia="Times New Roman" w:cs="Times New Roman"/>
          <w:b/>
          <w:bCs/>
          <w:color w:val="auto"/>
          <w:sz w:val="24"/>
        </w:rPr>
        <w:footnoteReference w:id="1"/>
      </w:r>
      <w:r>
        <w:rPr>
          <w:rFonts w:eastAsia="Times New Roman" w:cs="Times New Roman"/>
          <w:b/>
          <w:bCs/>
          <w:color w:val="auto"/>
          <w:sz w:val="24"/>
        </w:rPr>
        <w:t>:</w:t>
      </w:r>
    </w:p>
    <w:p w:rsidR="00E93808" w:rsidRDefault="00E33B47">
      <w:pPr>
        <w:pStyle w:val="Bezodstpw"/>
        <w:numPr>
          <w:ilvl w:val="0"/>
          <w:numId w:val="1"/>
        </w:numPr>
        <w:suppressAutoHyphens/>
        <w:spacing w:before="120" w:line="300" w:lineRule="atLeast"/>
        <w:ind w:left="425" w:hanging="357"/>
        <w:rPr>
          <w:rFonts w:ascii="Times New Roman" w:hAnsi="Times New Roman"/>
        </w:rPr>
      </w:pPr>
      <w:r>
        <w:rPr>
          <w:rFonts w:ascii="Times New Roman" w:hAnsi="Times New Roman"/>
        </w:rPr>
        <w:t>zakres moich zasobów dostępnych Wykonawcy:</w:t>
      </w:r>
      <w:r>
        <w:rPr>
          <w:rFonts w:ascii="Times New Roman" w:hAnsi="Times New Roman"/>
          <w:b/>
        </w:rPr>
        <w:t xml:space="preserve"> </w:t>
      </w:r>
    </w:p>
    <w:p w:rsidR="00E93808" w:rsidRDefault="00E33B47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93808" w:rsidRDefault="00E33B47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93808" w:rsidRDefault="00E33B47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rPr>
          <w:sz w:val="22"/>
          <w:szCs w:val="22"/>
        </w:rPr>
      </w:pPr>
      <w:r>
        <w:rPr>
          <w:sz w:val="22"/>
          <w:szCs w:val="22"/>
        </w:rPr>
        <w:t>sposób udostępnienia i wykorzystania przez Wykonawcę przy wykonywaniu zamówienia udostępni</w:t>
      </w:r>
      <w:r>
        <w:rPr>
          <w:sz w:val="22"/>
          <w:szCs w:val="22"/>
        </w:rPr>
        <w:t>o</w:t>
      </w:r>
      <w:r>
        <w:rPr>
          <w:sz w:val="22"/>
          <w:szCs w:val="22"/>
        </w:rPr>
        <w:t>nych przeze mnie zasobów będzie następujący:</w:t>
      </w:r>
    </w:p>
    <w:p w:rsidR="00E93808" w:rsidRDefault="00E33B47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93808" w:rsidRDefault="00E33B47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93808" w:rsidRDefault="00E33B47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okres udostępnienia i wykorzystania przez Wykonawcę udostępnionych przeze mnie zasobów będzie następujący:</w:t>
      </w:r>
    </w:p>
    <w:p w:rsidR="00E93808" w:rsidRDefault="00E33B47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</w:t>
      </w:r>
    </w:p>
    <w:p w:rsidR="00E93808" w:rsidRDefault="00E33B47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93808" w:rsidRDefault="00E33B47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zakres mojego udziału przy wykonywaniu zamówienia będzie następujący:</w:t>
      </w:r>
    </w:p>
    <w:p w:rsidR="00E93808" w:rsidRDefault="00E33B47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93808" w:rsidRDefault="00E33B47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93808" w:rsidRDefault="00E33B47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zrealizuję usługi, których wskazane zdolności dotyczą: </w:t>
      </w:r>
    </w:p>
    <w:p w:rsidR="00E93808" w:rsidRDefault="00E33B47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E93808" w:rsidRDefault="00E33B47">
      <w:pPr>
        <w:pStyle w:val="Tekstpodstawowy3"/>
        <w:spacing w:before="120" w:after="360" w:line="300" w:lineRule="atLeast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E93808" w:rsidSect="00E93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39"/>
      <w:pgMar w:top="1134" w:right="1134" w:bottom="1134" w:left="1134" w:header="142" w:footer="2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08" w:rsidRDefault="00E93808" w:rsidP="00E93808">
      <w:r>
        <w:separator/>
      </w:r>
    </w:p>
  </w:endnote>
  <w:endnote w:type="continuationSeparator" w:id="0">
    <w:p w:rsidR="00E93808" w:rsidRDefault="00E93808" w:rsidP="00E93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47" w:rsidRDefault="00E33B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08" w:rsidRDefault="00E33B47">
    <w:pPr>
      <w:widowControl/>
      <w:tabs>
        <w:tab w:val="left" w:pos="447"/>
      </w:tabs>
      <w:spacing w:line="238" w:lineRule="auto"/>
      <w:ind w:right="80"/>
      <w:jc w:val="right"/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</w:pPr>
    <w:r>
      <w:rPr>
        <w:rFonts w:ascii="Times New Roman" w:eastAsia="Times New Roman" w:hAnsi="Times New Roman" w:cs="Times New Roman"/>
        <w:b/>
        <w:iCs/>
        <w:color w:val="FF0000"/>
        <w:sz w:val="16"/>
        <w:szCs w:val="16"/>
      </w:rPr>
      <w:t>Dokument należy podpisać kwalifikowanym podpisem elektronicznym</w:t>
    </w:r>
  </w:p>
  <w:p w:rsidR="00E93808" w:rsidRDefault="00E938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47" w:rsidRDefault="00E33B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08" w:rsidRDefault="00E93808" w:rsidP="00E93808">
      <w:r>
        <w:separator/>
      </w:r>
    </w:p>
  </w:footnote>
  <w:footnote w:type="continuationSeparator" w:id="0">
    <w:p w:rsidR="00E93808" w:rsidRDefault="00E93808" w:rsidP="00E93808">
      <w:r>
        <w:continuationSeparator/>
      </w:r>
    </w:p>
  </w:footnote>
  <w:footnote w:id="1">
    <w:p w:rsidR="00E93808" w:rsidRDefault="00E33B47">
      <w:pPr>
        <w:pStyle w:val="Tekstprzypisudolnego1"/>
        <w:spacing w:after="0" w:line="240" w:lineRule="auto"/>
        <w:ind w:left="170" w:hanging="170"/>
        <w:rPr>
          <w:rFonts w:ascii="Times New Roman" w:hAnsi="Times New Roman"/>
          <w:sz w:val="22"/>
          <w:szCs w:val="22"/>
          <w:vertAlign w:val="subscript"/>
        </w:rPr>
      </w:pPr>
      <w:r>
        <w:rPr>
          <w:rStyle w:val="FootnoteReference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bscript"/>
        </w:rPr>
        <w:t>należy podać informacje umożliwiające ocenę spełnienia warunków przez udostępniane zasoby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47" w:rsidRDefault="00E33B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08" w:rsidRDefault="00E33B47">
    <w:pPr>
      <w:pStyle w:val="Header"/>
      <w:tabs>
        <w:tab w:val="clear" w:pos="9639"/>
      </w:tabs>
      <w:rPr>
        <w:noProof/>
        <w:lang w:eastAsia="pl-PL"/>
      </w:rPr>
    </w:pPr>
    <w:r>
      <w:tab/>
    </w:r>
  </w:p>
  <w:p w:rsidR="00006ADB" w:rsidRDefault="00006ADB">
    <w:pPr>
      <w:pStyle w:val="Header"/>
      <w:tabs>
        <w:tab w:val="clear" w:pos="9639"/>
      </w:tabs>
      <w:rPr>
        <w:noProof/>
        <w:lang w:eastAsia="pl-PL"/>
      </w:rPr>
    </w:pPr>
  </w:p>
  <w:p w:rsidR="00006ADB" w:rsidRDefault="00006ADB">
    <w:pPr>
      <w:pStyle w:val="Header"/>
      <w:tabs>
        <w:tab w:val="clear" w:pos="9639"/>
      </w:tabs>
    </w:pPr>
  </w:p>
  <w:p w:rsidR="00E93808" w:rsidRDefault="00E33B47">
    <w:pPr>
      <w:pStyle w:val="Footer"/>
      <w:jc w:val="right"/>
      <w:rPr>
        <w:rFonts w:eastAsia="Calibri" w:cs="Basic Roman"/>
        <w:color w:val="auto"/>
        <w:sz w:val="18"/>
        <w:szCs w:val="18"/>
        <w:lang w:bidi="ar-SA"/>
      </w:rPr>
    </w:pPr>
    <w:r>
      <w:rPr>
        <w:rFonts w:eastAsia="Calibri" w:cs="Basic Roman"/>
        <w:color w:val="auto"/>
        <w:sz w:val="18"/>
        <w:szCs w:val="18"/>
        <w:lang w:bidi="ar-SA"/>
      </w:rPr>
      <w:t>Nr postępowania: DO.2751.2.2023</w:t>
    </w:r>
  </w:p>
  <w:p w:rsidR="00E93808" w:rsidRDefault="00E33B47">
    <w:pPr>
      <w:pStyle w:val="Footer"/>
      <w:jc w:val="right"/>
      <w:rPr>
        <w:rFonts w:eastAsia="Calibri" w:cs="Basic Roman"/>
        <w:color w:val="auto"/>
        <w:sz w:val="18"/>
        <w:szCs w:val="18"/>
        <w:lang w:bidi="ar-SA"/>
      </w:rPr>
    </w:pPr>
    <w:r>
      <w:rPr>
        <w:rFonts w:eastAsia="Calibri" w:cs="Basic Roman"/>
        <w:color w:val="auto"/>
        <w:sz w:val="18"/>
        <w:szCs w:val="18"/>
        <w:lang w:bidi="ar-SA"/>
      </w:rPr>
      <w:t>Załącznik nr 6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47" w:rsidRDefault="00E33B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DC3"/>
    <w:multiLevelType w:val="hybridMultilevel"/>
    <w:tmpl w:val="6B3427A0"/>
    <w:name w:val="Lista numerowana 1"/>
    <w:lvl w:ilvl="0" w:tplc="68E6B16E">
      <w:numFmt w:val="none"/>
      <w:lvlText w:val=""/>
      <w:lvlJc w:val="left"/>
      <w:pPr>
        <w:ind w:left="0" w:firstLine="0"/>
      </w:pPr>
    </w:lvl>
    <w:lvl w:ilvl="1" w:tplc="4DCC17A0">
      <w:numFmt w:val="none"/>
      <w:lvlText w:val=""/>
      <w:lvlJc w:val="left"/>
      <w:pPr>
        <w:ind w:left="0" w:firstLine="0"/>
      </w:pPr>
    </w:lvl>
    <w:lvl w:ilvl="2" w:tplc="DEB2DF24">
      <w:numFmt w:val="none"/>
      <w:lvlText w:val=""/>
      <w:lvlJc w:val="left"/>
      <w:pPr>
        <w:ind w:left="0" w:firstLine="0"/>
      </w:pPr>
    </w:lvl>
    <w:lvl w:ilvl="3" w:tplc="E220AA0A">
      <w:numFmt w:val="none"/>
      <w:lvlText w:val=""/>
      <w:lvlJc w:val="left"/>
      <w:pPr>
        <w:ind w:left="0" w:firstLine="0"/>
      </w:pPr>
    </w:lvl>
    <w:lvl w:ilvl="4" w:tplc="BF1C2D3A">
      <w:numFmt w:val="none"/>
      <w:lvlText w:val=""/>
      <w:lvlJc w:val="left"/>
      <w:pPr>
        <w:ind w:left="0" w:firstLine="0"/>
      </w:pPr>
    </w:lvl>
    <w:lvl w:ilvl="5" w:tplc="50C04BF4">
      <w:numFmt w:val="none"/>
      <w:lvlText w:val=""/>
      <w:lvlJc w:val="left"/>
      <w:pPr>
        <w:ind w:left="0" w:firstLine="0"/>
      </w:pPr>
    </w:lvl>
    <w:lvl w:ilvl="6" w:tplc="479E0BA8">
      <w:numFmt w:val="none"/>
      <w:lvlText w:val=""/>
      <w:lvlJc w:val="left"/>
      <w:pPr>
        <w:ind w:left="0" w:firstLine="0"/>
      </w:pPr>
    </w:lvl>
    <w:lvl w:ilvl="7" w:tplc="A91290AE">
      <w:numFmt w:val="none"/>
      <w:lvlText w:val=""/>
      <w:lvlJc w:val="left"/>
      <w:pPr>
        <w:ind w:left="0" w:firstLine="0"/>
      </w:pPr>
    </w:lvl>
    <w:lvl w:ilvl="8" w:tplc="D8003918">
      <w:numFmt w:val="none"/>
      <w:lvlText w:val=""/>
      <w:lvlJc w:val="left"/>
      <w:pPr>
        <w:ind w:left="0" w:firstLine="0"/>
      </w:pPr>
    </w:lvl>
  </w:abstractNum>
  <w:abstractNum w:abstractNumId="1">
    <w:nsid w:val="1B507597"/>
    <w:multiLevelType w:val="hybridMultilevel"/>
    <w:tmpl w:val="0AB88CA8"/>
    <w:name w:val="Lista numerowana 49"/>
    <w:lvl w:ilvl="0" w:tplc="7FDA3CD8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B2B2DA56">
      <w:start w:val="1"/>
      <w:numFmt w:val="decimal"/>
      <w:lvlText w:val="%2."/>
      <w:lvlJc w:val="left"/>
      <w:pPr>
        <w:ind w:left="1080" w:firstLine="0"/>
      </w:pPr>
    </w:lvl>
    <w:lvl w:ilvl="2" w:tplc="D7BABA8C">
      <w:start w:val="1"/>
      <w:numFmt w:val="decimal"/>
      <w:lvlText w:val="%3."/>
      <w:lvlJc w:val="left"/>
      <w:pPr>
        <w:ind w:left="1800" w:firstLine="0"/>
      </w:pPr>
    </w:lvl>
    <w:lvl w:ilvl="3" w:tplc="3438DA7E">
      <w:start w:val="1"/>
      <w:numFmt w:val="decimal"/>
      <w:lvlText w:val="%4."/>
      <w:lvlJc w:val="left"/>
      <w:pPr>
        <w:ind w:left="2520" w:firstLine="0"/>
      </w:pPr>
    </w:lvl>
    <w:lvl w:ilvl="4" w:tplc="D30ACDEA">
      <w:start w:val="1"/>
      <w:numFmt w:val="decimal"/>
      <w:lvlText w:val="%5."/>
      <w:lvlJc w:val="left"/>
      <w:pPr>
        <w:ind w:left="3240" w:firstLine="0"/>
      </w:pPr>
    </w:lvl>
    <w:lvl w:ilvl="5" w:tplc="3482CEE0">
      <w:start w:val="1"/>
      <w:numFmt w:val="decimal"/>
      <w:lvlText w:val="%6."/>
      <w:lvlJc w:val="left"/>
      <w:pPr>
        <w:ind w:left="3960" w:firstLine="0"/>
      </w:pPr>
    </w:lvl>
    <w:lvl w:ilvl="6" w:tplc="17624F34">
      <w:start w:val="1"/>
      <w:numFmt w:val="decimal"/>
      <w:lvlText w:val="%7."/>
      <w:lvlJc w:val="left"/>
      <w:pPr>
        <w:ind w:left="4680" w:firstLine="0"/>
      </w:pPr>
    </w:lvl>
    <w:lvl w:ilvl="7" w:tplc="D8DE4610">
      <w:start w:val="1"/>
      <w:numFmt w:val="decimal"/>
      <w:lvlText w:val="%8."/>
      <w:lvlJc w:val="left"/>
      <w:pPr>
        <w:ind w:left="5400" w:firstLine="0"/>
      </w:pPr>
    </w:lvl>
    <w:lvl w:ilvl="8" w:tplc="29D063EE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6C1A0149"/>
    <w:multiLevelType w:val="hybridMultilevel"/>
    <w:tmpl w:val="B1E2C3B4"/>
    <w:lvl w:ilvl="0" w:tplc="7CE2668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8D677F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C9648D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EEC870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7CA15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2E319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6E6C62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A261C2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7B22E5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93808"/>
    <w:rsid w:val="00006ADB"/>
    <w:rsid w:val="00A111D0"/>
    <w:rsid w:val="00E33B47"/>
    <w:rsid w:val="00E9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808"/>
  </w:style>
  <w:style w:type="paragraph" w:styleId="Nagwek1">
    <w:name w:val="heading 1"/>
    <w:basedOn w:val="Normalny"/>
    <w:next w:val="Normalny"/>
    <w:qFormat/>
    <w:rsid w:val="00E93808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E93808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E93808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rsid w:val="00E93808"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ooter">
    <w:name w:val="Footer"/>
    <w:basedOn w:val="Normalny"/>
    <w:qFormat/>
    <w:rsid w:val="00E93808"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Bezodstpw">
    <w:name w:val="No Spacing"/>
    <w:qFormat/>
    <w:rsid w:val="00E93808"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Tekstpodstawowy3">
    <w:name w:val="Body Text 3"/>
    <w:basedOn w:val="Normalny"/>
    <w:qFormat/>
    <w:rsid w:val="00E93808"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er">
    <w:name w:val="Header"/>
    <w:basedOn w:val="Normalny"/>
    <w:qFormat/>
    <w:rsid w:val="00E93808"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sid w:val="00E93808"/>
    <w:rPr>
      <w:rFonts w:ascii="Tahoma" w:hAnsi="Tahoma" w:cs="Tahoma"/>
      <w:sz w:val="16"/>
      <w:szCs w:val="16"/>
    </w:rPr>
  </w:style>
  <w:style w:type="character" w:customStyle="1" w:styleId="FootnoteReference">
    <w:name w:val="Footnote Reference"/>
    <w:basedOn w:val="Domylnaczcionkaakapitu"/>
    <w:rsid w:val="00E93808"/>
    <w:rPr>
      <w:vertAlign w:val="superscript"/>
    </w:rPr>
  </w:style>
  <w:style w:type="character" w:customStyle="1" w:styleId="TekstdymkaZnak">
    <w:name w:val="Tekst dymka Znak"/>
    <w:basedOn w:val="Domylnaczcionkaakapitu"/>
    <w:rsid w:val="00E93808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rsid w:val="00E938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E938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E33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B47"/>
  </w:style>
  <w:style w:type="paragraph" w:styleId="Stopka">
    <w:name w:val="footer"/>
    <w:basedOn w:val="Normalny"/>
    <w:link w:val="StopkaZnak"/>
    <w:uiPriority w:val="99"/>
    <w:rsid w:val="00E33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Tekst przypisu dolnego1"/>
    <w:qFormat/>
    <w:basedOn w:val="para0"/>
    <w:pPr>
      <w:spacing w:after="200" w:line="276" w:lineRule="auto"/>
      <w:widowControl/>
    </w:pPr>
    <w:rPr>
      <w:rFonts w:ascii="Calibri" w:hAnsi="Calibri" w:eastAsia="Times New Roman" w:cs="Times New Roman"/>
    </w:rPr>
  </w:style>
  <w:style w:type="paragraph" w:styleId="para5">
    <w:name w:val="Footer"/>
    <w:qFormat/>
    <w:basedOn w:val="para0"/>
    <w:pPr>
      <w:suppressAutoHyphens/>
      <w:hyphenationLines w:val="0"/>
      <w:widowControl/>
      <w:tabs defTabSz="708">
        <w:tab w:val="center" w:pos="4536" w:leader="none"/>
        <w:tab w:val="right" w:pos="9072" w:leader="none"/>
      </w:tabs>
    </w:pPr>
    <w:rPr>
      <w:rFonts w:ascii="Times New Roman" w:hAnsi="Times New Roman" w:eastAsia="Arial" w:cs="Arial"/>
      <w:color w:val="000000"/>
      <w:sz w:val="22"/>
      <w:szCs w:val="24"/>
      <w:lang w:bidi="hi-in"/>
    </w:rPr>
  </w:style>
  <w:style w:type="paragraph" w:styleId="para6">
    <w:name w:val="No Spacing"/>
    <w:qFormat/>
    <w:pPr>
      <w:widowControl/>
    </w:pPr>
    <w:rPr>
      <w:rFonts w:ascii="Calibri" w:hAnsi="Calibri" w:eastAsia="Calibri" w:cs="Times New Roman"/>
      <w:kern w:val="1"/>
      <w:sz w:val="22"/>
      <w:szCs w:val="22"/>
      <w:lang w:val="pl-pl" w:eastAsia="zh-cn" w:bidi="ar-sa"/>
    </w:rPr>
  </w:style>
  <w:style w:type="paragraph" w:styleId="para7">
    <w:name w:val="Body Text 3"/>
    <w:qFormat/>
    <w:basedOn w:val="para0"/>
    <w:pPr>
      <w:widowControl/>
    </w:pPr>
    <w:rPr>
      <w:rFonts w:ascii="Times New Roman" w:hAnsi="Times New Roman" w:eastAsia="Times New Roman" w:cs="Times New Roman"/>
      <w:sz w:val="28"/>
      <w:szCs w:val="24"/>
    </w:rPr>
  </w:style>
  <w:style w:type="paragraph" w:styleId="para8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>
    <w:name w:val="Footnote Reference"/>
    <w:basedOn w:val="char0"/>
    <w:rPr>
      <w:vertAlign w:val="superscript"/>
    </w:rPr>
  </w:style>
  <w:style w:type="character" w:styleId="char2" w:customStyle="1">
    <w:name w:val="Tekst dymka Znak"/>
    <w:basedOn w:val="char0"/>
    <w:rPr>
      <w:rFonts w:ascii="Tahoma" w:hAnsi="Tahoma" w:cs="Tahoma"/>
      <w:sz w:val="16"/>
      <w:szCs w:val="16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ilonach</cp:lastModifiedBy>
  <cp:revision>13</cp:revision>
  <dcterms:created xsi:type="dcterms:W3CDTF">2022-02-15T07:18:00Z</dcterms:created>
  <dcterms:modified xsi:type="dcterms:W3CDTF">2023-01-31T11:33:00Z</dcterms:modified>
</cp:coreProperties>
</file>