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A70FA">
        <w:rPr>
          <w:rFonts w:ascii="Arial" w:hAnsi="Arial" w:cs="Arial"/>
          <w:b/>
          <w:sz w:val="22"/>
          <w:szCs w:val="22"/>
        </w:rPr>
        <w:t xml:space="preserve">Załącznik nr </w:t>
      </w:r>
      <w:r w:rsidR="00342416">
        <w:rPr>
          <w:rFonts w:ascii="Arial" w:hAnsi="Arial" w:cs="Arial"/>
          <w:b/>
          <w:sz w:val="22"/>
          <w:szCs w:val="22"/>
        </w:rPr>
        <w:t xml:space="preserve">6 </w:t>
      </w:r>
      <w:r w:rsidRPr="00DA70FA">
        <w:rPr>
          <w:rFonts w:ascii="Arial" w:hAnsi="Arial" w:cs="Arial"/>
          <w:b/>
          <w:sz w:val="22"/>
          <w:szCs w:val="22"/>
        </w:rPr>
        <w:t>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66989072"/>
            <w:bookmarkEnd w:id="1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342416" w:rsidRDefault="005E7CF0" w:rsidP="00E34F0C">
      <w:pPr>
        <w:suppressAutoHyphens w:val="0"/>
        <w:spacing w:after="100" w:afterAutospacing="1"/>
        <w:jc w:val="both"/>
        <w:rPr>
          <w:rFonts w:ascii="Arial" w:eastAsia="Times New Roman" w:hAnsi="Arial" w:cs="Arial"/>
          <w:b/>
          <w:sz w:val="22"/>
          <w:szCs w:val="22"/>
        </w:rPr>
      </w:pPr>
      <w:r w:rsidRPr="00342416">
        <w:rPr>
          <w:rFonts w:ascii="Arial" w:hAnsi="Arial" w:cs="Arial"/>
          <w:bCs/>
          <w:sz w:val="22"/>
          <w:szCs w:val="22"/>
        </w:rPr>
        <w:t>w postępowaniu na</w:t>
      </w:r>
      <w:r w:rsidR="00B85C1E" w:rsidRPr="00342416">
        <w:rPr>
          <w:rFonts w:ascii="Arial" w:hAnsi="Arial" w:cs="Arial"/>
          <w:bCs/>
          <w:sz w:val="22"/>
          <w:szCs w:val="22"/>
        </w:rPr>
        <w:t>:</w:t>
      </w:r>
      <w:r w:rsidRPr="00342416">
        <w:rPr>
          <w:rFonts w:ascii="Arial" w:hAnsi="Arial" w:cs="Arial"/>
          <w:b/>
          <w:bCs/>
          <w:sz w:val="22"/>
          <w:szCs w:val="22"/>
        </w:rPr>
        <w:t xml:space="preserve"> </w:t>
      </w:r>
      <w:r w:rsidR="006F0818" w:rsidRPr="00342416">
        <w:rPr>
          <w:rFonts w:ascii="Arial" w:hAnsi="Arial" w:cs="Arial"/>
          <w:b/>
          <w:sz w:val="22"/>
          <w:szCs w:val="22"/>
        </w:rPr>
        <w:t>„</w:t>
      </w:r>
      <w:r w:rsidR="00342416" w:rsidRPr="00342416">
        <w:rPr>
          <w:rFonts w:ascii="Arial" w:hAnsi="Arial" w:cs="Arial"/>
          <w:b/>
          <w:bCs/>
          <w:kern w:val="1"/>
          <w:sz w:val="22"/>
          <w:szCs w:val="22"/>
        </w:rPr>
        <w:t xml:space="preserve">Wykonanie usługi polegającej na przeprowadzeniu kontroli,                  o której mowa w art. 62 ust. 1 pkt 1 Ustawy z dnia 7 lipca 1994 r., Prawo budowlane </w:t>
      </w:r>
      <w:r w:rsidR="00342416">
        <w:rPr>
          <w:rFonts w:ascii="Arial" w:hAnsi="Arial" w:cs="Arial"/>
          <w:b/>
          <w:bCs/>
          <w:kern w:val="1"/>
          <w:sz w:val="22"/>
          <w:szCs w:val="22"/>
        </w:rPr>
        <w:t xml:space="preserve">           </w:t>
      </w:r>
      <w:r w:rsidR="00342416" w:rsidRPr="00342416">
        <w:rPr>
          <w:rFonts w:ascii="Arial" w:hAnsi="Arial" w:cs="Arial"/>
          <w:b/>
          <w:bCs/>
          <w:kern w:val="1"/>
          <w:sz w:val="22"/>
          <w:szCs w:val="22"/>
        </w:rPr>
        <w:t>na terenie kompleksów wojskowych administrowanych przez 17 Wojskowy Oddział</w:t>
      </w:r>
      <w:r w:rsidR="00342416">
        <w:rPr>
          <w:rFonts w:ascii="Arial" w:hAnsi="Arial" w:cs="Arial"/>
          <w:b/>
          <w:bCs/>
          <w:kern w:val="1"/>
          <w:sz w:val="22"/>
          <w:szCs w:val="22"/>
        </w:rPr>
        <w:t xml:space="preserve">            </w:t>
      </w:r>
      <w:r w:rsidR="00342416" w:rsidRPr="00342416">
        <w:rPr>
          <w:rFonts w:ascii="Arial" w:hAnsi="Arial" w:cs="Arial"/>
          <w:b/>
          <w:bCs/>
          <w:kern w:val="1"/>
          <w:sz w:val="22"/>
          <w:szCs w:val="22"/>
        </w:rPr>
        <w:t xml:space="preserve"> Gospodarczy w Koszalinie</w:t>
      </w:r>
      <w:r w:rsidR="00CB7316">
        <w:rPr>
          <w:rFonts w:ascii="Arial" w:hAnsi="Arial" w:cs="Arial"/>
          <w:b/>
          <w:bCs/>
          <w:kern w:val="1"/>
          <w:sz w:val="22"/>
          <w:szCs w:val="22"/>
        </w:rPr>
        <w:t>( 4 zadania)</w:t>
      </w:r>
      <w:r w:rsidR="00342416" w:rsidRPr="00342416">
        <w:rPr>
          <w:rFonts w:ascii="Arial" w:hAnsi="Arial" w:cs="Arial"/>
          <w:b/>
          <w:sz w:val="22"/>
          <w:szCs w:val="22"/>
        </w:rPr>
        <w:t>”</w:t>
      </w:r>
      <w:r w:rsidR="00342416" w:rsidRPr="00342416">
        <w:rPr>
          <w:rFonts w:ascii="Arial" w:hAnsi="Arial" w:cs="Arial"/>
          <w:sz w:val="22"/>
          <w:szCs w:val="22"/>
        </w:rPr>
        <w:t xml:space="preserve">- numer postępowania </w:t>
      </w:r>
      <w:r w:rsidR="00CB7316">
        <w:rPr>
          <w:rFonts w:ascii="Arial" w:hAnsi="Arial" w:cs="Arial"/>
          <w:sz w:val="22"/>
          <w:szCs w:val="22"/>
        </w:rPr>
        <w:t>14</w:t>
      </w:r>
      <w:r w:rsidR="00342416" w:rsidRPr="00342416">
        <w:rPr>
          <w:rFonts w:ascii="Arial" w:hAnsi="Arial" w:cs="Arial"/>
          <w:sz w:val="22"/>
          <w:szCs w:val="22"/>
        </w:rPr>
        <w:t>/WOG/U/Infrastr./2</w:t>
      </w:r>
      <w:r w:rsidR="00CB7316">
        <w:rPr>
          <w:rFonts w:ascii="Arial" w:hAnsi="Arial" w:cs="Arial"/>
          <w:sz w:val="22"/>
          <w:szCs w:val="22"/>
        </w:rPr>
        <w:t>2</w:t>
      </w:r>
      <w:r w:rsidR="00342416">
        <w:rPr>
          <w:rFonts w:ascii="Arial" w:hAnsi="Arial" w:cs="Arial"/>
          <w:sz w:val="22"/>
          <w:szCs w:val="22"/>
        </w:rPr>
        <w:t>,</w:t>
      </w:r>
      <w:r w:rsidR="00342416" w:rsidRPr="00342416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="00CB7316">
        <w:rPr>
          <w:rFonts w:ascii="Arial" w:eastAsia="Times New Roman" w:hAnsi="Arial" w:cs="Arial"/>
          <w:b/>
          <w:sz w:val="22"/>
          <w:szCs w:val="22"/>
        </w:rPr>
        <w:t xml:space="preserve">                    </w:t>
      </w: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</w:t>
      </w:r>
      <w:r w:rsidR="00342416">
        <w:rPr>
          <w:rFonts w:ascii="Arial" w:hAnsi="Arial" w:cs="Arial"/>
          <w:sz w:val="22"/>
          <w:szCs w:val="22"/>
        </w:rPr>
        <w:t xml:space="preserve">                  </w:t>
      </w:r>
      <w:r w:rsidRPr="009C5F3B">
        <w:rPr>
          <w:rFonts w:ascii="Arial" w:hAnsi="Arial" w:cs="Arial"/>
          <w:sz w:val="22"/>
          <w:szCs w:val="22"/>
        </w:rPr>
        <w:t xml:space="preserve">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</w:t>
      </w:r>
      <w:r w:rsidR="00E34F0C">
        <w:rPr>
          <w:rFonts w:ascii="Arial" w:hAnsi="Arial" w:cs="Arial"/>
          <w:sz w:val="22"/>
          <w:szCs w:val="22"/>
        </w:rPr>
        <w:t>7</w:t>
      </w:r>
      <w:r w:rsidRPr="006F2835">
        <w:rPr>
          <w:rFonts w:ascii="Arial" w:hAnsi="Arial" w:cs="Arial"/>
          <w:sz w:val="22"/>
          <w:szCs w:val="22"/>
        </w:rPr>
        <w:t xml:space="preserve"> pkt </w:t>
      </w:r>
      <w:r w:rsidR="00E34F0C">
        <w:rPr>
          <w:rFonts w:ascii="Arial" w:hAnsi="Arial" w:cs="Arial"/>
          <w:sz w:val="22"/>
          <w:szCs w:val="22"/>
        </w:rPr>
        <w:t>2</w:t>
      </w:r>
      <w:r w:rsidRPr="006F2835">
        <w:rPr>
          <w:rFonts w:ascii="Arial" w:hAnsi="Arial" w:cs="Arial"/>
          <w:sz w:val="22"/>
          <w:szCs w:val="22"/>
        </w:rPr>
        <w:t xml:space="preserve"> </w:t>
      </w:r>
      <w:r w:rsidR="00E34F0C">
        <w:rPr>
          <w:rFonts w:ascii="Arial" w:hAnsi="Arial" w:cs="Arial"/>
          <w:sz w:val="22"/>
          <w:szCs w:val="22"/>
        </w:rPr>
        <w:t>ppkt 4</w:t>
      </w:r>
      <w:r w:rsidRPr="006F2835">
        <w:rPr>
          <w:rFonts w:ascii="Arial" w:hAnsi="Arial" w:cs="Arial"/>
          <w:sz w:val="22"/>
          <w:szCs w:val="22"/>
        </w:rPr>
        <w:t>) SWZ</w:t>
      </w:r>
      <w:r w:rsidR="00E34F0C">
        <w:rPr>
          <w:rFonts w:ascii="Arial" w:hAnsi="Arial" w:cs="Arial"/>
          <w:sz w:val="22"/>
          <w:szCs w:val="22"/>
        </w:rPr>
        <w:t>,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="00E34F0C">
        <w:rPr>
          <w:rFonts w:ascii="Arial" w:hAnsi="Arial" w:cs="Arial"/>
          <w:color w:val="FF0000"/>
          <w:sz w:val="22"/>
          <w:szCs w:val="22"/>
        </w:rPr>
        <w:t xml:space="preserve">                        </w:t>
      </w:r>
      <w:r w:rsidRPr="009C5F3B">
        <w:rPr>
          <w:rFonts w:ascii="Arial" w:hAnsi="Arial" w:cs="Arial"/>
          <w:sz w:val="22"/>
          <w:szCs w:val="22"/>
        </w:rPr>
        <w:t>dot.</w:t>
      </w:r>
      <w:r w:rsidR="00E34F0C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bCs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będzie dysponował osobami posiadającymi </w:t>
      </w:r>
      <w:r w:rsidR="00E34F0C">
        <w:rPr>
          <w:rFonts w:cs="Arial"/>
          <w:bCs/>
          <w:sz w:val="22"/>
        </w:rPr>
        <w:t>kwalifikacje</w:t>
      </w:r>
      <w:r w:rsidRPr="00705ACC">
        <w:rPr>
          <w:rFonts w:cs="Arial"/>
          <w:bCs/>
          <w:sz w:val="22"/>
        </w:rPr>
        <w:t xml:space="preserve"> do </w:t>
      </w:r>
      <w:r w:rsidR="000B5854">
        <w:rPr>
          <w:rFonts w:cs="Arial"/>
          <w:bCs/>
          <w:sz w:val="22"/>
        </w:rPr>
        <w:t>realizacji zamówienia</w:t>
      </w:r>
      <w:r w:rsidRPr="00705ACC">
        <w:rPr>
          <w:rFonts w:cs="Arial"/>
          <w:bCs/>
          <w:sz w:val="22"/>
        </w:rPr>
        <w:t xml:space="preserve"> bez ograniczeń w specjalności:  </w:t>
      </w:r>
    </w:p>
    <w:p w:rsidR="000B5854" w:rsidRDefault="000B5854" w:rsidP="00705ACC">
      <w:pPr>
        <w:pStyle w:val="Akapitzlist"/>
        <w:spacing w:after="0" w:line="240" w:lineRule="auto"/>
        <w:ind w:left="0"/>
        <w:jc w:val="both"/>
        <w:rPr>
          <w:rFonts w:cs="Arial"/>
          <w:bCs/>
          <w:sz w:val="22"/>
        </w:rPr>
      </w:pPr>
    </w:p>
    <w:p w:rsidR="000B5854" w:rsidRDefault="000B5854" w:rsidP="00705ACC">
      <w:pPr>
        <w:pStyle w:val="Akapitzlist"/>
        <w:spacing w:after="0" w:line="240" w:lineRule="auto"/>
        <w:ind w:left="0"/>
        <w:jc w:val="both"/>
        <w:rPr>
          <w:rFonts w:cs="Arial"/>
          <w:bCs/>
          <w:sz w:val="22"/>
        </w:rPr>
      </w:pPr>
    </w:p>
    <w:p w:rsid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</w:rPr>
      </w:pPr>
      <w:r w:rsidRPr="00555C92">
        <w:rPr>
          <w:rFonts w:ascii="Arial" w:eastAsia="Calibri" w:hAnsi="Arial" w:cs="Arial"/>
          <w:b/>
          <w:bCs/>
        </w:rPr>
        <w:t>osobą,</w:t>
      </w:r>
      <w:r>
        <w:rPr>
          <w:rFonts w:ascii="Arial" w:eastAsia="Calibri" w:hAnsi="Arial" w:cs="Arial"/>
          <w:bCs/>
        </w:rPr>
        <w:t xml:space="preserve"> posiadająca uprawnienia budowlane w specjalności </w:t>
      </w:r>
      <w:r w:rsidRPr="008149B0">
        <w:rPr>
          <w:rFonts w:ascii="Arial" w:eastAsia="Calibri" w:hAnsi="Arial" w:cs="Arial"/>
          <w:bCs/>
        </w:rPr>
        <w:t>konstrukcyjno-budowlanej</w:t>
      </w:r>
      <w:r>
        <w:rPr>
          <w:rFonts w:ascii="Arial" w:eastAsia="Calibri" w:hAnsi="Arial" w:cs="Arial"/>
          <w:bCs/>
        </w:rPr>
        <w:t xml:space="preserve"> z uprawnieniami oraz aktualną przynależnością do Izby samorządu zawodowego</w:t>
      </w:r>
      <w:r w:rsidRPr="00555C92">
        <w:rPr>
          <w:rFonts w:ascii="Arial" w:eastAsia="Calibri" w:hAnsi="Arial" w:cs="Arial"/>
          <w:bCs/>
          <w:color w:val="FF0000"/>
        </w:rPr>
        <w:t xml:space="preserve"> </w:t>
      </w:r>
      <w:r w:rsidRPr="00290AC6">
        <w:rPr>
          <w:rFonts w:ascii="Arial" w:eastAsia="Calibri" w:hAnsi="Arial" w:cs="Arial"/>
          <w:bCs/>
        </w:rPr>
        <w:t xml:space="preserve">oraz </w:t>
      </w:r>
      <w:r w:rsidRPr="00290AC6">
        <w:rPr>
          <w:rFonts w:ascii="Arial" w:hAnsi="Arial" w:cs="Arial"/>
          <w:b/>
        </w:rPr>
        <w:t>aktualne, na czas składania ofert, ubezpieczenie od odpowiedzialności cywilnej</w:t>
      </w:r>
      <w:r>
        <w:rPr>
          <w:rFonts w:ascii="Arial" w:hAnsi="Arial" w:cs="Arial"/>
          <w:b/>
        </w:rPr>
        <w:t>;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hAnsi="Arial" w:cs="Arial"/>
          <w:b/>
        </w:rPr>
        <w:t>osobą</w:t>
      </w:r>
      <w:r w:rsidRPr="006D76CB">
        <w:rPr>
          <w:rFonts w:ascii="Arial" w:hAnsi="Arial" w:cs="Arial"/>
        </w:rPr>
        <w:t xml:space="preserve">, posiadającą </w:t>
      </w:r>
      <w:r w:rsidRPr="006D76CB">
        <w:rPr>
          <w:rFonts w:ascii="Arial" w:eastAsia="Calibri" w:hAnsi="Arial" w:cs="Arial"/>
          <w:bCs/>
        </w:rPr>
        <w:t xml:space="preserve">uprawnienia budowlane w specjalności inżynieryjno-drogowej </w:t>
      </w:r>
      <w:r>
        <w:rPr>
          <w:rFonts w:ascii="Arial" w:eastAsia="Calibri" w:hAnsi="Arial" w:cs="Arial"/>
          <w:bCs/>
        </w:rPr>
        <w:t xml:space="preserve">                   </w:t>
      </w:r>
      <w:r w:rsidRPr="006D76CB">
        <w:rPr>
          <w:rFonts w:ascii="Arial" w:eastAsia="Calibri" w:hAnsi="Arial" w:cs="Arial"/>
          <w:bCs/>
        </w:rPr>
        <w:t>z uprawnieniami oraz aktualną przynależnością do Izby samorządu zawodowego;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hAnsi="Arial" w:cs="Arial"/>
          <w:b/>
        </w:rPr>
        <w:t>osobą</w:t>
      </w:r>
      <w:r w:rsidRPr="006D76CB">
        <w:rPr>
          <w:rFonts w:ascii="Arial" w:hAnsi="Arial" w:cs="Arial"/>
        </w:rPr>
        <w:t xml:space="preserve">, posiadającą </w:t>
      </w:r>
      <w:r w:rsidRPr="006D76CB">
        <w:rPr>
          <w:rFonts w:ascii="Arial" w:eastAsia="Calibri" w:hAnsi="Arial" w:cs="Arial"/>
          <w:bCs/>
        </w:rPr>
        <w:t>kwalifikacje wymagane przy wykonywaniu dozoru  nad eksploatacją urządzeń i sieci instalacji, urządzeń cieplnych, sanitarnych,                       z uprawnieniami oraz aktualną przynależnością do Izby samorządu zawodowego;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hAnsi="Arial" w:cs="Arial"/>
          <w:b/>
        </w:rPr>
        <w:t>osobą</w:t>
      </w:r>
      <w:r w:rsidRPr="006D76CB">
        <w:rPr>
          <w:rFonts w:ascii="Arial" w:hAnsi="Arial" w:cs="Arial"/>
        </w:rPr>
        <w:t xml:space="preserve">, posiadającą </w:t>
      </w:r>
      <w:r w:rsidRPr="006D76CB">
        <w:rPr>
          <w:rFonts w:ascii="Arial" w:eastAsia="Calibri" w:hAnsi="Arial" w:cs="Arial"/>
          <w:bCs/>
        </w:rPr>
        <w:t xml:space="preserve">kwalifikacje wymagane przy wykonywaniu dozoru nad eksploatacją urządzeń, instalacji </w:t>
      </w:r>
      <w:r w:rsidRPr="006D76CB">
        <w:rPr>
          <w:rFonts w:ascii="Arial" w:eastAsia="Calibri" w:hAnsi="Arial" w:cs="Arial"/>
        </w:rPr>
        <w:t>i urządzeń elektrycznych i elektroenergetycznych</w:t>
      </w:r>
      <w:r w:rsidRPr="006D76CB">
        <w:rPr>
          <w:rFonts w:ascii="Arial" w:eastAsia="Calibri" w:hAnsi="Arial" w:cs="Arial"/>
          <w:bCs/>
        </w:rPr>
        <w:t xml:space="preserve"> potwierdzone zaświadczeniem wydanym na podstawie przepisów o dozorze </w:t>
      </w:r>
      <w:r w:rsidRPr="006D76CB">
        <w:rPr>
          <w:rFonts w:ascii="Arial" w:eastAsia="Calibri" w:hAnsi="Arial" w:cs="Arial"/>
          <w:bCs/>
        </w:rPr>
        <w:lastRenderedPageBreak/>
        <w:t xml:space="preserve">technicznym i energetyce przez Urząd Regulacji Energetyki oraz osoby posiadające stosowne uprawnienia budowlane przynależące od Izby samorządu zawodowego; 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eastAsia="Calibri" w:hAnsi="Arial" w:cs="Arial"/>
          <w:b/>
          <w:bCs/>
        </w:rPr>
        <w:t>osobą,</w:t>
      </w:r>
      <w:r w:rsidRPr="006D76CB">
        <w:rPr>
          <w:rFonts w:ascii="Arial" w:eastAsia="Calibri" w:hAnsi="Arial" w:cs="Arial"/>
          <w:bCs/>
        </w:rPr>
        <w:t xml:space="preserve"> posiadająca uprawnienia budowlane w specjalności inżynieryjno-hydrotechnicznej z uprawnieniami oraz aktualną przynależnością do Izby samorządu zawodowego ( tylko dla zadania nr 2 GZ Kołobrzeg);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eastAsia="Calibri" w:hAnsi="Arial" w:cs="Arial"/>
          <w:b/>
          <w:bCs/>
        </w:rPr>
        <w:t xml:space="preserve">osobą, </w:t>
      </w:r>
      <w:r w:rsidRPr="006D76CB">
        <w:rPr>
          <w:rFonts w:ascii="Arial" w:eastAsia="Calibri" w:hAnsi="Arial" w:cs="Arial"/>
          <w:bCs/>
        </w:rPr>
        <w:t>posiadającą uprawnienia budowlane w specjalności inżynieryjno-kolejowej bez ograniczeń</w:t>
      </w:r>
      <w:r w:rsidRPr="006D76CB">
        <w:rPr>
          <w:rFonts w:ascii="Arial" w:eastAsia="Calibri" w:hAnsi="Arial" w:cs="Arial"/>
          <w:bCs/>
          <w:color w:val="FF0000"/>
        </w:rPr>
        <w:t xml:space="preserve"> </w:t>
      </w:r>
      <w:r w:rsidRPr="006D76CB">
        <w:rPr>
          <w:rFonts w:ascii="Arial" w:eastAsia="Calibri" w:hAnsi="Arial" w:cs="Arial"/>
          <w:bCs/>
        </w:rPr>
        <w:t>z uprawnieniami oraz aktualną przynależnością do Izby samorządu zawodowego (tylko dla zadania nr 4).</w:t>
      </w:r>
      <w:r w:rsidRPr="006D76CB">
        <w:rPr>
          <w:rFonts w:ascii="Arial" w:hAnsi="Arial" w:cs="Arial"/>
          <w:bCs/>
        </w:rPr>
        <w:t xml:space="preserve"> </w:t>
      </w:r>
      <w:r w:rsidRPr="006D76CB">
        <w:rPr>
          <w:rFonts w:ascii="Arial" w:hAnsi="Arial" w:cs="Arial"/>
          <w:b/>
          <w:u w:val="single"/>
        </w:rPr>
        <w:t xml:space="preserve">Zamawiający dopuszcza osobę </w:t>
      </w:r>
      <w:r w:rsidRPr="006D76CB">
        <w:rPr>
          <w:rFonts w:ascii="Arial" w:eastAsia="Calibri" w:hAnsi="Arial" w:cs="Arial"/>
          <w:b/>
          <w:bCs/>
          <w:u w:val="single"/>
        </w:rPr>
        <w:t>posiadającą uprawnienia budowlane w specjalności inżynieryjnej kolejowej w ograniczonym zakresie.</w:t>
      </w:r>
    </w:p>
    <w:p w:rsidR="006D76CB" w:rsidRPr="006D76CB" w:rsidRDefault="006D76CB" w:rsidP="006D76CB">
      <w:pPr>
        <w:pStyle w:val="WW-Tekstpodstawowy2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b/>
          <w:color w:val="FF0000"/>
        </w:rPr>
      </w:pPr>
      <w:r w:rsidRPr="006D76CB">
        <w:rPr>
          <w:rFonts w:ascii="Arial" w:eastAsia="Calibri" w:hAnsi="Arial" w:cs="Arial"/>
          <w:b/>
          <w:bCs/>
        </w:rPr>
        <w:t xml:space="preserve">osobą, </w:t>
      </w:r>
      <w:r w:rsidRPr="006D76CB">
        <w:rPr>
          <w:rFonts w:ascii="Arial" w:eastAsia="Calibri" w:hAnsi="Arial" w:cs="Arial"/>
          <w:bCs/>
        </w:rPr>
        <w:t>posiadającą uprawnienia budowlane w specjalności inżynieryjnej mostowej bez ograniczeń</w:t>
      </w:r>
      <w:r w:rsidRPr="006D76CB">
        <w:rPr>
          <w:rFonts w:ascii="Arial" w:eastAsia="Calibri" w:hAnsi="Arial" w:cs="Arial"/>
          <w:bCs/>
          <w:color w:val="FF0000"/>
        </w:rPr>
        <w:t xml:space="preserve"> </w:t>
      </w:r>
      <w:r w:rsidRPr="006D76CB">
        <w:rPr>
          <w:rFonts w:ascii="Arial" w:eastAsia="Calibri" w:hAnsi="Arial" w:cs="Arial"/>
          <w:bCs/>
        </w:rPr>
        <w:t>z uprawnieniami oraz aktualną przynależnością do Izby samorządu zawodowego (tylko dla zadania nr 4).</w:t>
      </w:r>
      <w:r w:rsidRPr="006D76CB">
        <w:rPr>
          <w:rFonts w:ascii="Arial" w:hAnsi="Arial" w:cs="Arial"/>
          <w:bCs/>
        </w:rPr>
        <w:t xml:space="preserve"> </w:t>
      </w:r>
    </w:p>
    <w:p w:rsidR="006D76CB" w:rsidRPr="00B521E6" w:rsidRDefault="006D76CB" w:rsidP="006D76CB">
      <w:pPr>
        <w:pStyle w:val="WW-Tekstpodstawowy2"/>
        <w:spacing w:before="120" w:after="0" w:line="360" w:lineRule="auto"/>
        <w:ind w:left="1077"/>
        <w:jc w:val="both"/>
        <w:rPr>
          <w:rFonts w:ascii="Arial" w:eastAsia="Calibri" w:hAnsi="Arial" w:cs="Arial"/>
          <w:b/>
          <w:bCs/>
          <w:u w:val="single"/>
        </w:rPr>
      </w:pPr>
      <w:r w:rsidRPr="00E6185A">
        <w:rPr>
          <w:rFonts w:ascii="Arial" w:hAnsi="Arial" w:cs="Arial"/>
          <w:b/>
        </w:rPr>
        <w:t>Zamawiający dopuszcza możliwość łączenia poszczególnych funkcji.</w:t>
      </w:r>
    </w:p>
    <w:p w:rsidR="000B5854" w:rsidRPr="000B5854" w:rsidRDefault="000B5854" w:rsidP="00705ACC">
      <w:pPr>
        <w:pStyle w:val="Akapitzlist"/>
        <w:spacing w:after="0" w:line="240" w:lineRule="auto"/>
        <w:ind w:left="0"/>
        <w:jc w:val="both"/>
        <w:rPr>
          <w:rFonts w:cs="Arial"/>
          <w:bCs/>
          <w:sz w:val="22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069"/>
        <w:gridCol w:w="2318"/>
        <w:gridCol w:w="1646"/>
      </w:tblGrid>
      <w:tr w:rsidR="00BE6BA6" w:rsidRPr="00B85C1E" w:rsidTr="00034C08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E312AD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a będzie pełniła </w:t>
            </w:r>
            <w:r w:rsidR="00E312AD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poszczególne 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funkcje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391067" w:rsidRDefault="005E7CF0" w:rsidP="00034C08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sz w:val="20"/>
                <w:szCs w:val="20"/>
              </w:rPr>
            </w:pPr>
            <w:r w:rsidRPr="00391067">
              <w:rPr>
                <w:rFonts w:ascii="Arial" w:eastAsia="Palatino Linotype" w:hAnsi="Arial" w:cs="Arial"/>
                <w:iCs/>
                <w:sz w:val="20"/>
                <w:szCs w:val="20"/>
              </w:rPr>
              <w:t>Informacje na temat posiadanych kwalifikacji zawodowych, uprawnień</w:t>
            </w:r>
            <w:r w:rsidR="00034C08">
              <w:rPr>
                <w:rFonts w:ascii="Arial" w:eastAsia="Palatino Linotype" w:hAnsi="Arial" w:cs="Arial"/>
                <w:iCs/>
                <w:sz w:val="20"/>
                <w:szCs w:val="20"/>
              </w:rPr>
              <w:t>,</w:t>
            </w:r>
            <w:r w:rsidRPr="00391067">
              <w:rPr>
                <w:rFonts w:ascii="Arial" w:eastAsia="Palatino Linotype" w:hAnsi="Arial" w:cs="Arial"/>
                <w:iCs/>
                <w:sz w:val="20"/>
                <w:szCs w:val="20"/>
              </w:rPr>
              <w:t xml:space="preserve"> wykształcenia</w:t>
            </w:r>
            <w:r w:rsidR="0007156C" w:rsidRPr="00391067">
              <w:rPr>
                <w:rFonts w:ascii="Arial" w:eastAsia="Palatino Linotype" w:hAnsi="Arial" w:cs="Arial"/>
                <w:iCs/>
                <w:sz w:val="20"/>
                <w:szCs w:val="20"/>
              </w:rPr>
              <w:t>,</w:t>
            </w:r>
            <w:r w:rsidR="00617E56" w:rsidRPr="00391067">
              <w:rPr>
                <w:rFonts w:ascii="Arial" w:hAnsi="Arial" w:cs="Arial"/>
                <w:sz w:val="20"/>
                <w:szCs w:val="20"/>
              </w:rPr>
              <w:t xml:space="preserve"> Osoba winna wykazać się członkostwem             </w:t>
            </w:r>
            <w:r w:rsidR="00391067" w:rsidRPr="00391067">
              <w:rPr>
                <w:rFonts w:ascii="Arial" w:eastAsia="Calibri" w:hAnsi="Arial" w:cs="Arial"/>
                <w:bCs/>
                <w:sz w:val="20"/>
                <w:szCs w:val="20"/>
              </w:rPr>
              <w:t>oraz przynależnością do Izby samorządu zawodowego</w:t>
            </w:r>
            <w:r w:rsidR="00617E56" w:rsidRPr="00391067">
              <w:rPr>
                <w:rFonts w:ascii="Arial" w:hAnsi="Arial" w:cs="Arial"/>
                <w:sz w:val="20"/>
                <w:szCs w:val="20"/>
              </w:rPr>
              <w:t xml:space="preserve"> oraz posiadać aktualne, na czas składania otwarcia ofert, ubezpieczenie od odpowiedzialności cywilnej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034C08">
        <w:trPr>
          <w:cantSplit/>
          <w:trHeight w:val="1063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034C08">
        <w:trPr>
          <w:cantSplit/>
          <w:trHeight w:val="9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34F0C" w:rsidRPr="00B85C1E" w:rsidTr="00034C08">
        <w:trPr>
          <w:cantSplit/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34F0C" w:rsidRPr="00B85C1E" w:rsidTr="00034C08">
        <w:trPr>
          <w:cantSplit/>
          <w:trHeight w:val="195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34F0C" w:rsidRPr="00B85C1E" w:rsidTr="00034C08">
        <w:trPr>
          <w:cantSplit/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5</w:t>
            </w: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34F0C" w:rsidRPr="00B85C1E" w:rsidTr="006D76CB">
        <w:trPr>
          <w:cantSplit/>
          <w:trHeight w:val="660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  <w:p w:rsidR="00E34F0C" w:rsidRDefault="00E34F0C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D76CB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D76CB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D76CB" w:rsidRPr="00B85C1E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4F0C" w:rsidRPr="00B85C1E" w:rsidRDefault="00E34F0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D76CB" w:rsidRPr="00B85C1E" w:rsidTr="00034C08">
        <w:trPr>
          <w:cantSplit/>
          <w:trHeight w:val="408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6CB" w:rsidRDefault="006D76CB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</w:p>
          <w:p w:rsidR="006D76CB" w:rsidRDefault="006D76CB" w:rsidP="00E34F0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6CB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D76CB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D76CB" w:rsidRPr="00B85C1E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6CB" w:rsidRPr="00B85C1E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6CB" w:rsidRPr="00B85C1E" w:rsidRDefault="006D76CB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6CB" w:rsidRPr="00B85C1E" w:rsidRDefault="006D76CB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D76CB" w:rsidRDefault="005E7CF0">
            <w:pPr>
              <w:jc w:val="center"/>
              <w:rPr>
                <w:rFonts w:ascii="Arial" w:hAnsi="Arial" w:cs="Arial"/>
                <w:iCs/>
                <w:color w:val="FF0000"/>
                <w:sz w:val="22"/>
                <w:szCs w:val="20"/>
              </w:rPr>
            </w:pPr>
            <w:r w:rsidRPr="006D76CB">
              <w:rPr>
                <w:rFonts w:ascii="Arial" w:hAnsi="Arial" w:cs="Arial"/>
                <w:iCs/>
                <w:color w:val="FF0000"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9F2" w:rsidRDefault="009B29F2" w:rsidP="00D65D9C">
      <w:r>
        <w:separator/>
      </w:r>
    </w:p>
  </w:endnote>
  <w:endnote w:type="continuationSeparator" w:id="0">
    <w:p w:rsidR="009B29F2" w:rsidRDefault="009B29F2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460690528"/>
      <w:docPartObj>
        <w:docPartGallery w:val="Page Numbers (Bottom of Page)"/>
        <w:docPartUnique/>
      </w:docPartObj>
    </w:sdtPr>
    <w:sdtEndPr/>
    <w:sdtContent>
      <w:p w:rsidR="000B5854" w:rsidRPr="000B5854" w:rsidRDefault="000B585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B585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DD1296" w:rsidRPr="000B585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B5854">
          <w:rPr>
            <w:rFonts w:ascii="Arial" w:hAnsi="Arial" w:cs="Arial"/>
            <w:sz w:val="20"/>
            <w:szCs w:val="20"/>
          </w:rPr>
          <w:instrText>PAGE    \* MERGEFORMAT</w:instrText>
        </w:r>
        <w:r w:rsidR="00DD1296" w:rsidRPr="000B585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F2F97" w:rsidRPr="00DF2F97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DD1296" w:rsidRPr="000B585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9F2" w:rsidRDefault="009B29F2" w:rsidP="00D65D9C">
      <w:r>
        <w:separator/>
      </w:r>
    </w:p>
  </w:footnote>
  <w:footnote w:type="continuationSeparator" w:id="0">
    <w:p w:rsidR="009B29F2" w:rsidRDefault="009B29F2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21CDB"/>
    <w:multiLevelType w:val="hybridMultilevel"/>
    <w:tmpl w:val="42343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6A13E46"/>
    <w:multiLevelType w:val="hybridMultilevel"/>
    <w:tmpl w:val="70C6FE0E"/>
    <w:lvl w:ilvl="0" w:tplc="F3D86D0A">
      <w:start w:val="1"/>
      <w:numFmt w:val="lowerLetter"/>
      <w:lvlText w:val="%1)"/>
      <w:lvlJc w:val="left"/>
      <w:pPr>
        <w:ind w:left="1437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34C08"/>
    <w:rsid w:val="0007156C"/>
    <w:rsid w:val="00093056"/>
    <w:rsid w:val="000B5854"/>
    <w:rsid w:val="000B5BD4"/>
    <w:rsid w:val="00120B86"/>
    <w:rsid w:val="001F14AB"/>
    <w:rsid w:val="002256C6"/>
    <w:rsid w:val="002818BB"/>
    <w:rsid w:val="002D1F32"/>
    <w:rsid w:val="00342416"/>
    <w:rsid w:val="00391067"/>
    <w:rsid w:val="005813EC"/>
    <w:rsid w:val="005E7CF0"/>
    <w:rsid w:val="00617E56"/>
    <w:rsid w:val="00623481"/>
    <w:rsid w:val="006D76CB"/>
    <w:rsid w:val="006F0818"/>
    <w:rsid w:val="006F2835"/>
    <w:rsid w:val="00705ACC"/>
    <w:rsid w:val="00803432"/>
    <w:rsid w:val="008418C9"/>
    <w:rsid w:val="00885BF4"/>
    <w:rsid w:val="008D2D00"/>
    <w:rsid w:val="008E3A34"/>
    <w:rsid w:val="0092282C"/>
    <w:rsid w:val="009B29F2"/>
    <w:rsid w:val="009C5F3B"/>
    <w:rsid w:val="00A37F2A"/>
    <w:rsid w:val="00A71080"/>
    <w:rsid w:val="00AE7445"/>
    <w:rsid w:val="00B85C1E"/>
    <w:rsid w:val="00B92256"/>
    <w:rsid w:val="00BE6BA6"/>
    <w:rsid w:val="00CB7316"/>
    <w:rsid w:val="00D349B6"/>
    <w:rsid w:val="00D62C2C"/>
    <w:rsid w:val="00D65D9C"/>
    <w:rsid w:val="00DA70FA"/>
    <w:rsid w:val="00DB6C1A"/>
    <w:rsid w:val="00DD1296"/>
    <w:rsid w:val="00DF2F97"/>
    <w:rsid w:val="00E312AD"/>
    <w:rsid w:val="00E34F0C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0B5854"/>
    <w:pPr>
      <w:spacing w:after="120" w:line="480" w:lineRule="auto"/>
    </w:pPr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610F76-CA49-44A7-AF4F-910909EE86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22</cp:revision>
  <cp:lastPrinted>2022-07-22T09:00:00Z</cp:lastPrinted>
  <dcterms:created xsi:type="dcterms:W3CDTF">2021-04-15T12:39:00Z</dcterms:created>
  <dcterms:modified xsi:type="dcterms:W3CDTF">2022-07-22T09:00:00Z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e635ee79-953c-49e1-a099-10257e794837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