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0770" w14:textId="4105D022" w:rsidR="00521325" w:rsidRPr="00F90484" w:rsidRDefault="00F90484" w:rsidP="009C10C8">
      <w:pPr>
        <w:spacing w:after="0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C45358">
        <w:rPr>
          <w:rFonts w:ascii="Arial" w:hAnsi="Arial" w:cs="Arial"/>
          <w:b/>
          <w:bCs/>
          <w:sz w:val="20"/>
          <w:szCs w:val="20"/>
        </w:rPr>
        <w:t>Znak sprawy: DSP.TP.2311.</w:t>
      </w:r>
      <w:r w:rsidR="00CE7593">
        <w:rPr>
          <w:rFonts w:ascii="Arial" w:hAnsi="Arial" w:cs="Arial"/>
          <w:b/>
          <w:bCs/>
          <w:sz w:val="20"/>
          <w:szCs w:val="20"/>
        </w:rPr>
        <w:t>60</w:t>
      </w:r>
      <w:r w:rsidRPr="00C45358">
        <w:rPr>
          <w:rFonts w:ascii="Arial" w:hAnsi="Arial" w:cs="Arial"/>
          <w:b/>
          <w:bCs/>
          <w:sz w:val="20"/>
          <w:szCs w:val="20"/>
        </w:rPr>
        <w:t>.2024</w:t>
      </w: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                                          </w:t>
      </w:r>
      <w:r w:rsidR="00CE7593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</w:t>
      </w:r>
      <w:r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    </w:t>
      </w:r>
      <w:r w:rsidR="00521325" w:rsidRPr="00C45358">
        <w:rPr>
          <w:rFonts w:ascii="Arial" w:hAnsi="Arial" w:cs="Arial"/>
          <w:bCs/>
          <w:sz w:val="20"/>
          <w:szCs w:val="20"/>
        </w:rPr>
        <w:t xml:space="preserve">Lublin, dnia </w:t>
      </w:r>
      <w:r w:rsidR="00CE7593">
        <w:rPr>
          <w:rFonts w:ascii="Arial" w:hAnsi="Arial" w:cs="Arial"/>
          <w:bCs/>
          <w:sz w:val="20"/>
          <w:szCs w:val="20"/>
        </w:rPr>
        <w:t>09 grudnia</w:t>
      </w:r>
      <w:r w:rsidR="00521325" w:rsidRPr="00C45358">
        <w:rPr>
          <w:rFonts w:ascii="Arial" w:hAnsi="Arial" w:cs="Arial"/>
          <w:bCs/>
          <w:sz w:val="20"/>
          <w:szCs w:val="20"/>
        </w:rPr>
        <w:t xml:space="preserve"> 2024 r.</w:t>
      </w:r>
    </w:p>
    <w:p w14:paraId="31682DC1" w14:textId="77777777" w:rsidR="00521325" w:rsidRPr="00C45358" w:rsidRDefault="00521325" w:rsidP="009C10C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E46BC57" w14:textId="77777777" w:rsidR="00C45358" w:rsidRPr="00C45358" w:rsidRDefault="00C45358" w:rsidP="009C10C8">
      <w:pPr>
        <w:spacing w:after="0"/>
        <w:rPr>
          <w:rFonts w:ascii="Arial" w:hAnsi="Arial" w:cs="Arial"/>
          <w:sz w:val="20"/>
          <w:szCs w:val="20"/>
          <w:lang w:eastAsia="ar-SA"/>
        </w:rPr>
      </w:pPr>
    </w:p>
    <w:p w14:paraId="4D44759D" w14:textId="77777777" w:rsidR="009C10C8" w:rsidRDefault="009C10C8" w:rsidP="009C10C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C956F0" w14:textId="77777777" w:rsidR="009C10C8" w:rsidRDefault="009C10C8" w:rsidP="009C10C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B427BA" w14:textId="3C95A9F6" w:rsidR="00C45358" w:rsidRPr="009C10C8" w:rsidRDefault="0007376A" w:rsidP="009C10C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</w:t>
      </w:r>
      <w:r w:rsidR="00AD7254" w:rsidRPr="009C10C8">
        <w:rPr>
          <w:rFonts w:ascii="Arial" w:hAnsi="Arial" w:cs="Arial"/>
          <w:b/>
          <w:bCs/>
        </w:rPr>
        <w:t xml:space="preserve"> </w:t>
      </w:r>
      <w:r w:rsidR="00C45358" w:rsidRPr="009C10C8">
        <w:rPr>
          <w:rFonts w:ascii="Arial" w:hAnsi="Arial" w:cs="Arial"/>
          <w:b/>
          <w:bCs/>
        </w:rPr>
        <w:t>O WYBORZE OFERTY NAJKORZYSTNIEJSZEJ</w:t>
      </w:r>
    </w:p>
    <w:p w14:paraId="189BE860" w14:textId="77777777" w:rsidR="00B415DE" w:rsidRPr="009C10C8" w:rsidRDefault="00B415DE" w:rsidP="009C10C8">
      <w:pPr>
        <w:spacing w:after="0"/>
        <w:rPr>
          <w:rFonts w:ascii="Arial" w:hAnsi="Arial" w:cs="Arial"/>
        </w:rPr>
      </w:pPr>
    </w:p>
    <w:p w14:paraId="1A653117" w14:textId="77777777" w:rsidR="009C10C8" w:rsidRPr="009C10C8" w:rsidRDefault="009C10C8" w:rsidP="009C10C8">
      <w:pPr>
        <w:spacing w:after="0"/>
        <w:rPr>
          <w:rFonts w:ascii="Arial" w:hAnsi="Arial" w:cs="Arial"/>
        </w:rPr>
      </w:pPr>
    </w:p>
    <w:p w14:paraId="5A571539" w14:textId="34821A5F" w:rsidR="00C45358" w:rsidRPr="009C10C8" w:rsidRDefault="00C45358" w:rsidP="009C10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C10C8">
        <w:rPr>
          <w:rFonts w:ascii="Arial" w:hAnsi="Arial" w:cs="Arial"/>
          <w:sz w:val="20"/>
          <w:szCs w:val="20"/>
          <w:lang w:eastAsia="zh-CN"/>
        </w:rPr>
        <w:t>Dotyczy postępowania o udzielenie zamówienia publicznego o wartości</w:t>
      </w:r>
      <w:r w:rsidR="00CE7593" w:rsidRPr="009C10C8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9C10C8">
        <w:rPr>
          <w:rFonts w:ascii="Arial" w:hAnsi="Arial" w:cs="Arial"/>
          <w:sz w:val="20"/>
          <w:szCs w:val="20"/>
          <w:lang w:eastAsia="zh-CN"/>
        </w:rPr>
        <w:t xml:space="preserve">prowadzonego </w:t>
      </w:r>
      <w:r w:rsidRPr="009C10C8">
        <w:rPr>
          <w:rFonts w:ascii="Arial" w:hAnsi="Arial" w:cs="Arial"/>
          <w:sz w:val="20"/>
          <w:szCs w:val="20"/>
        </w:rPr>
        <w:t>na podstawie art. 275 ust. 1 ustawy z dnia 11 września 2019 r. Prawo zamówień publicznych (Dz. U. 202</w:t>
      </w:r>
      <w:r w:rsidR="009C10C8" w:rsidRPr="009C10C8">
        <w:rPr>
          <w:rFonts w:ascii="Arial" w:hAnsi="Arial" w:cs="Arial"/>
          <w:sz w:val="20"/>
          <w:szCs w:val="20"/>
        </w:rPr>
        <w:t>4</w:t>
      </w:r>
      <w:r w:rsidRPr="009C10C8">
        <w:rPr>
          <w:rFonts w:ascii="Arial" w:hAnsi="Arial" w:cs="Arial"/>
          <w:sz w:val="20"/>
          <w:szCs w:val="20"/>
        </w:rPr>
        <w:t xml:space="preserve"> r. poz. </w:t>
      </w:r>
      <w:r w:rsidR="009C10C8" w:rsidRPr="009C10C8">
        <w:rPr>
          <w:rFonts w:ascii="Arial" w:hAnsi="Arial" w:cs="Arial"/>
          <w:sz w:val="20"/>
          <w:szCs w:val="20"/>
        </w:rPr>
        <w:t>1320</w:t>
      </w:r>
      <w:r w:rsidRPr="009C10C8">
        <w:rPr>
          <w:rFonts w:ascii="Arial" w:hAnsi="Arial" w:cs="Arial"/>
          <w:sz w:val="20"/>
          <w:szCs w:val="20"/>
        </w:rPr>
        <w:t xml:space="preserve">), </w:t>
      </w:r>
      <w:r w:rsidRPr="009C10C8">
        <w:rPr>
          <w:rFonts w:ascii="Arial" w:hAnsi="Arial" w:cs="Arial"/>
          <w:sz w:val="20"/>
          <w:szCs w:val="20"/>
          <w:lang w:eastAsia="zh-CN"/>
        </w:rPr>
        <w:t xml:space="preserve">w trybie podstawowym bez negocjacji pn.: </w:t>
      </w:r>
      <w:r w:rsidR="00CE7593" w:rsidRPr="009C10C8">
        <w:rPr>
          <w:rFonts w:ascii="Arial" w:hAnsi="Arial" w:cs="Arial"/>
          <w:b/>
          <w:bCs/>
          <w:sz w:val="20"/>
          <w:szCs w:val="20"/>
        </w:rPr>
        <w:t>Dostawa wraz z montażem i ustawieniem mebli dla Ośrodka Adopcyjnego z siedzibą w Lublinie wraz przedstawicielstwami</w:t>
      </w:r>
      <w:r w:rsidR="00CE7593" w:rsidRPr="009C10C8">
        <w:rPr>
          <w:rFonts w:ascii="Arial" w:hAnsi="Arial" w:cs="Arial"/>
          <w:b/>
          <w:bCs/>
          <w:sz w:val="20"/>
          <w:szCs w:val="20"/>
        </w:rPr>
        <w:t>.</w:t>
      </w:r>
    </w:p>
    <w:p w14:paraId="6004F3F1" w14:textId="77777777" w:rsidR="00C45358" w:rsidRPr="009C10C8" w:rsidRDefault="00C45358" w:rsidP="009C10C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90F41C3" w14:textId="6A7DCF5E" w:rsidR="00C45358" w:rsidRPr="009C10C8" w:rsidRDefault="00C45358" w:rsidP="009C10C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C10C8">
        <w:rPr>
          <w:rFonts w:ascii="Arial" w:hAnsi="Arial" w:cs="Arial"/>
          <w:sz w:val="20"/>
          <w:szCs w:val="20"/>
        </w:rPr>
        <w:t xml:space="preserve">Regionalny Ośrodek Polityki Społecznej w Lublinie, działając na podstawie art. 253 ust. 2 </w:t>
      </w:r>
      <w:r w:rsidRPr="009C10C8">
        <w:rPr>
          <w:rFonts w:ascii="Arial" w:hAnsi="Arial" w:cs="Arial"/>
          <w:sz w:val="20"/>
          <w:szCs w:val="20"/>
          <w:lang w:eastAsia="zh-CN"/>
        </w:rPr>
        <w:t xml:space="preserve">z dnia </w:t>
      </w:r>
      <w:r w:rsidRPr="009C10C8">
        <w:rPr>
          <w:rFonts w:ascii="Arial" w:hAnsi="Arial" w:cs="Arial"/>
          <w:sz w:val="20"/>
          <w:szCs w:val="20"/>
          <w:lang w:eastAsia="zh-CN"/>
        </w:rPr>
        <w:br/>
        <w:t>11 września 2019 r. Prawo zamówień publicznych (</w:t>
      </w:r>
      <w:r w:rsidRPr="009C10C8">
        <w:rPr>
          <w:rFonts w:ascii="Arial" w:hAnsi="Arial" w:cs="Arial"/>
          <w:sz w:val="20"/>
          <w:szCs w:val="20"/>
        </w:rPr>
        <w:t>Dz. U. 202</w:t>
      </w:r>
      <w:r w:rsidR="00CE7593" w:rsidRPr="009C10C8">
        <w:rPr>
          <w:rFonts w:ascii="Arial" w:hAnsi="Arial" w:cs="Arial"/>
          <w:sz w:val="20"/>
          <w:szCs w:val="20"/>
        </w:rPr>
        <w:t>4</w:t>
      </w:r>
      <w:r w:rsidRPr="009C10C8">
        <w:rPr>
          <w:rFonts w:ascii="Arial" w:hAnsi="Arial" w:cs="Arial"/>
          <w:sz w:val="20"/>
          <w:szCs w:val="20"/>
        </w:rPr>
        <w:t xml:space="preserve"> r., poz. </w:t>
      </w:r>
      <w:r w:rsidR="00CE7593" w:rsidRPr="009C10C8">
        <w:rPr>
          <w:rFonts w:ascii="Arial" w:hAnsi="Arial" w:cs="Arial"/>
          <w:sz w:val="20"/>
          <w:szCs w:val="20"/>
        </w:rPr>
        <w:t>1320</w:t>
      </w:r>
      <w:r w:rsidRPr="009C10C8">
        <w:rPr>
          <w:rFonts w:ascii="Arial" w:hAnsi="Arial" w:cs="Arial"/>
          <w:sz w:val="20"/>
          <w:szCs w:val="20"/>
        </w:rPr>
        <w:t>)</w:t>
      </w:r>
      <w:r w:rsidRPr="009C10C8">
        <w:rPr>
          <w:rFonts w:ascii="Arial" w:hAnsi="Arial" w:cs="Arial"/>
          <w:sz w:val="20"/>
          <w:szCs w:val="20"/>
          <w:lang w:eastAsia="zh-CN"/>
        </w:rPr>
        <w:t>, zwanej dalej „</w:t>
      </w:r>
      <w:r w:rsidRPr="009C10C8">
        <w:rPr>
          <w:rFonts w:ascii="Arial" w:hAnsi="Arial" w:cs="Arial"/>
          <w:sz w:val="20"/>
          <w:szCs w:val="20"/>
        </w:rPr>
        <w:t xml:space="preserve">ustawą Pzp”, informuje </w:t>
      </w:r>
      <w:r w:rsidRPr="009C10C8">
        <w:rPr>
          <w:rFonts w:ascii="Arial" w:hAnsi="Arial" w:cs="Arial"/>
          <w:bCs/>
          <w:sz w:val="20"/>
          <w:szCs w:val="20"/>
        </w:rPr>
        <w:t xml:space="preserve">o: </w:t>
      </w:r>
    </w:p>
    <w:p w14:paraId="10D2150E" w14:textId="77777777" w:rsidR="00C45358" w:rsidRPr="009C10C8" w:rsidRDefault="00C45358" w:rsidP="009C10C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95AAE2F" w14:textId="77777777" w:rsidR="00C45358" w:rsidRPr="009C10C8" w:rsidRDefault="00C45358" w:rsidP="009C10C8">
      <w:pPr>
        <w:widowControl w:val="0"/>
        <w:spacing w:after="0"/>
        <w:rPr>
          <w:rFonts w:ascii="Arial" w:hAnsi="Arial" w:cs="Arial"/>
          <w:b/>
          <w:sz w:val="20"/>
          <w:szCs w:val="20"/>
        </w:rPr>
      </w:pPr>
      <w:r w:rsidRPr="009C10C8">
        <w:rPr>
          <w:rFonts w:ascii="Arial" w:hAnsi="Arial" w:cs="Arial"/>
          <w:b/>
          <w:sz w:val="20"/>
          <w:szCs w:val="20"/>
        </w:rPr>
        <w:t>1. WYBORZE OFERTY NAJKORZYSTNIEJSZEJ OFERTY</w:t>
      </w:r>
    </w:p>
    <w:p w14:paraId="46D8FA78" w14:textId="77777777" w:rsidR="00C45358" w:rsidRPr="009C10C8" w:rsidRDefault="00C45358" w:rsidP="009C10C8">
      <w:pPr>
        <w:pStyle w:val="Zwykytekst"/>
        <w:spacing w:line="276" w:lineRule="auto"/>
        <w:rPr>
          <w:rFonts w:ascii="Arial" w:hAnsi="Arial" w:cs="Arial"/>
          <w:b/>
          <w:bCs/>
        </w:rPr>
      </w:pPr>
    </w:p>
    <w:p w14:paraId="61F7511C" w14:textId="5D9C4C7A" w:rsidR="00BE4CB3" w:rsidRPr="009C10C8" w:rsidRDefault="00C45358" w:rsidP="009C10C8">
      <w:pPr>
        <w:spacing w:after="0"/>
        <w:rPr>
          <w:rFonts w:ascii="Arial" w:hAnsi="Arial" w:cs="Arial"/>
          <w:b/>
          <w:sz w:val="20"/>
          <w:szCs w:val="20"/>
        </w:rPr>
      </w:pPr>
      <w:r w:rsidRPr="009C10C8">
        <w:rPr>
          <w:rFonts w:ascii="Arial" w:hAnsi="Arial" w:cs="Arial"/>
          <w:b/>
          <w:sz w:val="20"/>
          <w:szCs w:val="20"/>
        </w:rPr>
        <w:t xml:space="preserve">Oferta Nr </w:t>
      </w:r>
      <w:r w:rsidR="00CE7593" w:rsidRPr="009C10C8">
        <w:rPr>
          <w:rFonts w:ascii="Arial" w:hAnsi="Arial" w:cs="Arial"/>
          <w:b/>
          <w:sz w:val="20"/>
          <w:szCs w:val="20"/>
        </w:rPr>
        <w:t>4</w:t>
      </w:r>
      <w:r w:rsidRPr="009C10C8">
        <w:rPr>
          <w:rFonts w:ascii="Arial" w:hAnsi="Arial" w:cs="Arial"/>
          <w:b/>
          <w:sz w:val="20"/>
          <w:szCs w:val="20"/>
        </w:rPr>
        <w:t xml:space="preserve">  </w:t>
      </w:r>
      <w:r w:rsidR="00BE4CB3" w:rsidRPr="009C10C8">
        <w:rPr>
          <w:rFonts w:ascii="Arial" w:hAnsi="Arial" w:cs="Arial"/>
          <w:b/>
          <w:sz w:val="20"/>
          <w:szCs w:val="20"/>
        </w:rPr>
        <w:t>EMI PLUS Sp. j Maciej Dobrowolski i Mirosław Topolski</w:t>
      </w:r>
    </w:p>
    <w:p w14:paraId="46E7C1B1" w14:textId="15D716F5" w:rsidR="00BE4CB3" w:rsidRPr="009C10C8" w:rsidRDefault="00BE4CB3" w:rsidP="009C10C8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9C10C8">
        <w:rPr>
          <w:rFonts w:ascii="Arial" w:hAnsi="Arial" w:cs="Arial"/>
          <w:b/>
          <w:sz w:val="20"/>
          <w:szCs w:val="20"/>
        </w:rPr>
        <w:t>ul. M. Smoluchowskiego 2</w:t>
      </w:r>
    </w:p>
    <w:p w14:paraId="39B6DCC8" w14:textId="3740AADD" w:rsidR="00BE4CB3" w:rsidRPr="009C10C8" w:rsidRDefault="00BE4CB3" w:rsidP="009C10C8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9C10C8">
        <w:rPr>
          <w:rFonts w:ascii="Arial" w:hAnsi="Arial" w:cs="Arial"/>
          <w:b/>
          <w:sz w:val="20"/>
          <w:szCs w:val="20"/>
        </w:rPr>
        <w:t xml:space="preserve">20-474 Lublin </w:t>
      </w:r>
    </w:p>
    <w:p w14:paraId="7351E727" w14:textId="2018522A" w:rsidR="00C45358" w:rsidRPr="009C10C8" w:rsidRDefault="00C45358" w:rsidP="009C10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9C10C8">
        <w:rPr>
          <w:rFonts w:ascii="Arial" w:hAnsi="Arial" w:cs="Arial"/>
          <w:sz w:val="20"/>
          <w:szCs w:val="20"/>
        </w:rPr>
        <w:t>Oferta została oceniona, jako najkorzystniejsza, uzyskała największą liczbę punktów od</w:t>
      </w:r>
      <w:r w:rsidR="00BE4CB3" w:rsidRPr="009C10C8">
        <w:rPr>
          <w:rFonts w:ascii="Arial" w:hAnsi="Arial" w:cs="Arial"/>
          <w:sz w:val="20"/>
          <w:szCs w:val="20"/>
        </w:rPr>
        <w:t xml:space="preserve"> </w:t>
      </w:r>
      <w:r w:rsidRPr="009C10C8">
        <w:rPr>
          <w:rFonts w:ascii="Arial" w:hAnsi="Arial" w:cs="Arial"/>
          <w:sz w:val="20"/>
          <w:szCs w:val="20"/>
        </w:rPr>
        <w:t xml:space="preserve">czas oceny ofert przeprowadzonej według kryteriów zawartych w SWZ. Oferta nie podlega </w:t>
      </w:r>
      <w:r w:rsidR="00BE4CB3" w:rsidRPr="009C10C8">
        <w:rPr>
          <w:rFonts w:ascii="Arial" w:hAnsi="Arial" w:cs="Arial"/>
          <w:sz w:val="20"/>
          <w:szCs w:val="20"/>
        </w:rPr>
        <w:t xml:space="preserve"> o</w:t>
      </w:r>
      <w:r w:rsidRPr="009C10C8">
        <w:rPr>
          <w:rFonts w:ascii="Arial" w:hAnsi="Arial" w:cs="Arial"/>
          <w:sz w:val="20"/>
          <w:szCs w:val="20"/>
        </w:rPr>
        <w:t xml:space="preserve">drzuceniu. Wykonawca spełnia warunki udziału w postępowaniu oraz nie zachodzą wobec niego podstawy wykluczenia </w:t>
      </w:r>
      <w:r w:rsidR="009C10C8">
        <w:rPr>
          <w:rFonts w:ascii="Arial" w:hAnsi="Arial" w:cs="Arial"/>
          <w:sz w:val="20"/>
          <w:szCs w:val="20"/>
        </w:rPr>
        <w:br/>
      </w:r>
      <w:r w:rsidRPr="009C10C8">
        <w:rPr>
          <w:rFonts w:ascii="Arial" w:hAnsi="Arial" w:cs="Arial"/>
          <w:sz w:val="20"/>
          <w:szCs w:val="20"/>
        </w:rPr>
        <w:t>z postępowania.</w:t>
      </w:r>
    </w:p>
    <w:p w14:paraId="281DAACC" w14:textId="77777777" w:rsidR="00C45358" w:rsidRPr="009C10C8" w:rsidRDefault="00C45358" w:rsidP="009C10C8">
      <w:pPr>
        <w:spacing w:after="0"/>
        <w:jc w:val="both"/>
        <w:rPr>
          <w:rFonts w:ascii="Arial" w:eastAsia="Lucida Sans Unicode" w:hAnsi="Arial" w:cs="Arial"/>
          <w:b/>
          <w:color w:val="FF0000"/>
          <w:kern w:val="1"/>
          <w:sz w:val="20"/>
          <w:szCs w:val="20"/>
        </w:rPr>
      </w:pPr>
    </w:p>
    <w:p w14:paraId="152E0FAE" w14:textId="77777777" w:rsidR="00C45358" w:rsidRPr="009C10C8" w:rsidRDefault="00C45358" w:rsidP="009C10C8">
      <w:pPr>
        <w:spacing w:after="0"/>
        <w:jc w:val="both"/>
        <w:rPr>
          <w:rFonts w:ascii="Arial" w:eastAsia="Lucida Sans Unicode" w:hAnsi="Arial" w:cs="Arial"/>
          <w:b/>
          <w:kern w:val="1"/>
          <w:sz w:val="20"/>
          <w:szCs w:val="20"/>
        </w:rPr>
      </w:pPr>
      <w:r w:rsidRPr="009C10C8">
        <w:rPr>
          <w:rFonts w:ascii="Arial" w:eastAsia="Lucida Sans Unicode" w:hAnsi="Arial" w:cs="Arial"/>
          <w:b/>
          <w:kern w:val="1"/>
          <w:sz w:val="20"/>
          <w:szCs w:val="20"/>
        </w:rPr>
        <w:t xml:space="preserve">Zamawiający </w:t>
      </w:r>
      <w:r w:rsidRPr="009C10C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>przekazuje punktac</w:t>
      </w:r>
      <w:r w:rsidRPr="009C10C8">
        <w:rPr>
          <w:rFonts w:ascii="Arial" w:eastAsia="Lucida Sans Unicode" w:hAnsi="Arial" w:cs="Arial"/>
          <w:b/>
          <w:kern w:val="1"/>
          <w:sz w:val="20"/>
          <w:szCs w:val="20"/>
        </w:rPr>
        <w:t>ję</w:t>
      </w:r>
      <w:r w:rsidRPr="009C10C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przyznan</w:t>
      </w:r>
      <w:r w:rsidRPr="009C10C8">
        <w:rPr>
          <w:rFonts w:ascii="Arial" w:eastAsia="Lucida Sans Unicode" w:hAnsi="Arial" w:cs="Arial"/>
          <w:b/>
          <w:kern w:val="1"/>
          <w:sz w:val="20"/>
          <w:szCs w:val="20"/>
        </w:rPr>
        <w:t>ą</w:t>
      </w:r>
      <w:r w:rsidRPr="009C10C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</w:t>
      </w:r>
      <w:r w:rsidRPr="009C10C8">
        <w:rPr>
          <w:rFonts w:ascii="Arial" w:eastAsia="Lucida Sans Unicode" w:hAnsi="Arial" w:cs="Arial"/>
          <w:b/>
          <w:kern w:val="1"/>
          <w:sz w:val="20"/>
          <w:szCs w:val="20"/>
        </w:rPr>
        <w:t xml:space="preserve">poszczególnym </w:t>
      </w:r>
      <w:r w:rsidRPr="009C10C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>ofer</w:t>
      </w:r>
      <w:r w:rsidRPr="009C10C8">
        <w:rPr>
          <w:rFonts w:ascii="Arial" w:eastAsia="Lucida Sans Unicode" w:hAnsi="Arial" w:cs="Arial"/>
          <w:b/>
          <w:kern w:val="1"/>
          <w:sz w:val="20"/>
          <w:szCs w:val="20"/>
        </w:rPr>
        <w:t>tą</w:t>
      </w:r>
      <w:r w:rsidRPr="009C10C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w każdym kryterium oceny ofert</w:t>
      </w:r>
      <w:r w:rsidRPr="009C10C8">
        <w:rPr>
          <w:rFonts w:ascii="Arial" w:eastAsia="Lucida Sans Unicode" w:hAnsi="Arial" w:cs="Arial"/>
          <w:b/>
          <w:kern w:val="1"/>
          <w:sz w:val="20"/>
          <w:szCs w:val="20"/>
        </w:rPr>
        <w:t>y</w:t>
      </w:r>
      <w:r w:rsidRPr="009C10C8">
        <w:rPr>
          <w:rFonts w:ascii="Arial" w:eastAsia="Lucida Sans Unicode" w:hAnsi="Arial" w:cs="Arial"/>
          <w:b/>
          <w:kern w:val="1"/>
          <w:sz w:val="20"/>
          <w:szCs w:val="20"/>
          <w:lang w:val="x-none"/>
        </w:rPr>
        <w:t xml:space="preserve"> wraz z łączną punktacją</w:t>
      </w:r>
      <w:r w:rsidRPr="009C10C8">
        <w:rPr>
          <w:rFonts w:ascii="Arial" w:eastAsia="Lucida Sans Unicode" w:hAnsi="Arial" w:cs="Arial"/>
          <w:b/>
          <w:kern w:val="1"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454"/>
        <w:gridCol w:w="1774"/>
        <w:gridCol w:w="1488"/>
        <w:gridCol w:w="1695"/>
      </w:tblGrid>
      <w:tr w:rsidR="00BE4CB3" w:rsidRPr="00CE7593" w14:paraId="27E06693" w14:textId="77777777" w:rsidTr="00CE7593">
        <w:trPr>
          <w:trHeight w:val="62"/>
        </w:trPr>
        <w:tc>
          <w:tcPr>
            <w:tcW w:w="661" w:type="dxa"/>
            <w:shd w:val="clear" w:color="auto" w:fill="BFBFBF"/>
            <w:vAlign w:val="center"/>
          </w:tcPr>
          <w:p w14:paraId="0F30EBD8" w14:textId="77777777" w:rsidR="00BE4CB3" w:rsidRPr="00CE7593" w:rsidRDefault="00BE4CB3" w:rsidP="009C10C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7593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454" w:type="dxa"/>
            <w:shd w:val="clear" w:color="auto" w:fill="BFBFBF"/>
            <w:vAlign w:val="center"/>
          </w:tcPr>
          <w:p w14:paraId="0990B604" w14:textId="77777777" w:rsidR="00BE4CB3" w:rsidRPr="00CE7593" w:rsidRDefault="00BE4CB3" w:rsidP="009C10C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7593">
              <w:rPr>
                <w:rFonts w:ascii="Arial" w:hAnsi="Arial" w:cs="Arial"/>
                <w:b/>
                <w:sz w:val="16"/>
                <w:szCs w:val="16"/>
              </w:rPr>
              <w:t>Nazwa (firma) i adres Wykonawcy</w:t>
            </w:r>
          </w:p>
        </w:tc>
        <w:tc>
          <w:tcPr>
            <w:tcW w:w="1774" w:type="dxa"/>
            <w:shd w:val="clear" w:color="auto" w:fill="BFBFBF"/>
            <w:vAlign w:val="center"/>
          </w:tcPr>
          <w:p w14:paraId="092AB694" w14:textId="77777777" w:rsidR="00BE4CB3" w:rsidRPr="00CE7593" w:rsidRDefault="00BE4CB3" w:rsidP="009C10C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7593">
              <w:rPr>
                <w:rFonts w:ascii="Arial" w:hAnsi="Arial" w:cs="Arial"/>
                <w:b/>
                <w:sz w:val="16"/>
                <w:szCs w:val="16"/>
              </w:rPr>
              <w:t>Ilość punktów w kryterium</w:t>
            </w:r>
          </w:p>
          <w:p w14:paraId="46AB0A68" w14:textId="77777777" w:rsidR="00BE4CB3" w:rsidRPr="00CE7593" w:rsidRDefault="00BE4CB3" w:rsidP="009C10C8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7593">
              <w:rPr>
                <w:rFonts w:ascii="Arial" w:hAnsi="Arial" w:cs="Arial"/>
                <w:b/>
                <w:sz w:val="16"/>
                <w:szCs w:val="16"/>
              </w:rPr>
              <w:t>cena ofertowa brutto za wykonanie przedmiotu zamówienia (PLN)</w:t>
            </w:r>
          </w:p>
          <w:p w14:paraId="64C55C43" w14:textId="7F2C30CC" w:rsidR="00BE4CB3" w:rsidRPr="00CE7593" w:rsidRDefault="00BE4CB3" w:rsidP="009C10C8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7593">
              <w:rPr>
                <w:rFonts w:ascii="Arial" w:hAnsi="Arial" w:cs="Arial"/>
                <w:b/>
                <w:sz w:val="16"/>
                <w:szCs w:val="16"/>
              </w:rPr>
              <w:t>60%</w:t>
            </w:r>
          </w:p>
        </w:tc>
        <w:tc>
          <w:tcPr>
            <w:tcW w:w="1488" w:type="dxa"/>
            <w:shd w:val="clear" w:color="auto" w:fill="BFBFBF"/>
            <w:vAlign w:val="center"/>
          </w:tcPr>
          <w:p w14:paraId="55899580" w14:textId="77777777" w:rsidR="00BE4CB3" w:rsidRPr="00CE7593" w:rsidRDefault="00BE4CB3" w:rsidP="009C10C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7593">
              <w:rPr>
                <w:rFonts w:ascii="Arial" w:hAnsi="Arial" w:cs="Arial"/>
                <w:b/>
                <w:sz w:val="16"/>
                <w:szCs w:val="16"/>
              </w:rPr>
              <w:t>Ilość punktów w kryterium</w:t>
            </w:r>
          </w:p>
          <w:p w14:paraId="28324352" w14:textId="2F68AEC1" w:rsidR="00BE4CB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7593">
              <w:rPr>
                <w:rFonts w:ascii="Arial" w:hAnsi="Arial" w:cs="Arial"/>
                <w:b/>
                <w:bCs/>
                <w:sz w:val="16"/>
                <w:szCs w:val="16"/>
              </w:rPr>
              <w:t>Okres gwarancji</w:t>
            </w:r>
            <w:r w:rsidR="00BE4CB3" w:rsidRPr="00CE75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E4CB3" w:rsidRPr="00CE7593">
              <w:rPr>
                <w:rFonts w:ascii="Arial" w:hAnsi="Arial" w:cs="Arial"/>
                <w:b/>
                <w:sz w:val="16"/>
                <w:szCs w:val="16"/>
              </w:rPr>
              <w:t>40%</w:t>
            </w:r>
          </w:p>
        </w:tc>
        <w:tc>
          <w:tcPr>
            <w:tcW w:w="1695" w:type="dxa"/>
            <w:shd w:val="clear" w:color="auto" w:fill="BFBFBF"/>
            <w:vAlign w:val="center"/>
          </w:tcPr>
          <w:p w14:paraId="7452CF1C" w14:textId="77777777" w:rsidR="00BE4CB3" w:rsidRPr="00CE7593" w:rsidRDefault="00BE4CB3" w:rsidP="009C10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593">
              <w:rPr>
                <w:rFonts w:ascii="Arial" w:hAnsi="Arial" w:cs="Arial"/>
                <w:b/>
                <w:sz w:val="16"/>
                <w:szCs w:val="16"/>
              </w:rPr>
              <w:t>Łączna ilość punktów</w:t>
            </w:r>
          </w:p>
        </w:tc>
      </w:tr>
      <w:tr w:rsidR="00CE7593" w:rsidRPr="00CE7593" w14:paraId="0ADBC4A9" w14:textId="77777777" w:rsidTr="00CE7593">
        <w:trPr>
          <w:trHeight w:val="473"/>
        </w:trPr>
        <w:tc>
          <w:tcPr>
            <w:tcW w:w="661" w:type="dxa"/>
            <w:shd w:val="clear" w:color="auto" w:fill="auto"/>
            <w:vAlign w:val="center"/>
          </w:tcPr>
          <w:p w14:paraId="1AB0AD35" w14:textId="359D96F2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59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1617" w14:textId="77777777" w:rsidR="00CE7593" w:rsidRPr="00CE7593" w:rsidRDefault="00CE7593" w:rsidP="009C10C8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184665494"/>
            <w:r w:rsidRPr="00CE7593">
              <w:rPr>
                <w:rFonts w:ascii="Arial" w:hAnsi="Arial" w:cs="Arial"/>
                <w:bCs/>
                <w:sz w:val="16"/>
                <w:szCs w:val="16"/>
              </w:rPr>
              <w:t>TRONUS POLSKA SP. Z O.O.</w:t>
            </w:r>
          </w:p>
          <w:p w14:paraId="4A6D2EE7" w14:textId="47DEAEEC" w:rsidR="00CE7593" w:rsidRPr="00CE7593" w:rsidRDefault="00CE7593" w:rsidP="009C10C8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Arial" w:hAnsi="Arial" w:cs="Arial"/>
                <w:bCs/>
                <w:sz w:val="16"/>
                <w:szCs w:val="16"/>
              </w:rPr>
              <w:t>ul. Ordona 2a, 01-237 Warszawa</w:t>
            </w:r>
            <w:bookmarkEnd w:id="0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E3629" w14:textId="565984F0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CE759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6ACC" w14:textId="434DBC09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52726" w14:textId="18337EBD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CE7593" w:rsidRPr="00CE7593" w14:paraId="55583BE9" w14:textId="77777777" w:rsidTr="00CE7593">
        <w:trPr>
          <w:trHeight w:val="525"/>
        </w:trPr>
        <w:tc>
          <w:tcPr>
            <w:tcW w:w="661" w:type="dxa"/>
            <w:shd w:val="clear" w:color="auto" w:fill="auto"/>
            <w:vAlign w:val="center"/>
          </w:tcPr>
          <w:p w14:paraId="1AFA3DDA" w14:textId="43117946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59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1471" w14:textId="77777777" w:rsidR="00CE7593" w:rsidRPr="00CE7593" w:rsidRDefault="00CE7593" w:rsidP="009C10C8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Arial" w:hAnsi="Arial" w:cs="Arial"/>
                <w:bCs/>
                <w:sz w:val="16"/>
                <w:szCs w:val="16"/>
              </w:rPr>
              <w:t xml:space="preserve">PB </w:t>
            </w:r>
            <w:proofErr w:type="spellStart"/>
            <w:r w:rsidRPr="00CE7593">
              <w:rPr>
                <w:rFonts w:ascii="Arial" w:hAnsi="Arial" w:cs="Arial"/>
                <w:bCs/>
                <w:sz w:val="16"/>
                <w:szCs w:val="16"/>
              </w:rPr>
              <w:t>Tenders</w:t>
            </w:r>
            <w:proofErr w:type="spellEnd"/>
            <w:r w:rsidRPr="00CE7593">
              <w:rPr>
                <w:rFonts w:ascii="Arial" w:hAnsi="Arial" w:cs="Arial"/>
                <w:bCs/>
                <w:sz w:val="16"/>
                <w:szCs w:val="16"/>
              </w:rPr>
              <w:t xml:space="preserve"> Jakub </w:t>
            </w:r>
            <w:proofErr w:type="spellStart"/>
            <w:r w:rsidRPr="00CE7593">
              <w:rPr>
                <w:rFonts w:ascii="Arial" w:hAnsi="Arial" w:cs="Arial"/>
                <w:bCs/>
                <w:sz w:val="16"/>
                <w:szCs w:val="16"/>
              </w:rPr>
              <w:t>Pawulski</w:t>
            </w:r>
            <w:proofErr w:type="spellEnd"/>
          </w:p>
          <w:p w14:paraId="0D238FD7" w14:textId="1F7114D6" w:rsidR="00CE7593" w:rsidRPr="00CE7593" w:rsidRDefault="00CE7593" w:rsidP="009C10C8">
            <w:pPr>
              <w:pStyle w:val="Akapitzlist"/>
              <w:spacing w:line="276" w:lineRule="auto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Arial" w:hAnsi="Arial" w:cs="Arial"/>
                <w:bCs/>
                <w:sz w:val="16"/>
                <w:szCs w:val="16"/>
              </w:rPr>
              <w:t>85-568 Bydgoszcz, Kotomierska 1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1F510" w14:textId="0A91C77E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Calibri" w:hAnsi="Calibri" w:cs="Calibri"/>
                <w:sz w:val="16"/>
                <w:szCs w:val="16"/>
              </w:rPr>
              <w:t>50,22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2500" w14:textId="159EF468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Calibri" w:hAnsi="Calibri" w:cs="Calibri"/>
                <w:sz w:val="16"/>
                <w:szCs w:val="16"/>
              </w:rPr>
              <w:t>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7F96A" w14:textId="0E130623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Calibri" w:hAnsi="Calibri" w:cs="Calibri"/>
                <w:sz w:val="16"/>
                <w:szCs w:val="16"/>
              </w:rPr>
              <w:t>90,22</w:t>
            </w:r>
          </w:p>
        </w:tc>
      </w:tr>
      <w:tr w:rsidR="00CE7593" w:rsidRPr="00CE7593" w14:paraId="32434F01" w14:textId="77777777" w:rsidTr="00CE7593">
        <w:trPr>
          <w:trHeight w:val="525"/>
        </w:trPr>
        <w:tc>
          <w:tcPr>
            <w:tcW w:w="661" w:type="dxa"/>
            <w:shd w:val="clear" w:color="auto" w:fill="auto"/>
            <w:vAlign w:val="center"/>
          </w:tcPr>
          <w:p w14:paraId="76F7F470" w14:textId="279A04BB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59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19F3" w14:textId="77777777" w:rsidR="00CE7593" w:rsidRPr="00CE7593" w:rsidRDefault="00CE7593" w:rsidP="009C10C8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Arial" w:hAnsi="Arial" w:cs="Arial"/>
                <w:bCs/>
                <w:sz w:val="16"/>
                <w:szCs w:val="16"/>
              </w:rPr>
              <w:t>DOMI STYL Maciej Banaszek</w:t>
            </w:r>
          </w:p>
          <w:p w14:paraId="21695D88" w14:textId="75924ACD" w:rsidR="00CE7593" w:rsidRPr="00CE7593" w:rsidRDefault="00CE7593" w:rsidP="009C10C8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Arial" w:hAnsi="Arial" w:cs="Arial"/>
                <w:bCs/>
                <w:sz w:val="16"/>
                <w:szCs w:val="16"/>
              </w:rPr>
              <w:t>Minkowice 206, 21-007 Mełgiew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5F329" w14:textId="0ADF23B7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Calibri" w:hAnsi="Calibri" w:cs="Calibri"/>
                <w:sz w:val="16"/>
                <w:szCs w:val="16"/>
              </w:rPr>
              <w:t>58,57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E540B" w14:textId="2D69E365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Calibri" w:hAnsi="Calibri" w:cs="Calibri"/>
                <w:sz w:val="16"/>
                <w:szCs w:val="16"/>
              </w:rPr>
              <w:t>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21A99" w14:textId="52457135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Calibri" w:hAnsi="Calibri" w:cs="Calibri"/>
                <w:sz w:val="16"/>
                <w:szCs w:val="16"/>
              </w:rPr>
              <w:t>98,57</w:t>
            </w:r>
          </w:p>
        </w:tc>
      </w:tr>
      <w:tr w:rsidR="00CE7593" w:rsidRPr="00CE7593" w14:paraId="15CE5880" w14:textId="77777777" w:rsidTr="00CE7593">
        <w:trPr>
          <w:trHeight w:val="525"/>
        </w:trPr>
        <w:tc>
          <w:tcPr>
            <w:tcW w:w="661" w:type="dxa"/>
            <w:shd w:val="clear" w:color="auto" w:fill="auto"/>
            <w:vAlign w:val="center"/>
          </w:tcPr>
          <w:p w14:paraId="3E77D49D" w14:textId="5AB449CE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59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6195" w14:textId="66FF45EE" w:rsidR="00CE7593" w:rsidRPr="00CE7593" w:rsidRDefault="00CE7593" w:rsidP="009C10C8">
            <w:pPr>
              <w:spacing w:after="0"/>
              <w:ind w:left="29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Arial" w:hAnsi="Arial" w:cs="Arial"/>
                <w:bCs/>
                <w:sz w:val="16"/>
                <w:szCs w:val="16"/>
              </w:rPr>
              <w:t>EMI PLUS Sp. j Maciej Dobrowolski i Mirosław Topolski</w:t>
            </w:r>
            <w:r w:rsidRPr="00CE7593">
              <w:rPr>
                <w:rFonts w:ascii="Arial" w:hAnsi="Arial" w:cs="Arial"/>
                <w:bCs/>
                <w:sz w:val="16"/>
                <w:szCs w:val="16"/>
              </w:rPr>
              <w:t>, u</w:t>
            </w:r>
            <w:r w:rsidRPr="00CE7593">
              <w:rPr>
                <w:rFonts w:ascii="Arial" w:hAnsi="Arial" w:cs="Arial"/>
                <w:bCs/>
                <w:sz w:val="16"/>
                <w:szCs w:val="16"/>
              </w:rPr>
              <w:t>l. M. Smoluchowskiego 2, 20-474 Lublin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03CBE" w14:textId="4D14DE16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Calibri" w:hAnsi="Calibri" w:cs="Calibri"/>
                <w:sz w:val="16"/>
                <w:szCs w:val="16"/>
              </w:rPr>
              <w:t>60,00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6ED8F" w14:textId="3498D80C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Calibri" w:hAnsi="Calibri" w:cs="Calibri"/>
                <w:sz w:val="16"/>
                <w:szCs w:val="16"/>
              </w:rPr>
              <w:t>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BC556" w14:textId="66A506F8" w:rsidR="00CE7593" w:rsidRPr="00CE7593" w:rsidRDefault="00CE7593" w:rsidP="009C10C8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7593">
              <w:rPr>
                <w:rFonts w:ascii="Calibri" w:hAnsi="Calibri" w:cs="Calibri"/>
                <w:sz w:val="16"/>
                <w:szCs w:val="16"/>
              </w:rPr>
              <w:t>100,00</w:t>
            </w:r>
          </w:p>
        </w:tc>
      </w:tr>
    </w:tbl>
    <w:p w14:paraId="0782C001" w14:textId="77777777" w:rsidR="002F5B12" w:rsidRPr="009C10C8" w:rsidRDefault="002F5B12" w:rsidP="009C10C8">
      <w:pPr>
        <w:spacing w:after="0"/>
        <w:jc w:val="both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14:paraId="78DA1358" w14:textId="77777777" w:rsidR="009C10C8" w:rsidRPr="009C10C8" w:rsidRDefault="009C10C8" w:rsidP="009C10C8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27CE0A" w14:textId="77777777" w:rsidR="009C10C8" w:rsidRPr="009C10C8" w:rsidRDefault="009C10C8" w:rsidP="009C10C8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9B53F3" w14:textId="612511C6" w:rsidR="00C45358" w:rsidRPr="009C10C8" w:rsidRDefault="00C45358" w:rsidP="009C10C8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  <w:r w:rsidRPr="009C10C8">
        <w:rPr>
          <w:rFonts w:ascii="Arial" w:hAnsi="Arial" w:cs="Arial"/>
          <w:b/>
          <w:bCs/>
          <w:sz w:val="20"/>
          <w:szCs w:val="20"/>
        </w:rPr>
        <w:t>Dyrektor</w:t>
      </w:r>
    </w:p>
    <w:p w14:paraId="0CE08266" w14:textId="47725739" w:rsidR="00C45358" w:rsidRPr="009C10C8" w:rsidRDefault="00C45358" w:rsidP="009C10C8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  <w:r w:rsidRPr="009C10C8">
        <w:rPr>
          <w:rFonts w:ascii="Arial" w:hAnsi="Arial" w:cs="Arial"/>
          <w:b/>
          <w:bCs/>
          <w:sz w:val="20"/>
          <w:szCs w:val="20"/>
        </w:rPr>
        <w:t>Regionalnego Ośrodka Polityki Społecznej w Lublinie</w:t>
      </w:r>
    </w:p>
    <w:p w14:paraId="1BF73E67" w14:textId="77777777" w:rsidR="00C45358" w:rsidRPr="009C10C8" w:rsidRDefault="00C45358" w:rsidP="009C10C8">
      <w:pPr>
        <w:widowControl w:val="0"/>
        <w:spacing w:after="0"/>
        <w:ind w:left="4962"/>
        <w:jc w:val="center"/>
        <w:rPr>
          <w:rFonts w:ascii="Arial" w:hAnsi="Arial" w:cs="Arial"/>
          <w:b/>
          <w:bCs/>
          <w:sz w:val="20"/>
          <w:szCs w:val="20"/>
        </w:rPr>
      </w:pPr>
      <w:r w:rsidRPr="009C10C8">
        <w:rPr>
          <w:rFonts w:ascii="Arial" w:hAnsi="Arial" w:cs="Arial"/>
          <w:b/>
          <w:bCs/>
          <w:sz w:val="20"/>
          <w:szCs w:val="20"/>
        </w:rPr>
        <w:t>/-/ Małgorzata Romanko</w:t>
      </w:r>
    </w:p>
    <w:p w14:paraId="7721A37F" w14:textId="77777777" w:rsidR="00C45358" w:rsidRPr="00C45358" w:rsidRDefault="00C45358" w:rsidP="009C10C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E02716A" w14:textId="587AA68D" w:rsidR="002E6264" w:rsidRPr="0007376A" w:rsidRDefault="00C45358" w:rsidP="0007376A">
      <w:pPr>
        <w:spacing w:after="0"/>
        <w:ind w:left="5387"/>
        <w:rPr>
          <w:rFonts w:ascii="Arial" w:hAnsi="Arial" w:cs="Arial"/>
          <w:b/>
          <w:bCs/>
          <w:color w:val="FF0000"/>
          <w:sz w:val="20"/>
          <w:szCs w:val="20"/>
        </w:rPr>
      </w:pPr>
      <w:r w:rsidRPr="00C45358">
        <w:rPr>
          <w:rFonts w:ascii="Arial" w:hAnsi="Arial" w:cs="Arial"/>
          <w:color w:val="FF0000"/>
          <w:sz w:val="20"/>
          <w:szCs w:val="20"/>
        </w:rPr>
        <w:t xml:space="preserve">  </w:t>
      </w:r>
    </w:p>
    <w:sectPr w:rsidR="002E6264" w:rsidRPr="0007376A" w:rsidSect="00BE4CB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134" w:left="1417" w:header="284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C4E33" w14:textId="77777777" w:rsidR="009632B8" w:rsidRDefault="009632B8" w:rsidP="00292537">
      <w:pPr>
        <w:spacing w:after="0" w:line="240" w:lineRule="auto"/>
      </w:pPr>
      <w:r>
        <w:separator/>
      </w:r>
    </w:p>
  </w:endnote>
  <w:endnote w:type="continuationSeparator" w:id="0">
    <w:p w14:paraId="02FC4D83" w14:textId="77777777" w:rsidR="009632B8" w:rsidRDefault="009632B8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9238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CCBFD5" w14:textId="58F96CC1" w:rsidR="002E5180" w:rsidRDefault="002E51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87EBF" w14:textId="77777777" w:rsidR="006D5611" w:rsidRPr="002E5180" w:rsidRDefault="006D5611" w:rsidP="002E5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45959"/>
      <w:docPartObj>
        <w:docPartGallery w:val="Page Numbers (Bottom of Page)"/>
        <w:docPartUnique/>
      </w:docPartObj>
    </w:sdtPr>
    <w:sdtEndPr/>
    <w:sdtContent>
      <w:sdt>
        <w:sdtPr>
          <w:id w:val="-1293441323"/>
          <w:docPartObj>
            <w:docPartGallery w:val="Page Numbers (Top of Page)"/>
            <w:docPartUnique/>
          </w:docPartObj>
        </w:sdtPr>
        <w:sdtEndPr/>
        <w:sdtContent>
          <w:p w14:paraId="4EAC7B49" w14:textId="2D9D251D" w:rsidR="002E5180" w:rsidRDefault="002E51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691C6C" w14:textId="77777777" w:rsidR="002E5180" w:rsidRDefault="002E51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 w:cs="Times New Roman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-1994779589"/>
          <w:docPartObj>
            <w:docPartGallery w:val="Page Numbers (Top of Page)"/>
            <w:docPartUnique/>
          </w:docPartObj>
        </w:sdtPr>
        <w:sdtEndPr/>
        <w:sdtContent>
          <w:p w14:paraId="5F014859" w14:textId="6A13CF5F" w:rsidR="0082650A" w:rsidRPr="0082650A" w:rsidRDefault="0082650A" w:rsidP="00BE4CB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</w:p>
          <w:p w14:paraId="156355C1" w14:textId="77777777" w:rsidR="0082650A" w:rsidRDefault="0082650A" w:rsidP="0082650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650A">
              <w:rPr>
                <w:rFonts w:ascii="Calibri" w:eastAsia="Calibri" w:hAnsi="Calibri" w:cs="Times New Roman"/>
              </w:rPr>
              <w:t xml:space="preserve">Strona </w: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begin"/>
            </w:r>
            <w:r w:rsidRPr="0082650A">
              <w:rPr>
                <w:rFonts w:ascii="Calibri" w:eastAsia="Calibri" w:hAnsi="Calibri" w:cs="Times New Roman"/>
                <w:b/>
                <w:bCs/>
              </w:rPr>
              <w:instrText>PAGE</w:instrTex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separate"/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end"/>
            </w:r>
            <w:r w:rsidRPr="0082650A">
              <w:rPr>
                <w:rFonts w:ascii="Calibri" w:eastAsia="Calibri" w:hAnsi="Calibri" w:cs="Times New Roman"/>
              </w:rPr>
              <w:t xml:space="preserve"> z </w: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begin"/>
            </w:r>
            <w:r w:rsidRPr="0082650A">
              <w:rPr>
                <w:rFonts w:ascii="Calibri" w:eastAsia="Calibri" w:hAnsi="Calibri" w:cs="Times New Roman"/>
                <w:b/>
                <w:bCs/>
              </w:rPr>
              <w:instrText>NUMPAGES</w:instrTex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separate"/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28</w:t>
            </w:r>
            <w:r w:rsidRPr="0082650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71E2120E" w14:textId="77777777" w:rsidR="0082650A" w:rsidRDefault="0082650A" w:rsidP="0082650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4DF6E611" w14:textId="423B2408" w:rsidR="00411FA5" w:rsidRPr="0082650A" w:rsidRDefault="0007376A" w:rsidP="0082650A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7CA7E" w14:textId="77777777" w:rsidR="009632B8" w:rsidRDefault="009632B8" w:rsidP="00292537">
      <w:pPr>
        <w:spacing w:after="0" w:line="240" w:lineRule="auto"/>
      </w:pPr>
      <w:r>
        <w:separator/>
      </w:r>
    </w:p>
  </w:footnote>
  <w:footnote w:type="continuationSeparator" w:id="0">
    <w:p w14:paraId="0D2B70E6" w14:textId="77777777" w:rsidR="009632B8" w:rsidRDefault="009632B8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1802" w14:textId="77777777" w:rsidR="002E5180" w:rsidRPr="00BE4CB3" w:rsidRDefault="002E5180" w:rsidP="002E5180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Aptos" w:hAnsi="Aptos" w:cs="Times New Roman"/>
        <w:kern w:val="2"/>
        <w:sz w:val="16"/>
        <w:szCs w:val="16"/>
        <w14:ligatures w14:val="standardContextual"/>
      </w:rPr>
    </w:pPr>
    <w:r w:rsidRPr="00BE4CB3">
      <w:rPr>
        <w:rFonts w:ascii="Aptos" w:eastAsia="Aptos" w:hAnsi="Aptos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0" locked="0" layoutInCell="1" allowOverlap="1" wp14:anchorId="7364801C" wp14:editId="6B446C6D">
          <wp:simplePos x="0" y="0"/>
          <wp:positionH relativeFrom="column">
            <wp:posOffset>190500</wp:posOffset>
          </wp:positionH>
          <wp:positionV relativeFrom="paragraph">
            <wp:posOffset>25888</wp:posOffset>
          </wp:positionV>
          <wp:extent cx="5279390" cy="560705"/>
          <wp:effectExtent l="0" t="0" r="0" b="0"/>
          <wp:wrapTopAndBottom/>
          <wp:docPr id="19090053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CB3">
      <w:rPr>
        <w:rFonts w:ascii="Aptos" w:eastAsia="Aptos" w:hAnsi="Aptos" w:cs="Times New Roman"/>
        <w:kern w:val="2"/>
        <w:sz w:val="16"/>
        <w:szCs w:val="16"/>
        <w14:ligatures w14:val="standardContextual"/>
      </w:rPr>
      <w:t>Utworzenie Centrum Integracji dla obywateli państw trzecich, w tym migrantów w województwie lubelskim”</w:t>
    </w:r>
  </w:p>
  <w:p w14:paraId="6488E921" w14:textId="77777777" w:rsidR="002E5180" w:rsidRPr="00BE4CB3" w:rsidRDefault="002E5180" w:rsidP="002E5180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Calibri" w:hAnsi="Aptos" w:cs="Times New Roman"/>
        <w:kern w:val="2"/>
        <w14:ligatures w14:val="standardContextual"/>
      </w:rPr>
    </w:pPr>
    <w:r w:rsidRPr="00BE4CB3">
      <w:rPr>
        <w:rFonts w:ascii="Aptos" w:eastAsia="Aptos" w:hAnsi="Aptos" w:cs="Times New Roman"/>
        <w:kern w:val="2"/>
        <w:sz w:val="16"/>
        <w:szCs w:val="16"/>
        <w14:ligatures w14:val="standardContextual"/>
      </w:rPr>
      <w:t>Projekt pozakonkursowy współfinansowany przez Unię Europejską w ramach Europejskiego Funduszu Społecznego realizowany przez Regionalny Ośrodek Polityki Społecznej w Lublinie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E5D0C" w14:textId="77777777" w:rsidR="009C10C8" w:rsidRPr="009C10C8" w:rsidRDefault="009C10C8" w:rsidP="009C10C8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bookmarkStart w:id="1" w:name="_Hlk161341317"/>
    <w:bookmarkStart w:id="2" w:name="_Hlk161341318"/>
    <w:bookmarkStart w:id="3" w:name="_Hlk161341319"/>
    <w:bookmarkStart w:id="4" w:name="_Hlk161341320"/>
    <w:bookmarkStart w:id="5" w:name="_Hlk161341533"/>
    <w:bookmarkStart w:id="6" w:name="_Hlk161341534"/>
    <w:r w:rsidRPr="009C10C8"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AEB9EF" wp14:editId="441FD267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8D106" w14:textId="77777777" w:rsidR="009C10C8" w:rsidRDefault="009C10C8" w:rsidP="009C10C8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BD3F4A9" wp14:editId="6D5DEF6D">
                                <wp:extent cx="526968" cy="583324"/>
                                <wp:effectExtent l="19050" t="0" r="6432" b="0"/>
                                <wp:docPr id="3568733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EB9E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7168D106" w14:textId="77777777" w:rsidR="009C10C8" w:rsidRDefault="009C10C8" w:rsidP="009C10C8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BD3F4A9" wp14:editId="6D5DEF6D">
                          <wp:extent cx="526968" cy="583324"/>
                          <wp:effectExtent l="19050" t="0" r="6432" b="0"/>
                          <wp:docPr id="3568733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C10C8"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D78553" wp14:editId="4E2274B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7285A" w14:textId="77777777" w:rsidR="009C10C8" w:rsidRDefault="009C10C8" w:rsidP="009C10C8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A12535C" wp14:editId="6C14B847">
                                <wp:extent cx="1384081" cy="539007"/>
                                <wp:effectExtent l="19050" t="0" r="6569" b="0"/>
                                <wp:docPr id="98113476" name="Obraz 98113476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D78553" id="Text Box 8" o:spid="_x0000_s1027" type="#_x0000_t202" style="position:absolute;left:0;text-align:left;margin-left:-60.35pt;margin-top:-9.85pt;width:169pt;height:5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47B7285A" w14:textId="77777777" w:rsidR="009C10C8" w:rsidRDefault="009C10C8" w:rsidP="009C10C8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A12535C" wp14:editId="6C14B847">
                          <wp:extent cx="1384081" cy="539007"/>
                          <wp:effectExtent l="19050" t="0" r="6569" b="0"/>
                          <wp:docPr id="98113476" name="Obraz 98113476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C10C8">
      <w:rPr>
        <w:rFonts w:ascii="Times New Roman" w:eastAsia="Batang" w:hAnsi="Times New Roman" w:cs="Times New Roman"/>
        <w:iCs/>
        <w:sz w:val="28"/>
        <w:szCs w:val="28"/>
      </w:rPr>
      <w:t xml:space="preserve">                                     </w:t>
    </w:r>
    <w:r w:rsidRPr="009C10C8">
      <w:rPr>
        <w:rFonts w:ascii="Times New Roman" w:eastAsia="Batang" w:hAnsi="Times New Roman" w:cs="Times New Roman"/>
        <w:b/>
        <w:iCs/>
        <w:sz w:val="20"/>
        <w:szCs w:val="20"/>
      </w:rPr>
      <w:t xml:space="preserve">REGIONALNY OŚRODEK POLITYKI SPOŁECZNEJ </w:t>
    </w:r>
  </w:p>
  <w:p w14:paraId="60748CDE" w14:textId="77777777" w:rsidR="009C10C8" w:rsidRPr="009C10C8" w:rsidRDefault="009C10C8" w:rsidP="009C10C8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 w:rsidRPr="009C10C8"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W LUBLINIE</w:t>
    </w:r>
  </w:p>
  <w:p w14:paraId="724D160F" w14:textId="77777777" w:rsidR="009C10C8" w:rsidRPr="009C10C8" w:rsidRDefault="009C10C8" w:rsidP="009C10C8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 w:rsidRPr="009C10C8"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AE3F609" wp14:editId="3662662D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63F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622423 [1605]" opacity=".5" offset="1pt"/>
            </v:shape>
          </w:pict>
        </mc:Fallback>
      </mc:AlternateContent>
    </w:r>
  </w:p>
  <w:p w14:paraId="12542F7E" w14:textId="77777777" w:rsidR="009C10C8" w:rsidRPr="009C10C8" w:rsidRDefault="009C10C8" w:rsidP="009C10C8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 w:rsidRPr="009C10C8">
      <w:rPr>
        <w:rFonts w:ascii="Times New Roman" w:eastAsia="Batang" w:hAnsi="Times New Roman" w:cs="Times New Roman"/>
        <w:iCs/>
        <w:sz w:val="24"/>
        <w:szCs w:val="24"/>
      </w:rPr>
      <w:tab/>
    </w:r>
    <w:r w:rsidRPr="009C10C8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r w:rsidRPr="009C10C8">
      <w:rPr>
        <w:rFonts w:ascii="Times New Roman" w:eastAsia="Batang" w:hAnsi="Times New Roman" w:cs="Times New Roman"/>
        <w:i/>
        <w:iCs/>
        <w:sz w:val="18"/>
        <w:szCs w:val="18"/>
      </w:rPr>
      <w:t>ul. Diamentowa</w:t>
    </w:r>
    <w:r w:rsidRPr="009C10C8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9C10C8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rops@rops.lubelskie.pl, www.rops.lubelskie.pl  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1"/>
    <w:multiLevelType w:val="singleLevel"/>
    <w:tmpl w:val="00000011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3B03E3"/>
    <w:multiLevelType w:val="hybridMultilevel"/>
    <w:tmpl w:val="97DA065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99506A"/>
    <w:multiLevelType w:val="hybridMultilevel"/>
    <w:tmpl w:val="82A8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A63"/>
    <w:multiLevelType w:val="hybridMultilevel"/>
    <w:tmpl w:val="95E2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7C36"/>
    <w:multiLevelType w:val="hybridMultilevel"/>
    <w:tmpl w:val="CBAC2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436AA"/>
    <w:multiLevelType w:val="hybridMultilevel"/>
    <w:tmpl w:val="90CC6394"/>
    <w:name w:val="WW8Num454"/>
    <w:lvl w:ilvl="0" w:tplc="00647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2602E"/>
    <w:multiLevelType w:val="hybridMultilevel"/>
    <w:tmpl w:val="5DBEC23C"/>
    <w:lvl w:ilvl="0" w:tplc="52866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BCE06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57D8D"/>
    <w:multiLevelType w:val="hybridMultilevel"/>
    <w:tmpl w:val="3C6C796A"/>
    <w:lvl w:ilvl="0" w:tplc="086683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5A9A59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57CCA"/>
    <w:multiLevelType w:val="hybridMultilevel"/>
    <w:tmpl w:val="9AC291F2"/>
    <w:lvl w:ilvl="0" w:tplc="CC92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E8A98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2D629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3" w:tplc="9816EBB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488F3C0">
      <w:start w:val="1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330B7"/>
    <w:multiLevelType w:val="hybridMultilevel"/>
    <w:tmpl w:val="41D4C2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329C4"/>
    <w:multiLevelType w:val="hybridMultilevel"/>
    <w:tmpl w:val="EAE4B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33D93"/>
    <w:multiLevelType w:val="hybridMultilevel"/>
    <w:tmpl w:val="D0A4B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F669C"/>
    <w:multiLevelType w:val="hybridMultilevel"/>
    <w:tmpl w:val="6298E7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E509B0"/>
    <w:multiLevelType w:val="hybridMultilevel"/>
    <w:tmpl w:val="F056D49A"/>
    <w:lvl w:ilvl="0" w:tplc="BF64DE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8460D"/>
    <w:multiLevelType w:val="hybridMultilevel"/>
    <w:tmpl w:val="C60A19A2"/>
    <w:lvl w:ilvl="0" w:tplc="582640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0D0E62"/>
    <w:multiLevelType w:val="hybridMultilevel"/>
    <w:tmpl w:val="002ABFA6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40D9C"/>
    <w:multiLevelType w:val="hybridMultilevel"/>
    <w:tmpl w:val="8FBA5BB0"/>
    <w:lvl w:ilvl="0" w:tplc="C854EDF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2006">
    <w:abstractNumId w:val="0"/>
  </w:num>
  <w:num w:numId="2" w16cid:durableId="1902212152">
    <w:abstractNumId w:val="20"/>
  </w:num>
  <w:num w:numId="3" w16cid:durableId="1709061104">
    <w:abstractNumId w:val="11"/>
  </w:num>
  <w:num w:numId="4" w16cid:durableId="916012337">
    <w:abstractNumId w:val="9"/>
  </w:num>
  <w:num w:numId="5" w16cid:durableId="1202209730">
    <w:abstractNumId w:val="1"/>
  </w:num>
  <w:num w:numId="6" w16cid:durableId="710694832">
    <w:abstractNumId w:val="10"/>
  </w:num>
  <w:num w:numId="7" w16cid:durableId="857280672">
    <w:abstractNumId w:val="18"/>
  </w:num>
  <w:num w:numId="8" w16cid:durableId="22363240">
    <w:abstractNumId w:val="4"/>
  </w:num>
  <w:num w:numId="9" w16cid:durableId="865290716">
    <w:abstractNumId w:val="8"/>
  </w:num>
  <w:num w:numId="10" w16cid:durableId="1030451508">
    <w:abstractNumId w:val="19"/>
  </w:num>
  <w:num w:numId="11" w16cid:durableId="803734428">
    <w:abstractNumId w:val="2"/>
  </w:num>
  <w:num w:numId="12" w16cid:durableId="942765320">
    <w:abstractNumId w:val="5"/>
  </w:num>
  <w:num w:numId="13" w16cid:durableId="1755206586">
    <w:abstractNumId w:val="17"/>
  </w:num>
  <w:num w:numId="14" w16cid:durableId="992176254">
    <w:abstractNumId w:val="21"/>
  </w:num>
  <w:num w:numId="15" w16cid:durableId="20403516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1247302">
    <w:abstractNumId w:val="7"/>
  </w:num>
  <w:num w:numId="17" w16cid:durableId="478114595">
    <w:abstractNumId w:val="14"/>
  </w:num>
  <w:num w:numId="18" w16cid:durableId="1231647775">
    <w:abstractNumId w:val="13"/>
  </w:num>
  <w:num w:numId="19" w16cid:durableId="1548764314">
    <w:abstractNumId w:val="3"/>
  </w:num>
  <w:num w:numId="20" w16cid:durableId="1145203039">
    <w:abstractNumId w:val="12"/>
  </w:num>
  <w:num w:numId="21" w16cid:durableId="21018768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6391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070E3"/>
    <w:rsid w:val="00012EC8"/>
    <w:rsid w:val="00032BA4"/>
    <w:rsid w:val="00034496"/>
    <w:rsid w:val="000418A3"/>
    <w:rsid w:val="00043AC5"/>
    <w:rsid w:val="0005586F"/>
    <w:rsid w:val="000604A2"/>
    <w:rsid w:val="0007376A"/>
    <w:rsid w:val="00084546"/>
    <w:rsid w:val="000B5043"/>
    <w:rsid w:val="000C5CBC"/>
    <w:rsid w:val="000D20FD"/>
    <w:rsid w:val="00102FDD"/>
    <w:rsid w:val="00104463"/>
    <w:rsid w:val="001414B5"/>
    <w:rsid w:val="001427D7"/>
    <w:rsid w:val="001728F4"/>
    <w:rsid w:val="00181208"/>
    <w:rsid w:val="00183FB7"/>
    <w:rsid w:val="001972E8"/>
    <w:rsid w:val="001A1EBC"/>
    <w:rsid w:val="001B0CA4"/>
    <w:rsid w:val="001D20A3"/>
    <w:rsid w:val="001D7681"/>
    <w:rsid w:val="001F303B"/>
    <w:rsid w:val="00204B7F"/>
    <w:rsid w:val="00233ADD"/>
    <w:rsid w:val="00257633"/>
    <w:rsid w:val="00262B07"/>
    <w:rsid w:val="0029123F"/>
    <w:rsid w:val="00292537"/>
    <w:rsid w:val="002E5180"/>
    <w:rsid w:val="002E6264"/>
    <w:rsid w:val="002F5B12"/>
    <w:rsid w:val="00322D41"/>
    <w:rsid w:val="00343487"/>
    <w:rsid w:val="0035494B"/>
    <w:rsid w:val="003A2E2E"/>
    <w:rsid w:val="003D0B94"/>
    <w:rsid w:val="003F2848"/>
    <w:rsid w:val="003F47C4"/>
    <w:rsid w:val="00411FA5"/>
    <w:rsid w:val="00445456"/>
    <w:rsid w:val="00496BF2"/>
    <w:rsid w:val="004A1EE0"/>
    <w:rsid w:val="004D1525"/>
    <w:rsid w:val="00502C7D"/>
    <w:rsid w:val="00521325"/>
    <w:rsid w:val="0052367C"/>
    <w:rsid w:val="005446DD"/>
    <w:rsid w:val="005476B7"/>
    <w:rsid w:val="0056637A"/>
    <w:rsid w:val="005C6185"/>
    <w:rsid w:val="006042A1"/>
    <w:rsid w:val="00604E90"/>
    <w:rsid w:val="00612151"/>
    <w:rsid w:val="006541CD"/>
    <w:rsid w:val="006840F6"/>
    <w:rsid w:val="00695184"/>
    <w:rsid w:val="00697B94"/>
    <w:rsid w:val="006A3E77"/>
    <w:rsid w:val="006D5611"/>
    <w:rsid w:val="006E5215"/>
    <w:rsid w:val="007216AB"/>
    <w:rsid w:val="00732D78"/>
    <w:rsid w:val="007402AB"/>
    <w:rsid w:val="007407CB"/>
    <w:rsid w:val="00750AEF"/>
    <w:rsid w:val="007728A6"/>
    <w:rsid w:val="007A4BCC"/>
    <w:rsid w:val="007A5822"/>
    <w:rsid w:val="007C1201"/>
    <w:rsid w:val="007E281D"/>
    <w:rsid w:val="007E307E"/>
    <w:rsid w:val="007F48DB"/>
    <w:rsid w:val="0082650A"/>
    <w:rsid w:val="00830128"/>
    <w:rsid w:val="0086641B"/>
    <w:rsid w:val="00870D82"/>
    <w:rsid w:val="008934B4"/>
    <w:rsid w:val="008A1C32"/>
    <w:rsid w:val="008B0144"/>
    <w:rsid w:val="008C15A0"/>
    <w:rsid w:val="008C24F2"/>
    <w:rsid w:val="008C79E3"/>
    <w:rsid w:val="008E1EBE"/>
    <w:rsid w:val="009500B3"/>
    <w:rsid w:val="009632B8"/>
    <w:rsid w:val="0099386E"/>
    <w:rsid w:val="009B5AFF"/>
    <w:rsid w:val="009C10C8"/>
    <w:rsid w:val="00A0665B"/>
    <w:rsid w:val="00A25EF7"/>
    <w:rsid w:val="00A3464B"/>
    <w:rsid w:val="00AA73C5"/>
    <w:rsid w:val="00AC636B"/>
    <w:rsid w:val="00AD629F"/>
    <w:rsid w:val="00AD6C3F"/>
    <w:rsid w:val="00AD7254"/>
    <w:rsid w:val="00AE3398"/>
    <w:rsid w:val="00AF1CF0"/>
    <w:rsid w:val="00B0708A"/>
    <w:rsid w:val="00B22D22"/>
    <w:rsid w:val="00B415DE"/>
    <w:rsid w:val="00B52E83"/>
    <w:rsid w:val="00B902F2"/>
    <w:rsid w:val="00BE4006"/>
    <w:rsid w:val="00BE4CB3"/>
    <w:rsid w:val="00BE4DC5"/>
    <w:rsid w:val="00C2321F"/>
    <w:rsid w:val="00C26E58"/>
    <w:rsid w:val="00C45358"/>
    <w:rsid w:val="00C46141"/>
    <w:rsid w:val="00C50CEC"/>
    <w:rsid w:val="00C9012A"/>
    <w:rsid w:val="00C95FFD"/>
    <w:rsid w:val="00CD340C"/>
    <w:rsid w:val="00CE7593"/>
    <w:rsid w:val="00D05A85"/>
    <w:rsid w:val="00D15ECB"/>
    <w:rsid w:val="00D64815"/>
    <w:rsid w:val="00D82BA3"/>
    <w:rsid w:val="00D93849"/>
    <w:rsid w:val="00DA59AC"/>
    <w:rsid w:val="00DC4076"/>
    <w:rsid w:val="00DF6845"/>
    <w:rsid w:val="00EA1E58"/>
    <w:rsid w:val="00EA36BD"/>
    <w:rsid w:val="00EB56E5"/>
    <w:rsid w:val="00F069B0"/>
    <w:rsid w:val="00F10DB0"/>
    <w:rsid w:val="00F544D1"/>
    <w:rsid w:val="00F55249"/>
    <w:rsid w:val="00F90484"/>
    <w:rsid w:val="00F93B3E"/>
    <w:rsid w:val="00FC7B8F"/>
    <w:rsid w:val="00FD6998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DAC68"/>
  <w15:docId w15:val="{ECE40B02-002F-4CC6-A09C-DA0F699A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paragraph" w:styleId="Nagwek3">
    <w:name w:val="heading 3"/>
    <w:basedOn w:val="Normalny"/>
    <w:next w:val="Normalny"/>
    <w:link w:val="Nagwek3Znak"/>
    <w:unhideWhenUsed/>
    <w:qFormat/>
    <w:rsid w:val="00C26E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92537"/>
  </w:style>
  <w:style w:type="paragraph" w:styleId="Stopka">
    <w:name w:val="footer"/>
    <w:aliases w:val=" Znak,Znak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5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C26E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,Normal,lp1"/>
    <w:basedOn w:val="Normalny"/>
    <w:link w:val="AkapitzlistZnak"/>
    <w:uiPriority w:val="34"/>
    <w:qFormat/>
    <w:rsid w:val="00C26E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C26E5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E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C26E5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link w:val="Akapitzlist"/>
    <w:uiPriority w:val="34"/>
    <w:qFormat/>
    <w:locked/>
    <w:rsid w:val="00C26E58"/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C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F48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14B5"/>
    <w:rPr>
      <w:color w:val="800080" w:themeColor="followedHyperlink"/>
      <w:u w:val="single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FF60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FF60B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F60B1"/>
    <w:rPr>
      <w:rFonts w:ascii="Times New Roman" w:hAnsi="Times New Roman" w:cs="Times New Roman" w:hint="default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C4535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5358"/>
    <w:rPr>
      <w:rFonts w:ascii="Courier New" w:eastAsia="MS Mincho" w:hAnsi="Courier New" w:cs="Times New Roman"/>
      <w:sz w:val="20"/>
      <w:szCs w:val="20"/>
      <w:lang w:val="x-none" w:eastAsia="pl-PL"/>
    </w:rPr>
  </w:style>
  <w:style w:type="paragraph" w:customStyle="1" w:styleId="Default">
    <w:name w:val="Default"/>
    <w:rsid w:val="005C61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C60C-D57F-4B5B-B484-907C0277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creator>Magdalena Szymczyk ROPS</dc:creator>
  <cp:lastModifiedBy>Piotr Sękowski</cp:lastModifiedBy>
  <cp:revision>2</cp:revision>
  <cp:lastPrinted>2024-03-01T00:33:00Z</cp:lastPrinted>
  <dcterms:created xsi:type="dcterms:W3CDTF">2024-12-09T18:58:00Z</dcterms:created>
  <dcterms:modified xsi:type="dcterms:W3CDTF">2024-12-09T18:58:00Z</dcterms:modified>
</cp:coreProperties>
</file>