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F627F7">
        <w:rPr>
          <w:rFonts w:ascii="Arial" w:hAnsi="Arial" w:cs="Arial"/>
          <w:b/>
        </w:rPr>
        <w:t xml:space="preserve">[Nr postępowania: </w:t>
      </w:r>
      <w:r w:rsidR="004C657C" w:rsidRPr="00F627F7">
        <w:rPr>
          <w:rFonts w:ascii="Arial" w:hAnsi="Arial" w:cs="Arial"/>
          <w:b/>
        </w:rPr>
        <w:t>RM/ZP/</w:t>
      </w:r>
      <w:r w:rsidR="009E4099">
        <w:rPr>
          <w:rFonts w:ascii="Arial" w:hAnsi="Arial" w:cs="Arial"/>
          <w:b/>
        </w:rPr>
        <w:t>6</w:t>
      </w:r>
      <w:bookmarkStart w:id="0" w:name="_GoBack"/>
      <w:bookmarkEnd w:id="0"/>
      <w:r w:rsidR="004C657C" w:rsidRPr="00F627F7">
        <w:rPr>
          <w:rFonts w:ascii="Arial" w:hAnsi="Arial" w:cs="Arial"/>
          <w:b/>
        </w:rPr>
        <w:t>/2021</w:t>
      </w:r>
      <w:r w:rsidRPr="00F627F7">
        <w:rPr>
          <w:rFonts w:ascii="Arial" w:hAnsi="Arial" w:cs="Arial"/>
          <w:b/>
        </w:rPr>
        <w:t xml:space="preserve">]                            </w:t>
      </w:r>
      <w:r w:rsidRPr="00F627F7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F627F7">
        <w:rPr>
          <w:rFonts w:ascii="Arial" w:hAnsi="Arial" w:cs="Arial"/>
        </w:rPr>
        <w:t xml:space="preserve">          </w:t>
      </w:r>
      <w:r w:rsidRPr="00F627F7">
        <w:rPr>
          <w:rFonts w:ascii="Arial" w:hAnsi="Arial" w:cs="Arial"/>
        </w:rPr>
        <w:t xml:space="preserve">      </w:t>
      </w:r>
      <w:r w:rsidRPr="004C657C">
        <w:rPr>
          <w:rFonts w:ascii="Arial" w:hAnsi="Arial" w:cs="Arial"/>
          <w:b/>
        </w:rPr>
        <w:t>Załącznik Nr 4 do SWZ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F627F7" w:rsidRDefault="00F627F7" w:rsidP="009D64FA">
      <w:pPr>
        <w:spacing w:line="480" w:lineRule="auto"/>
        <w:ind w:right="-312"/>
        <w:rPr>
          <w:rFonts w:ascii="Arial" w:hAnsi="Arial" w:cs="Arial"/>
          <w:b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122DC3" w:rsidRDefault="00203114" w:rsidP="001A5904">
      <w:pPr>
        <w:ind w:right="-310"/>
        <w:jc w:val="both"/>
        <w:rPr>
          <w:rFonts w:ascii="Arial" w:hAnsi="Arial" w:cs="Arial"/>
          <w:b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30" w:rsidRDefault="006A1B30">
      <w:r>
        <w:separator/>
      </w:r>
    </w:p>
  </w:endnote>
  <w:endnote w:type="continuationSeparator" w:id="0">
    <w:p w:rsidR="006A1B30" w:rsidRDefault="006A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9B" w:rsidRDefault="00BD10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9B" w:rsidRDefault="00BD10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9B" w:rsidRDefault="00BD1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30" w:rsidRDefault="006A1B30">
      <w:r>
        <w:separator/>
      </w:r>
    </w:p>
  </w:footnote>
  <w:footnote w:type="continuationSeparator" w:id="0">
    <w:p w:rsidR="006A1B30" w:rsidRDefault="006A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9B" w:rsidRDefault="00BD10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9B" w:rsidRDefault="00945AF6" w:rsidP="00BD109B">
    <w:pPr>
      <w:pStyle w:val="Nagwek"/>
      <w:rPr>
        <w:lang w:eastAsia="x-none"/>
      </w:rPr>
    </w:pPr>
    <w:r>
      <w:rPr>
        <w:b/>
        <w:bCs/>
        <w:szCs w:val="24"/>
      </w:rPr>
      <w:t xml:space="preserve">                   </w:t>
    </w:r>
    <w:r w:rsidR="00BD109B">
      <w:rPr>
        <w:noProof/>
        <w:lang w:val="pl-PL" w:eastAsia="pl-PL"/>
      </w:rPr>
      <w:drawing>
        <wp:inline distT="0" distB="0" distL="0" distR="0">
          <wp:extent cx="5753100" cy="552450"/>
          <wp:effectExtent l="0" t="0" r="0" b="0"/>
          <wp:docPr id="1" name="Obraz 1" descr="Bez 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AF6" w:rsidRPr="00696F67" w:rsidRDefault="00945AF6" w:rsidP="00BD109B">
    <w:pPr>
      <w:keepNext/>
      <w:spacing w:line="36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9B" w:rsidRDefault="00BD1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4E3A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3895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5904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0795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57C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30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79F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6C1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0C66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3F67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099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09B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17C5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3D45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27F7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1C48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8039-DC83-4216-95CD-B3F45F78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8</cp:revision>
  <cp:lastPrinted>2020-11-17T13:27:00Z</cp:lastPrinted>
  <dcterms:created xsi:type="dcterms:W3CDTF">2021-03-25T13:00:00Z</dcterms:created>
  <dcterms:modified xsi:type="dcterms:W3CDTF">2021-04-21T06:28:00Z</dcterms:modified>
</cp:coreProperties>
</file>