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7EF" w:rsidRPr="007774F8" w:rsidRDefault="00C507EF" w:rsidP="0057218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C507EF" w:rsidRPr="007774F8" w:rsidRDefault="00C507EF" w:rsidP="00572181">
      <w:pPr>
        <w:pStyle w:val="Default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7774F8">
        <w:rPr>
          <w:rFonts w:ascii="Times New Roman" w:hAnsi="Times New Roman" w:cs="Times New Roman"/>
          <w:sz w:val="22"/>
          <w:szCs w:val="22"/>
        </w:rPr>
        <w:t xml:space="preserve"> 3M Poland Sp. z o.o. wraz z </w:t>
      </w:r>
      <w:proofErr w:type="spellStart"/>
      <w:r w:rsidRPr="007774F8">
        <w:rPr>
          <w:rFonts w:ascii="Times New Roman" w:hAnsi="Times New Roman" w:cs="Times New Roman"/>
          <w:sz w:val="22"/>
          <w:szCs w:val="22"/>
        </w:rPr>
        <w:t>Nettle</w:t>
      </w:r>
      <w:proofErr w:type="spellEnd"/>
      <w:r w:rsidRPr="007774F8">
        <w:rPr>
          <w:rFonts w:ascii="Times New Roman" w:hAnsi="Times New Roman" w:cs="Times New Roman"/>
          <w:sz w:val="22"/>
          <w:szCs w:val="22"/>
        </w:rPr>
        <w:t xml:space="preserve"> S.A. działające</w:t>
      </w:r>
      <w:r w:rsidRPr="007774F8">
        <w:rPr>
          <w:rFonts w:ascii="Times New Roman" w:hAnsi="Times New Roman" w:cs="Times New Roman"/>
          <w:sz w:val="22"/>
          <w:szCs w:val="22"/>
        </w:rPr>
        <w:t xml:space="preserve"> </w:t>
      </w:r>
      <w:r w:rsidRPr="007774F8">
        <w:rPr>
          <w:rFonts w:ascii="Times New Roman" w:hAnsi="Times New Roman" w:cs="Times New Roman"/>
          <w:sz w:val="22"/>
          <w:szCs w:val="22"/>
        </w:rPr>
        <w:t>w ramach konsorcjum,</w:t>
      </w:r>
    </w:p>
    <w:p w:rsidR="00C507EF" w:rsidRPr="007774F8" w:rsidRDefault="00572181" w:rsidP="00572181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</w:t>
      </w:r>
      <w:r w:rsidR="00C507EF" w:rsidRPr="007774F8">
        <w:rPr>
          <w:rFonts w:ascii="Times New Roman" w:hAnsi="Times New Roman" w:cs="Times New Roman"/>
          <w:sz w:val="22"/>
          <w:szCs w:val="22"/>
        </w:rPr>
        <w:t xml:space="preserve">Liderem </w:t>
      </w:r>
      <w:proofErr w:type="spellStart"/>
      <w:r w:rsidR="00C507EF" w:rsidRPr="007774F8">
        <w:rPr>
          <w:rFonts w:ascii="Times New Roman" w:hAnsi="Times New Roman" w:cs="Times New Roman"/>
          <w:sz w:val="22"/>
          <w:szCs w:val="22"/>
        </w:rPr>
        <w:t>konsorcjumjest</w:t>
      </w:r>
      <w:proofErr w:type="spellEnd"/>
      <w:r w:rsidR="00C507EF" w:rsidRPr="007774F8">
        <w:rPr>
          <w:rFonts w:ascii="Times New Roman" w:hAnsi="Times New Roman" w:cs="Times New Roman"/>
          <w:sz w:val="22"/>
          <w:szCs w:val="22"/>
        </w:rPr>
        <w:t xml:space="preserve"> 3M Poland Sp. z o.o.</w:t>
      </w:r>
    </w:p>
    <w:p w:rsidR="00C507EF" w:rsidRPr="00C507EF" w:rsidRDefault="00572181" w:rsidP="00572181">
      <w:p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             </w:t>
      </w:r>
      <w:proofErr w:type="spellStart"/>
      <w:r w:rsidR="00C507EF" w:rsidRPr="007774F8">
        <w:rPr>
          <w:rFonts w:ascii="Times New Roman" w:hAnsi="Times New Roman" w:cs="Times New Roman"/>
        </w:rPr>
        <w:t>Al.Katowicka</w:t>
      </w:r>
      <w:proofErr w:type="spellEnd"/>
      <w:r w:rsidR="00C507EF" w:rsidRPr="007774F8">
        <w:rPr>
          <w:rFonts w:ascii="Times New Roman" w:hAnsi="Times New Roman" w:cs="Times New Roman"/>
        </w:rPr>
        <w:t xml:space="preserve"> 117, Kajetany, 03-830 Nadarzyn</w:t>
      </w:r>
    </w:p>
    <w:p w:rsidR="00C507EF" w:rsidRPr="00C507EF" w:rsidRDefault="00C507EF" w:rsidP="00B82FD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572181">
        <w:rPr>
          <w:rFonts w:ascii="Times New Roman" w:hAnsi="Times New Roman" w:cs="Times New Roman"/>
          <w:b/>
          <w:bCs/>
          <w:color w:val="000000"/>
        </w:rPr>
        <w:t>Abbvie</w:t>
      </w:r>
      <w:proofErr w:type="spellEnd"/>
      <w:r w:rsidRPr="00572181">
        <w:rPr>
          <w:rFonts w:ascii="Times New Roman" w:hAnsi="Times New Roman" w:cs="Times New Roman"/>
          <w:b/>
          <w:bCs/>
          <w:color w:val="000000"/>
        </w:rPr>
        <w:t xml:space="preserve"> sp. z o.o. </w:t>
      </w:r>
      <w:r w:rsidRPr="00572181">
        <w:rPr>
          <w:rFonts w:ascii="Times New Roman" w:hAnsi="Times New Roman" w:cs="Times New Roman"/>
          <w:b/>
          <w:bCs/>
          <w:color w:val="000000"/>
        </w:rPr>
        <w:t xml:space="preserve"> ,  u</w:t>
      </w:r>
      <w:r w:rsidRPr="00572181">
        <w:rPr>
          <w:rFonts w:ascii="Times New Roman" w:hAnsi="Times New Roman" w:cs="Times New Roman"/>
          <w:b/>
          <w:bCs/>
          <w:color w:val="000000"/>
        </w:rPr>
        <w:t>l. Postępu 21 b, Warszawa 02-676</w:t>
      </w:r>
    </w:p>
    <w:p w:rsidR="00C507EF" w:rsidRPr="007774F8" w:rsidRDefault="00C507EF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774F8">
        <w:rPr>
          <w:rFonts w:ascii="Times New Roman" w:hAnsi="Times New Roman" w:cs="Times New Roman"/>
        </w:rPr>
        <w:t xml:space="preserve"> </w:t>
      </w:r>
      <w:r w:rsidRPr="007774F8">
        <w:rPr>
          <w:rFonts w:ascii="Times New Roman" w:hAnsi="Times New Roman" w:cs="Times New Roman"/>
          <w:b/>
          <w:bCs/>
        </w:rPr>
        <w:t xml:space="preserve">KONSORCJUM FIRM : </w:t>
      </w:r>
      <w:proofErr w:type="spellStart"/>
      <w:r w:rsidRPr="007774F8">
        <w:rPr>
          <w:rFonts w:ascii="Times New Roman" w:hAnsi="Times New Roman" w:cs="Times New Roman"/>
          <w:b/>
          <w:bCs/>
        </w:rPr>
        <w:t>Aesculap</w:t>
      </w:r>
      <w:proofErr w:type="spellEnd"/>
      <w:r w:rsidRPr="007774F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7774F8">
        <w:rPr>
          <w:rFonts w:ascii="Times New Roman" w:hAnsi="Times New Roman" w:cs="Times New Roman"/>
          <w:b/>
          <w:bCs/>
        </w:rPr>
        <w:t>Chifa</w:t>
      </w:r>
      <w:proofErr w:type="spellEnd"/>
      <w:r w:rsidRPr="007774F8">
        <w:rPr>
          <w:rFonts w:ascii="Times New Roman" w:hAnsi="Times New Roman" w:cs="Times New Roman"/>
          <w:b/>
          <w:bCs/>
        </w:rPr>
        <w:t xml:space="preserve"> Sp. z o.o. (Lider) i </w:t>
      </w:r>
      <w:proofErr w:type="spellStart"/>
      <w:r w:rsidRPr="007774F8">
        <w:rPr>
          <w:rFonts w:ascii="Times New Roman" w:hAnsi="Times New Roman" w:cs="Times New Roman"/>
          <w:b/>
          <w:bCs/>
        </w:rPr>
        <w:t>B.Braun</w:t>
      </w:r>
      <w:proofErr w:type="spellEnd"/>
      <w:r w:rsidRPr="007774F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7774F8">
        <w:rPr>
          <w:rFonts w:ascii="Times New Roman" w:hAnsi="Times New Roman" w:cs="Times New Roman"/>
          <w:b/>
          <w:bCs/>
        </w:rPr>
        <w:t>Avitum</w:t>
      </w:r>
      <w:proofErr w:type="spellEnd"/>
      <w:r w:rsidRPr="007774F8">
        <w:rPr>
          <w:rFonts w:ascii="Times New Roman" w:hAnsi="Times New Roman" w:cs="Times New Roman"/>
          <w:b/>
          <w:bCs/>
        </w:rPr>
        <w:t xml:space="preserve"> Poland Sp. z o.o. (Uczestnik) w Nowym Tomyślu </w:t>
      </w:r>
    </w:p>
    <w:p w:rsidR="00C507EF" w:rsidRPr="007774F8" w:rsidRDefault="00C507EF" w:rsidP="00572181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7774F8">
        <w:rPr>
          <w:rFonts w:ascii="Times New Roman" w:hAnsi="Times New Roman" w:cs="Times New Roman"/>
          <w:b/>
          <w:bCs/>
        </w:rPr>
        <w:t>ul. Tysiąclecia 14, 64-300 Nowy Tomyśl</w:t>
      </w:r>
    </w:p>
    <w:p w:rsidR="00C507EF" w:rsidRPr="00572181" w:rsidRDefault="00C507EF" w:rsidP="00F152A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572181">
        <w:rPr>
          <w:rFonts w:ascii="Times New Roman" w:hAnsi="Times New Roman" w:cs="Times New Roman"/>
        </w:rPr>
        <w:t>Alpinus</w:t>
      </w:r>
      <w:proofErr w:type="spellEnd"/>
      <w:r w:rsidRPr="00572181">
        <w:rPr>
          <w:rFonts w:ascii="Times New Roman" w:hAnsi="Times New Roman" w:cs="Times New Roman"/>
        </w:rPr>
        <w:t xml:space="preserve"> Chemia Sp. z o. o.</w:t>
      </w:r>
      <w:r w:rsidRPr="00572181">
        <w:rPr>
          <w:rFonts w:ascii="Times New Roman" w:hAnsi="Times New Roman" w:cs="Times New Roman"/>
        </w:rPr>
        <w:t>,  u</w:t>
      </w:r>
      <w:r w:rsidRPr="00572181">
        <w:rPr>
          <w:rFonts w:ascii="Times New Roman" w:hAnsi="Times New Roman" w:cs="Times New Roman"/>
        </w:rPr>
        <w:t xml:space="preserve">l. </w:t>
      </w:r>
      <w:proofErr w:type="spellStart"/>
      <w:r w:rsidRPr="00572181">
        <w:rPr>
          <w:rFonts w:ascii="Times New Roman" w:hAnsi="Times New Roman" w:cs="Times New Roman"/>
        </w:rPr>
        <w:t>Garbary</w:t>
      </w:r>
      <w:proofErr w:type="spellEnd"/>
      <w:r w:rsidRPr="00572181">
        <w:rPr>
          <w:rFonts w:ascii="Times New Roman" w:hAnsi="Times New Roman" w:cs="Times New Roman"/>
        </w:rPr>
        <w:t xml:space="preserve"> 5, 86-050 Solec Kujawski</w:t>
      </w:r>
    </w:p>
    <w:p w:rsidR="00C507EF" w:rsidRPr="00572181" w:rsidRDefault="00C507EF" w:rsidP="00347678">
      <w:pPr>
        <w:pStyle w:val="Default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57218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72181">
        <w:rPr>
          <w:rFonts w:ascii="Times New Roman" w:hAnsi="Times New Roman" w:cs="Times New Roman"/>
          <w:b/>
          <w:bCs/>
          <w:i/>
          <w:iCs/>
          <w:sz w:val="22"/>
          <w:szCs w:val="22"/>
        </w:rPr>
        <w:t>Amgen</w:t>
      </w:r>
      <w:proofErr w:type="spellEnd"/>
      <w:r w:rsidRPr="00572181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SP. z o.o. z siedzibą w Warszawie </w:t>
      </w:r>
      <w:r w:rsidRPr="00572181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,  </w:t>
      </w:r>
      <w:r w:rsidRPr="00572181">
        <w:rPr>
          <w:rFonts w:ascii="Times New Roman" w:hAnsi="Times New Roman" w:cs="Times New Roman"/>
          <w:i/>
          <w:iCs/>
          <w:sz w:val="22"/>
          <w:szCs w:val="22"/>
        </w:rPr>
        <w:t>ul. Puławska 145, 02-715 Warszawa</w:t>
      </w:r>
    </w:p>
    <w:p w:rsidR="00C507EF" w:rsidRPr="00572181" w:rsidRDefault="00C507EF" w:rsidP="007C7E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72181">
        <w:rPr>
          <w:rFonts w:ascii="Times New Roman" w:hAnsi="Times New Roman" w:cs="Times New Roman"/>
          <w:color w:val="000000"/>
        </w:rPr>
        <w:t xml:space="preserve"> AQUA-MED. ZPAM – KOLASA SP.J. ,  </w:t>
      </w:r>
      <w:r w:rsidRPr="00572181">
        <w:rPr>
          <w:rFonts w:ascii="Times New Roman" w:hAnsi="Times New Roman" w:cs="Times New Roman"/>
        </w:rPr>
        <w:t>90-323 ŁÓDŹ, TARGOWA 55</w:t>
      </w:r>
    </w:p>
    <w:p w:rsidR="00C507EF" w:rsidRPr="00572181" w:rsidRDefault="00C507EF" w:rsidP="00B6040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72181">
        <w:rPr>
          <w:rFonts w:ascii="Times New Roman" w:hAnsi="Times New Roman" w:cs="Times New Roman"/>
          <w:color w:val="000000"/>
        </w:rPr>
        <w:t xml:space="preserve"> </w:t>
      </w:r>
      <w:r w:rsidRPr="00572181">
        <w:rPr>
          <w:rFonts w:ascii="Times New Roman" w:hAnsi="Times New Roman" w:cs="Times New Roman"/>
          <w:b/>
          <w:bCs/>
          <w:color w:val="000000"/>
        </w:rPr>
        <w:t xml:space="preserve">ASCLEPIOS S.A. </w:t>
      </w:r>
      <w:r w:rsidRPr="00572181">
        <w:rPr>
          <w:rFonts w:ascii="Times New Roman" w:hAnsi="Times New Roman" w:cs="Times New Roman"/>
          <w:b/>
          <w:bCs/>
          <w:color w:val="000000"/>
        </w:rPr>
        <w:t xml:space="preserve">,  </w:t>
      </w:r>
      <w:r w:rsidRPr="00572181">
        <w:rPr>
          <w:rFonts w:ascii="Times New Roman" w:hAnsi="Times New Roman" w:cs="Times New Roman"/>
          <w:color w:val="000000"/>
        </w:rPr>
        <w:t xml:space="preserve"> </w:t>
      </w:r>
      <w:r w:rsidRPr="00572181">
        <w:rPr>
          <w:rFonts w:ascii="Times New Roman" w:hAnsi="Times New Roman" w:cs="Times New Roman"/>
          <w:b/>
          <w:bCs/>
          <w:color w:val="000000"/>
        </w:rPr>
        <w:t xml:space="preserve">ul. </w:t>
      </w:r>
      <w:proofErr w:type="spellStart"/>
      <w:r w:rsidRPr="00572181">
        <w:rPr>
          <w:rFonts w:ascii="Times New Roman" w:hAnsi="Times New Roman" w:cs="Times New Roman"/>
          <w:b/>
          <w:bCs/>
          <w:color w:val="000000"/>
        </w:rPr>
        <w:t>Hubska</w:t>
      </w:r>
      <w:proofErr w:type="spellEnd"/>
      <w:r w:rsidRPr="00572181">
        <w:rPr>
          <w:rFonts w:ascii="Times New Roman" w:hAnsi="Times New Roman" w:cs="Times New Roman"/>
          <w:b/>
          <w:bCs/>
          <w:color w:val="000000"/>
        </w:rPr>
        <w:t xml:space="preserve"> 44, 50-502 Wrocław</w:t>
      </w:r>
      <w:r w:rsidRPr="00572181">
        <w:rPr>
          <w:rFonts w:ascii="Times New Roman" w:hAnsi="Times New Roman" w:cs="Times New Roman"/>
        </w:rPr>
        <w:t xml:space="preserve"> </w:t>
      </w:r>
    </w:p>
    <w:p w:rsidR="00C507EF" w:rsidRPr="00C507EF" w:rsidRDefault="00C507EF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774F8">
        <w:rPr>
          <w:rFonts w:ascii="Times New Roman" w:hAnsi="Times New Roman" w:cs="Times New Roman"/>
          <w:color w:val="000000"/>
        </w:rPr>
        <w:t xml:space="preserve">Aspen Pharma </w:t>
      </w:r>
      <w:proofErr w:type="spellStart"/>
      <w:r w:rsidRPr="007774F8">
        <w:rPr>
          <w:rFonts w:ascii="Times New Roman" w:hAnsi="Times New Roman" w:cs="Times New Roman"/>
          <w:color w:val="000000"/>
        </w:rPr>
        <w:t>Ireland</w:t>
      </w:r>
      <w:proofErr w:type="spellEnd"/>
      <w:r w:rsidRPr="007774F8">
        <w:rPr>
          <w:rFonts w:ascii="Times New Roman" w:hAnsi="Times New Roman" w:cs="Times New Roman"/>
          <w:color w:val="000000"/>
        </w:rPr>
        <w:t xml:space="preserve"> Limited </w:t>
      </w:r>
      <w:r w:rsidRPr="007774F8">
        <w:rPr>
          <w:rFonts w:ascii="Times New Roman" w:hAnsi="Times New Roman" w:cs="Times New Roman"/>
          <w:color w:val="000000"/>
        </w:rPr>
        <w:t xml:space="preserve">,  </w:t>
      </w:r>
      <w:r w:rsidRPr="00C507EF">
        <w:rPr>
          <w:rFonts w:ascii="Times New Roman" w:hAnsi="Times New Roman" w:cs="Times New Roman"/>
          <w:color w:val="000000"/>
        </w:rPr>
        <w:t xml:space="preserve"> </w:t>
      </w:r>
    </w:p>
    <w:p w:rsidR="00C507EF" w:rsidRPr="00C507EF" w:rsidRDefault="00C507EF" w:rsidP="00572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774F8">
        <w:rPr>
          <w:rFonts w:ascii="Times New Roman" w:hAnsi="Times New Roman" w:cs="Times New Roman"/>
          <w:color w:val="000000"/>
        </w:rPr>
        <w:t xml:space="preserve">            </w:t>
      </w:r>
      <w:r w:rsidRPr="00C507EF">
        <w:rPr>
          <w:rFonts w:ascii="Times New Roman" w:hAnsi="Times New Roman" w:cs="Times New Roman"/>
          <w:color w:val="000000"/>
        </w:rPr>
        <w:t xml:space="preserve">One </w:t>
      </w:r>
      <w:proofErr w:type="spellStart"/>
      <w:r w:rsidRPr="00C507EF">
        <w:rPr>
          <w:rFonts w:ascii="Times New Roman" w:hAnsi="Times New Roman" w:cs="Times New Roman"/>
          <w:color w:val="000000"/>
        </w:rPr>
        <w:t>George’s</w:t>
      </w:r>
      <w:proofErr w:type="spellEnd"/>
      <w:r w:rsidRPr="00C507E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507EF">
        <w:rPr>
          <w:rFonts w:ascii="Times New Roman" w:hAnsi="Times New Roman" w:cs="Times New Roman"/>
          <w:color w:val="000000"/>
        </w:rPr>
        <w:t>Quay</w:t>
      </w:r>
      <w:proofErr w:type="spellEnd"/>
      <w:r w:rsidRPr="00C507EF">
        <w:rPr>
          <w:rFonts w:ascii="Times New Roman" w:hAnsi="Times New Roman" w:cs="Times New Roman"/>
          <w:color w:val="000000"/>
        </w:rPr>
        <w:t xml:space="preserve"> Plaza </w:t>
      </w:r>
      <w:r w:rsidR="00572181">
        <w:rPr>
          <w:rFonts w:ascii="Times New Roman" w:hAnsi="Times New Roman" w:cs="Times New Roman"/>
          <w:color w:val="000000"/>
        </w:rPr>
        <w:t xml:space="preserve">,  </w:t>
      </w:r>
      <w:r w:rsidRPr="00C507EF">
        <w:rPr>
          <w:rFonts w:ascii="Times New Roman" w:hAnsi="Times New Roman" w:cs="Times New Roman"/>
          <w:color w:val="000000"/>
        </w:rPr>
        <w:t xml:space="preserve">Dublin 2, Irlandia, </w:t>
      </w:r>
      <w:proofErr w:type="spellStart"/>
      <w:r w:rsidRPr="007774F8">
        <w:rPr>
          <w:rFonts w:ascii="Times New Roman" w:hAnsi="Times New Roman" w:cs="Times New Roman"/>
          <w:color w:val="000000"/>
        </w:rPr>
        <w:t>Companies</w:t>
      </w:r>
      <w:proofErr w:type="spellEnd"/>
      <w:r w:rsidRPr="007774F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774F8">
        <w:rPr>
          <w:rFonts w:ascii="Times New Roman" w:hAnsi="Times New Roman" w:cs="Times New Roman"/>
          <w:color w:val="000000"/>
        </w:rPr>
        <w:t>Registration</w:t>
      </w:r>
      <w:proofErr w:type="spellEnd"/>
      <w:r w:rsidRPr="007774F8">
        <w:rPr>
          <w:rFonts w:ascii="Times New Roman" w:hAnsi="Times New Roman" w:cs="Times New Roman"/>
          <w:color w:val="000000"/>
        </w:rPr>
        <w:t xml:space="preserve"> Office nr 525086,</w:t>
      </w:r>
    </w:p>
    <w:p w:rsidR="007774F8" w:rsidRPr="007774F8" w:rsidRDefault="00C507EF" w:rsidP="000F078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 w:rsidRPr="00572181">
        <w:rPr>
          <w:rFonts w:ascii="Times New Roman" w:hAnsi="Times New Roman" w:cs="Times New Roman"/>
          <w:b/>
          <w:bCs/>
          <w:color w:val="000000"/>
        </w:rPr>
        <w:t>Astellas</w:t>
      </w:r>
      <w:proofErr w:type="spellEnd"/>
      <w:r w:rsidRPr="00572181">
        <w:rPr>
          <w:rFonts w:ascii="Times New Roman" w:hAnsi="Times New Roman" w:cs="Times New Roman"/>
          <w:b/>
          <w:bCs/>
          <w:color w:val="000000"/>
        </w:rPr>
        <w:t xml:space="preserve"> Pharma Sp. z o. o. </w:t>
      </w:r>
      <w:r w:rsidRPr="00572181">
        <w:rPr>
          <w:rFonts w:ascii="Times New Roman" w:hAnsi="Times New Roman" w:cs="Times New Roman"/>
          <w:b/>
          <w:bCs/>
          <w:color w:val="000000"/>
        </w:rPr>
        <w:t xml:space="preserve">,  </w:t>
      </w:r>
      <w:r w:rsidRPr="00572181">
        <w:rPr>
          <w:rFonts w:ascii="Times New Roman" w:hAnsi="Times New Roman" w:cs="Times New Roman"/>
          <w:color w:val="000000"/>
        </w:rPr>
        <w:t xml:space="preserve"> 02-823 Warszawa, ul. Osmańska 14 </w:t>
      </w:r>
    </w:p>
    <w:p w:rsidR="007774F8" w:rsidRPr="00572181" w:rsidRDefault="007774F8" w:rsidP="0095386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72181">
        <w:rPr>
          <w:rFonts w:ascii="Times New Roman" w:hAnsi="Times New Roman" w:cs="Times New Roman"/>
          <w:color w:val="000000"/>
        </w:rPr>
        <w:t>AstraZeneca</w:t>
      </w:r>
      <w:proofErr w:type="spellEnd"/>
      <w:r w:rsidRPr="00572181">
        <w:rPr>
          <w:rFonts w:ascii="Times New Roman" w:hAnsi="Times New Roman" w:cs="Times New Roman"/>
          <w:color w:val="000000"/>
        </w:rPr>
        <w:t xml:space="preserve"> AB </w:t>
      </w:r>
      <w:r w:rsidRPr="00572181">
        <w:rPr>
          <w:rFonts w:ascii="Times New Roman" w:hAnsi="Times New Roman" w:cs="Times New Roman"/>
          <w:color w:val="000000"/>
        </w:rPr>
        <w:t xml:space="preserve">,  </w:t>
      </w:r>
      <w:r w:rsidRPr="00572181">
        <w:rPr>
          <w:rFonts w:ascii="Times New Roman" w:hAnsi="Times New Roman" w:cs="Times New Roman"/>
          <w:color w:val="000000"/>
        </w:rPr>
        <w:t>151 85 SÖDERTÄLJE, SWEDEN</w:t>
      </w:r>
    </w:p>
    <w:p w:rsidR="007774F8" w:rsidRPr="00572181" w:rsidRDefault="007774F8" w:rsidP="00BA620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5721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2181">
        <w:rPr>
          <w:rFonts w:ascii="Times New Roman" w:hAnsi="Times New Roman" w:cs="Times New Roman"/>
          <w:b/>
          <w:bCs/>
          <w:color w:val="000000"/>
        </w:rPr>
        <w:t xml:space="preserve">BATIST </w:t>
      </w:r>
      <w:proofErr w:type="spellStart"/>
      <w:r w:rsidRPr="00572181">
        <w:rPr>
          <w:rFonts w:ascii="Times New Roman" w:hAnsi="Times New Roman" w:cs="Times New Roman"/>
          <w:b/>
          <w:bCs/>
          <w:color w:val="000000"/>
        </w:rPr>
        <w:t>Medical</w:t>
      </w:r>
      <w:proofErr w:type="spellEnd"/>
      <w:r w:rsidRPr="00572181">
        <w:rPr>
          <w:rFonts w:ascii="Times New Roman" w:hAnsi="Times New Roman" w:cs="Times New Roman"/>
          <w:b/>
          <w:bCs/>
          <w:color w:val="000000"/>
        </w:rPr>
        <w:t xml:space="preserve"> Polska Sp. z o.o.,  40-486 Katowice, ul. Kolista 25</w:t>
      </w:r>
    </w:p>
    <w:p w:rsidR="007774F8" w:rsidRPr="00572181" w:rsidRDefault="007774F8" w:rsidP="00765C3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5721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2181">
        <w:rPr>
          <w:rFonts w:ascii="Times New Roman" w:hAnsi="Times New Roman" w:cs="Times New Roman"/>
          <w:b/>
          <w:bCs/>
          <w:color w:val="000000"/>
        </w:rPr>
        <w:t>Baxter Polska Sp. z o.o.,  ul. Kruczkowskiego 8, 00-380 Warszawa</w:t>
      </w:r>
    </w:p>
    <w:p w:rsidR="007774F8" w:rsidRPr="00572181" w:rsidRDefault="007774F8" w:rsidP="0034307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 w:rsidRPr="00572181">
        <w:rPr>
          <w:rFonts w:ascii="Times New Roman" w:hAnsi="Times New Roman" w:cs="Times New Roman"/>
        </w:rPr>
        <w:t>Bialmed</w:t>
      </w:r>
      <w:proofErr w:type="spellEnd"/>
      <w:r w:rsidRPr="00572181">
        <w:rPr>
          <w:rFonts w:ascii="Times New Roman" w:hAnsi="Times New Roman" w:cs="Times New Roman"/>
        </w:rPr>
        <w:t xml:space="preserve"> Sp. z o.o.</w:t>
      </w:r>
      <w:r w:rsidRPr="00572181">
        <w:rPr>
          <w:rFonts w:ascii="Times New Roman" w:hAnsi="Times New Roman" w:cs="Times New Roman"/>
        </w:rPr>
        <w:t>, u</w:t>
      </w:r>
      <w:r w:rsidRPr="00572181">
        <w:rPr>
          <w:rFonts w:ascii="Times New Roman" w:hAnsi="Times New Roman" w:cs="Times New Roman"/>
        </w:rPr>
        <w:t>l. Kazimierzowska 46/48 lok. 35 02-546 Warszawa</w:t>
      </w:r>
    </w:p>
    <w:p w:rsidR="007774F8" w:rsidRPr="007774F8" w:rsidRDefault="007774F8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7774F8">
        <w:rPr>
          <w:rFonts w:ascii="Times New Roman" w:hAnsi="Times New Roman" w:cs="Times New Roman"/>
          <w:b/>
          <w:bCs/>
          <w:iCs/>
          <w:szCs w:val="20"/>
        </w:rPr>
        <w:t>CENTRALA FARMACEUTYCZNA „Cefarm” S.A.</w:t>
      </w:r>
      <w:r w:rsidRPr="007774F8">
        <w:rPr>
          <w:rFonts w:ascii="Times New Roman" w:hAnsi="Times New Roman" w:cs="Times New Roman"/>
          <w:b/>
          <w:bCs/>
          <w:iCs/>
          <w:szCs w:val="20"/>
        </w:rPr>
        <w:t xml:space="preserve">,  </w:t>
      </w:r>
    </w:p>
    <w:p w:rsidR="007774F8" w:rsidRPr="007774F8" w:rsidRDefault="007774F8" w:rsidP="00572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774F8">
        <w:rPr>
          <w:rFonts w:ascii="Times New Roman" w:hAnsi="Times New Roman" w:cs="Times New Roman"/>
          <w:b/>
          <w:bCs/>
          <w:iCs/>
          <w:szCs w:val="20"/>
        </w:rPr>
        <w:t xml:space="preserve">              </w:t>
      </w:r>
      <w:r w:rsidRPr="007774F8">
        <w:rPr>
          <w:rFonts w:ascii="Times New Roman" w:hAnsi="Times New Roman" w:cs="Times New Roman"/>
          <w:b/>
          <w:bCs/>
          <w:iCs/>
          <w:szCs w:val="20"/>
        </w:rPr>
        <w:t>ul. Jana Kazimierza 16, 01-248 Warszawa</w:t>
      </w:r>
    </w:p>
    <w:p w:rsidR="007774F8" w:rsidRPr="00572181" w:rsidRDefault="007774F8" w:rsidP="00B446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5721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2181">
        <w:rPr>
          <w:rFonts w:ascii="Times New Roman" w:hAnsi="Times New Roman" w:cs="Times New Roman"/>
          <w:color w:val="000000"/>
        </w:rPr>
        <w:t xml:space="preserve">CSL </w:t>
      </w:r>
      <w:proofErr w:type="spellStart"/>
      <w:r w:rsidRPr="00572181">
        <w:rPr>
          <w:rFonts w:ascii="Times New Roman" w:hAnsi="Times New Roman" w:cs="Times New Roman"/>
          <w:color w:val="000000"/>
        </w:rPr>
        <w:t>Behring</w:t>
      </w:r>
      <w:proofErr w:type="spellEnd"/>
      <w:r w:rsidRPr="00572181">
        <w:rPr>
          <w:rFonts w:ascii="Times New Roman" w:hAnsi="Times New Roman" w:cs="Times New Roman"/>
          <w:color w:val="000000"/>
        </w:rPr>
        <w:t xml:space="preserve"> Sp. z o.o. </w:t>
      </w:r>
      <w:r w:rsidRPr="00572181">
        <w:rPr>
          <w:rFonts w:ascii="Times New Roman" w:hAnsi="Times New Roman" w:cs="Times New Roman"/>
          <w:color w:val="000000"/>
        </w:rPr>
        <w:t xml:space="preserve">,  </w:t>
      </w:r>
      <w:r w:rsidRPr="00572181">
        <w:rPr>
          <w:rFonts w:ascii="Times New Roman" w:hAnsi="Times New Roman" w:cs="Times New Roman"/>
          <w:color w:val="000000"/>
        </w:rPr>
        <w:t>ul. A. Branickiego 17; 02-972 Warszawa</w:t>
      </w:r>
    </w:p>
    <w:p w:rsidR="007774F8" w:rsidRPr="00572181" w:rsidRDefault="007774F8" w:rsidP="004728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572181">
        <w:rPr>
          <w:rFonts w:ascii="Times New Roman" w:hAnsi="Times New Roman" w:cs="Times New Roman"/>
        </w:rPr>
        <w:t>Delfarma</w:t>
      </w:r>
      <w:proofErr w:type="spellEnd"/>
      <w:r w:rsidRPr="00572181">
        <w:rPr>
          <w:rFonts w:ascii="Times New Roman" w:hAnsi="Times New Roman" w:cs="Times New Roman"/>
        </w:rPr>
        <w:t xml:space="preserve"> Sp. z o.o.</w:t>
      </w:r>
      <w:r w:rsidRPr="00572181">
        <w:rPr>
          <w:rFonts w:ascii="Times New Roman" w:hAnsi="Times New Roman" w:cs="Times New Roman"/>
        </w:rPr>
        <w:t>,  u</w:t>
      </w:r>
      <w:r w:rsidRPr="00572181">
        <w:rPr>
          <w:rFonts w:ascii="Times New Roman" w:hAnsi="Times New Roman" w:cs="Times New Roman"/>
        </w:rPr>
        <w:t>l. Św. Teresy od Dzieciątka Jezus 111, 91-222 Łódź</w:t>
      </w:r>
    </w:p>
    <w:p w:rsidR="007774F8" w:rsidRPr="007774F8" w:rsidRDefault="007774F8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7774F8">
        <w:rPr>
          <w:rFonts w:ascii="Times New Roman" w:hAnsi="Times New Roman" w:cs="Times New Roman"/>
        </w:rPr>
        <w:t>Egis</w:t>
      </w:r>
      <w:proofErr w:type="spellEnd"/>
      <w:r w:rsidRPr="007774F8">
        <w:rPr>
          <w:rFonts w:ascii="Times New Roman" w:hAnsi="Times New Roman" w:cs="Times New Roman"/>
        </w:rPr>
        <w:t xml:space="preserve"> Polska Dystrybucja Sp. z o.o.</w:t>
      </w:r>
      <w:r w:rsidRPr="007774F8">
        <w:rPr>
          <w:rFonts w:ascii="Times New Roman" w:hAnsi="Times New Roman" w:cs="Times New Roman"/>
        </w:rPr>
        <w:t xml:space="preserve">,  </w:t>
      </w:r>
    </w:p>
    <w:p w:rsidR="00E14BCE" w:rsidRPr="00E14BCE" w:rsidRDefault="007774F8" w:rsidP="0057218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</w:t>
      </w:r>
      <w:r w:rsidRPr="007774F8">
        <w:rPr>
          <w:rFonts w:ascii="Times New Roman" w:hAnsi="Times New Roman" w:cs="Times New Roman"/>
        </w:rPr>
        <w:t>ul. Komitetu Obrony Robotników 45 D</w:t>
      </w:r>
      <w:r>
        <w:rPr>
          <w:rFonts w:ascii="Times New Roman" w:hAnsi="Times New Roman" w:cs="Times New Roman"/>
        </w:rPr>
        <w:t xml:space="preserve">,  </w:t>
      </w:r>
      <w:r w:rsidRPr="007774F8">
        <w:rPr>
          <w:rFonts w:ascii="Times New Roman" w:hAnsi="Times New Roman" w:cs="Times New Roman"/>
        </w:rPr>
        <w:t>02-146 Warszawa</w:t>
      </w:r>
      <w:bookmarkStart w:id="0" w:name="_GoBack"/>
      <w:bookmarkEnd w:id="0"/>
    </w:p>
    <w:p w:rsidR="00E14BCE" w:rsidRPr="00E14BCE" w:rsidRDefault="00E14BCE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14B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14BCE">
        <w:rPr>
          <w:rFonts w:ascii="Times New Roman" w:hAnsi="Times New Roman" w:cs="Times New Roman"/>
          <w:color w:val="000000"/>
        </w:rPr>
        <w:t xml:space="preserve">FARMACOL-LOGISTYKA SP. Z O.O.  </w:t>
      </w:r>
    </w:p>
    <w:p w:rsidR="007774F8" w:rsidRDefault="00E14BCE" w:rsidP="00572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</w:t>
      </w:r>
      <w:r w:rsidRPr="00E14BCE">
        <w:rPr>
          <w:rFonts w:ascii="Times New Roman" w:hAnsi="Times New Roman" w:cs="Times New Roman"/>
          <w:color w:val="000000"/>
        </w:rPr>
        <w:t>UL SZOPIENICKA 77 40-431 KATOWICE</w:t>
      </w:r>
    </w:p>
    <w:p w:rsidR="00E14BCE" w:rsidRPr="00E14BCE" w:rsidRDefault="00E14BCE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 w:rsidRPr="00E14BCE">
        <w:rPr>
          <w:rFonts w:ascii="Times New Roman" w:hAnsi="Times New Roman" w:cs="Times New Roman"/>
          <w:color w:val="000000"/>
        </w:rPr>
        <w:t>Fresenius</w:t>
      </w:r>
      <w:proofErr w:type="spellEnd"/>
      <w:r w:rsidRPr="00E14BC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14BCE">
        <w:rPr>
          <w:rFonts w:ascii="Times New Roman" w:hAnsi="Times New Roman" w:cs="Times New Roman"/>
          <w:color w:val="000000"/>
        </w:rPr>
        <w:t>Kabi</w:t>
      </w:r>
      <w:proofErr w:type="spellEnd"/>
      <w:r w:rsidRPr="00E14BCE">
        <w:rPr>
          <w:rFonts w:ascii="Times New Roman" w:hAnsi="Times New Roman" w:cs="Times New Roman"/>
          <w:color w:val="000000"/>
        </w:rPr>
        <w:t xml:space="preserve"> Polska Sp. z o.o.</w:t>
      </w:r>
    </w:p>
    <w:p w:rsidR="00E14BCE" w:rsidRDefault="00E14BCE" w:rsidP="00572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</w:t>
      </w:r>
      <w:r w:rsidRPr="00E14BCE">
        <w:rPr>
          <w:rFonts w:ascii="Times New Roman" w:hAnsi="Times New Roman" w:cs="Times New Roman"/>
          <w:color w:val="000000"/>
        </w:rPr>
        <w:t>Al. Jerozolimskie 134, 02-305 Warszawa</w:t>
      </w:r>
    </w:p>
    <w:p w:rsidR="00E14BCE" w:rsidRPr="00E14BCE" w:rsidRDefault="00E14BCE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14BCE">
        <w:rPr>
          <w:rFonts w:ascii="Times New Roman" w:hAnsi="Times New Roman" w:cs="Times New Roman"/>
          <w:color w:val="000000"/>
        </w:rPr>
        <w:t>FRESENIUS MEDICAL CARE POLSKA S.A.</w:t>
      </w:r>
    </w:p>
    <w:p w:rsidR="00E14BCE" w:rsidRDefault="00E14BCE" w:rsidP="00572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</w:t>
      </w:r>
      <w:r w:rsidRPr="00E14BCE">
        <w:rPr>
          <w:rFonts w:ascii="Times New Roman" w:hAnsi="Times New Roman" w:cs="Times New Roman"/>
          <w:color w:val="000000"/>
        </w:rPr>
        <w:t>UL. KRZYWA 13, 60-118 POZNAŃ</w:t>
      </w:r>
    </w:p>
    <w:p w:rsidR="00E14BCE" w:rsidRPr="00E14BCE" w:rsidRDefault="00E14BCE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14BCE">
        <w:rPr>
          <w:rFonts w:ascii="Times New Roman" w:hAnsi="Times New Roman" w:cs="Times New Roman"/>
          <w:color w:val="000000"/>
        </w:rPr>
        <w:t>Genesis Pharm M. Matejczyk, C. Stańczak, J. Zwol</w:t>
      </w:r>
      <w:r>
        <w:rPr>
          <w:rFonts w:ascii="Times New Roman" w:hAnsi="Times New Roman" w:cs="Times New Roman"/>
          <w:color w:val="000000"/>
        </w:rPr>
        <w:t>iński Sp. J</w:t>
      </w:r>
    </w:p>
    <w:p w:rsidR="00E14BCE" w:rsidRDefault="00E14BCE" w:rsidP="00572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</w:t>
      </w:r>
      <w:r w:rsidRPr="00E14BCE">
        <w:rPr>
          <w:rFonts w:ascii="Times New Roman" w:hAnsi="Times New Roman" w:cs="Times New Roman"/>
          <w:color w:val="000000"/>
        </w:rPr>
        <w:t>ul. Obywatelska 128/152 94-104 Łódź</w:t>
      </w:r>
    </w:p>
    <w:p w:rsidR="00E14BCE" w:rsidRDefault="00E14BCE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Paul Hartmann Polska Sp. z o.o.,  ul. Żeromskiego 17,  95-200 Pabianice</w:t>
      </w:r>
    </w:p>
    <w:p w:rsidR="00E14BCE" w:rsidRPr="00E14BCE" w:rsidRDefault="00E14BCE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 w:rsidRPr="00E14BCE">
        <w:rPr>
          <w:rFonts w:ascii="Times New Roman" w:hAnsi="Times New Roman" w:cs="Times New Roman"/>
          <w:color w:val="000000"/>
        </w:rPr>
        <w:t>InPharm</w:t>
      </w:r>
      <w:proofErr w:type="spellEnd"/>
      <w:r w:rsidRPr="00E14BCE">
        <w:rPr>
          <w:rFonts w:ascii="Times New Roman" w:hAnsi="Times New Roman" w:cs="Times New Roman"/>
          <w:color w:val="000000"/>
        </w:rPr>
        <w:t xml:space="preserve"> Sp. z o.o.</w:t>
      </w:r>
    </w:p>
    <w:p w:rsidR="00E14BCE" w:rsidRDefault="00E14BCE" w:rsidP="0057218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u</w:t>
      </w:r>
      <w:r w:rsidRPr="00E14BCE">
        <w:rPr>
          <w:rFonts w:ascii="Times New Roman" w:hAnsi="Times New Roman" w:cs="Times New Roman"/>
          <w:color w:val="000000"/>
        </w:rPr>
        <w:t>l. Strumykowa 28/11 03-138 Warszawa</w:t>
      </w:r>
    </w:p>
    <w:p w:rsidR="00E14BCE" w:rsidRPr="00E14BCE" w:rsidRDefault="00E14BCE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color w:val="000000"/>
        </w:rPr>
      </w:pPr>
      <w:proofErr w:type="spellStart"/>
      <w:r w:rsidRPr="00E14BCE">
        <w:rPr>
          <w:rFonts w:ascii="Times New Roman" w:hAnsi="Times New Roman" w:cs="Times New Roman"/>
          <w:color w:val="000000"/>
        </w:rPr>
        <w:t>Janssen-Cilag</w:t>
      </w:r>
      <w:proofErr w:type="spellEnd"/>
      <w:r w:rsidRPr="00E14BCE">
        <w:rPr>
          <w:rFonts w:ascii="Times New Roman" w:hAnsi="Times New Roman" w:cs="Times New Roman"/>
          <w:color w:val="000000"/>
        </w:rPr>
        <w:t xml:space="preserve"> Polska sp. z o.o.</w:t>
      </w:r>
      <w:r w:rsidRPr="00E14BCE">
        <w:rPr>
          <w:rFonts w:ascii="Times New Roman" w:hAnsi="Times New Roman" w:cs="Times New Roman"/>
          <w:color w:val="000000"/>
        </w:rPr>
        <w:t xml:space="preserve">,   </w:t>
      </w:r>
      <w:r w:rsidRPr="00E14BCE">
        <w:rPr>
          <w:rFonts w:ascii="Times New Roman" w:hAnsi="Times New Roman" w:cs="Times New Roman"/>
          <w:color w:val="000000"/>
        </w:rPr>
        <w:t>ul. Iłżecka 24, 02-135 Warszawa</w:t>
      </w:r>
    </w:p>
    <w:p w:rsidR="00C507EF" w:rsidRDefault="00E14BCE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4BCE">
        <w:rPr>
          <w:rFonts w:ascii="Times New Roman" w:hAnsi="Times New Roman" w:cs="Times New Roman"/>
        </w:rPr>
        <w:t>Komtur Polska Sp. z o.o.</w:t>
      </w:r>
      <w:r w:rsidRPr="00E14BCE">
        <w:rPr>
          <w:rFonts w:ascii="Times New Roman" w:hAnsi="Times New Roman" w:cs="Times New Roman"/>
        </w:rPr>
        <w:t xml:space="preserve">,  </w:t>
      </w:r>
      <w:r w:rsidRPr="00E14BCE">
        <w:rPr>
          <w:rFonts w:ascii="Times New Roman" w:hAnsi="Times New Roman" w:cs="Times New Roman"/>
        </w:rPr>
        <w:t>ul. Plac Farmacji, 02-699 Warszawa</w:t>
      </w:r>
    </w:p>
    <w:p w:rsidR="00E14BCE" w:rsidRDefault="00E14BCE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14BCE">
        <w:rPr>
          <w:rFonts w:ascii="Times New Roman" w:hAnsi="Times New Roman" w:cs="Times New Roman"/>
        </w:rPr>
        <w:t>Lek S.A.</w:t>
      </w:r>
      <w:r w:rsidRPr="00E14BCE"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</w:rPr>
        <w:t xml:space="preserve"> </w:t>
      </w:r>
      <w:r w:rsidRPr="00E14BCE">
        <w:rPr>
          <w:rFonts w:ascii="Times New Roman" w:hAnsi="Times New Roman" w:cs="Times New Roman"/>
        </w:rPr>
        <w:t xml:space="preserve">95-010 Stryków </w:t>
      </w:r>
      <w:proofErr w:type="spellStart"/>
      <w:r w:rsidRPr="00E14BCE">
        <w:rPr>
          <w:rFonts w:ascii="Times New Roman" w:hAnsi="Times New Roman" w:cs="Times New Roman"/>
        </w:rPr>
        <w:t>ul.Podlipie</w:t>
      </w:r>
      <w:proofErr w:type="spellEnd"/>
      <w:r w:rsidRPr="00E14BCE">
        <w:rPr>
          <w:rFonts w:ascii="Times New Roman" w:hAnsi="Times New Roman" w:cs="Times New Roman"/>
        </w:rPr>
        <w:t xml:space="preserve"> 16</w:t>
      </w:r>
    </w:p>
    <w:p w:rsidR="00E14BCE" w:rsidRDefault="00E14BCE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409E4">
        <w:rPr>
          <w:rFonts w:ascii="Times New Roman" w:hAnsi="Times New Roman" w:cs="Times New Roman"/>
        </w:rPr>
        <w:t xml:space="preserve">Lohmann &amp; </w:t>
      </w:r>
      <w:proofErr w:type="spellStart"/>
      <w:r w:rsidRPr="002409E4">
        <w:rPr>
          <w:rFonts w:ascii="Times New Roman" w:hAnsi="Times New Roman" w:cs="Times New Roman"/>
        </w:rPr>
        <w:t>Rauscher</w:t>
      </w:r>
      <w:proofErr w:type="spellEnd"/>
      <w:r w:rsidRPr="002409E4">
        <w:rPr>
          <w:rFonts w:ascii="Times New Roman" w:hAnsi="Times New Roman" w:cs="Times New Roman"/>
        </w:rPr>
        <w:t xml:space="preserve"> Polska sp. z o.o.</w:t>
      </w:r>
      <w:r w:rsidR="002409E4" w:rsidRPr="002409E4">
        <w:rPr>
          <w:rFonts w:ascii="Times New Roman" w:hAnsi="Times New Roman" w:cs="Times New Roman"/>
        </w:rPr>
        <w:t xml:space="preserve">,   </w:t>
      </w:r>
      <w:r w:rsidR="002409E4">
        <w:rPr>
          <w:rFonts w:ascii="Times New Roman" w:hAnsi="Times New Roman" w:cs="Times New Roman"/>
        </w:rPr>
        <w:t>ul</w:t>
      </w:r>
      <w:r w:rsidRPr="002409E4">
        <w:rPr>
          <w:rFonts w:ascii="Times New Roman" w:hAnsi="Times New Roman" w:cs="Times New Roman"/>
        </w:rPr>
        <w:t>. Moniuszki 14, 95-200 Pabianice</w:t>
      </w:r>
    </w:p>
    <w:p w:rsidR="002409E4" w:rsidRDefault="002409E4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409E4">
        <w:rPr>
          <w:rFonts w:ascii="Times New Roman" w:hAnsi="Times New Roman" w:cs="Times New Roman"/>
        </w:rPr>
        <w:t>„Maga-</w:t>
      </w:r>
      <w:proofErr w:type="spellStart"/>
      <w:r w:rsidRPr="002409E4">
        <w:rPr>
          <w:rFonts w:ascii="Times New Roman" w:hAnsi="Times New Roman" w:cs="Times New Roman"/>
        </w:rPr>
        <w:t>Herba</w:t>
      </w:r>
      <w:proofErr w:type="spellEnd"/>
      <w:r w:rsidRPr="002409E4">
        <w:rPr>
          <w:rFonts w:ascii="Times New Roman" w:hAnsi="Times New Roman" w:cs="Times New Roman"/>
        </w:rPr>
        <w:t>“ Janusz Olszówka Sp. J.</w:t>
      </w:r>
      <w:r w:rsidRPr="002409E4">
        <w:rPr>
          <w:rFonts w:ascii="Times New Roman" w:hAnsi="Times New Roman" w:cs="Times New Roman"/>
        </w:rPr>
        <w:t xml:space="preserve">, </w:t>
      </w:r>
      <w:r w:rsidRPr="002409E4">
        <w:rPr>
          <w:rFonts w:ascii="Times New Roman" w:hAnsi="Times New Roman" w:cs="Times New Roman"/>
        </w:rPr>
        <w:t>ul. Kolejowa 46 , 05-870 Błonie</w:t>
      </w:r>
    </w:p>
    <w:p w:rsidR="002409E4" w:rsidRDefault="002409E4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2409E4">
        <w:rPr>
          <w:rFonts w:ascii="Times New Roman" w:hAnsi="Times New Roman" w:cs="Times New Roman"/>
        </w:rPr>
        <w:t>Medicus</w:t>
      </w:r>
      <w:proofErr w:type="spellEnd"/>
      <w:r w:rsidRPr="002409E4">
        <w:rPr>
          <w:rFonts w:ascii="Times New Roman" w:hAnsi="Times New Roman" w:cs="Times New Roman"/>
        </w:rPr>
        <w:t xml:space="preserve"> Sp. z </w:t>
      </w:r>
      <w:proofErr w:type="spellStart"/>
      <w:r w:rsidRPr="002409E4">
        <w:rPr>
          <w:rFonts w:ascii="Times New Roman" w:hAnsi="Times New Roman" w:cs="Times New Roman"/>
        </w:rPr>
        <w:t>o.o.S.K.A</w:t>
      </w:r>
      <w:proofErr w:type="spellEnd"/>
      <w:r w:rsidRPr="002409E4">
        <w:rPr>
          <w:rFonts w:ascii="Times New Roman" w:hAnsi="Times New Roman" w:cs="Times New Roman"/>
        </w:rPr>
        <w:t>.</w:t>
      </w:r>
      <w:r w:rsidRPr="002409E4"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</w:rPr>
        <w:t>u</w:t>
      </w:r>
      <w:r w:rsidRPr="002409E4">
        <w:rPr>
          <w:rFonts w:ascii="Times New Roman" w:hAnsi="Times New Roman" w:cs="Times New Roman"/>
        </w:rPr>
        <w:t>l. Browarowa 21, 43-100 Tychy</w:t>
      </w:r>
    </w:p>
    <w:p w:rsidR="002409E4" w:rsidRDefault="002409E4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409E4">
        <w:rPr>
          <w:rFonts w:ascii="Times New Roman" w:hAnsi="Times New Roman" w:cs="Times New Roman"/>
        </w:rPr>
        <w:t xml:space="preserve">Mercator </w:t>
      </w:r>
      <w:proofErr w:type="spellStart"/>
      <w:r w:rsidRPr="002409E4">
        <w:rPr>
          <w:rFonts w:ascii="Times New Roman" w:hAnsi="Times New Roman" w:cs="Times New Roman"/>
        </w:rPr>
        <w:t>Medical</w:t>
      </w:r>
      <w:proofErr w:type="spellEnd"/>
      <w:r w:rsidRPr="002409E4">
        <w:rPr>
          <w:rFonts w:ascii="Times New Roman" w:hAnsi="Times New Roman" w:cs="Times New Roman"/>
        </w:rPr>
        <w:t xml:space="preserve"> Spółka Akcyjna</w:t>
      </w:r>
      <w:r w:rsidRPr="002409E4">
        <w:rPr>
          <w:rFonts w:ascii="Times New Roman" w:hAnsi="Times New Roman" w:cs="Times New Roman"/>
        </w:rPr>
        <w:t xml:space="preserve">,  </w:t>
      </w:r>
      <w:r w:rsidRPr="002409E4">
        <w:rPr>
          <w:rFonts w:ascii="Times New Roman" w:hAnsi="Times New Roman" w:cs="Times New Roman"/>
        </w:rPr>
        <w:t>ul. Heleny Modrzejewskiej 30; 31-327 Kraków</w:t>
      </w:r>
    </w:p>
    <w:p w:rsidR="002409E4" w:rsidRDefault="002409E4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409E4">
        <w:rPr>
          <w:rFonts w:ascii="Times New Roman" w:hAnsi="Times New Roman" w:cs="Times New Roman"/>
        </w:rPr>
        <w:t>MIP Pharma Polska Sp. z o.o.</w:t>
      </w:r>
      <w:r w:rsidRPr="002409E4">
        <w:rPr>
          <w:rFonts w:ascii="Times New Roman" w:hAnsi="Times New Roman" w:cs="Times New Roman"/>
        </w:rPr>
        <w:t xml:space="preserve">,  </w:t>
      </w:r>
      <w:r w:rsidRPr="002409E4">
        <w:rPr>
          <w:rFonts w:ascii="Times New Roman" w:hAnsi="Times New Roman" w:cs="Times New Roman"/>
        </w:rPr>
        <w:t>ul. Orzechowa 5, 80 175 Gdańsk</w:t>
      </w:r>
    </w:p>
    <w:p w:rsidR="002409E4" w:rsidRDefault="002409E4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409E4">
        <w:rPr>
          <w:rFonts w:ascii="Times New Roman" w:hAnsi="Times New Roman" w:cs="Times New Roman"/>
        </w:rPr>
        <w:t>Neomed Barbara Stańczyk</w:t>
      </w:r>
      <w:r w:rsidRPr="002409E4"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</w:rPr>
        <w:t>u</w:t>
      </w:r>
      <w:r w:rsidRPr="002409E4">
        <w:rPr>
          <w:rFonts w:ascii="Times New Roman" w:hAnsi="Times New Roman" w:cs="Times New Roman"/>
        </w:rPr>
        <w:t>l. Kajki 18, 05 501 Piaseczno</w:t>
      </w:r>
    </w:p>
    <w:p w:rsidR="00C51571" w:rsidRDefault="001812C2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1812C2">
        <w:rPr>
          <w:rFonts w:ascii="Times New Roman" w:hAnsi="Times New Roman" w:cs="Times New Roman"/>
        </w:rPr>
        <w:t>Neuca</w:t>
      </w:r>
      <w:proofErr w:type="spellEnd"/>
      <w:r w:rsidRPr="001812C2">
        <w:rPr>
          <w:rFonts w:ascii="Times New Roman" w:hAnsi="Times New Roman" w:cs="Times New Roman"/>
        </w:rPr>
        <w:t xml:space="preserve"> S.A.</w:t>
      </w:r>
      <w:r w:rsidRPr="001812C2">
        <w:rPr>
          <w:rFonts w:ascii="Times New Roman" w:hAnsi="Times New Roman" w:cs="Times New Roman"/>
        </w:rPr>
        <w:t>,   u</w:t>
      </w:r>
      <w:r w:rsidRPr="001812C2">
        <w:rPr>
          <w:rFonts w:ascii="Times New Roman" w:hAnsi="Times New Roman" w:cs="Times New Roman"/>
        </w:rPr>
        <w:t>l. Forteczna 35</w:t>
      </w:r>
      <w:r w:rsidRPr="001812C2">
        <w:rPr>
          <w:rFonts w:ascii="Times New Roman" w:hAnsi="Times New Roman" w:cs="Times New Roman"/>
        </w:rPr>
        <w:t>-</w:t>
      </w:r>
      <w:r w:rsidRPr="001812C2">
        <w:rPr>
          <w:rFonts w:ascii="Times New Roman" w:hAnsi="Times New Roman" w:cs="Times New Roman"/>
        </w:rPr>
        <w:t>37,</w:t>
      </w:r>
      <w:r w:rsidRPr="001812C2">
        <w:rPr>
          <w:rFonts w:ascii="Times New Roman" w:hAnsi="Times New Roman" w:cs="Times New Roman"/>
        </w:rPr>
        <w:t xml:space="preserve">   </w:t>
      </w:r>
      <w:r w:rsidRPr="001812C2">
        <w:rPr>
          <w:rFonts w:ascii="Times New Roman" w:hAnsi="Times New Roman" w:cs="Times New Roman"/>
        </w:rPr>
        <w:t>87</w:t>
      </w:r>
      <w:r>
        <w:rPr>
          <w:rFonts w:ascii="Times New Roman" w:hAnsi="Times New Roman" w:cs="Times New Roman"/>
        </w:rPr>
        <w:t>-</w:t>
      </w:r>
      <w:r w:rsidRPr="001812C2">
        <w:rPr>
          <w:rFonts w:ascii="Times New Roman" w:hAnsi="Times New Roman" w:cs="Times New Roman"/>
        </w:rPr>
        <w:t>100 Toruń</w:t>
      </w:r>
    </w:p>
    <w:p w:rsidR="001812C2" w:rsidRDefault="001812C2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812C2">
        <w:rPr>
          <w:rFonts w:ascii="Times New Roman" w:hAnsi="Times New Roman" w:cs="Times New Roman"/>
        </w:rPr>
        <w:t>NOBIPHARM Sp. z o.o.</w:t>
      </w:r>
      <w:r w:rsidRPr="001812C2">
        <w:rPr>
          <w:rFonts w:ascii="Times New Roman" w:hAnsi="Times New Roman" w:cs="Times New Roman"/>
        </w:rPr>
        <w:t xml:space="preserve">,  </w:t>
      </w:r>
      <w:r w:rsidRPr="001812C2">
        <w:rPr>
          <w:rFonts w:ascii="Times New Roman" w:hAnsi="Times New Roman" w:cs="Times New Roman"/>
        </w:rPr>
        <w:t>ul. L. Rydygiera 8, 01-793 Warszawa</w:t>
      </w:r>
    </w:p>
    <w:p w:rsidR="001812C2" w:rsidRDefault="001812C2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1812C2">
        <w:rPr>
          <w:rFonts w:ascii="Times New Roman" w:hAnsi="Times New Roman" w:cs="Times New Roman"/>
        </w:rPr>
        <w:t>Pfizer</w:t>
      </w:r>
      <w:proofErr w:type="spellEnd"/>
      <w:r w:rsidRPr="001812C2">
        <w:rPr>
          <w:rFonts w:ascii="Times New Roman" w:hAnsi="Times New Roman" w:cs="Times New Roman"/>
        </w:rPr>
        <w:t xml:space="preserve"> Trading Polska Sp. z o.o.</w:t>
      </w:r>
      <w:r w:rsidRPr="001812C2"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</w:rPr>
        <w:t>u</w:t>
      </w:r>
      <w:r w:rsidRPr="001812C2">
        <w:rPr>
          <w:rFonts w:ascii="Times New Roman" w:hAnsi="Times New Roman" w:cs="Times New Roman"/>
        </w:rPr>
        <w:t>l. Żwirki i Wigury 16b, 02-092 Warszawa</w:t>
      </w:r>
    </w:p>
    <w:p w:rsidR="001812C2" w:rsidRDefault="001812C2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812C2">
        <w:rPr>
          <w:rFonts w:ascii="Times New Roman" w:hAnsi="Times New Roman" w:cs="Times New Roman"/>
        </w:rPr>
        <w:t>POLMIL SP. Z O.O. SKA</w:t>
      </w:r>
      <w:r w:rsidRPr="001812C2">
        <w:rPr>
          <w:rFonts w:ascii="Times New Roman" w:hAnsi="Times New Roman" w:cs="Times New Roman"/>
        </w:rPr>
        <w:t xml:space="preserve">,  </w:t>
      </w:r>
      <w:r w:rsidRPr="001812C2">
        <w:rPr>
          <w:rFonts w:ascii="Times New Roman" w:hAnsi="Times New Roman" w:cs="Times New Roman"/>
        </w:rPr>
        <w:t>UL.PRZEMYSŁOWA 8B 85-758 BYDGOSZCZ</w:t>
      </w:r>
    </w:p>
    <w:p w:rsidR="001812C2" w:rsidRDefault="001812C2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812C2">
        <w:rPr>
          <w:rFonts w:ascii="Times New Roman" w:hAnsi="Times New Roman" w:cs="Times New Roman"/>
        </w:rPr>
        <w:t xml:space="preserve">PROFARM PS SP.  Z O.O. </w:t>
      </w:r>
      <w:r w:rsidRPr="001812C2"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</w:rPr>
        <w:t>u</w:t>
      </w:r>
      <w:r w:rsidRPr="001812C2">
        <w:rPr>
          <w:rFonts w:ascii="Times New Roman" w:hAnsi="Times New Roman" w:cs="Times New Roman"/>
        </w:rPr>
        <w:t>l. Słoneczna 96, 05-500 Stara Iwiczna</w:t>
      </w:r>
    </w:p>
    <w:p w:rsidR="001812C2" w:rsidRDefault="001812C2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1812C2">
        <w:rPr>
          <w:rFonts w:ascii="Times New Roman" w:hAnsi="Times New Roman" w:cs="Times New Roman"/>
        </w:rPr>
        <w:t>Promedica</w:t>
      </w:r>
      <w:proofErr w:type="spellEnd"/>
      <w:r w:rsidRPr="001812C2">
        <w:rPr>
          <w:rFonts w:ascii="Times New Roman" w:hAnsi="Times New Roman" w:cs="Times New Roman"/>
        </w:rPr>
        <w:t xml:space="preserve"> Toruń Spółka z ograniczoną odpowiedzialnością Spółka Komandytowa </w:t>
      </w:r>
    </w:p>
    <w:p w:rsidR="001812C2" w:rsidRDefault="001812C2" w:rsidP="00572181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812C2">
        <w:rPr>
          <w:rFonts w:ascii="Times New Roman" w:hAnsi="Times New Roman" w:cs="Times New Roman"/>
        </w:rPr>
        <w:t>ul. Grudziądzka 159a, 87-100 Toruń</w:t>
      </w:r>
    </w:p>
    <w:p w:rsidR="001812C2" w:rsidRDefault="001812C2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812C2">
        <w:rPr>
          <w:rFonts w:ascii="Times New Roman" w:hAnsi="Times New Roman" w:cs="Times New Roman"/>
        </w:rPr>
        <w:lastRenderedPageBreak/>
        <w:t>Roche Polska Sp. z o.o.</w:t>
      </w:r>
      <w:r w:rsidRPr="001812C2">
        <w:rPr>
          <w:rFonts w:ascii="Times New Roman" w:hAnsi="Times New Roman" w:cs="Times New Roman"/>
        </w:rPr>
        <w:t xml:space="preserve">,  </w:t>
      </w:r>
      <w:proofErr w:type="spellStart"/>
      <w:r w:rsidRPr="001812C2">
        <w:rPr>
          <w:rFonts w:ascii="Times New Roman" w:hAnsi="Times New Roman" w:cs="Times New Roman"/>
        </w:rPr>
        <w:t>ul.Domaniewska</w:t>
      </w:r>
      <w:proofErr w:type="spellEnd"/>
      <w:r w:rsidRPr="001812C2">
        <w:rPr>
          <w:rFonts w:ascii="Times New Roman" w:hAnsi="Times New Roman" w:cs="Times New Roman"/>
        </w:rPr>
        <w:t xml:space="preserve"> 39B, 02</w:t>
      </w:r>
      <w:r w:rsidRPr="001812C2">
        <w:rPr>
          <w:rFonts w:ascii="Times New Roman" w:hAnsi="Times New Roman" w:cs="Times New Roman"/>
        </w:rPr>
        <w:t>-</w:t>
      </w:r>
      <w:r w:rsidRPr="001812C2">
        <w:rPr>
          <w:rFonts w:ascii="Times New Roman" w:hAnsi="Times New Roman" w:cs="Times New Roman"/>
        </w:rPr>
        <w:t>672 Warszawa</w:t>
      </w:r>
    </w:p>
    <w:p w:rsidR="001812C2" w:rsidRDefault="001812C2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CE4E39">
        <w:rPr>
          <w:rFonts w:ascii="Times New Roman" w:hAnsi="Times New Roman" w:cs="Times New Roman"/>
        </w:rPr>
        <w:t>Salus</w:t>
      </w:r>
      <w:proofErr w:type="spellEnd"/>
      <w:r w:rsidRPr="00CE4E39">
        <w:rPr>
          <w:rFonts w:ascii="Times New Roman" w:hAnsi="Times New Roman" w:cs="Times New Roman"/>
        </w:rPr>
        <w:t xml:space="preserve"> International Sp. z o.o.</w:t>
      </w:r>
      <w:r w:rsidR="00CE4E39" w:rsidRPr="00CE4E39">
        <w:rPr>
          <w:rFonts w:ascii="Times New Roman" w:hAnsi="Times New Roman" w:cs="Times New Roman"/>
        </w:rPr>
        <w:t xml:space="preserve">,  ul. Pułaskiego 9 ,  </w:t>
      </w:r>
      <w:r w:rsidRPr="00CE4E39">
        <w:rPr>
          <w:rFonts w:ascii="Times New Roman" w:hAnsi="Times New Roman" w:cs="Times New Roman"/>
        </w:rPr>
        <w:t>40</w:t>
      </w:r>
      <w:r w:rsidR="00CE4E39" w:rsidRPr="00CE4E39">
        <w:rPr>
          <w:rFonts w:ascii="Times New Roman" w:hAnsi="Times New Roman" w:cs="Times New Roman"/>
        </w:rPr>
        <w:t>-</w:t>
      </w:r>
      <w:r w:rsidRPr="00CE4E39">
        <w:rPr>
          <w:rFonts w:ascii="Times New Roman" w:hAnsi="Times New Roman" w:cs="Times New Roman"/>
        </w:rPr>
        <w:t>273 Katowice</w:t>
      </w:r>
    </w:p>
    <w:p w:rsidR="00CE4E39" w:rsidRDefault="000723F5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0723F5">
        <w:rPr>
          <w:rFonts w:ascii="Times New Roman" w:hAnsi="Times New Roman" w:cs="Times New Roman"/>
        </w:rPr>
        <w:t>Sanofi</w:t>
      </w:r>
      <w:proofErr w:type="spellEnd"/>
      <w:r w:rsidRPr="000723F5">
        <w:rPr>
          <w:rFonts w:ascii="Times New Roman" w:hAnsi="Times New Roman" w:cs="Times New Roman"/>
        </w:rPr>
        <w:t xml:space="preserve"> </w:t>
      </w:r>
      <w:proofErr w:type="spellStart"/>
      <w:r w:rsidRPr="000723F5">
        <w:rPr>
          <w:rFonts w:ascii="Times New Roman" w:hAnsi="Times New Roman" w:cs="Times New Roman"/>
        </w:rPr>
        <w:t>Aventis</w:t>
      </w:r>
      <w:proofErr w:type="spellEnd"/>
      <w:r w:rsidRPr="000723F5">
        <w:rPr>
          <w:rFonts w:ascii="Times New Roman" w:hAnsi="Times New Roman" w:cs="Times New Roman"/>
        </w:rPr>
        <w:t xml:space="preserve"> Sp. z o.o.</w:t>
      </w:r>
      <w:r w:rsidRPr="000723F5">
        <w:rPr>
          <w:rFonts w:ascii="Times New Roman" w:hAnsi="Times New Roman" w:cs="Times New Roman"/>
        </w:rPr>
        <w:t xml:space="preserve">,   </w:t>
      </w:r>
      <w:r>
        <w:rPr>
          <w:rFonts w:ascii="Times New Roman" w:hAnsi="Times New Roman" w:cs="Times New Roman"/>
        </w:rPr>
        <w:t>u</w:t>
      </w:r>
      <w:r w:rsidRPr="000723F5">
        <w:rPr>
          <w:rFonts w:ascii="Times New Roman" w:hAnsi="Times New Roman" w:cs="Times New Roman"/>
        </w:rPr>
        <w:t>l. Bonifraterska 17, 00 203 Warszawa</w:t>
      </w:r>
    </w:p>
    <w:p w:rsidR="000723F5" w:rsidRDefault="000723F5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0723F5">
        <w:rPr>
          <w:rFonts w:ascii="Times New Roman" w:hAnsi="Times New Roman" w:cs="Times New Roman"/>
        </w:rPr>
        <w:t>Schulke</w:t>
      </w:r>
      <w:proofErr w:type="spellEnd"/>
      <w:r w:rsidRPr="000723F5">
        <w:rPr>
          <w:rFonts w:ascii="Times New Roman" w:hAnsi="Times New Roman" w:cs="Times New Roman"/>
        </w:rPr>
        <w:t xml:space="preserve"> Polska Sp. z o.o.</w:t>
      </w:r>
      <w:r w:rsidRPr="000723F5">
        <w:rPr>
          <w:rFonts w:ascii="Times New Roman" w:hAnsi="Times New Roman" w:cs="Times New Roman"/>
        </w:rPr>
        <w:t xml:space="preserve">,  </w:t>
      </w:r>
      <w:r w:rsidRPr="000723F5">
        <w:rPr>
          <w:rFonts w:ascii="Times New Roman" w:hAnsi="Times New Roman" w:cs="Times New Roman"/>
        </w:rPr>
        <w:t>Al.</w:t>
      </w:r>
      <w:r w:rsidRPr="000723F5">
        <w:rPr>
          <w:rFonts w:ascii="Times New Roman" w:hAnsi="Times New Roman" w:cs="Times New Roman"/>
        </w:rPr>
        <w:t xml:space="preserve"> </w:t>
      </w:r>
      <w:r w:rsidRPr="000723F5">
        <w:rPr>
          <w:rFonts w:ascii="Times New Roman" w:hAnsi="Times New Roman" w:cs="Times New Roman"/>
        </w:rPr>
        <w:t>Jerozolimskie 132, 02 305 Warszawa</w:t>
      </w:r>
    </w:p>
    <w:p w:rsidR="000723F5" w:rsidRDefault="000723F5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0723F5">
        <w:rPr>
          <w:rFonts w:ascii="Times New Roman" w:hAnsi="Times New Roman" w:cs="Times New Roman"/>
        </w:rPr>
        <w:t>Servier</w:t>
      </w:r>
      <w:proofErr w:type="spellEnd"/>
      <w:r w:rsidRPr="000723F5">
        <w:rPr>
          <w:rFonts w:ascii="Times New Roman" w:hAnsi="Times New Roman" w:cs="Times New Roman"/>
        </w:rPr>
        <w:t xml:space="preserve"> Polska Services Sp. z o.o.</w:t>
      </w:r>
      <w:r w:rsidRPr="000723F5">
        <w:rPr>
          <w:rFonts w:ascii="Times New Roman" w:hAnsi="Times New Roman" w:cs="Times New Roman"/>
        </w:rPr>
        <w:t xml:space="preserve">,  </w:t>
      </w:r>
      <w:r w:rsidRPr="000723F5">
        <w:rPr>
          <w:rFonts w:ascii="Times New Roman" w:hAnsi="Times New Roman" w:cs="Times New Roman"/>
        </w:rPr>
        <w:t>01-248 Warszawa, ul. Jana Kazimierza 10</w:t>
      </w:r>
    </w:p>
    <w:p w:rsidR="000723F5" w:rsidRPr="000723F5" w:rsidRDefault="000723F5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723F5">
        <w:rPr>
          <w:rFonts w:ascii="Times New Roman" w:hAnsi="Times New Roman" w:cs="Times New Roman"/>
        </w:rPr>
        <w:t>SKAMEX Spółka z ograniczoną odpowiedzialnością Spółka Komandytowa</w:t>
      </w:r>
    </w:p>
    <w:p w:rsidR="000723F5" w:rsidRDefault="000723F5" w:rsidP="00572181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723F5">
        <w:rPr>
          <w:rFonts w:ascii="Times New Roman" w:hAnsi="Times New Roman" w:cs="Times New Roman"/>
        </w:rPr>
        <w:t>ul. Częstochowska 38/52, 93-121 Łódź</w:t>
      </w:r>
    </w:p>
    <w:p w:rsidR="000723F5" w:rsidRDefault="000723F5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723F5">
        <w:rPr>
          <w:rFonts w:ascii="Times New Roman" w:hAnsi="Times New Roman" w:cs="Times New Roman"/>
        </w:rPr>
        <w:t>STORKPHARM SP. Z O.O.</w:t>
      </w:r>
      <w:r w:rsidRPr="000723F5"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</w:rPr>
        <w:t>u</w:t>
      </w:r>
      <w:r w:rsidRPr="000723F5">
        <w:rPr>
          <w:rFonts w:ascii="Times New Roman" w:hAnsi="Times New Roman" w:cs="Times New Roman"/>
        </w:rPr>
        <w:t>l. Partyzantów 8/10 lok.20, 42-200 Częstochowa</w:t>
      </w:r>
    </w:p>
    <w:p w:rsidR="000723F5" w:rsidRDefault="000723F5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0723F5">
        <w:rPr>
          <w:rFonts w:ascii="Times New Roman" w:hAnsi="Times New Roman" w:cs="Times New Roman"/>
        </w:rPr>
        <w:t>Tramco</w:t>
      </w:r>
      <w:proofErr w:type="spellEnd"/>
      <w:r w:rsidRPr="000723F5">
        <w:rPr>
          <w:rFonts w:ascii="Times New Roman" w:hAnsi="Times New Roman" w:cs="Times New Roman"/>
        </w:rPr>
        <w:t xml:space="preserve"> </w:t>
      </w:r>
      <w:proofErr w:type="spellStart"/>
      <w:r w:rsidRPr="000723F5">
        <w:rPr>
          <w:rFonts w:ascii="Times New Roman" w:hAnsi="Times New Roman" w:cs="Times New Roman"/>
        </w:rPr>
        <w:t>Sp</w:t>
      </w:r>
      <w:proofErr w:type="spellEnd"/>
      <w:r w:rsidRPr="000723F5">
        <w:rPr>
          <w:rFonts w:ascii="Times New Roman" w:hAnsi="Times New Roman" w:cs="Times New Roman"/>
        </w:rPr>
        <w:t xml:space="preserve"> z o. o.</w:t>
      </w:r>
      <w:r w:rsidRPr="000723F5">
        <w:rPr>
          <w:rFonts w:ascii="Times New Roman" w:hAnsi="Times New Roman" w:cs="Times New Roman"/>
        </w:rPr>
        <w:t xml:space="preserve">,  </w:t>
      </w:r>
      <w:r w:rsidRPr="000723F5">
        <w:rPr>
          <w:rFonts w:ascii="Times New Roman" w:hAnsi="Times New Roman" w:cs="Times New Roman"/>
        </w:rPr>
        <w:t>Wolskie, ul. Wolska 14, 05-860 Płochocin</w:t>
      </w:r>
    </w:p>
    <w:p w:rsidR="000723F5" w:rsidRPr="000723F5" w:rsidRDefault="000723F5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723F5">
        <w:rPr>
          <w:rFonts w:ascii="Times New Roman" w:hAnsi="Times New Roman" w:cs="Times New Roman"/>
        </w:rPr>
        <w:t>TORUŃSKIE ZAKŁADY MATERIAŁÓW OPATRUNKOWYCH S.A.</w:t>
      </w:r>
    </w:p>
    <w:p w:rsidR="000723F5" w:rsidRDefault="000723F5" w:rsidP="00572181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0723F5">
        <w:rPr>
          <w:rFonts w:ascii="Times New Roman" w:hAnsi="Times New Roman" w:cs="Times New Roman"/>
        </w:rPr>
        <w:t>UL.ŻÓŁKIEWSKIEGO 20/26 87-100 TORUŃ</w:t>
      </w:r>
    </w:p>
    <w:p w:rsidR="000723F5" w:rsidRPr="000723F5" w:rsidRDefault="000723F5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723F5">
        <w:rPr>
          <w:rFonts w:ascii="Times New Roman" w:hAnsi="Times New Roman" w:cs="Times New Roman"/>
        </w:rPr>
        <w:t>konsorcjum firm:</w:t>
      </w:r>
      <w:r w:rsidRPr="000723F5">
        <w:rPr>
          <w:rFonts w:ascii="Times New Roman" w:hAnsi="Times New Roman" w:cs="Times New Roman"/>
        </w:rPr>
        <w:t xml:space="preserve"> </w:t>
      </w:r>
      <w:r w:rsidRPr="000723F5">
        <w:rPr>
          <w:rFonts w:ascii="Times New Roman" w:hAnsi="Times New Roman" w:cs="Times New Roman"/>
        </w:rPr>
        <w:t xml:space="preserve"> </w:t>
      </w:r>
      <w:proofErr w:type="spellStart"/>
      <w:r w:rsidRPr="000723F5">
        <w:rPr>
          <w:rFonts w:ascii="Times New Roman" w:hAnsi="Times New Roman" w:cs="Times New Roman"/>
        </w:rPr>
        <w:t>Urtica</w:t>
      </w:r>
      <w:proofErr w:type="spellEnd"/>
      <w:r w:rsidRPr="000723F5">
        <w:rPr>
          <w:rFonts w:ascii="Times New Roman" w:hAnsi="Times New Roman" w:cs="Times New Roman"/>
        </w:rPr>
        <w:t xml:space="preserve"> Sp. z o.o. (Członek Konsorcjum/Pełnomocnik) Bayer Sp. z o.o. (Lider)</w:t>
      </w:r>
    </w:p>
    <w:p w:rsidR="000723F5" w:rsidRPr="000723F5" w:rsidRDefault="000723F5" w:rsidP="00572181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0723F5">
        <w:rPr>
          <w:rFonts w:ascii="Times New Roman" w:hAnsi="Times New Roman" w:cs="Times New Roman"/>
        </w:rPr>
        <w:t>Urtica</w:t>
      </w:r>
      <w:proofErr w:type="spellEnd"/>
      <w:r w:rsidRPr="000723F5">
        <w:rPr>
          <w:rFonts w:ascii="Times New Roman" w:hAnsi="Times New Roman" w:cs="Times New Roman"/>
        </w:rPr>
        <w:t xml:space="preserve"> Sp. z o. o., 54-613 Wrocław, ul. Krzemieniecka 120</w:t>
      </w:r>
    </w:p>
    <w:p w:rsidR="000723F5" w:rsidRDefault="000723F5" w:rsidP="00572181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723F5">
        <w:rPr>
          <w:rFonts w:ascii="Times New Roman" w:hAnsi="Times New Roman" w:cs="Times New Roman"/>
        </w:rPr>
        <w:t>Bayer Sp. z o.o., Aleje Jerozolimskie 158</w:t>
      </w:r>
    </w:p>
    <w:p w:rsidR="000723F5" w:rsidRPr="000723F5" w:rsidRDefault="000723F5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723F5">
        <w:rPr>
          <w:rFonts w:ascii="Times New Roman" w:hAnsi="Times New Roman" w:cs="Times New Roman"/>
        </w:rPr>
        <w:t xml:space="preserve">Konsorcjum firm: </w:t>
      </w:r>
      <w:proofErr w:type="spellStart"/>
      <w:r w:rsidRPr="000723F5">
        <w:rPr>
          <w:rFonts w:ascii="Times New Roman" w:hAnsi="Times New Roman" w:cs="Times New Roman"/>
        </w:rPr>
        <w:t>Urtica</w:t>
      </w:r>
      <w:proofErr w:type="spellEnd"/>
      <w:r w:rsidRPr="000723F5">
        <w:rPr>
          <w:rFonts w:ascii="Times New Roman" w:hAnsi="Times New Roman" w:cs="Times New Roman"/>
        </w:rPr>
        <w:t xml:space="preserve"> Sp. z o.o. i PGF SA</w:t>
      </w:r>
    </w:p>
    <w:p w:rsidR="000723F5" w:rsidRDefault="000723F5" w:rsidP="00572181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Pr="000723F5">
        <w:rPr>
          <w:rFonts w:ascii="Times New Roman" w:hAnsi="Times New Roman" w:cs="Times New Roman"/>
        </w:rPr>
        <w:t>l. Krzemieniecka 120, 54-613 Wrocław; ul. Zbąszyńska 3, 91-342 Łódź</w:t>
      </w:r>
    </w:p>
    <w:p w:rsidR="000723F5" w:rsidRPr="00572181" w:rsidRDefault="000723F5" w:rsidP="005721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72181">
        <w:rPr>
          <w:rFonts w:ascii="Times New Roman" w:hAnsi="Times New Roman" w:cs="Times New Roman"/>
        </w:rPr>
        <w:t xml:space="preserve">ZARYS International </w:t>
      </w:r>
      <w:proofErr w:type="spellStart"/>
      <w:r w:rsidRPr="00572181">
        <w:rPr>
          <w:rFonts w:ascii="Times New Roman" w:hAnsi="Times New Roman" w:cs="Times New Roman"/>
        </w:rPr>
        <w:t>Group</w:t>
      </w:r>
      <w:proofErr w:type="spellEnd"/>
      <w:r w:rsidRPr="00572181">
        <w:rPr>
          <w:rFonts w:ascii="Times New Roman" w:hAnsi="Times New Roman" w:cs="Times New Roman"/>
        </w:rPr>
        <w:t xml:space="preserve"> sp. z o. o. sp. k.</w:t>
      </w:r>
      <w:r w:rsidR="00572181" w:rsidRPr="00572181">
        <w:rPr>
          <w:rFonts w:ascii="Times New Roman" w:hAnsi="Times New Roman" w:cs="Times New Roman"/>
        </w:rPr>
        <w:t xml:space="preserve">,  </w:t>
      </w:r>
      <w:r w:rsidRPr="00572181">
        <w:rPr>
          <w:rFonts w:ascii="Times New Roman" w:hAnsi="Times New Roman" w:cs="Times New Roman"/>
        </w:rPr>
        <w:t>ul. Pod Borem 18, 41-808 Zabrze</w:t>
      </w:r>
    </w:p>
    <w:sectPr w:rsidR="000723F5" w:rsidRPr="00572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C0026"/>
    <w:multiLevelType w:val="hybridMultilevel"/>
    <w:tmpl w:val="E5987AD8"/>
    <w:lvl w:ilvl="0" w:tplc="EADCC31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B966E"/>
    <w:multiLevelType w:val="hybridMultilevel"/>
    <w:tmpl w:val="7F991AC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D55BB71"/>
    <w:multiLevelType w:val="hybridMultilevel"/>
    <w:tmpl w:val="3C90DC9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8FC21A1"/>
    <w:multiLevelType w:val="hybridMultilevel"/>
    <w:tmpl w:val="E5987AD8"/>
    <w:lvl w:ilvl="0" w:tplc="EADCC31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2710E"/>
    <w:multiLevelType w:val="hybridMultilevel"/>
    <w:tmpl w:val="E5987AD8"/>
    <w:lvl w:ilvl="0" w:tplc="EADCC31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47095"/>
    <w:multiLevelType w:val="hybridMultilevel"/>
    <w:tmpl w:val="E5987AD8"/>
    <w:lvl w:ilvl="0" w:tplc="EADCC31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E325D"/>
    <w:multiLevelType w:val="hybridMultilevel"/>
    <w:tmpl w:val="E5987AD8"/>
    <w:lvl w:ilvl="0" w:tplc="EADCC31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11FE7"/>
    <w:multiLevelType w:val="hybridMultilevel"/>
    <w:tmpl w:val="E5987AD8"/>
    <w:lvl w:ilvl="0" w:tplc="EADCC31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512D4B"/>
    <w:multiLevelType w:val="hybridMultilevel"/>
    <w:tmpl w:val="E5987AD8"/>
    <w:lvl w:ilvl="0" w:tplc="EADCC31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EF"/>
    <w:rsid w:val="000723F5"/>
    <w:rsid w:val="001812C2"/>
    <w:rsid w:val="002409E4"/>
    <w:rsid w:val="0048789C"/>
    <w:rsid w:val="00572181"/>
    <w:rsid w:val="007774F8"/>
    <w:rsid w:val="00C507EF"/>
    <w:rsid w:val="00C51571"/>
    <w:rsid w:val="00CE4E39"/>
    <w:rsid w:val="00E1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13CF8"/>
  <w15:chartTrackingRefBased/>
  <w15:docId w15:val="{ADBF36F1-AF21-45A0-A024-680940DD6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507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07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566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Jach</dc:creator>
  <cp:keywords/>
  <dc:description/>
  <cp:lastModifiedBy>Bernard Jach</cp:lastModifiedBy>
  <cp:revision>3</cp:revision>
  <dcterms:created xsi:type="dcterms:W3CDTF">2020-07-16T05:32:00Z</dcterms:created>
  <dcterms:modified xsi:type="dcterms:W3CDTF">2020-07-16T06:38:00Z</dcterms:modified>
</cp:coreProperties>
</file>