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0C3" w:rsidRPr="000F1089" w:rsidRDefault="006C30BE" w:rsidP="00910795">
      <w:pPr>
        <w:jc w:val="right"/>
        <w:rPr>
          <w:rFonts w:ascii="Arial" w:hAnsi="Arial" w:cs="Arial"/>
        </w:rPr>
      </w:pPr>
      <w:r w:rsidRPr="000F1089">
        <w:rPr>
          <w:rFonts w:ascii="Arial" w:hAnsi="Arial" w:cs="Arial"/>
        </w:rPr>
        <w:tab/>
      </w:r>
      <w:r w:rsidRPr="000F1089">
        <w:rPr>
          <w:rFonts w:ascii="Arial" w:hAnsi="Arial" w:cs="Arial"/>
        </w:rPr>
        <w:tab/>
      </w:r>
      <w:r w:rsidRPr="000F1089">
        <w:rPr>
          <w:rFonts w:ascii="Arial" w:hAnsi="Arial" w:cs="Arial"/>
        </w:rPr>
        <w:tab/>
      </w:r>
      <w:r w:rsidRPr="000F1089">
        <w:rPr>
          <w:rFonts w:ascii="Arial" w:hAnsi="Arial" w:cs="Arial"/>
        </w:rPr>
        <w:tab/>
      </w:r>
      <w:r w:rsidRPr="000F1089">
        <w:rPr>
          <w:rFonts w:ascii="Arial" w:hAnsi="Arial" w:cs="Arial"/>
        </w:rPr>
        <w:tab/>
      </w:r>
      <w:r w:rsidRPr="000F1089">
        <w:rPr>
          <w:rFonts w:ascii="Arial" w:hAnsi="Arial" w:cs="Arial"/>
        </w:rPr>
        <w:tab/>
      </w:r>
      <w:r w:rsidRPr="000F1089">
        <w:rPr>
          <w:rFonts w:ascii="Arial" w:hAnsi="Arial" w:cs="Arial"/>
        </w:rPr>
        <w:tab/>
        <w:t>Poznań,</w:t>
      </w:r>
      <w:r w:rsidR="00F5385C" w:rsidRPr="000F1089">
        <w:rPr>
          <w:rFonts w:ascii="Arial" w:hAnsi="Arial" w:cs="Arial"/>
        </w:rPr>
        <w:t xml:space="preserve"> </w:t>
      </w:r>
      <w:r w:rsidR="00542039">
        <w:rPr>
          <w:rFonts w:ascii="Arial" w:hAnsi="Arial" w:cs="Arial"/>
        </w:rPr>
        <w:t>……………..</w:t>
      </w:r>
      <w:r w:rsidR="00910795" w:rsidRPr="000F1089">
        <w:rPr>
          <w:rFonts w:ascii="Arial" w:hAnsi="Arial" w:cs="Arial"/>
        </w:rPr>
        <w:t>.</w:t>
      </w:r>
      <w:r w:rsidRPr="000F1089">
        <w:rPr>
          <w:rFonts w:ascii="Arial" w:hAnsi="Arial" w:cs="Arial"/>
        </w:rPr>
        <w:t>202</w:t>
      </w:r>
      <w:r w:rsidR="007C60B1">
        <w:rPr>
          <w:rFonts w:ascii="Arial" w:hAnsi="Arial" w:cs="Arial"/>
        </w:rPr>
        <w:t>3</w:t>
      </w:r>
      <w:r w:rsidRPr="000F1089">
        <w:rPr>
          <w:rFonts w:ascii="Arial" w:hAnsi="Arial" w:cs="Arial"/>
        </w:rPr>
        <w:t xml:space="preserve"> r</w:t>
      </w:r>
      <w:r w:rsidR="00910795" w:rsidRPr="000F1089">
        <w:rPr>
          <w:rFonts w:ascii="Arial" w:hAnsi="Arial" w:cs="Arial"/>
        </w:rPr>
        <w:t>.</w:t>
      </w:r>
    </w:p>
    <w:p w:rsidR="00AC5466" w:rsidRPr="000F1089" w:rsidRDefault="00AC5466" w:rsidP="00910795">
      <w:pPr>
        <w:ind w:firstLine="708"/>
        <w:rPr>
          <w:rFonts w:ascii="Arial" w:hAnsi="Arial" w:cs="Arial"/>
        </w:rPr>
      </w:pPr>
      <w:r w:rsidRPr="000F1089">
        <w:rPr>
          <w:rFonts w:ascii="Arial" w:eastAsia="Times New Roman" w:hAnsi="Arial" w:cs="Arial"/>
          <w:noProof/>
          <w:sz w:val="24"/>
          <w:szCs w:val="24"/>
          <w:lang w:eastAsia="zh-CN"/>
        </w:rPr>
        <w:t xml:space="preserve">         </w:t>
      </w:r>
      <w:r w:rsidR="00E730ED">
        <w:rPr>
          <w:rFonts w:ascii="Arial" w:eastAsia="Times New Roman" w:hAnsi="Arial" w:cs="Arial"/>
          <w:noProof/>
          <w:sz w:val="24"/>
          <w:szCs w:val="24"/>
          <w:lang w:eastAsia="zh-CN"/>
        </w:rPr>
        <w:t xml:space="preserve">     </w:t>
      </w:r>
      <w:r w:rsidRPr="000F1089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169CBFEA" wp14:editId="167B32BA">
            <wp:extent cx="466725" cy="4572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" t="-82" r="-85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466" w:rsidRPr="000F1089" w:rsidRDefault="00AC5466" w:rsidP="00910795">
      <w:pPr>
        <w:spacing w:after="0" w:line="240" w:lineRule="auto"/>
        <w:rPr>
          <w:rFonts w:ascii="Arial" w:hAnsi="Arial" w:cs="Arial"/>
        </w:rPr>
      </w:pPr>
      <w:r w:rsidRPr="000F1089">
        <w:rPr>
          <w:rFonts w:ascii="Arial" w:hAnsi="Arial" w:cs="Arial"/>
          <w:b/>
        </w:rPr>
        <w:t xml:space="preserve">   KOMENDA WOJEWÓDZKA POLICJI                             </w:t>
      </w:r>
    </w:p>
    <w:p w:rsidR="00AC5466" w:rsidRPr="000F1089" w:rsidRDefault="00AC5466" w:rsidP="00910795">
      <w:pPr>
        <w:spacing w:after="0" w:line="240" w:lineRule="auto"/>
        <w:rPr>
          <w:rFonts w:ascii="Arial" w:hAnsi="Arial" w:cs="Arial"/>
        </w:rPr>
      </w:pPr>
      <w:r w:rsidRPr="000F1089">
        <w:rPr>
          <w:rFonts w:ascii="Arial" w:hAnsi="Arial" w:cs="Arial"/>
          <w:b/>
        </w:rPr>
        <w:t xml:space="preserve">                      W  POZNANIU</w:t>
      </w:r>
    </w:p>
    <w:p w:rsidR="00AC5466" w:rsidRPr="000F1089" w:rsidRDefault="00AC5466" w:rsidP="00910795">
      <w:pPr>
        <w:spacing w:after="0" w:line="240" w:lineRule="auto"/>
        <w:rPr>
          <w:rFonts w:ascii="Arial" w:hAnsi="Arial" w:cs="Arial"/>
          <w:b/>
        </w:rPr>
      </w:pPr>
      <w:r w:rsidRPr="000F1089">
        <w:rPr>
          <w:rFonts w:ascii="Arial" w:hAnsi="Arial" w:cs="Arial"/>
        </w:rPr>
        <w:t xml:space="preserve">     </w:t>
      </w:r>
      <w:r w:rsidRPr="000F1089">
        <w:rPr>
          <w:rFonts w:ascii="Arial" w:hAnsi="Arial" w:cs="Arial"/>
          <w:b/>
        </w:rPr>
        <w:t>Wydział Inwestycji i Remontów</w:t>
      </w:r>
    </w:p>
    <w:p w:rsidR="00E730ED" w:rsidRDefault="00E730ED" w:rsidP="00E730ED">
      <w:pPr>
        <w:spacing w:after="0" w:line="240" w:lineRule="auto"/>
        <w:ind w:firstLine="708"/>
        <w:rPr>
          <w:rFonts w:ascii="Arial" w:hAnsi="Arial" w:cs="Arial"/>
        </w:rPr>
      </w:pPr>
    </w:p>
    <w:p w:rsidR="00A14D7B" w:rsidRDefault="00AC5466" w:rsidP="00E730ED">
      <w:pPr>
        <w:spacing w:after="0" w:line="240" w:lineRule="auto"/>
        <w:ind w:firstLine="708"/>
      </w:pPr>
      <w:r w:rsidRPr="000F1089">
        <w:rPr>
          <w:rFonts w:ascii="Arial" w:hAnsi="Arial" w:cs="Arial"/>
        </w:rPr>
        <w:t>l.dz. IR</w:t>
      </w:r>
      <w:r w:rsidR="00910795" w:rsidRPr="000F1089">
        <w:rPr>
          <w:rFonts w:ascii="Arial" w:hAnsi="Arial" w:cs="Arial"/>
        </w:rPr>
        <w:t>. ZI.2221</w:t>
      </w:r>
      <w:r w:rsidR="00542039">
        <w:rPr>
          <w:rFonts w:ascii="Arial" w:hAnsi="Arial" w:cs="Arial"/>
        </w:rPr>
        <w:t>……</w:t>
      </w:r>
      <w:r w:rsidR="00910795" w:rsidRPr="000F1089">
        <w:rPr>
          <w:rFonts w:ascii="Arial" w:hAnsi="Arial" w:cs="Arial"/>
        </w:rPr>
        <w:t>.202</w:t>
      </w:r>
      <w:r w:rsidR="007C60B1">
        <w:rPr>
          <w:rFonts w:ascii="Arial" w:hAnsi="Arial" w:cs="Arial"/>
        </w:rPr>
        <w:t>3</w:t>
      </w:r>
      <w:r w:rsidR="00910795" w:rsidRPr="000F1089">
        <w:rPr>
          <w:rFonts w:ascii="Arial" w:hAnsi="Arial" w:cs="Arial"/>
        </w:rPr>
        <w:t>.AK</w:t>
      </w:r>
      <w:r w:rsidR="00A14D7B" w:rsidRPr="00A14D7B">
        <w:t xml:space="preserve"> </w:t>
      </w:r>
    </w:p>
    <w:p w:rsidR="00A14D7B" w:rsidRDefault="00A14D7B" w:rsidP="00E730ED">
      <w:pPr>
        <w:spacing w:after="0" w:line="240" w:lineRule="auto"/>
        <w:ind w:firstLine="708"/>
        <w:rPr>
          <w:rFonts w:ascii="Arial" w:hAnsi="Arial" w:cs="Arial"/>
        </w:rPr>
      </w:pPr>
    </w:p>
    <w:p w:rsidR="00A14D7B" w:rsidRDefault="00542039" w:rsidP="00932386">
      <w:pPr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  <w:b/>
        </w:rPr>
        <w:t>nazwa firmy</w:t>
      </w:r>
    </w:p>
    <w:p w:rsidR="00A14D7B" w:rsidRPr="000F1089" w:rsidRDefault="00A14D7B" w:rsidP="00A14D7B">
      <w:pPr>
        <w:spacing w:after="0" w:line="240" w:lineRule="auto"/>
        <w:ind w:left="5664" w:firstLine="708"/>
        <w:rPr>
          <w:rFonts w:ascii="Arial" w:hAnsi="Arial" w:cs="Arial"/>
        </w:rPr>
      </w:pPr>
    </w:p>
    <w:p w:rsidR="00AC5466" w:rsidRPr="00745FA7" w:rsidRDefault="00B14B31" w:rsidP="00745FA7">
      <w:pPr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ab/>
      </w:r>
      <w:r w:rsidRPr="000F1089">
        <w:rPr>
          <w:rFonts w:ascii="Arial" w:eastAsia="Times New Roman" w:hAnsi="Arial" w:cs="Arial"/>
          <w:lang w:eastAsia="ar-SA"/>
        </w:rPr>
        <w:tab/>
      </w:r>
      <w:r w:rsidRPr="000F1089">
        <w:rPr>
          <w:rFonts w:ascii="Arial" w:eastAsia="Times New Roman" w:hAnsi="Arial" w:cs="Arial"/>
          <w:lang w:eastAsia="ar-SA"/>
        </w:rPr>
        <w:tab/>
      </w:r>
      <w:r w:rsidRPr="000F1089">
        <w:rPr>
          <w:rFonts w:ascii="Arial" w:eastAsia="Times New Roman" w:hAnsi="Arial" w:cs="Arial"/>
          <w:lang w:eastAsia="ar-SA"/>
        </w:rPr>
        <w:tab/>
      </w:r>
      <w:r w:rsidRPr="000F1089">
        <w:rPr>
          <w:rFonts w:ascii="Arial" w:eastAsia="Times New Roman" w:hAnsi="Arial" w:cs="Arial"/>
          <w:lang w:eastAsia="ar-SA"/>
        </w:rPr>
        <w:tab/>
      </w:r>
      <w:r w:rsidRPr="000F1089">
        <w:rPr>
          <w:rFonts w:ascii="Arial" w:eastAsia="Times New Roman" w:hAnsi="Arial" w:cs="Arial"/>
          <w:lang w:eastAsia="ar-SA"/>
        </w:rPr>
        <w:tab/>
      </w:r>
      <w:r w:rsidRPr="000F1089">
        <w:rPr>
          <w:rFonts w:ascii="Arial" w:eastAsia="Times New Roman" w:hAnsi="Arial" w:cs="Arial"/>
          <w:lang w:eastAsia="ar-SA"/>
        </w:rPr>
        <w:tab/>
      </w:r>
    </w:p>
    <w:p w:rsidR="00AC3E5E" w:rsidRPr="00FF0DC5" w:rsidRDefault="00AC3E5E" w:rsidP="00910795">
      <w:pPr>
        <w:jc w:val="center"/>
        <w:rPr>
          <w:rFonts w:ascii="Arial" w:hAnsi="Arial" w:cs="Arial"/>
          <w:b/>
          <w:sz w:val="28"/>
          <w:szCs w:val="28"/>
        </w:rPr>
      </w:pPr>
      <w:r w:rsidRPr="00FF0DC5">
        <w:rPr>
          <w:rFonts w:ascii="Arial" w:hAnsi="Arial" w:cs="Arial"/>
          <w:b/>
          <w:sz w:val="28"/>
          <w:szCs w:val="28"/>
        </w:rPr>
        <w:t xml:space="preserve">ZLECENIE nr </w:t>
      </w:r>
      <w:r w:rsidR="00932386">
        <w:rPr>
          <w:rFonts w:ascii="Arial" w:hAnsi="Arial" w:cs="Arial"/>
          <w:b/>
          <w:sz w:val="28"/>
          <w:szCs w:val="28"/>
        </w:rPr>
        <w:t xml:space="preserve"> </w:t>
      </w:r>
      <w:r w:rsidR="007C60B1">
        <w:rPr>
          <w:rFonts w:ascii="Arial" w:hAnsi="Arial" w:cs="Arial"/>
          <w:b/>
          <w:sz w:val="28"/>
          <w:szCs w:val="28"/>
        </w:rPr>
        <w:t xml:space="preserve">   </w:t>
      </w:r>
      <w:r w:rsidRPr="00FF0DC5">
        <w:rPr>
          <w:rFonts w:ascii="Arial" w:hAnsi="Arial" w:cs="Arial"/>
          <w:b/>
          <w:sz w:val="28"/>
          <w:szCs w:val="28"/>
        </w:rPr>
        <w:t xml:space="preserve"> /</w:t>
      </w:r>
      <w:r w:rsidR="00661C24">
        <w:rPr>
          <w:rFonts w:ascii="Arial" w:hAnsi="Arial" w:cs="Arial"/>
          <w:b/>
          <w:sz w:val="28"/>
          <w:szCs w:val="28"/>
        </w:rPr>
        <w:t>IR</w:t>
      </w:r>
      <w:r w:rsidR="005472D5" w:rsidRPr="00FF0DC5">
        <w:rPr>
          <w:rFonts w:ascii="Arial" w:hAnsi="Arial" w:cs="Arial"/>
          <w:b/>
          <w:sz w:val="28"/>
          <w:szCs w:val="28"/>
        </w:rPr>
        <w:t xml:space="preserve"> </w:t>
      </w:r>
      <w:r w:rsidRPr="00FF0DC5">
        <w:rPr>
          <w:rFonts w:ascii="Arial" w:hAnsi="Arial" w:cs="Arial"/>
          <w:b/>
          <w:sz w:val="28"/>
          <w:szCs w:val="28"/>
        </w:rPr>
        <w:t>/</w:t>
      </w:r>
      <w:r w:rsidR="005472D5" w:rsidRPr="00FF0DC5">
        <w:rPr>
          <w:rFonts w:ascii="Arial" w:hAnsi="Arial" w:cs="Arial"/>
          <w:b/>
          <w:sz w:val="28"/>
          <w:szCs w:val="28"/>
        </w:rPr>
        <w:t xml:space="preserve"> </w:t>
      </w:r>
      <w:r w:rsidRPr="00FF0DC5">
        <w:rPr>
          <w:rFonts w:ascii="Arial" w:hAnsi="Arial" w:cs="Arial"/>
          <w:b/>
          <w:sz w:val="28"/>
          <w:szCs w:val="28"/>
        </w:rPr>
        <w:t>202</w:t>
      </w:r>
      <w:r w:rsidR="007C60B1">
        <w:rPr>
          <w:rFonts w:ascii="Arial" w:hAnsi="Arial" w:cs="Arial"/>
          <w:b/>
          <w:sz w:val="28"/>
          <w:szCs w:val="28"/>
        </w:rPr>
        <w:t>3</w:t>
      </w:r>
      <w:r w:rsidR="005472D5" w:rsidRPr="00FF0DC5">
        <w:rPr>
          <w:rFonts w:ascii="Arial" w:hAnsi="Arial" w:cs="Arial"/>
          <w:b/>
          <w:sz w:val="28"/>
          <w:szCs w:val="28"/>
        </w:rPr>
        <w:t xml:space="preserve"> </w:t>
      </w:r>
      <w:r w:rsidRPr="00FF0DC5">
        <w:rPr>
          <w:rFonts w:ascii="Arial" w:hAnsi="Arial" w:cs="Arial"/>
          <w:b/>
          <w:sz w:val="28"/>
          <w:szCs w:val="28"/>
        </w:rPr>
        <w:t>/</w:t>
      </w:r>
    </w:p>
    <w:p w:rsidR="00AC3E5E" w:rsidRPr="000F1089" w:rsidRDefault="00AC3E5E" w:rsidP="00910795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de-DE" w:eastAsia="ar-SA"/>
        </w:rPr>
      </w:pPr>
    </w:p>
    <w:p w:rsidR="00542039" w:rsidRPr="00542039" w:rsidRDefault="00AC3E5E" w:rsidP="00542039">
      <w:p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ab/>
        <w:t>Komenda Wojewódzka Policji w Poznaniu zleca wykonanie</w:t>
      </w:r>
      <w:r w:rsidR="0082567B">
        <w:rPr>
          <w:rFonts w:ascii="Arial" w:eastAsia="Times New Roman" w:hAnsi="Arial" w:cs="Arial"/>
          <w:lang w:eastAsia="ar-SA"/>
        </w:rPr>
        <w:t xml:space="preserve">  prac</w:t>
      </w:r>
      <w:r w:rsidR="00542039">
        <w:rPr>
          <w:rFonts w:ascii="Arial" w:eastAsia="Times New Roman" w:hAnsi="Arial" w:cs="Arial"/>
          <w:b/>
          <w:lang w:eastAsia="ar-SA"/>
        </w:rPr>
        <w:t xml:space="preserve">: </w:t>
      </w:r>
      <w:r w:rsidR="00542039" w:rsidRPr="00542039">
        <w:rPr>
          <w:rFonts w:ascii="Arial" w:eastAsia="Times New Roman" w:hAnsi="Arial" w:cs="Arial"/>
          <w:lang w:eastAsia="ar-SA"/>
        </w:rPr>
        <w:t>remont</w:t>
      </w:r>
    </w:p>
    <w:p w:rsidR="00542039" w:rsidRPr="00542039" w:rsidRDefault="00542039" w:rsidP="00542039">
      <w:p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42039">
        <w:rPr>
          <w:rFonts w:ascii="Arial" w:eastAsia="Times New Roman" w:hAnsi="Arial" w:cs="Arial"/>
          <w:lang w:eastAsia="ar-SA"/>
        </w:rPr>
        <w:t xml:space="preserve">pomieszczenia nr 202 w budynku szkoleniowym KWP w Poznaniu przy </w:t>
      </w:r>
      <w:proofErr w:type="spellStart"/>
      <w:r w:rsidRPr="00542039">
        <w:rPr>
          <w:rFonts w:ascii="Arial" w:eastAsia="Times New Roman" w:hAnsi="Arial" w:cs="Arial"/>
          <w:lang w:eastAsia="ar-SA"/>
        </w:rPr>
        <w:t>ul.Taborowej</w:t>
      </w:r>
      <w:proofErr w:type="spellEnd"/>
      <w:r w:rsidRPr="00542039">
        <w:rPr>
          <w:rFonts w:ascii="Arial" w:eastAsia="Times New Roman" w:hAnsi="Arial" w:cs="Arial"/>
          <w:lang w:eastAsia="ar-SA"/>
        </w:rPr>
        <w:t xml:space="preserve"> 22.</w:t>
      </w:r>
      <w:r w:rsidR="007C60B1" w:rsidRPr="007C60B1">
        <w:rPr>
          <w:rFonts w:ascii="Arial" w:eastAsia="Times New Roman" w:hAnsi="Arial" w:cs="Arial"/>
          <w:lang w:eastAsia="ar-SA"/>
        </w:rPr>
        <w:t xml:space="preserve"> </w:t>
      </w:r>
      <w:r w:rsidR="007C60B1">
        <w:rPr>
          <w:rFonts w:ascii="Arial" w:eastAsia="Times New Roman" w:hAnsi="Arial" w:cs="Arial"/>
          <w:lang w:eastAsia="ar-SA"/>
        </w:rPr>
        <w:br/>
      </w:r>
      <w:r w:rsidRPr="00542039">
        <w:rPr>
          <w:rFonts w:ascii="Arial" w:eastAsia="Times New Roman" w:hAnsi="Arial" w:cs="Arial"/>
          <w:lang w:eastAsia="ar-SA"/>
        </w:rPr>
        <w:t>W zakres robót wchodzi:</w:t>
      </w:r>
    </w:p>
    <w:p w:rsidR="00542039" w:rsidRPr="004F1A0D" w:rsidRDefault="00542039" w:rsidP="004F1A0D">
      <w:pPr>
        <w:pStyle w:val="Akapitzlist"/>
        <w:numPr>
          <w:ilvl w:val="0"/>
          <w:numId w:val="5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F1A0D">
        <w:rPr>
          <w:rFonts w:ascii="Arial" w:eastAsia="Times New Roman" w:hAnsi="Arial" w:cs="Arial"/>
          <w:lang w:eastAsia="ar-SA"/>
        </w:rPr>
        <w:t>rozbiórka podestu;</w:t>
      </w:r>
    </w:p>
    <w:p w:rsidR="00542039" w:rsidRPr="004F1A0D" w:rsidRDefault="00542039" w:rsidP="004F1A0D">
      <w:pPr>
        <w:pStyle w:val="Akapitzlist"/>
        <w:numPr>
          <w:ilvl w:val="0"/>
          <w:numId w:val="5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F1A0D">
        <w:rPr>
          <w:rFonts w:ascii="Arial" w:eastAsia="Times New Roman" w:hAnsi="Arial" w:cs="Arial"/>
          <w:lang w:eastAsia="ar-SA"/>
        </w:rPr>
        <w:t>poszerzenie otworów drzwiowych;</w:t>
      </w:r>
    </w:p>
    <w:p w:rsidR="00542039" w:rsidRPr="004F1A0D" w:rsidRDefault="00542039" w:rsidP="004F1A0D">
      <w:pPr>
        <w:pStyle w:val="Akapitzlist"/>
        <w:numPr>
          <w:ilvl w:val="0"/>
          <w:numId w:val="5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F1A0D">
        <w:rPr>
          <w:rFonts w:ascii="Arial" w:eastAsia="Times New Roman" w:hAnsi="Arial" w:cs="Arial"/>
          <w:lang w:eastAsia="ar-SA"/>
        </w:rPr>
        <w:t>wykonanie wylewki pod wykładzinę;</w:t>
      </w:r>
    </w:p>
    <w:p w:rsidR="00542039" w:rsidRPr="004F1A0D" w:rsidRDefault="00542039" w:rsidP="004F1A0D">
      <w:pPr>
        <w:pStyle w:val="Akapitzlist"/>
        <w:numPr>
          <w:ilvl w:val="0"/>
          <w:numId w:val="5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F1A0D">
        <w:rPr>
          <w:rFonts w:ascii="Arial" w:eastAsia="Times New Roman" w:hAnsi="Arial" w:cs="Arial"/>
          <w:lang w:eastAsia="ar-SA"/>
        </w:rPr>
        <w:t>wymiana drzwi;</w:t>
      </w:r>
    </w:p>
    <w:p w:rsidR="00542039" w:rsidRPr="004F1A0D" w:rsidRDefault="00542039" w:rsidP="004F1A0D">
      <w:pPr>
        <w:pStyle w:val="Akapitzlist"/>
        <w:numPr>
          <w:ilvl w:val="0"/>
          <w:numId w:val="5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F1A0D">
        <w:rPr>
          <w:rFonts w:ascii="Arial" w:eastAsia="Times New Roman" w:hAnsi="Arial" w:cs="Arial"/>
          <w:lang w:eastAsia="ar-SA"/>
        </w:rPr>
        <w:t>ułożenie wykładziny PCV;</w:t>
      </w:r>
    </w:p>
    <w:p w:rsidR="00542039" w:rsidRPr="004F1A0D" w:rsidRDefault="00542039" w:rsidP="004F1A0D">
      <w:pPr>
        <w:pStyle w:val="Akapitzlist"/>
        <w:numPr>
          <w:ilvl w:val="0"/>
          <w:numId w:val="5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F1A0D">
        <w:rPr>
          <w:rFonts w:ascii="Arial" w:eastAsia="Times New Roman" w:hAnsi="Arial" w:cs="Arial"/>
          <w:lang w:eastAsia="ar-SA"/>
        </w:rPr>
        <w:t>wykonanie zasilania klimatyzacji;</w:t>
      </w:r>
    </w:p>
    <w:p w:rsidR="00542039" w:rsidRPr="004F1A0D" w:rsidRDefault="00542039" w:rsidP="004F1A0D">
      <w:pPr>
        <w:pStyle w:val="Akapitzlist"/>
        <w:numPr>
          <w:ilvl w:val="0"/>
          <w:numId w:val="5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F1A0D">
        <w:rPr>
          <w:rFonts w:ascii="Arial" w:eastAsia="Times New Roman" w:hAnsi="Arial" w:cs="Arial"/>
          <w:lang w:eastAsia="ar-SA"/>
        </w:rPr>
        <w:t>wymiana gniazd wtykowych;</w:t>
      </w:r>
    </w:p>
    <w:p w:rsidR="00542039" w:rsidRPr="004F1A0D" w:rsidRDefault="00542039" w:rsidP="004F1A0D">
      <w:pPr>
        <w:pStyle w:val="Akapitzlist"/>
        <w:numPr>
          <w:ilvl w:val="0"/>
          <w:numId w:val="5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F1A0D">
        <w:rPr>
          <w:rFonts w:ascii="Arial" w:eastAsia="Times New Roman" w:hAnsi="Arial" w:cs="Arial"/>
          <w:lang w:eastAsia="ar-SA"/>
        </w:rPr>
        <w:t>oświetlenie ogólne- wymiana lamp;</w:t>
      </w:r>
    </w:p>
    <w:p w:rsidR="00542039" w:rsidRPr="004F1A0D" w:rsidRDefault="00542039" w:rsidP="004F1A0D">
      <w:pPr>
        <w:pStyle w:val="Akapitzlist"/>
        <w:numPr>
          <w:ilvl w:val="0"/>
          <w:numId w:val="5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F1A0D">
        <w:rPr>
          <w:rFonts w:ascii="Arial" w:eastAsia="Times New Roman" w:hAnsi="Arial" w:cs="Arial"/>
          <w:lang w:eastAsia="ar-SA"/>
        </w:rPr>
        <w:t>roboty malarskie- szpachlowanie i malowanie ścian i sufitu;</w:t>
      </w:r>
    </w:p>
    <w:p w:rsidR="00542039" w:rsidRPr="004F1A0D" w:rsidRDefault="00542039" w:rsidP="004F1A0D">
      <w:pPr>
        <w:pStyle w:val="Akapitzlist"/>
        <w:numPr>
          <w:ilvl w:val="0"/>
          <w:numId w:val="5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F1A0D">
        <w:rPr>
          <w:rFonts w:ascii="Arial" w:eastAsia="Times New Roman" w:hAnsi="Arial" w:cs="Arial"/>
          <w:lang w:eastAsia="ar-SA"/>
        </w:rPr>
        <w:t>montaż rolet wewnętrznych;</w:t>
      </w:r>
    </w:p>
    <w:p w:rsidR="00542039" w:rsidRPr="004F1A0D" w:rsidRDefault="00542039" w:rsidP="004F1A0D">
      <w:pPr>
        <w:pStyle w:val="Akapitzlist"/>
        <w:numPr>
          <w:ilvl w:val="0"/>
          <w:numId w:val="5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F1A0D">
        <w:rPr>
          <w:rFonts w:ascii="Arial" w:eastAsia="Times New Roman" w:hAnsi="Arial" w:cs="Arial"/>
          <w:lang w:eastAsia="ar-SA"/>
        </w:rPr>
        <w:t>montaż klimatyzatorów w sali 202 i 204</w:t>
      </w:r>
      <w:r w:rsidR="004F1A0D" w:rsidRPr="004F1A0D">
        <w:rPr>
          <w:rFonts w:ascii="Arial" w:eastAsia="Times New Roman" w:hAnsi="Arial" w:cs="Arial"/>
          <w:lang w:eastAsia="ar-SA"/>
        </w:rPr>
        <w:t>;</w:t>
      </w:r>
    </w:p>
    <w:p w:rsidR="00542039" w:rsidRPr="004F1A0D" w:rsidRDefault="004F1A0D" w:rsidP="004F1A0D">
      <w:pPr>
        <w:pStyle w:val="Akapitzlist"/>
        <w:numPr>
          <w:ilvl w:val="0"/>
          <w:numId w:val="4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</w:t>
      </w:r>
      <w:r w:rsidRPr="004F1A0D">
        <w:rPr>
          <w:rFonts w:ascii="Arial" w:eastAsia="Times New Roman" w:hAnsi="Arial" w:cs="Arial"/>
          <w:lang w:eastAsia="ar-SA"/>
        </w:rPr>
        <w:t>zabudowanie rury CO przy posadzce</w:t>
      </w:r>
    </w:p>
    <w:p w:rsidR="00FF0DC5" w:rsidRDefault="00AC3E5E" w:rsidP="00542039">
      <w:p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bez stosowania przepisów Ustawy z dnia 11 września 2019 roku Prawo zamówień publicznych, na podstawie art. 2 ust. 1 pkt 1 (</w:t>
      </w:r>
      <w:r w:rsidR="000800E6" w:rsidRPr="000800E6">
        <w:rPr>
          <w:rFonts w:ascii="Arial" w:eastAsia="Times New Roman" w:hAnsi="Arial" w:cs="Arial"/>
          <w:lang w:eastAsia="ar-SA"/>
        </w:rPr>
        <w:t>Dz. U. z 202</w:t>
      </w:r>
      <w:r w:rsidR="002D62EA">
        <w:rPr>
          <w:rFonts w:ascii="Arial" w:eastAsia="Times New Roman" w:hAnsi="Arial" w:cs="Arial"/>
          <w:lang w:eastAsia="ar-SA"/>
        </w:rPr>
        <w:t>3</w:t>
      </w:r>
      <w:r w:rsidR="000800E6" w:rsidRPr="000800E6">
        <w:rPr>
          <w:rFonts w:ascii="Arial" w:eastAsia="Times New Roman" w:hAnsi="Arial" w:cs="Arial"/>
          <w:lang w:eastAsia="ar-SA"/>
        </w:rPr>
        <w:t xml:space="preserve"> r. poz. 1</w:t>
      </w:r>
      <w:r w:rsidR="002D62EA">
        <w:rPr>
          <w:rFonts w:ascii="Arial" w:eastAsia="Times New Roman" w:hAnsi="Arial" w:cs="Arial"/>
          <w:lang w:eastAsia="ar-SA"/>
        </w:rPr>
        <w:t>605</w:t>
      </w:r>
      <w:r w:rsidR="000800E6" w:rsidRPr="000800E6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="000800E6" w:rsidRPr="000800E6">
        <w:rPr>
          <w:rFonts w:ascii="Arial" w:eastAsia="Times New Roman" w:hAnsi="Arial" w:cs="Arial"/>
          <w:lang w:eastAsia="ar-SA"/>
        </w:rPr>
        <w:t>późn</w:t>
      </w:r>
      <w:proofErr w:type="spellEnd"/>
      <w:r w:rsidR="000800E6" w:rsidRPr="000800E6">
        <w:rPr>
          <w:rFonts w:ascii="Arial" w:eastAsia="Times New Roman" w:hAnsi="Arial" w:cs="Arial"/>
          <w:lang w:eastAsia="ar-SA"/>
        </w:rPr>
        <w:t xml:space="preserve">. </w:t>
      </w:r>
      <w:r w:rsidR="002D62EA">
        <w:rPr>
          <w:rFonts w:ascii="Arial" w:eastAsia="Times New Roman" w:hAnsi="Arial" w:cs="Arial"/>
          <w:lang w:eastAsia="ar-SA"/>
        </w:rPr>
        <w:t>Z</w:t>
      </w:r>
      <w:r w:rsidR="000800E6" w:rsidRPr="000800E6">
        <w:rPr>
          <w:rFonts w:ascii="Arial" w:eastAsia="Times New Roman" w:hAnsi="Arial" w:cs="Arial"/>
          <w:lang w:eastAsia="ar-SA"/>
        </w:rPr>
        <w:t>m</w:t>
      </w:r>
      <w:r w:rsidR="002D62EA">
        <w:rPr>
          <w:rFonts w:ascii="Arial" w:eastAsia="Times New Roman" w:hAnsi="Arial" w:cs="Arial"/>
          <w:lang w:eastAsia="ar-SA"/>
        </w:rPr>
        <w:t>.</w:t>
      </w:r>
      <w:r w:rsidR="000800E6">
        <w:rPr>
          <w:rFonts w:ascii="Arial" w:eastAsia="Times New Roman" w:hAnsi="Arial" w:cs="Arial"/>
          <w:lang w:eastAsia="ar-SA"/>
        </w:rPr>
        <w:t>)</w:t>
      </w:r>
      <w:r w:rsidR="002D62EA">
        <w:rPr>
          <w:rFonts w:ascii="Arial" w:eastAsia="Times New Roman" w:hAnsi="Arial" w:cs="Arial"/>
          <w:lang w:eastAsia="ar-SA"/>
        </w:rPr>
        <w:t>.</w:t>
      </w:r>
    </w:p>
    <w:p w:rsidR="00FF0DC5" w:rsidRDefault="00FF0DC5" w:rsidP="00910795">
      <w:p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464861" w:rsidRPr="000F1089" w:rsidRDefault="00824BB2" w:rsidP="007C60B1">
      <w:p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24BB2">
        <w:rPr>
          <w:rFonts w:ascii="Arial" w:eastAsia="Times New Roman" w:hAnsi="Arial" w:cs="Arial"/>
          <w:lang w:eastAsia="ar-SA"/>
        </w:rPr>
        <w:t xml:space="preserve">CPV </w:t>
      </w:r>
      <w:r w:rsidR="007C60B1" w:rsidRPr="007C60B1">
        <w:rPr>
          <w:rFonts w:ascii="Arial" w:eastAsia="Times New Roman" w:hAnsi="Arial" w:cs="Arial"/>
          <w:lang w:eastAsia="ar-SA"/>
        </w:rPr>
        <w:t xml:space="preserve">45261910-6 </w:t>
      </w:r>
      <w:r w:rsidRPr="00824BB2">
        <w:rPr>
          <w:rFonts w:ascii="Arial" w:eastAsia="Times New Roman" w:hAnsi="Arial" w:cs="Arial"/>
          <w:lang w:eastAsia="ar-SA"/>
        </w:rPr>
        <w:cr/>
      </w:r>
    </w:p>
    <w:p w:rsidR="00AC3E5E" w:rsidRPr="000F1089" w:rsidRDefault="00AC3E5E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Ogólna wartość zlecenia</w:t>
      </w:r>
      <w:r w:rsidR="00F5385C" w:rsidRPr="000F1089">
        <w:rPr>
          <w:rFonts w:ascii="Arial" w:eastAsia="Times New Roman" w:hAnsi="Arial" w:cs="Arial"/>
          <w:lang w:eastAsia="ar-SA"/>
        </w:rPr>
        <w:t xml:space="preserve">: </w:t>
      </w:r>
      <w:r w:rsidR="00542039">
        <w:rPr>
          <w:rFonts w:ascii="Arial" w:eastAsia="Times New Roman" w:hAnsi="Arial" w:cs="Arial"/>
          <w:lang w:eastAsia="ar-SA"/>
        </w:rPr>
        <w:t>………………………</w:t>
      </w:r>
      <w:r w:rsidR="00F5385C" w:rsidRPr="000F1089">
        <w:rPr>
          <w:rFonts w:ascii="Arial" w:eastAsia="Times New Roman" w:hAnsi="Arial" w:cs="Arial"/>
          <w:lang w:eastAsia="ar-SA"/>
        </w:rPr>
        <w:t xml:space="preserve"> złotych brutto</w:t>
      </w:r>
    </w:p>
    <w:p w:rsidR="00AC3E5E" w:rsidRPr="000F1089" w:rsidRDefault="00AC3E5E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Termin wykonania</w:t>
      </w:r>
      <w:r w:rsidR="00F5385C" w:rsidRPr="000F1089">
        <w:rPr>
          <w:rFonts w:ascii="Arial" w:eastAsia="Times New Roman" w:hAnsi="Arial" w:cs="Arial"/>
          <w:lang w:eastAsia="ar-SA"/>
        </w:rPr>
        <w:t xml:space="preserve">: do </w:t>
      </w:r>
      <w:r w:rsidR="00542039">
        <w:rPr>
          <w:rFonts w:ascii="Arial" w:eastAsia="Times New Roman" w:hAnsi="Arial" w:cs="Arial"/>
          <w:lang w:eastAsia="ar-SA"/>
        </w:rPr>
        <w:t xml:space="preserve">dnia </w:t>
      </w:r>
      <w:r w:rsidR="00CC0864">
        <w:rPr>
          <w:rFonts w:ascii="Arial" w:eastAsia="Times New Roman" w:hAnsi="Arial" w:cs="Arial"/>
          <w:lang w:eastAsia="ar-SA"/>
        </w:rPr>
        <w:t>23</w:t>
      </w:r>
      <w:bookmarkStart w:id="0" w:name="_GoBack"/>
      <w:bookmarkEnd w:id="0"/>
      <w:r w:rsidR="00542039">
        <w:rPr>
          <w:rFonts w:ascii="Arial" w:eastAsia="Times New Roman" w:hAnsi="Arial" w:cs="Arial"/>
          <w:lang w:eastAsia="ar-SA"/>
        </w:rPr>
        <w:t>.12.2023r.</w:t>
      </w:r>
    </w:p>
    <w:p w:rsidR="0083475C" w:rsidRPr="000F1089" w:rsidRDefault="00E359C7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 xml:space="preserve">Podstawą do wystawienia faktury </w:t>
      </w:r>
      <w:r w:rsidR="0083475C" w:rsidRPr="000F1089">
        <w:rPr>
          <w:rFonts w:ascii="Arial" w:eastAsia="Times New Roman" w:hAnsi="Arial" w:cs="Arial"/>
          <w:lang w:eastAsia="ar-SA"/>
        </w:rPr>
        <w:t xml:space="preserve">jest dokonanie odbioru i podpisanie przez Zamawiającego </w:t>
      </w:r>
      <w:r w:rsidR="00542039">
        <w:rPr>
          <w:rFonts w:ascii="Arial" w:eastAsia="Times New Roman" w:hAnsi="Arial" w:cs="Arial"/>
          <w:lang w:eastAsia="ar-SA"/>
        </w:rPr>
        <w:t>p</w:t>
      </w:r>
      <w:r w:rsidR="0083475C" w:rsidRPr="000F1089">
        <w:rPr>
          <w:rFonts w:ascii="Arial" w:eastAsia="Times New Roman" w:hAnsi="Arial" w:cs="Arial"/>
          <w:lang w:eastAsia="ar-SA"/>
        </w:rPr>
        <w:t>rotokoł</w:t>
      </w:r>
      <w:r w:rsidR="00542039">
        <w:rPr>
          <w:rFonts w:ascii="Arial" w:eastAsia="Times New Roman" w:hAnsi="Arial" w:cs="Arial"/>
          <w:lang w:eastAsia="ar-SA"/>
        </w:rPr>
        <w:t xml:space="preserve">ów częściowych (wg formularza ofertowego) lub protokołu końcowego </w:t>
      </w:r>
      <w:r w:rsidR="0083475C" w:rsidRPr="000F1089">
        <w:rPr>
          <w:rFonts w:ascii="Arial" w:eastAsia="Times New Roman" w:hAnsi="Arial" w:cs="Arial"/>
          <w:lang w:eastAsia="ar-SA"/>
        </w:rPr>
        <w:t>odbioru.</w:t>
      </w:r>
    </w:p>
    <w:p w:rsidR="00AC3E5E" w:rsidRPr="000F1089" w:rsidRDefault="0083475C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Termin płatności – do 30 dni od daty wpływu</w:t>
      </w:r>
      <w:r w:rsidR="00464861" w:rsidRPr="000F1089">
        <w:rPr>
          <w:rFonts w:ascii="Arial" w:eastAsia="Times New Roman" w:hAnsi="Arial" w:cs="Arial"/>
          <w:lang w:eastAsia="ar-SA"/>
        </w:rPr>
        <w:t xml:space="preserve"> prawidłowo wypełnionej </w:t>
      </w:r>
      <w:r w:rsidRPr="000F1089">
        <w:rPr>
          <w:rFonts w:ascii="Arial" w:eastAsia="Times New Roman" w:hAnsi="Arial" w:cs="Arial"/>
          <w:lang w:eastAsia="ar-SA"/>
        </w:rPr>
        <w:t xml:space="preserve"> faktury do siedziby Zamawiającego.  </w:t>
      </w:r>
    </w:p>
    <w:p w:rsidR="00AC3E5E" w:rsidRPr="000F1089" w:rsidRDefault="00AC3E5E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Gwarancja: 24 miesiące od realizacji zlecenia</w:t>
      </w:r>
    </w:p>
    <w:p w:rsidR="00AC3E5E" w:rsidRPr="000F1089" w:rsidRDefault="00AC3E5E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Kary umowne:</w:t>
      </w:r>
    </w:p>
    <w:p w:rsidR="00AC3E5E" w:rsidRPr="000F1089" w:rsidRDefault="00873456" w:rsidP="00910795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za zwłokę w wykonaniu całości przedmiotu zlecenia – w wysokości 0,5% wynagrodzenia umownego brutto za każdy dzień zwłoki,</w:t>
      </w:r>
    </w:p>
    <w:p w:rsidR="00873456" w:rsidRPr="000F1089" w:rsidRDefault="00873456" w:rsidP="00910795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w razie odstąpienia przez Zamawiającego od zlecenia z przyczyn leżących po stronie Wykonawcy, w wysokości 5% wynagrodzenia brutto</w:t>
      </w:r>
    </w:p>
    <w:p w:rsidR="00AC3E5E" w:rsidRPr="000F1089" w:rsidRDefault="00873456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Objęt</w:t>
      </w:r>
      <w:r w:rsidR="00937F25" w:rsidRPr="000F1089">
        <w:rPr>
          <w:rFonts w:ascii="Arial" w:eastAsia="Times New Roman" w:hAnsi="Arial" w:cs="Arial"/>
          <w:lang w:eastAsia="ar-SA"/>
        </w:rPr>
        <w:t>ą</w:t>
      </w:r>
      <w:r w:rsidRPr="000F1089">
        <w:rPr>
          <w:rFonts w:ascii="Arial" w:eastAsia="Times New Roman" w:hAnsi="Arial" w:cs="Arial"/>
          <w:lang w:eastAsia="ar-SA"/>
        </w:rPr>
        <w:t xml:space="preserve"> zleceniem </w:t>
      </w:r>
      <w:r w:rsidR="00937F25" w:rsidRPr="000F1089">
        <w:rPr>
          <w:rFonts w:ascii="Arial" w:eastAsia="Times New Roman" w:hAnsi="Arial" w:cs="Arial"/>
          <w:lang w:eastAsia="ar-SA"/>
        </w:rPr>
        <w:t>usługę</w:t>
      </w:r>
      <w:r w:rsidRPr="000F1089">
        <w:rPr>
          <w:rFonts w:ascii="Arial" w:eastAsia="Times New Roman" w:hAnsi="Arial" w:cs="Arial"/>
          <w:lang w:eastAsia="ar-SA"/>
        </w:rPr>
        <w:t xml:space="preserve"> </w:t>
      </w:r>
      <w:r w:rsidRPr="000F1089">
        <w:rPr>
          <w:rFonts w:ascii="Arial" w:hAnsi="Arial" w:cs="Arial"/>
        </w:rPr>
        <w:t>Wykonawca zobowiązany jest prowadzić zgodnie z regułami prawa budowlanego</w:t>
      </w:r>
      <w:r w:rsidR="00937F25" w:rsidRPr="000F1089">
        <w:rPr>
          <w:rFonts w:ascii="Arial" w:hAnsi="Arial" w:cs="Arial"/>
        </w:rPr>
        <w:t>, przepisami</w:t>
      </w:r>
      <w:r w:rsidRPr="000F1089">
        <w:rPr>
          <w:rFonts w:ascii="Arial" w:hAnsi="Arial" w:cs="Arial"/>
        </w:rPr>
        <w:t xml:space="preserve"> BHP oraz przeciwpożarowymi. W przypadku użytkowania na budowie własnego sprzętu Wykonawca musi posiadać aktualne atesty dopuszczające sprzęt do użytkowania.</w:t>
      </w:r>
    </w:p>
    <w:p w:rsidR="00AC3E5E" w:rsidRPr="000F1089" w:rsidRDefault="00873456" w:rsidP="00DC04FB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 xml:space="preserve">Wykonawca zabezpiecza udział w realizacji przedmiotu zlecenia </w:t>
      </w:r>
      <w:r w:rsidRPr="000F1089">
        <w:rPr>
          <w:rFonts w:ascii="Arial" w:hAnsi="Arial" w:cs="Arial"/>
        </w:rPr>
        <w:t>wyłącznie pracowników zatrudnionych na podstawie umow</w:t>
      </w:r>
      <w:r w:rsidR="008B1A74">
        <w:rPr>
          <w:rFonts w:ascii="Arial" w:hAnsi="Arial" w:cs="Arial"/>
        </w:rPr>
        <w:t>y o pracę oraz przeszkolonych w </w:t>
      </w:r>
      <w:r w:rsidRPr="000F1089">
        <w:rPr>
          <w:rFonts w:ascii="Arial" w:hAnsi="Arial" w:cs="Arial"/>
        </w:rPr>
        <w:t>zakresie BHP, odpowiadającym rodzajowi wykonanych prac oraz posiadających aktualne badania lekarskie.</w:t>
      </w:r>
      <w:r w:rsidR="002D62EA">
        <w:rPr>
          <w:rFonts w:ascii="Arial" w:hAnsi="Arial" w:cs="Arial"/>
        </w:rPr>
        <w:t xml:space="preserve"> Wykonawca </w:t>
      </w:r>
      <w:r w:rsidR="00DC04FB">
        <w:rPr>
          <w:rFonts w:ascii="Arial" w:hAnsi="Arial" w:cs="Arial"/>
        </w:rPr>
        <w:t xml:space="preserve">przed przystąpieniem do wykonania zlecenia </w:t>
      </w:r>
      <w:r w:rsidR="00DC04FB">
        <w:rPr>
          <w:rFonts w:ascii="Arial" w:hAnsi="Arial" w:cs="Arial"/>
        </w:rPr>
        <w:lastRenderedPageBreak/>
        <w:t xml:space="preserve">przekaże wykaz pracowników skierowanych do wykonania zlecenia wraz </w:t>
      </w:r>
      <w:r w:rsidR="00DC04FB">
        <w:rPr>
          <w:rFonts w:ascii="Arial" w:hAnsi="Arial" w:cs="Arial"/>
        </w:rPr>
        <w:br/>
        <w:t xml:space="preserve">z oświadczeniem o zatrudnieniu </w:t>
      </w:r>
      <w:r w:rsidR="00DC04FB" w:rsidRPr="00DC04FB">
        <w:rPr>
          <w:rFonts w:ascii="Arial" w:hAnsi="Arial" w:cs="Arial"/>
        </w:rPr>
        <w:t>na podstawie umowy o pracę</w:t>
      </w:r>
      <w:r w:rsidR="00DC04FB">
        <w:rPr>
          <w:rFonts w:ascii="Arial" w:hAnsi="Arial" w:cs="Arial"/>
        </w:rPr>
        <w:t>.</w:t>
      </w:r>
    </w:p>
    <w:p w:rsidR="00B14B31" w:rsidRPr="000F1089" w:rsidRDefault="00B14B31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Wykonawca zobowiązany jest do wykonania zl</w:t>
      </w:r>
      <w:r w:rsidR="008B1A74">
        <w:rPr>
          <w:rFonts w:ascii="Arial" w:eastAsia="Times New Roman" w:hAnsi="Arial" w:cs="Arial"/>
          <w:lang w:eastAsia="ar-SA"/>
        </w:rPr>
        <w:t>ecenia przy użyciu materiałów i </w:t>
      </w:r>
      <w:r w:rsidRPr="000F1089">
        <w:rPr>
          <w:rFonts w:ascii="Arial" w:eastAsia="Times New Roman" w:hAnsi="Arial" w:cs="Arial"/>
          <w:lang w:eastAsia="ar-SA"/>
        </w:rPr>
        <w:t>urządzeń:</w:t>
      </w:r>
    </w:p>
    <w:p w:rsidR="00B14B31" w:rsidRPr="000F1089" w:rsidRDefault="00B14B31" w:rsidP="00910795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oznaczonych znakiem CE, dla których zgodnie z odrębnymi przepisami dokonano oceny zgodnie ze zharmonizowaną normą europejską wprowadzoną do zbioru Polskich Norm, zgodnych z europejską aprobatą techniczną (EAT) lub krajowymi specyfikacjami technicznymi Państwa członkowskiego UE uznaną przez Komisję Europejską za zgodną z wymogami podstawowymi,</w:t>
      </w:r>
    </w:p>
    <w:p w:rsidR="00B14B31" w:rsidRPr="000F1089" w:rsidRDefault="00B14B31" w:rsidP="00910795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oznaczonych znakiem bezpieczeństwa, zgodnie z Polską Normą lub krajową aprobatą techniczną, a zgodność ta została potwierdzona w deklaracji zgodności wydanej przez producenta,</w:t>
      </w:r>
    </w:p>
    <w:p w:rsidR="00B14B31" w:rsidRPr="000F1089" w:rsidRDefault="00B14B31" w:rsidP="00910795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dopuszczonych do jednostkowego zastosowania w obiekcie budowlanym na podstawie rozporządzenia Ministra Infrastruktury i Budownictwa z dnia 17 listopada 2016 r. w sprawie krajowych ocen technicznych (Dz. U. z 2016 r., poz. 1968)</w:t>
      </w:r>
    </w:p>
    <w:p w:rsidR="00873456" w:rsidRPr="000F1089" w:rsidRDefault="00937F25" w:rsidP="00910795">
      <w:pPr>
        <w:pStyle w:val="Tekstpodstawowy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F1089">
        <w:rPr>
          <w:rFonts w:ascii="Arial" w:hAnsi="Arial" w:cs="Arial"/>
          <w:sz w:val="22"/>
          <w:szCs w:val="22"/>
        </w:rPr>
        <w:t>Wykonawca przyjmuje odpowiedzialność za wszelkie szkody wyrządzone przez jego pracowników lub osoby działające na jego zlecenie, w tym za przypadki uszkodzenia ciała lub mienia przy realizacji przedmiotu umowy.</w:t>
      </w:r>
    </w:p>
    <w:p w:rsidR="00873456" w:rsidRPr="000F1089" w:rsidRDefault="00873456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 xml:space="preserve">Bezpośrednio po ukończeniu realizacji zlecenia Wykonawca zobowiązany jest każdorazowo do uporządkowania stanowiska pracy. </w:t>
      </w:r>
    </w:p>
    <w:p w:rsidR="00B14B31" w:rsidRPr="000F1089" w:rsidRDefault="00B14B31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Za gospodarkę odpadami  odpowiedzialny  jest  Wykonawca.</w:t>
      </w:r>
    </w:p>
    <w:p w:rsidR="00B14B31" w:rsidRPr="000F1089" w:rsidRDefault="00937F25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Osoby do kontaktu z Wydziału Inwestycji i Remontów</w:t>
      </w:r>
      <w:r w:rsidR="00AC5466" w:rsidRPr="000F1089">
        <w:rPr>
          <w:rFonts w:ascii="Arial" w:eastAsia="Times New Roman" w:hAnsi="Arial" w:cs="Arial"/>
          <w:lang w:eastAsia="ar-SA"/>
        </w:rPr>
        <w:t xml:space="preserve"> KWP w Poznaniu</w:t>
      </w:r>
      <w:r w:rsidRPr="000F1089">
        <w:rPr>
          <w:rFonts w:ascii="Arial" w:eastAsia="Times New Roman" w:hAnsi="Arial" w:cs="Arial"/>
          <w:lang w:eastAsia="ar-SA"/>
        </w:rPr>
        <w:t xml:space="preserve"> </w:t>
      </w:r>
      <w:r w:rsidR="00910795" w:rsidRPr="000F1089">
        <w:rPr>
          <w:rFonts w:ascii="Arial" w:eastAsia="Times New Roman" w:hAnsi="Arial" w:cs="Arial"/>
          <w:lang w:eastAsia="ar-SA"/>
        </w:rPr>
        <w:t>–</w:t>
      </w:r>
      <w:r w:rsidRPr="000F1089">
        <w:rPr>
          <w:rFonts w:ascii="Arial" w:eastAsia="Times New Roman" w:hAnsi="Arial" w:cs="Arial"/>
          <w:lang w:eastAsia="ar-SA"/>
        </w:rPr>
        <w:t xml:space="preserve"> </w:t>
      </w:r>
      <w:r w:rsidR="00910795" w:rsidRPr="000F1089">
        <w:rPr>
          <w:rFonts w:ascii="Arial" w:eastAsia="Times New Roman" w:hAnsi="Arial" w:cs="Arial"/>
          <w:lang w:eastAsia="ar-SA"/>
        </w:rPr>
        <w:t>Arkadiusz Karaszewski, tel. +47 77 126 19</w:t>
      </w:r>
    </w:p>
    <w:p w:rsidR="00937F25" w:rsidRPr="000F1089" w:rsidRDefault="00937F25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Wyznaczeni inspektorzy</w:t>
      </w:r>
      <w:r w:rsidR="00AC5466" w:rsidRPr="000F1089">
        <w:rPr>
          <w:rFonts w:ascii="Arial" w:eastAsia="Times New Roman" w:hAnsi="Arial" w:cs="Arial"/>
          <w:lang w:eastAsia="ar-SA"/>
        </w:rPr>
        <w:t xml:space="preserve"> nadzoru</w:t>
      </w:r>
      <w:r w:rsidR="007165E9" w:rsidRPr="000F1089">
        <w:rPr>
          <w:rFonts w:ascii="Arial" w:eastAsia="Times New Roman" w:hAnsi="Arial" w:cs="Arial"/>
          <w:lang w:eastAsia="ar-SA"/>
        </w:rPr>
        <w:t xml:space="preserve"> budowlanego z ramienia</w:t>
      </w:r>
      <w:r w:rsidR="00AC5466" w:rsidRPr="000F1089">
        <w:rPr>
          <w:rFonts w:ascii="Arial" w:eastAsia="Times New Roman" w:hAnsi="Arial" w:cs="Arial"/>
          <w:lang w:eastAsia="ar-SA"/>
        </w:rPr>
        <w:t xml:space="preserve"> KWP w Poznaniu</w:t>
      </w:r>
      <w:r w:rsidRPr="000F1089">
        <w:rPr>
          <w:rFonts w:ascii="Arial" w:eastAsia="Times New Roman" w:hAnsi="Arial" w:cs="Arial"/>
          <w:lang w:eastAsia="ar-SA"/>
        </w:rPr>
        <w:t xml:space="preserve">: </w:t>
      </w:r>
      <w:r w:rsidR="006B6E09" w:rsidRPr="000F1089">
        <w:rPr>
          <w:rFonts w:ascii="Arial" w:eastAsia="Times New Roman" w:hAnsi="Arial" w:cs="Arial"/>
          <w:lang w:eastAsia="ar-SA"/>
        </w:rPr>
        <w:t xml:space="preserve">specjalność </w:t>
      </w:r>
      <w:r w:rsidRPr="000F1089">
        <w:rPr>
          <w:rFonts w:ascii="Arial" w:eastAsia="Times New Roman" w:hAnsi="Arial" w:cs="Arial"/>
          <w:lang w:eastAsia="ar-SA"/>
        </w:rPr>
        <w:t xml:space="preserve">branża budowlana – </w:t>
      </w:r>
      <w:r w:rsidR="00910795" w:rsidRPr="000F1089">
        <w:rPr>
          <w:rFonts w:ascii="Arial" w:eastAsia="Times New Roman" w:hAnsi="Arial" w:cs="Arial"/>
          <w:lang w:eastAsia="ar-SA"/>
        </w:rPr>
        <w:t>Arkadiusz Karaszewski.</w:t>
      </w:r>
    </w:p>
    <w:p w:rsidR="00B14B31" w:rsidRPr="000F1089" w:rsidRDefault="00B14B31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W sprawach nieuregulowanych w niniejszym zleceniu mają zastosowanie przepisy Ustawy z dnia 23 kwietnia 1964 roku Kodeks cywiln</w:t>
      </w:r>
      <w:r w:rsidR="008B1A74">
        <w:rPr>
          <w:rFonts w:ascii="Arial" w:eastAsia="Times New Roman" w:hAnsi="Arial" w:cs="Arial"/>
          <w:lang w:eastAsia="ar-SA"/>
        </w:rPr>
        <w:t>y (Dz.U. z 2020r., poz. 1740, z </w:t>
      </w:r>
      <w:proofErr w:type="spellStart"/>
      <w:r w:rsidRPr="000F1089">
        <w:rPr>
          <w:rFonts w:ascii="Arial" w:eastAsia="Times New Roman" w:hAnsi="Arial" w:cs="Arial"/>
          <w:lang w:eastAsia="ar-SA"/>
        </w:rPr>
        <w:t>późn</w:t>
      </w:r>
      <w:proofErr w:type="spellEnd"/>
      <w:r w:rsidRPr="000F1089">
        <w:rPr>
          <w:rFonts w:ascii="Arial" w:eastAsia="Times New Roman" w:hAnsi="Arial" w:cs="Arial"/>
          <w:lang w:eastAsia="ar-SA"/>
        </w:rPr>
        <w:t>. zm.)</w:t>
      </w:r>
    </w:p>
    <w:p w:rsidR="00937F25" w:rsidRPr="000F1089" w:rsidRDefault="00937F25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strike/>
          <w:lang w:eastAsia="ar-SA"/>
        </w:rPr>
      </w:pPr>
      <w:r w:rsidRPr="000F1089">
        <w:rPr>
          <w:rFonts w:ascii="Arial" w:eastAsia="Times New Roman" w:hAnsi="Arial" w:cs="Arial"/>
          <w:strike/>
          <w:lang w:eastAsia="ar-SA"/>
        </w:rPr>
        <w:t>Wykonawca oświadcza, iż posiada certyfikat zgodnie z wymaganiami Ustawy z dnia 15 maja 2015 roku o substancjach zubożających warstwę ozonową oraz o niektórych fluorowanych gazach cieplarnianych (Dz. U. z 2018</w:t>
      </w:r>
      <w:r w:rsidR="00412230" w:rsidRPr="000F1089">
        <w:rPr>
          <w:rFonts w:ascii="Arial" w:eastAsia="Times New Roman" w:hAnsi="Arial" w:cs="Arial"/>
          <w:strike/>
          <w:lang w:eastAsia="ar-SA"/>
        </w:rPr>
        <w:t xml:space="preserve">r., poz. 2221 z </w:t>
      </w:r>
      <w:proofErr w:type="spellStart"/>
      <w:r w:rsidR="00412230" w:rsidRPr="000F1089">
        <w:rPr>
          <w:rFonts w:ascii="Arial" w:eastAsia="Times New Roman" w:hAnsi="Arial" w:cs="Arial"/>
          <w:strike/>
          <w:lang w:eastAsia="ar-SA"/>
        </w:rPr>
        <w:t>późn</w:t>
      </w:r>
      <w:proofErr w:type="spellEnd"/>
      <w:r w:rsidR="00412230" w:rsidRPr="000F1089">
        <w:rPr>
          <w:rFonts w:ascii="Arial" w:eastAsia="Times New Roman" w:hAnsi="Arial" w:cs="Arial"/>
          <w:strike/>
          <w:lang w:eastAsia="ar-SA"/>
        </w:rPr>
        <w:t>. zm.)</w:t>
      </w:r>
      <w:r w:rsidRPr="000F1089">
        <w:rPr>
          <w:rFonts w:ascii="Arial" w:eastAsia="Times New Roman" w:hAnsi="Arial" w:cs="Arial"/>
          <w:strike/>
          <w:lang w:eastAsia="ar-SA"/>
        </w:rPr>
        <w:t xml:space="preserve">. </w:t>
      </w:r>
    </w:p>
    <w:p w:rsidR="00887360" w:rsidRPr="000F1089" w:rsidRDefault="00B14B31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Wykonawca oświadcza, iż nie istnieją przesłanki okr</w:t>
      </w:r>
      <w:r w:rsidR="008B1A74">
        <w:rPr>
          <w:rFonts w:ascii="Arial" w:eastAsia="Times New Roman" w:hAnsi="Arial" w:cs="Arial"/>
          <w:lang w:eastAsia="ar-SA"/>
        </w:rPr>
        <w:t>eślone w art. 7 ust. 1 Ustawy z </w:t>
      </w:r>
      <w:r w:rsidRPr="000F1089">
        <w:rPr>
          <w:rFonts w:ascii="Arial" w:eastAsia="Times New Roman" w:hAnsi="Arial" w:cs="Arial"/>
          <w:lang w:eastAsia="ar-SA"/>
        </w:rPr>
        <w:t>dnia 13 kwietnia 2022 roku o szczegółowych rozwiązaniach w zakresie przeciwdziałania wspieraniu agresji na Ukrainę oraz służących ochronie bezpieczeństwa narodowego (Dz.U. z 2022 roku, poz. 835) i nie podlega wykluczeniu z udziału w zleceniu</w:t>
      </w:r>
      <w:r w:rsidR="00412230" w:rsidRPr="000F1089">
        <w:rPr>
          <w:rFonts w:ascii="Arial" w:eastAsia="Times New Roman" w:hAnsi="Arial" w:cs="Arial"/>
          <w:lang w:eastAsia="ar-SA"/>
        </w:rPr>
        <w:t>.</w:t>
      </w:r>
    </w:p>
    <w:p w:rsidR="00887360" w:rsidRPr="000F1089" w:rsidRDefault="00887360" w:rsidP="00910795">
      <w:pPr>
        <w:rPr>
          <w:rFonts w:ascii="Arial" w:hAnsi="Arial" w:cs="Arial"/>
        </w:rPr>
      </w:pPr>
    </w:p>
    <w:p w:rsidR="00B14B31" w:rsidRPr="000F1089" w:rsidRDefault="00B14B31" w:rsidP="00910795">
      <w:pPr>
        <w:pStyle w:val="Tekstpodstawowy"/>
        <w:tabs>
          <w:tab w:val="clear" w:pos="900"/>
          <w:tab w:val="clear" w:pos="4140"/>
          <w:tab w:val="left" w:pos="6568"/>
          <w:tab w:val="left" w:pos="9808"/>
        </w:tabs>
        <w:rPr>
          <w:rFonts w:ascii="Arial" w:hAnsi="Arial" w:cs="Arial"/>
          <w:sz w:val="22"/>
          <w:szCs w:val="22"/>
        </w:rPr>
      </w:pPr>
    </w:p>
    <w:p w:rsidR="00412230" w:rsidRPr="000F1089" w:rsidRDefault="00B14B31" w:rsidP="00910795">
      <w:pPr>
        <w:tabs>
          <w:tab w:val="left" w:pos="900"/>
          <w:tab w:val="left" w:pos="4140"/>
        </w:tabs>
        <w:jc w:val="both"/>
        <w:rPr>
          <w:rFonts w:ascii="Arial" w:hAnsi="Arial" w:cs="Arial"/>
          <w:b/>
          <w:sz w:val="20"/>
          <w:szCs w:val="20"/>
        </w:rPr>
      </w:pPr>
      <w:r w:rsidRPr="000F1089">
        <w:rPr>
          <w:rFonts w:ascii="Arial" w:hAnsi="Arial" w:cs="Arial"/>
          <w:b/>
          <w:sz w:val="20"/>
          <w:szCs w:val="20"/>
        </w:rPr>
        <w:t>ZLECENIODAWCA:</w:t>
      </w:r>
      <w:r w:rsidRPr="000F1089">
        <w:rPr>
          <w:rFonts w:ascii="Arial" w:hAnsi="Arial" w:cs="Arial"/>
          <w:b/>
          <w:sz w:val="20"/>
          <w:szCs w:val="20"/>
        </w:rPr>
        <w:tab/>
      </w:r>
      <w:r w:rsidRPr="000F1089">
        <w:rPr>
          <w:rFonts w:ascii="Arial" w:hAnsi="Arial" w:cs="Arial"/>
          <w:b/>
          <w:sz w:val="20"/>
          <w:szCs w:val="20"/>
        </w:rPr>
        <w:tab/>
      </w:r>
      <w:r w:rsidRPr="000F1089">
        <w:rPr>
          <w:rFonts w:ascii="Arial" w:hAnsi="Arial" w:cs="Arial"/>
          <w:b/>
          <w:sz w:val="20"/>
          <w:szCs w:val="20"/>
        </w:rPr>
        <w:tab/>
      </w:r>
      <w:r w:rsidR="00984983" w:rsidRPr="000F1089">
        <w:rPr>
          <w:rFonts w:ascii="Arial" w:hAnsi="Arial" w:cs="Arial"/>
          <w:b/>
          <w:sz w:val="20"/>
          <w:szCs w:val="20"/>
        </w:rPr>
        <w:tab/>
      </w:r>
      <w:r w:rsidRPr="000F1089">
        <w:rPr>
          <w:rFonts w:ascii="Arial" w:hAnsi="Arial" w:cs="Arial"/>
          <w:b/>
          <w:sz w:val="20"/>
          <w:szCs w:val="20"/>
        </w:rPr>
        <w:tab/>
        <w:t>ZLECENIOBIORCA:</w:t>
      </w:r>
    </w:p>
    <w:p w:rsidR="00910795" w:rsidRPr="000F1089" w:rsidRDefault="00910795" w:rsidP="00910795">
      <w:pPr>
        <w:tabs>
          <w:tab w:val="left" w:pos="900"/>
          <w:tab w:val="left" w:pos="4140"/>
        </w:tabs>
        <w:jc w:val="both"/>
        <w:rPr>
          <w:rFonts w:ascii="Arial" w:hAnsi="Arial" w:cs="Arial"/>
          <w:sz w:val="16"/>
          <w:szCs w:val="16"/>
        </w:rPr>
      </w:pPr>
    </w:p>
    <w:p w:rsidR="00A4550A" w:rsidRDefault="00A4550A" w:rsidP="00910795">
      <w:pPr>
        <w:tabs>
          <w:tab w:val="left" w:pos="900"/>
          <w:tab w:val="left" w:pos="4140"/>
        </w:tabs>
        <w:jc w:val="both"/>
        <w:rPr>
          <w:rFonts w:ascii="Arial" w:hAnsi="Arial" w:cs="Arial"/>
          <w:sz w:val="16"/>
          <w:szCs w:val="16"/>
        </w:rPr>
      </w:pPr>
    </w:p>
    <w:p w:rsidR="00E730ED" w:rsidRPr="000F1089" w:rsidRDefault="00E730ED" w:rsidP="00910795">
      <w:pPr>
        <w:tabs>
          <w:tab w:val="left" w:pos="900"/>
          <w:tab w:val="left" w:pos="4140"/>
        </w:tabs>
        <w:jc w:val="both"/>
        <w:rPr>
          <w:rFonts w:ascii="Arial" w:hAnsi="Arial" w:cs="Arial"/>
          <w:sz w:val="16"/>
          <w:szCs w:val="16"/>
        </w:rPr>
      </w:pPr>
    </w:p>
    <w:p w:rsidR="00A4550A" w:rsidRPr="000F1089" w:rsidRDefault="00A4550A" w:rsidP="00910795">
      <w:pPr>
        <w:tabs>
          <w:tab w:val="left" w:pos="900"/>
          <w:tab w:val="left" w:pos="4140"/>
        </w:tabs>
        <w:contextualSpacing/>
        <w:jc w:val="both"/>
        <w:rPr>
          <w:rFonts w:ascii="Arial" w:hAnsi="Arial" w:cs="Arial"/>
          <w:sz w:val="16"/>
          <w:szCs w:val="16"/>
        </w:rPr>
      </w:pPr>
      <w:r w:rsidRPr="000F1089">
        <w:rPr>
          <w:rFonts w:ascii="Arial" w:hAnsi="Arial" w:cs="Arial"/>
          <w:sz w:val="16"/>
          <w:szCs w:val="16"/>
        </w:rPr>
        <w:t xml:space="preserve">Fakturę </w:t>
      </w:r>
      <w:r w:rsidR="00132354" w:rsidRPr="000F1089">
        <w:rPr>
          <w:rFonts w:ascii="Arial" w:hAnsi="Arial" w:cs="Arial"/>
          <w:sz w:val="16"/>
          <w:szCs w:val="16"/>
        </w:rPr>
        <w:t xml:space="preserve">należy </w:t>
      </w:r>
      <w:r w:rsidRPr="000F1089">
        <w:rPr>
          <w:rFonts w:ascii="Arial" w:hAnsi="Arial" w:cs="Arial"/>
          <w:sz w:val="16"/>
          <w:szCs w:val="16"/>
        </w:rPr>
        <w:t>wystawić na adres</w:t>
      </w:r>
      <w:r w:rsidR="00132354" w:rsidRPr="000F1089">
        <w:rPr>
          <w:rFonts w:ascii="Arial" w:hAnsi="Arial" w:cs="Arial"/>
          <w:sz w:val="16"/>
          <w:szCs w:val="16"/>
        </w:rPr>
        <w:t>:</w:t>
      </w:r>
    </w:p>
    <w:p w:rsidR="00132354" w:rsidRPr="000F1089" w:rsidRDefault="00132354" w:rsidP="00910795">
      <w:pPr>
        <w:tabs>
          <w:tab w:val="left" w:pos="900"/>
          <w:tab w:val="left" w:pos="4140"/>
        </w:tabs>
        <w:contextualSpacing/>
        <w:jc w:val="both"/>
        <w:rPr>
          <w:rFonts w:ascii="Arial" w:hAnsi="Arial" w:cs="Arial"/>
          <w:sz w:val="16"/>
          <w:szCs w:val="16"/>
        </w:rPr>
      </w:pPr>
      <w:r w:rsidRPr="000F1089">
        <w:rPr>
          <w:rFonts w:ascii="Arial" w:hAnsi="Arial" w:cs="Arial"/>
          <w:sz w:val="16"/>
          <w:szCs w:val="16"/>
        </w:rPr>
        <w:t>Komenda Wojewódzka Policji w Poznaniu, ul. Kochanowskiego 2a, 60 – 844 Poznań</w:t>
      </w:r>
    </w:p>
    <w:p w:rsidR="00132354" w:rsidRPr="000F1089" w:rsidRDefault="00132354" w:rsidP="00910795">
      <w:pPr>
        <w:tabs>
          <w:tab w:val="left" w:pos="900"/>
          <w:tab w:val="left" w:pos="4140"/>
        </w:tabs>
        <w:contextualSpacing/>
        <w:jc w:val="both"/>
        <w:rPr>
          <w:rFonts w:ascii="Arial" w:hAnsi="Arial" w:cs="Arial"/>
          <w:sz w:val="16"/>
          <w:szCs w:val="16"/>
        </w:rPr>
      </w:pPr>
      <w:r w:rsidRPr="000F1089">
        <w:rPr>
          <w:rFonts w:ascii="Arial" w:hAnsi="Arial" w:cs="Arial"/>
          <w:sz w:val="16"/>
          <w:szCs w:val="16"/>
        </w:rPr>
        <w:t>NIP 777-00-01-878</w:t>
      </w:r>
    </w:p>
    <w:p w:rsidR="00132354" w:rsidRPr="000F1089" w:rsidRDefault="00132354" w:rsidP="00910795">
      <w:pPr>
        <w:tabs>
          <w:tab w:val="left" w:pos="900"/>
          <w:tab w:val="left" w:pos="4140"/>
        </w:tabs>
        <w:contextualSpacing/>
        <w:jc w:val="both"/>
        <w:rPr>
          <w:rFonts w:ascii="Arial" w:hAnsi="Arial" w:cs="Arial"/>
          <w:sz w:val="16"/>
          <w:szCs w:val="16"/>
        </w:rPr>
      </w:pPr>
      <w:r w:rsidRPr="000F1089">
        <w:rPr>
          <w:rFonts w:ascii="Arial" w:hAnsi="Arial" w:cs="Arial"/>
          <w:sz w:val="16"/>
          <w:szCs w:val="16"/>
        </w:rPr>
        <w:t>Wydział Inwestycji i Remontów</w:t>
      </w:r>
    </w:p>
    <w:p w:rsidR="00984983" w:rsidRDefault="00984983" w:rsidP="00910795">
      <w:pPr>
        <w:tabs>
          <w:tab w:val="left" w:pos="900"/>
          <w:tab w:val="left" w:pos="4140"/>
        </w:tabs>
        <w:jc w:val="both"/>
        <w:rPr>
          <w:rFonts w:ascii="Arial" w:hAnsi="Arial" w:cs="Arial"/>
          <w:sz w:val="16"/>
          <w:szCs w:val="16"/>
        </w:rPr>
      </w:pPr>
    </w:p>
    <w:p w:rsidR="00E730ED" w:rsidRPr="000F1089" w:rsidRDefault="00E730ED" w:rsidP="00910795">
      <w:pPr>
        <w:tabs>
          <w:tab w:val="left" w:pos="900"/>
          <w:tab w:val="left" w:pos="4140"/>
        </w:tabs>
        <w:jc w:val="both"/>
        <w:rPr>
          <w:rFonts w:ascii="Arial" w:hAnsi="Arial" w:cs="Arial"/>
          <w:sz w:val="16"/>
          <w:szCs w:val="16"/>
        </w:rPr>
      </w:pPr>
    </w:p>
    <w:p w:rsidR="00B14B31" w:rsidRPr="000F1089" w:rsidRDefault="0011406E" w:rsidP="00910795">
      <w:pPr>
        <w:tabs>
          <w:tab w:val="left" w:pos="900"/>
          <w:tab w:val="left" w:pos="4140"/>
        </w:tabs>
        <w:jc w:val="both"/>
        <w:rPr>
          <w:rFonts w:ascii="Arial" w:hAnsi="Arial" w:cs="Arial"/>
          <w:sz w:val="16"/>
          <w:szCs w:val="16"/>
        </w:rPr>
      </w:pPr>
      <w:r w:rsidRPr="000F1089">
        <w:rPr>
          <w:rFonts w:ascii="Arial" w:hAnsi="Arial" w:cs="Arial"/>
          <w:sz w:val="16"/>
          <w:szCs w:val="16"/>
        </w:rPr>
        <w:t>Pouczenie:</w:t>
      </w:r>
    </w:p>
    <w:p w:rsidR="00887360" w:rsidRPr="000F1089" w:rsidRDefault="00984983" w:rsidP="00910795">
      <w:pPr>
        <w:pStyle w:val="Textbodyindent"/>
        <w:tabs>
          <w:tab w:val="clear" w:pos="6300"/>
          <w:tab w:val="left" w:pos="5954"/>
        </w:tabs>
        <w:spacing w:line="240" w:lineRule="auto"/>
        <w:ind w:firstLine="0"/>
        <w:rPr>
          <w:rFonts w:ascii="Arial" w:eastAsia="Lucida Sans Unicode" w:hAnsi="Arial" w:cs="Arial"/>
          <w:iCs/>
          <w:sz w:val="14"/>
          <w:szCs w:val="14"/>
          <w:u w:val="single"/>
        </w:rPr>
      </w:pPr>
      <w:r w:rsidRPr="000F1089">
        <w:rPr>
          <w:rFonts w:ascii="Arial" w:eastAsia="SimSun, 宋体" w:hAnsi="Arial" w:cs="Arial"/>
          <w:iCs/>
          <w:color w:val="000000"/>
          <w:sz w:val="14"/>
          <w:szCs w:val="14"/>
        </w:rPr>
        <w:t xml:space="preserve">Administratorem </w:t>
      </w:r>
      <w:r w:rsidR="0011406E" w:rsidRPr="000F1089">
        <w:rPr>
          <w:rFonts w:ascii="Arial" w:eastAsia="SimSun, 宋体" w:hAnsi="Arial" w:cs="Arial"/>
          <w:iCs/>
          <w:color w:val="000000"/>
          <w:sz w:val="14"/>
          <w:szCs w:val="14"/>
        </w:rPr>
        <w:t xml:space="preserve">Pani/Pana danych osobowych jest Komendant Wojewódzki Policji w  Poznaniu. </w:t>
      </w:r>
      <w:r w:rsidR="0011406E" w:rsidRPr="000F1089">
        <w:rPr>
          <w:rFonts w:ascii="Arial" w:eastAsia="SimSun, 宋体" w:hAnsi="Arial" w:cs="Arial"/>
          <w:iCs/>
          <w:sz w:val="14"/>
          <w:szCs w:val="14"/>
        </w:rPr>
        <w:t xml:space="preserve">Kontakt: </w:t>
      </w:r>
      <w:r w:rsidR="0011406E" w:rsidRPr="000F1089">
        <w:rPr>
          <w:rFonts w:ascii="Arial" w:eastAsia="SimSun, 宋体" w:hAnsi="Arial" w:cs="Arial"/>
          <w:iCs/>
          <w:color w:val="000000"/>
          <w:sz w:val="14"/>
          <w:szCs w:val="14"/>
        </w:rPr>
        <w:t xml:space="preserve">ul. Kochanowskiego 2a, 60 – 844 Poznań. Komendant Wojewódzki Policji w Poznaniu wyznaczył Inspektora Ochrony Danych, kontakt: ul. Kochanowskiego 2a, 60 – 844 Poznań, @: </w:t>
      </w:r>
      <w:hyperlink r:id="rId8" w:history="1">
        <w:r w:rsidR="0011406E" w:rsidRPr="000F1089">
          <w:rPr>
            <w:rStyle w:val="Hipercze"/>
            <w:rFonts w:ascii="Arial" w:eastAsia="SimSun, 宋体" w:hAnsi="Arial" w:cs="Arial"/>
            <w:sz w:val="14"/>
            <w:szCs w:val="14"/>
          </w:rPr>
          <w:t>iod.kwp@po.policja.gov.pl</w:t>
        </w:r>
      </w:hyperlink>
      <w:r w:rsidR="0011406E" w:rsidRPr="000F1089">
        <w:rPr>
          <w:rFonts w:ascii="Arial" w:eastAsia="SimSun, 宋体" w:hAnsi="Arial" w:cs="Arial"/>
          <w:iCs/>
          <w:color w:val="000000"/>
          <w:sz w:val="14"/>
          <w:szCs w:val="14"/>
        </w:rPr>
        <w:t xml:space="preserve">. </w:t>
      </w:r>
      <w:r w:rsidR="0011406E" w:rsidRPr="000F1089">
        <w:rPr>
          <w:rFonts w:ascii="Arial" w:eastAsia="SimSun, 宋体" w:hAnsi="Arial" w:cs="Arial"/>
          <w:iCs/>
          <w:sz w:val="14"/>
          <w:szCs w:val="14"/>
        </w:rPr>
        <w:t xml:space="preserve">Pani/Pana dane osobowe będą przetwarzane w celu realizacji </w:t>
      </w:r>
      <w:r w:rsidRPr="000F1089">
        <w:rPr>
          <w:rFonts w:ascii="Arial" w:eastAsia="SimSun, 宋体" w:hAnsi="Arial" w:cs="Arial"/>
          <w:iCs/>
          <w:sz w:val="14"/>
          <w:szCs w:val="14"/>
        </w:rPr>
        <w:t>umowy</w:t>
      </w:r>
      <w:r w:rsidR="0011406E" w:rsidRPr="000F1089">
        <w:rPr>
          <w:rFonts w:ascii="Arial" w:eastAsia="SimSun, 宋体" w:hAnsi="Arial" w:cs="Arial"/>
          <w:iCs/>
          <w:sz w:val="14"/>
          <w:szCs w:val="14"/>
        </w:rPr>
        <w:t xml:space="preserve"> – podstawą prawną jest wykonanie umowy lub podjęcie działań na Pani/pana żądanie przed jej zawarciem. Pani/Pana dane osobowe mogą być udostępnione innym jednostkom Policji w celu i zakresie koniecznym do realizacji zlecenia. Pani/Pana dane osobowe będą przechowywane przez okres obowiązywania umowy, a następnie archiwizowane zgodnie z obowiązującymi przepisami prawa. </w:t>
      </w:r>
      <w:r w:rsidRPr="000F1089">
        <w:rPr>
          <w:rFonts w:ascii="Arial" w:eastAsia="SimSun, 宋体" w:hAnsi="Arial" w:cs="Arial"/>
          <w:iCs/>
          <w:sz w:val="14"/>
          <w:szCs w:val="14"/>
        </w:rPr>
        <w:t xml:space="preserve">Podanie przez Panią/Pana danych osobowych jest dobrowolne, jednak jest warunkiem koniecznym do zawarcia zlecenia. </w:t>
      </w:r>
      <w:r w:rsidR="0011406E" w:rsidRPr="000F1089">
        <w:rPr>
          <w:rFonts w:ascii="Arial" w:eastAsia="SimSun, 宋体" w:hAnsi="Arial" w:cs="Arial"/>
          <w:iCs/>
          <w:sz w:val="14"/>
          <w:szCs w:val="14"/>
        </w:rPr>
        <w:t>Przysługuje Pani/Panu prawo dostępu do treści danych</w:t>
      </w:r>
      <w:r w:rsidRPr="000F1089">
        <w:rPr>
          <w:rFonts w:ascii="Arial" w:eastAsia="SimSun, 宋体" w:hAnsi="Arial" w:cs="Arial"/>
          <w:iCs/>
          <w:sz w:val="14"/>
          <w:szCs w:val="14"/>
        </w:rPr>
        <w:t>, do</w:t>
      </w:r>
      <w:r w:rsidR="0011406E" w:rsidRPr="000F1089">
        <w:rPr>
          <w:rFonts w:ascii="Arial" w:eastAsia="SimSun, 宋体" w:hAnsi="Arial" w:cs="Arial"/>
          <w:iCs/>
          <w:sz w:val="14"/>
          <w:szCs w:val="14"/>
        </w:rPr>
        <w:t xml:space="preserve"> ich sprostowania</w:t>
      </w:r>
      <w:r w:rsidRPr="000F1089">
        <w:rPr>
          <w:rFonts w:ascii="Arial" w:eastAsia="SimSun, 宋体" w:hAnsi="Arial" w:cs="Arial"/>
          <w:iCs/>
          <w:sz w:val="14"/>
          <w:szCs w:val="14"/>
        </w:rPr>
        <w:t xml:space="preserve"> oraz żądania od administratora ograniczenia ich przetwarzania</w:t>
      </w:r>
      <w:r w:rsidR="0011406E" w:rsidRPr="000F1089">
        <w:rPr>
          <w:rFonts w:ascii="Arial" w:eastAsia="SimSun, 宋体" w:hAnsi="Arial" w:cs="Arial"/>
          <w:iCs/>
          <w:color w:val="FF0000"/>
          <w:sz w:val="14"/>
          <w:szCs w:val="14"/>
        </w:rPr>
        <w:t xml:space="preserve">. </w:t>
      </w:r>
      <w:r w:rsidR="0011406E" w:rsidRPr="000F1089">
        <w:rPr>
          <w:rFonts w:ascii="Arial" w:eastAsia="SimSun, 宋体" w:hAnsi="Arial" w:cs="Arial"/>
          <w:iCs/>
          <w:sz w:val="14"/>
          <w:szCs w:val="14"/>
        </w:rPr>
        <w:t>Przysługuje także Pani/Panu prawo do wniesienia skargi do organu nadzorczego tj. Prezesa Urzędu Ochrony Danych Osobowych.</w:t>
      </w:r>
    </w:p>
    <w:sectPr w:rsidR="00887360" w:rsidRPr="000F1089" w:rsidSect="00E730ED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ADE" w:rsidRDefault="00344ADE" w:rsidP="006B6829">
      <w:pPr>
        <w:spacing w:after="0" w:line="240" w:lineRule="auto"/>
      </w:pPr>
      <w:r>
        <w:separator/>
      </w:r>
    </w:p>
  </w:endnote>
  <w:endnote w:type="continuationSeparator" w:id="0">
    <w:p w:rsidR="00344ADE" w:rsidRDefault="00344ADE" w:rsidP="006B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ADE" w:rsidRDefault="00344ADE" w:rsidP="006B6829">
      <w:pPr>
        <w:spacing w:after="0" w:line="240" w:lineRule="auto"/>
      </w:pPr>
      <w:r>
        <w:separator/>
      </w:r>
    </w:p>
  </w:footnote>
  <w:footnote w:type="continuationSeparator" w:id="0">
    <w:p w:rsidR="00344ADE" w:rsidRDefault="00344ADE" w:rsidP="006B6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7BC6"/>
    <w:multiLevelType w:val="hybridMultilevel"/>
    <w:tmpl w:val="2BA0EAAC"/>
    <w:lvl w:ilvl="0" w:tplc="845C4D04">
      <w:numFmt w:val="bullet"/>
      <w:lvlText w:val="•"/>
      <w:lvlJc w:val="left"/>
      <w:pPr>
        <w:ind w:left="1260" w:hanging="90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06A09"/>
    <w:multiLevelType w:val="hybridMultilevel"/>
    <w:tmpl w:val="5858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738F0"/>
    <w:multiLevelType w:val="hybridMultilevel"/>
    <w:tmpl w:val="416E6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E6ED4"/>
    <w:multiLevelType w:val="multilevel"/>
    <w:tmpl w:val="8878E0AC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4166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4" w15:restartNumberingAfterBreak="0">
    <w:nsid w:val="594032E4"/>
    <w:multiLevelType w:val="hybridMultilevel"/>
    <w:tmpl w:val="1E4E1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0BE"/>
    <w:rsid w:val="00035509"/>
    <w:rsid w:val="00040634"/>
    <w:rsid w:val="000800E6"/>
    <w:rsid w:val="000F1089"/>
    <w:rsid w:val="0011406E"/>
    <w:rsid w:val="001316BC"/>
    <w:rsid w:val="00132354"/>
    <w:rsid w:val="00144540"/>
    <w:rsid w:val="00260EF5"/>
    <w:rsid w:val="00285E42"/>
    <w:rsid w:val="002B1BD3"/>
    <w:rsid w:val="002D62EA"/>
    <w:rsid w:val="00316CE3"/>
    <w:rsid w:val="00331BDC"/>
    <w:rsid w:val="0034179B"/>
    <w:rsid w:val="00344ADE"/>
    <w:rsid w:val="0037047A"/>
    <w:rsid w:val="003B152F"/>
    <w:rsid w:val="00412230"/>
    <w:rsid w:val="0043043E"/>
    <w:rsid w:val="00464861"/>
    <w:rsid w:val="004979C7"/>
    <w:rsid w:val="004C1F7D"/>
    <w:rsid w:val="004C62BC"/>
    <w:rsid w:val="004F1A0D"/>
    <w:rsid w:val="00542039"/>
    <w:rsid w:val="00546ADC"/>
    <w:rsid w:val="005472D5"/>
    <w:rsid w:val="00597BDD"/>
    <w:rsid w:val="005A0A6B"/>
    <w:rsid w:val="005D70BE"/>
    <w:rsid w:val="006422CF"/>
    <w:rsid w:val="00642870"/>
    <w:rsid w:val="00661C24"/>
    <w:rsid w:val="006659D8"/>
    <w:rsid w:val="006B6829"/>
    <w:rsid w:val="006B6E09"/>
    <w:rsid w:val="006C30BE"/>
    <w:rsid w:val="006E20C3"/>
    <w:rsid w:val="006F0987"/>
    <w:rsid w:val="007165E9"/>
    <w:rsid w:val="00731AF6"/>
    <w:rsid w:val="00745FA7"/>
    <w:rsid w:val="00781963"/>
    <w:rsid w:val="007B2678"/>
    <w:rsid w:val="007C60B1"/>
    <w:rsid w:val="007F2DFE"/>
    <w:rsid w:val="00824BB2"/>
    <w:rsid w:val="008255B3"/>
    <w:rsid w:val="0082567B"/>
    <w:rsid w:val="0083475C"/>
    <w:rsid w:val="00867E56"/>
    <w:rsid w:val="00873456"/>
    <w:rsid w:val="00887360"/>
    <w:rsid w:val="00891151"/>
    <w:rsid w:val="008B1A74"/>
    <w:rsid w:val="008F41B1"/>
    <w:rsid w:val="008F6125"/>
    <w:rsid w:val="00910795"/>
    <w:rsid w:val="00932386"/>
    <w:rsid w:val="009336B6"/>
    <w:rsid w:val="00937F25"/>
    <w:rsid w:val="00984983"/>
    <w:rsid w:val="009A54CA"/>
    <w:rsid w:val="00A04E74"/>
    <w:rsid w:val="00A14D7B"/>
    <w:rsid w:val="00A44C64"/>
    <w:rsid w:val="00A4550A"/>
    <w:rsid w:val="00AA42A1"/>
    <w:rsid w:val="00AC3E5E"/>
    <w:rsid w:val="00AC5466"/>
    <w:rsid w:val="00B14B31"/>
    <w:rsid w:val="00B74369"/>
    <w:rsid w:val="00B8520E"/>
    <w:rsid w:val="00BB2EAA"/>
    <w:rsid w:val="00BD1EDC"/>
    <w:rsid w:val="00BD45C2"/>
    <w:rsid w:val="00CC0864"/>
    <w:rsid w:val="00CC5E2D"/>
    <w:rsid w:val="00DC04FB"/>
    <w:rsid w:val="00E315A8"/>
    <w:rsid w:val="00E359C7"/>
    <w:rsid w:val="00E730ED"/>
    <w:rsid w:val="00EF637C"/>
    <w:rsid w:val="00F12A2A"/>
    <w:rsid w:val="00F514DD"/>
    <w:rsid w:val="00F5385C"/>
    <w:rsid w:val="00F97F12"/>
    <w:rsid w:val="00FC0D78"/>
    <w:rsid w:val="00FC69A7"/>
    <w:rsid w:val="00FD74BD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EA0F"/>
  <w15:chartTrackingRefBased/>
  <w15:docId w15:val="{1855F693-97BF-4BA0-B156-B4CE68F9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829"/>
  </w:style>
  <w:style w:type="paragraph" w:styleId="Stopka">
    <w:name w:val="footer"/>
    <w:basedOn w:val="Normalny"/>
    <w:link w:val="StopkaZnak"/>
    <w:uiPriority w:val="99"/>
    <w:unhideWhenUsed/>
    <w:rsid w:val="006B6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829"/>
  </w:style>
  <w:style w:type="paragraph" w:styleId="Akapitzlist">
    <w:name w:val="List Paragraph"/>
    <w:basedOn w:val="Normalny"/>
    <w:uiPriority w:val="34"/>
    <w:qFormat/>
    <w:rsid w:val="00AC3E5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C3E5E"/>
    <w:pPr>
      <w:tabs>
        <w:tab w:val="left" w:pos="900"/>
        <w:tab w:val="left" w:pos="41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C3E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11406E"/>
    <w:pPr>
      <w:tabs>
        <w:tab w:val="left" w:pos="6300"/>
      </w:tabs>
      <w:autoSpaceDN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rsid w:val="0011406E"/>
    <w:rPr>
      <w:b/>
      <w:bCs/>
    </w:rPr>
  </w:style>
  <w:style w:type="character" w:customStyle="1" w:styleId="Internetlink">
    <w:name w:val="Internet link"/>
    <w:rsid w:val="0011406E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1140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4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po.policj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Gołębiowska</dc:creator>
  <cp:keywords/>
  <dc:description/>
  <cp:lastModifiedBy>Arkadiusz Karaszewski</cp:lastModifiedBy>
  <cp:revision>9</cp:revision>
  <cp:lastPrinted>2023-10-31T08:09:00Z</cp:lastPrinted>
  <dcterms:created xsi:type="dcterms:W3CDTF">2023-10-30T11:04:00Z</dcterms:created>
  <dcterms:modified xsi:type="dcterms:W3CDTF">2023-11-08T09:18:00Z</dcterms:modified>
</cp:coreProperties>
</file>