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78C6D8" w14:textId="77777777" w:rsidR="007B5B44" w:rsidRDefault="00000000">
      <w:pPr>
        <w:spacing w:after="0" w:line="240" w:lineRule="auto"/>
        <w:jc w:val="right"/>
        <w:rPr>
          <w:rFonts w:ascii="Centrale Sans Light" w:hAnsi="Centrale Sans Light" w:cs="Tahoma"/>
          <w:bCs/>
          <w:i/>
          <w:iCs/>
          <w:color w:val="FF0000"/>
          <w:sz w:val="18"/>
          <w:szCs w:val="18"/>
        </w:rPr>
      </w:pPr>
      <w:r>
        <w:rPr>
          <w:rFonts w:ascii="Centrale Sans Light CE" w:hAnsi="Centrale Sans Light CE" w:cs="Tahoma"/>
          <w:bCs/>
          <w:i/>
          <w:iCs/>
          <w:color w:val="FF0000"/>
          <w:sz w:val="18"/>
          <w:szCs w:val="18"/>
        </w:rPr>
        <w:t>Dokument składany na wezwanie</w:t>
      </w:r>
    </w:p>
    <w:p w14:paraId="17711D52" w14:textId="77777777" w:rsidR="007B5B44" w:rsidRDefault="00000000">
      <w:pPr>
        <w:spacing w:after="0" w:line="240" w:lineRule="auto"/>
        <w:rPr>
          <w:rFonts w:ascii="Arial" w:hAnsi="Arial" w:cs="Arial"/>
          <w:bCs/>
          <w:spacing w:val="26"/>
          <w:sz w:val="20"/>
          <w:szCs w:val="20"/>
          <w:u w:val="single"/>
        </w:rPr>
      </w:pPr>
      <w:r>
        <w:rPr>
          <w:rFonts w:ascii="Arial" w:hAnsi="Arial" w:cs="Arial"/>
          <w:bCs/>
          <w:spacing w:val="26"/>
          <w:sz w:val="20"/>
          <w:szCs w:val="20"/>
          <w:u w:val="single"/>
        </w:rPr>
        <w:t>Wykonawca:</w:t>
      </w:r>
    </w:p>
    <w:p w14:paraId="697E85E3" w14:textId="77777777" w:rsidR="007B5B44" w:rsidRDefault="00000000">
      <w:pPr>
        <w:spacing w:after="0" w:line="240" w:lineRule="auto"/>
        <w:ind w:right="5954"/>
        <w:rPr>
          <w:rFonts w:ascii="Centrale Sans Light" w:hAnsi="Centrale Sans Light" w:cs="Calibri Light"/>
          <w:sz w:val="21"/>
          <w:szCs w:val="21"/>
        </w:rPr>
      </w:pPr>
      <w:r>
        <w:rPr>
          <w:rFonts w:ascii="Centrale Sans Light" w:hAnsi="Centrale Sans Light" w:cs="Calibri Light"/>
          <w:sz w:val="21"/>
          <w:szCs w:val="21"/>
        </w:rPr>
        <w:t>…………………………………………………………………………</w:t>
      </w:r>
    </w:p>
    <w:p w14:paraId="35E35106" w14:textId="77777777" w:rsidR="007B5B44" w:rsidRDefault="0000000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CA81ACF" w14:textId="77777777" w:rsidR="007B5B44" w:rsidRDefault="007B5B44">
      <w:pPr>
        <w:spacing w:after="0" w:line="240" w:lineRule="auto"/>
        <w:ind w:right="5953"/>
        <w:rPr>
          <w:rFonts w:ascii="Centrale Sans Light" w:hAnsi="Centrale Sans Light" w:cs="Calibri Light"/>
          <w:i/>
          <w:sz w:val="14"/>
          <w:szCs w:val="16"/>
        </w:rPr>
      </w:pPr>
    </w:p>
    <w:p w14:paraId="081969EB" w14:textId="77777777" w:rsidR="007B5B44" w:rsidRDefault="00000000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2011371" w14:textId="77777777" w:rsidR="007B5B44" w:rsidRDefault="00000000">
      <w:pPr>
        <w:spacing w:after="0" w:line="240" w:lineRule="auto"/>
        <w:ind w:right="5954"/>
        <w:rPr>
          <w:rFonts w:ascii="Centrale Sans Light" w:hAnsi="Centrale Sans Light" w:cs="Calibri Light"/>
          <w:sz w:val="21"/>
          <w:szCs w:val="21"/>
        </w:rPr>
      </w:pPr>
      <w:r>
        <w:rPr>
          <w:rFonts w:ascii="Centrale Sans Light" w:hAnsi="Centrale Sans Light" w:cs="Calibri Light"/>
          <w:sz w:val="21"/>
          <w:szCs w:val="21"/>
        </w:rPr>
        <w:t>…………………………………………………………………………</w:t>
      </w:r>
    </w:p>
    <w:p w14:paraId="0E53C34D" w14:textId="77777777" w:rsidR="007B5B44" w:rsidRDefault="00000000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(imię, nazwisko, stanowisko/podstawa </w:t>
      </w:r>
      <w:r>
        <w:rPr>
          <w:rFonts w:ascii="Arial" w:hAnsi="Arial" w:cs="Arial"/>
          <w:i/>
          <w:sz w:val="20"/>
          <w:szCs w:val="20"/>
        </w:rPr>
        <w:br/>
        <w:t>do  reprezentacji)</w:t>
      </w:r>
    </w:p>
    <w:p w14:paraId="3E780E01" w14:textId="77777777" w:rsidR="007B5B44" w:rsidRDefault="007B5B44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Centrale Sans Light" w:hAnsi="Centrale Sans Light" w:cs="Tahoma"/>
          <w:lang w:eastAsia="pl-PL"/>
        </w:rPr>
      </w:pPr>
    </w:p>
    <w:p w14:paraId="1EBE1C93" w14:textId="77777777" w:rsidR="007B5B44" w:rsidRDefault="00000000">
      <w:pPr>
        <w:keepNext/>
        <w:spacing w:after="0" w:line="240" w:lineRule="auto"/>
        <w:jc w:val="center"/>
        <w:outlineLvl w:val="1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Wykaz narzędzi, wyposażenia zakładu lub urządzeń technicznych dostępnych wykonawcy w celu wykonania zamówienia</w:t>
      </w:r>
      <w:r>
        <w:rPr>
          <w:rFonts w:ascii="Arial" w:hAnsi="Arial" w:cs="Arial"/>
          <w:b/>
        </w:rPr>
        <w:t xml:space="preserve"> wraz z informacją o podstawie do dysponowania tymi zasobami</w:t>
      </w:r>
    </w:p>
    <w:p w14:paraId="7E5AEF91" w14:textId="77777777" w:rsidR="007B5B44" w:rsidRDefault="00000000">
      <w:pPr>
        <w:spacing w:line="276" w:lineRule="auto"/>
        <w:jc w:val="both"/>
        <w:rPr>
          <w:rFonts w:ascii="Centrale Sans Light" w:hAnsi="Centrale Sans Light" w:cs="Calibri Light"/>
          <w:sz w:val="18"/>
          <w:szCs w:val="18"/>
        </w:rPr>
      </w:pPr>
      <w:bookmarkStart w:id="0" w:name="_Hlk60165805"/>
      <w:r>
        <w:rPr>
          <w:rFonts w:ascii="Arial" w:hAnsi="Arial" w:cs="Arial"/>
          <w:sz w:val="20"/>
          <w:szCs w:val="20"/>
        </w:rPr>
        <w:t xml:space="preserve">W związku ze złożeniem oferty w postępowaniu o udzielenie zamówienia publicznego </w:t>
      </w:r>
      <w:r>
        <w:rPr>
          <w:rFonts w:ascii="Arial" w:hAnsi="Arial" w:cs="Arial"/>
          <w:bCs/>
          <w:sz w:val="20"/>
          <w:szCs w:val="20"/>
        </w:rPr>
        <w:t xml:space="preserve">prowadzonym zgodnie z art. 275 pkt. 1 ustawy </w:t>
      </w:r>
      <w:proofErr w:type="spellStart"/>
      <w:r>
        <w:rPr>
          <w:rFonts w:ascii="Arial" w:hAnsi="Arial" w:cs="Arial"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w trybie podstawowym</w:t>
      </w:r>
      <w:r>
        <w:rPr>
          <w:rFonts w:ascii="Arial" w:hAnsi="Arial" w:cs="Arial"/>
          <w:sz w:val="20"/>
          <w:szCs w:val="20"/>
        </w:rPr>
        <w:t xml:space="preserve"> na </w:t>
      </w:r>
      <w:bookmarkStart w:id="1" w:name="_Hlk65489777"/>
      <w:r>
        <w:rPr>
          <w:rFonts w:ascii="Arial" w:hAnsi="Arial" w:cs="Arial"/>
          <w:b/>
          <w:sz w:val="20"/>
          <w:szCs w:val="20"/>
        </w:rPr>
        <w:t>„</w:t>
      </w:r>
      <w:bookmarkEnd w:id="1"/>
      <w:r>
        <w:rPr>
          <w:rFonts w:ascii="Arial" w:hAnsi="Arial" w:cs="Arial"/>
          <w:b/>
          <w:smallCaps/>
          <w:sz w:val="20"/>
          <w:szCs w:val="20"/>
        </w:rPr>
        <w:t xml:space="preserve">DOWÓZ UCZNIÓW DO SZKÓŁ NA TERENIE GMINY SIERAKÓW W OKRESIE OD 01.01.2025 ROKU DO 31.12.2025 ROKU </w:t>
      </w:r>
      <w:r>
        <w:rPr>
          <w:rFonts w:ascii="Arial" w:hAnsi="Arial" w:cs="Arial"/>
          <w:b/>
          <w:smallCaps/>
          <w:sz w:val="20"/>
          <w:szCs w:val="20"/>
        </w:rPr>
        <w:br/>
        <w:t>NA PODSTAWIE BILETÓW MIESIĘCZNYCH SZKOLNYCH</w:t>
      </w:r>
      <w:r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(Nr sprawy RIK.271.7.2024.I)</w:t>
      </w:r>
      <w:r>
        <w:rPr>
          <w:rFonts w:ascii="Arial" w:hAnsi="Arial" w:cs="Arial"/>
          <w:i/>
          <w:sz w:val="20"/>
          <w:szCs w:val="20"/>
        </w:rPr>
        <w:t>,</w:t>
      </w:r>
      <w:bookmarkEnd w:id="0"/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Wykonawca w celu potwierdzenia spełniania warunku udziału w postępowaniu określonego w Specyfikacji warunków zamówienia (SWZ) przedstawia</w:t>
      </w:r>
    </w:p>
    <w:tbl>
      <w:tblPr>
        <w:tblW w:w="5000" w:type="pct"/>
        <w:tblInd w:w="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9"/>
        <w:gridCol w:w="3032"/>
        <w:gridCol w:w="2065"/>
        <w:gridCol w:w="1658"/>
        <w:gridCol w:w="1938"/>
      </w:tblGrid>
      <w:tr w:rsidR="007B5B44" w14:paraId="1D7DC971" w14:textId="77777777">
        <w:trPr>
          <w:trHeight w:val="25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1A5886A" w14:textId="77777777" w:rsidR="007B5B44" w:rsidRDefault="00000000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b/>
                <w:bCs/>
                <w:sz w:val="18"/>
                <w:szCs w:val="18"/>
              </w:rPr>
            </w:pPr>
            <w:r>
              <w:rPr>
                <w:rFonts w:ascii="Centrale Sans Light" w:hAnsi="Centrale Sans Light" w:cs="Calibri Light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66EEC00" w14:textId="77777777" w:rsidR="007B5B44" w:rsidRDefault="00000000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b/>
                <w:bCs/>
                <w:sz w:val="18"/>
                <w:szCs w:val="18"/>
              </w:rPr>
            </w:pPr>
            <w:r>
              <w:rPr>
                <w:rFonts w:ascii="Centrale Sans Light CE" w:hAnsi="Centrale Sans Light CE" w:cs="Calibri Light"/>
                <w:b/>
                <w:bCs/>
                <w:sz w:val="18"/>
                <w:szCs w:val="18"/>
              </w:rPr>
              <w:t>Nazwa urządzenia</w:t>
            </w:r>
          </w:p>
        </w:tc>
        <w:tc>
          <w:tcPr>
            <w:tcW w:w="5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8609D43" w14:textId="77777777" w:rsidR="007B5B44" w:rsidRDefault="00000000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b/>
                <w:sz w:val="18"/>
                <w:szCs w:val="18"/>
              </w:rPr>
            </w:pPr>
            <w:r>
              <w:rPr>
                <w:rFonts w:ascii="Centrale Sans Light" w:hAnsi="Centrale Sans Light" w:cs="Calibri Light"/>
                <w:b/>
                <w:sz w:val="18"/>
                <w:szCs w:val="18"/>
              </w:rPr>
              <w:t>Podstawa dysponowania pojazdem</w:t>
            </w:r>
            <w:r>
              <w:rPr>
                <w:rFonts w:ascii="Centrale Sans Light" w:hAnsi="Centrale Sans Light" w:cs="Calibri Light"/>
                <w:b/>
                <w:sz w:val="18"/>
                <w:szCs w:val="18"/>
                <w:vertAlign w:val="superscript"/>
              </w:rPr>
              <w:t>1</w:t>
            </w:r>
          </w:p>
        </w:tc>
      </w:tr>
      <w:tr w:rsidR="007B5B44" w14:paraId="5C4190CA" w14:textId="77777777">
        <w:trPr>
          <w:trHeight w:val="246"/>
        </w:trPr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DA5AD11" w14:textId="77777777" w:rsidR="007B5B44" w:rsidRDefault="007B5B44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b/>
                <w:bCs/>
                <w:sz w:val="18"/>
                <w:szCs w:val="18"/>
              </w:rPr>
            </w:pPr>
          </w:p>
        </w:tc>
        <w:tc>
          <w:tcPr>
            <w:tcW w:w="2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7ED6E25" w14:textId="77777777" w:rsidR="007B5B44" w:rsidRDefault="007B5B44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b/>
                <w:bCs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AA75CC7" w14:textId="77777777" w:rsidR="007B5B44" w:rsidRDefault="00000000">
            <w:pPr>
              <w:spacing w:after="0" w:line="240" w:lineRule="auto"/>
              <w:jc w:val="center"/>
              <w:rPr>
                <w:rFonts w:ascii="Centrale Sans Light" w:hAnsi="Centrale Sans Light" w:cs="Calibri Light"/>
                <w:b/>
                <w:sz w:val="18"/>
                <w:szCs w:val="18"/>
              </w:rPr>
            </w:pPr>
            <w:r>
              <w:rPr>
                <w:rFonts w:ascii="Centrale Sans Light" w:hAnsi="Centrale Sans Light" w:cs="Calibri Light"/>
                <w:b/>
                <w:sz w:val="18"/>
                <w:szCs w:val="18"/>
              </w:rPr>
              <w:t>Wykonawca</w:t>
            </w:r>
          </w:p>
          <w:p w14:paraId="119F283F" w14:textId="77777777" w:rsidR="007B5B44" w:rsidRDefault="00000000">
            <w:pPr>
              <w:spacing w:after="0" w:line="240" w:lineRule="auto"/>
              <w:jc w:val="center"/>
              <w:rPr>
                <w:rFonts w:ascii="Centrale Sans Light" w:hAnsi="Centrale Sans Light" w:cs="Calibri Light"/>
                <w:b/>
                <w:sz w:val="18"/>
                <w:szCs w:val="18"/>
              </w:rPr>
            </w:pPr>
            <w:r>
              <w:rPr>
                <w:rFonts w:ascii="Centrale Sans Light" w:hAnsi="Centrale Sans Light" w:cs="Calibri Light"/>
                <w:b/>
                <w:sz w:val="18"/>
                <w:szCs w:val="18"/>
              </w:rPr>
              <w:t>dysponuje</w:t>
            </w:r>
            <w:r>
              <w:rPr>
                <w:rFonts w:ascii="Centrale Sans Light CE" w:hAnsi="Centrale Sans Light CE" w:cs="Calibri Light"/>
                <w:b/>
                <w:sz w:val="18"/>
                <w:szCs w:val="18"/>
              </w:rPr>
              <w:t xml:space="preserve"> urządzeniem bezpośrednio</w:t>
            </w:r>
            <w:r>
              <w:rPr>
                <w:rFonts w:ascii="Centrale Sans Light" w:hAnsi="Centrale Sans Light" w:cs="Calibri Light"/>
                <w:b/>
                <w:sz w:val="18"/>
                <w:szCs w:val="18"/>
                <w:vertAlign w:val="superscript"/>
              </w:rPr>
              <w:t>2</w:t>
            </w:r>
            <w:r>
              <w:rPr>
                <w:rFonts w:ascii="Centrale Sans Light" w:hAnsi="Centrale Sans Light" w:cs="Calibri Light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D7A638" w14:textId="77777777" w:rsidR="007B5B44" w:rsidRDefault="00000000">
            <w:pPr>
              <w:spacing w:after="0" w:line="240" w:lineRule="auto"/>
              <w:jc w:val="center"/>
              <w:rPr>
                <w:rFonts w:ascii="Centrale Sans Light" w:hAnsi="Centrale Sans Light" w:cs="Calibri Light"/>
                <w:b/>
                <w:sz w:val="18"/>
                <w:szCs w:val="18"/>
              </w:rPr>
            </w:pPr>
            <w:r>
              <w:rPr>
                <w:rFonts w:ascii="Centrale Sans Light" w:hAnsi="Centrale Sans Light" w:cs="Calibri Light"/>
                <w:b/>
                <w:sz w:val="18"/>
                <w:szCs w:val="18"/>
              </w:rPr>
              <w:t xml:space="preserve">Wykonawca dysponuje pojazdem </w:t>
            </w:r>
            <w:r>
              <w:rPr>
                <w:rFonts w:ascii="Centrale Sans Light" w:hAnsi="Centrale Sans Light" w:cs="Calibri Light"/>
                <w:b/>
                <w:sz w:val="18"/>
                <w:szCs w:val="18"/>
              </w:rPr>
              <w:br/>
              <w:t xml:space="preserve">na podstawie </w:t>
            </w:r>
            <w:r>
              <w:rPr>
                <w:rFonts w:ascii="Centrale Sans Light" w:hAnsi="Centrale Sans Light" w:cs="Calibri Light"/>
                <w:b/>
                <w:sz w:val="18"/>
                <w:szCs w:val="18"/>
              </w:rPr>
              <w:br/>
              <w:t>art. 118 Pzp3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10880F" w14:textId="77777777" w:rsidR="007B5B44" w:rsidRDefault="00000000">
            <w:pPr>
              <w:spacing w:after="0" w:line="240" w:lineRule="auto"/>
              <w:jc w:val="center"/>
              <w:rPr>
                <w:rFonts w:ascii="Centrale Sans Light" w:hAnsi="Centrale Sans Light" w:cs="Calibri Light"/>
                <w:b/>
                <w:sz w:val="18"/>
                <w:szCs w:val="18"/>
              </w:rPr>
            </w:pPr>
            <w:r>
              <w:rPr>
                <w:rFonts w:ascii="Centrale Sans Light" w:hAnsi="Centrale Sans Light" w:cs="Calibri Light"/>
                <w:b/>
                <w:sz w:val="18"/>
                <w:szCs w:val="18"/>
              </w:rPr>
              <w:t xml:space="preserve">Podstawa </w:t>
            </w:r>
            <w:r>
              <w:rPr>
                <w:rFonts w:ascii="Centrale Sans Light" w:hAnsi="Centrale Sans Light" w:cs="Calibri Light"/>
                <w:b/>
                <w:sz w:val="18"/>
                <w:szCs w:val="18"/>
              </w:rPr>
              <w:br/>
              <w:t>do dysponowania</w:t>
            </w:r>
            <w:r>
              <w:rPr>
                <w:rFonts w:ascii="Centrale Sans Light" w:hAnsi="Centrale Sans Light" w:cs="Calibri Light"/>
                <w:b/>
                <w:sz w:val="18"/>
                <w:szCs w:val="18"/>
                <w:vertAlign w:val="superscript"/>
              </w:rPr>
              <w:t>4</w:t>
            </w:r>
          </w:p>
          <w:p w14:paraId="3A409FDC" w14:textId="77777777" w:rsidR="007B5B44" w:rsidRDefault="007B5B44">
            <w:pPr>
              <w:spacing w:after="0" w:line="240" w:lineRule="auto"/>
              <w:jc w:val="center"/>
              <w:rPr>
                <w:rFonts w:ascii="Centrale Sans Light" w:hAnsi="Centrale Sans Light" w:cs="Calibri Light"/>
                <w:b/>
                <w:sz w:val="18"/>
                <w:szCs w:val="18"/>
              </w:rPr>
            </w:pPr>
          </w:p>
        </w:tc>
      </w:tr>
      <w:tr w:rsidR="007B5B44" w14:paraId="2921F6D8" w14:textId="77777777">
        <w:trPr>
          <w:trHeight w:val="46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C755D" w14:textId="77777777" w:rsidR="007B5B44" w:rsidRDefault="00000000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sz w:val="16"/>
                <w:szCs w:val="16"/>
              </w:rPr>
            </w:pPr>
            <w:r>
              <w:rPr>
                <w:rFonts w:ascii="Centrale Sans Light" w:hAnsi="Centrale Sans Light" w:cs="Calibri Light"/>
                <w:sz w:val="16"/>
                <w:szCs w:val="16"/>
              </w:rPr>
              <w:t>1.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F64C7" w14:textId="77777777" w:rsidR="007B5B44" w:rsidRDefault="00000000">
            <w:pPr>
              <w:spacing w:after="0" w:line="276" w:lineRule="auto"/>
              <w:jc w:val="both"/>
              <w:rPr>
                <w:rFonts w:ascii="Centrale Sans Light" w:hAnsi="Centrale Sans Light" w:cs="Tahoma"/>
                <w:bCs/>
                <w:sz w:val="18"/>
                <w:szCs w:val="18"/>
              </w:rPr>
            </w:pPr>
            <w:r>
              <w:rPr>
                <w:rFonts w:ascii="Centrale Sans Light" w:hAnsi="Centrale Sans Light" w:cs="Calibri Light"/>
                <w:sz w:val="16"/>
                <w:szCs w:val="16"/>
              </w:rPr>
              <w:br/>
            </w:r>
            <w:r>
              <w:rPr>
                <w:rFonts w:ascii="Centrale Sans Light" w:hAnsi="Centrale Sans Light" w:cs="Tahoma"/>
                <w:b/>
                <w:bCs/>
                <w:sz w:val="18"/>
                <w:szCs w:val="18"/>
              </w:rPr>
              <w:t xml:space="preserve">Autobus  </w:t>
            </w:r>
            <w:r>
              <w:rPr>
                <w:rFonts w:ascii="Centrale Sans Light" w:hAnsi="Centrale Sans Light" w:cs="Tahoma"/>
                <w:bCs/>
                <w:sz w:val="18"/>
                <w:szCs w:val="18"/>
              </w:rPr>
              <w:t>……………………………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9E0A9" w14:textId="77777777" w:rsidR="007B5B44" w:rsidRDefault="00000000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b/>
                <w:bCs/>
                <w:sz w:val="16"/>
                <w:szCs w:val="16"/>
              </w:rPr>
            </w:pPr>
            <w:r>
              <w:rPr>
                <w:rFonts w:ascii="Centrale Sans Light" w:hAnsi="Centrale Sans Light" w:cs="Calibri Light"/>
                <w:sz w:val="16"/>
                <w:szCs w:val="16"/>
              </w:rPr>
              <w:t>TAK / NIE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CA057" w14:textId="77777777" w:rsidR="007B5B44" w:rsidRDefault="007B5B44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007A5" w14:textId="77777777" w:rsidR="007B5B44" w:rsidRDefault="007B5B44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b/>
                <w:bCs/>
                <w:sz w:val="16"/>
                <w:szCs w:val="16"/>
              </w:rPr>
            </w:pPr>
          </w:p>
        </w:tc>
      </w:tr>
      <w:tr w:rsidR="007B5B44" w14:paraId="04DE7775" w14:textId="77777777">
        <w:trPr>
          <w:trHeight w:val="469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79543" w14:textId="77777777" w:rsidR="007B5B44" w:rsidRDefault="00000000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sz w:val="16"/>
                <w:szCs w:val="16"/>
              </w:rPr>
            </w:pPr>
            <w:r>
              <w:rPr>
                <w:rFonts w:ascii="Centrale Sans Light" w:hAnsi="Centrale Sans Light" w:cs="Calibri Light"/>
                <w:sz w:val="16"/>
                <w:szCs w:val="16"/>
              </w:rPr>
              <w:t>2.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5E82F" w14:textId="77777777" w:rsidR="007B5B44" w:rsidRDefault="00000000">
            <w:pPr>
              <w:spacing w:after="0" w:line="276" w:lineRule="auto"/>
              <w:jc w:val="both"/>
              <w:rPr>
                <w:rFonts w:ascii="Centrale Sans Light" w:hAnsi="Centrale Sans Light" w:cs="Calibri Light"/>
                <w:sz w:val="16"/>
                <w:szCs w:val="16"/>
              </w:rPr>
            </w:pPr>
            <w:r>
              <w:rPr>
                <w:rFonts w:ascii="Centrale Sans Light" w:hAnsi="Centrale Sans Light" w:cs="Tahoma"/>
                <w:b/>
                <w:bCs/>
                <w:sz w:val="18"/>
                <w:szCs w:val="18"/>
              </w:rPr>
              <w:t xml:space="preserve">Autobus  </w:t>
            </w:r>
            <w:r>
              <w:rPr>
                <w:rFonts w:ascii="Centrale Sans Light" w:hAnsi="Centrale Sans Light" w:cs="Tahoma"/>
                <w:bCs/>
                <w:sz w:val="18"/>
                <w:szCs w:val="18"/>
              </w:rPr>
              <w:t>……………………………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9196F" w14:textId="77777777" w:rsidR="007B5B44" w:rsidRDefault="00000000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b/>
                <w:bCs/>
                <w:sz w:val="16"/>
                <w:szCs w:val="16"/>
              </w:rPr>
            </w:pPr>
            <w:r>
              <w:rPr>
                <w:rFonts w:ascii="Centrale Sans Light" w:hAnsi="Centrale Sans Light" w:cs="Calibri Light"/>
                <w:sz w:val="16"/>
                <w:szCs w:val="16"/>
              </w:rPr>
              <w:t>TAK / NIE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1804F" w14:textId="77777777" w:rsidR="007B5B44" w:rsidRDefault="007B5B44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40706" w14:textId="77777777" w:rsidR="007B5B44" w:rsidRDefault="007B5B44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b/>
                <w:bCs/>
                <w:sz w:val="16"/>
                <w:szCs w:val="16"/>
              </w:rPr>
            </w:pPr>
          </w:p>
        </w:tc>
      </w:tr>
      <w:tr w:rsidR="007B5B44" w14:paraId="53268753" w14:textId="77777777">
        <w:trPr>
          <w:trHeight w:val="454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963CC" w14:textId="77777777" w:rsidR="007B5B44" w:rsidRDefault="00000000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sz w:val="16"/>
                <w:szCs w:val="16"/>
              </w:rPr>
            </w:pPr>
            <w:r>
              <w:rPr>
                <w:rFonts w:ascii="Centrale Sans Light" w:hAnsi="Centrale Sans Light" w:cs="Calibri Light"/>
                <w:sz w:val="16"/>
                <w:szCs w:val="16"/>
              </w:rPr>
              <w:t>3.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66DF6" w14:textId="77777777" w:rsidR="007B5B44" w:rsidRDefault="00000000">
            <w:pPr>
              <w:spacing w:after="0" w:line="276" w:lineRule="auto"/>
              <w:jc w:val="both"/>
              <w:rPr>
                <w:rFonts w:ascii="Centrale Sans Light" w:hAnsi="Centrale Sans Light" w:cs="Tahoma"/>
                <w:b/>
                <w:bCs/>
                <w:sz w:val="18"/>
                <w:szCs w:val="18"/>
              </w:rPr>
            </w:pPr>
            <w:r>
              <w:rPr>
                <w:rFonts w:ascii="Centrale Sans Light" w:hAnsi="Centrale Sans Light" w:cs="Tahoma"/>
                <w:b/>
                <w:bCs/>
                <w:sz w:val="18"/>
                <w:szCs w:val="18"/>
              </w:rPr>
              <w:t xml:space="preserve">Autobus  </w:t>
            </w:r>
            <w:r>
              <w:rPr>
                <w:rFonts w:ascii="Centrale Sans Light" w:hAnsi="Centrale Sans Light" w:cs="Tahoma"/>
                <w:bCs/>
                <w:sz w:val="18"/>
                <w:szCs w:val="18"/>
              </w:rPr>
              <w:t>…………………………….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562F0" w14:textId="77777777" w:rsidR="007B5B44" w:rsidRDefault="00000000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sz w:val="16"/>
                <w:szCs w:val="16"/>
              </w:rPr>
            </w:pPr>
            <w:r>
              <w:rPr>
                <w:rFonts w:ascii="Centrale Sans Light" w:hAnsi="Centrale Sans Light" w:cs="Calibri Light"/>
                <w:sz w:val="16"/>
                <w:szCs w:val="16"/>
              </w:rPr>
              <w:t>TAK / NIE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17298" w14:textId="77777777" w:rsidR="007B5B44" w:rsidRDefault="007B5B44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61028" w14:textId="77777777" w:rsidR="007B5B44" w:rsidRDefault="007B5B44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b/>
                <w:bCs/>
                <w:sz w:val="16"/>
                <w:szCs w:val="16"/>
              </w:rPr>
            </w:pPr>
          </w:p>
        </w:tc>
      </w:tr>
      <w:tr w:rsidR="007B5B44" w14:paraId="5A02A568" w14:textId="77777777">
        <w:trPr>
          <w:trHeight w:val="429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26F38" w14:textId="77777777" w:rsidR="007B5B44" w:rsidRDefault="00000000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sz w:val="16"/>
                <w:szCs w:val="16"/>
              </w:rPr>
            </w:pPr>
            <w:r>
              <w:rPr>
                <w:rFonts w:ascii="Centrale Sans Light" w:hAnsi="Centrale Sans Light" w:cs="Calibri Light"/>
                <w:sz w:val="16"/>
                <w:szCs w:val="16"/>
              </w:rPr>
              <w:t>4.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178AF" w14:textId="77777777" w:rsidR="007B5B44" w:rsidRDefault="00000000">
            <w:pPr>
              <w:spacing w:after="0" w:line="276" w:lineRule="auto"/>
              <w:jc w:val="both"/>
              <w:rPr>
                <w:rFonts w:ascii="Centrale Sans Light" w:hAnsi="Centrale Sans Light" w:cs="Tahoma"/>
                <w:b/>
                <w:bCs/>
                <w:sz w:val="18"/>
                <w:szCs w:val="18"/>
              </w:rPr>
            </w:pPr>
            <w:r>
              <w:rPr>
                <w:rFonts w:ascii="Centrale Sans Light" w:hAnsi="Centrale Sans Light" w:cs="Tahoma"/>
                <w:b/>
                <w:bCs/>
                <w:sz w:val="18"/>
                <w:szCs w:val="18"/>
              </w:rPr>
              <w:t xml:space="preserve">Autobus  </w:t>
            </w:r>
            <w:r>
              <w:rPr>
                <w:rFonts w:ascii="Centrale Sans Light" w:hAnsi="Centrale Sans Light" w:cs="Tahoma"/>
                <w:bCs/>
                <w:sz w:val="18"/>
                <w:szCs w:val="18"/>
              </w:rPr>
              <w:t>……………………………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F9409" w14:textId="77777777" w:rsidR="007B5B44" w:rsidRDefault="00000000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sz w:val="16"/>
                <w:szCs w:val="16"/>
              </w:rPr>
            </w:pPr>
            <w:r>
              <w:rPr>
                <w:rFonts w:ascii="Centrale Sans Light" w:hAnsi="Centrale Sans Light" w:cs="Calibri Light"/>
                <w:sz w:val="16"/>
                <w:szCs w:val="16"/>
              </w:rPr>
              <w:t>TAK / NIE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EFB87" w14:textId="77777777" w:rsidR="007B5B44" w:rsidRDefault="007B5B44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45737" w14:textId="77777777" w:rsidR="007B5B44" w:rsidRDefault="007B5B44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b/>
                <w:bCs/>
                <w:sz w:val="16"/>
                <w:szCs w:val="16"/>
              </w:rPr>
            </w:pPr>
          </w:p>
        </w:tc>
      </w:tr>
      <w:tr w:rsidR="007B5B44" w14:paraId="56F8C31B" w14:textId="77777777">
        <w:trPr>
          <w:trHeight w:val="456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06B1D" w14:textId="77777777" w:rsidR="007B5B44" w:rsidRDefault="00000000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sz w:val="16"/>
                <w:szCs w:val="16"/>
              </w:rPr>
            </w:pPr>
            <w:r>
              <w:rPr>
                <w:rFonts w:ascii="Centrale Sans Light" w:hAnsi="Centrale Sans Light" w:cs="Calibri Light"/>
                <w:sz w:val="16"/>
                <w:szCs w:val="16"/>
              </w:rPr>
              <w:t>5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9F353" w14:textId="77777777" w:rsidR="007B5B44" w:rsidRDefault="00000000">
            <w:pPr>
              <w:spacing w:after="0" w:line="276" w:lineRule="auto"/>
              <w:jc w:val="both"/>
              <w:rPr>
                <w:rFonts w:ascii="Centrale Sans Light" w:hAnsi="Centrale Sans Light" w:cs="Tahoma"/>
                <w:b/>
                <w:bCs/>
                <w:sz w:val="18"/>
                <w:szCs w:val="18"/>
              </w:rPr>
            </w:pPr>
            <w:r>
              <w:rPr>
                <w:rFonts w:ascii="Centrale Sans Light" w:hAnsi="Centrale Sans Light" w:cs="Tahoma"/>
                <w:b/>
                <w:bCs/>
                <w:sz w:val="18"/>
                <w:szCs w:val="18"/>
              </w:rPr>
              <w:t xml:space="preserve">Autobus  </w:t>
            </w:r>
            <w:r>
              <w:rPr>
                <w:rFonts w:ascii="Centrale Sans Light" w:hAnsi="Centrale Sans Light" w:cs="Tahoma"/>
                <w:bCs/>
                <w:sz w:val="18"/>
                <w:szCs w:val="18"/>
              </w:rPr>
              <w:t>……………………………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8B569" w14:textId="77777777" w:rsidR="007B5B44" w:rsidRDefault="00000000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sz w:val="16"/>
                <w:szCs w:val="16"/>
              </w:rPr>
            </w:pPr>
            <w:r>
              <w:rPr>
                <w:rFonts w:ascii="Centrale Sans Light" w:hAnsi="Centrale Sans Light" w:cs="Calibri Light"/>
                <w:sz w:val="16"/>
                <w:szCs w:val="16"/>
              </w:rPr>
              <w:t>TAK / NIE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43319" w14:textId="77777777" w:rsidR="007B5B44" w:rsidRDefault="007B5B44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8F12A" w14:textId="77777777" w:rsidR="007B5B44" w:rsidRDefault="007B5B44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b/>
                <w:bCs/>
                <w:sz w:val="16"/>
                <w:szCs w:val="16"/>
              </w:rPr>
            </w:pPr>
          </w:p>
        </w:tc>
      </w:tr>
      <w:tr w:rsidR="007B5B44" w14:paraId="23D93BE6" w14:textId="77777777">
        <w:trPr>
          <w:trHeight w:val="456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1D467" w14:textId="77777777" w:rsidR="007B5B44" w:rsidRDefault="00000000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sz w:val="16"/>
                <w:szCs w:val="16"/>
              </w:rPr>
            </w:pPr>
            <w:r>
              <w:rPr>
                <w:rFonts w:ascii="Centrale Sans Light" w:hAnsi="Centrale Sans Light" w:cs="Calibri Light"/>
                <w:sz w:val="16"/>
                <w:szCs w:val="16"/>
              </w:rPr>
              <w:t>6.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E34FA" w14:textId="77777777" w:rsidR="007B5B44" w:rsidRDefault="00000000">
            <w:pPr>
              <w:spacing w:after="0" w:line="276" w:lineRule="auto"/>
              <w:jc w:val="both"/>
              <w:rPr>
                <w:rFonts w:ascii="Centrale Sans Light" w:hAnsi="Centrale Sans Light" w:cs="Tahoma"/>
                <w:b/>
                <w:bCs/>
                <w:sz w:val="18"/>
                <w:szCs w:val="18"/>
              </w:rPr>
            </w:pPr>
            <w:r>
              <w:rPr>
                <w:rFonts w:ascii="Centrale Sans Light" w:hAnsi="Centrale Sans Light" w:cs="Tahoma"/>
                <w:b/>
                <w:bCs/>
                <w:sz w:val="18"/>
                <w:szCs w:val="18"/>
              </w:rPr>
              <w:t xml:space="preserve">Autobus  </w:t>
            </w:r>
            <w:r>
              <w:rPr>
                <w:rFonts w:ascii="Centrale Sans Light" w:hAnsi="Centrale Sans Light" w:cs="Tahoma"/>
                <w:bCs/>
                <w:sz w:val="18"/>
                <w:szCs w:val="18"/>
              </w:rPr>
              <w:t>……………………………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3588C" w14:textId="77777777" w:rsidR="007B5B44" w:rsidRDefault="00000000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b/>
                <w:bCs/>
                <w:sz w:val="16"/>
                <w:szCs w:val="16"/>
              </w:rPr>
            </w:pPr>
            <w:r>
              <w:rPr>
                <w:rFonts w:ascii="Centrale Sans Light" w:hAnsi="Centrale Sans Light" w:cs="Calibri Light"/>
                <w:sz w:val="16"/>
                <w:szCs w:val="16"/>
              </w:rPr>
              <w:t>TAK / NIE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8EB1F" w14:textId="77777777" w:rsidR="007B5B44" w:rsidRDefault="007B5B44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0CC45" w14:textId="77777777" w:rsidR="007B5B44" w:rsidRDefault="007B5B44">
            <w:pPr>
              <w:pStyle w:val="Zawartotabeli"/>
              <w:snapToGrid w:val="0"/>
              <w:jc w:val="center"/>
              <w:rPr>
                <w:rFonts w:ascii="Centrale Sans Light" w:hAnsi="Centrale Sans Light" w:cs="Calibri Light"/>
                <w:b/>
                <w:bCs/>
                <w:sz w:val="16"/>
                <w:szCs w:val="16"/>
              </w:rPr>
            </w:pPr>
          </w:p>
        </w:tc>
      </w:tr>
    </w:tbl>
    <w:p w14:paraId="5FDBAF4F" w14:textId="77777777" w:rsidR="007B5B44" w:rsidRDefault="007B5B44">
      <w:pPr>
        <w:spacing w:line="276" w:lineRule="auto"/>
        <w:jc w:val="both"/>
        <w:rPr>
          <w:rFonts w:ascii="Centrale Sans Light" w:hAnsi="Centrale Sans Light" w:cs="Calibri Light"/>
          <w:sz w:val="18"/>
          <w:szCs w:val="18"/>
        </w:rPr>
      </w:pPr>
    </w:p>
    <w:p w14:paraId="09E151DA" w14:textId="77777777" w:rsidR="007B5B44" w:rsidRDefault="007B5B44">
      <w:pPr>
        <w:spacing w:after="0" w:line="240" w:lineRule="auto"/>
        <w:ind w:right="-993"/>
        <w:jc w:val="both"/>
        <w:rPr>
          <w:rFonts w:ascii="Arial" w:hAnsi="Arial" w:cs="Arial"/>
          <w:sz w:val="20"/>
          <w:szCs w:val="20"/>
        </w:rPr>
      </w:pPr>
    </w:p>
    <w:p w14:paraId="240DDE1B" w14:textId="77777777" w:rsidR="007B5B44" w:rsidRDefault="00000000">
      <w:pPr>
        <w:spacing w:after="0" w:line="240" w:lineRule="auto"/>
        <w:ind w:right="-993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</w:t>
      </w:r>
      <w:r>
        <w:rPr>
          <w:rFonts w:ascii="Centrale Sans Light" w:hAnsi="Centrale Sans Light" w:cs="Tahoma"/>
          <w:sz w:val="18"/>
          <w:szCs w:val="18"/>
        </w:rPr>
        <w:t xml:space="preserve">                                  </w:t>
      </w:r>
      <w:r>
        <w:rPr>
          <w:rFonts w:ascii="Centrale Sans Light" w:hAnsi="Centrale Sans Light" w:cs="Tahoma"/>
          <w:sz w:val="18"/>
          <w:szCs w:val="18"/>
        </w:rPr>
        <w:br/>
        <w:t xml:space="preserve">                               </w:t>
      </w:r>
      <w:r>
        <w:rPr>
          <w:rFonts w:ascii="Centrale Sans Light" w:hAnsi="Centrale Sans Light" w:cs="Tahoma"/>
          <w:sz w:val="18"/>
          <w:szCs w:val="18"/>
        </w:rPr>
        <w:tab/>
      </w:r>
      <w:r>
        <w:rPr>
          <w:rFonts w:ascii="Centrale Sans Light" w:hAnsi="Centrale Sans Light" w:cs="Tahoma"/>
          <w:sz w:val="18"/>
          <w:szCs w:val="18"/>
        </w:rPr>
        <w:tab/>
      </w:r>
      <w:r>
        <w:rPr>
          <w:rFonts w:ascii="Arial" w:hAnsi="Arial" w:cs="Arial"/>
        </w:rPr>
        <w:t>.…..….......................................................................................</w:t>
      </w:r>
      <w:r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30E7758" w14:textId="77777777" w:rsidR="007B5B44" w:rsidRDefault="00000000">
      <w:pPr>
        <w:pStyle w:val="Tekstblokowy"/>
        <w:ind w:left="5664" w:hanging="5664"/>
        <w:jc w:val="left"/>
        <w:rPr>
          <w:rFonts w:ascii="Arial" w:hAnsi="Arial" w:cs="Arial"/>
          <w:sz w:val="16"/>
          <w:szCs w:val="16"/>
        </w:rPr>
      </w:pPr>
      <w:r>
        <w:rPr>
          <w:rFonts w:ascii="Centrale Sans Light" w:hAnsi="Centrale Sans Light" w:cs="Tahoma"/>
          <w:sz w:val="18"/>
        </w:rPr>
        <w:t xml:space="preserve">                                                      </w:t>
      </w:r>
      <w:r>
        <w:rPr>
          <w:rFonts w:ascii="Arial" w:hAnsi="Arial" w:cs="Arial"/>
          <w:sz w:val="16"/>
          <w:szCs w:val="16"/>
        </w:rPr>
        <w:t>(Data; kwalifikowany podpis elektroniczny lub podpis zaufany lub podpis osobisty)</w:t>
      </w:r>
    </w:p>
    <w:p w14:paraId="1D053407" w14:textId="77777777" w:rsidR="007B5B44" w:rsidRDefault="007B5B44">
      <w:pPr>
        <w:rPr>
          <w:rFonts w:ascii="Centrale Sans Light" w:hAnsi="Centrale Sans Light"/>
        </w:rPr>
      </w:pPr>
    </w:p>
    <w:p w14:paraId="6BA9A7D6" w14:textId="77777777" w:rsidR="007B5B44" w:rsidRDefault="00000000">
      <w:pPr>
        <w:pStyle w:val="Tekstprzypisukocowego"/>
        <w:jc w:val="both"/>
        <w:rPr>
          <w:rFonts w:ascii="Centrale Sans Light" w:hAnsi="Centrale Sans Light" w:cs="Calibri Light"/>
          <w:i/>
          <w:iCs/>
          <w:sz w:val="14"/>
          <w:szCs w:val="14"/>
        </w:rPr>
      </w:pPr>
      <w:r>
        <w:rPr>
          <w:rFonts w:ascii="Centrale Sans Light" w:hAnsi="Centrale Sans Light" w:cs="Calibri Light"/>
          <w:b/>
          <w:bCs/>
          <w:i/>
          <w:iCs/>
          <w:sz w:val="14"/>
          <w:szCs w:val="14"/>
          <w:vertAlign w:val="superscript"/>
        </w:rPr>
        <w:t>1</w:t>
      </w:r>
      <w:r>
        <w:rPr>
          <w:rFonts w:ascii="Centrale Sans Light CE" w:hAnsi="Centrale Sans Light CE" w:cs="Calibri Light"/>
          <w:b/>
          <w:bCs/>
          <w:i/>
          <w:iCs/>
          <w:sz w:val="14"/>
          <w:szCs w:val="14"/>
        </w:rPr>
        <w:t xml:space="preserve"> </w:t>
      </w:r>
      <w:r>
        <w:rPr>
          <w:rFonts w:ascii="Centrale Sans Light CE" w:hAnsi="Centrale Sans Light CE" w:cs="Calibri Light"/>
          <w:i/>
          <w:iCs/>
          <w:sz w:val="14"/>
          <w:szCs w:val="14"/>
        </w:rPr>
        <w:t>jeżeli Wykonawca składający ofertę dysponuje zasobem wskazanym w kolumnie 2 należy wybrać opcję TAK; jeżeli natomiast wykazany zasób zostanie udostępniony przez inny podmiot w trybie art. 118 PZP należy wybrać opcję NIE i wypełnić w ostatniej kolumnie dane podmiotu, który wskazany zasób udostępnia w celu realizacji niniejszego zamówienia</w:t>
      </w:r>
    </w:p>
    <w:p w14:paraId="6698BEE4" w14:textId="77777777" w:rsidR="007B5B44" w:rsidRDefault="00000000">
      <w:pPr>
        <w:pStyle w:val="Tekstprzypisukocowego"/>
        <w:rPr>
          <w:rFonts w:ascii="Centrale Sans Light" w:hAnsi="Centrale Sans Light" w:cs="Calibri Light"/>
          <w:i/>
          <w:iCs/>
          <w:sz w:val="14"/>
          <w:szCs w:val="14"/>
        </w:rPr>
      </w:pPr>
      <w:r>
        <w:rPr>
          <w:rFonts w:ascii="Centrale Sans Light" w:hAnsi="Centrale Sans Light" w:cs="Calibri Light"/>
          <w:i/>
          <w:iCs/>
          <w:sz w:val="14"/>
          <w:szCs w:val="14"/>
          <w:vertAlign w:val="superscript"/>
        </w:rPr>
        <w:t xml:space="preserve">2 </w:t>
      </w:r>
      <w:r>
        <w:rPr>
          <w:rFonts w:ascii="Centrale Sans Light" w:hAnsi="Centrale Sans Light" w:cs="Calibri Light"/>
          <w:i/>
          <w:iCs/>
          <w:sz w:val="14"/>
          <w:szCs w:val="14"/>
        </w:rPr>
        <w:t>n</w:t>
      </w:r>
      <w:r>
        <w:rPr>
          <w:rFonts w:ascii="Centrale Sans Light CE" w:hAnsi="Centrale Sans Light CE" w:cs="Calibri Light"/>
          <w:i/>
          <w:iCs/>
          <w:sz w:val="14"/>
          <w:szCs w:val="14"/>
        </w:rPr>
        <w:t>iepotrzebne skreślić.</w:t>
      </w:r>
      <w:r>
        <w:rPr>
          <w:rFonts w:ascii="Centrale Sans Light" w:hAnsi="Centrale Sans Light" w:cs="Calibri Light"/>
          <w:i/>
          <w:iCs/>
          <w:sz w:val="14"/>
          <w:szCs w:val="14"/>
        </w:rPr>
        <w:t xml:space="preserve"> </w:t>
      </w:r>
    </w:p>
    <w:p w14:paraId="0CE01E4D" w14:textId="77777777" w:rsidR="007B5B44" w:rsidRDefault="00000000">
      <w:pPr>
        <w:pStyle w:val="Tekstprzypisukocowego"/>
        <w:rPr>
          <w:rFonts w:ascii="Centrale Sans Light" w:hAnsi="Centrale Sans Light" w:cs="Calibri Light"/>
          <w:i/>
          <w:iCs/>
          <w:sz w:val="14"/>
          <w:szCs w:val="14"/>
        </w:rPr>
      </w:pPr>
      <w:r>
        <w:rPr>
          <w:rFonts w:ascii="Centrale Sans Light" w:hAnsi="Centrale Sans Light" w:cs="Calibri Light"/>
          <w:i/>
          <w:iCs/>
          <w:sz w:val="14"/>
          <w:szCs w:val="14"/>
          <w:vertAlign w:val="superscript"/>
        </w:rPr>
        <w:t>3</w:t>
      </w:r>
      <w:r>
        <w:rPr>
          <w:rFonts w:ascii="Centrale Sans Light CE" w:hAnsi="Centrale Sans Light CE" w:cs="Calibri Light"/>
          <w:i/>
          <w:iCs/>
          <w:sz w:val="14"/>
          <w:szCs w:val="14"/>
        </w:rPr>
        <w:t>należy podać nazwę i dane adresowe podmiotu udostępniającego zasób oraz załączyć do oferty w szczególności pisemne zobowiązanie tego podmiotu do oddania mu do dyspozycji niezbędnych zasobów na potrzeby realizacji zamówienia</w:t>
      </w:r>
    </w:p>
    <w:p w14:paraId="0CF731EA" w14:textId="77777777" w:rsidR="007B5B44" w:rsidRDefault="00000000">
      <w:pPr>
        <w:pStyle w:val="Tekstprzypisukocowego"/>
        <w:rPr>
          <w:rFonts w:ascii="Centrale Sans Light" w:hAnsi="Centrale Sans Light" w:cs="Calibri Light"/>
          <w:i/>
          <w:iCs/>
          <w:sz w:val="14"/>
          <w:szCs w:val="14"/>
        </w:rPr>
      </w:pPr>
      <w:r>
        <w:rPr>
          <w:rFonts w:ascii="Centrale Sans Light" w:hAnsi="Centrale Sans Light" w:cs="Calibri Light"/>
          <w:i/>
          <w:iCs/>
          <w:sz w:val="14"/>
          <w:szCs w:val="14"/>
          <w:vertAlign w:val="superscript"/>
        </w:rPr>
        <w:t xml:space="preserve">4 </w:t>
      </w:r>
      <w:r>
        <w:rPr>
          <w:rFonts w:ascii="Centrale Sans Light" w:hAnsi="Centrale Sans Light" w:cs="Calibri Light"/>
          <w:i/>
          <w:iCs/>
          <w:sz w:val="14"/>
          <w:szCs w:val="14"/>
        </w:rPr>
        <w:t>n</w:t>
      </w:r>
      <w:r>
        <w:rPr>
          <w:rFonts w:ascii="Centrale Sans Light CE" w:hAnsi="Centrale Sans Light CE" w:cs="Calibri Light"/>
          <w:i/>
          <w:iCs/>
          <w:sz w:val="14"/>
          <w:szCs w:val="14"/>
        </w:rPr>
        <w:t>ależy podać informację  o podstawie do dysponowania urządzeniem</w:t>
      </w:r>
      <w:r>
        <w:rPr>
          <w:rFonts w:ascii="Centrale Sans Light" w:hAnsi="Centrale Sans Light" w:cs="Calibri Light"/>
          <w:i/>
          <w:iCs/>
          <w:sz w:val="14"/>
          <w:szCs w:val="14"/>
        </w:rPr>
        <w:t xml:space="preserve"> (np. </w:t>
      </w:r>
      <w:r>
        <w:rPr>
          <w:rFonts w:ascii="Centrale Sans Light CE" w:hAnsi="Centrale Sans Light CE" w:cs="Calibri Light"/>
          <w:i/>
          <w:iCs/>
          <w:sz w:val="14"/>
          <w:szCs w:val="14"/>
        </w:rPr>
        <w:t xml:space="preserve">własność, dzierżawa, wynajem itp.) </w:t>
      </w:r>
    </w:p>
    <w:p w14:paraId="02428B7E" w14:textId="77777777" w:rsidR="007B5B44" w:rsidRDefault="007B5B44">
      <w:pPr>
        <w:pStyle w:val="Tekstprzypisukocowego"/>
        <w:rPr>
          <w:rFonts w:ascii="Centrale Sans Light" w:hAnsi="Centrale Sans Light" w:cs="Calibri Light"/>
          <w:i/>
          <w:iCs/>
          <w:sz w:val="14"/>
          <w:szCs w:val="14"/>
        </w:rPr>
      </w:pPr>
    </w:p>
    <w:p w14:paraId="4DEE1E10" w14:textId="77777777" w:rsidR="007B5B44" w:rsidRDefault="00000000">
      <w:pPr>
        <w:spacing w:after="0" w:line="276" w:lineRule="auto"/>
        <w:jc w:val="both"/>
        <w:rPr>
          <w:rFonts w:ascii="Centrale Sans Light" w:hAnsi="Centrale Sans Light" w:cs="Arial"/>
          <w:i/>
          <w:sz w:val="14"/>
          <w:szCs w:val="16"/>
        </w:rPr>
      </w:pPr>
      <w:bookmarkStart w:id="2" w:name="_Hlk60563850"/>
      <w:r>
        <w:rPr>
          <w:rFonts w:ascii="Centrale Sans Light" w:hAnsi="Centrale Sans Light" w:cs="Arial"/>
          <w:i/>
          <w:sz w:val="14"/>
          <w:szCs w:val="16"/>
        </w:rPr>
        <w:t xml:space="preserve"> </w:t>
      </w:r>
      <w:bookmarkEnd w:id="2"/>
    </w:p>
    <w:p w14:paraId="43043BFC" w14:textId="77777777" w:rsidR="007B5B44" w:rsidRDefault="00000000">
      <w:pPr>
        <w:spacing w:after="0" w:line="240" w:lineRule="auto"/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>
        <w:rPr>
          <w:rFonts w:ascii="Centrale Sans Light" w:hAnsi="Centrale Sans Light" w:cs="Arial"/>
          <w:color w:val="FF0000"/>
          <w:sz w:val="18"/>
          <w:szCs w:val="18"/>
        </w:rPr>
        <w:t>UWAGA:</w:t>
      </w:r>
    </w:p>
    <w:p w14:paraId="147DF9CF" w14:textId="77777777" w:rsidR="007B5B44" w:rsidRDefault="00000000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Centrale Sans Light" w:hAnsi="Centrale Sans Light" w:cs="Arial" w:hint="eastAsia"/>
          <w:b w:val="0"/>
          <w:i/>
          <w:iCs/>
          <w:color w:val="000000"/>
          <w:sz w:val="12"/>
          <w:szCs w:val="12"/>
          <w:u w:val="none"/>
        </w:rPr>
      </w:pPr>
      <w:r>
        <w:rPr>
          <w:rFonts w:ascii="Centrale Sans Light CE" w:hAnsi="Centrale Sans Light CE" w:cs="Arial"/>
          <w:b w:val="0"/>
          <w:i/>
          <w:iCs/>
          <w:color w:val="000000"/>
          <w:sz w:val="12"/>
          <w:szCs w:val="12"/>
          <w:u w:val="none"/>
        </w:rPr>
        <w:t>Zamawiający zaleca przed podpisaniem, zapisanie niniejszego dokumentu w formacie .pdf</w:t>
      </w:r>
    </w:p>
    <w:p w14:paraId="3FE523B6" w14:textId="77777777" w:rsidR="007B5B44" w:rsidRDefault="00000000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Centrale Sans Light" w:hAnsi="Centrale Sans Light" w:cs="Arial" w:hint="eastAsia"/>
          <w:b w:val="0"/>
          <w:i/>
          <w:iCs/>
          <w:color w:val="auto"/>
          <w:sz w:val="12"/>
          <w:szCs w:val="12"/>
          <w:u w:val="none"/>
        </w:rPr>
      </w:pPr>
      <w:r>
        <w:rPr>
          <w:rFonts w:ascii="Centrale Sans Light" w:hAnsi="Centrale Sans Light" w:cs="Arial"/>
          <w:b w:val="0"/>
          <w:bCs/>
          <w:i/>
          <w:iCs/>
          <w:color w:val="auto"/>
          <w:sz w:val="12"/>
          <w:szCs w:val="12"/>
          <w:u w:val="none"/>
        </w:rPr>
        <w:t xml:space="preserve">Wykaz </w:t>
      </w:r>
      <w:r>
        <w:rPr>
          <w:rFonts w:ascii="Centrale Sans Light CE" w:hAnsi="Centrale Sans Light CE"/>
          <w:b w:val="0"/>
          <w:bCs/>
          <w:i/>
          <w:iCs/>
          <w:color w:val="auto"/>
          <w:sz w:val="12"/>
          <w:szCs w:val="12"/>
          <w:u w:val="none"/>
        </w:rPr>
        <w:t>musi być złożon</w:t>
      </w:r>
      <w:r>
        <w:rPr>
          <w:rFonts w:ascii="Centrale Sans Light" w:hAnsi="Centrale Sans Light"/>
          <w:b w:val="0"/>
          <w:bCs/>
          <w:i/>
          <w:iCs/>
          <w:color w:val="auto"/>
          <w:sz w:val="12"/>
          <w:szCs w:val="12"/>
          <w:u w:val="none"/>
        </w:rPr>
        <w:t>y</w:t>
      </w:r>
      <w:r>
        <w:rPr>
          <w:rFonts w:ascii="Centrale Sans Light" w:hAnsi="Centrale Sans Light"/>
          <w:i/>
          <w:iCs/>
          <w:color w:val="auto"/>
          <w:sz w:val="12"/>
          <w:szCs w:val="12"/>
          <w:u w:val="none"/>
        </w:rPr>
        <w:t xml:space="preserve"> </w:t>
      </w:r>
      <w:r>
        <w:rPr>
          <w:rFonts w:ascii="Centrale Sans Light CE" w:hAnsi="Centrale Sans Light CE"/>
          <w:i/>
          <w:iCs/>
          <w:color w:val="0070C0"/>
          <w:sz w:val="12"/>
          <w:szCs w:val="12"/>
          <w:u w:val="none"/>
        </w:rPr>
        <w:t xml:space="preserve">w formie elektronicznej (z użyciem podpisu kwalifikowanego) lub w postaci elektronicznej opatrzonej podpisem zaufanym, lub podpisem osobistym </w:t>
      </w:r>
      <w:r>
        <w:rPr>
          <w:rFonts w:ascii="Centrale Sans Light CE" w:hAnsi="Centrale Sans Light CE"/>
          <w:i/>
          <w:iCs/>
          <w:color w:val="auto"/>
          <w:sz w:val="12"/>
          <w:szCs w:val="12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5497C8B8" w14:textId="77777777" w:rsidR="007B5B44" w:rsidRDefault="00000000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Centrale Sans Light" w:hAnsi="Centrale Sans Light" w:cs="Arial" w:hint="eastAsia"/>
          <w:b w:val="0"/>
          <w:i/>
          <w:iCs/>
          <w:color w:val="000000"/>
          <w:sz w:val="12"/>
          <w:szCs w:val="12"/>
          <w:u w:val="none"/>
        </w:rPr>
      </w:pPr>
      <w:r>
        <w:rPr>
          <w:rFonts w:ascii="Centrale Sans Light CE" w:hAnsi="Centrale Sans Light CE" w:cs="Arial"/>
          <w:b w:val="0"/>
          <w:i/>
          <w:iCs/>
          <w:color w:val="000000"/>
          <w:sz w:val="12"/>
          <w:szCs w:val="12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2C479D03" w14:textId="77777777" w:rsidR="007B5B44" w:rsidRDefault="007B5B44">
      <w:pPr>
        <w:ind w:firstLine="708"/>
        <w:rPr>
          <w:rFonts w:ascii="Centrale Sans Light" w:hAnsi="Centrale Sans Light" w:cs="Calibri Light"/>
        </w:rPr>
      </w:pPr>
    </w:p>
    <w:sectPr w:rsidR="007B5B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709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F3CFF" w14:textId="77777777" w:rsidR="00BA37E5" w:rsidRDefault="00BA37E5">
      <w:pPr>
        <w:spacing w:after="0" w:line="240" w:lineRule="auto"/>
      </w:pPr>
      <w:r>
        <w:separator/>
      </w:r>
    </w:p>
  </w:endnote>
  <w:endnote w:type="continuationSeparator" w:id="0">
    <w:p w14:paraId="3B054546" w14:textId="77777777" w:rsidR="00BA37E5" w:rsidRDefault="00BA3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rale Sans Light">
    <w:altName w:val="Cambria"/>
    <w:charset w:val="EE"/>
    <w:family w:val="roman"/>
    <w:pitch w:val="variable"/>
  </w:font>
  <w:font w:name="Centrale Sans Light CE">
    <w:altName w:val="Cambria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026D6" w14:textId="77777777" w:rsidR="007B5B44" w:rsidRDefault="007B5B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06D89" w14:textId="77777777" w:rsidR="007B5B44" w:rsidRDefault="00000000">
    <w:pPr>
      <w:pStyle w:val="Stopka"/>
      <w:jc w:val="right"/>
      <w:rPr>
        <w:rFonts w:ascii="Centrale Sans Light" w:hAnsi="Centrale Sans Light"/>
        <w:sz w:val="18"/>
        <w:szCs w:val="18"/>
      </w:rPr>
    </w:pPr>
    <w:r>
      <w:rPr>
        <w:rFonts w:ascii="Centrale Sans Light" w:hAnsi="Centrale Sans Light"/>
        <w:sz w:val="18"/>
        <w:szCs w:val="18"/>
      </w:rPr>
      <w:fldChar w:fldCharType="begin"/>
    </w:r>
    <w:r>
      <w:rPr>
        <w:rFonts w:ascii="Centrale Sans Light" w:hAnsi="Centrale Sans Light"/>
        <w:sz w:val="18"/>
        <w:szCs w:val="18"/>
      </w:rPr>
      <w:instrText xml:space="preserve"> PAGE </w:instrText>
    </w:r>
    <w:r>
      <w:rPr>
        <w:rFonts w:ascii="Centrale Sans Light" w:hAnsi="Centrale Sans Light"/>
        <w:sz w:val="18"/>
        <w:szCs w:val="18"/>
      </w:rPr>
      <w:fldChar w:fldCharType="separate"/>
    </w:r>
    <w:r>
      <w:rPr>
        <w:rFonts w:ascii="Centrale Sans Light" w:hAnsi="Centrale Sans Light"/>
        <w:sz w:val="18"/>
        <w:szCs w:val="18"/>
      </w:rPr>
      <w:t>1</w:t>
    </w:r>
    <w:r>
      <w:rPr>
        <w:rFonts w:ascii="Centrale Sans Light" w:hAnsi="Centrale Sans Light"/>
        <w:sz w:val="18"/>
        <w:szCs w:val="18"/>
      </w:rPr>
      <w:fldChar w:fldCharType="end"/>
    </w:r>
  </w:p>
  <w:p w14:paraId="65C70998" w14:textId="77777777" w:rsidR="007B5B44" w:rsidRDefault="007B5B4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3EDDB" w14:textId="77777777" w:rsidR="007B5B44" w:rsidRDefault="00000000">
    <w:pPr>
      <w:pStyle w:val="Stopka"/>
      <w:jc w:val="right"/>
      <w:rPr>
        <w:rFonts w:ascii="Centrale Sans Light" w:hAnsi="Centrale Sans Light"/>
        <w:sz w:val="18"/>
        <w:szCs w:val="18"/>
      </w:rPr>
    </w:pPr>
    <w:r>
      <w:rPr>
        <w:rFonts w:ascii="Centrale Sans Light" w:hAnsi="Centrale Sans Light"/>
        <w:sz w:val="18"/>
        <w:szCs w:val="18"/>
      </w:rPr>
      <w:fldChar w:fldCharType="begin"/>
    </w:r>
    <w:r>
      <w:rPr>
        <w:rFonts w:ascii="Centrale Sans Light" w:hAnsi="Centrale Sans Light"/>
        <w:sz w:val="18"/>
        <w:szCs w:val="18"/>
      </w:rPr>
      <w:instrText xml:space="preserve"> PAGE </w:instrText>
    </w:r>
    <w:r>
      <w:rPr>
        <w:rFonts w:ascii="Centrale Sans Light" w:hAnsi="Centrale Sans Light"/>
        <w:sz w:val="18"/>
        <w:szCs w:val="18"/>
      </w:rPr>
      <w:fldChar w:fldCharType="separate"/>
    </w:r>
    <w:r>
      <w:rPr>
        <w:rFonts w:ascii="Centrale Sans Light" w:hAnsi="Centrale Sans Light"/>
        <w:sz w:val="18"/>
        <w:szCs w:val="18"/>
      </w:rPr>
      <w:t>1</w:t>
    </w:r>
    <w:r>
      <w:rPr>
        <w:rFonts w:ascii="Centrale Sans Light" w:hAnsi="Centrale Sans Light"/>
        <w:sz w:val="18"/>
        <w:szCs w:val="18"/>
      </w:rPr>
      <w:fldChar w:fldCharType="end"/>
    </w:r>
  </w:p>
  <w:p w14:paraId="3888CCB7" w14:textId="77777777" w:rsidR="007B5B44" w:rsidRDefault="007B5B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F7F02" w14:textId="77777777" w:rsidR="00BA37E5" w:rsidRDefault="00BA37E5">
      <w:pPr>
        <w:spacing w:after="0" w:line="240" w:lineRule="auto"/>
      </w:pPr>
      <w:r>
        <w:separator/>
      </w:r>
    </w:p>
  </w:footnote>
  <w:footnote w:type="continuationSeparator" w:id="0">
    <w:p w14:paraId="5CC94717" w14:textId="77777777" w:rsidR="00BA37E5" w:rsidRDefault="00BA3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EE761" w14:textId="77777777" w:rsidR="007B5B44" w:rsidRDefault="007B5B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50E0D" w14:textId="77777777" w:rsidR="007B5B44" w:rsidRDefault="00000000">
    <w:pPr>
      <w:pStyle w:val="Nagwek"/>
      <w:shd w:val="clear" w:color="auto" w:fill="D9D9D9"/>
    </w:pPr>
    <w:r>
      <w:rPr>
        <w:rFonts w:ascii="Centrale Sans Light" w:hAnsi="Centrale Sans Light" w:cs="Tahoma"/>
        <w:i/>
        <w:sz w:val="18"/>
        <w:szCs w:val="18"/>
        <w:lang w:eastAsia="pl-PL"/>
      </w:rPr>
      <w:t xml:space="preserve">Wykaz </w:t>
    </w:r>
    <w:r>
      <w:rPr>
        <w:rFonts w:ascii="Centrale Sans Light CE" w:hAnsi="Centrale Sans Light CE" w:cs="Tahoma"/>
        <w:i/>
        <w:sz w:val="18"/>
        <w:szCs w:val="18"/>
        <w:lang w:eastAsia="pl-PL"/>
      </w:rPr>
      <w:t>narzędzi, wyposażenia zakładu lub urządzeń</w:t>
    </w:r>
    <w:r>
      <w:rPr>
        <w:rFonts w:ascii="Centrale Sans Light" w:hAnsi="Centrale Sans Light" w:cs="Tahoma"/>
        <w:i/>
        <w:sz w:val="18"/>
        <w:szCs w:val="18"/>
        <w:lang w:eastAsia="pl-PL"/>
      </w:rPr>
      <w:t xml:space="preserve"> technicznych</w:t>
    </w:r>
    <w:r>
      <w:rPr>
        <w:rFonts w:ascii="Centrale Sans Light" w:hAnsi="Centrale Sans Light" w:cs="Tahoma"/>
        <w:i/>
        <w:sz w:val="18"/>
        <w:szCs w:val="18"/>
        <w:lang w:eastAsia="pl-PL"/>
      </w:rPr>
      <w:tab/>
    </w:r>
    <w:r>
      <w:rPr>
        <w:rFonts w:ascii="Centrale Sans Light CE" w:hAnsi="Centrale Sans Light CE" w:cs="Tahoma"/>
        <w:b/>
        <w:i/>
        <w:sz w:val="18"/>
        <w:szCs w:val="18"/>
        <w:lang w:eastAsia="pl-PL"/>
      </w:rPr>
      <w:t>Załącznik nr 5</w:t>
    </w:r>
    <w:r>
      <w:rPr>
        <w:rFonts w:ascii="Centrale Sans Light" w:hAnsi="Centrale Sans Light" w:cs="Tahoma"/>
        <w:b/>
        <w:sz w:val="18"/>
        <w:szCs w:val="18"/>
        <w:lang w:eastAsia="pl-PL"/>
      </w:rPr>
      <w:tab/>
      <w:t xml:space="preserve">                               </w:t>
    </w:r>
    <w:r>
      <w:rPr>
        <w:rFonts w:ascii="Centrale Sans Light" w:hAnsi="Centrale Sans Light" w:cs="Tahoma"/>
        <w:b/>
        <w:sz w:val="18"/>
        <w:szCs w:val="18"/>
        <w:lang w:eastAsia="pl-PL"/>
      </w:rPr>
      <w:tab/>
      <w:t xml:space="preserve">               </w:t>
    </w:r>
    <w:r>
      <w:rPr>
        <w:rFonts w:ascii="Centrale Sans Light CE" w:hAnsi="Centrale Sans Light CE" w:cs="Tahoma"/>
        <w:b/>
        <w:sz w:val="18"/>
        <w:szCs w:val="18"/>
        <w:lang w:eastAsia="pl-PL"/>
      </w:rPr>
      <w:t xml:space="preserve">Załącznik nr </w:t>
    </w:r>
    <w:r>
      <w:rPr>
        <w:rFonts w:ascii="Centrale Sans Light" w:hAnsi="Centrale Sans Light" w:cs="Tahoma"/>
        <w:b/>
        <w:sz w:val="18"/>
        <w:szCs w:val="18"/>
        <w:lang w:eastAsia="pl-P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B377D" w14:textId="77777777" w:rsidR="007B5B44" w:rsidRDefault="00000000">
    <w:pPr>
      <w:pStyle w:val="Nagwek"/>
      <w:shd w:val="clear" w:color="auto" w:fill="D9D9D9"/>
    </w:pPr>
    <w:r>
      <w:rPr>
        <w:rFonts w:ascii="Centrale Sans Light" w:hAnsi="Centrale Sans Light" w:cs="Tahoma"/>
        <w:i/>
        <w:sz w:val="18"/>
        <w:szCs w:val="18"/>
        <w:lang w:eastAsia="pl-PL"/>
      </w:rPr>
      <w:t xml:space="preserve">Wykaz </w:t>
    </w:r>
    <w:r>
      <w:rPr>
        <w:rFonts w:ascii="Centrale Sans Light CE" w:hAnsi="Centrale Sans Light CE" w:cs="Tahoma"/>
        <w:i/>
        <w:sz w:val="18"/>
        <w:szCs w:val="18"/>
        <w:lang w:eastAsia="pl-PL"/>
      </w:rPr>
      <w:t>narzędzi, wyposażenia zakładu lub urządzeń</w:t>
    </w:r>
    <w:r>
      <w:rPr>
        <w:rFonts w:ascii="Centrale Sans Light" w:hAnsi="Centrale Sans Light" w:cs="Tahoma"/>
        <w:i/>
        <w:sz w:val="18"/>
        <w:szCs w:val="18"/>
        <w:lang w:eastAsia="pl-PL"/>
      </w:rPr>
      <w:t xml:space="preserve"> technicznych</w:t>
    </w:r>
    <w:r>
      <w:rPr>
        <w:rFonts w:ascii="Centrale Sans Light" w:hAnsi="Centrale Sans Light" w:cs="Tahoma"/>
        <w:i/>
        <w:sz w:val="18"/>
        <w:szCs w:val="18"/>
        <w:lang w:eastAsia="pl-PL"/>
      </w:rPr>
      <w:tab/>
    </w:r>
    <w:r>
      <w:rPr>
        <w:rFonts w:ascii="Centrale Sans Light CE" w:hAnsi="Centrale Sans Light CE" w:cs="Tahoma"/>
        <w:b/>
        <w:i/>
        <w:sz w:val="18"/>
        <w:szCs w:val="18"/>
        <w:lang w:eastAsia="pl-PL"/>
      </w:rPr>
      <w:t>Załącznik nr 5</w:t>
    </w:r>
    <w:r>
      <w:rPr>
        <w:rFonts w:ascii="Centrale Sans Light" w:hAnsi="Centrale Sans Light" w:cs="Tahoma"/>
        <w:b/>
        <w:sz w:val="18"/>
        <w:szCs w:val="18"/>
        <w:lang w:eastAsia="pl-PL"/>
      </w:rPr>
      <w:tab/>
      <w:t xml:space="preserve">                               </w:t>
    </w:r>
    <w:r>
      <w:rPr>
        <w:rFonts w:ascii="Centrale Sans Light" w:hAnsi="Centrale Sans Light" w:cs="Tahoma"/>
        <w:b/>
        <w:sz w:val="18"/>
        <w:szCs w:val="18"/>
        <w:lang w:eastAsia="pl-PL"/>
      </w:rPr>
      <w:tab/>
      <w:t xml:space="preserve">               </w:t>
    </w:r>
    <w:r>
      <w:rPr>
        <w:rFonts w:ascii="Centrale Sans Light CE" w:hAnsi="Centrale Sans Light CE" w:cs="Tahoma"/>
        <w:b/>
        <w:sz w:val="18"/>
        <w:szCs w:val="18"/>
        <w:lang w:eastAsia="pl-PL"/>
      </w:rPr>
      <w:t xml:space="preserve">Załącznik nr </w:t>
    </w:r>
    <w:r>
      <w:rPr>
        <w:rFonts w:ascii="Centrale Sans Light" w:hAnsi="Centrale Sans Light" w:cs="Tahoma"/>
        <w:b/>
        <w:sz w:val="18"/>
        <w:szCs w:val="18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11DE5"/>
    <w:multiLevelType w:val="multilevel"/>
    <w:tmpl w:val="29E226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02F476D"/>
    <w:multiLevelType w:val="multilevel"/>
    <w:tmpl w:val="B4B4CE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72903328">
    <w:abstractNumId w:val="0"/>
  </w:num>
  <w:num w:numId="2" w16cid:durableId="2119835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B44"/>
    <w:rsid w:val="00214D36"/>
    <w:rsid w:val="007B5B44"/>
    <w:rsid w:val="00BA37E5"/>
    <w:rsid w:val="00E7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F11ED"/>
  <w15:docId w15:val="{C069A6F9-AD03-4594-888B-334F014CD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6D11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B5E66"/>
    <w:rPr>
      <w:rFonts w:ascii="Segoe UI" w:hAnsi="Segoe UI" w:cs="Segoe UI"/>
      <w:sz w:val="18"/>
      <w:szCs w:val="18"/>
    </w:rPr>
  </w:style>
  <w:style w:type="character" w:customStyle="1" w:styleId="Znakiprzypiswkocowych">
    <w:name w:val="Znaki przypisów końcowych"/>
    <w:basedOn w:val="Domylnaczcionkaakapitu"/>
    <w:uiPriority w:val="99"/>
    <w:semiHidden/>
    <w:qFormat/>
    <w:rsid w:val="007373A2"/>
    <w:rPr>
      <w:rFonts w:cs="Times New Roman"/>
      <w:vertAlign w:val="superscript"/>
    </w:rPr>
  </w:style>
  <w:style w:type="character" w:styleId="Odwoanieprzypisukocowego">
    <w:name w:val="endnote reference"/>
    <w:rPr>
      <w:rFonts w:cs="Times New Roman"/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557CFB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Znakiprzypiswdolnych">
    <w:name w:val="Znaki przypisów dolnych"/>
    <w:basedOn w:val="Domylnaczcionkaakapitu"/>
    <w:uiPriority w:val="99"/>
    <w:semiHidden/>
    <w:qFormat/>
    <w:rsid w:val="00E309F5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ABD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ABD"/>
    <w:rPr>
      <w:rFonts w:cs="Times New Roman"/>
    </w:rPr>
  </w:style>
  <w:style w:type="character" w:customStyle="1" w:styleId="AkapitzlistZnak">
    <w:name w:val="Akapit z listą Znak"/>
    <w:link w:val="Akapitzlist"/>
    <w:uiPriority w:val="99"/>
    <w:qFormat/>
    <w:rsid w:val="00AC6A6B"/>
  </w:style>
  <w:style w:type="character" w:customStyle="1" w:styleId="BodyTextChar">
    <w:name w:val="Body Text Char"/>
    <w:basedOn w:val="Domylnaczcionkaakapitu"/>
    <w:uiPriority w:val="99"/>
    <w:semiHidden/>
    <w:qFormat/>
    <w:rPr>
      <w:rFonts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854F2"/>
    <w:rPr>
      <w:b/>
      <w:sz w:val="48"/>
    </w:rPr>
  </w:style>
  <w:style w:type="paragraph" w:styleId="Nagwek">
    <w:name w:val="header"/>
    <w:basedOn w:val="Normalny"/>
    <w:next w:val="Tekstpodstawowy"/>
    <w:link w:val="NagwekZnak"/>
    <w:uiPriority w:val="99"/>
    <w:rsid w:val="00B05AB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rsid w:val="008854F2"/>
    <w:pPr>
      <w:spacing w:after="0" w:line="240" w:lineRule="auto"/>
      <w:jc w:val="center"/>
    </w:pPr>
    <w:rPr>
      <w:b/>
      <w:sz w:val="48"/>
      <w:szCs w:val="20"/>
      <w:lang w:eastAsia="zh-C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qFormat/>
    <w:rsid w:val="00EB5E6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blokowy">
    <w:name w:val="Block Text"/>
    <w:basedOn w:val="Normalny"/>
    <w:uiPriority w:val="99"/>
    <w:qFormat/>
    <w:rsid w:val="00721F25"/>
    <w:pPr>
      <w:spacing w:after="0" w:line="240" w:lineRule="auto"/>
      <w:ind w:left="5400" w:right="70"/>
      <w:jc w:val="center"/>
    </w:pPr>
    <w:rPr>
      <w:rFonts w:ascii="Times New Roman" w:eastAsia="Times New Roman" w:hAnsi="Times New Roman"/>
      <w:i/>
      <w:sz w:val="24"/>
      <w:szCs w:val="18"/>
      <w:lang w:eastAsia="pl-PL"/>
    </w:rPr>
  </w:style>
  <w:style w:type="paragraph" w:customStyle="1" w:styleId="Zawartotabeli">
    <w:name w:val="Zawartość tabeli"/>
    <w:basedOn w:val="Normalny"/>
    <w:uiPriority w:val="99"/>
    <w:qFormat/>
    <w:rsid w:val="007373A2"/>
    <w:pPr>
      <w:suppressLineNumbers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99"/>
    <w:qFormat/>
    <w:rsid w:val="007373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557CFB"/>
    <w:pPr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B05AB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uiPriority w:val="99"/>
    <w:qFormat/>
    <w:rsid w:val="00ED05C3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429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Morawiec</dc:creator>
  <dc:description/>
  <cp:lastModifiedBy>Daria Luc-Kolebuk</cp:lastModifiedBy>
  <cp:revision>36</cp:revision>
  <cp:lastPrinted>2020-12-30T09:27:00Z</cp:lastPrinted>
  <dcterms:created xsi:type="dcterms:W3CDTF">2017-04-24T12:15:00Z</dcterms:created>
  <dcterms:modified xsi:type="dcterms:W3CDTF">2024-12-03T13:05:00Z</dcterms:modified>
  <dc:language>pl-PL</dc:language>
</cp:coreProperties>
</file>