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4246" w14:textId="2871152B" w:rsidR="00961AB7" w:rsidRDefault="00961AB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</w:t>
      </w:r>
    </w:p>
    <w:p w14:paraId="23D362BA" w14:textId="055BB7DD" w:rsidR="000E2A96" w:rsidRPr="00602FE3" w:rsidRDefault="00AC650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="Calibri" w:hAnsi="Calibri" w:cs="Calibri"/>
          <w:b/>
        </w:rPr>
      </w:pPr>
      <w:r w:rsidRPr="00602FE3">
        <w:rPr>
          <w:rFonts w:ascii="Calibri" w:hAnsi="Calibri" w:cs="Calibri"/>
          <w:b/>
        </w:rPr>
        <w:t>Umowa nr IP.271.</w:t>
      </w:r>
      <w:r w:rsidR="00456067">
        <w:rPr>
          <w:rFonts w:ascii="Calibri" w:hAnsi="Calibri" w:cs="Calibri"/>
          <w:b/>
        </w:rPr>
        <w:t>11</w:t>
      </w:r>
      <w:r w:rsidRPr="00602FE3">
        <w:rPr>
          <w:rFonts w:ascii="Calibri" w:hAnsi="Calibri" w:cs="Calibri"/>
          <w:b/>
        </w:rPr>
        <w:t>.20</w:t>
      </w:r>
      <w:r w:rsidR="00FF6026">
        <w:rPr>
          <w:rFonts w:ascii="Calibri" w:hAnsi="Calibri" w:cs="Calibri"/>
          <w:b/>
        </w:rPr>
        <w:t>2</w:t>
      </w:r>
      <w:r w:rsidR="00FA2087">
        <w:rPr>
          <w:rFonts w:ascii="Calibri" w:hAnsi="Calibri" w:cs="Calibri"/>
          <w:b/>
        </w:rPr>
        <w:t>2.</w:t>
      </w:r>
      <w:r w:rsidRPr="00602FE3">
        <w:rPr>
          <w:rFonts w:ascii="Calibri" w:hAnsi="Calibri" w:cs="Calibri"/>
          <w:b/>
        </w:rPr>
        <w:t>MK</w:t>
      </w:r>
    </w:p>
    <w:p w14:paraId="3423004E" w14:textId="7A9C2366" w:rsidR="000E2A96" w:rsidRPr="00274030" w:rsidRDefault="00FA2087" w:rsidP="00274030">
      <w:pPr>
        <w:pStyle w:val="Bezodstpw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usługę</w:t>
      </w:r>
      <w:r w:rsidR="00AC6506" w:rsidRPr="00602FE3">
        <w:rPr>
          <w:b/>
          <w:sz w:val="24"/>
          <w:szCs w:val="24"/>
        </w:rPr>
        <w:t xml:space="preserve"> usuwani</w:t>
      </w:r>
      <w:r>
        <w:rPr>
          <w:b/>
          <w:sz w:val="24"/>
          <w:szCs w:val="24"/>
        </w:rPr>
        <w:t>a</w:t>
      </w:r>
      <w:r w:rsidR="00AC6506" w:rsidRPr="00602FE3">
        <w:rPr>
          <w:b/>
          <w:sz w:val="24"/>
          <w:szCs w:val="24"/>
        </w:rPr>
        <w:t xml:space="preserve"> wyrobów zawierających azbest z nieruchomości zlokalizowanych </w:t>
      </w:r>
      <w:r w:rsidR="00274030">
        <w:rPr>
          <w:b/>
          <w:sz w:val="24"/>
          <w:szCs w:val="24"/>
        </w:rPr>
        <w:t xml:space="preserve">           </w:t>
      </w:r>
      <w:r w:rsidR="00AC6506" w:rsidRPr="00602FE3">
        <w:rPr>
          <w:b/>
          <w:sz w:val="24"/>
          <w:szCs w:val="24"/>
        </w:rPr>
        <w:t>na terenie Gminy Grodziczno</w:t>
      </w:r>
    </w:p>
    <w:p w14:paraId="3DCF9172" w14:textId="291B08D8" w:rsidR="000E2A96" w:rsidRPr="00FB3BF5" w:rsidRDefault="00AC6506" w:rsidP="0060606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3BF5">
        <w:rPr>
          <w:rFonts w:asciiTheme="minorHAnsi" w:hAnsiTheme="minorHAnsi" w:cstheme="minorHAnsi"/>
          <w:sz w:val="22"/>
          <w:szCs w:val="22"/>
        </w:rPr>
        <w:t xml:space="preserve">W dniu </w:t>
      </w:r>
      <w:r w:rsidR="000D7AA4">
        <w:rPr>
          <w:rFonts w:asciiTheme="minorHAnsi" w:hAnsiTheme="minorHAnsi" w:cstheme="minorHAnsi"/>
          <w:sz w:val="22"/>
          <w:szCs w:val="22"/>
        </w:rPr>
        <w:t xml:space="preserve">……. </w:t>
      </w:r>
      <w:r w:rsidRPr="00FB3BF5">
        <w:rPr>
          <w:rFonts w:asciiTheme="minorHAnsi" w:hAnsiTheme="minorHAnsi" w:cstheme="minorHAnsi"/>
          <w:sz w:val="22"/>
          <w:szCs w:val="22"/>
        </w:rPr>
        <w:t>20</w:t>
      </w:r>
      <w:r w:rsidR="00A873A0" w:rsidRPr="00FB3BF5">
        <w:rPr>
          <w:rFonts w:asciiTheme="minorHAnsi" w:hAnsiTheme="minorHAnsi" w:cstheme="minorHAnsi"/>
          <w:sz w:val="22"/>
          <w:szCs w:val="22"/>
        </w:rPr>
        <w:t>2</w:t>
      </w:r>
      <w:r w:rsidR="00FA2087">
        <w:rPr>
          <w:rFonts w:asciiTheme="minorHAnsi" w:hAnsiTheme="minorHAnsi" w:cstheme="minorHAnsi"/>
          <w:sz w:val="22"/>
          <w:szCs w:val="22"/>
        </w:rPr>
        <w:t>2</w:t>
      </w:r>
      <w:r w:rsidRPr="00FB3BF5">
        <w:rPr>
          <w:rFonts w:asciiTheme="minorHAnsi" w:hAnsiTheme="minorHAnsi" w:cstheme="minorHAnsi"/>
          <w:sz w:val="22"/>
          <w:szCs w:val="22"/>
        </w:rPr>
        <w:t xml:space="preserve"> roku pomiędzy,</w:t>
      </w:r>
    </w:p>
    <w:p w14:paraId="5F0B8579" w14:textId="77777777" w:rsidR="000E2A96" w:rsidRPr="00FB3BF5" w:rsidRDefault="00AC6506">
      <w:pPr>
        <w:jc w:val="both"/>
        <w:rPr>
          <w:rFonts w:asciiTheme="minorHAnsi" w:hAnsiTheme="minorHAnsi" w:cstheme="minorHAnsi"/>
          <w:sz w:val="22"/>
          <w:szCs w:val="22"/>
        </w:rPr>
      </w:pPr>
      <w:r w:rsidRPr="00FB3BF5">
        <w:rPr>
          <w:rFonts w:asciiTheme="minorHAnsi" w:hAnsiTheme="minorHAnsi" w:cstheme="minorHAnsi"/>
          <w:b/>
          <w:sz w:val="22"/>
          <w:szCs w:val="22"/>
        </w:rPr>
        <w:t>Gminą Grodziczno, Grodziczno 17A, 13-324 Grodziczno,</w:t>
      </w:r>
    </w:p>
    <w:p w14:paraId="580C6299" w14:textId="6A416478" w:rsidR="000E2A96" w:rsidRPr="00FB3BF5" w:rsidRDefault="00AC6506">
      <w:pPr>
        <w:jc w:val="both"/>
        <w:rPr>
          <w:rFonts w:asciiTheme="minorHAnsi" w:hAnsiTheme="minorHAnsi" w:cstheme="minorHAnsi"/>
          <w:sz w:val="22"/>
          <w:szCs w:val="22"/>
        </w:rPr>
      </w:pPr>
      <w:r w:rsidRPr="00FB3BF5">
        <w:rPr>
          <w:rFonts w:asciiTheme="minorHAnsi" w:hAnsiTheme="minorHAnsi" w:cstheme="minorHAnsi"/>
          <w:sz w:val="22"/>
          <w:szCs w:val="22"/>
        </w:rPr>
        <w:t>NIP 877-142-02-53, REGON 871118900, reprezentowaną przez Pana Tomasza Szczepańskiego – Wójta Gminy przy kontrasygnacie  Pana Jacka Grzywacz</w:t>
      </w:r>
      <w:r w:rsidR="00FA2087">
        <w:rPr>
          <w:rFonts w:asciiTheme="minorHAnsi" w:hAnsiTheme="minorHAnsi" w:cstheme="minorHAnsi"/>
          <w:sz w:val="22"/>
          <w:szCs w:val="22"/>
        </w:rPr>
        <w:t>a</w:t>
      </w:r>
      <w:r w:rsidRPr="00FB3BF5">
        <w:rPr>
          <w:rFonts w:asciiTheme="minorHAnsi" w:hAnsiTheme="minorHAnsi" w:cstheme="minorHAnsi"/>
          <w:sz w:val="22"/>
          <w:szCs w:val="22"/>
        </w:rPr>
        <w:t xml:space="preserve"> – Skarbnika Gminy, zwaną dalej Zamawiającym </w:t>
      </w:r>
    </w:p>
    <w:p w14:paraId="6E2F7A25" w14:textId="77777777" w:rsidR="000E2A96" w:rsidRPr="00FB3BF5" w:rsidRDefault="00AC6506">
      <w:pPr>
        <w:pStyle w:val="Bezodstpw"/>
        <w:rPr>
          <w:rFonts w:asciiTheme="minorHAnsi" w:hAnsiTheme="minorHAnsi" w:cstheme="minorHAnsi"/>
          <w:b/>
        </w:rPr>
      </w:pPr>
      <w:r w:rsidRPr="00FB3BF5">
        <w:rPr>
          <w:rFonts w:asciiTheme="minorHAnsi" w:hAnsiTheme="minorHAnsi" w:cstheme="minorHAnsi"/>
        </w:rPr>
        <w:t xml:space="preserve">a </w:t>
      </w:r>
    </w:p>
    <w:p w14:paraId="284DD5F0" w14:textId="77777777" w:rsidR="00E95944" w:rsidRPr="00FB3BF5" w:rsidRDefault="00E95944" w:rsidP="00E95944">
      <w:pPr>
        <w:pStyle w:val="Bezodstpw"/>
        <w:jc w:val="both"/>
        <w:rPr>
          <w:rFonts w:asciiTheme="minorHAnsi" w:hAnsiTheme="minorHAnsi" w:cstheme="minorHAnsi"/>
          <w:bCs/>
        </w:rPr>
      </w:pPr>
      <w:r w:rsidRPr="00FB3B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2E6DD33B" w14:textId="7428F69C" w:rsidR="000E2A96" w:rsidRPr="00FB3BF5" w:rsidRDefault="00C950B4">
      <w:pPr>
        <w:pStyle w:val="Bezodstpw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reprezentowaną przez</w:t>
      </w:r>
      <w:r w:rsidR="00E95944" w:rsidRPr="00FB3BF5">
        <w:rPr>
          <w:rFonts w:asciiTheme="minorHAnsi" w:hAnsiTheme="minorHAnsi" w:cstheme="minorHAnsi"/>
        </w:rPr>
        <w:t>:</w:t>
      </w:r>
    </w:p>
    <w:p w14:paraId="2ACE2182" w14:textId="34CD3214" w:rsidR="00E95944" w:rsidRPr="00FB3BF5" w:rsidRDefault="00E95944">
      <w:pPr>
        <w:pStyle w:val="Bezodstpw"/>
        <w:jc w:val="both"/>
        <w:rPr>
          <w:rFonts w:asciiTheme="minorHAnsi" w:hAnsiTheme="minorHAnsi" w:cstheme="minorHAnsi"/>
          <w:bCs/>
        </w:rPr>
      </w:pPr>
      <w:r w:rsidRPr="00FB3B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464D4697" w14:textId="77777777" w:rsidR="000E2A96" w:rsidRPr="00FB3BF5" w:rsidRDefault="00AC6506" w:rsidP="004D2F26">
      <w:pPr>
        <w:pStyle w:val="Bezodstpw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zwan</w:t>
      </w:r>
      <w:r w:rsidR="009F7388" w:rsidRPr="00FB3BF5">
        <w:rPr>
          <w:rFonts w:asciiTheme="minorHAnsi" w:hAnsiTheme="minorHAnsi" w:cstheme="minorHAnsi"/>
        </w:rPr>
        <w:t>ą</w:t>
      </w:r>
      <w:r w:rsidRPr="00FB3BF5">
        <w:rPr>
          <w:rFonts w:asciiTheme="minorHAnsi" w:hAnsiTheme="minorHAnsi" w:cstheme="minorHAnsi"/>
        </w:rPr>
        <w:t xml:space="preserve"> dalej Wykonawcą</w:t>
      </w:r>
    </w:p>
    <w:p w14:paraId="5C995B7F" w14:textId="77777777" w:rsidR="00FA2087" w:rsidRPr="00FA2087" w:rsidRDefault="00FA2087" w:rsidP="00FA208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A2087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0258012A" w14:textId="77777777" w:rsidR="00FA2087" w:rsidRPr="00FA2087" w:rsidRDefault="00FA2087" w:rsidP="00FA208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A2087">
        <w:rPr>
          <w:rFonts w:asciiTheme="minorHAnsi" w:hAnsiTheme="minorHAnsi" w:cstheme="minorHAnsi"/>
          <w:sz w:val="22"/>
          <w:szCs w:val="22"/>
        </w:rPr>
        <w:t xml:space="preserve">Umowa zawarta zgodnie z zarządzeniem nr 173/2020 Wójta Gminy Grodziczno z dnia 31.12.2020 roku w sprawie wprowadzenia regulaminu udzielania zamówień publicznych do 130 000 zł netto, zarządzeniem nr 6/2021 Wójta Gminy Grodziczno z dnia 25.01.2021 roku w sprawie </w:t>
      </w:r>
      <w:r w:rsidRPr="00FA2087">
        <w:rPr>
          <w:rFonts w:asciiTheme="minorHAnsi" w:hAnsiTheme="minorHAnsi" w:cstheme="minorHAnsi"/>
          <w:bCs/>
          <w:sz w:val="22"/>
          <w:szCs w:val="22"/>
        </w:rPr>
        <w:t>wprowadzenia zmian do regulaminu udzielania zamówień publicznych do 130 000,00 zł netto,</w:t>
      </w:r>
      <w:r w:rsidRPr="00FA2087">
        <w:rPr>
          <w:rFonts w:asciiTheme="minorHAnsi" w:hAnsiTheme="minorHAnsi" w:cstheme="minorHAnsi"/>
          <w:sz w:val="22"/>
          <w:szCs w:val="22"/>
        </w:rPr>
        <w:t xml:space="preserve"> zarządzeniem nr 36/2021 Wójta Gminy Grodziczno z dnia 09.03.2021 roku w sprawie </w:t>
      </w:r>
      <w:r w:rsidRPr="00FA2087">
        <w:rPr>
          <w:rFonts w:asciiTheme="minorHAnsi" w:hAnsiTheme="minorHAnsi" w:cstheme="minorHAnsi"/>
          <w:bCs/>
          <w:sz w:val="22"/>
          <w:szCs w:val="22"/>
        </w:rPr>
        <w:t>wprowadzenia zmian do regulaminu udzielania zamówień publicznych do 130 000,00 zł netto</w:t>
      </w:r>
      <w:r w:rsidRPr="00FA2087">
        <w:rPr>
          <w:rFonts w:asciiTheme="minorHAnsi" w:hAnsiTheme="minorHAnsi" w:cstheme="minorHAnsi"/>
          <w:sz w:val="22"/>
          <w:szCs w:val="22"/>
        </w:rPr>
        <w:t>.</w:t>
      </w:r>
    </w:p>
    <w:p w14:paraId="21FEB51E" w14:textId="77777777" w:rsidR="000E2A96" w:rsidRPr="00FB3BF5" w:rsidRDefault="000E2A9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376FEC3" w14:textId="77777777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1.</w:t>
      </w:r>
    </w:p>
    <w:p w14:paraId="471867E4" w14:textId="77777777" w:rsidR="000E2A96" w:rsidRPr="00FB3BF5" w:rsidRDefault="00AC6506" w:rsidP="00AC6506">
      <w:pPr>
        <w:pStyle w:val="Bezodstpw"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 xml:space="preserve">Zamawiający zleca a Wykonawca wykona usługę </w:t>
      </w:r>
      <w:r w:rsidRPr="00FB3BF5">
        <w:rPr>
          <w:rFonts w:asciiTheme="minorHAnsi" w:hAnsiTheme="minorHAnsi" w:cstheme="minorHAnsi"/>
          <w:b/>
        </w:rPr>
        <w:t xml:space="preserve"> </w:t>
      </w:r>
      <w:r w:rsidRPr="00FB3BF5">
        <w:rPr>
          <w:rFonts w:asciiTheme="minorHAnsi" w:hAnsiTheme="minorHAnsi" w:cstheme="minorHAnsi"/>
        </w:rPr>
        <w:t>usuwania wyrobów zawierających azbest z nieruchomości zlokalizowanych na terenie Gminy Grodziczno</w:t>
      </w:r>
      <w:r w:rsidRPr="00FB3BF5">
        <w:rPr>
          <w:rFonts w:asciiTheme="minorHAnsi" w:hAnsiTheme="minorHAnsi" w:cstheme="minorHAnsi"/>
          <w:b/>
        </w:rPr>
        <w:t xml:space="preserve"> </w:t>
      </w:r>
      <w:r w:rsidRPr="00FB3BF5">
        <w:rPr>
          <w:rFonts w:asciiTheme="minorHAnsi" w:hAnsiTheme="minorHAnsi" w:cstheme="minorHAnsi"/>
        </w:rPr>
        <w:t xml:space="preserve">objętych wykazem, o którym mowa w § 2 ust. 3 umowy. </w:t>
      </w:r>
    </w:p>
    <w:p w14:paraId="0E5662A2" w14:textId="77777777" w:rsidR="000E2A96" w:rsidRPr="00FB3BF5" w:rsidRDefault="00AC6506" w:rsidP="00AC6506">
      <w:pPr>
        <w:pStyle w:val="Bezodstpw"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Wykonawca zobowiązuje się do wykonania na rzecz Zamawiającego zakresu prac zgodnie z zapisami niniejszej umowy i obowiązującymi w tym zakresie przepisami.</w:t>
      </w:r>
    </w:p>
    <w:p w14:paraId="23129B4C" w14:textId="77777777" w:rsidR="000E2A96" w:rsidRPr="00FB3BF5" w:rsidRDefault="000E2A96">
      <w:pPr>
        <w:pStyle w:val="Bezodstpw"/>
        <w:rPr>
          <w:rFonts w:asciiTheme="minorHAnsi" w:hAnsiTheme="minorHAnsi" w:cstheme="minorHAnsi"/>
        </w:rPr>
      </w:pPr>
    </w:p>
    <w:p w14:paraId="1BDC802A" w14:textId="77777777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2.</w:t>
      </w:r>
    </w:p>
    <w:p w14:paraId="752D7EA8" w14:textId="77777777" w:rsidR="000E2A96" w:rsidRPr="00FB3BF5" w:rsidRDefault="00AC6506">
      <w:pPr>
        <w:pStyle w:val="Bezodstpw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Szczegółowy zakres rzeczowy w/w usługi obejmuje:</w:t>
      </w:r>
    </w:p>
    <w:p w14:paraId="6D60E418" w14:textId="36F51317" w:rsidR="00EB304B" w:rsidRPr="00FB3BF5" w:rsidRDefault="00EB304B" w:rsidP="00EB304B">
      <w:pPr>
        <w:pStyle w:val="Bezodstpw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 xml:space="preserve">Demontaż pokryć dachowych wykonanych z wyrobów zawierających azbest z </w:t>
      </w:r>
      <w:r w:rsidR="00A30894" w:rsidRPr="00FB3BF5">
        <w:rPr>
          <w:rFonts w:asciiTheme="minorHAnsi" w:hAnsiTheme="minorHAnsi" w:cstheme="minorHAnsi"/>
        </w:rPr>
        <w:t>nieruchomości</w:t>
      </w:r>
      <w:r w:rsidRPr="00FB3BF5">
        <w:rPr>
          <w:rFonts w:asciiTheme="minorHAnsi" w:hAnsiTheme="minorHAnsi" w:cstheme="minorHAnsi"/>
        </w:rPr>
        <w:t xml:space="preserve"> zlokalizowanych na terenie Gminy Grodziczno, paletowanie, transport i unieszkodliwienie na składowisku odpadów azbestowych</w:t>
      </w:r>
      <w:r w:rsidR="008625FD" w:rsidRPr="00FB3BF5">
        <w:rPr>
          <w:rFonts w:asciiTheme="minorHAnsi" w:hAnsiTheme="minorHAnsi" w:cstheme="minorHAnsi"/>
        </w:rPr>
        <w:t>.</w:t>
      </w:r>
    </w:p>
    <w:p w14:paraId="391B70AB" w14:textId="77777777" w:rsidR="00EB304B" w:rsidRPr="00FB3BF5" w:rsidRDefault="00EB304B" w:rsidP="00EB304B">
      <w:pPr>
        <w:pStyle w:val="Bezodstpw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bookmarkStart w:id="0" w:name="_Hlk12264993"/>
      <w:r w:rsidRPr="00FB3BF5">
        <w:rPr>
          <w:rFonts w:asciiTheme="minorHAnsi" w:hAnsiTheme="minorHAnsi" w:cstheme="minorHAnsi"/>
        </w:rPr>
        <w:t>Planowana ilość do usunięcia wyrobów zawierających azbest może ulec zmniejszeniu</w:t>
      </w:r>
      <w:r w:rsidR="007E22F8" w:rsidRPr="00FB3BF5">
        <w:rPr>
          <w:rFonts w:asciiTheme="minorHAnsi" w:hAnsiTheme="minorHAnsi" w:cstheme="minorHAnsi"/>
        </w:rPr>
        <w:t xml:space="preserve"> </w:t>
      </w:r>
      <w:r w:rsidRPr="00FB3BF5">
        <w:rPr>
          <w:rFonts w:asciiTheme="minorHAnsi" w:hAnsiTheme="minorHAnsi" w:cstheme="minorHAnsi"/>
        </w:rPr>
        <w:t>o ile właściciele budynków odstąpią od uczestnictwa w dofinansowaniu;</w:t>
      </w:r>
    </w:p>
    <w:bookmarkEnd w:id="0"/>
    <w:p w14:paraId="6CBE2503" w14:textId="6EDAB688" w:rsidR="00EB304B" w:rsidRPr="00FB3BF5" w:rsidRDefault="00EB304B" w:rsidP="00EB304B">
      <w:pPr>
        <w:pStyle w:val="Bezodstpw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Wykaz nieruchomości, z których należy usunąć azbest zostanie przekazany Wnioskodawcy po podpisaniu umowy</w:t>
      </w:r>
      <w:r w:rsidR="008625FD" w:rsidRPr="00FB3BF5">
        <w:rPr>
          <w:rFonts w:asciiTheme="minorHAnsi" w:hAnsiTheme="minorHAnsi" w:cstheme="minorHAnsi"/>
        </w:rPr>
        <w:t>.</w:t>
      </w:r>
    </w:p>
    <w:p w14:paraId="559EDC93" w14:textId="77777777" w:rsidR="00EB304B" w:rsidRPr="00FB3BF5" w:rsidRDefault="00EB304B" w:rsidP="00EB304B">
      <w:pPr>
        <w:pStyle w:val="Bezodstpw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Zakres prac i termin ich wykonania każdorazowo ustalane będą przez przedstawiciela Wykonawcy z właścicielem nieruchomości;</w:t>
      </w:r>
    </w:p>
    <w:p w14:paraId="4A80D03D" w14:textId="17C215C8" w:rsidR="00EB304B" w:rsidRPr="00FB3BF5" w:rsidRDefault="00EB304B" w:rsidP="00EB304B">
      <w:pPr>
        <w:pStyle w:val="Bezodstpw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Wykonawca zamówienia staje się wytwórcą i posiadaczem wszystkich odpadów powstałych w wyniku prowadzenia prac, co potwierdza w karcie ewidencji odpadów i  karcie przekazania odpadu</w:t>
      </w:r>
      <w:r w:rsidR="008625FD" w:rsidRPr="00FB3BF5">
        <w:rPr>
          <w:rFonts w:asciiTheme="minorHAnsi" w:hAnsiTheme="minorHAnsi" w:cstheme="minorHAnsi"/>
        </w:rPr>
        <w:t>.</w:t>
      </w:r>
    </w:p>
    <w:p w14:paraId="4AC19006" w14:textId="77777777" w:rsidR="00EB304B" w:rsidRPr="00FB3BF5" w:rsidRDefault="00EB304B" w:rsidP="00EB304B">
      <w:pPr>
        <w:pStyle w:val="Bezodstpw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Wykonawca przekazuje Zamawiającemu karty przekazania odpadów jako dokumenty potwierdzające przyjęcie odpadów na składowisko, którego prowadzący posiada zezwolenie na unieszkodliwianie tego typu odpadów.</w:t>
      </w:r>
    </w:p>
    <w:p w14:paraId="7EBF042D" w14:textId="77777777" w:rsidR="000E2A96" w:rsidRPr="00FB3BF5" w:rsidRDefault="00AC6506" w:rsidP="00AC6506">
      <w:pPr>
        <w:pStyle w:val="Bezodstpw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Wykonawca przekazuje Zamawiającemu karty przekazania odpadów jako dokumenty potwierdzające przyjęcie odpadów na składowisko, którego prowadzący posiada zezwolenie na unieszkodliwianie tego typu odpadów.</w:t>
      </w:r>
    </w:p>
    <w:p w14:paraId="011035ED" w14:textId="77777777" w:rsidR="000E2A96" w:rsidRPr="00FB3BF5" w:rsidRDefault="000E2A96">
      <w:pPr>
        <w:pStyle w:val="Bezodstpw"/>
        <w:jc w:val="center"/>
        <w:rPr>
          <w:rFonts w:asciiTheme="minorHAnsi" w:hAnsiTheme="minorHAnsi" w:cstheme="minorHAnsi"/>
        </w:rPr>
      </w:pPr>
    </w:p>
    <w:p w14:paraId="65F17713" w14:textId="77777777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3.</w:t>
      </w:r>
    </w:p>
    <w:p w14:paraId="7B71F3A9" w14:textId="77777777" w:rsidR="000E2A96" w:rsidRPr="00FB3BF5" w:rsidRDefault="00AC6506" w:rsidP="00C83894">
      <w:pPr>
        <w:pStyle w:val="Bezodstpw"/>
        <w:numPr>
          <w:ilvl w:val="0"/>
          <w:numId w:val="7"/>
        </w:numPr>
        <w:tabs>
          <w:tab w:val="left" w:pos="284"/>
        </w:tabs>
        <w:ind w:left="360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lastRenderedPageBreak/>
        <w:t>Zakończenie prac w każdym z budynków będzie udokumentowane:</w:t>
      </w:r>
    </w:p>
    <w:p w14:paraId="5D9D84F1" w14:textId="77777777" w:rsidR="000E2A96" w:rsidRPr="00FB3BF5" w:rsidRDefault="00AC6506" w:rsidP="00C83894">
      <w:pPr>
        <w:pStyle w:val="Bezodstpw"/>
        <w:numPr>
          <w:ilvl w:val="0"/>
          <w:numId w:val="8"/>
        </w:numPr>
        <w:tabs>
          <w:tab w:val="left" w:pos="284"/>
        </w:tabs>
        <w:ind w:left="720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protokołem odbioru końcowego wykonanych prac;</w:t>
      </w:r>
    </w:p>
    <w:p w14:paraId="7F01F6C6" w14:textId="77777777" w:rsidR="000E2A96" w:rsidRPr="00FB3BF5" w:rsidRDefault="00AC6506" w:rsidP="00C83894">
      <w:pPr>
        <w:pStyle w:val="Bezodstpw"/>
        <w:numPr>
          <w:ilvl w:val="0"/>
          <w:numId w:val="8"/>
        </w:numPr>
        <w:tabs>
          <w:tab w:val="left" w:pos="284"/>
        </w:tabs>
        <w:ind w:left="720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kartą przekazania odpadów wystawioną dla każdego właściciela nieruchomości;</w:t>
      </w:r>
    </w:p>
    <w:p w14:paraId="09651959" w14:textId="77777777" w:rsidR="000E2A96" w:rsidRPr="00FB3BF5" w:rsidRDefault="00AC6506" w:rsidP="00C83894">
      <w:pPr>
        <w:pStyle w:val="Bezodstpw"/>
        <w:numPr>
          <w:ilvl w:val="0"/>
          <w:numId w:val="8"/>
        </w:numPr>
        <w:tabs>
          <w:tab w:val="left" w:pos="284"/>
        </w:tabs>
        <w:ind w:left="720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protokołem odbioru sporządzonym dla każdego właściciela nieruchomości;</w:t>
      </w:r>
    </w:p>
    <w:p w14:paraId="068A11ED" w14:textId="77777777" w:rsidR="000E2A96" w:rsidRPr="00FB3BF5" w:rsidRDefault="00AC6506" w:rsidP="00C83894">
      <w:pPr>
        <w:pStyle w:val="Bezodstpw"/>
        <w:numPr>
          <w:ilvl w:val="0"/>
          <w:numId w:val="8"/>
        </w:numPr>
        <w:tabs>
          <w:tab w:val="left" w:pos="284"/>
        </w:tabs>
        <w:ind w:left="720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oświadczeniem Wykonawcy o prawidłowości wykonania robót i oczyszczeniu terenu</w:t>
      </w:r>
      <w:r w:rsidR="006208DC" w:rsidRPr="00FB3BF5">
        <w:rPr>
          <w:rFonts w:asciiTheme="minorHAnsi" w:hAnsiTheme="minorHAnsi" w:cstheme="minorHAnsi"/>
        </w:rPr>
        <w:t xml:space="preserve"> </w:t>
      </w:r>
      <w:r w:rsidRPr="00FB3BF5">
        <w:rPr>
          <w:rFonts w:asciiTheme="minorHAnsi" w:hAnsiTheme="minorHAnsi" w:cstheme="minorHAnsi"/>
        </w:rPr>
        <w:t>z azbestu;</w:t>
      </w:r>
    </w:p>
    <w:p w14:paraId="79DE531D" w14:textId="77777777" w:rsidR="000E2A96" w:rsidRPr="00FB3BF5" w:rsidRDefault="00AC6506" w:rsidP="00C83894">
      <w:pPr>
        <w:pStyle w:val="Bezodstpw"/>
        <w:numPr>
          <w:ilvl w:val="0"/>
          <w:numId w:val="8"/>
        </w:numPr>
        <w:tabs>
          <w:tab w:val="left" w:pos="284"/>
        </w:tabs>
        <w:ind w:left="720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kartą ewidencji odpadów;</w:t>
      </w:r>
    </w:p>
    <w:p w14:paraId="61276B35" w14:textId="77777777" w:rsidR="000E2A96" w:rsidRPr="00FB3BF5" w:rsidRDefault="00AC6506" w:rsidP="00C83894">
      <w:pPr>
        <w:pStyle w:val="Bezodstpw"/>
        <w:numPr>
          <w:ilvl w:val="0"/>
          <w:numId w:val="8"/>
        </w:numPr>
        <w:tabs>
          <w:tab w:val="left" w:pos="284"/>
        </w:tabs>
        <w:ind w:left="720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kartą przekazania odpadów (zbiorowa);</w:t>
      </w:r>
    </w:p>
    <w:p w14:paraId="4048AAD8" w14:textId="77777777" w:rsidR="000E2A96" w:rsidRPr="00FB3BF5" w:rsidRDefault="00AC6506" w:rsidP="00C83894">
      <w:pPr>
        <w:pStyle w:val="Bezodstpw"/>
        <w:numPr>
          <w:ilvl w:val="0"/>
          <w:numId w:val="7"/>
        </w:numPr>
        <w:tabs>
          <w:tab w:val="left" w:pos="284"/>
        </w:tabs>
        <w:ind w:left="360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 xml:space="preserve">Dokumenty wymienione w § 3 ust. 1 pkt 1), 2), 3), 4), zostaną przekazane właścicielowi nieruchomości, a dokumenty wymienione w § 3 ust. 1 pkt </w:t>
      </w:r>
      <w:r w:rsidR="002C6EAE" w:rsidRPr="00FB3BF5">
        <w:rPr>
          <w:rFonts w:asciiTheme="minorHAnsi" w:hAnsiTheme="minorHAnsi" w:cstheme="minorHAnsi"/>
        </w:rPr>
        <w:t>4</w:t>
      </w:r>
      <w:r w:rsidRPr="00FB3BF5">
        <w:rPr>
          <w:rFonts w:asciiTheme="minorHAnsi" w:hAnsiTheme="minorHAnsi" w:cstheme="minorHAnsi"/>
        </w:rPr>
        <w:t xml:space="preserve">), </w:t>
      </w:r>
      <w:r w:rsidR="002C6EAE" w:rsidRPr="00FB3BF5">
        <w:rPr>
          <w:rFonts w:asciiTheme="minorHAnsi" w:hAnsiTheme="minorHAnsi" w:cstheme="minorHAnsi"/>
        </w:rPr>
        <w:t>5</w:t>
      </w:r>
      <w:r w:rsidRPr="00FB3BF5">
        <w:rPr>
          <w:rFonts w:asciiTheme="minorHAnsi" w:hAnsiTheme="minorHAnsi" w:cstheme="minorHAnsi"/>
        </w:rPr>
        <w:t xml:space="preserve">), </w:t>
      </w:r>
      <w:r w:rsidR="002C6EAE" w:rsidRPr="00FB3BF5">
        <w:rPr>
          <w:rFonts w:asciiTheme="minorHAnsi" w:hAnsiTheme="minorHAnsi" w:cstheme="minorHAnsi"/>
        </w:rPr>
        <w:t>6</w:t>
      </w:r>
      <w:r w:rsidRPr="00FB3BF5">
        <w:rPr>
          <w:rFonts w:asciiTheme="minorHAnsi" w:hAnsiTheme="minorHAnsi" w:cstheme="minorHAnsi"/>
        </w:rPr>
        <w:t>) zostaną przekazane Zamawiającemu.</w:t>
      </w:r>
    </w:p>
    <w:p w14:paraId="3ECEEB19" w14:textId="77777777" w:rsidR="000E2A96" w:rsidRPr="00FB3BF5" w:rsidRDefault="000E2A96">
      <w:pPr>
        <w:pStyle w:val="Bezodstpw"/>
        <w:ind w:left="720"/>
        <w:jc w:val="center"/>
        <w:rPr>
          <w:rFonts w:asciiTheme="minorHAnsi" w:hAnsiTheme="minorHAnsi" w:cstheme="minorHAnsi"/>
        </w:rPr>
      </w:pPr>
    </w:p>
    <w:p w14:paraId="231DF4A0" w14:textId="77777777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4.</w:t>
      </w:r>
    </w:p>
    <w:p w14:paraId="4F3E7019" w14:textId="77777777" w:rsidR="000E2A96" w:rsidRPr="00FB3BF5" w:rsidRDefault="00AC6506">
      <w:pPr>
        <w:pStyle w:val="Bezodstpw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Przedmiot zamówienia należy wykonać zgodnie z obowiązującymi przepisami:</w:t>
      </w:r>
    </w:p>
    <w:p w14:paraId="295F3DFC" w14:textId="154F8A32" w:rsidR="000E2A96" w:rsidRPr="00FB3BF5" w:rsidRDefault="00AC6506" w:rsidP="00AC6506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Ustawa z dnia 14 grudnia 2012 r. o odpadach (Dz. U. z 20</w:t>
      </w:r>
      <w:r w:rsidR="00CF065E">
        <w:rPr>
          <w:rFonts w:asciiTheme="minorHAnsi" w:hAnsiTheme="minorHAnsi" w:cstheme="minorHAnsi"/>
        </w:rPr>
        <w:t>22</w:t>
      </w:r>
      <w:r w:rsidRPr="00FB3BF5">
        <w:rPr>
          <w:rFonts w:asciiTheme="minorHAnsi" w:hAnsiTheme="minorHAnsi" w:cstheme="minorHAnsi"/>
        </w:rPr>
        <w:t xml:space="preserve"> r. poz. </w:t>
      </w:r>
      <w:r w:rsidR="00CF065E">
        <w:rPr>
          <w:rFonts w:asciiTheme="minorHAnsi" w:hAnsiTheme="minorHAnsi" w:cstheme="minorHAnsi"/>
        </w:rPr>
        <w:t>699</w:t>
      </w:r>
      <w:r w:rsidRPr="00FB3BF5">
        <w:rPr>
          <w:rFonts w:asciiTheme="minorHAnsi" w:hAnsiTheme="minorHAnsi" w:cstheme="minorHAnsi"/>
        </w:rPr>
        <w:t xml:space="preserve"> z</w:t>
      </w:r>
      <w:r w:rsidR="002C448F" w:rsidRPr="00FB3BF5">
        <w:rPr>
          <w:rFonts w:asciiTheme="minorHAnsi" w:hAnsiTheme="minorHAnsi" w:cstheme="minorHAnsi"/>
        </w:rPr>
        <w:t xml:space="preserve"> późn.</w:t>
      </w:r>
      <w:r w:rsidRPr="00FB3BF5">
        <w:rPr>
          <w:rFonts w:asciiTheme="minorHAnsi" w:hAnsiTheme="minorHAnsi" w:cstheme="minorHAnsi"/>
        </w:rPr>
        <w:t xml:space="preserve"> zm.).</w:t>
      </w:r>
    </w:p>
    <w:p w14:paraId="45D9AA4A" w14:textId="1D1A2798" w:rsidR="000E2A96" w:rsidRPr="00FB3BF5" w:rsidRDefault="00AC6506" w:rsidP="00AC6506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Ustawa z dnia 27 kwietnia 2001 r.  Prawo ochrony środowiska (Dz. U. z 20</w:t>
      </w:r>
      <w:r w:rsidR="00CF065E">
        <w:rPr>
          <w:rFonts w:asciiTheme="minorHAnsi" w:hAnsiTheme="minorHAnsi" w:cstheme="minorHAnsi"/>
        </w:rPr>
        <w:t>21</w:t>
      </w:r>
      <w:r w:rsidRPr="00FB3BF5">
        <w:rPr>
          <w:rFonts w:asciiTheme="minorHAnsi" w:hAnsiTheme="minorHAnsi" w:cstheme="minorHAnsi"/>
        </w:rPr>
        <w:t xml:space="preserve"> r. poz. </w:t>
      </w:r>
      <w:r w:rsidR="0028776E" w:rsidRPr="00FB3BF5">
        <w:rPr>
          <w:rFonts w:asciiTheme="minorHAnsi" w:hAnsiTheme="minorHAnsi" w:cstheme="minorHAnsi"/>
        </w:rPr>
        <w:t>1</w:t>
      </w:r>
      <w:r w:rsidR="00CF065E">
        <w:rPr>
          <w:rFonts w:asciiTheme="minorHAnsi" w:hAnsiTheme="minorHAnsi" w:cstheme="minorHAnsi"/>
        </w:rPr>
        <w:t xml:space="preserve">973 </w:t>
      </w:r>
      <w:r w:rsidR="001072BE" w:rsidRPr="00FB3BF5">
        <w:rPr>
          <w:rFonts w:asciiTheme="minorHAnsi" w:hAnsiTheme="minorHAnsi" w:cstheme="minorHAnsi"/>
        </w:rPr>
        <w:t>z późn. zm.</w:t>
      </w:r>
      <w:r w:rsidRPr="00FB3BF5">
        <w:rPr>
          <w:rFonts w:asciiTheme="minorHAnsi" w:hAnsiTheme="minorHAnsi" w:cstheme="minorHAnsi"/>
        </w:rPr>
        <w:t>).</w:t>
      </w:r>
    </w:p>
    <w:p w14:paraId="4A66A622" w14:textId="32D06D21" w:rsidR="000E2A96" w:rsidRPr="00FB3BF5" w:rsidRDefault="00AC6506" w:rsidP="00AC6506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Ustawa z dnia 19 czerwca 1997</w:t>
      </w:r>
      <w:r w:rsidR="002C7D95" w:rsidRPr="00FB3BF5">
        <w:rPr>
          <w:rFonts w:asciiTheme="minorHAnsi" w:hAnsiTheme="minorHAnsi" w:cstheme="minorHAnsi"/>
        </w:rPr>
        <w:t xml:space="preserve"> </w:t>
      </w:r>
      <w:r w:rsidRPr="00FB3BF5">
        <w:rPr>
          <w:rFonts w:asciiTheme="minorHAnsi" w:hAnsiTheme="minorHAnsi" w:cstheme="minorHAnsi"/>
        </w:rPr>
        <w:t>r. o zakazie stosowania wyrobów zawierających azbest (Dz. U. z  20</w:t>
      </w:r>
      <w:r w:rsidR="00CF065E">
        <w:rPr>
          <w:rFonts w:asciiTheme="minorHAnsi" w:hAnsiTheme="minorHAnsi" w:cstheme="minorHAnsi"/>
        </w:rPr>
        <w:t>20</w:t>
      </w:r>
      <w:r w:rsidRPr="00FB3BF5">
        <w:rPr>
          <w:rFonts w:asciiTheme="minorHAnsi" w:hAnsiTheme="minorHAnsi" w:cstheme="minorHAnsi"/>
        </w:rPr>
        <w:t xml:space="preserve"> r. poz. </w:t>
      </w:r>
      <w:r w:rsidR="00CF065E">
        <w:rPr>
          <w:rFonts w:asciiTheme="minorHAnsi" w:hAnsiTheme="minorHAnsi" w:cstheme="minorHAnsi"/>
        </w:rPr>
        <w:t>1680</w:t>
      </w:r>
      <w:r w:rsidRPr="00FB3BF5">
        <w:rPr>
          <w:rFonts w:asciiTheme="minorHAnsi" w:hAnsiTheme="minorHAnsi" w:cstheme="minorHAnsi"/>
        </w:rPr>
        <w:t>).</w:t>
      </w:r>
    </w:p>
    <w:p w14:paraId="5F004A9B" w14:textId="1E259914" w:rsidR="000E2A96" w:rsidRPr="00FB3BF5" w:rsidRDefault="00AC6506" w:rsidP="00AC6506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 U. z 2005 r. Nr 216 poz. 1824).</w:t>
      </w:r>
    </w:p>
    <w:p w14:paraId="293AF77F" w14:textId="704B91CF" w:rsidR="000E2A96" w:rsidRPr="00FB3BF5" w:rsidRDefault="00AC6506" w:rsidP="00AC6506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Rozporządzenie Ministra Gospodarki, Pracy i Polityki Społecznej z dnia 2 kwietnia 2004 r. w sprawie sposobów i warunków bezpiecznego użytkowania i usuwania wyrobów zawierających azbest (Dz. z 20</w:t>
      </w:r>
      <w:r w:rsidR="00B06E8F" w:rsidRPr="00FB3BF5">
        <w:rPr>
          <w:rFonts w:asciiTheme="minorHAnsi" w:hAnsiTheme="minorHAnsi" w:cstheme="minorHAnsi"/>
        </w:rPr>
        <w:t>10</w:t>
      </w:r>
      <w:r w:rsidRPr="00FB3BF5">
        <w:rPr>
          <w:rFonts w:asciiTheme="minorHAnsi" w:hAnsiTheme="minorHAnsi" w:cstheme="minorHAnsi"/>
        </w:rPr>
        <w:t xml:space="preserve"> r. Nr</w:t>
      </w:r>
      <w:r w:rsidR="00B06E8F" w:rsidRPr="00FB3BF5">
        <w:rPr>
          <w:rFonts w:asciiTheme="minorHAnsi" w:hAnsiTheme="minorHAnsi" w:cstheme="minorHAnsi"/>
        </w:rPr>
        <w:t xml:space="preserve"> 162</w:t>
      </w:r>
      <w:r w:rsidRPr="00FB3BF5">
        <w:rPr>
          <w:rFonts w:asciiTheme="minorHAnsi" w:hAnsiTheme="minorHAnsi" w:cstheme="minorHAnsi"/>
        </w:rPr>
        <w:t xml:space="preserve"> poz. </w:t>
      </w:r>
      <w:r w:rsidR="00B06E8F" w:rsidRPr="00FB3BF5">
        <w:rPr>
          <w:rFonts w:asciiTheme="minorHAnsi" w:hAnsiTheme="minorHAnsi" w:cstheme="minorHAnsi"/>
        </w:rPr>
        <w:t>1089</w:t>
      </w:r>
      <w:r w:rsidRPr="00FB3BF5">
        <w:rPr>
          <w:rFonts w:asciiTheme="minorHAnsi" w:hAnsiTheme="minorHAnsi" w:cstheme="minorHAnsi"/>
        </w:rPr>
        <w:t>).</w:t>
      </w:r>
    </w:p>
    <w:p w14:paraId="622750BD" w14:textId="012A4B01" w:rsidR="000E2A96" w:rsidRPr="00FB3BF5" w:rsidRDefault="00AC6506" w:rsidP="00AC6506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Rozporządzenie Ministra Gospodarki z dnia 13 grudnia 2010 r. w sprawie wymagań w zakresie wykorzystywania wyrobów zawierających azbest oraz wykorzystania i oczyszczania instalacji lub urządzeń, w których były lub są wykorzystywane wyroby zawierające azbest (Dz. U. z 2011 r. Nr</w:t>
      </w:r>
      <w:r w:rsidR="00423E76" w:rsidRPr="00FB3BF5">
        <w:rPr>
          <w:rFonts w:asciiTheme="minorHAnsi" w:hAnsiTheme="minorHAnsi" w:cstheme="minorHAnsi"/>
        </w:rPr>
        <w:t xml:space="preserve"> </w:t>
      </w:r>
      <w:r w:rsidRPr="00FB3BF5">
        <w:rPr>
          <w:rFonts w:asciiTheme="minorHAnsi" w:hAnsiTheme="minorHAnsi" w:cstheme="minorHAnsi"/>
        </w:rPr>
        <w:t>8 poz. 31).</w:t>
      </w:r>
    </w:p>
    <w:p w14:paraId="19515DFF" w14:textId="77777777" w:rsidR="000E2A96" w:rsidRPr="00FB3BF5" w:rsidRDefault="000E2A96">
      <w:pPr>
        <w:pStyle w:val="Bezodstpw"/>
        <w:rPr>
          <w:rFonts w:asciiTheme="minorHAnsi" w:hAnsiTheme="minorHAnsi" w:cstheme="minorHAnsi"/>
        </w:rPr>
      </w:pPr>
    </w:p>
    <w:p w14:paraId="618FB25D" w14:textId="77777777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5.</w:t>
      </w:r>
    </w:p>
    <w:p w14:paraId="60BA7280" w14:textId="77777777" w:rsidR="000E2A96" w:rsidRPr="00FB3BF5" w:rsidRDefault="00AC6506" w:rsidP="00AC6506">
      <w:pPr>
        <w:pStyle w:val="Bezodstpw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Termin rozpoczęcia realizacji usługi – od dnia podpisania umowy.</w:t>
      </w:r>
    </w:p>
    <w:p w14:paraId="6BC774BC" w14:textId="621A8CE2" w:rsidR="000E2A96" w:rsidRPr="00FB3BF5" w:rsidRDefault="00AC6506" w:rsidP="00AC6506">
      <w:pPr>
        <w:pStyle w:val="Bezodstpw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 xml:space="preserve">Termin zakończenia realizacji usługi – do dnia </w:t>
      </w:r>
      <w:r w:rsidR="00492B36">
        <w:rPr>
          <w:rFonts w:asciiTheme="minorHAnsi" w:hAnsiTheme="minorHAnsi" w:cstheme="minorHAnsi"/>
        </w:rPr>
        <w:t>1</w:t>
      </w:r>
      <w:r w:rsidR="00001020">
        <w:rPr>
          <w:rFonts w:asciiTheme="minorHAnsi" w:hAnsiTheme="minorHAnsi" w:cstheme="minorHAnsi"/>
        </w:rPr>
        <w:t>0</w:t>
      </w:r>
      <w:r w:rsidR="00CF065E">
        <w:rPr>
          <w:rFonts w:asciiTheme="minorHAnsi" w:hAnsiTheme="minorHAnsi" w:cstheme="minorHAnsi"/>
        </w:rPr>
        <w:t>.1</w:t>
      </w:r>
      <w:r w:rsidR="00492B36">
        <w:rPr>
          <w:rFonts w:asciiTheme="minorHAnsi" w:hAnsiTheme="minorHAnsi" w:cstheme="minorHAnsi"/>
        </w:rPr>
        <w:t>1</w:t>
      </w:r>
      <w:r w:rsidR="00CF065E">
        <w:rPr>
          <w:rFonts w:asciiTheme="minorHAnsi" w:hAnsiTheme="minorHAnsi" w:cstheme="minorHAnsi"/>
        </w:rPr>
        <w:t>.</w:t>
      </w:r>
      <w:r w:rsidRPr="00FB3BF5">
        <w:rPr>
          <w:rFonts w:asciiTheme="minorHAnsi" w:hAnsiTheme="minorHAnsi" w:cstheme="minorHAnsi"/>
        </w:rPr>
        <w:t>20</w:t>
      </w:r>
      <w:r w:rsidR="00352E59" w:rsidRPr="00FB3BF5">
        <w:rPr>
          <w:rFonts w:asciiTheme="minorHAnsi" w:hAnsiTheme="minorHAnsi" w:cstheme="minorHAnsi"/>
        </w:rPr>
        <w:t>2</w:t>
      </w:r>
      <w:r w:rsidR="00CF065E">
        <w:rPr>
          <w:rFonts w:asciiTheme="minorHAnsi" w:hAnsiTheme="minorHAnsi" w:cstheme="minorHAnsi"/>
        </w:rPr>
        <w:t>2</w:t>
      </w:r>
      <w:r w:rsidRPr="00FB3BF5">
        <w:rPr>
          <w:rFonts w:asciiTheme="minorHAnsi" w:hAnsiTheme="minorHAnsi" w:cstheme="minorHAnsi"/>
        </w:rPr>
        <w:t xml:space="preserve"> r.</w:t>
      </w:r>
    </w:p>
    <w:p w14:paraId="5DD64123" w14:textId="742CFD39" w:rsidR="000E2A96" w:rsidRPr="00FB3BF5" w:rsidRDefault="00AC6506" w:rsidP="00AC6506">
      <w:pPr>
        <w:pStyle w:val="Bezodstpw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 xml:space="preserve">Termin przekazania dokumentów wymienionych w § 3 ust. 1 pkt  </w:t>
      </w:r>
      <w:r w:rsidR="00D43A67" w:rsidRPr="00FB3BF5">
        <w:rPr>
          <w:rFonts w:asciiTheme="minorHAnsi" w:hAnsiTheme="minorHAnsi" w:cstheme="minorHAnsi"/>
        </w:rPr>
        <w:t>4</w:t>
      </w:r>
      <w:r w:rsidRPr="00FB3BF5">
        <w:rPr>
          <w:rFonts w:asciiTheme="minorHAnsi" w:hAnsiTheme="minorHAnsi" w:cstheme="minorHAnsi"/>
        </w:rPr>
        <w:t xml:space="preserve">), </w:t>
      </w:r>
      <w:r w:rsidR="00D43A67" w:rsidRPr="00FB3BF5">
        <w:rPr>
          <w:rFonts w:asciiTheme="minorHAnsi" w:hAnsiTheme="minorHAnsi" w:cstheme="minorHAnsi"/>
        </w:rPr>
        <w:t>5</w:t>
      </w:r>
      <w:r w:rsidRPr="00FB3BF5">
        <w:rPr>
          <w:rFonts w:asciiTheme="minorHAnsi" w:hAnsiTheme="minorHAnsi" w:cstheme="minorHAnsi"/>
        </w:rPr>
        <w:t xml:space="preserve">), </w:t>
      </w:r>
      <w:r w:rsidR="00D43A67" w:rsidRPr="00FB3BF5">
        <w:rPr>
          <w:rFonts w:asciiTheme="minorHAnsi" w:hAnsiTheme="minorHAnsi" w:cstheme="minorHAnsi"/>
        </w:rPr>
        <w:t>6</w:t>
      </w:r>
      <w:r w:rsidRPr="00FB3BF5">
        <w:rPr>
          <w:rFonts w:asciiTheme="minorHAnsi" w:hAnsiTheme="minorHAnsi" w:cstheme="minorHAnsi"/>
        </w:rPr>
        <w:t>)</w:t>
      </w:r>
      <w:r w:rsidR="00223145">
        <w:rPr>
          <w:rFonts w:asciiTheme="minorHAnsi" w:hAnsiTheme="minorHAnsi" w:cstheme="minorHAnsi"/>
        </w:rPr>
        <w:t>-</w:t>
      </w:r>
      <w:r w:rsidRPr="00FB3BF5">
        <w:rPr>
          <w:rFonts w:asciiTheme="minorHAnsi" w:hAnsiTheme="minorHAnsi" w:cstheme="minorHAnsi"/>
        </w:rPr>
        <w:t>do dnia</w:t>
      </w:r>
      <w:r w:rsidR="0060606B" w:rsidRPr="00FB3BF5">
        <w:rPr>
          <w:rFonts w:asciiTheme="minorHAnsi" w:hAnsiTheme="minorHAnsi" w:cstheme="minorHAnsi"/>
        </w:rPr>
        <w:t xml:space="preserve"> </w:t>
      </w:r>
      <w:r w:rsidR="00001020">
        <w:rPr>
          <w:rFonts w:asciiTheme="minorHAnsi" w:hAnsiTheme="minorHAnsi" w:cstheme="minorHAnsi"/>
        </w:rPr>
        <w:t>10</w:t>
      </w:r>
      <w:r w:rsidR="0047386B">
        <w:rPr>
          <w:rFonts w:asciiTheme="minorHAnsi" w:hAnsiTheme="minorHAnsi" w:cstheme="minorHAnsi"/>
        </w:rPr>
        <w:t>.11.</w:t>
      </w:r>
      <w:r w:rsidRPr="00FB3BF5">
        <w:rPr>
          <w:rFonts w:asciiTheme="minorHAnsi" w:hAnsiTheme="minorHAnsi" w:cstheme="minorHAnsi"/>
        </w:rPr>
        <w:t>20</w:t>
      </w:r>
      <w:r w:rsidR="00AD0F3D" w:rsidRPr="00FB3BF5">
        <w:rPr>
          <w:rFonts w:asciiTheme="minorHAnsi" w:hAnsiTheme="minorHAnsi" w:cstheme="minorHAnsi"/>
        </w:rPr>
        <w:t>2</w:t>
      </w:r>
      <w:r w:rsidR="00CF065E">
        <w:rPr>
          <w:rFonts w:asciiTheme="minorHAnsi" w:hAnsiTheme="minorHAnsi" w:cstheme="minorHAnsi"/>
        </w:rPr>
        <w:t>2</w:t>
      </w:r>
      <w:r w:rsidRPr="00FB3BF5">
        <w:rPr>
          <w:rFonts w:asciiTheme="minorHAnsi" w:hAnsiTheme="minorHAnsi" w:cstheme="minorHAnsi"/>
        </w:rPr>
        <w:t xml:space="preserve"> </w:t>
      </w:r>
      <w:r w:rsidR="00223145">
        <w:rPr>
          <w:rFonts w:asciiTheme="minorHAnsi" w:hAnsiTheme="minorHAnsi" w:cstheme="minorHAnsi"/>
        </w:rPr>
        <w:t>r</w:t>
      </w:r>
      <w:r w:rsidRPr="00FB3BF5">
        <w:rPr>
          <w:rFonts w:asciiTheme="minorHAnsi" w:hAnsiTheme="minorHAnsi" w:cstheme="minorHAnsi"/>
        </w:rPr>
        <w:t>.</w:t>
      </w:r>
    </w:p>
    <w:p w14:paraId="7F8DCAD4" w14:textId="77777777" w:rsidR="000E2A96" w:rsidRPr="00FB3BF5" w:rsidRDefault="000E2A96">
      <w:pPr>
        <w:pStyle w:val="Bezodstpw"/>
        <w:ind w:left="360"/>
        <w:rPr>
          <w:rFonts w:asciiTheme="minorHAnsi" w:hAnsiTheme="minorHAnsi" w:cstheme="minorHAnsi"/>
          <w:b/>
        </w:rPr>
      </w:pPr>
    </w:p>
    <w:p w14:paraId="7DAB3587" w14:textId="77777777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6.</w:t>
      </w:r>
    </w:p>
    <w:p w14:paraId="2C316877" w14:textId="3A7AF86C" w:rsidR="000E2A96" w:rsidRPr="00FB3BF5" w:rsidRDefault="00AC6506" w:rsidP="00C83894">
      <w:pPr>
        <w:pStyle w:val="Bezodstpw"/>
        <w:numPr>
          <w:ilvl w:val="0"/>
          <w:numId w:val="11"/>
        </w:numPr>
        <w:tabs>
          <w:tab w:val="left" w:pos="284"/>
        </w:tabs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Wynagrodzenie Wykonawcy z tytułu wykonania usługi wyliczone będzie jako iloczyn cen</w:t>
      </w:r>
      <w:r w:rsidR="007B20D4">
        <w:rPr>
          <w:rFonts w:asciiTheme="minorHAnsi" w:hAnsiTheme="minorHAnsi" w:cstheme="minorHAnsi"/>
        </w:rPr>
        <w:t>y</w:t>
      </w:r>
      <w:r w:rsidRPr="00FB3BF5">
        <w:rPr>
          <w:rFonts w:asciiTheme="minorHAnsi" w:hAnsiTheme="minorHAnsi" w:cstheme="minorHAnsi"/>
        </w:rPr>
        <w:t xml:space="preserve"> jednostkow</w:t>
      </w:r>
      <w:r w:rsidR="007B20D4">
        <w:rPr>
          <w:rFonts w:asciiTheme="minorHAnsi" w:hAnsiTheme="minorHAnsi" w:cstheme="minorHAnsi"/>
        </w:rPr>
        <w:t>ej</w:t>
      </w:r>
      <w:r w:rsidRPr="00FB3BF5">
        <w:rPr>
          <w:rFonts w:asciiTheme="minorHAnsi" w:hAnsiTheme="minorHAnsi" w:cstheme="minorHAnsi"/>
        </w:rPr>
        <w:t xml:space="preserve"> wymienion</w:t>
      </w:r>
      <w:r w:rsidR="007B20D4">
        <w:rPr>
          <w:rFonts w:asciiTheme="minorHAnsi" w:hAnsiTheme="minorHAnsi" w:cstheme="minorHAnsi"/>
        </w:rPr>
        <w:t>ej</w:t>
      </w:r>
      <w:r w:rsidRPr="00FB3BF5">
        <w:rPr>
          <w:rFonts w:asciiTheme="minorHAnsi" w:hAnsiTheme="minorHAnsi" w:cstheme="minorHAnsi"/>
        </w:rPr>
        <w:t xml:space="preserve"> w § 6 ust. 2 oraz ilości </w:t>
      </w:r>
      <w:r w:rsidR="000510E6">
        <w:rPr>
          <w:rFonts w:asciiTheme="minorHAnsi" w:hAnsiTheme="minorHAnsi" w:cstheme="minorHAnsi"/>
        </w:rPr>
        <w:t xml:space="preserve">ton </w:t>
      </w:r>
      <w:r w:rsidRPr="00FB3BF5">
        <w:rPr>
          <w:rFonts w:asciiTheme="minorHAnsi" w:hAnsiTheme="minorHAnsi" w:cstheme="minorHAnsi"/>
        </w:rPr>
        <w:t xml:space="preserve">usuniętych wyrobów zawierających azbest. </w:t>
      </w:r>
    </w:p>
    <w:p w14:paraId="7E8170C6" w14:textId="4F2DFC2E" w:rsidR="00A62C5E" w:rsidRPr="00CC39B4" w:rsidRDefault="00AC6506" w:rsidP="00C83894">
      <w:pPr>
        <w:pStyle w:val="Bezodstpw"/>
        <w:numPr>
          <w:ilvl w:val="0"/>
          <w:numId w:val="11"/>
        </w:numPr>
        <w:tabs>
          <w:tab w:val="left" w:pos="284"/>
        </w:tabs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Cen</w:t>
      </w:r>
      <w:r w:rsidR="00A923B7">
        <w:rPr>
          <w:rFonts w:asciiTheme="minorHAnsi" w:hAnsiTheme="minorHAnsi" w:cstheme="minorHAnsi"/>
        </w:rPr>
        <w:t>a</w:t>
      </w:r>
      <w:r w:rsidRPr="00FB3BF5">
        <w:rPr>
          <w:rFonts w:asciiTheme="minorHAnsi" w:hAnsiTheme="minorHAnsi" w:cstheme="minorHAnsi"/>
        </w:rPr>
        <w:t xml:space="preserve"> jednostkow</w:t>
      </w:r>
      <w:r w:rsidR="00A923B7">
        <w:rPr>
          <w:rFonts w:asciiTheme="minorHAnsi" w:hAnsiTheme="minorHAnsi" w:cstheme="minorHAnsi"/>
        </w:rPr>
        <w:t>a</w:t>
      </w:r>
      <w:r w:rsidRPr="00FB3BF5">
        <w:rPr>
          <w:rFonts w:asciiTheme="minorHAnsi" w:hAnsiTheme="minorHAnsi" w:cstheme="minorHAnsi"/>
        </w:rPr>
        <w:t xml:space="preserve"> za 1 </w:t>
      </w:r>
      <w:r w:rsidR="000510E6">
        <w:rPr>
          <w:rFonts w:asciiTheme="minorHAnsi" w:hAnsiTheme="minorHAnsi" w:cstheme="minorHAnsi"/>
        </w:rPr>
        <w:t>tonę</w:t>
      </w:r>
      <w:r w:rsidR="00A923B7">
        <w:rPr>
          <w:rFonts w:asciiTheme="minorHAnsi" w:hAnsiTheme="minorHAnsi" w:cstheme="minorHAnsi"/>
        </w:rPr>
        <w:t xml:space="preserve"> usuwanych </w:t>
      </w:r>
      <w:r w:rsidRPr="00FB3BF5">
        <w:rPr>
          <w:rFonts w:asciiTheme="minorHAnsi" w:hAnsiTheme="minorHAnsi" w:cstheme="minorHAnsi"/>
        </w:rPr>
        <w:t xml:space="preserve">pokryć dachowych wykonanych z wyrobów zawierających azbest z </w:t>
      </w:r>
      <w:r w:rsidR="00A923B7">
        <w:rPr>
          <w:rFonts w:asciiTheme="minorHAnsi" w:hAnsiTheme="minorHAnsi" w:cstheme="minorHAnsi"/>
        </w:rPr>
        <w:t>nieruchomości</w:t>
      </w:r>
      <w:r w:rsidRPr="00FB3BF5">
        <w:rPr>
          <w:rFonts w:asciiTheme="minorHAnsi" w:hAnsiTheme="minorHAnsi" w:cstheme="minorHAnsi"/>
        </w:rPr>
        <w:t xml:space="preserve"> zlokalizowanych na terenie Gminy Grodziczno, paletowanie, transport i </w:t>
      </w:r>
      <w:r w:rsidRPr="00CC39B4">
        <w:rPr>
          <w:rFonts w:asciiTheme="minorHAnsi" w:hAnsiTheme="minorHAnsi" w:cstheme="minorHAnsi"/>
        </w:rPr>
        <w:t>utylizacja na składowisku odpadów azbestowych wynoszą zgodnie ze złożoną ofertą:</w:t>
      </w:r>
    </w:p>
    <w:p w14:paraId="46D04A13" w14:textId="77777777" w:rsidR="000E2A96" w:rsidRPr="00CC39B4" w:rsidRDefault="00AC6506" w:rsidP="00C83894">
      <w:pPr>
        <w:pStyle w:val="Bezodstpw"/>
        <w:numPr>
          <w:ilvl w:val="0"/>
          <w:numId w:val="12"/>
        </w:numPr>
        <w:tabs>
          <w:tab w:val="left" w:pos="284"/>
        </w:tabs>
        <w:ind w:left="992"/>
        <w:jc w:val="both"/>
        <w:rPr>
          <w:rFonts w:asciiTheme="minorHAnsi" w:hAnsiTheme="minorHAnsi" w:cstheme="minorHAnsi"/>
        </w:rPr>
      </w:pPr>
      <w:r w:rsidRPr="00CC39B4">
        <w:rPr>
          <w:rFonts w:asciiTheme="minorHAnsi" w:hAnsiTheme="minorHAnsi" w:cstheme="minorHAnsi"/>
        </w:rPr>
        <w:t xml:space="preserve">paletowanie, transport i unieszkodliwienie – </w:t>
      </w:r>
    </w:p>
    <w:p w14:paraId="3FB69557" w14:textId="0C76B827" w:rsidR="000E2A96" w:rsidRPr="00CC39B4" w:rsidRDefault="00AC6506" w:rsidP="00C83894">
      <w:pPr>
        <w:widowControl w:val="0"/>
        <w:autoSpaceDE w:val="0"/>
        <w:spacing w:line="280" w:lineRule="exact"/>
        <w:ind w:left="992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12837377"/>
      <w:r w:rsidRPr="00CC39B4">
        <w:rPr>
          <w:rFonts w:asciiTheme="minorHAnsi" w:hAnsiTheme="minorHAnsi" w:cstheme="minorHAnsi"/>
          <w:color w:val="000000"/>
          <w:sz w:val="22"/>
          <w:szCs w:val="22"/>
        </w:rPr>
        <w:t>Cena netto</w:t>
      </w:r>
      <w:r w:rsidR="00CC39B4" w:rsidRPr="00CC39B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756CC" w:rsidRPr="00CC39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39B4" w:rsidRPr="00CC39B4">
        <w:rPr>
          <w:rFonts w:asciiTheme="minorHAnsi" w:hAnsiTheme="minorHAnsi" w:cstheme="minorHAnsi"/>
          <w:color w:val="000000"/>
          <w:sz w:val="22"/>
          <w:szCs w:val="22"/>
        </w:rPr>
        <w:t xml:space="preserve">……….…. </w:t>
      </w:r>
      <w:r w:rsidR="001652DC" w:rsidRPr="00CC39B4">
        <w:rPr>
          <w:rFonts w:asciiTheme="minorHAnsi" w:hAnsiTheme="minorHAnsi" w:cstheme="minorHAnsi"/>
          <w:color w:val="000000"/>
          <w:sz w:val="22"/>
          <w:szCs w:val="22"/>
        </w:rPr>
        <w:t xml:space="preserve">zł </w:t>
      </w:r>
      <w:r w:rsidR="00A62C5E" w:rsidRPr="00CC39B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CC39B4">
        <w:rPr>
          <w:rFonts w:asciiTheme="minorHAnsi" w:hAnsiTheme="minorHAnsi" w:cstheme="minorHAnsi"/>
          <w:color w:val="000000"/>
          <w:sz w:val="22"/>
          <w:szCs w:val="22"/>
        </w:rPr>
        <w:t>słownie:</w:t>
      </w:r>
      <w:r w:rsidR="00CC39B4" w:rsidRPr="00CC39B4">
        <w:rPr>
          <w:rFonts w:asciiTheme="minorHAnsi" w:hAnsiTheme="minorHAnsi" w:cstheme="minorHAnsi"/>
          <w:color w:val="000000"/>
          <w:sz w:val="22"/>
          <w:szCs w:val="22"/>
        </w:rPr>
        <w:t xml:space="preserve"> …………….………………………………………………………………..………..</w:t>
      </w:r>
      <w:r w:rsidR="00A62C5E" w:rsidRPr="00CC39B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CC39B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011EDF3" w14:textId="19BEBF53" w:rsidR="00CC39B4" w:rsidRPr="00CC39B4" w:rsidRDefault="00AC6506" w:rsidP="00CC39B4">
      <w:pPr>
        <w:widowControl w:val="0"/>
        <w:autoSpaceDE w:val="0"/>
        <w:spacing w:line="280" w:lineRule="exact"/>
        <w:ind w:left="992"/>
        <w:rPr>
          <w:rFonts w:asciiTheme="minorHAnsi" w:hAnsiTheme="minorHAnsi" w:cstheme="minorHAnsi"/>
          <w:color w:val="000000"/>
          <w:sz w:val="22"/>
          <w:szCs w:val="22"/>
        </w:rPr>
      </w:pPr>
      <w:r w:rsidRPr="00CC39B4">
        <w:rPr>
          <w:rFonts w:asciiTheme="minorHAnsi" w:hAnsiTheme="minorHAnsi" w:cstheme="minorHAnsi"/>
          <w:color w:val="000000"/>
          <w:sz w:val="22"/>
          <w:szCs w:val="22"/>
        </w:rPr>
        <w:t>Podatek VAT w wysokości 8 %</w:t>
      </w:r>
      <w:r w:rsidR="00CC39B4" w:rsidRPr="00CC39B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C39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39B4" w:rsidRPr="00CC39B4">
        <w:rPr>
          <w:rFonts w:asciiTheme="minorHAnsi" w:hAnsiTheme="minorHAnsi" w:cstheme="minorHAnsi"/>
          <w:color w:val="000000"/>
          <w:sz w:val="22"/>
          <w:szCs w:val="22"/>
        </w:rPr>
        <w:t>……….…. zł (słownie: ………………….…………………………………..…..),</w:t>
      </w:r>
    </w:p>
    <w:p w14:paraId="49F4EB2E" w14:textId="59CE8509" w:rsidR="00A62C5E" w:rsidRPr="00CC39B4" w:rsidRDefault="00AC6506" w:rsidP="00CC39B4">
      <w:pPr>
        <w:widowControl w:val="0"/>
        <w:autoSpaceDE w:val="0"/>
        <w:spacing w:line="280" w:lineRule="exact"/>
        <w:ind w:left="992"/>
        <w:rPr>
          <w:rFonts w:asciiTheme="minorHAnsi" w:hAnsiTheme="minorHAnsi" w:cstheme="minorHAnsi"/>
          <w:color w:val="000000"/>
          <w:sz w:val="22"/>
          <w:szCs w:val="22"/>
        </w:rPr>
      </w:pPr>
      <w:r w:rsidRPr="00CC39B4">
        <w:rPr>
          <w:rFonts w:asciiTheme="minorHAnsi" w:hAnsiTheme="minorHAnsi" w:cstheme="minorHAnsi"/>
          <w:color w:val="000000"/>
          <w:sz w:val="22"/>
          <w:szCs w:val="22"/>
        </w:rPr>
        <w:t>Cena</w:t>
      </w:r>
      <w:r w:rsidR="00CC39B4" w:rsidRPr="00CC39B4">
        <w:rPr>
          <w:rFonts w:asciiTheme="minorHAnsi" w:hAnsiTheme="minorHAnsi" w:cstheme="minorHAnsi"/>
          <w:color w:val="000000"/>
          <w:sz w:val="22"/>
          <w:szCs w:val="22"/>
        </w:rPr>
        <w:t xml:space="preserve"> brutto ……….…. zł (słownie: ………………….……………………</w:t>
      </w:r>
      <w:r w:rsidR="00CC39B4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="00CC39B4" w:rsidRPr="00CC39B4">
        <w:rPr>
          <w:rFonts w:asciiTheme="minorHAnsi" w:hAnsiTheme="minorHAnsi" w:cstheme="minorHAnsi"/>
          <w:color w:val="000000"/>
          <w:sz w:val="22"/>
          <w:szCs w:val="22"/>
        </w:rPr>
        <w:t>……………..…..),</w:t>
      </w:r>
    </w:p>
    <w:bookmarkEnd w:id="1"/>
    <w:p w14:paraId="114E6A61" w14:textId="720015EB" w:rsidR="00A62C5E" w:rsidRPr="00FB3BF5" w:rsidRDefault="000D6DBD" w:rsidP="00C83894">
      <w:pPr>
        <w:pStyle w:val="Bezodstpw"/>
        <w:numPr>
          <w:ilvl w:val="0"/>
          <w:numId w:val="11"/>
        </w:numPr>
        <w:tabs>
          <w:tab w:val="left" w:pos="284"/>
        </w:tabs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Cen</w:t>
      </w:r>
      <w:r w:rsidR="00CC39B4">
        <w:rPr>
          <w:rFonts w:asciiTheme="minorHAnsi" w:hAnsiTheme="minorHAnsi" w:cstheme="minorHAnsi"/>
        </w:rPr>
        <w:t>a</w:t>
      </w:r>
      <w:r w:rsidRPr="00FB3BF5">
        <w:rPr>
          <w:rFonts w:asciiTheme="minorHAnsi" w:hAnsiTheme="minorHAnsi" w:cstheme="minorHAnsi"/>
        </w:rPr>
        <w:t xml:space="preserve"> całościo</w:t>
      </w:r>
      <w:r w:rsidR="00CC39B4">
        <w:rPr>
          <w:rFonts w:asciiTheme="minorHAnsi" w:hAnsiTheme="minorHAnsi" w:cstheme="minorHAnsi"/>
        </w:rPr>
        <w:t>wa</w:t>
      </w:r>
      <w:r w:rsidRPr="00FB3BF5">
        <w:rPr>
          <w:rFonts w:asciiTheme="minorHAnsi" w:hAnsiTheme="minorHAnsi" w:cstheme="minorHAnsi"/>
        </w:rPr>
        <w:t xml:space="preserve"> za p</w:t>
      </w:r>
      <w:r w:rsidR="00AC6506" w:rsidRPr="00FB3BF5">
        <w:rPr>
          <w:rFonts w:asciiTheme="minorHAnsi" w:hAnsiTheme="minorHAnsi" w:cstheme="minorHAnsi"/>
        </w:rPr>
        <w:t>rzewidywan</w:t>
      </w:r>
      <w:r w:rsidRPr="00FB3BF5">
        <w:rPr>
          <w:rFonts w:asciiTheme="minorHAnsi" w:hAnsiTheme="minorHAnsi" w:cstheme="minorHAnsi"/>
        </w:rPr>
        <w:t>ą</w:t>
      </w:r>
      <w:r w:rsidR="00AC6506" w:rsidRPr="00FB3BF5">
        <w:rPr>
          <w:rFonts w:asciiTheme="minorHAnsi" w:hAnsiTheme="minorHAnsi" w:cstheme="minorHAnsi"/>
        </w:rPr>
        <w:t xml:space="preserve"> ilość usuniętych wyrobów zawierających azbes</w:t>
      </w:r>
      <w:r w:rsidR="00CC39B4">
        <w:rPr>
          <w:rFonts w:asciiTheme="minorHAnsi" w:hAnsiTheme="minorHAnsi" w:cstheme="minorHAnsi"/>
        </w:rPr>
        <w:t xml:space="preserve">t w ilości 148,13 </w:t>
      </w:r>
      <w:r w:rsidR="000510E6">
        <w:rPr>
          <w:rFonts w:asciiTheme="minorHAnsi" w:hAnsiTheme="minorHAnsi" w:cstheme="minorHAnsi"/>
        </w:rPr>
        <w:t>ton</w:t>
      </w:r>
      <w:r w:rsidR="00AC6506" w:rsidRPr="00FB3BF5">
        <w:rPr>
          <w:rFonts w:asciiTheme="minorHAnsi" w:hAnsiTheme="minorHAnsi" w:cstheme="minorHAnsi"/>
        </w:rPr>
        <w:t>:</w:t>
      </w:r>
    </w:p>
    <w:p w14:paraId="0853CE4E" w14:textId="770BBEBD" w:rsidR="000E2A96" w:rsidRPr="00FB3BF5" w:rsidRDefault="00AC6506" w:rsidP="00C83894">
      <w:pPr>
        <w:pStyle w:val="Bezodstpw"/>
        <w:numPr>
          <w:ilvl w:val="0"/>
          <w:numId w:val="13"/>
        </w:numPr>
        <w:tabs>
          <w:tab w:val="left" w:pos="284"/>
        </w:tabs>
        <w:ind w:left="100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paletowanie, transport i unieszkodliwienie</w:t>
      </w:r>
      <w:r w:rsidR="008A6BF6" w:rsidRPr="00FB3BF5">
        <w:rPr>
          <w:rFonts w:asciiTheme="minorHAnsi" w:hAnsiTheme="minorHAnsi" w:cstheme="minorHAnsi"/>
        </w:rPr>
        <w:t>:</w:t>
      </w:r>
    </w:p>
    <w:p w14:paraId="476EE618" w14:textId="77777777" w:rsidR="00CC39B4" w:rsidRPr="00CC39B4" w:rsidRDefault="00CC39B4" w:rsidP="00CC39B4">
      <w:pPr>
        <w:widowControl w:val="0"/>
        <w:autoSpaceDE w:val="0"/>
        <w:spacing w:line="280" w:lineRule="exact"/>
        <w:ind w:left="992"/>
        <w:rPr>
          <w:rFonts w:asciiTheme="minorHAnsi" w:hAnsiTheme="minorHAnsi" w:cstheme="minorHAnsi"/>
          <w:color w:val="000000"/>
          <w:sz w:val="22"/>
          <w:szCs w:val="22"/>
        </w:rPr>
      </w:pPr>
      <w:r w:rsidRPr="00CC39B4">
        <w:rPr>
          <w:rFonts w:asciiTheme="minorHAnsi" w:hAnsiTheme="minorHAnsi" w:cstheme="minorHAnsi"/>
          <w:color w:val="000000"/>
          <w:sz w:val="22"/>
          <w:szCs w:val="22"/>
        </w:rPr>
        <w:t>Cena netto: ……….…. zł (słownie: …………….………………………………………………………………..………..),</w:t>
      </w:r>
    </w:p>
    <w:p w14:paraId="047E019C" w14:textId="77777777" w:rsidR="00CC39B4" w:rsidRPr="00CC39B4" w:rsidRDefault="00CC39B4" w:rsidP="00CC39B4">
      <w:pPr>
        <w:widowControl w:val="0"/>
        <w:autoSpaceDE w:val="0"/>
        <w:spacing w:line="280" w:lineRule="exact"/>
        <w:ind w:left="992"/>
        <w:rPr>
          <w:rFonts w:asciiTheme="minorHAnsi" w:hAnsiTheme="minorHAnsi" w:cstheme="minorHAnsi"/>
          <w:color w:val="000000"/>
          <w:sz w:val="22"/>
          <w:szCs w:val="22"/>
        </w:rPr>
      </w:pPr>
      <w:r w:rsidRPr="00CC39B4">
        <w:rPr>
          <w:rFonts w:asciiTheme="minorHAnsi" w:hAnsiTheme="minorHAnsi" w:cstheme="minorHAnsi"/>
          <w:color w:val="000000"/>
          <w:sz w:val="22"/>
          <w:szCs w:val="22"/>
        </w:rPr>
        <w:t>Podatek VAT w wysokości 8 %: ……….…. zł (słownie: ………………….…………………………………..…..),</w:t>
      </w:r>
    </w:p>
    <w:p w14:paraId="71107DCF" w14:textId="77777777" w:rsidR="00CC39B4" w:rsidRPr="00CC39B4" w:rsidRDefault="00CC39B4" w:rsidP="00CC39B4">
      <w:pPr>
        <w:widowControl w:val="0"/>
        <w:autoSpaceDE w:val="0"/>
        <w:spacing w:line="280" w:lineRule="exact"/>
        <w:ind w:left="992"/>
        <w:rPr>
          <w:rFonts w:asciiTheme="minorHAnsi" w:hAnsiTheme="minorHAnsi" w:cstheme="minorHAnsi"/>
          <w:color w:val="000000"/>
          <w:sz w:val="22"/>
          <w:szCs w:val="22"/>
        </w:rPr>
      </w:pPr>
      <w:r w:rsidRPr="00CC39B4">
        <w:rPr>
          <w:rFonts w:asciiTheme="minorHAnsi" w:hAnsiTheme="minorHAnsi" w:cstheme="minorHAnsi"/>
          <w:color w:val="000000"/>
          <w:sz w:val="22"/>
          <w:szCs w:val="22"/>
        </w:rPr>
        <w:lastRenderedPageBreak/>
        <w:t>Cena brutto ……….…. zł (słownie: ………………….……………………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Pr="00CC39B4">
        <w:rPr>
          <w:rFonts w:asciiTheme="minorHAnsi" w:hAnsiTheme="minorHAnsi" w:cstheme="minorHAnsi"/>
          <w:color w:val="000000"/>
          <w:sz w:val="22"/>
          <w:szCs w:val="22"/>
        </w:rPr>
        <w:t>……………..…..),</w:t>
      </w:r>
    </w:p>
    <w:p w14:paraId="15BCB369" w14:textId="77777777" w:rsidR="000E2A96" w:rsidRPr="00FB3BF5" w:rsidRDefault="00AC6506" w:rsidP="00C83894">
      <w:pPr>
        <w:pStyle w:val="Bezodstpw"/>
        <w:numPr>
          <w:ilvl w:val="0"/>
          <w:numId w:val="11"/>
        </w:numPr>
        <w:tabs>
          <w:tab w:val="left" w:pos="284"/>
        </w:tabs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Wynagrodzenie Wykonawcy wskazane w formularzu ofertowym może ulec zmniejszeniu lub zwiększeniu w przypadku zmniejszenia lub zwiększenia zakresu przedmiotu zamówienia wynikającego z faktycznego obmiaru usuniętych wyrobów zawierających azbest.</w:t>
      </w:r>
    </w:p>
    <w:p w14:paraId="033B88AF" w14:textId="77777777" w:rsidR="000E2A96" w:rsidRPr="00FB3BF5" w:rsidRDefault="00AC6506" w:rsidP="00C83894">
      <w:pPr>
        <w:pStyle w:val="Akapitzlist"/>
        <w:numPr>
          <w:ilvl w:val="0"/>
          <w:numId w:val="11"/>
        </w:numPr>
        <w:tabs>
          <w:tab w:val="left" w:pos="767"/>
        </w:tabs>
        <w:autoSpaceDE w:val="0"/>
        <w:spacing w:line="100" w:lineRule="atLeast"/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 przypadku, gdyby w trakcie realizacji przedmiotu umowy, zaszła konieczność podjęcia przez Wykonawcę jakichkolwiek dodatkowych czynności dla prawidłowej i pełnej realizacji tej umowy, Wykonawca wykona te czynności w ramach wynagrodzenia określonego w § 6 niniejszej umowy.</w:t>
      </w:r>
    </w:p>
    <w:p w14:paraId="1DF74445" w14:textId="77777777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7.</w:t>
      </w:r>
    </w:p>
    <w:p w14:paraId="34DAF02E" w14:textId="06E005B3" w:rsidR="00F93764" w:rsidRPr="00FB3BF5" w:rsidRDefault="00F93764" w:rsidP="00F93764">
      <w:pPr>
        <w:pStyle w:val="Bezodstpw"/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Zapłata wynagrodzenia za wykonany przedmiot umowy nastąpi po dostarczeniu faktury VAT opiewającej na kwotę 100 % wartości usługi polegającej na paletowaniu, transporcie oraz unieszkodliwieniu wyrobów zawierających azbest</w:t>
      </w:r>
      <w:r w:rsidR="00012F5C" w:rsidRPr="00FB3BF5">
        <w:rPr>
          <w:rFonts w:asciiTheme="minorHAnsi" w:hAnsiTheme="minorHAnsi" w:cstheme="minorHAnsi"/>
        </w:rPr>
        <w:t xml:space="preserve"> ze wszystkich nieruchomości objętych zamówieniem</w:t>
      </w:r>
      <w:r w:rsidRPr="00FB3BF5">
        <w:rPr>
          <w:rFonts w:asciiTheme="minorHAnsi" w:hAnsiTheme="minorHAnsi" w:cstheme="minorHAnsi"/>
        </w:rPr>
        <w:t>, wystawionej</w:t>
      </w:r>
      <w:r w:rsidR="001D4BB4" w:rsidRPr="00FB3BF5">
        <w:rPr>
          <w:rFonts w:asciiTheme="minorHAnsi" w:hAnsiTheme="minorHAnsi" w:cstheme="minorHAnsi"/>
        </w:rPr>
        <w:t xml:space="preserve"> </w:t>
      </w:r>
      <w:r w:rsidRPr="00FB3BF5">
        <w:rPr>
          <w:rFonts w:asciiTheme="minorHAnsi" w:hAnsiTheme="minorHAnsi" w:cstheme="minorHAnsi"/>
        </w:rPr>
        <w:t xml:space="preserve">na Zamawiającego (Gmina Grodziczno, Grodziczno 17A, </w:t>
      </w:r>
      <w:r w:rsidR="00CC39B4">
        <w:rPr>
          <w:rFonts w:asciiTheme="minorHAnsi" w:hAnsiTheme="minorHAnsi" w:cstheme="minorHAnsi"/>
        </w:rPr>
        <w:t xml:space="preserve">                       13 – 324</w:t>
      </w:r>
      <w:r w:rsidRPr="00FB3BF5">
        <w:rPr>
          <w:rFonts w:asciiTheme="minorHAnsi" w:hAnsiTheme="minorHAnsi" w:cstheme="minorHAnsi"/>
        </w:rPr>
        <w:t xml:space="preserve"> Grodziczno, NIP 8771420253, na podstawie karty przekazania odpadu oraz </w:t>
      </w:r>
      <w:r w:rsidR="00CC39B4">
        <w:rPr>
          <w:rFonts w:asciiTheme="minorHAnsi" w:hAnsiTheme="minorHAnsi" w:cstheme="minorHAnsi"/>
        </w:rPr>
        <w:t xml:space="preserve">                              </w:t>
      </w:r>
      <w:r w:rsidRPr="00FB3BF5">
        <w:rPr>
          <w:rFonts w:asciiTheme="minorHAnsi" w:hAnsiTheme="minorHAnsi" w:cstheme="minorHAnsi"/>
        </w:rPr>
        <w:t>z załączonymi dokumentami wymienionymi w § 3.</w:t>
      </w:r>
    </w:p>
    <w:p w14:paraId="2EE75C94" w14:textId="4E55F77F" w:rsidR="000E2A96" w:rsidRPr="00FB3BF5" w:rsidRDefault="00AC6506" w:rsidP="00AC6506">
      <w:pPr>
        <w:pStyle w:val="Bezodstpw"/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 xml:space="preserve">Płatność będzie dokonywana w ciągu 30 dni od daty </w:t>
      </w:r>
      <w:r w:rsidR="00F93764" w:rsidRPr="00FB3BF5">
        <w:rPr>
          <w:rFonts w:asciiTheme="minorHAnsi" w:hAnsiTheme="minorHAnsi" w:cstheme="minorHAnsi"/>
        </w:rPr>
        <w:t xml:space="preserve">dostarczenia </w:t>
      </w:r>
      <w:r w:rsidRPr="00FB3BF5">
        <w:rPr>
          <w:rFonts w:asciiTheme="minorHAnsi" w:hAnsiTheme="minorHAnsi" w:cstheme="minorHAnsi"/>
        </w:rPr>
        <w:t xml:space="preserve">faktury </w:t>
      </w:r>
      <w:r w:rsidR="00F93764" w:rsidRPr="00FB3BF5">
        <w:rPr>
          <w:rFonts w:asciiTheme="minorHAnsi" w:hAnsiTheme="minorHAnsi" w:cstheme="minorHAnsi"/>
        </w:rPr>
        <w:t>do</w:t>
      </w:r>
      <w:r w:rsidRPr="00FB3BF5">
        <w:rPr>
          <w:rFonts w:asciiTheme="minorHAnsi" w:hAnsiTheme="minorHAnsi" w:cstheme="minorHAnsi"/>
        </w:rPr>
        <w:t xml:space="preserve"> Zamawiającego wraz z kompletem dokumentów określonych w </w:t>
      </w:r>
      <w:r w:rsidR="00E51B83" w:rsidRPr="00FB3BF5">
        <w:rPr>
          <w:rFonts w:asciiTheme="minorHAnsi" w:hAnsiTheme="minorHAnsi" w:cstheme="minorHAnsi"/>
        </w:rPr>
        <w:t>ust. 1</w:t>
      </w:r>
      <w:r w:rsidRPr="00FB3BF5">
        <w:rPr>
          <w:rFonts w:asciiTheme="minorHAnsi" w:hAnsiTheme="minorHAnsi" w:cstheme="minorHAnsi"/>
        </w:rPr>
        <w:t xml:space="preserve"> niniejszego paragrafu z dołu przelewem na rachunek bankowy Wykonawcy</w:t>
      </w:r>
      <w:r w:rsidR="005D02F5" w:rsidRPr="00FB3BF5">
        <w:rPr>
          <w:rFonts w:asciiTheme="minorHAnsi" w:hAnsiTheme="minorHAnsi" w:cstheme="minorHAnsi"/>
        </w:rPr>
        <w:t xml:space="preserve"> o numerze</w:t>
      </w:r>
      <w:r w:rsidRPr="00FB3BF5">
        <w:rPr>
          <w:rFonts w:asciiTheme="minorHAnsi" w:hAnsiTheme="minorHAnsi" w:cstheme="minorHAnsi"/>
        </w:rPr>
        <w:t>:</w:t>
      </w:r>
    </w:p>
    <w:p w14:paraId="7CD757BA" w14:textId="77777777" w:rsidR="000E2A96" w:rsidRPr="00FB3BF5" w:rsidRDefault="00AC6506" w:rsidP="008A3138">
      <w:pPr>
        <w:pStyle w:val="Bezodstpw"/>
        <w:tabs>
          <w:tab w:val="left" w:pos="284"/>
        </w:tabs>
        <w:ind w:left="720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………………………………………………………………………………</w:t>
      </w:r>
      <w:r w:rsidR="008A3138" w:rsidRPr="00FB3BF5">
        <w:rPr>
          <w:rFonts w:asciiTheme="minorHAnsi" w:hAnsiTheme="minorHAnsi" w:cstheme="minorHAnsi"/>
        </w:rPr>
        <w:t>…………………………………………….</w:t>
      </w:r>
      <w:r w:rsidRPr="00FB3BF5">
        <w:rPr>
          <w:rFonts w:asciiTheme="minorHAnsi" w:hAnsiTheme="minorHAnsi" w:cstheme="minorHAnsi"/>
        </w:rPr>
        <w:t>…………………</w:t>
      </w:r>
    </w:p>
    <w:p w14:paraId="4411DAF1" w14:textId="1C6D8BBF" w:rsidR="00691F90" w:rsidRPr="00FB3BF5" w:rsidRDefault="00691F90" w:rsidP="00691F90">
      <w:pPr>
        <w:pStyle w:val="Bezodstpw"/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 xml:space="preserve">Rachunek bankowy wskazany w ust. 2 </w:t>
      </w:r>
      <w:r w:rsidRPr="00CC39B4">
        <w:rPr>
          <w:rFonts w:asciiTheme="minorHAnsi" w:hAnsiTheme="minorHAnsi" w:cstheme="minorHAnsi"/>
        </w:rPr>
        <w:t>jest / nie jest / nie dotyczy*</w:t>
      </w:r>
      <w:r w:rsidRPr="00FB3BF5">
        <w:rPr>
          <w:rFonts w:asciiTheme="minorHAnsi" w:hAnsiTheme="minorHAnsi" w:cstheme="minorHAnsi"/>
        </w:rPr>
        <w:t xml:space="preserve"> związany z działalnością gospodarczą Wykonawcy, dla którego wydzielony został rachunek VAT.  </w:t>
      </w:r>
    </w:p>
    <w:p w14:paraId="3196ECEA" w14:textId="22AD70C7" w:rsidR="00AB067A" w:rsidRPr="00FB3BF5" w:rsidRDefault="00AB067A" w:rsidP="00AB067A">
      <w:pPr>
        <w:pStyle w:val="Bezodstpw"/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Błędne wystawienie rachunku/faktury spowoduje wstrzymanie zapłaty do czasu uzupełnienia lub wyjaśnienia. Termin płatności liczy się od dnia dostarczenia prawidłowo wypełnionych dokumentów.</w:t>
      </w:r>
    </w:p>
    <w:p w14:paraId="6C4D8316" w14:textId="1036F54C" w:rsidR="00485A22" w:rsidRPr="00FB3BF5" w:rsidRDefault="00485A22" w:rsidP="00AC6506">
      <w:pPr>
        <w:pStyle w:val="Bezodstpw"/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 xml:space="preserve">Zamawiający umożliwia Wykonawcy zgodnie z zasadami określonymi w ustawie </w:t>
      </w:r>
      <w:r w:rsidR="00562CFE" w:rsidRPr="00FB3BF5">
        <w:rPr>
          <w:rFonts w:asciiTheme="minorHAnsi" w:hAnsiTheme="minorHAnsi" w:cstheme="minorHAnsi"/>
        </w:rPr>
        <w:t xml:space="preserve">                                     </w:t>
      </w:r>
      <w:r w:rsidRPr="00FB3BF5">
        <w:rPr>
          <w:rFonts w:asciiTheme="minorHAnsi" w:hAnsiTheme="minorHAnsi" w:cstheme="minorHAnsi"/>
        </w:rPr>
        <w:t xml:space="preserve">z dnia 9 listopada 2018 r. o elektronicznym fakturowaniu w zamówieniach publicznych, koncesjach na roboty budowlane lub usługi </w:t>
      </w:r>
      <w:r w:rsidR="00DD53BA" w:rsidRPr="00FB3BF5">
        <w:rPr>
          <w:rFonts w:asciiTheme="minorHAnsi" w:hAnsiTheme="minorHAnsi" w:cstheme="minorHAnsi"/>
        </w:rPr>
        <w:t>oraz partnerstwie publiczno – prywatnym (Dz. U. z 20</w:t>
      </w:r>
      <w:r w:rsidR="0015198C">
        <w:rPr>
          <w:rFonts w:asciiTheme="minorHAnsi" w:hAnsiTheme="minorHAnsi" w:cstheme="minorHAnsi"/>
        </w:rPr>
        <w:t>20</w:t>
      </w:r>
      <w:r w:rsidR="00DD53BA" w:rsidRPr="00FB3BF5">
        <w:rPr>
          <w:rFonts w:asciiTheme="minorHAnsi" w:hAnsiTheme="minorHAnsi" w:cstheme="minorHAnsi"/>
        </w:rPr>
        <w:t xml:space="preserve"> r. poz. </w:t>
      </w:r>
      <w:r w:rsidR="0015198C">
        <w:rPr>
          <w:rFonts w:asciiTheme="minorHAnsi" w:hAnsiTheme="minorHAnsi" w:cstheme="minorHAnsi"/>
        </w:rPr>
        <w:t>1666 z późn. zm.</w:t>
      </w:r>
      <w:r w:rsidR="00DD53BA" w:rsidRPr="00FB3BF5">
        <w:rPr>
          <w:rFonts w:asciiTheme="minorHAnsi" w:hAnsiTheme="minorHAnsi" w:cstheme="minorHAnsi"/>
        </w:rPr>
        <w:t xml:space="preserve">) przesłanie ustrukturyzowanych faktur elektronicznych oraz innych ustrukturyzowanych dokumentów elektronicznych. Platforma Elektronicznego </w:t>
      </w:r>
      <w:r w:rsidR="00562CFE" w:rsidRPr="00FB3BF5">
        <w:rPr>
          <w:rFonts w:asciiTheme="minorHAnsi" w:hAnsiTheme="minorHAnsi" w:cstheme="minorHAnsi"/>
        </w:rPr>
        <w:t>F</w:t>
      </w:r>
      <w:r w:rsidR="00DD53BA" w:rsidRPr="00FB3BF5">
        <w:rPr>
          <w:rFonts w:asciiTheme="minorHAnsi" w:hAnsiTheme="minorHAnsi" w:cstheme="minorHAnsi"/>
        </w:rPr>
        <w:t xml:space="preserve">akturowania stosowana przez Zamawiającego https://brokerpefexpert.efaktura.gov.pl. </w:t>
      </w:r>
    </w:p>
    <w:p w14:paraId="22FF71C2" w14:textId="49A32F4B" w:rsidR="000E2A96" w:rsidRPr="00FB3BF5" w:rsidRDefault="000E2A96" w:rsidP="00A2648A">
      <w:pPr>
        <w:pStyle w:val="Bezodstpw"/>
        <w:rPr>
          <w:rFonts w:asciiTheme="minorHAnsi" w:hAnsiTheme="minorHAnsi" w:cstheme="minorHAnsi"/>
        </w:rPr>
      </w:pPr>
    </w:p>
    <w:p w14:paraId="3CBBE41D" w14:textId="64BC60C1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 xml:space="preserve">§ </w:t>
      </w:r>
      <w:r w:rsidR="00A2648A" w:rsidRPr="005D1948">
        <w:rPr>
          <w:rFonts w:asciiTheme="minorHAnsi" w:hAnsiTheme="minorHAnsi" w:cstheme="minorHAnsi"/>
          <w:b/>
          <w:bCs/>
        </w:rPr>
        <w:t>8</w:t>
      </w:r>
      <w:r w:rsidRPr="005D1948">
        <w:rPr>
          <w:rFonts w:asciiTheme="minorHAnsi" w:hAnsiTheme="minorHAnsi" w:cstheme="minorHAnsi"/>
          <w:b/>
          <w:bCs/>
        </w:rPr>
        <w:t>.</w:t>
      </w:r>
    </w:p>
    <w:p w14:paraId="0F2AEEB3" w14:textId="244F869F" w:rsidR="000E2A96" w:rsidRPr="00FB3BF5" w:rsidRDefault="00AC6506">
      <w:pPr>
        <w:pStyle w:val="Bezodstpw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Osobami odpowiedzialnymi za realizację przedmiotu umowy ze strony Wykonawcy będzie: ……………….……………………………………………………………</w:t>
      </w:r>
      <w:r w:rsidR="008A3138" w:rsidRPr="00FB3BF5">
        <w:rPr>
          <w:rFonts w:asciiTheme="minorHAnsi" w:hAnsiTheme="minorHAnsi" w:cstheme="minorHAnsi"/>
        </w:rPr>
        <w:t>…………………………………………</w:t>
      </w:r>
      <w:r w:rsidRPr="00FB3BF5">
        <w:rPr>
          <w:rFonts w:asciiTheme="minorHAnsi" w:hAnsiTheme="minorHAnsi" w:cstheme="minorHAnsi"/>
        </w:rPr>
        <w:t>……………................…</w:t>
      </w:r>
      <w:r w:rsidR="0015198C">
        <w:rPr>
          <w:rFonts w:asciiTheme="minorHAnsi" w:hAnsiTheme="minorHAnsi" w:cstheme="minorHAnsi"/>
        </w:rPr>
        <w:t>….</w:t>
      </w:r>
      <w:r w:rsidRPr="00FB3BF5">
        <w:rPr>
          <w:rFonts w:asciiTheme="minorHAnsi" w:hAnsiTheme="minorHAnsi" w:cstheme="minorHAnsi"/>
        </w:rPr>
        <w:t>…..</w:t>
      </w:r>
    </w:p>
    <w:p w14:paraId="7D140B69" w14:textId="77777777" w:rsidR="000E2A96" w:rsidRPr="00FB3BF5" w:rsidRDefault="000E2A96">
      <w:pPr>
        <w:pStyle w:val="Bezodstpw"/>
        <w:rPr>
          <w:rFonts w:asciiTheme="minorHAnsi" w:hAnsiTheme="minorHAnsi" w:cstheme="minorHAnsi"/>
        </w:rPr>
      </w:pPr>
    </w:p>
    <w:p w14:paraId="0506B8CE" w14:textId="12C895DA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 xml:space="preserve">§ </w:t>
      </w:r>
      <w:r w:rsidR="00A2648A" w:rsidRPr="005D1948">
        <w:rPr>
          <w:rFonts w:asciiTheme="minorHAnsi" w:hAnsiTheme="minorHAnsi" w:cstheme="minorHAnsi"/>
          <w:b/>
          <w:bCs/>
        </w:rPr>
        <w:t>9</w:t>
      </w:r>
      <w:r w:rsidRPr="005D1948">
        <w:rPr>
          <w:rFonts w:asciiTheme="minorHAnsi" w:hAnsiTheme="minorHAnsi" w:cstheme="minorHAnsi"/>
          <w:b/>
          <w:bCs/>
        </w:rPr>
        <w:t>.</w:t>
      </w:r>
    </w:p>
    <w:p w14:paraId="6DEC5B79" w14:textId="77777777" w:rsidR="000E2A96" w:rsidRPr="00FB3BF5" w:rsidRDefault="00AC6506" w:rsidP="00C83894">
      <w:pPr>
        <w:pStyle w:val="Bezodstpw"/>
        <w:numPr>
          <w:ilvl w:val="0"/>
          <w:numId w:val="16"/>
        </w:numPr>
        <w:tabs>
          <w:tab w:val="left" w:pos="284"/>
        </w:tabs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Za zwłokę w zapłacie wynagrodzenia Zamawiający zapłaci Wykonawcy odsetki ustawowe za każdy dzień zwłoki.</w:t>
      </w:r>
    </w:p>
    <w:p w14:paraId="1F7E2A58" w14:textId="77777777" w:rsidR="000E2A96" w:rsidRPr="00FB3BF5" w:rsidRDefault="00AC6506" w:rsidP="00C83894">
      <w:pPr>
        <w:pStyle w:val="Bezodstpw"/>
        <w:numPr>
          <w:ilvl w:val="0"/>
          <w:numId w:val="16"/>
        </w:numPr>
        <w:tabs>
          <w:tab w:val="left" w:pos="284"/>
        </w:tabs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Wykonawca zapłaci Zamawiającemu kary umowne:</w:t>
      </w:r>
    </w:p>
    <w:p w14:paraId="462B2F56" w14:textId="590ADE14" w:rsidR="000E2A96" w:rsidRPr="00FB3BF5" w:rsidRDefault="00103A32" w:rsidP="00C83894">
      <w:pPr>
        <w:pStyle w:val="Bezodstpw"/>
        <w:numPr>
          <w:ilvl w:val="0"/>
          <w:numId w:val="17"/>
        </w:numPr>
        <w:tabs>
          <w:tab w:val="left" w:pos="284"/>
        </w:tabs>
        <w:ind w:left="100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z</w:t>
      </w:r>
      <w:r w:rsidR="00AC6506" w:rsidRPr="00FB3BF5">
        <w:rPr>
          <w:rFonts w:asciiTheme="minorHAnsi" w:hAnsiTheme="minorHAnsi" w:cstheme="minorHAnsi"/>
        </w:rPr>
        <w:t xml:space="preserve"> tytułu odstąpienia od umowy z przyczyn niezależnych od Zamawiającego, w wysokości 10% wynagrodzenia umownego brutto określonego w § 6 ust. 1</w:t>
      </w:r>
      <w:r w:rsidR="00FD29E1" w:rsidRPr="00FB3BF5">
        <w:rPr>
          <w:rFonts w:asciiTheme="minorHAnsi" w:hAnsiTheme="minorHAnsi" w:cstheme="minorHAnsi"/>
        </w:rPr>
        <w:t>;</w:t>
      </w:r>
    </w:p>
    <w:p w14:paraId="01C3C705" w14:textId="5EC9DA33" w:rsidR="000E2A96" w:rsidRPr="00FB3BF5" w:rsidRDefault="00103A32" w:rsidP="00C83894">
      <w:pPr>
        <w:pStyle w:val="Bezodstpw"/>
        <w:numPr>
          <w:ilvl w:val="0"/>
          <w:numId w:val="17"/>
        </w:numPr>
        <w:tabs>
          <w:tab w:val="left" w:pos="284"/>
        </w:tabs>
        <w:ind w:left="100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z</w:t>
      </w:r>
      <w:r w:rsidR="00AC6506" w:rsidRPr="00FB3BF5">
        <w:rPr>
          <w:rFonts w:asciiTheme="minorHAnsi" w:hAnsiTheme="minorHAnsi" w:cstheme="minorHAnsi"/>
        </w:rPr>
        <w:t>a zwłokę w rozpoczęciu prac związanych z usuwaniem wyrobów zawierających azbest na terenie nieruchomości w wysokości 0,1% kwoty wynagrodzenia określonego w § 6 ust. 1, niniejszej umowy, za każdy dzień zwłoki po terminie określonym zgodnie z § 2 ust. 4.</w:t>
      </w:r>
    </w:p>
    <w:p w14:paraId="4EB6B6F3" w14:textId="77777777" w:rsidR="000E2A96" w:rsidRPr="00FB3BF5" w:rsidRDefault="00AC6506" w:rsidP="00C83894">
      <w:pPr>
        <w:pStyle w:val="Bezodstpw"/>
        <w:numPr>
          <w:ilvl w:val="0"/>
          <w:numId w:val="16"/>
        </w:numPr>
        <w:tabs>
          <w:tab w:val="left" w:pos="284"/>
        </w:tabs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Zamawiający zapłaci karę  umowną za odstąpienie od umowy z przyczyn, za które odpowiedzialność ponosi Zamawiający, w wysokości 10% wynagrodzenia umownego brutto określonego w § 6 ust 1, niniejszej umowy, z wyłączeniem przypadku określonego w § 11 ust. 1.</w:t>
      </w:r>
    </w:p>
    <w:p w14:paraId="52956198" w14:textId="77777777" w:rsidR="000E2A96" w:rsidRPr="00FB3BF5" w:rsidRDefault="00AC6506" w:rsidP="00C83894">
      <w:pPr>
        <w:pStyle w:val="Bezodstpw"/>
        <w:numPr>
          <w:ilvl w:val="0"/>
          <w:numId w:val="16"/>
        </w:numPr>
        <w:tabs>
          <w:tab w:val="left" w:pos="284"/>
        </w:tabs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 sytuacji, gdy kary umowne nie pokryją poniesionej szkody, stronom przysługuje prawo żądania odszkodowania uzupełniającego  na zasadach ogólnych.</w:t>
      </w:r>
    </w:p>
    <w:p w14:paraId="47CDE27A" w14:textId="77777777" w:rsidR="000E2A96" w:rsidRPr="00FB3BF5" w:rsidRDefault="000E2A96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14:paraId="40764F7E" w14:textId="5F3AF658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 xml:space="preserve">§ </w:t>
      </w:r>
      <w:r w:rsidR="00A2648A" w:rsidRPr="005D1948">
        <w:rPr>
          <w:rFonts w:asciiTheme="minorHAnsi" w:hAnsiTheme="minorHAnsi" w:cstheme="minorHAnsi"/>
          <w:b/>
          <w:bCs/>
        </w:rPr>
        <w:t>10</w:t>
      </w:r>
      <w:r w:rsidRPr="005D1948">
        <w:rPr>
          <w:rFonts w:asciiTheme="minorHAnsi" w:hAnsiTheme="minorHAnsi" w:cstheme="minorHAnsi"/>
          <w:b/>
          <w:bCs/>
        </w:rPr>
        <w:t>.</w:t>
      </w:r>
    </w:p>
    <w:p w14:paraId="15D46134" w14:textId="77777777" w:rsidR="000E2A96" w:rsidRPr="00FB3BF5" w:rsidRDefault="00AC6506" w:rsidP="00C83894">
      <w:pPr>
        <w:pStyle w:val="Bezodstpw"/>
        <w:numPr>
          <w:ilvl w:val="0"/>
          <w:numId w:val="3"/>
        </w:numPr>
        <w:tabs>
          <w:tab w:val="clear" w:pos="720"/>
          <w:tab w:val="left" w:pos="284"/>
          <w:tab w:val="num" w:pos="644"/>
        </w:tabs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lastRenderedPageBreak/>
        <w:t>W razie wystąpienia  istotnej zmiany okoliczności powodującej, że wykonanie umowy nie leży w interesie publicznym, czego nie można było przewidzieć w chwili zawarcia niniejszej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0FA1C5DC" w14:textId="77777777" w:rsidR="000E2A96" w:rsidRPr="00FB3BF5" w:rsidRDefault="00AC6506" w:rsidP="00C83894">
      <w:pPr>
        <w:pStyle w:val="Bezodstpw"/>
        <w:numPr>
          <w:ilvl w:val="0"/>
          <w:numId w:val="3"/>
        </w:numPr>
        <w:tabs>
          <w:tab w:val="clear" w:pos="720"/>
          <w:tab w:val="left" w:pos="284"/>
          <w:tab w:val="num" w:pos="644"/>
        </w:tabs>
        <w:ind w:left="64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Zamawiający może w każdym czasie odstąpić od umowy w przypadku, gdy:</w:t>
      </w:r>
    </w:p>
    <w:p w14:paraId="4C3044B7" w14:textId="77F7C89D" w:rsidR="000E2A96" w:rsidRPr="00FB3BF5" w:rsidRDefault="00F47B43" w:rsidP="00C83894">
      <w:pPr>
        <w:pStyle w:val="Bezodstpw"/>
        <w:numPr>
          <w:ilvl w:val="1"/>
          <w:numId w:val="4"/>
        </w:numPr>
        <w:tabs>
          <w:tab w:val="clear" w:pos="1080"/>
          <w:tab w:val="left" w:pos="284"/>
          <w:tab w:val="num" w:pos="1004"/>
        </w:tabs>
        <w:ind w:left="100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</w:t>
      </w:r>
      <w:r w:rsidR="00AC6506" w:rsidRPr="00FB3BF5">
        <w:rPr>
          <w:rFonts w:asciiTheme="minorHAnsi" w:hAnsiTheme="minorHAnsi" w:cstheme="minorHAnsi"/>
        </w:rPr>
        <w:t>ykonawca nie rozpoczął prac bez uzasadnionych przyczyn, albo nie kontynuuje ich pomimo wezwania Zamawiającego złożonego na piśmie</w:t>
      </w:r>
      <w:r w:rsidR="008B765C" w:rsidRPr="00FB3BF5">
        <w:rPr>
          <w:rFonts w:asciiTheme="minorHAnsi" w:hAnsiTheme="minorHAnsi" w:cstheme="minorHAnsi"/>
        </w:rPr>
        <w:t>;</w:t>
      </w:r>
    </w:p>
    <w:p w14:paraId="72C8F85E" w14:textId="4D9F46A9" w:rsidR="000E2A96" w:rsidRPr="00FB3BF5" w:rsidRDefault="00F47B43" w:rsidP="00C83894">
      <w:pPr>
        <w:pStyle w:val="Bezodstpw"/>
        <w:numPr>
          <w:ilvl w:val="1"/>
          <w:numId w:val="4"/>
        </w:numPr>
        <w:tabs>
          <w:tab w:val="clear" w:pos="1080"/>
          <w:tab w:val="left" w:pos="284"/>
          <w:tab w:val="num" w:pos="1004"/>
        </w:tabs>
        <w:ind w:left="1004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</w:t>
      </w:r>
      <w:r w:rsidR="00AC6506" w:rsidRPr="00FB3BF5">
        <w:rPr>
          <w:rFonts w:asciiTheme="minorHAnsi" w:hAnsiTheme="minorHAnsi" w:cstheme="minorHAnsi"/>
        </w:rPr>
        <w:t>ykonawca rażąco narusza warunki umowy,</w:t>
      </w:r>
      <w:r w:rsidR="007E7219" w:rsidRPr="00FB3BF5">
        <w:rPr>
          <w:rFonts w:asciiTheme="minorHAnsi" w:hAnsiTheme="minorHAnsi" w:cstheme="minorHAnsi"/>
        </w:rPr>
        <w:t xml:space="preserve"> </w:t>
      </w:r>
      <w:r w:rsidR="00AC6506" w:rsidRPr="00FB3BF5">
        <w:rPr>
          <w:rFonts w:asciiTheme="minorHAnsi" w:hAnsiTheme="minorHAnsi" w:cstheme="minorHAnsi"/>
        </w:rPr>
        <w:t>a w szczególności wykonuje usługę z naruszeniem przepisów o bezpieczeństwie przy pracach związanych z usuwaniem azbestu.</w:t>
      </w:r>
    </w:p>
    <w:p w14:paraId="22ED30D3" w14:textId="77777777" w:rsidR="000E2A96" w:rsidRPr="00FB3BF5" w:rsidRDefault="000E2A9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0076E01B" w14:textId="76603E9F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1</w:t>
      </w:r>
      <w:r w:rsidR="00A2648A" w:rsidRPr="005D1948">
        <w:rPr>
          <w:rFonts w:asciiTheme="minorHAnsi" w:hAnsiTheme="minorHAnsi" w:cstheme="minorHAnsi"/>
          <w:b/>
          <w:bCs/>
        </w:rPr>
        <w:t>1</w:t>
      </w:r>
      <w:r w:rsidRPr="005D1948">
        <w:rPr>
          <w:rFonts w:asciiTheme="minorHAnsi" w:hAnsiTheme="minorHAnsi" w:cstheme="minorHAnsi"/>
          <w:b/>
          <w:bCs/>
        </w:rPr>
        <w:t>.</w:t>
      </w:r>
    </w:p>
    <w:p w14:paraId="6B8009ED" w14:textId="77777777" w:rsidR="000E2A96" w:rsidRPr="00FB3BF5" w:rsidRDefault="00AC6506" w:rsidP="00F86063">
      <w:pPr>
        <w:pStyle w:val="Bezodstpw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Wykonawca odpowiada za dbałość i zabezpieczenie przed zniszczeniem istniejących urządzeń znajdujących się na wymienianym dachu.</w:t>
      </w:r>
    </w:p>
    <w:p w14:paraId="2A09CA0D" w14:textId="77777777" w:rsidR="000E2A96" w:rsidRPr="00FB3BF5" w:rsidRDefault="00AC6506" w:rsidP="00F86063">
      <w:pPr>
        <w:pStyle w:val="Bezodstpw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Wykonawca ponosi pełną odpowiedzialność odszkodowawczą za szkody spowodowane swoim działaniem lub niedopatrzeniem związanym z realizacją niniejszego zamówienia.</w:t>
      </w:r>
    </w:p>
    <w:p w14:paraId="54992AF7" w14:textId="77777777" w:rsidR="000E2A96" w:rsidRPr="00FB3BF5" w:rsidRDefault="00AC6506" w:rsidP="00F86063">
      <w:pPr>
        <w:pStyle w:val="Bezodstpw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Na Wykonawcy spoczywa odpowiedzialność cywilna za następstwa nieszczęśliwych wypadków, dotyczące pracowników i osób trzecich powstałe w związku z prowadzonymi robotami, w tym także ruchem pojazdów.</w:t>
      </w:r>
    </w:p>
    <w:p w14:paraId="13122232" w14:textId="77777777" w:rsidR="000E2A96" w:rsidRPr="00FB3BF5" w:rsidRDefault="00AC6506" w:rsidP="00F86063">
      <w:pPr>
        <w:pStyle w:val="Bezodstpw"/>
        <w:numPr>
          <w:ilvl w:val="0"/>
          <w:numId w:val="29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Wykonawca zobowiązuje się własnym kosztem i staraniem zorganizować zaplecze dla wykonywanych robót oraz zabezpieczyć teren, na którym trwa usuwanie azbestu zgodnie z obowiązującymi w tym zakresie przepisami prawa.</w:t>
      </w:r>
    </w:p>
    <w:p w14:paraId="39B6912F" w14:textId="77777777" w:rsidR="000E2A96" w:rsidRPr="00FB3BF5" w:rsidRDefault="00AC6506" w:rsidP="00F86063">
      <w:pPr>
        <w:pStyle w:val="Bezodstpw"/>
        <w:numPr>
          <w:ilvl w:val="0"/>
          <w:numId w:val="29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Po zakończeniu robót, Wykonawca zobowiązany jest uprzątnąć teren prowadzonych prac wraz z zapleczem.</w:t>
      </w:r>
    </w:p>
    <w:p w14:paraId="2BEC9AAE" w14:textId="77777777" w:rsidR="000E2A96" w:rsidRPr="00FB3BF5" w:rsidRDefault="000E2A96">
      <w:pPr>
        <w:pStyle w:val="Bezodstpw"/>
        <w:rPr>
          <w:rFonts w:asciiTheme="minorHAnsi" w:hAnsiTheme="minorHAnsi" w:cstheme="minorHAnsi"/>
        </w:rPr>
      </w:pPr>
    </w:p>
    <w:p w14:paraId="2EF6E08D" w14:textId="512E9B9E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1</w:t>
      </w:r>
      <w:r w:rsidR="00EF5C0B" w:rsidRPr="005D1948">
        <w:rPr>
          <w:rFonts w:asciiTheme="minorHAnsi" w:hAnsiTheme="minorHAnsi" w:cstheme="minorHAnsi"/>
          <w:b/>
          <w:bCs/>
        </w:rPr>
        <w:t>2</w:t>
      </w:r>
      <w:r w:rsidRPr="005D1948">
        <w:rPr>
          <w:rFonts w:asciiTheme="minorHAnsi" w:hAnsiTheme="minorHAnsi" w:cstheme="minorHAnsi"/>
          <w:b/>
          <w:bCs/>
        </w:rPr>
        <w:t>.</w:t>
      </w:r>
    </w:p>
    <w:p w14:paraId="501144CF" w14:textId="77777777" w:rsidR="000E2A96" w:rsidRPr="00FB3BF5" w:rsidRDefault="00AC6506" w:rsidP="009C5E4B">
      <w:pPr>
        <w:pStyle w:val="Bezodstpw"/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Wszelkie zmiany i uzupełnienia treści niniejszej umowy mogą być dokonywane w formie  pisemnego aneksu podpisanego przez obie strony, pod rygorem nieważności.</w:t>
      </w:r>
    </w:p>
    <w:p w14:paraId="41898CE5" w14:textId="77777777" w:rsidR="000E2A96" w:rsidRPr="00FB3BF5" w:rsidRDefault="00AC6506" w:rsidP="009C5E4B">
      <w:pPr>
        <w:pStyle w:val="Bezodstpw"/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Zamawiający określa następujące okoliczności, które mogą powodować konieczność wprowadzenia zmian w treści zawartej umowy w stosunku do treści złożonej oferty:</w:t>
      </w:r>
    </w:p>
    <w:p w14:paraId="54EF02E9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</w:rPr>
      </w:pPr>
      <w:r w:rsidRPr="009C5E4B">
        <w:rPr>
          <w:rFonts w:asciiTheme="minorHAnsi" w:hAnsiTheme="minorHAnsi" w:cstheme="minorHAnsi"/>
        </w:rPr>
        <w:t>wystąpienia okoliczności, których nie można było przewidzieć pomimo zachowania należytej staranności.</w:t>
      </w:r>
    </w:p>
    <w:p w14:paraId="704F76B0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</w:rPr>
      </w:pPr>
      <w:r w:rsidRPr="009C5E4B">
        <w:rPr>
          <w:rFonts w:asciiTheme="minorHAnsi" w:hAnsiTheme="minorHAnsi" w:cstheme="minorHAnsi"/>
        </w:rPr>
        <w:t xml:space="preserve">zmiany terminu realizacji umowy w przypadku zawieszenia robót przez Zamawiającego, </w:t>
      </w:r>
    </w:p>
    <w:p w14:paraId="33893A2B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</w:rPr>
      </w:pPr>
      <w:r w:rsidRPr="009C5E4B">
        <w:rPr>
          <w:rFonts w:asciiTheme="minorHAnsi" w:hAnsiTheme="minorHAnsi" w:cstheme="minorHAnsi"/>
        </w:rPr>
        <w:t>zmiany terminu realizacji umowy w przypadku zmiany kolejności i terminów wykonywanej usługi,</w:t>
      </w:r>
    </w:p>
    <w:p w14:paraId="328963C1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</w:rPr>
      </w:pPr>
      <w:r w:rsidRPr="009C5E4B">
        <w:rPr>
          <w:rFonts w:asciiTheme="minorHAnsi" w:hAnsiTheme="minorHAnsi" w:cstheme="minorHAnsi"/>
        </w:rPr>
        <w:t>zmiany terminu realizacji umowy w przypadku wystąpienia przestojów i opóźnień zawinionych przez Zamawiającego,</w:t>
      </w:r>
    </w:p>
    <w:p w14:paraId="5BC4BEAD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</w:rPr>
      </w:pPr>
      <w:r w:rsidRPr="009C5E4B">
        <w:rPr>
          <w:rFonts w:asciiTheme="minorHAnsi" w:hAnsiTheme="minorHAnsi" w:cstheme="minorHAnsi"/>
        </w:rPr>
        <w:t>zmiany terminu realizacji umowy w przypadku działania siły wyższej (np. klęski żywiołowe, strajki), mającej bezpośredni wpływ na terminowość usługi.</w:t>
      </w:r>
    </w:p>
    <w:p w14:paraId="25D3CB57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  <w:color w:val="000000"/>
        </w:rPr>
      </w:pPr>
      <w:r w:rsidRPr="009C5E4B">
        <w:rPr>
          <w:rFonts w:asciiTheme="minorHAnsi" w:hAnsiTheme="minorHAnsi" w:cstheme="minorHAnsi"/>
        </w:rPr>
        <w:t xml:space="preserve">zmiany terminu realizacji umowy w przypadku </w:t>
      </w:r>
      <w:r w:rsidRPr="009C5E4B">
        <w:rPr>
          <w:rFonts w:asciiTheme="minorHAnsi" w:hAnsiTheme="minorHAnsi" w:cstheme="minorHAnsi"/>
          <w:color w:val="000000"/>
        </w:rPr>
        <w:t xml:space="preserve">nieterminowego przekazania terenu budowy, </w:t>
      </w:r>
    </w:p>
    <w:p w14:paraId="492C8FF0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</w:rPr>
      </w:pPr>
      <w:r w:rsidRPr="009C5E4B">
        <w:rPr>
          <w:rFonts w:asciiTheme="minorHAnsi" w:hAnsiTheme="minorHAnsi" w:cstheme="minorHAnsi"/>
        </w:rPr>
        <w:t xml:space="preserve">zmiany terminu realizacji umowy w przypadku </w:t>
      </w:r>
      <w:r w:rsidRPr="009C5E4B">
        <w:rPr>
          <w:rFonts w:asciiTheme="minorHAnsi" w:hAnsiTheme="minorHAnsi" w:cstheme="minorHAnsi"/>
          <w:color w:val="000000"/>
        </w:rPr>
        <w:t>wyjątkowo niesprzyjających warunków fizycznych – atmosferycznych</w:t>
      </w:r>
      <w:r w:rsidRPr="009C5E4B">
        <w:rPr>
          <w:rFonts w:asciiTheme="minorHAnsi" w:hAnsiTheme="minorHAnsi" w:cstheme="minorHAnsi"/>
        </w:rPr>
        <w:t>,</w:t>
      </w:r>
      <w:r w:rsidRPr="009C5E4B">
        <w:rPr>
          <w:rFonts w:asciiTheme="minorHAnsi" w:hAnsiTheme="minorHAnsi" w:cstheme="minorHAnsi"/>
          <w:color w:val="000000"/>
        </w:rPr>
        <w:t xml:space="preserve"> </w:t>
      </w:r>
    </w:p>
    <w:p w14:paraId="4D9AC107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</w:rPr>
      </w:pPr>
      <w:r w:rsidRPr="009C5E4B">
        <w:rPr>
          <w:rFonts w:asciiTheme="minorHAnsi" w:hAnsiTheme="minorHAnsi" w:cstheme="minorHAnsi"/>
        </w:rPr>
        <w:t xml:space="preserve">zmiany terminu realizacji umowy w przypadku </w:t>
      </w:r>
      <w:r w:rsidRPr="009C5E4B">
        <w:rPr>
          <w:rFonts w:asciiTheme="minorHAnsi" w:hAnsiTheme="minorHAnsi" w:cstheme="minorHAnsi"/>
          <w:color w:val="000000"/>
        </w:rPr>
        <w:t>epidemii, działań rządowych,</w:t>
      </w:r>
    </w:p>
    <w:p w14:paraId="44EC1763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</w:rPr>
      </w:pPr>
      <w:r w:rsidRPr="009C5E4B">
        <w:rPr>
          <w:rFonts w:asciiTheme="minorHAnsi" w:hAnsiTheme="minorHAnsi" w:cstheme="minorHAnsi"/>
        </w:rPr>
        <w:t>zmiany terminu na skutek działań osób trzecich lub organów władzy publicznej, które spowodują przerwanie lub czasowe zawieszenie realizacji zamówienia.</w:t>
      </w:r>
    </w:p>
    <w:p w14:paraId="304A15BF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</w:rPr>
      </w:pPr>
      <w:r w:rsidRPr="009C5E4B">
        <w:rPr>
          <w:rFonts w:asciiTheme="minorHAnsi" w:hAnsiTheme="minorHAnsi" w:cstheme="minorHAnsi"/>
        </w:rPr>
        <w:t>zmiany terminu realizacji przedmiotu umowy w przypadku konieczności wykonania dodatkowych badań i ekspertyz, analiz itp.</w:t>
      </w:r>
    </w:p>
    <w:p w14:paraId="2530FFA1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</w:rPr>
      </w:pPr>
      <w:r w:rsidRPr="009C5E4B">
        <w:rPr>
          <w:rFonts w:asciiTheme="minorHAnsi" w:hAnsiTheme="minorHAnsi" w:cstheme="minorHAnsi"/>
        </w:rPr>
        <w:t>w przypadku urzędowej zmiany stawki VAT,</w:t>
      </w:r>
    </w:p>
    <w:p w14:paraId="63CB82A7" w14:textId="77777777" w:rsidR="000E2A96" w:rsidRPr="009C5E4B" w:rsidRDefault="00AC6506" w:rsidP="009C5E4B">
      <w:pPr>
        <w:pStyle w:val="Akapitzlis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003" w:hanging="357"/>
        <w:jc w:val="both"/>
        <w:rPr>
          <w:rFonts w:asciiTheme="minorHAnsi" w:hAnsiTheme="minorHAnsi" w:cstheme="minorHAnsi"/>
          <w:color w:val="000000"/>
        </w:rPr>
      </w:pPr>
      <w:r w:rsidRPr="009C5E4B">
        <w:rPr>
          <w:rFonts w:asciiTheme="minorHAnsi" w:hAnsiTheme="minorHAnsi" w:cstheme="minorHAnsi"/>
        </w:rPr>
        <w:t>wystąpienia oczywistych omyłek pisarskich i rachunkowych w treści umowy.</w:t>
      </w:r>
    </w:p>
    <w:p w14:paraId="11601F3B" w14:textId="77777777" w:rsidR="000E2A96" w:rsidRPr="00FB3BF5" w:rsidRDefault="00AC6506" w:rsidP="009C5E4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  <w:color w:val="000000"/>
        </w:rPr>
        <w:t>Wykonawca nie może zlecić prawa wykonania umowy osobie trzeciej bez pisemnej zgody Zamawiającego.</w:t>
      </w:r>
    </w:p>
    <w:p w14:paraId="2F9AD6C1" w14:textId="77777777" w:rsidR="000E2A96" w:rsidRPr="00FB3BF5" w:rsidRDefault="000E2A9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B10CEB" w14:textId="3EE9C3EE" w:rsidR="000E2A96" w:rsidRPr="005D1948" w:rsidRDefault="00AC6506" w:rsidP="00795584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1</w:t>
      </w:r>
      <w:r w:rsidR="00795584" w:rsidRPr="005D1948">
        <w:rPr>
          <w:rFonts w:asciiTheme="minorHAnsi" w:hAnsiTheme="minorHAnsi" w:cstheme="minorHAnsi"/>
          <w:b/>
          <w:bCs/>
        </w:rPr>
        <w:t>3</w:t>
      </w:r>
      <w:r w:rsidRPr="005D1948">
        <w:rPr>
          <w:rFonts w:asciiTheme="minorHAnsi" w:hAnsiTheme="minorHAnsi" w:cstheme="minorHAnsi"/>
          <w:b/>
          <w:bCs/>
        </w:rPr>
        <w:t>.</w:t>
      </w:r>
    </w:p>
    <w:p w14:paraId="5D494113" w14:textId="77777777" w:rsidR="000E2A96" w:rsidRPr="00FB3BF5" w:rsidRDefault="00AC6506">
      <w:pPr>
        <w:pStyle w:val="Bezodstpw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 sprawach nieuregulowanych w niniejszej umowie mają zastosowanie odpowiednie przepisy kodeksu cywilnego oraz przepisy ustawy Prawo zamówień publicznych.</w:t>
      </w:r>
    </w:p>
    <w:p w14:paraId="5E526E76" w14:textId="77777777" w:rsidR="000E2A96" w:rsidRPr="00FB3BF5" w:rsidRDefault="000E2A96">
      <w:pPr>
        <w:pStyle w:val="Bezodstpw"/>
        <w:rPr>
          <w:rFonts w:asciiTheme="minorHAnsi" w:hAnsiTheme="minorHAnsi" w:cstheme="minorHAnsi"/>
        </w:rPr>
      </w:pPr>
    </w:p>
    <w:p w14:paraId="1B649FAD" w14:textId="24D4A18A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D1948">
        <w:rPr>
          <w:rFonts w:asciiTheme="minorHAnsi" w:hAnsiTheme="minorHAnsi" w:cstheme="minorHAnsi"/>
          <w:b/>
          <w:bCs/>
        </w:rPr>
        <w:t>§ 1</w:t>
      </w:r>
      <w:r w:rsidR="00795584" w:rsidRPr="005D1948">
        <w:rPr>
          <w:rFonts w:asciiTheme="minorHAnsi" w:hAnsiTheme="minorHAnsi" w:cstheme="minorHAnsi"/>
          <w:b/>
          <w:bCs/>
        </w:rPr>
        <w:t>4</w:t>
      </w:r>
      <w:r w:rsidRPr="005D1948">
        <w:rPr>
          <w:rFonts w:asciiTheme="minorHAnsi" w:hAnsiTheme="minorHAnsi" w:cstheme="minorHAnsi"/>
          <w:b/>
          <w:bCs/>
        </w:rPr>
        <w:t>.</w:t>
      </w:r>
    </w:p>
    <w:p w14:paraId="2458A9E2" w14:textId="1EB3EB40" w:rsidR="000E2A96" w:rsidRPr="00FB3BF5" w:rsidRDefault="00AC6506" w:rsidP="00795584">
      <w:pPr>
        <w:pStyle w:val="Bezodstpw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Spory powstałe na tle stosowania niniejszej umowy, strony poddają pod rozstrzygniecie Sądu powszechnego właściwego dla Zamawiającego.</w:t>
      </w:r>
    </w:p>
    <w:p w14:paraId="7879F66D" w14:textId="77777777" w:rsidR="00D8717F" w:rsidRPr="00FB3BF5" w:rsidRDefault="00D8717F">
      <w:pPr>
        <w:pStyle w:val="Bezodstpw"/>
        <w:jc w:val="center"/>
        <w:rPr>
          <w:rFonts w:asciiTheme="minorHAnsi" w:hAnsiTheme="minorHAnsi" w:cstheme="minorHAnsi"/>
        </w:rPr>
      </w:pPr>
    </w:p>
    <w:p w14:paraId="79EF9DB1" w14:textId="6F7CB836" w:rsidR="000E2A96" w:rsidRPr="00FB3BF5" w:rsidRDefault="00AC6506">
      <w:pPr>
        <w:pStyle w:val="Bezodstpw"/>
        <w:jc w:val="center"/>
        <w:rPr>
          <w:rFonts w:asciiTheme="minorHAnsi" w:hAnsiTheme="minorHAnsi" w:cstheme="minorHAnsi"/>
        </w:rPr>
      </w:pPr>
      <w:r w:rsidRPr="005D1948">
        <w:rPr>
          <w:rFonts w:asciiTheme="minorHAnsi" w:hAnsiTheme="minorHAnsi" w:cstheme="minorHAnsi"/>
          <w:b/>
          <w:bCs/>
        </w:rPr>
        <w:t>§ 1</w:t>
      </w:r>
      <w:r w:rsidR="00795584" w:rsidRPr="005D1948">
        <w:rPr>
          <w:rFonts w:asciiTheme="minorHAnsi" w:hAnsiTheme="minorHAnsi" w:cstheme="minorHAnsi"/>
          <w:b/>
          <w:bCs/>
        </w:rPr>
        <w:t>5</w:t>
      </w:r>
      <w:r w:rsidRPr="00FB3BF5">
        <w:rPr>
          <w:rFonts w:asciiTheme="minorHAnsi" w:hAnsiTheme="minorHAnsi" w:cstheme="minorHAnsi"/>
        </w:rPr>
        <w:t>.</w:t>
      </w:r>
    </w:p>
    <w:p w14:paraId="7881974B" w14:textId="0E65E9D4" w:rsidR="000E2A96" w:rsidRPr="00FB3BF5" w:rsidRDefault="00AC6506" w:rsidP="00AC6506">
      <w:pPr>
        <w:pStyle w:val="Akapitzlist"/>
        <w:numPr>
          <w:ilvl w:val="0"/>
          <w:numId w:val="20"/>
        </w:numPr>
        <w:tabs>
          <w:tab w:val="left" w:pos="284"/>
        </w:tabs>
        <w:spacing w:after="0" w:line="100" w:lineRule="atLeast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</w:t>
      </w:r>
      <w:r w:rsidR="008A6BF6" w:rsidRPr="00FB3BF5">
        <w:rPr>
          <w:rFonts w:asciiTheme="minorHAnsi" w:hAnsiTheme="minorHAnsi" w:cstheme="minorHAnsi"/>
        </w:rPr>
        <w:t xml:space="preserve"> </w:t>
      </w:r>
      <w:r w:rsidRPr="00FB3BF5">
        <w:rPr>
          <w:rFonts w:asciiTheme="minorHAnsi" w:hAnsiTheme="minorHAnsi" w:cstheme="minorHAnsi"/>
        </w:rPr>
        <w:t>(Dz. U. z 201</w:t>
      </w:r>
      <w:r w:rsidR="007A6332" w:rsidRPr="00FB3BF5">
        <w:rPr>
          <w:rFonts w:asciiTheme="minorHAnsi" w:hAnsiTheme="minorHAnsi" w:cstheme="minorHAnsi"/>
        </w:rPr>
        <w:t>9</w:t>
      </w:r>
      <w:r w:rsidRPr="00FB3BF5">
        <w:rPr>
          <w:rFonts w:asciiTheme="minorHAnsi" w:hAnsiTheme="minorHAnsi" w:cstheme="minorHAnsi"/>
        </w:rPr>
        <w:t xml:space="preserve"> r.</w:t>
      </w:r>
      <w:r w:rsidR="008A6BF6" w:rsidRPr="00FB3BF5">
        <w:rPr>
          <w:rFonts w:asciiTheme="minorHAnsi" w:hAnsiTheme="minorHAnsi" w:cstheme="minorHAnsi"/>
        </w:rPr>
        <w:t xml:space="preserve"> </w:t>
      </w:r>
      <w:r w:rsidRPr="00FB3BF5">
        <w:rPr>
          <w:rFonts w:asciiTheme="minorHAnsi" w:hAnsiTheme="minorHAnsi" w:cstheme="minorHAnsi"/>
        </w:rPr>
        <w:t>poz.</w:t>
      </w:r>
      <w:r w:rsidR="007A6332" w:rsidRPr="00FB3BF5">
        <w:rPr>
          <w:rFonts w:asciiTheme="minorHAnsi" w:hAnsiTheme="minorHAnsi" w:cstheme="minorHAnsi"/>
        </w:rPr>
        <w:t xml:space="preserve"> 1429</w:t>
      </w:r>
      <w:r w:rsidRPr="00FB3BF5">
        <w:rPr>
          <w:rFonts w:asciiTheme="minorHAnsi" w:hAnsiTheme="minorHAnsi" w:cstheme="minorHAnsi"/>
        </w:rPr>
        <w:t xml:space="preserve">), która podlega udostępnieniu w trybie przedmiotowej ustawy, z zastrzeżeniem ust.2 . </w:t>
      </w:r>
    </w:p>
    <w:p w14:paraId="1E960C2A" w14:textId="3CE780D5" w:rsidR="000E2A96" w:rsidRPr="00FB3BF5" w:rsidRDefault="00AC6506" w:rsidP="00AC6506">
      <w:pPr>
        <w:pStyle w:val="Akapitzlist"/>
        <w:numPr>
          <w:ilvl w:val="0"/>
          <w:numId w:val="20"/>
        </w:numPr>
        <w:tabs>
          <w:tab w:val="left" w:pos="284"/>
        </w:tabs>
        <w:spacing w:after="0" w:line="100" w:lineRule="atLeast"/>
        <w:jc w:val="both"/>
        <w:rPr>
          <w:rFonts w:asciiTheme="minorHAnsi" w:hAnsiTheme="minorHAnsi" w:cstheme="minorHAnsi"/>
        </w:rPr>
      </w:pPr>
      <w:r w:rsidRPr="00FB3BF5">
        <w:rPr>
          <w:rFonts w:asciiTheme="minorHAnsi" w:hAnsiTheme="minorHAnsi" w:cstheme="minorHAnsi"/>
        </w:rPr>
        <w:t>Wykonawca wyraża zgodę na udostępnienie w trybie ustawy, o której mowa w ust.</w:t>
      </w:r>
      <w:r w:rsidR="00795584" w:rsidRPr="00FB3BF5">
        <w:rPr>
          <w:rFonts w:asciiTheme="minorHAnsi" w:hAnsiTheme="minorHAnsi" w:cstheme="minorHAnsi"/>
        </w:rPr>
        <w:t xml:space="preserve"> </w:t>
      </w:r>
      <w:r w:rsidRPr="00FB3BF5">
        <w:rPr>
          <w:rFonts w:asciiTheme="minorHAnsi" w:hAnsiTheme="minorHAnsi" w:cstheme="minorHAnsi"/>
        </w:rPr>
        <w:t>1, zawartych w niniejszej umowie dotyczących go danych osobowych w zakresie obejmującym imię i nazwisko, a w przypadku prowadzenia działalności gospodarcze</w:t>
      </w:r>
      <w:r w:rsidR="00795584" w:rsidRPr="00FB3BF5">
        <w:rPr>
          <w:rFonts w:asciiTheme="minorHAnsi" w:hAnsiTheme="minorHAnsi" w:cstheme="minorHAnsi"/>
        </w:rPr>
        <w:t>j – również</w:t>
      </w:r>
      <w:r w:rsidRPr="00FB3BF5">
        <w:rPr>
          <w:rFonts w:asciiTheme="minorHAnsi" w:hAnsiTheme="minorHAnsi" w:cstheme="minorHAnsi"/>
        </w:rPr>
        <w:t xml:space="preserve"> w zakresie firmy.</w:t>
      </w:r>
    </w:p>
    <w:p w14:paraId="7D5D5ABB" w14:textId="77777777" w:rsidR="000E2A96" w:rsidRPr="00FB3BF5" w:rsidRDefault="000E2A96">
      <w:pPr>
        <w:pStyle w:val="Bezodstpw"/>
        <w:jc w:val="center"/>
        <w:rPr>
          <w:rFonts w:asciiTheme="minorHAnsi" w:hAnsiTheme="minorHAnsi" w:cstheme="minorHAnsi"/>
        </w:rPr>
      </w:pPr>
    </w:p>
    <w:p w14:paraId="016EAFF9" w14:textId="1880B244" w:rsidR="000E2A96" w:rsidRPr="005D1948" w:rsidRDefault="00AC6506">
      <w:pPr>
        <w:pStyle w:val="Bezodstpw"/>
        <w:jc w:val="center"/>
        <w:rPr>
          <w:rFonts w:asciiTheme="minorHAnsi" w:hAnsiTheme="minorHAnsi" w:cstheme="minorHAnsi"/>
          <w:b/>
          <w:bCs/>
          <w:color w:val="000000"/>
        </w:rPr>
      </w:pPr>
      <w:r w:rsidRPr="005D1948">
        <w:rPr>
          <w:rFonts w:asciiTheme="minorHAnsi" w:hAnsiTheme="minorHAnsi" w:cstheme="minorHAnsi"/>
          <w:b/>
          <w:bCs/>
        </w:rPr>
        <w:t>§ 1</w:t>
      </w:r>
      <w:r w:rsidR="00795584" w:rsidRPr="005D1948">
        <w:rPr>
          <w:rFonts w:asciiTheme="minorHAnsi" w:hAnsiTheme="minorHAnsi" w:cstheme="minorHAnsi"/>
          <w:b/>
          <w:bCs/>
        </w:rPr>
        <w:t>6</w:t>
      </w:r>
      <w:r w:rsidRPr="005D1948">
        <w:rPr>
          <w:rFonts w:asciiTheme="minorHAnsi" w:hAnsiTheme="minorHAnsi" w:cstheme="minorHAnsi"/>
          <w:b/>
          <w:bCs/>
        </w:rPr>
        <w:t>.</w:t>
      </w:r>
    </w:p>
    <w:p w14:paraId="0E6196A3" w14:textId="77777777" w:rsidR="000E2A96" w:rsidRPr="00FB3BF5" w:rsidRDefault="00AC6506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B3BF5">
        <w:rPr>
          <w:rFonts w:asciiTheme="minorHAnsi" w:hAnsiTheme="minorHAnsi" w:cstheme="minorHAnsi"/>
          <w:bCs/>
          <w:color w:val="000000"/>
          <w:sz w:val="22"/>
          <w:szCs w:val="22"/>
        </w:rPr>
        <w:t>U</w:t>
      </w:r>
      <w:r w:rsidRPr="00FB3BF5">
        <w:rPr>
          <w:rFonts w:asciiTheme="minorHAnsi" w:hAnsiTheme="minorHAnsi" w:cstheme="minorHAnsi"/>
          <w:color w:val="000000"/>
          <w:sz w:val="22"/>
          <w:szCs w:val="22"/>
        </w:rPr>
        <w:t xml:space="preserve">mowa została sporządzona w 3 jednobrzmiących egzemplarzach: 2 egz. dla Zamawiającego, 1 egz. dla Wykonawcy. </w:t>
      </w:r>
    </w:p>
    <w:p w14:paraId="50DCA104" w14:textId="77777777" w:rsidR="000E2A96" w:rsidRPr="00602FE3" w:rsidRDefault="000E2A96">
      <w:pPr>
        <w:autoSpaceDE w:val="0"/>
        <w:jc w:val="both"/>
        <w:rPr>
          <w:rFonts w:ascii="Calibri" w:hAnsi="Calibri" w:cs="Calibri"/>
        </w:rPr>
      </w:pPr>
    </w:p>
    <w:p w14:paraId="3B19E577" w14:textId="77777777" w:rsidR="000E2A96" w:rsidRPr="00602FE3" w:rsidRDefault="000E2A96">
      <w:pPr>
        <w:autoSpaceDE w:val="0"/>
        <w:jc w:val="both"/>
        <w:rPr>
          <w:rFonts w:ascii="Calibri" w:hAnsi="Calibri" w:cs="Calibri"/>
        </w:rPr>
      </w:pPr>
    </w:p>
    <w:p w14:paraId="6B84E1A4" w14:textId="77777777" w:rsidR="000E2A96" w:rsidRPr="00602FE3" w:rsidRDefault="000E2A96">
      <w:pPr>
        <w:autoSpaceDE w:val="0"/>
        <w:jc w:val="both"/>
        <w:rPr>
          <w:rFonts w:ascii="Calibri" w:hAnsi="Calibri" w:cs="Calibri"/>
        </w:rPr>
      </w:pPr>
    </w:p>
    <w:p w14:paraId="63D1417E" w14:textId="77777777" w:rsidR="000E2A96" w:rsidRPr="00602FE3" w:rsidRDefault="000E2A96">
      <w:pPr>
        <w:autoSpaceDE w:val="0"/>
        <w:jc w:val="both"/>
        <w:rPr>
          <w:rFonts w:ascii="Calibri" w:hAnsi="Calibri" w:cs="Calibri"/>
        </w:rPr>
      </w:pPr>
    </w:p>
    <w:p w14:paraId="6DCA74C8" w14:textId="77777777" w:rsidR="000E2A96" w:rsidRPr="00602FE3" w:rsidRDefault="00AC6506">
      <w:pPr>
        <w:pStyle w:val="Tekstpodstawowywcity"/>
        <w:shd w:val="clear" w:color="auto" w:fill="F2F2F2"/>
        <w:tabs>
          <w:tab w:val="center" w:pos="5220"/>
        </w:tabs>
        <w:jc w:val="center"/>
        <w:rPr>
          <w:rFonts w:ascii="Calibri" w:hAnsi="Calibri" w:cs="Calibri"/>
          <w:sz w:val="24"/>
          <w:szCs w:val="24"/>
        </w:rPr>
      </w:pPr>
      <w:r w:rsidRPr="00602FE3">
        <w:rPr>
          <w:rFonts w:ascii="Calibri" w:hAnsi="Calibri" w:cs="Calibri"/>
          <w:b/>
          <w:i w:val="0"/>
          <w:sz w:val="24"/>
          <w:szCs w:val="24"/>
        </w:rPr>
        <w:t>ZAMAWIAJĄCY                                                                  WYKONAWCA</w:t>
      </w:r>
    </w:p>
    <w:p w14:paraId="0AEF2016" w14:textId="77777777" w:rsidR="000E2A96" w:rsidRPr="00602FE3" w:rsidRDefault="000E2A96">
      <w:pPr>
        <w:pStyle w:val="Tekstpodstawowywcity"/>
        <w:tabs>
          <w:tab w:val="center" w:pos="5220"/>
        </w:tabs>
        <w:rPr>
          <w:rFonts w:ascii="Calibri" w:hAnsi="Calibri" w:cs="Calibri"/>
          <w:sz w:val="24"/>
          <w:szCs w:val="24"/>
        </w:rPr>
      </w:pPr>
    </w:p>
    <w:p w14:paraId="12AE9030" w14:textId="77777777" w:rsidR="000E2A96" w:rsidRPr="00602FE3" w:rsidRDefault="000E2A96">
      <w:pPr>
        <w:pStyle w:val="Tekstpodstawowywcity"/>
        <w:tabs>
          <w:tab w:val="center" w:pos="5220"/>
        </w:tabs>
        <w:rPr>
          <w:rFonts w:ascii="Calibri" w:hAnsi="Calibri" w:cs="Calibri"/>
          <w:sz w:val="24"/>
          <w:szCs w:val="24"/>
        </w:rPr>
      </w:pPr>
    </w:p>
    <w:p w14:paraId="4DDE2AA6" w14:textId="77777777" w:rsidR="000E2A96" w:rsidRPr="00602FE3" w:rsidRDefault="000E2A96">
      <w:pPr>
        <w:pStyle w:val="Tekstpodstawowywcity"/>
        <w:tabs>
          <w:tab w:val="center" w:pos="5220"/>
        </w:tabs>
        <w:rPr>
          <w:rFonts w:ascii="Calibri" w:hAnsi="Calibri" w:cs="Calibri"/>
          <w:sz w:val="24"/>
          <w:szCs w:val="24"/>
        </w:rPr>
      </w:pPr>
    </w:p>
    <w:p w14:paraId="5F16F865" w14:textId="77777777" w:rsidR="0060606B" w:rsidRPr="00602FE3" w:rsidRDefault="0060606B">
      <w:pPr>
        <w:pStyle w:val="Tekstpodstawowywcity"/>
        <w:tabs>
          <w:tab w:val="center" w:pos="5220"/>
        </w:tabs>
        <w:rPr>
          <w:rFonts w:ascii="Calibri" w:hAnsi="Calibri" w:cs="Calibri"/>
          <w:sz w:val="24"/>
          <w:szCs w:val="24"/>
        </w:rPr>
      </w:pPr>
    </w:p>
    <w:p w14:paraId="0F442F95" w14:textId="77777777" w:rsidR="008A6BF6" w:rsidRPr="00602FE3" w:rsidRDefault="008A6BF6">
      <w:pPr>
        <w:pStyle w:val="Tekstpodstawowywcity"/>
        <w:tabs>
          <w:tab w:val="center" w:pos="5220"/>
        </w:tabs>
        <w:rPr>
          <w:rFonts w:ascii="Calibri" w:hAnsi="Calibri" w:cs="Calibri"/>
          <w:sz w:val="24"/>
          <w:szCs w:val="24"/>
        </w:rPr>
      </w:pPr>
    </w:p>
    <w:p w14:paraId="45E22864" w14:textId="77777777" w:rsidR="000E2A96" w:rsidRPr="005D1948" w:rsidRDefault="0036357D" w:rsidP="00C6555B">
      <w:pPr>
        <w:pStyle w:val="Tekstpodstawowywcity"/>
        <w:jc w:val="center"/>
        <w:rPr>
          <w:rFonts w:ascii="Calibri" w:hAnsi="Calibri" w:cs="Calibri"/>
          <w:i w:val="0"/>
          <w:sz w:val="16"/>
          <w:szCs w:val="16"/>
        </w:rPr>
      </w:pPr>
      <w:r w:rsidRPr="005D1948">
        <w:rPr>
          <w:rFonts w:ascii="Calibri" w:hAnsi="Calibri" w:cs="Calibri"/>
          <w:i w:val="0"/>
          <w:sz w:val="24"/>
          <w:szCs w:val="24"/>
        </w:rPr>
        <w:t>.......................................................................</w:t>
      </w:r>
      <w:r w:rsidR="00C6555B" w:rsidRPr="005D1948">
        <w:rPr>
          <w:rFonts w:ascii="Calibri" w:hAnsi="Calibri" w:cs="Calibri"/>
          <w:i w:val="0"/>
          <w:sz w:val="24"/>
          <w:szCs w:val="24"/>
        </w:rPr>
        <w:t xml:space="preserve">       </w:t>
      </w:r>
      <w:r w:rsidRPr="005D1948">
        <w:rPr>
          <w:rFonts w:ascii="Calibri" w:hAnsi="Calibri" w:cs="Calibri"/>
          <w:i w:val="0"/>
          <w:sz w:val="24"/>
          <w:szCs w:val="24"/>
        </w:rPr>
        <w:t xml:space="preserve">   </w:t>
      </w:r>
      <w:r w:rsidR="00AC6506" w:rsidRPr="005D1948">
        <w:rPr>
          <w:rFonts w:ascii="Calibri" w:hAnsi="Calibri" w:cs="Calibri"/>
          <w:i w:val="0"/>
          <w:sz w:val="24"/>
          <w:szCs w:val="24"/>
        </w:rPr>
        <w:t>...........................</w:t>
      </w:r>
      <w:r w:rsidR="00C6555B" w:rsidRPr="005D1948">
        <w:rPr>
          <w:rFonts w:ascii="Calibri" w:hAnsi="Calibri" w:cs="Calibri"/>
          <w:i w:val="0"/>
          <w:sz w:val="24"/>
          <w:szCs w:val="24"/>
        </w:rPr>
        <w:t>.......</w:t>
      </w:r>
      <w:r w:rsidR="00AC6506" w:rsidRPr="005D1948">
        <w:rPr>
          <w:rFonts w:ascii="Calibri" w:hAnsi="Calibri" w:cs="Calibri"/>
          <w:i w:val="0"/>
          <w:sz w:val="24"/>
          <w:szCs w:val="24"/>
        </w:rPr>
        <w:t>..................................</w:t>
      </w:r>
      <w:r w:rsidRPr="005D1948">
        <w:rPr>
          <w:rFonts w:ascii="Calibri" w:hAnsi="Calibri" w:cs="Calibri"/>
          <w:i w:val="0"/>
          <w:sz w:val="24"/>
          <w:szCs w:val="24"/>
        </w:rPr>
        <w:t>...</w:t>
      </w:r>
    </w:p>
    <w:p w14:paraId="10346630" w14:textId="2C704A2B" w:rsidR="000E2A96" w:rsidRPr="005D1948" w:rsidRDefault="00AC6506">
      <w:pPr>
        <w:pStyle w:val="Tekstpodstawowywcity"/>
        <w:rPr>
          <w:rFonts w:ascii="Calibri" w:hAnsi="Calibri" w:cs="Calibri"/>
          <w:i w:val="0"/>
          <w:sz w:val="16"/>
          <w:szCs w:val="16"/>
        </w:rPr>
      </w:pPr>
      <w:r w:rsidRPr="005D1948">
        <w:rPr>
          <w:rFonts w:ascii="Calibri" w:hAnsi="Calibri" w:cs="Calibri"/>
          <w:i w:val="0"/>
          <w:sz w:val="16"/>
          <w:szCs w:val="16"/>
        </w:rPr>
        <w:t xml:space="preserve">                               </w:t>
      </w:r>
      <w:r w:rsidR="00C6555B" w:rsidRPr="005D1948">
        <w:rPr>
          <w:rFonts w:ascii="Calibri" w:hAnsi="Calibri" w:cs="Calibri"/>
          <w:i w:val="0"/>
          <w:sz w:val="16"/>
          <w:szCs w:val="16"/>
        </w:rPr>
        <w:t xml:space="preserve">       </w:t>
      </w:r>
      <w:r w:rsidRPr="005D1948">
        <w:rPr>
          <w:rFonts w:ascii="Calibri" w:hAnsi="Calibri" w:cs="Calibri"/>
          <w:i w:val="0"/>
          <w:sz w:val="16"/>
          <w:szCs w:val="16"/>
        </w:rPr>
        <w:t xml:space="preserve">  (podpis Zamawiającego)</w:t>
      </w:r>
      <w:r w:rsidRPr="005D1948">
        <w:rPr>
          <w:rFonts w:ascii="Calibri" w:hAnsi="Calibri" w:cs="Calibri"/>
          <w:i w:val="0"/>
          <w:sz w:val="24"/>
          <w:szCs w:val="24"/>
        </w:rPr>
        <w:tab/>
        <w:t xml:space="preserve">                        </w:t>
      </w:r>
      <w:r w:rsidR="00C83894" w:rsidRPr="005D1948">
        <w:rPr>
          <w:rFonts w:ascii="Calibri" w:hAnsi="Calibri" w:cs="Calibri"/>
          <w:i w:val="0"/>
          <w:sz w:val="24"/>
          <w:szCs w:val="24"/>
        </w:rPr>
        <w:t xml:space="preserve">  </w:t>
      </w:r>
      <w:r w:rsidRPr="005D1948">
        <w:rPr>
          <w:rFonts w:ascii="Calibri" w:hAnsi="Calibri" w:cs="Calibri"/>
          <w:i w:val="0"/>
          <w:sz w:val="16"/>
          <w:szCs w:val="16"/>
        </w:rPr>
        <w:t>(podpis osoby lub osób figurujących w rejestrach uprawnionych</w:t>
      </w:r>
      <w:r w:rsidR="008A6BF6" w:rsidRPr="005D1948">
        <w:rPr>
          <w:rFonts w:ascii="Calibri" w:hAnsi="Calibri" w:cs="Calibri"/>
          <w:i w:val="0"/>
          <w:sz w:val="16"/>
          <w:szCs w:val="16"/>
        </w:rPr>
        <w:t>)</w:t>
      </w:r>
    </w:p>
    <w:p w14:paraId="4540FB74" w14:textId="77777777" w:rsidR="00AC6506" w:rsidRPr="005D1948" w:rsidRDefault="00AC6506">
      <w:pPr>
        <w:pStyle w:val="Tekstpodstawowywcity"/>
        <w:rPr>
          <w:rFonts w:ascii="Calibri" w:hAnsi="Calibri" w:cs="Calibri"/>
          <w:i w:val="0"/>
          <w:sz w:val="16"/>
          <w:szCs w:val="16"/>
        </w:rPr>
      </w:pPr>
      <w:r w:rsidRPr="005D1948">
        <w:rPr>
          <w:rFonts w:ascii="Calibri" w:hAnsi="Calibri" w:cs="Calibri"/>
          <w:i w:val="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6555B" w:rsidRPr="005D1948">
        <w:rPr>
          <w:rFonts w:ascii="Calibri" w:hAnsi="Calibri" w:cs="Calibri"/>
          <w:i w:val="0"/>
          <w:sz w:val="16"/>
          <w:szCs w:val="16"/>
        </w:rPr>
        <w:t xml:space="preserve"> </w:t>
      </w:r>
      <w:r w:rsidRPr="005D1948">
        <w:rPr>
          <w:rFonts w:ascii="Calibri" w:hAnsi="Calibri" w:cs="Calibri"/>
          <w:i w:val="0"/>
          <w:sz w:val="16"/>
          <w:szCs w:val="16"/>
        </w:rPr>
        <w:t>do reprezentacji wykonawcy lub we właściwym</w:t>
      </w:r>
      <w:r w:rsidR="00C83894" w:rsidRPr="005D1948">
        <w:rPr>
          <w:rFonts w:ascii="Calibri" w:hAnsi="Calibri" w:cs="Calibri"/>
          <w:i w:val="0"/>
          <w:sz w:val="16"/>
          <w:szCs w:val="16"/>
        </w:rPr>
        <w:t xml:space="preserve"> </w:t>
      </w:r>
      <w:r w:rsidRPr="005D1948">
        <w:rPr>
          <w:rFonts w:ascii="Calibri" w:hAnsi="Calibri" w:cs="Calibri"/>
          <w:i w:val="0"/>
          <w:sz w:val="16"/>
          <w:szCs w:val="16"/>
        </w:rPr>
        <w:t>pełnomocnictwie)</w:t>
      </w:r>
    </w:p>
    <w:p w14:paraId="68FB7DEF" w14:textId="77777777" w:rsidR="00D45F32" w:rsidRDefault="00D45F32">
      <w:pPr>
        <w:pStyle w:val="Tekstpodstawowywcity"/>
        <w:rPr>
          <w:rFonts w:ascii="Calibri" w:hAnsi="Calibri" w:cs="Calibri"/>
          <w:sz w:val="16"/>
          <w:szCs w:val="16"/>
        </w:rPr>
      </w:pPr>
    </w:p>
    <w:p w14:paraId="131B3024" w14:textId="77777777" w:rsidR="00D45F32" w:rsidRDefault="00D45F32">
      <w:pPr>
        <w:pStyle w:val="Tekstpodstawowywcity"/>
        <w:rPr>
          <w:rFonts w:ascii="Calibri" w:hAnsi="Calibri" w:cs="Calibri"/>
          <w:sz w:val="16"/>
          <w:szCs w:val="16"/>
        </w:rPr>
      </w:pPr>
    </w:p>
    <w:p w14:paraId="1512814A" w14:textId="77777777" w:rsidR="00D45F32" w:rsidRDefault="00D45F32">
      <w:pPr>
        <w:pStyle w:val="Tekstpodstawowywcity"/>
        <w:rPr>
          <w:rFonts w:ascii="Calibri" w:hAnsi="Calibri" w:cs="Calibri"/>
          <w:sz w:val="16"/>
          <w:szCs w:val="16"/>
        </w:rPr>
      </w:pPr>
    </w:p>
    <w:p w14:paraId="01F6ADCE" w14:textId="77777777" w:rsidR="00D45F32" w:rsidRDefault="00D45F32">
      <w:pPr>
        <w:pStyle w:val="Tekstpodstawowywcity"/>
        <w:rPr>
          <w:rFonts w:ascii="Calibri" w:hAnsi="Calibri" w:cs="Calibri"/>
          <w:sz w:val="16"/>
          <w:szCs w:val="16"/>
        </w:rPr>
      </w:pPr>
    </w:p>
    <w:p w14:paraId="6F767AF8" w14:textId="77777777" w:rsidR="008403F3" w:rsidRDefault="008403F3">
      <w:pPr>
        <w:pStyle w:val="Tekstpodstawowywcity"/>
        <w:rPr>
          <w:rFonts w:ascii="Calibri" w:hAnsi="Calibri" w:cs="Calibri"/>
          <w:sz w:val="16"/>
          <w:szCs w:val="16"/>
        </w:rPr>
      </w:pPr>
    </w:p>
    <w:p w14:paraId="2F5872B5" w14:textId="77777777" w:rsidR="006F6E55" w:rsidRDefault="006F6E55">
      <w:pPr>
        <w:pStyle w:val="Tekstpodstawowywcity"/>
        <w:rPr>
          <w:rFonts w:ascii="Calibri" w:hAnsi="Calibri" w:cs="Calibri"/>
          <w:sz w:val="16"/>
          <w:szCs w:val="16"/>
        </w:rPr>
      </w:pPr>
    </w:p>
    <w:p w14:paraId="6F3568D6" w14:textId="173F383F" w:rsidR="00D45F32" w:rsidRDefault="00D45F32">
      <w:pPr>
        <w:pStyle w:val="Tekstpodstawowywcity"/>
        <w:rPr>
          <w:rFonts w:ascii="Calibri" w:hAnsi="Calibri" w:cs="Calibri"/>
          <w:sz w:val="16"/>
          <w:szCs w:val="16"/>
        </w:rPr>
      </w:pPr>
    </w:p>
    <w:p w14:paraId="6F5D7E62" w14:textId="70C669F6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06DC0605" w14:textId="41DFA6D6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3C104259" w14:textId="56CE2BAB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3E6E2912" w14:textId="232A6B3C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2D60B284" w14:textId="71AD43FF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1F1689DF" w14:textId="3EB3E9C8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171C7939" w14:textId="3A6331D6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0A7BA614" w14:textId="449EFDBF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22794FDF" w14:textId="22F9DC6E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668A2733" w14:textId="5D0EB50E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1844B8A6" w14:textId="1F6C74A0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1EC2DA12" w14:textId="3434A401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62848E6E" w14:textId="12590A86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7CF5741E" w14:textId="6F74A100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685171D0" w14:textId="1788194C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5B3F3F31" w14:textId="246818B0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4887E244" w14:textId="20002BBD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419AADC1" w14:textId="66089283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71E99DC7" w14:textId="2A56D49B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76EF53BF" w14:textId="6FAEDEE3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22A98FFF" w14:textId="77777777" w:rsidR="00A67435" w:rsidRDefault="00A67435">
      <w:pPr>
        <w:pStyle w:val="Tekstpodstawowywcity"/>
        <w:rPr>
          <w:rFonts w:ascii="Calibri" w:hAnsi="Calibri" w:cs="Calibri"/>
          <w:sz w:val="16"/>
          <w:szCs w:val="16"/>
        </w:rPr>
      </w:pPr>
    </w:p>
    <w:p w14:paraId="0AF5980F" w14:textId="5E1458EF" w:rsidR="008D6381" w:rsidRDefault="008D6381">
      <w:pPr>
        <w:pStyle w:val="Tekstpodstawowywcity"/>
        <w:rPr>
          <w:rFonts w:ascii="Calibri" w:hAnsi="Calibri" w:cs="Calibri"/>
          <w:sz w:val="16"/>
          <w:szCs w:val="16"/>
        </w:rPr>
      </w:pPr>
    </w:p>
    <w:p w14:paraId="4DA4B6E5" w14:textId="77777777" w:rsidR="00FB3BF5" w:rsidRDefault="00FB3BF5">
      <w:pPr>
        <w:pStyle w:val="Tekstpodstawowywcity"/>
        <w:rPr>
          <w:rFonts w:ascii="Calibri" w:hAnsi="Calibri" w:cs="Calibri"/>
          <w:sz w:val="16"/>
          <w:szCs w:val="16"/>
        </w:rPr>
      </w:pPr>
    </w:p>
    <w:p w14:paraId="6F03C6D6" w14:textId="77777777" w:rsidR="00D45F32" w:rsidRPr="00D45F32" w:rsidRDefault="00D45F32" w:rsidP="00D45F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F32">
        <w:rPr>
          <w:rFonts w:asciiTheme="minorHAnsi" w:hAnsiTheme="minorHAnsi" w:cstheme="minorHAnsi"/>
          <w:b/>
          <w:sz w:val="22"/>
          <w:szCs w:val="22"/>
        </w:rPr>
        <w:t>KLAUZULA INFORMACYJNADOTYCZĄCA PRZETWARZANIA DANYCH OSOBOWYCH</w:t>
      </w:r>
    </w:p>
    <w:p w14:paraId="7EEFEB8F" w14:textId="77777777" w:rsidR="00D45F32" w:rsidRPr="00D45F32" w:rsidRDefault="00D45F32" w:rsidP="00D45F32">
      <w:pPr>
        <w:jc w:val="both"/>
        <w:rPr>
          <w:rFonts w:asciiTheme="minorHAnsi" w:hAnsiTheme="minorHAnsi" w:cstheme="minorHAnsi"/>
          <w:sz w:val="22"/>
          <w:szCs w:val="22"/>
        </w:rPr>
      </w:pPr>
      <w:r w:rsidRPr="00D45F32">
        <w:rPr>
          <w:rFonts w:asciiTheme="minorHAnsi" w:hAnsiTheme="minorHAnsi" w:cstheme="minorHAnsi"/>
          <w:sz w:val="22"/>
          <w:szCs w:val="22"/>
        </w:rPr>
        <w:t xml:space="preserve">W związku z realizacją wymogów </w:t>
      </w:r>
      <w:r w:rsidRPr="00D45F32">
        <w:rPr>
          <w:rFonts w:asciiTheme="minorHAnsi" w:hAnsiTheme="minorHAnsi" w:cstheme="minorHAnsi"/>
          <w:i/>
          <w:i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</w:t>
      </w:r>
      <w:r w:rsidRPr="00D45F32">
        <w:rPr>
          <w:rFonts w:asciiTheme="minorHAnsi" w:hAnsiTheme="minorHAnsi" w:cstheme="minorHAnsi"/>
          <w:sz w:val="22"/>
          <w:szCs w:val="22"/>
        </w:rPr>
        <w:t xml:space="preserve"> zgodnie z art. 13 ust.1 i 2, informujemy o zasadach przetwarzania Pani/Pana danych osobowych w Urzędzie Gminy w Grodzicznie i o przysługujących Pani/Panu prawach z tym związanych:</w:t>
      </w:r>
    </w:p>
    <w:p w14:paraId="552CDBD6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D45F32">
        <w:rPr>
          <w:rFonts w:asciiTheme="minorHAnsi" w:eastAsia="Times New Roman" w:hAnsiTheme="minorHAnsi" w:cstheme="minorHAnsi"/>
          <w:iCs/>
          <w:lang w:eastAsia="pl-PL"/>
        </w:rPr>
        <w:t>Administratorem danych osobowych w Urzędzie Gminy w Grodzicznie jest Wójt Gminy Grodziczno z siedzibą w Grodzicznie, 13 – 324 Grodziczno, tel. (056) 47 – 297 – 10, email : ug@grodziczno.pl.</w:t>
      </w:r>
    </w:p>
    <w:p w14:paraId="34FA8991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D45F32">
        <w:rPr>
          <w:rFonts w:asciiTheme="minorHAnsi" w:eastAsia="Times New Roman" w:hAnsiTheme="minorHAnsi" w:cstheme="minorHAnsi"/>
          <w:iCs/>
          <w:lang w:eastAsia="pl-PL"/>
        </w:rPr>
        <w:t>Wójt Gminy Grodziczno wyznaczył Inspektora Ochrony Danych – Grzegorz Szajerka                                      e-mail: iod@um.grodziczno.pl.</w:t>
      </w:r>
    </w:p>
    <w:p w14:paraId="0A7C5DF0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D45F32">
        <w:rPr>
          <w:rFonts w:asciiTheme="minorHAnsi" w:hAnsiTheme="minorHAnsi" w:cstheme="minorHAnsi"/>
        </w:rPr>
        <w:t xml:space="preserve">Pani/Pana </w:t>
      </w:r>
      <w:r w:rsidRPr="00D45F32">
        <w:rPr>
          <w:rFonts w:asciiTheme="minorHAnsi" w:eastAsia="Times New Roman" w:hAnsiTheme="minorHAnsi" w:cstheme="minorHAnsi"/>
          <w:lang w:eastAsia="pl-PL"/>
        </w:rPr>
        <w:t>dane osobowe przetwarzane będą w celu realizacji zadań i obowiązków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45F32">
        <w:rPr>
          <w:rFonts w:asciiTheme="minorHAnsi" w:eastAsia="Times New Roman" w:hAnsiTheme="minorHAnsi" w:cstheme="minorHAnsi"/>
          <w:lang w:eastAsia="pl-PL"/>
        </w:rPr>
        <w:t>w szczególności w  toku postępowań, wynikających z przepisów prawa.</w:t>
      </w:r>
    </w:p>
    <w:p w14:paraId="602C86FE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45F32">
        <w:rPr>
          <w:rFonts w:asciiTheme="minorHAnsi" w:hAnsiTheme="minorHAnsi" w:cstheme="minorHAnsi"/>
        </w:rPr>
        <w:t>W związku z przetwarzaniem danych osobowych w celach o których mowa w pkt 3 odbiorcami Pani/Pana danych osobowych będą podmioty uprawnione na podstawie przepisów prawa.</w:t>
      </w:r>
    </w:p>
    <w:p w14:paraId="2743B111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D45F32">
        <w:rPr>
          <w:rFonts w:asciiTheme="minorHAnsi" w:eastAsia="Times New Roman" w:hAnsiTheme="minorHAnsi" w:cstheme="minorHAnsi"/>
          <w:lang w:eastAsia="pl-PL"/>
        </w:rPr>
        <w:t xml:space="preserve">Pani/Pana dane osobowe przechowywane będą przez okres niezbędny do realizacji celów wskazanych  w pkt. 3, nie krócej jednak, niż przez okres wskazany w przepisach wykonawczych do </w:t>
      </w:r>
      <w:r w:rsidRPr="00D45F32">
        <w:rPr>
          <w:rFonts w:asciiTheme="minorHAnsi" w:eastAsia="Times New Roman" w:hAnsiTheme="minorHAnsi" w:cstheme="minorHAnsi"/>
          <w:i/>
          <w:iCs/>
          <w:lang w:eastAsia="pl-PL"/>
        </w:rPr>
        <w:t>ustawy z dnia 14 lipca 1983 r. o narodowym zasobie archiwalnym i archiwach</w:t>
      </w:r>
      <w:r w:rsidRPr="00D45F32">
        <w:rPr>
          <w:rFonts w:asciiTheme="minorHAnsi" w:eastAsia="Times New Roman" w:hAnsiTheme="minorHAnsi" w:cstheme="minorHAnsi"/>
          <w:lang w:eastAsia="pl-PL"/>
        </w:rPr>
        <w:t>.</w:t>
      </w:r>
    </w:p>
    <w:p w14:paraId="6AEC9724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45F32">
        <w:rPr>
          <w:rFonts w:asciiTheme="minorHAnsi" w:eastAsia="Times New Roman" w:hAnsiTheme="minorHAnsi" w:cstheme="minorHAnsi"/>
          <w:lang w:eastAsia="pl-PL"/>
        </w:rPr>
        <w:t>Podanie przez Panią/Pana danych osobowych jest wymogiem ustawowym, w określonych przypadkach zbierane są dodatkowe dane osobowe (np. numery telefonu, adresy poczty elektronicznej e-mail) w celu ułatwienia kontaktu petenta z urzędem i wówczas wymagana jest pisemna zgoda petenta.</w:t>
      </w:r>
    </w:p>
    <w:p w14:paraId="116F223D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D45F32">
        <w:rPr>
          <w:rFonts w:asciiTheme="minorHAnsi" w:eastAsia="Times New Roman" w:hAnsiTheme="minorHAnsi" w:cstheme="minorHAnsi"/>
          <w:lang w:eastAsia="pl-PL"/>
        </w:rPr>
        <w:t xml:space="preserve">W ramach postępowań prowadzonych na podstawie </w:t>
      </w:r>
      <w:r w:rsidRPr="00D45F32">
        <w:rPr>
          <w:rFonts w:asciiTheme="minorHAnsi" w:eastAsia="Times New Roman" w:hAnsiTheme="minorHAnsi" w:cstheme="minorHAnsi"/>
          <w:i/>
          <w:iCs/>
          <w:lang w:eastAsia="pl-PL"/>
        </w:rPr>
        <w:t>ustawy z dnia 14 czerwca 1960 r. Kodeks postępowania administracyjnego</w:t>
      </w:r>
      <w:r w:rsidRPr="00D45F32">
        <w:rPr>
          <w:rFonts w:asciiTheme="minorHAnsi" w:eastAsia="Times New Roman" w:hAnsiTheme="minorHAnsi" w:cstheme="minorHAnsi"/>
          <w:lang w:eastAsia="pl-PL"/>
        </w:rPr>
        <w:t xml:space="preserve"> posiada Pani/Pan prawo żądania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45F32">
        <w:rPr>
          <w:rFonts w:asciiTheme="minorHAnsi" w:eastAsia="Times New Roman" w:hAnsiTheme="minorHAnsi" w:cstheme="minorHAnsi"/>
          <w:lang w:eastAsia="pl-PL"/>
        </w:rPr>
        <w:t>od Administratora dostępu do swoich danych osobowych oraz prawo do ich sprostowania.</w:t>
      </w:r>
    </w:p>
    <w:p w14:paraId="6F812FD6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D45F32">
        <w:rPr>
          <w:rFonts w:asciiTheme="minorHAnsi" w:eastAsia="Times New Roman" w:hAnsiTheme="minorHAnsi" w:cstheme="minorHAnsi"/>
          <w:lang w:eastAsia="pl-PL"/>
        </w:rPr>
        <w:t>Ma Pani/Pan prawo wniesienia skargi do organu nadzorczego – Prezesa Urzędu Ochrony Danych Osobowych.</w:t>
      </w:r>
    </w:p>
    <w:p w14:paraId="4A150EFD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D45F32">
        <w:rPr>
          <w:rFonts w:asciiTheme="minorHAnsi" w:eastAsia="Times New Roman" w:hAnsiTheme="minorHAnsi" w:cstheme="minorHAnsi"/>
          <w:lang w:eastAsia="pl-PL"/>
        </w:rPr>
        <w:t>Pani/Pana dane nie będą poddane zautomatyzowanemu podejmowaniu decyzji (profilowaniu), polegającego na wykorzystaniu danych osobowych do oceny niektórych czynników osobowych osoby fizycznej, w szczególności: do analizy lub prognozy aspektów dotyczących efektów pracy tej osoby fizycznej, jej sytuacji ekonomicznej, stanu zdrowia, osobistych preferencji, zainteresowań, wiarygodności, zachowania, lokalizacji lub przemieszczania się.</w:t>
      </w:r>
    </w:p>
    <w:p w14:paraId="24ECEFA1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D45F32">
        <w:rPr>
          <w:rFonts w:asciiTheme="minorHAnsi" w:eastAsia="Times New Roman" w:hAnsiTheme="minorHAnsi" w:cstheme="minorHAnsi"/>
          <w:lang w:eastAsia="pl-PL"/>
        </w:rPr>
        <w:t>Administrator nie będzie przetwarzać danych osobowych w innym celu niż cel, w którym dane osobowe zostały zebrane na podstawie przepisów prawa.</w:t>
      </w:r>
    </w:p>
    <w:p w14:paraId="30B1C6A9" w14:textId="77777777" w:rsidR="00D45F32" w:rsidRPr="00D45F32" w:rsidRDefault="00D45F32" w:rsidP="00D45F32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D45F32">
        <w:rPr>
          <w:rFonts w:asciiTheme="minorHAnsi" w:eastAsia="Times New Roman" w:hAnsiTheme="minorHAnsi" w:cstheme="minorHAnsi"/>
          <w:lang w:eastAsia="pl-PL"/>
        </w:rPr>
        <w:t>Pani/Pana dane mogą być przekazane odbiorcy w państwie trzecim lub organizacji międzynarodowej w związku z umowami międzynarodowymi i zadaniami wynikającymi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45F32">
        <w:rPr>
          <w:rFonts w:asciiTheme="minorHAnsi" w:eastAsia="Times New Roman" w:hAnsiTheme="minorHAnsi" w:cstheme="minorHAnsi"/>
          <w:lang w:eastAsia="pl-PL"/>
        </w:rPr>
        <w:t>z ustaw krajowych.</w:t>
      </w:r>
    </w:p>
    <w:p w14:paraId="2F1F0CB3" w14:textId="77777777" w:rsidR="00D45F32" w:rsidRPr="00D45F32" w:rsidRDefault="00D45F32">
      <w:pPr>
        <w:pStyle w:val="Tekstpodstawowywcity"/>
        <w:rPr>
          <w:rFonts w:ascii="Calibri" w:hAnsi="Calibri" w:cs="Calibri"/>
          <w:i w:val="0"/>
          <w:iCs/>
        </w:rPr>
      </w:pPr>
    </w:p>
    <w:sectPr w:rsidR="00D45F32" w:rsidRPr="00D45F32" w:rsidSect="00AF3063">
      <w:headerReference w:type="default" r:id="rId8"/>
      <w:footerReference w:type="default" r:id="rId9"/>
      <w:pgSz w:w="11906" w:h="16838"/>
      <w:pgMar w:top="802" w:right="1274" w:bottom="709" w:left="1417" w:header="284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FFA9" w14:textId="77777777" w:rsidR="00DE39B5" w:rsidRDefault="00DE39B5">
      <w:r>
        <w:separator/>
      </w:r>
    </w:p>
  </w:endnote>
  <w:endnote w:type="continuationSeparator" w:id="0">
    <w:p w14:paraId="17E4330F" w14:textId="77777777" w:rsidR="00DE39B5" w:rsidRDefault="00DE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91033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5D436013" w14:textId="77777777" w:rsidR="00602FE3" w:rsidRPr="001E1070" w:rsidRDefault="00602FE3">
        <w:pPr>
          <w:pStyle w:val="Stopka"/>
          <w:jc w:val="center"/>
          <w:rPr>
            <w:rFonts w:ascii="Calibri" w:hAnsi="Calibri" w:cs="Calibri"/>
            <w:sz w:val="16"/>
            <w:szCs w:val="16"/>
          </w:rPr>
        </w:pPr>
        <w:r w:rsidRPr="001E1070">
          <w:rPr>
            <w:rFonts w:ascii="Calibri" w:hAnsi="Calibri" w:cs="Calibri"/>
            <w:sz w:val="16"/>
            <w:szCs w:val="16"/>
          </w:rPr>
          <w:fldChar w:fldCharType="begin"/>
        </w:r>
        <w:r w:rsidRPr="001E1070">
          <w:rPr>
            <w:rFonts w:ascii="Calibri" w:hAnsi="Calibri" w:cs="Calibri"/>
            <w:sz w:val="16"/>
            <w:szCs w:val="16"/>
          </w:rPr>
          <w:instrText>PAGE   \* MERGEFORMAT</w:instrText>
        </w:r>
        <w:r w:rsidRPr="001E1070">
          <w:rPr>
            <w:rFonts w:ascii="Calibri" w:hAnsi="Calibri" w:cs="Calibri"/>
            <w:sz w:val="16"/>
            <w:szCs w:val="16"/>
          </w:rPr>
          <w:fldChar w:fldCharType="separate"/>
        </w:r>
        <w:r w:rsidRPr="001E1070">
          <w:rPr>
            <w:rFonts w:ascii="Calibri" w:hAnsi="Calibri" w:cs="Calibri"/>
            <w:sz w:val="16"/>
            <w:szCs w:val="16"/>
          </w:rPr>
          <w:t>2</w:t>
        </w:r>
        <w:r w:rsidRPr="001E1070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7CC9ABB0" w14:textId="77777777" w:rsidR="000E2A96" w:rsidRDefault="000E2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9F29" w14:textId="77777777" w:rsidR="00DE39B5" w:rsidRDefault="00DE39B5">
      <w:r>
        <w:separator/>
      </w:r>
    </w:p>
  </w:footnote>
  <w:footnote w:type="continuationSeparator" w:id="0">
    <w:p w14:paraId="37BD2F8C" w14:textId="77777777" w:rsidR="00DE39B5" w:rsidRDefault="00DE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4CBE" w14:textId="77777777" w:rsidR="000E2A96" w:rsidRPr="00602FE3" w:rsidRDefault="00DF3164" w:rsidP="00C83894">
    <w:pPr>
      <w:autoSpaceDE w:val="0"/>
      <w:jc w:val="center"/>
      <w:rPr>
        <w:rFonts w:ascii="Bookman Old Style" w:hAnsi="Bookman Old Style" w:cs="Bookman Old Style"/>
        <w:sz w:val="20"/>
        <w:szCs w:val="20"/>
      </w:rPr>
    </w:pPr>
    <w:r w:rsidRPr="00602FE3">
      <w:rPr>
        <w:noProof/>
        <w:sz w:val="20"/>
        <w:szCs w:val="20"/>
      </w:rPr>
      <w:drawing>
        <wp:inline distT="0" distB="0" distL="0" distR="0" wp14:anchorId="65A2BCB3" wp14:editId="2F2E1D95">
          <wp:extent cx="948055" cy="821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21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1F5F742" w14:textId="77777777" w:rsidR="000E2A96" w:rsidRPr="00602FE3" w:rsidRDefault="00AC6506">
    <w:pPr>
      <w:pStyle w:val="Bezodstpw"/>
      <w:jc w:val="center"/>
      <w:rPr>
        <w:rFonts w:cs="Bookman Old Style"/>
        <w:sz w:val="20"/>
        <w:szCs w:val="20"/>
      </w:rPr>
    </w:pPr>
    <w:r w:rsidRPr="00602FE3">
      <w:rPr>
        <w:rFonts w:cs="Bookman Old Style"/>
        <w:sz w:val="20"/>
        <w:szCs w:val="20"/>
      </w:rPr>
      <w:t>Zamawiający : Gmina Grodziczno; Grodziczno 17A; 13-324 Grodziczno</w:t>
    </w:r>
  </w:p>
  <w:p w14:paraId="47FA7505" w14:textId="63B900D3" w:rsidR="000E2A96" w:rsidRPr="00602FE3" w:rsidRDefault="00AC6506" w:rsidP="00FA2087">
    <w:pPr>
      <w:pStyle w:val="Bezodstpw"/>
      <w:jc w:val="center"/>
      <w:rPr>
        <w:rFonts w:cs="Bookman Old Style"/>
        <w:sz w:val="20"/>
        <w:szCs w:val="20"/>
      </w:rPr>
    </w:pPr>
    <w:r w:rsidRPr="00602FE3">
      <w:rPr>
        <w:rFonts w:cs="Bookman Old Style"/>
        <w:sz w:val="20"/>
        <w:szCs w:val="20"/>
      </w:rPr>
      <w:t>„Usuwan</w:t>
    </w:r>
    <w:r w:rsidR="002739C3">
      <w:rPr>
        <w:rFonts w:cs="Bookman Old Style"/>
        <w:sz w:val="20"/>
        <w:szCs w:val="20"/>
      </w:rPr>
      <w:t>ie</w:t>
    </w:r>
    <w:r w:rsidRPr="00602FE3">
      <w:rPr>
        <w:rFonts w:cs="Bookman Old Style"/>
        <w:sz w:val="20"/>
        <w:szCs w:val="20"/>
      </w:rPr>
      <w:t xml:space="preserve"> wyrobów zawierających azbest z nieruchomości zlokalizowanych na terenie Gminy Grodziczno”</w:t>
    </w:r>
  </w:p>
  <w:p w14:paraId="4408807E" w14:textId="691E4343" w:rsidR="000E2A96" w:rsidRDefault="00AC6506" w:rsidP="00FA2087">
    <w:pPr>
      <w:autoSpaceDE w:val="0"/>
      <w:jc w:val="center"/>
      <w:rPr>
        <w:rFonts w:ascii="Calibri" w:hAnsi="Calibri" w:cs="Bookman Old Style"/>
        <w:sz w:val="20"/>
        <w:szCs w:val="20"/>
      </w:rPr>
    </w:pPr>
    <w:r w:rsidRPr="00602FE3">
      <w:rPr>
        <w:rFonts w:ascii="Calibri" w:hAnsi="Calibri" w:cs="Bookman Old Style"/>
        <w:sz w:val="20"/>
        <w:szCs w:val="20"/>
      </w:rPr>
      <w:t>Sygnatura akt:  IP.271.</w:t>
    </w:r>
    <w:r w:rsidR="00456067">
      <w:rPr>
        <w:rFonts w:ascii="Calibri" w:hAnsi="Calibri" w:cs="Bookman Old Style"/>
        <w:sz w:val="20"/>
        <w:szCs w:val="20"/>
      </w:rPr>
      <w:t>11</w:t>
    </w:r>
    <w:r w:rsidRPr="00602FE3">
      <w:rPr>
        <w:rFonts w:ascii="Calibri" w:hAnsi="Calibri" w:cs="Bookman Old Style"/>
        <w:sz w:val="20"/>
        <w:szCs w:val="20"/>
      </w:rPr>
      <w:t>.20</w:t>
    </w:r>
    <w:r w:rsidR="00FF6026">
      <w:rPr>
        <w:rFonts w:ascii="Calibri" w:hAnsi="Calibri" w:cs="Bookman Old Style"/>
        <w:sz w:val="20"/>
        <w:szCs w:val="20"/>
      </w:rPr>
      <w:t>2</w:t>
    </w:r>
    <w:r w:rsidR="00FA2087">
      <w:rPr>
        <w:rFonts w:ascii="Calibri" w:hAnsi="Calibri" w:cs="Bookman Old Style"/>
        <w:sz w:val="20"/>
        <w:szCs w:val="20"/>
      </w:rPr>
      <w:t>2</w:t>
    </w:r>
    <w:r w:rsidRPr="00602FE3">
      <w:rPr>
        <w:rFonts w:ascii="Calibri" w:hAnsi="Calibri" w:cs="Bookman Old Style"/>
        <w:sz w:val="20"/>
        <w:szCs w:val="20"/>
      </w:rPr>
      <w:t>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Bookman Old Style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Bookman Old Styl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Bookman Old Styl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Bookman Old Styl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AD2726"/>
    <w:multiLevelType w:val="hybridMultilevel"/>
    <w:tmpl w:val="2B363E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1986299"/>
    <w:multiLevelType w:val="hybridMultilevel"/>
    <w:tmpl w:val="8F86A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125C84"/>
    <w:multiLevelType w:val="hybridMultilevel"/>
    <w:tmpl w:val="1F52D282"/>
    <w:lvl w:ilvl="0" w:tplc="67409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7904FA"/>
    <w:multiLevelType w:val="hybridMultilevel"/>
    <w:tmpl w:val="28AC91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E47678B"/>
    <w:multiLevelType w:val="hybridMultilevel"/>
    <w:tmpl w:val="0CD25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B77E5"/>
    <w:multiLevelType w:val="hybridMultilevel"/>
    <w:tmpl w:val="9708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25D49"/>
    <w:multiLevelType w:val="hybridMultilevel"/>
    <w:tmpl w:val="E6E8F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D26190"/>
    <w:multiLevelType w:val="hybridMultilevel"/>
    <w:tmpl w:val="4740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668B4"/>
    <w:multiLevelType w:val="hybridMultilevel"/>
    <w:tmpl w:val="C89211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6930CAF"/>
    <w:multiLevelType w:val="hybridMultilevel"/>
    <w:tmpl w:val="C88E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32637"/>
    <w:multiLevelType w:val="hybridMultilevel"/>
    <w:tmpl w:val="A370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8606A"/>
    <w:multiLevelType w:val="hybridMultilevel"/>
    <w:tmpl w:val="019E7B3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29CA5409"/>
    <w:multiLevelType w:val="hybridMultilevel"/>
    <w:tmpl w:val="321012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77108"/>
    <w:multiLevelType w:val="hybridMultilevel"/>
    <w:tmpl w:val="FB4E97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1E14B54"/>
    <w:multiLevelType w:val="hybridMultilevel"/>
    <w:tmpl w:val="28AE05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660342F"/>
    <w:multiLevelType w:val="hybridMultilevel"/>
    <w:tmpl w:val="4A04FC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94A0057"/>
    <w:multiLevelType w:val="hybridMultilevel"/>
    <w:tmpl w:val="64D6F1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EF04B3"/>
    <w:multiLevelType w:val="hybridMultilevel"/>
    <w:tmpl w:val="FE2EDB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4274E12"/>
    <w:multiLevelType w:val="hybridMultilevel"/>
    <w:tmpl w:val="C1AA2B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A253F16"/>
    <w:multiLevelType w:val="hybridMultilevel"/>
    <w:tmpl w:val="BBBEE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1B6A95"/>
    <w:multiLevelType w:val="multilevel"/>
    <w:tmpl w:val="559CD6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0" w15:restartNumberingAfterBreak="0">
    <w:nsid w:val="51F61A59"/>
    <w:multiLevelType w:val="hybridMultilevel"/>
    <w:tmpl w:val="445A9ABC"/>
    <w:lvl w:ilvl="0" w:tplc="97EE15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4192C"/>
    <w:multiLevelType w:val="hybridMultilevel"/>
    <w:tmpl w:val="E3FCC0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A540845"/>
    <w:multiLevelType w:val="hybridMultilevel"/>
    <w:tmpl w:val="FB34B1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7C00D2"/>
    <w:multiLevelType w:val="hybridMultilevel"/>
    <w:tmpl w:val="5F42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59920">
    <w:abstractNumId w:val="0"/>
  </w:num>
  <w:num w:numId="2" w16cid:durableId="906457135">
    <w:abstractNumId w:val="7"/>
  </w:num>
  <w:num w:numId="3" w16cid:durableId="1511989955">
    <w:abstractNumId w:val="15"/>
  </w:num>
  <w:num w:numId="4" w16cid:durableId="1969358911">
    <w:abstractNumId w:val="16"/>
  </w:num>
  <w:num w:numId="5" w16cid:durableId="1097940588">
    <w:abstractNumId w:val="32"/>
  </w:num>
  <w:num w:numId="6" w16cid:durableId="2142307451">
    <w:abstractNumId w:val="36"/>
  </w:num>
  <w:num w:numId="7" w16cid:durableId="1658681728">
    <w:abstractNumId w:val="24"/>
  </w:num>
  <w:num w:numId="8" w16cid:durableId="158622284">
    <w:abstractNumId w:val="19"/>
  </w:num>
  <w:num w:numId="9" w16cid:durableId="537668651">
    <w:abstractNumId w:val="37"/>
  </w:num>
  <w:num w:numId="10" w16cid:durableId="1901476731">
    <w:abstractNumId w:val="33"/>
  </w:num>
  <w:num w:numId="11" w16cid:durableId="715204621">
    <w:abstractNumId w:val="40"/>
  </w:num>
  <w:num w:numId="12" w16cid:durableId="626277295">
    <w:abstractNumId w:val="41"/>
  </w:num>
  <w:num w:numId="13" w16cid:durableId="2112817053">
    <w:abstractNumId w:val="38"/>
  </w:num>
  <w:num w:numId="14" w16cid:durableId="140774645">
    <w:abstractNumId w:val="23"/>
  </w:num>
  <w:num w:numId="15" w16cid:durableId="1059669790">
    <w:abstractNumId w:val="43"/>
  </w:num>
  <w:num w:numId="16" w16cid:durableId="291596965">
    <w:abstractNumId w:val="20"/>
  </w:num>
  <w:num w:numId="17" w16cid:durableId="601452565">
    <w:abstractNumId w:val="42"/>
  </w:num>
  <w:num w:numId="18" w16cid:durableId="1395812786">
    <w:abstractNumId w:val="31"/>
  </w:num>
  <w:num w:numId="19" w16cid:durableId="950237994">
    <w:abstractNumId w:val="30"/>
  </w:num>
  <w:num w:numId="20" w16cid:durableId="1735270735">
    <w:abstractNumId w:val="39"/>
  </w:num>
  <w:num w:numId="21" w16cid:durableId="1949309866">
    <w:abstractNumId w:val="34"/>
  </w:num>
  <w:num w:numId="22" w16cid:durableId="1533377226">
    <w:abstractNumId w:val="26"/>
  </w:num>
  <w:num w:numId="23" w16cid:durableId="219053317">
    <w:abstractNumId w:val="21"/>
  </w:num>
  <w:num w:numId="24" w16cid:durableId="1322851241">
    <w:abstractNumId w:val="28"/>
  </w:num>
  <w:num w:numId="25" w16cid:durableId="945038876">
    <w:abstractNumId w:val="35"/>
  </w:num>
  <w:num w:numId="26" w16cid:durableId="2127187510">
    <w:abstractNumId w:val="27"/>
  </w:num>
  <w:num w:numId="27" w16cid:durableId="1618103808">
    <w:abstractNumId w:val="22"/>
  </w:num>
  <w:num w:numId="28" w16cid:durableId="806817326">
    <w:abstractNumId w:val="25"/>
  </w:num>
  <w:num w:numId="29" w16cid:durableId="1393115651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64"/>
    <w:rsid w:val="00001020"/>
    <w:rsid w:val="00012F5C"/>
    <w:rsid w:val="000510E6"/>
    <w:rsid w:val="000905F4"/>
    <w:rsid w:val="000A4C86"/>
    <w:rsid w:val="000B5277"/>
    <w:rsid w:val="000B6CE6"/>
    <w:rsid w:val="000D6DBD"/>
    <w:rsid w:val="000D7AA4"/>
    <w:rsid w:val="000E2A96"/>
    <w:rsid w:val="00103A32"/>
    <w:rsid w:val="001072BE"/>
    <w:rsid w:val="0015198C"/>
    <w:rsid w:val="001630AD"/>
    <w:rsid w:val="001652DC"/>
    <w:rsid w:val="001810F0"/>
    <w:rsid w:val="001D3462"/>
    <w:rsid w:val="001D4BB4"/>
    <w:rsid w:val="001D766E"/>
    <w:rsid w:val="001E1070"/>
    <w:rsid w:val="001F0F34"/>
    <w:rsid w:val="00223145"/>
    <w:rsid w:val="002739C3"/>
    <w:rsid w:val="00274030"/>
    <w:rsid w:val="0028776E"/>
    <w:rsid w:val="0029465B"/>
    <w:rsid w:val="002B748F"/>
    <w:rsid w:val="002C448F"/>
    <w:rsid w:val="002C6EAE"/>
    <w:rsid w:val="002C7D95"/>
    <w:rsid w:val="002D10F5"/>
    <w:rsid w:val="002D2D94"/>
    <w:rsid w:val="002F28ED"/>
    <w:rsid w:val="00340BB5"/>
    <w:rsid w:val="00352E59"/>
    <w:rsid w:val="00354A45"/>
    <w:rsid w:val="0036357D"/>
    <w:rsid w:val="0039068F"/>
    <w:rsid w:val="003E00EB"/>
    <w:rsid w:val="00403292"/>
    <w:rsid w:val="00412087"/>
    <w:rsid w:val="004233C0"/>
    <w:rsid w:val="004238C1"/>
    <w:rsid w:val="00423E76"/>
    <w:rsid w:val="00456067"/>
    <w:rsid w:val="00457927"/>
    <w:rsid w:val="0047386B"/>
    <w:rsid w:val="004769CF"/>
    <w:rsid w:val="00485A22"/>
    <w:rsid w:val="00492B36"/>
    <w:rsid w:val="004A3C83"/>
    <w:rsid w:val="004D2F26"/>
    <w:rsid w:val="004D6941"/>
    <w:rsid w:val="004E65DF"/>
    <w:rsid w:val="004F6587"/>
    <w:rsid w:val="00562CFE"/>
    <w:rsid w:val="005A2F0A"/>
    <w:rsid w:val="005A7B96"/>
    <w:rsid w:val="005D02F5"/>
    <w:rsid w:val="005D0DF2"/>
    <w:rsid w:val="005D1948"/>
    <w:rsid w:val="005D4127"/>
    <w:rsid w:val="005F02AC"/>
    <w:rsid w:val="00602FE3"/>
    <w:rsid w:val="0060606B"/>
    <w:rsid w:val="006208DC"/>
    <w:rsid w:val="00644D36"/>
    <w:rsid w:val="00666E34"/>
    <w:rsid w:val="0067547B"/>
    <w:rsid w:val="00691F90"/>
    <w:rsid w:val="00697770"/>
    <w:rsid w:val="006E7991"/>
    <w:rsid w:val="006F6E55"/>
    <w:rsid w:val="00741725"/>
    <w:rsid w:val="00795584"/>
    <w:rsid w:val="007A6332"/>
    <w:rsid w:val="007B20D4"/>
    <w:rsid w:val="007E22F8"/>
    <w:rsid w:val="007E7219"/>
    <w:rsid w:val="007E785F"/>
    <w:rsid w:val="008403F3"/>
    <w:rsid w:val="00840D30"/>
    <w:rsid w:val="008625FD"/>
    <w:rsid w:val="0088366E"/>
    <w:rsid w:val="00885C38"/>
    <w:rsid w:val="00896773"/>
    <w:rsid w:val="008A3138"/>
    <w:rsid w:val="008A6BF6"/>
    <w:rsid w:val="008B5B53"/>
    <w:rsid w:val="008B765C"/>
    <w:rsid w:val="008D1145"/>
    <w:rsid w:val="008D3785"/>
    <w:rsid w:val="008D6381"/>
    <w:rsid w:val="00907231"/>
    <w:rsid w:val="00926161"/>
    <w:rsid w:val="00961AB7"/>
    <w:rsid w:val="009B237F"/>
    <w:rsid w:val="009C5E4B"/>
    <w:rsid w:val="009E165A"/>
    <w:rsid w:val="009F5D94"/>
    <w:rsid w:val="009F7388"/>
    <w:rsid w:val="00A13537"/>
    <w:rsid w:val="00A14F47"/>
    <w:rsid w:val="00A23552"/>
    <w:rsid w:val="00A2648A"/>
    <w:rsid w:val="00A30894"/>
    <w:rsid w:val="00A62C5E"/>
    <w:rsid w:val="00A67435"/>
    <w:rsid w:val="00A873A0"/>
    <w:rsid w:val="00A923B7"/>
    <w:rsid w:val="00AB067A"/>
    <w:rsid w:val="00AC6506"/>
    <w:rsid w:val="00AD0F3D"/>
    <w:rsid w:val="00AE3450"/>
    <w:rsid w:val="00AF3063"/>
    <w:rsid w:val="00AF5FF8"/>
    <w:rsid w:val="00B06E8F"/>
    <w:rsid w:val="00B12151"/>
    <w:rsid w:val="00B160F1"/>
    <w:rsid w:val="00B32DDB"/>
    <w:rsid w:val="00B413FE"/>
    <w:rsid w:val="00B601D5"/>
    <w:rsid w:val="00BC2BB2"/>
    <w:rsid w:val="00BD36B1"/>
    <w:rsid w:val="00C41EF4"/>
    <w:rsid w:val="00C43C4D"/>
    <w:rsid w:val="00C45E6B"/>
    <w:rsid w:val="00C5049E"/>
    <w:rsid w:val="00C6555B"/>
    <w:rsid w:val="00C83894"/>
    <w:rsid w:val="00C950B4"/>
    <w:rsid w:val="00CA54A5"/>
    <w:rsid w:val="00CB25EA"/>
    <w:rsid w:val="00CC39B4"/>
    <w:rsid w:val="00CD538E"/>
    <w:rsid w:val="00CD6A76"/>
    <w:rsid w:val="00CF065E"/>
    <w:rsid w:val="00D161D7"/>
    <w:rsid w:val="00D43A67"/>
    <w:rsid w:val="00D45F32"/>
    <w:rsid w:val="00D756CC"/>
    <w:rsid w:val="00D8717F"/>
    <w:rsid w:val="00D93A38"/>
    <w:rsid w:val="00DA14F7"/>
    <w:rsid w:val="00DA4DF3"/>
    <w:rsid w:val="00DB34CB"/>
    <w:rsid w:val="00DD53BA"/>
    <w:rsid w:val="00DE39B5"/>
    <w:rsid w:val="00DF3164"/>
    <w:rsid w:val="00DF43D5"/>
    <w:rsid w:val="00E07E44"/>
    <w:rsid w:val="00E35BDC"/>
    <w:rsid w:val="00E416AA"/>
    <w:rsid w:val="00E46554"/>
    <w:rsid w:val="00E51B83"/>
    <w:rsid w:val="00E56AD0"/>
    <w:rsid w:val="00E56BAA"/>
    <w:rsid w:val="00E60EBE"/>
    <w:rsid w:val="00E6713D"/>
    <w:rsid w:val="00E771A3"/>
    <w:rsid w:val="00E95944"/>
    <w:rsid w:val="00EB304B"/>
    <w:rsid w:val="00EB4245"/>
    <w:rsid w:val="00EC1AB2"/>
    <w:rsid w:val="00EF5C0B"/>
    <w:rsid w:val="00F47B43"/>
    <w:rsid w:val="00F63BEE"/>
    <w:rsid w:val="00F751C8"/>
    <w:rsid w:val="00F86063"/>
    <w:rsid w:val="00F93764"/>
    <w:rsid w:val="00FA2087"/>
    <w:rsid w:val="00FA49E6"/>
    <w:rsid w:val="00FB3BF5"/>
    <w:rsid w:val="00FD29E1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11879A"/>
  <w15:chartTrackingRefBased/>
  <w15:docId w15:val="{9FBDFA69-D0F3-4C92-B0FA-1D64D252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rFonts w:ascii="Tms Rmn" w:hAnsi="Tms Rmn" w:cs="Tms Rmn"/>
      <w:b/>
      <w:i/>
      <w:color w:val="000000"/>
      <w:sz w:val="28"/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sz w:val="24"/>
      <w:szCs w:val="24"/>
    </w:rPr>
  </w:style>
  <w:style w:type="character" w:customStyle="1" w:styleId="WW8Num3z0">
    <w:name w:val="WW8Num3z0"/>
    <w:rPr>
      <w:rFonts w:ascii="Bookman Old Style" w:hAnsi="Bookman Old Style" w:cs="Bookman Old Style"/>
      <w:sz w:val="24"/>
      <w:szCs w:val="24"/>
    </w:rPr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5z0">
    <w:name w:val="WW8Num5z0"/>
    <w:rPr>
      <w:rFonts w:ascii="Bookman Old Style" w:hAnsi="Bookman Old Style" w:cs="Bookman Old Style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Bookman Old Style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Bookman Old Style" w:hAnsi="Bookman Old Style" w:cs="Bookman Old Style"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Bookman Old Style" w:hAnsi="Bookman Old Style" w:cs="Bookman Old Style"/>
      <w:b w:val="0"/>
      <w:sz w:val="24"/>
      <w:szCs w:val="24"/>
    </w:rPr>
  </w:style>
  <w:style w:type="character" w:customStyle="1" w:styleId="WW8Num12z0">
    <w:name w:val="WW8Num12z0"/>
    <w:rPr>
      <w:rFonts w:ascii="Bookman Old Style" w:hAnsi="Bookman Old Style"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Bookman Old Style" w:hAnsi="Bookman Old Style" w:cs="Times New Roman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color w:val="000000"/>
    </w:rPr>
  </w:style>
  <w:style w:type="character" w:customStyle="1" w:styleId="WW8Num14z1">
    <w:name w:val="WW8Num14z1"/>
    <w:rPr>
      <w:rFonts w:cs="Bookman Old Sty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Bookman Old Styl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cs="Bookman Old Style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hAnsi="Bookman Old Style" w:cs="Bookman Old Style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cs="Calibri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5z1">
    <w:name w:val="WW8Num5z1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  <w:rPr>
      <w:rFonts w:eastAsia="Times New Roman" w:cs="Arial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Bookman Old Style" w:eastAsia="Times New Roman" w:hAnsi="Bookman Old Style" w:cs="Arial"/>
      <w:sz w:val="24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Bookman Old Style" w:hAnsi="Bookman Old Style" w:cs="Times New Roman"/>
      <w:color w:val="000000"/>
    </w:rPr>
  </w:style>
  <w:style w:type="character" w:customStyle="1" w:styleId="WW8Num23z2">
    <w:name w:val="WW8Num23z2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hAnsi="Bookman Old Style" w:cs="Bookman Old Style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Bookman Old Style" w:hAnsi="Bookman Old Style" w:cs="Bookman Old Style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lang w:val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Tms Rmn" w:hAnsi="Tms Rmn" w:cs="Tms Rmn"/>
      <w:b/>
      <w:i/>
      <w:color w:val="000000"/>
      <w:sz w:val="28"/>
      <w:u w:val="single"/>
    </w:rPr>
  </w:style>
  <w:style w:type="character" w:customStyle="1" w:styleId="NagwekZnak">
    <w:name w:val="Nagłówek Znak"/>
    <w:basedOn w:val="Domylnaczcionkaakapitu1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1"/>
    <w:rPr>
      <w:b/>
      <w:color w:val="000000"/>
      <w:sz w:val="24"/>
      <w:lang w:val="cs-CZ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napToGrid w:val="0"/>
    </w:pPr>
    <w:rPr>
      <w:b/>
      <w:color w:val="000000"/>
      <w:szCs w:val="20"/>
      <w:lang w:val="cs-CZ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widowControl w:val="0"/>
      <w:snapToGrid w:val="0"/>
    </w:pPr>
    <w:rPr>
      <w:i/>
      <w:sz w:val="28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Paragraf">
    <w:name w:val="Paragraf"/>
    <w:basedOn w:val="Normalny"/>
    <w:next w:val="Normalny"/>
    <w:pPr>
      <w:keepNext/>
      <w:spacing w:before="240" w:after="120"/>
      <w:jc w:val="center"/>
    </w:pPr>
    <w:rPr>
      <w:b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9291-BA84-45B2-9267-D3D24B70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2408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Urząd Gminy Grodziczno</dc:creator>
  <cp:keywords/>
  <cp:lastModifiedBy>M</cp:lastModifiedBy>
  <cp:revision>63</cp:revision>
  <cp:lastPrinted>2017-09-11T10:00:00Z</cp:lastPrinted>
  <dcterms:created xsi:type="dcterms:W3CDTF">2022-08-31T09:06:00Z</dcterms:created>
  <dcterms:modified xsi:type="dcterms:W3CDTF">2022-09-21T11:32:00Z</dcterms:modified>
</cp:coreProperties>
</file>