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3114" w14:textId="40D8149D" w:rsidR="00D87831" w:rsidRPr="00FF142D" w:rsidRDefault="00D87831" w:rsidP="00FF142D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5EF80B4E" w14:textId="0B916332" w:rsidR="00D30C29" w:rsidRDefault="005855AD" w:rsidP="005855AD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D35AF">
        <w:rPr>
          <w:rFonts w:ascii="Arial" w:hAnsi="Arial" w:cs="Arial"/>
          <w:b/>
        </w:rPr>
        <w:t>OBOWIĄZEK INFORMACYJNY</w:t>
      </w:r>
    </w:p>
    <w:p w14:paraId="63973D05" w14:textId="77777777" w:rsidR="008D35AF" w:rsidRPr="008D35AF" w:rsidRDefault="008D35AF" w:rsidP="005855AD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53700D6C" w14:textId="77777777" w:rsidR="008D35AF" w:rsidRPr="008D35AF" w:rsidRDefault="008D35AF" w:rsidP="008D35AF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 sprawie ochrony osób fizycznych w związku z przetwarzaniem danych osobowych i w sprawie swobodnego przepływu takich danych oraz uchylenia dyrektywy 95/46/WE (ogólne rozporządzenie o ochronie danych), zwanego „RODO”, </w:t>
      </w:r>
      <w:r w:rsidRPr="008D35AF">
        <w:rPr>
          <w:rFonts w:ascii="Arial" w:hAnsi="Arial" w:cs="Arial"/>
          <w:b/>
          <w:i/>
          <w:sz w:val="20"/>
          <w:szCs w:val="20"/>
        </w:rPr>
        <w:t xml:space="preserve">Nadleśnictwo Białowieża, </w:t>
      </w:r>
      <w:r w:rsidRPr="008D35AF">
        <w:rPr>
          <w:rFonts w:ascii="Arial" w:hAnsi="Arial" w:cs="Arial"/>
          <w:sz w:val="20"/>
          <w:szCs w:val="20"/>
        </w:rPr>
        <w:t>informuje, iż:</w:t>
      </w:r>
    </w:p>
    <w:p w14:paraId="0CBFDBDA" w14:textId="77777777" w:rsidR="008D35AF" w:rsidRPr="008D35AF" w:rsidRDefault="008D35AF" w:rsidP="008D35A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D35AF">
        <w:rPr>
          <w:rFonts w:ascii="Arial" w:hAnsi="Arial" w:cs="Arial"/>
          <w:b/>
          <w:sz w:val="20"/>
          <w:szCs w:val="20"/>
        </w:rPr>
        <w:t>Skarb Państwa Państwowe Gospodarstwo Leśne Lasy Państwowe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Pr="008D35AF">
        <w:rPr>
          <w:rFonts w:ascii="Arial" w:hAnsi="Arial" w:cs="Arial"/>
          <w:b/>
          <w:sz w:val="20"/>
          <w:szCs w:val="20"/>
        </w:rPr>
        <w:t>Nadleśnictwo Białowieża ul. Wojciechówka 4, 17-230 Białowieża</w:t>
      </w:r>
      <w:r w:rsidRPr="008D35AF">
        <w:rPr>
          <w:rFonts w:ascii="Arial" w:hAnsi="Arial" w:cs="Arial"/>
          <w:sz w:val="20"/>
          <w:szCs w:val="20"/>
        </w:rPr>
        <w:t xml:space="preserve">, zwany dalej Administratorem, tel.: 85 681 24 05, e-mail: </w:t>
      </w:r>
      <w:hyperlink r:id="rId8" w:history="1">
        <w:r w:rsidRPr="008D35AF">
          <w:rPr>
            <w:rStyle w:val="Hipercze"/>
            <w:rFonts w:ascii="Arial" w:hAnsi="Arial" w:cs="Arial"/>
            <w:color w:val="auto"/>
            <w:sz w:val="20"/>
            <w:szCs w:val="20"/>
          </w:rPr>
          <w:t>bialowieza@bialystok.lasy.gov.pl</w:t>
        </w:r>
      </w:hyperlink>
      <w:r w:rsidRPr="008D35AF">
        <w:rPr>
          <w:rFonts w:ascii="Arial" w:hAnsi="Arial" w:cs="Arial"/>
          <w:sz w:val="20"/>
          <w:szCs w:val="20"/>
        </w:rPr>
        <w:t xml:space="preserve"> </w:t>
      </w:r>
    </w:p>
    <w:p w14:paraId="3761F816" w14:textId="77777777" w:rsidR="008D35AF" w:rsidRPr="008D35AF" w:rsidRDefault="008D35AF" w:rsidP="008D35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44773F2E" w14:textId="4070B511" w:rsidR="008D35AF" w:rsidRPr="008D35AF" w:rsidRDefault="008D35AF" w:rsidP="008D35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Celem przetwarzania danych jest prowadzenie postępowania o udzielenie zamówienia tj</w:t>
      </w:r>
      <w:r w:rsidRPr="008D35AF">
        <w:rPr>
          <w:rFonts w:ascii="Arial" w:hAnsi="Arial" w:cs="Arial"/>
          <w:b/>
          <w:sz w:val="20"/>
          <w:szCs w:val="20"/>
        </w:rPr>
        <w:t xml:space="preserve">.: </w:t>
      </w:r>
      <w:r w:rsidR="00AE13A5">
        <w:rPr>
          <w:rFonts w:ascii="Arial" w:hAnsi="Arial" w:cs="Arial"/>
          <w:b/>
          <w:sz w:val="20"/>
          <w:szCs w:val="20"/>
        </w:rPr>
        <w:t>Usługi sprzątania budynków Nadleśnictwa Białowieża w 2022 roku</w:t>
      </w:r>
    </w:p>
    <w:p w14:paraId="2DBFA3B9" w14:textId="77777777" w:rsidR="008D35AF" w:rsidRPr="008D35AF" w:rsidRDefault="008D35AF" w:rsidP="008D35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Podstawą prawną przetwarzania danych osobowych jest art. 6 ust. 1 lit. c) RODO – niezbędne do wypełnienia obowiązku prawnego ciążącego na Administratorze w szczególności ustawą z dnia 29 stycznia 2004 r. – Prawo zamówień publicznych oraz art. 6 ust. 1 lit. b) RODO – przetwarzanie jest niezbędne do wykonania umowy, lub do podjęcia działań przed zawarciem umowy. </w:t>
      </w:r>
    </w:p>
    <w:p w14:paraId="2BF8CC25" w14:textId="77777777" w:rsidR="008D35AF" w:rsidRPr="008D35AF" w:rsidRDefault="008D35AF" w:rsidP="008D35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mogą być przekazywane dostawcom usług prawnych i doradczych w dochodzeniu należnych roszczeń (w szczególności kancelariom prawnym), usług informatycznych, jak również podmiotom, z którymi administrator będzie współpracował w ramach umów cywilnoprawnych. </w:t>
      </w:r>
    </w:p>
    <w:p w14:paraId="02BC7C6A" w14:textId="77777777" w:rsidR="008D35AF" w:rsidRPr="008D35AF" w:rsidRDefault="008D35AF" w:rsidP="008D35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są przekazywane poza Europejski Obszar Gospodarczy lub do organizacji międzynarodowej. </w:t>
      </w:r>
    </w:p>
    <w:p w14:paraId="13FDA13D" w14:textId="77777777" w:rsidR="008D35AF" w:rsidRPr="008D35AF" w:rsidRDefault="008D35AF" w:rsidP="008D35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Mają Państwo prawo do:</w:t>
      </w:r>
    </w:p>
    <w:p w14:paraId="041F5385" w14:textId="77777777" w:rsidR="008D35AF" w:rsidRPr="008D35AF" w:rsidRDefault="008D35AF" w:rsidP="008D35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0D3BBD4" w14:textId="77777777" w:rsidR="008D35AF" w:rsidRPr="008D35AF" w:rsidRDefault="008D35AF" w:rsidP="008D35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sprostowania danych (art. 16. RODO),</w:t>
      </w:r>
    </w:p>
    <w:p w14:paraId="15D99BCB" w14:textId="77777777" w:rsidR="008D35AF" w:rsidRPr="008D35AF" w:rsidRDefault="008D35AF" w:rsidP="008D35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usunięcia danych (art. 17 RODO),</w:t>
      </w:r>
    </w:p>
    <w:p w14:paraId="583A842D" w14:textId="77777777" w:rsidR="008D35AF" w:rsidRPr="008D35AF" w:rsidRDefault="008D35AF" w:rsidP="008D35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ograniczenia przetwarzania danych (art. 18 RODO),</w:t>
      </w:r>
    </w:p>
    <w:p w14:paraId="57ED8C7C" w14:textId="77777777" w:rsidR="008D35AF" w:rsidRPr="008D35AF" w:rsidRDefault="008D35AF" w:rsidP="008D35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przenoszenia danych (art. 20 RODO),</w:t>
      </w:r>
    </w:p>
    <w:p w14:paraId="4F335E97" w14:textId="77777777" w:rsidR="008D35AF" w:rsidRPr="008D35AF" w:rsidRDefault="008D35AF" w:rsidP="008D35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00C0B621" w14:textId="77777777" w:rsidR="008D35AF" w:rsidRPr="008D35AF" w:rsidRDefault="008D35AF" w:rsidP="008D35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7C17B958" w14:textId="77777777" w:rsidR="008D35AF" w:rsidRPr="008D35AF" w:rsidRDefault="008D35AF" w:rsidP="008D35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352E6F5D" w14:textId="495C86F6" w:rsidR="008D35AF" w:rsidRPr="008D35AF" w:rsidRDefault="008D35AF" w:rsidP="008D35A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Administrator ma obowiązek przechowywać dane osobowe nie dłużej niż okres wynikający z ustawy z dnia 11 września 2019 r. Prawo zamówień publicznych (</w:t>
      </w:r>
      <w:proofErr w:type="spellStart"/>
      <w:r w:rsidRPr="008D35AF">
        <w:rPr>
          <w:rFonts w:ascii="Arial" w:hAnsi="Arial" w:cs="Arial"/>
          <w:sz w:val="20"/>
          <w:szCs w:val="20"/>
        </w:rPr>
        <w:t>t.j</w:t>
      </w:r>
      <w:proofErr w:type="spellEnd"/>
      <w:r w:rsidRPr="008D35AF">
        <w:rPr>
          <w:rFonts w:ascii="Arial" w:hAnsi="Arial" w:cs="Arial"/>
          <w:sz w:val="20"/>
          <w:szCs w:val="20"/>
        </w:rPr>
        <w:t>. Dz. U. z 2021 r. poz. 1129)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10 lat.</w:t>
      </w:r>
    </w:p>
    <w:p w14:paraId="517314AE" w14:textId="77777777" w:rsidR="008D35AF" w:rsidRPr="008D35AF" w:rsidRDefault="008D35AF" w:rsidP="008D35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Podanie danych osobowych jest wymogiem ustawowym a następnie wymogiem umownym wynikającym z prowadzonego postępowania o udzielenie zamówienia. Osoba, której dane dotyczą, jest zobowiązana do ich podania.  Niepodanie danych osobowych może skutkować wykluczeniem z postępowania o udzielenie zamówienia i brakiem możliwości realizacji umowy cywilnoprawnej.</w:t>
      </w:r>
    </w:p>
    <w:p w14:paraId="46ED4581" w14:textId="77777777" w:rsidR="008D35AF" w:rsidRPr="008D35AF" w:rsidRDefault="008D35AF" w:rsidP="008D35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podlegają zautomatyzowanemu podejmowaniu decyzji, w tym profilowaniu. </w:t>
      </w:r>
    </w:p>
    <w:p w14:paraId="19D02FDA" w14:textId="78A45579" w:rsidR="00803553" w:rsidRPr="002845A0" w:rsidRDefault="00803553" w:rsidP="008D35AF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803553" w:rsidRPr="002845A0" w:rsidSect="00511A5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B98E" w14:textId="77777777" w:rsidR="006776A1" w:rsidRDefault="006776A1" w:rsidP="008F2190">
      <w:pPr>
        <w:spacing w:after="0" w:line="240" w:lineRule="auto"/>
      </w:pPr>
      <w:r>
        <w:separator/>
      </w:r>
    </w:p>
  </w:endnote>
  <w:endnote w:type="continuationSeparator" w:id="0">
    <w:p w14:paraId="43DC8363" w14:textId="77777777" w:rsidR="006776A1" w:rsidRDefault="006776A1" w:rsidP="008F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244D" w14:textId="77777777" w:rsidR="006776A1" w:rsidRDefault="006776A1" w:rsidP="008F2190">
      <w:pPr>
        <w:spacing w:after="0" w:line="240" w:lineRule="auto"/>
      </w:pPr>
      <w:r>
        <w:separator/>
      </w:r>
    </w:p>
  </w:footnote>
  <w:footnote w:type="continuationSeparator" w:id="0">
    <w:p w14:paraId="3482F3D7" w14:textId="77777777" w:rsidR="006776A1" w:rsidRDefault="006776A1" w:rsidP="008F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4D13" w14:textId="54EFB8CD" w:rsidR="008F2190" w:rsidRPr="006D4EB6" w:rsidRDefault="008F2190">
    <w:pPr>
      <w:pStyle w:val="Nagwek"/>
      <w:rPr>
        <w:rFonts w:ascii="Cambria" w:hAnsi="Cambria"/>
        <w:sz w:val="18"/>
        <w:szCs w:val="18"/>
      </w:rPr>
    </w:pPr>
    <w:r w:rsidRPr="006D4EB6">
      <w:rPr>
        <w:rFonts w:ascii="Cambria" w:hAnsi="Cambria"/>
        <w:sz w:val="18"/>
        <w:szCs w:val="18"/>
      </w:rPr>
      <w:t xml:space="preserve">  </w:t>
    </w:r>
    <w:r w:rsidR="00B97853" w:rsidRPr="00B97853">
      <w:rPr>
        <w:rFonts w:ascii="Cambria" w:hAnsi="Cambria"/>
        <w:sz w:val="18"/>
        <w:szCs w:val="18"/>
      </w:rPr>
      <w:t xml:space="preserve"> </w:t>
    </w:r>
    <w:r w:rsidR="00001AD5">
      <w:rPr>
        <w:rFonts w:ascii="Cambria" w:hAnsi="Cambria"/>
        <w:sz w:val="18"/>
        <w:szCs w:val="18"/>
      </w:rPr>
      <w:t>S.270.</w:t>
    </w:r>
    <w:r w:rsidR="008D35AF">
      <w:rPr>
        <w:rFonts w:ascii="Cambria" w:hAnsi="Cambria"/>
        <w:sz w:val="18"/>
        <w:szCs w:val="18"/>
      </w:rPr>
      <w:t>6</w:t>
    </w:r>
    <w:r w:rsidR="00001AD5">
      <w:rPr>
        <w:rFonts w:ascii="Cambria" w:hAnsi="Cambria"/>
        <w:sz w:val="18"/>
        <w:szCs w:val="18"/>
      </w:rPr>
      <w:t>.202</w:t>
    </w:r>
    <w:r w:rsidR="008D35AF">
      <w:rPr>
        <w:rFonts w:ascii="Cambria" w:hAnsi="Cambria"/>
        <w:sz w:val="18"/>
        <w:szCs w:val="18"/>
      </w:rPr>
      <w:t>1</w:t>
    </w:r>
    <w:r w:rsidR="00001AD5">
      <w:rPr>
        <w:rFonts w:ascii="Cambria" w:hAnsi="Cambria"/>
        <w:sz w:val="18"/>
        <w:szCs w:val="18"/>
      </w:rPr>
      <w:t xml:space="preserve"> </w:t>
    </w:r>
    <w:r w:rsidR="00001AD5" w:rsidRPr="00001AD5">
      <w:rPr>
        <w:rFonts w:ascii="Cambria" w:hAnsi="Cambria"/>
        <w:sz w:val="18"/>
        <w:szCs w:val="18"/>
      </w:rPr>
      <w:t>Usługi sprzątania budynków  Nadleśnictwa Białowieża w 202</w:t>
    </w:r>
    <w:r w:rsidR="008D35AF">
      <w:rPr>
        <w:rFonts w:ascii="Cambria" w:hAnsi="Cambria"/>
        <w:sz w:val="18"/>
        <w:szCs w:val="18"/>
      </w:rPr>
      <w:t>2</w:t>
    </w:r>
    <w:r w:rsidR="00001AD5" w:rsidRPr="00001AD5">
      <w:rPr>
        <w:rFonts w:ascii="Cambria" w:hAnsi="Cambria"/>
        <w:sz w:val="18"/>
        <w:szCs w:val="18"/>
      </w:rPr>
      <w:t xml:space="preserve"> roku.</w:t>
    </w:r>
    <w:r w:rsidR="00B97853" w:rsidRPr="00B97853"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D4EB6">
      <w:rPr>
        <w:rFonts w:ascii="Cambria" w:hAnsi="Cambria"/>
        <w:sz w:val="18"/>
        <w:szCs w:val="18"/>
      </w:rPr>
      <w:t xml:space="preserve">     </w:t>
    </w:r>
    <w:r w:rsidR="008848F3" w:rsidRPr="008848F3"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D4EB6">
      <w:rPr>
        <w:rFonts w:ascii="Cambria" w:hAnsi="Cambria"/>
        <w:sz w:val="18"/>
        <w:szCs w:val="18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01AD5"/>
    <w:rsid w:val="00010D7F"/>
    <w:rsid w:val="0007589D"/>
    <w:rsid w:val="002845A0"/>
    <w:rsid w:val="002A4F20"/>
    <w:rsid w:val="002E77D6"/>
    <w:rsid w:val="002F2C2C"/>
    <w:rsid w:val="002F4CBA"/>
    <w:rsid w:val="003A1263"/>
    <w:rsid w:val="003A7162"/>
    <w:rsid w:val="00404E2D"/>
    <w:rsid w:val="004349DA"/>
    <w:rsid w:val="00437997"/>
    <w:rsid w:val="00480F0F"/>
    <w:rsid w:val="00511A55"/>
    <w:rsid w:val="005855AD"/>
    <w:rsid w:val="005F3056"/>
    <w:rsid w:val="0063668B"/>
    <w:rsid w:val="006776A1"/>
    <w:rsid w:val="006D4EB6"/>
    <w:rsid w:val="006F039C"/>
    <w:rsid w:val="00745CB7"/>
    <w:rsid w:val="007620C7"/>
    <w:rsid w:val="007C150D"/>
    <w:rsid w:val="00803553"/>
    <w:rsid w:val="008848F3"/>
    <w:rsid w:val="008D35AF"/>
    <w:rsid w:val="008F2190"/>
    <w:rsid w:val="008F6EF4"/>
    <w:rsid w:val="009B25E4"/>
    <w:rsid w:val="009C0046"/>
    <w:rsid w:val="009C08D8"/>
    <w:rsid w:val="009D0511"/>
    <w:rsid w:val="009F7BA1"/>
    <w:rsid w:val="00A623ED"/>
    <w:rsid w:val="00AA09E4"/>
    <w:rsid w:val="00AE13A5"/>
    <w:rsid w:val="00B55F40"/>
    <w:rsid w:val="00B66D18"/>
    <w:rsid w:val="00B97853"/>
    <w:rsid w:val="00C2335C"/>
    <w:rsid w:val="00CE6659"/>
    <w:rsid w:val="00CF198B"/>
    <w:rsid w:val="00D30C29"/>
    <w:rsid w:val="00D42C2D"/>
    <w:rsid w:val="00D87831"/>
    <w:rsid w:val="00E97F4C"/>
    <w:rsid w:val="00EB6554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90"/>
  </w:style>
  <w:style w:type="paragraph" w:styleId="Stopka">
    <w:name w:val="footer"/>
    <w:basedOn w:val="Normalny"/>
    <w:link w:val="Stopka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D2E9-FD90-46D4-83F9-762A1E8E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Andrzej Siemieniaka</cp:lastModifiedBy>
  <cp:revision>6</cp:revision>
  <cp:lastPrinted>2018-06-05T06:40:00Z</cp:lastPrinted>
  <dcterms:created xsi:type="dcterms:W3CDTF">2020-11-25T13:35:00Z</dcterms:created>
  <dcterms:modified xsi:type="dcterms:W3CDTF">2021-11-19T09:57:00Z</dcterms:modified>
</cp:coreProperties>
</file>