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05" w:rsidRDefault="00174405" w:rsidP="00174405">
      <w:pPr>
        <w:spacing w:before="120" w:after="120"/>
        <w:jc w:val="both"/>
        <w:rPr>
          <w:sz w:val="22"/>
          <w:szCs w:val="22"/>
        </w:rPr>
      </w:pPr>
      <w:r w:rsidRPr="00961591">
        <w:rPr>
          <w:sz w:val="22"/>
          <w:szCs w:val="22"/>
        </w:rPr>
        <w:t>Załącznik nr 1 do SWZ</w:t>
      </w:r>
    </w:p>
    <w:p w:rsidR="00BB4BCD" w:rsidRPr="00BB4BCD" w:rsidRDefault="00BB4BCD" w:rsidP="00BB4BCD">
      <w:pPr>
        <w:autoSpaceDE/>
        <w:autoSpaceDN/>
        <w:adjustRightInd/>
        <w:textAlignment w:val="auto"/>
        <w:rPr>
          <w:rFonts w:eastAsia="Lucida Sans Unicode"/>
          <w:b/>
          <w:kern w:val="2"/>
          <w:szCs w:val="24"/>
          <w:lang w:val="pl-PL" w:eastAsia="ar-SA"/>
        </w:rPr>
      </w:pPr>
      <w:r w:rsidRPr="00BB4BCD">
        <w:rPr>
          <w:rFonts w:eastAsia="Lucida Sans Unicode"/>
          <w:b/>
          <w:kern w:val="2"/>
          <w:szCs w:val="24"/>
          <w:lang w:val="pl-PL" w:eastAsia="ar-SA"/>
        </w:rPr>
        <w:t xml:space="preserve">Pakiet nr 1 </w:t>
      </w:r>
    </w:p>
    <w:p w:rsidR="00BB4BCD" w:rsidRPr="00BB4BCD" w:rsidRDefault="00BB4BCD" w:rsidP="00BB4BCD">
      <w:pPr>
        <w:autoSpaceDE/>
        <w:autoSpaceDN/>
        <w:adjustRightInd/>
        <w:textAlignment w:val="auto"/>
        <w:rPr>
          <w:rFonts w:eastAsia="Lucida Sans Unicode"/>
          <w:kern w:val="2"/>
          <w:szCs w:val="24"/>
          <w:lang w:val="pl-PL" w:eastAsia="ar-SA"/>
        </w:rPr>
      </w:pPr>
      <w:r w:rsidRPr="00BB4BCD">
        <w:rPr>
          <w:rFonts w:eastAsia="Lucida Sans Unicode"/>
          <w:kern w:val="2"/>
          <w:szCs w:val="24"/>
          <w:lang w:val="pl-PL" w:eastAsia="ar-SA"/>
        </w:rPr>
        <w:t xml:space="preserve"> </w:t>
      </w:r>
    </w:p>
    <w:p w:rsidR="00BB4BCD" w:rsidRPr="00BB4BCD" w:rsidRDefault="000D31A2" w:rsidP="000D31A2">
      <w:pPr>
        <w:autoSpaceDE/>
        <w:autoSpaceDN/>
        <w:adjustRightInd/>
        <w:textAlignment w:val="auto"/>
        <w:rPr>
          <w:rFonts w:eastAsia="Lucida Sans Unicode"/>
          <w:kern w:val="2"/>
          <w:szCs w:val="24"/>
          <w:lang w:val="pl-PL" w:eastAsia="ar-SA"/>
        </w:rPr>
      </w:pPr>
      <w:r w:rsidRPr="000D31A2">
        <w:rPr>
          <w:rFonts w:eastAsia="Lucida Sans Unicode"/>
          <w:b/>
          <w:kern w:val="2"/>
          <w:szCs w:val="24"/>
          <w:lang w:val="pl-PL" w:eastAsia="ar-SA"/>
        </w:rPr>
        <w:t>Naprawa i serwis karetek marki Mercedes S</w:t>
      </w:r>
      <w:r>
        <w:rPr>
          <w:rFonts w:eastAsia="Lucida Sans Unicode"/>
          <w:b/>
          <w:kern w:val="2"/>
          <w:szCs w:val="24"/>
          <w:lang w:val="pl-PL" w:eastAsia="ar-SA"/>
        </w:rPr>
        <w:t xml:space="preserve">printer, Volkswagen Crafter i  </w:t>
      </w:r>
      <w:r w:rsidRPr="000D31A2">
        <w:rPr>
          <w:rFonts w:eastAsia="Lucida Sans Unicode"/>
          <w:b/>
          <w:kern w:val="2"/>
          <w:szCs w:val="24"/>
          <w:lang w:val="pl-PL" w:eastAsia="ar-SA"/>
        </w:rPr>
        <w:t>Volkswagen LT-35</w:t>
      </w:r>
      <w:r w:rsidR="00BB4BCD" w:rsidRPr="00BB4BCD">
        <w:rPr>
          <w:rFonts w:eastAsia="Lucida Sans Unicode"/>
          <w:kern w:val="2"/>
          <w:szCs w:val="24"/>
          <w:lang w:val="pl-PL" w:eastAsia="ar-SA"/>
        </w:rPr>
        <w:t xml:space="preserve"> </w:t>
      </w:r>
    </w:p>
    <w:p w:rsidR="00BB4BCD" w:rsidRPr="00BB4BCD" w:rsidRDefault="00BB4BCD" w:rsidP="00BB4BCD">
      <w:pPr>
        <w:autoSpaceDE/>
        <w:autoSpaceDN/>
        <w:adjustRightInd/>
        <w:textAlignment w:val="auto"/>
        <w:rPr>
          <w:rFonts w:eastAsia="Lucida Sans Unicode"/>
          <w:kern w:val="2"/>
          <w:szCs w:val="24"/>
          <w:lang w:val="pl-PL" w:eastAsia="ar-SA"/>
        </w:rPr>
      </w:pPr>
    </w:p>
    <w:tbl>
      <w:tblPr>
        <w:tblpPr w:leftFromText="141" w:rightFromText="141" w:vertAnchor="text" w:horzAnchor="margin" w:tblpXSpec="center" w:tblpY="78"/>
        <w:tblW w:w="13887" w:type="dxa"/>
        <w:jc w:val="center"/>
        <w:tblCellMar>
          <w:left w:w="70" w:type="dxa"/>
          <w:right w:w="70" w:type="dxa"/>
        </w:tblCellMar>
        <w:tblLook w:val="0000" w:firstRow="0" w:lastRow="0" w:firstColumn="0" w:lastColumn="0" w:noHBand="0" w:noVBand="0"/>
      </w:tblPr>
      <w:tblGrid>
        <w:gridCol w:w="700"/>
        <w:gridCol w:w="1626"/>
        <w:gridCol w:w="1971"/>
        <w:gridCol w:w="1686"/>
        <w:gridCol w:w="1974"/>
        <w:gridCol w:w="4162"/>
        <w:gridCol w:w="1768"/>
      </w:tblGrid>
      <w:tr w:rsidR="00BB4BCD"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Lp.</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Marka</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Typ  (model)</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Rodzaj</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Nr rejestracyjny</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Identyfikator VIN</w:t>
            </w:r>
            <w:r w:rsidR="00501A79">
              <w:rPr>
                <w:rFonts w:eastAsia="Lucida Sans Unicode"/>
                <w:b/>
                <w:kern w:val="2"/>
                <w:sz w:val="22"/>
                <w:szCs w:val="22"/>
                <w:lang w:eastAsia="ar-SA"/>
              </w:rPr>
              <w:t xml:space="preserve"> / rok produkcji</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0D31A2">
            <w:pPr>
              <w:autoSpaceDE/>
              <w:autoSpaceDN/>
              <w:adjustRightInd/>
              <w:jc w:val="center"/>
              <w:textAlignment w:val="auto"/>
              <w:rPr>
                <w:b/>
                <w:kern w:val="2"/>
              </w:rPr>
            </w:pPr>
            <w:r w:rsidRPr="00501A79">
              <w:rPr>
                <w:b/>
                <w:kern w:val="2"/>
              </w:rPr>
              <w:t xml:space="preserve">Przewidywana ilość </w:t>
            </w:r>
            <w:r w:rsidR="000D31A2">
              <w:rPr>
                <w:b/>
                <w:kern w:val="2"/>
              </w:rPr>
              <w:t>serwisów</w:t>
            </w:r>
            <w:r>
              <w:rPr>
                <w:b/>
                <w:kern w:val="2"/>
              </w:rPr>
              <w:t xml:space="preserve"> rocznie</w:t>
            </w:r>
          </w:p>
        </w:tc>
      </w:tr>
      <w:tr w:rsidR="00BB4BCD"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Mercedes</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SPRINTER</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Karetka</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sidRPr="00BB4BCD">
              <w:rPr>
                <w:rFonts w:eastAsia="Lucida Sans Unicode"/>
                <w:kern w:val="2"/>
                <w:sz w:val="22"/>
                <w:szCs w:val="22"/>
                <w:lang w:eastAsia="ar-SA"/>
              </w:rPr>
              <w:t>DB 3005C</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kern w:val="2"/>
                <w:sz w:val="22"/>
                <w:szCs w:val="22"/>
                <w:lang w:eastAsia="ar-SA"/>
              </w:rPr>
              <w:t>WDB9066331S756551 / 2013</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2</w:t>
            </w:r>
          </w:p>
        </w:tc>
      </w:tr>
      <w:tr w:rsidR="00BB4BCD"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bCs/>
                <w:color w:val="000000"/>
                <w:kern w:val="2"/>
                <w:sz w:val="22"/>
                <w:szCs w:val="22"/>
                <w:lang w:eastAsia="ar-SA"/>
              </w:rPr>
              <w:t>Volkswagen</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b/>
                <w:kern w:val="2"/>
                <w:szCs w:val="24"/>
                <w:lang w:val="pl-PL" w:eastAsia="ar-SA"/>
              </w:rPr>
              <w:t>Crafter</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Karetka</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A958BE">
            <w:pPr>
              <w:autoSpaceDE/>
              <w:autoSpaceDN/>
              <w:adjustRightInd/>
              <w:jc w:val="center"/>
              <w:textAlignment w:val="auto"/>
              <w:rPr>
                <w:kern w:val="2"/>
              </w:rPr>
            </w:pPr>
            <w:r w:rsidRPr="00BB4BCD">
              <w:rPr>
                <w:rFonts w:eastAsia="Lucida Sans Unicode"/>
                <w:kern w:val="2"/>
                <w:sz w:val="22"/>
                <w:szCs w:val="22"/>
                <w:lang w:eastAsia="ar-SA"/>
              </w:rPr>
              <w:t xml:space="preserve">DB </w:t>
            </w:r>
            <w:r w:rsidR="00A958BE">
              <w:rPr>
                <w:rFonts w:eastAsia="Lucida Sans Unicode"/>
                <w:kern w:val="2"/>
                <w:sz w:val="22"/>
                <w:szCs w:val="22"/>
                <w:lang w:eastAsia="ar-SA"/>
              </w:rPr>
              <w:t>98571</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A958BE">
            <w:pPr>
              <w:autoSpaceDE/>
              <w:autoSpaceDN/>
              <w:adjustRightInd/>
              <w:jc w:val="center"/>
              <w:textAlignment w:val="auto"/>
              <w:rPr>
                <w:kern w:val="2"/>
              </w:rPr>
            </w:pPr>
            <w:r w:rsidRPr="00BB4BCD">
              <w:rPr>
                <w:rFonts w:eastAsia="Lucida Sans Unicode"/>
                <w:kern w:val="2"/>
                <w:sz w:val="22"/>
                <w:szCs w:val="22"/>
                <w:lang w:eastAsia="ar-SA"/>
              </w:rPr>
              <w:t>WVIZZZ2</w:t>
            </w:r>
            <w:r w:rsidR="00A958BE">
              <w:rPr>
                <w:rFonts w:eastAsia="Lucida Sans Unicode"/>
                <w:kern w:val="2"/>
                <w:sz w:val="22"/>
                <w:szCs w:val="22"/>
                <w:lang w:eastAsia="ar-SA"/>
              </w:rPr>
              <w:t>EZC6017395 / 2011</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1</w:t>
            </w:r>
          </w:p>
        </w:tc>
      </w:tr>
      <w:tr w:rsidR="00BB4BCD"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3</w:t>
            </w:r>
            <w:r w:rsidR="00A958BE">
              <w:rPr>
                <w:rFonts w:eastAsia="Lucida Sans Unicode"/>
                <w:b/>
                <w:kern w:val="2"/>
                <w:sz w:val="22"/>
                <w:szCs w:val="22"/>
                <w:lang w:eastAsia="ar-SA"/>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sidRPr="00BB4BCD">
              <w:rPr>
                <w:bCs/>
                <w:color w:val="000000"/>
                <w:kern w:val="2"/>
                <w:sz w:val="22"/>
                <w:szCs w:val="22"/>
                <w:lang w:eastAsia="ar-SA"/>
              </w:rPr>
              <w:t>Volkswagen</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b/>
                <w:kern w:val="2"/>
                <w:szCs w:val="24"/>
                <w:lang w:val="pl-PL" w:eastAsia="ar-SA"/>
              </w:rPr>
              <w:t>Crafter</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Karetka</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kern w:val="2"/>
                <w:sz w:val="22"/>
                <w:szCs w:val="22"/>
                <w:lang w:eastAsia="ar-SA"/>
              </w:rPr>
              <w:t>DB 98572</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A958BE">
            <w:pPr>
              <w:autoSpaceDE/>
              <w:autoSpaceDN/>
              <w:adjustRightInd/>
              <w:jc w:val="center"/>
              <w:textAlignment w:val="auto"/>
              <w:rPr>
                <w:kern w:val="2"/>
              </w:rPr>
            </w:pPr>
            <w:r w:rsidRPr="00BB4BCD">
              <w:rPr>
                <w:rFonts w:eastAsia="Lucida Sans Unicode"/>
                <w:kern w:val="2"/>
                <w:sz w:val="22"/>
                <w:szCs w:val="22"/>
                <w:lang w:eastAsia="ar-SA"/>
              </w:rPr>
              <w:t>WVIZZZ2</w:t>
            </w:r>
            <w:r>
              <w:rPr>
                <w:rFonts w:eastAsia="Lucida Sans Unicode"/>
                <w:kern w:val="2"/>
                <w:sz w:val="22"/>
                <w:szCs w:val="22"/>
                <w:lang w:eastAsia="ar-SA"/>
              </w:rPr>
              <w:t>EZC6017391 / 2011</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1</w:t>
            </w:r>
          </w:p>
        </w:tc>
      </w:tr>
      <w:tr w:rsidR="00BB4BCD"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4</w:t>
            </w:r>
            <w:r w:rsidR="00A958BE">
              <w:rPr>
                <w:rFonts w:eastAsia="Lucida Sans Unicode"/>
                <w:b/>
                <w:kern w:val="2"/>
                <w:sz w:val="22"/>
                <w:szCs w:val="22"/>
                <w:lang w:eastAsia="ar-SA"/>
              </w:rPr>
              <w:t>.</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sidRPr="00BB4BCD">
              <w:rPr>
                <w:bCs/>
                <w:color w:val="000000"/>
                <w:kern w:val="2"/>
                <w:sz w:val="22"/>
                <w:szCs w:val="22"/>
                <w:lang w:eastAsia="ar-SA"/>
              </w:rPr>
              <w:t>Volkswagen</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b/>
                <w:kern w:val="2"/>
                <w:szCs w:val="24"/>
                <w:lang w:val="pl-PL" w:eastAsia="ar-SA"/>
              </w:rPr>
              <w:t>Crafter</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Karetka</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BB4BCD">
            <w:pPr>
              <w:autoSpaceDE/>
              <w:autoSpaceDN/>
              <w:adjustRightInd/>
              <w:jc w:val="center"/>
              <w:textAlignment w:val="auto"/>
              <w:rPr>
                <w:kern w:val="2"/>
              </w:rPr>
            </w:pPr>
            <w:r>
              <w:rPr>
                <w:rFonts w:eastAsia="Lucida Sans Unicode"/>
                <w:kern w:val="2"/>
                <w:sz w:val="22"/>
                <w:szCs w:val="22"/>
                <w:lang w:eastAsia="ar-SA"/>
              </w:rPr>
              <w:t>DB 98573</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958BE" w:rsidP="00501A79">
            <w:pPr>
              <w:autoSpaceDE/>
              <w:autoSpaceDN/>
              <w:adjustRightInd/>
              <w:jc w:val="center"/>
              <w:textAlignment w:val="auto"/>
              <w:rPr>
                <w:kern w:val="2"/>
              </w:rPr>
            </w:pPr>
            <w:r w:rsidRPr="00BB4BCD">
              <w:rPr>
                <w:rFonts w:eastAsia="Lucida Sans Unicode"/>
                <w:kern w:val="2"/>
                <w:sz w:val="22"/>
                <w:szCs w:val="22"/>
                <w:lang w:eastAsia="ar-SA"/>
              </w:rPr>
              <w:t>WVIZZZ2</w:t>
            </w:r>
            <w:r>
              <w:rPr>
                <w:rFonts w:eastAsia="Lucida Sans Unicode"/>
                <w:kern w:val="2"/>
                <w:sz w:val="22"/>
                <w:szCs w:val="22"/>
                <w:lang w:eastAsia="ar-SA"/>
              </w:rPr>
              <w:t>EZC601</w:t>
            </w:r>
            <w:r w:rsidR="00501A79">
              <w:rPr>
                <w:rFonts w:eastAsia="Lucida Sans Unicode"/>
                <w:kern w:val="2"/>
                <w:sz w:val="22"/>
                <w:szCs w:val="22"/>
                <w:lang w:eastAsia="ar-SA"/>
              </w:rPr>
              <w:t>8027</w:t>
            </w:r>
            <w:r>
              <w:rPr>
                <w:rFonts w:eastAsia="Lucida Sans Unicode"/>
                <w:kern w:val="2"/>
                <w:sz w:val="22"/>
                <w:szCs w:val="22"/>
                <w:lang w:eastAsia="ar-SA"/>
              </w:rPr>
              <w:t xml:space="preserve"> / 2011</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1</w:t>
            </w:r>
          </w:p>
        </w:tc>
      </w:tr>
      <w:tr w:rsidR="00A958BE" w:rsidRPr="00BB4BCD" w:rsidTr="00501A79">
        <w:trPr>
          <w:cantSplit/>
          <w:trHeight w:val="660"/>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A958BE" w:rsidP="00BB4BCD">
            <w:pPr>
              <w:autoSpaceDE/>
              <w:autoSpaceDN/>
              <w:adjustRightInd/>
              <w:jc w:val="center"/>
              <w:textAlignment w:val="auto"/>
              <w:rPr>
                <w:rFonts w:eastAsia="Lucida Sans Unicode"/>
                <w:b/>
                <w:kern w:val="2"/>
                <w:sz w:val="22"/>
                <w:szCs w:val="22"/>
                <w:lang w:eastAsia="ar-SA"/>
              </w:rPr>
            </w:pPr>
            <w:r>
              <w:rPr>
                <w:rFonts w:eastAsia="Lucida Sans Unicode"/>
                <w:b/>
                <w:kern w:val="2"/>
                <w:sz w:val="22"/>
                <w:szCs w:val="22"/>
                <w:lang w:eastAsia="ar-SA"/>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A958BE" w:rsidP="00BB4BCD">
            <w:pPr>
              <w:autoSpaceDE/>
              <w:autoSpaceDN/>
              <w:adjustRightInd/>
              <w:jc w:val="center"/>
              <w:textAlignment w:val="auto"/>
              <w:rPr>
                <w:bCs/>
                <w:color w:val="000000"/>
                <w:kern w:val="2"/>
                <w:sz w:val="22"/>
                <w:szCs w:val="22"/>
                <w:lang w:eastAsia="ar-SA"/>
              </w:rPr>
            </w:pPr>
            <w:r w:rsidRPr="00BB4BCD">
              <w:rPr>
                <w:bCs/>
                <w:color w:val="000000"/>
                <w:kern w:val="2"/>
                <w:sz w:val="22"/>
                <w:szCs w:val="22"/>
                <w:lang w:eastAsia="ar-SA"/>
              </w:rPr>
              <w:t>Volkswagen</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Default="00A958BE" w:rsidP="00BB4BCD">
            <w:pPr>
              <w:autoSpaceDE/>
              <w:autoSpaceDN/>
              <w:adjustRightInd/>
              <w:jc w:val="center"/>
              <w:textAlignment w:val="auto"/>
              <w:rPr>
                <w:rFonts w:eastAsia="Lucida Sans Unicode"/>
                <w:b/>
                <w:kern w:val="2"/>
                <w:szCs w:val="24"/>
                <w:lang w:val="pl-PL" w:eastAsia="ar-SA"/>
              </w:rPr>
            </w:pPr>
            <w:r>
              <w:rPr>
                <w:rFonts w:eastAsia="Lucida Sans Unicode"/>
                <w:b/>
                <w:kern w:val="2"/>
                <w:szCs w:val="24"/>
                <w:lang w:val="pl-PL" w:eastAsia="ar-SA"/>
              </w:rPr>
              <w:t>LT-35</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A958BE" w:rsidP="00BB4BCD">
            <w:pPr>
              <w:autoSpaceDE/>
              <w:autoSpaceDN/>
              <w:adjustRightInd/>
              <w:jc w:val="center"/>
              <w:textAlignment w:val="auto"/>
              <w:rPr>
                <w:rFonts w:eastAsia="Lucida Sans Unicode"/>
                <w:kern w:val="2"/>
                <w:sz w:val="22"/>
                <w:szCs w:val="22"/>
                <w:lang w:eastAsia="ar-SA"/>
              </w:rPr>
            </w:pPr>
            <w:r w:rsidRPr="00BB4BCD">
              <w:rPr>
                <w:rFonts w:eastAsia="Lucida Sans Unicode"/>
                <w:kern w:val="2"/>
                <w:sz w:val="22"/>
                <w:szCs w:val="22"/>
                <w:lang w:eastAsia="ar-SA"/>
              </w:rPr>
              <w:t>Karetka</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A958BE"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DB 44931</w:t>
            </w:r>
          </w:p>
        </w:tc>
        <w:tc>
          <w:tcPr>
            <w:tcW w:w="4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A958BE" w:rsidP="00501A79">
            <w:pPr>
              <w:autoSpaceDE/>
              <w:autoSpaceDN/>
              <w:adjustRightInd/>
              <w:jc w:val="center"/>
              <w:textAlignment w:val="auto"/>
              <w:rPr>
                <w:rFonts w:eastAsia="Lucida Sans Unicode"/>
                <w:kern w:val="2"/>
                <w:sz w:val="22"/>
                <w:szCs w:val="22"/>
                <w:lang w:eastAsia="ar-SA"/>
              </w:rPr>
            </w:pPr>
            <w:r w:rsidRPr="00BB4BCD">
              <w:rPr>
                <w:rFonts w:eastAsia="Lucida Sans Unicode"/>
                <w:kern w:val="2"/>
                <w:sz w:val="22"/>
                <w:szCs w:val="22"/>
                <w:lang w:eastAsia="ar-SA"/>
              </w:rPr>
              <w:t>WVIZZZ2</w:t>
            </w:r>
            <w:r w:rsidR="00501A79">
              <w:rPr>
                <w:rFonts w:eastAsia="Lucida Sans Unicode"/>
                <w:kern w:val="2"/>
                <w:sz w:val="22"/>
                <w:szCs w:val="22"/>
                <w:lang w:eastAsia="ar-SA"/>
              </w:rPr>
              <w:t>DZ6H028549</w:t>
            </w:r>
            <w:r>
              <w:rPr>
                <w:rFonts w:eastAsia="Lucida Sans Unicode"/>
                <w:kern w:val="2"/>
                <w:sz w:val="22"/>
                <w:szCs w:val="22"/>
                <w:lang w:eastAsia="ar-SA"/>
              </w:rPr>
              <w:t xml:space="preserve"> / 20</w:t>
            </w:r>
            <w:r w:rsidR="00501A79">
              <w:rPr>
                <w:rFonts w:eastAsia="Lucida Sans Unicode"/>
                <w:kern w:val="2"/>
                <w:sz w:val="22"/>
                <w:szCs w:val="22"/>
                <w:lang w:eastAsia="ar-SA"/>
              </w:rPr>
              <w:t>06</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8BE" w:rsidRPr="00BB4BCD" w:rsidRDefault="00501A79"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1</w:t>
            </w:r>
          </w:p>
        </w:tc>
      </w:tr>
    </w:tbl>
    <w:p w:rsidR="00BB4BCD" w:rsidRPr="00BB4BCD" w:rsidRDefault="00BB4BCD" w:rsidP="00BB4BCD">
      <w:pPr>
        <w:autoSpaceDE/>
        <w:autoSpaceDN/>
        <w:adjustRightInd/>
        <w:textAlignment w:val="auto"/>
        <w:rPr>
          <w:rFonts w:eastAsia="Lucida Sans Unicode"/>
          <w:b/>
          <w:kern w:val="2"/>
          <w:szCs w:val="24"/>
          <w:lang w:eastAsia="ar-SA"/>
        </w:rPr>
      </w:pPr>
    </w:p>
    <w:p w:rsidR="00BB4BCD" w:rsidRPr="00BB4BCD" w:rsidRDefault="00BB4BCD" w:rsidP="00BB4BCD">
      <w:pPr>
        <w:autoSpaceDE/>
        <w:autoSpaceDN/>
        <w:adjustRightInd/>
        <w:textAlignment w:val="auto"/>
        <w:rPr>
          <w:rFonts w:eastAsia="Lucida Sans Unicode"/>
          <w:b/>
          <w:kern w:val="2"/>
          <w:szCs w:val="24"/>
          <w:lang w:eastAsia="ar-SA"/>
        </w:rPr>
      </w:pPr>
      <w:r w:rsidRPr="00BB4BCD">
        <w:rPr>
          <w:rFonts w:eastAsia="Lucida Sans Unicode"/>
          <w:b/>
          <w:kern w:val="2"/>
          <w:szCs w:val="24"/>
          <w:lang w:eastAsia="ar-SA"/>
        </w:rPr>
        <w:t xml:space="preserve">Ilość pojazdów oraz producent pojazdów mogą ulec zmianie w trakcie obowiązywania umowy przetargowej.  </w:t>
      </w:r>
    </w:p>
    <w:p w:rsidR="00BB4BCD" w:rsidRPr="00BB4BCD" w:rsidRDefault="00BB4BCD" w:rsidP="00BB4BCD">
      <w:pPr>
        <w:autoSpaceDE/>
        <w:autoSpaceDN/>
        <w:adjustRightInd/>
        <w:textAlignment w:val="auto"/>
        <w:rPr>
          <w:rFonts w:eastAsia="Lucida Sans Unicode"/>
          <w:b/>
          <w:kern w:val="2"/>
          <w:szCs w:val="24"/>
          <w:lang w:eastAsia="ar-SA"/>
        </w:rPr>
      </w:pPr>
    </w:p>
    <w:p w:rsidR="00BB4BCD" w:rsidRPr="00BB4BCD" w:rsidRDefault="00BB4BCD" w:rsidP="00BB4BCD">
      <w:pPr>
        <w:autoSpaceDE/>
        <w:autoSpaceDN/>
        <w:adjustRightInd/>
        <w:textAlignment w:val="auto"/>
        <w:rPr>
          <w:rFonts w:eastAsia="Lucida Sans Unicode"/>
          <w:kern w:val="2"/>
          <w:szCs w:val="24"/>
          <w:lang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r w:rsidRPr="00BB4BCD">
        <w:rPr>
          <w:rFonts w:eastAsia="Lucida Sans Unicode"/>
          <w:kern w:val="2"/>
          <w:szCs w:val="24"/>
          <w:lang w:val="pl-PL" w:eastAsia="ar-SA"/>
        </w:rPr>
        <w:t xml:space="preserve"> </w:t>
      </w: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Default="00BB4BCD" w:rsidP="00BB4BCD">
      <w:pPr>
        <w:autoSpaceDE/>
        <w:autoSpaceDN/>
        <w:adjustRightInd/>
        <w:textAlignment w:val="auto"/>
        <w:rPr>
          <w:rFonts w:eastAsia="Lucida Sans Unicode"/>
          <w:kern w:val="2"/>
          <w:szCs w:val="24"/>
          <w:lang w:val="pl-PL" w:eastAsia="ar-SA"/>
        </w:rPr>
      </w:pPr>
    </w:p>
    <w:p w:rsidR="000D31A2" w:rsidRPr="00BB4BCD" w:rsidRDefault="000D31A2"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b/>
          <w:kern w:val="2"/>
          <w:szCs w:val="24"/>
          <w:lang w:val="pl-PL" w:eastAsia="ar-SA"/>
        </w:rPr>
      </w:pPr>
      <w:r w:rsidRPr="00BB4BCD">
        <w:rPr>
          <w:rFonts w:eastAsia="Lucida Sans Unicode"/>
          <w:b/>
          <w:kern w:val="2"/>
          <w:szCs w:val="24"/>
          <w:lang w:val="pl-PL" w:eastAsia="ar-SA"/>
        </w:rPr>
        <w:t xml:space="preserve">Pakiet nr 2 </w:t>
      </w:r>
    </w:p>
    <w:p w:rsidR="00BB4BCD" w:rsidRPr="00BB4BCD" w:rsidRDefault="00BB4BCD" w:rsidP="00BB4BCD">
      <w:pPr>
        <w:autoSpaceDE/>
        <w:autoSpaceDN/>
        <w:adjustRightInd/>
        <w:textAlignment w:val="auto"/>
        <w:rPr>
          <w:rFonts w:eastAsia="Lucida Sans Unicode"/>
          <w:kern w:val="2"/>
          <w:szCs w:val="24"/>
          <w:lang w:val="pl-PL" w:eastAsia="ar-SA"/>
        </w:rPr>
      </w:pPr>
      <w:r w:rsidRPr="00BB4BCD">
        <w:rPr>
          <w:rFonts w:eastAsia="Lucida Sans Unicode"/>
          <w:kern w:val="2"/>
          <w:szCs w:val="24"/>
          <w:lang w:val="pl-PL" w:eastAsia="ar-SA"/>
        </w:rPr>
        <w:t xml:space="preserve"> </w:t>
      </w:r>
    </w:p>
    <w:p w:rsidR="00BB4BCD" w:rsidRPr="00BB4BCD" w:rsidRDefault="000D31A2" w:rsidP="000D31A2">
      <w:pPr>
        <w:autoSpaceDE/>
        <w:autoSpaceDN/>
        <w:adjustRightInd/>
        <w:textAlignment w:val="auto"/>
        <w:rPr>
          <w:rFonts w:eastAsia="Lucida Sans Unicode"/>
          <w:b/>
          <w:kern w:val="2"/>
          <w:szCs w:val="24"/>
          <w:lang w:val="pl-PL" w:eastAsia="ar-SA"/>
        </w:rPr>
      </w:pPr>
      <w:r w:rsidRPr="000D31A2">
        <w:rPr>
          <w:rFonts w:eastAsia="Lucida Sans Unicode"/>
          <w:b/>
          <w:kern w:val="2"/>
          <w:szCs w:val="24"/>
          <w:lang w:val="pl-PL" w:eastAsia="ar-SA"/>
        </w:rPr>
        <w:t>Naprawa i serwis samochodów osob</w:t>
      </w:r>
      <w:r w:rsidR="00C5238D">
        <w:rPr>
          <w:rFonts w:eastAsia="Lucida Sans Unicode"/>
          <w:b/>
          <w:kern w:val="2"/>
          <w:szCs w:val="24"/>
          <w:lang w:val="pl-PL" w:eastAsia="ar-SA"/>
        </w:rPr>
        <w:t xml:space="preserve">owych marki Skoda Fabia i Busa </w:t>
      </w:r>
      <w:r w:rsidRPr="000D31A2">
        <w:rPr>
          <w:rFonts w:eastAsia="Lucida Sans Unicode"/>
          <w:b/>
          <w:kern w:val="2"/>
          <w:szCs w:val="24"/>
          <w:lang w:val="pl-PL" w:eastAsia="ar-SA"/>
        </w:rPr>
        <w:t>Volkswagen T-5</w:t>
      </w:r>
    </w:p>
    <w:p w:rsidR="00BB4BCD" w:rsidRPr="00BB4BCD" w:rsidRDefault="00BB4BCD" w:rsidP="00BB4BCD">
      <w:pPr>
        <w:autoSpaceDE/>
        <w:autoSpaceDN/>
        <w:adjustRightInd/>
        <w:textAlignment w:val="auto"/>
        <w:rPr>
          <w:rFonts w:eastAsia="Lucida Sans Unicode"/>
          <w:kern w:val="2"/>
          <w:szCs w:val="24"/>
          <w:lang w:val="pl-PL" w:eastAsia="ar-SA"/>
        </w:rPr>
      </w:pPr>
      <w:r w:rsidRPr="00BB4BCD">
        <w:rPr>
          <w:rFonts w:eastAsia="Lucida Sans Unicode"/>
          <w:kern w:val="2"/>
          <w:szCs w:val="24"/>
          <w:lang w:val="pl-PL" w:eastAsia="ar-SA"/>
        </w:rPr>
        <w:t xml:space="preserve"> </w:t>
      </w:r>
    </w:p>
    <w:p w:rsidR="00BB4BCD" w:rsidRPr="00BB4BCD" w:rsidRDefault="00BB4BCD" w:rsidP="00BB4BCD">
      <w:pPr>
        <w:autoSpaceDE/>
        <w:autoSpaceDN/>
        <w:adjustRightInd/>
        <w:textAlignment w:val="auto"/>
        <w:rPr>
          <w:rFonts w:eastAsia="Lucida Sans Unicode"/>
          <w:kern w:val="2"/>
          <w:szCs w:val="24"/>
          <w:lang w:val="pl-PL" w:eastAsia="ar-SA"/>
        </w:rPr>
      </w:pPr>
    </w:p>
    <w:tbl>
      <w:tblPr>
        <w:tblpPr w:leftFromText="141" w:rightFromText="141" w:vertAnchor="text" w:horzAnchor="margin" w:tblpXSpec="center" w:tblpY="78"/>
        <w:tblW w:w="13887" w:type="dxa"/>
        <w:jc w:val="center"/>
        <w:tblCellMar>
          <w:left w:w="70" w:type="dxa"/>
          <w:right w:w="70" w:type="dxa"/>
        </w:tblCellMar>
        <w:tblLook w:val="0000" w:firstRow="0" w:lastRow="0" w:firstColumn="0" w:lastColumn="0" w:noHBand="0" w:noVBand="0"/>
      </w:tblPr>
      <w:tblGrid>
        <w:gridCol w:w="705"/>
        <w:gridCol w:w="1633"/>
        <w:gridCol w:w="1701"/>
        <w:gridCol w:w="1560"/>
        <w:gridCol w:w="1842"/>
        <w:gridCol w:w="4536"/>
        <w:gridCol w:w="1910"/>
      </w:tblGrid>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Lp.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Marka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Typ  (model)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Rodzaj</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Nr rejestracyjny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Identyfikator VIN</w:t>
            </w:r>
            <w:r w:rsidR="00501A79">
              <w:rPr>
                <w:rFonts w:eastAsia="Lucida Sans Unicode"/>
                <w:b/>
                <w:kern w:val="2"/>
                <w:sz w:val="22"/>
                <w:szCs w:val="22"/>
                <w:lang w:eastAsia="ar-SA"/>
              </w:rPr>
              <w:t xml:space="preserve"> / rok produkcji</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0D31A2">
            <w:pPr>
              <w:autoSpaceDE/>
              <w:autoSpaceDN/>
              <w:adjustRightInd/>
              <w:jc w:val="center"/>
              <w:textAlignment w:val="auto"/>
              <w:rPr>
                <w:kern w:val="2"/>
              </w:rPr>
            </w:pPr>
            <w:r w:rsidRPr="00501A79">
              <w:rPr>
                <w:b/>
                <w:kern w:val="2"/>
              </w:rPr>
              <w:t xml:space="preserve">Przewidywana ilość </w:t>
            </w:r>
            <w:r w:rsidR="000D31A2">
              <w:rPr>
                <w:b/>
                <w:kern w:val="2"/>
              </w:rPr>
              <w:t>serwisów</w:t>
            </w:r>
            <w:r>
              <w:rPr>
                <w:b/>
                <w:kern w:val="2"/>
              </w:rPr>
              <w:t xml:space="preserve"> rocznie</w:t>
            </w:r>
          </w:p>
        </w:tc>
      </w:tr>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Skoda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Fabia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Osobowy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DB5898C</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TMBJS25J9F3015552</w:t>
            </w:r>
            <w:r w:rsidR="00501A79">
              <w:rPr>
                <w:rFonts w:eastAsia="Lucida Sans Unicode"/>
                <w:kern w:val="2"/>
                <w:sz w:val="22"/>
                <w:szCs w:val="22"/>
                <w:lang w:eastAsia="ar-SA"/>
              </w:rPr>
              <w:t xml:space="preserve"> / 2014</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2</w:t>
            </w:r>
          </w:p>
        </w:tc>
      </w:tr>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bCs/>
                <w:color w:val="000000"/>
                <w:kern w:val="2"/>
                <w:sz w:val="22"/>
                <w:szCs w:val="22"/>
                <w:lang w:eastAsia="ar-SA"/>
              </w:rPr>
              <w:t>Skoda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Fabia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Osobowy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DB5946C</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TMBJS25J9F3014658</w:t>
            </w:r>
            <w:r w:rsidR="00501A79">
              <w:rPr>
                <w:rFonts w:eastAsia="Lucida Sans Unicode"/>
                <w:kern w:val="2"/>
                <w:sz w:val="22"/>
                <w:szCs w:val="22"/>
                <w:lang w:eastAsia="ar-SA"/>
              </w:rPr>
              <w:t xml:space="preserve"> / 2014</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4</w:t>
            </w:r>
          </w:p>
        </w:tc>
      </w:tr>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Volkswagen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Transp. 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Bus-osob.</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DB 0267A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r w:rsidRPr="00BB4BCD">
              <w:rPr>
                <w:rFonts w:eastAsia="Lucida Sans Unicode"/>
                <w:kern w:val="2"/>
                <w:sz w:val="22"/>
                <w:szCs w:val="22"/>
                <w:lang w:eastAsia="ar-SA"/>
              </w:rPr>
              <w:t>WV2ZZZH7Z9H146957</w:t>
            </w:r>
            <w:r w:rsidR="00501A79">
              <w:rPr>
                <w:rFonts w:eastAsia="Lucida Sans Unicode"/>
                <w:kern w:val="2"/>
                <w:sz w:val="22"/>
                <w:szCs w:val="22"/>
                <w:lang w:eastAsia="ar-SA"/>
              </w:rPr>
              <w:t xml:space="preserve"> / 2009</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501A79" w:rsidP="00BB4BCD">
            <w:pPr>
              <w:autoSpaceDE/>
              <w:autoSpaceDN/>
              <w:adjustRightInd/>
              <w:jc w:val="center"/>
              <w:textAlignment w:val="auto"/>
              <w:rPr>
                <w:kern w:val="2"/>
              </w:rPr>
            </w:pPr>
            <w:r>
              <w:rPr>
                <w:kern w:val="2"/>
              </w:rPr>
              <w:t>1</w:t>
            </w:r>
          </w:p>
        </w:tc>
      </w:tr>
    </w:tbl>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b/>
          <w:kern w:val="2"/>
          <w:szCs w:val="24"/>
          <w:lang w:val="pl-PL" w:eastAsia="ar-SA"/>
        </w:rPr>
      </w:pPr>
      <w:r w:rsidRPr="00BB4BCD">
        <w:rPr>
          <w:rFonts w:eastAsia="Lucida Sans Unicode"/>
          <w:b/>
          <w:kern w:val="2"/>
          <w:szCs w:val="24"/>
          <w:lang w:val="pl-PL" w:eastAsia="ar-SA"/>
        </w:rPr>
        <w:t xml:space="preserve">Ilość pojazdów oraz producent pojazdów mogą ulec zmianie w trakcie obowiązywania umowy przetargowej.  </w:t>
      </w: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Default="00BB4BCD" w:rsidP="00BB4BCD">
      <w:pPr>
        <w:autoSpaceDE/>
        <w:autoSpaceDN/>
        <w:adjustRightInd/>
        <w:textAlignment w:val="auto"/>
        <w:rPr>
          <w:rFonts w:eastAsia="Lucida Sans Unicode"/>
          <w:kern w:val="2"/>
          <w:szCs w:val="24"/>
          <w:lang w:val="pl-PL" w:eastAsia="ar-SA"/>
        </w:rPr>
      </w:pPr>
    </w:p>
    <w:p w:rsidR="00C5238D" w:rsidRPr="00BB4BCD" w:rsidRDefault="00C5238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BB4BCD" w:rsidP="00BB4BCD">
      <w:pPr>
        <w:autoSpaceDE/>
        <w:autoSpaceDN/>
        <w:adjustRightInd/>
        <w:textAlignment w:val="auto"/>
        <w:rPr>
          <w:rFonts w:eastAsia="Lucida Sans Unicode"/>
          <w:b/>
          <w:kern w:val="2"/>
          <w:szCs w:val="24"/>
          <w:lang w:val="pl-PL" w:eastAsia="ar-SA"/>
        </w:rPr>
      </w:pPr>
      <w:r w:rsidRPr="00BB4BCD">
        <w:rPr>
          <w:rFonts w:eastAsia="Lucida Sans Unicode"/>
          <w:b/>
          <w:kern w:val="2"/>
          <w:szCs w:val="24"/>
          <w:lang w:val="pl-PL" w:eastAsia="ar-SA"/>
        </w:rPr>
        <w:t xml:space="preserve">Pakiet nr 3 </w:t>
      </w:r>
    </w:p>
    <w:p w:rsidR="00BB4BCD" w:rsidRPr="00BB4BCD" w:rsidRDefault="00BB4BCD" w:rsidP="00BB4BCD">
      <w:pPr>
        <w:autoSpaceDE/>
        <w:autoSpaceDN/>
        <w:adjustRightInd/>
        <w:textAlignment w:val="auto"/>
        <w:rPr>
          <w:rFonts w:eastAsia="Lucida Sans Unicode"/>
          <w:kern w:val="2"/>
          <w:szCs w:val="24"/>
          <w:lang w:val="pl-PL" w:eastAsia="ar-SA"/>
        </w:rPr>
      </w:pPr>
    </w:p>
    <w:p w:rsidR="00BB4BCD" w:rsidRPr="00BB4BCD" w:rsidRDefault="000D31A2" w:rsidP="000D31A2">
      <w:pPr>
        <w:autoSpaceDE/>
        <w:autoSpaceDN/>
        <w:adjustRightInd/>
        <w:textAlignment w:val="auto"/>
        <w:rPr>
          <w:rFonts w:eastAsia="Lucida Sans Unicode"/>
          <w:b/>
          <w:kern w:val="2"/>
          <w:szCs w:val="24"/>
          <w:lang w:val="pl-PL" w:eastAsia="ar-SA"/>
        </w:rPr>
      </w:pPr>
      <w:r w:rsidRPr="000D31A2">
        <w:rPr>
          <w:rFonts w:eastAsia="Lucida Sans Unicode"/>
          <w:b/>
          <w:kern w:val="2"/>
          <w:szCs w:val="24"/>
          <w:lang w:val="pl-PL" w:eastAsia="ar-SA"/>
        </w:rPr>
        <w:t>Naprawa i serwis samochodów ciężarowych marki Volkswagen LT-5 i Volkswagen Caddy.</w:t>
      </w:r>
    </w:p>
    <w:p w:rsidR="00BB4BCD" w:rsidRPr="00BB4BCD" w:rsidRDefault="00BB4BCD" w:rsidP="00BB4BCD">
      <w:pPr>
        <w:autoSpaceDE/>
        <w:autoSpaceDN/>
        <w:adjustRightInd/>
        <w:textAlignment w:val="auto"/>
        <w:rPr>
          <w:rFonts w:eastAsia="Lucida Sans Unicode"/>
          <w:b/>
          <w:kern w:val="2"/>
          <w:szCs w:val="24"/>
          <w:lang w:val="pl-PL" w:eastAsia="ar-SA"/>
        </w:rPr>
      </w:pPr>
    </w:p>
    <w:tbl>
      <w:tblPr>
        <w:tblpPr w:leftFromText="141" w:rightFromText="141" w:vertAnchor="text" w:horzAnchor="margin" w:tblpXSpec="center" w:tblpY="78"/>
        <w:tblW w:w="13887" w:type="dxa"/>
        <w:jc w:val="center"/>
        <w:tblCellMar>
          <w:left w:w="70" w:type="dxa"/>
          <w:right w:w="70" w:type="dxa"/>
        </w:tblCellMar>
        <w:tblLook w:val="0000" w:firstRow="0" w:lastRow="0" w:firstColumn="0" w:lastColumn="0" w:noHBand="0" w:noVBand="0"/>
      </w:tblPr>
      <w:tblGrid>
        <w:gridCol w:w="705"/>
        <w:gridCol w:w="1492"/>
        <w:gridCol w:w="1701"/>
        <w:gridCol w:w="1559"/>
        <w:gridCol w:w="1701"/>
        <w:gridCol w:w="4111"/>
        <w:gridCol w:w="2618"/>
      </w:tblGrid>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rFonts w:eastAsia="Lucida Sans Unicode"/>
                <w:b/>
                <w:kern w:val="2"/>
                <w:szCs w:val="24"/>
                <w:lang w:eastAsia="ar-SA"/>
              </w:rPr>
            </w:pPr>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Lp.</w:t>
            </w:r>
            <w:bookmarkStart w:id="0" w:name="__UnoMark__1235_4238283573"/>
            <w:bookmarkEnd w:id="0"/>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bookmarkStart w:id="1" w:name="__UnoMark__1236_4238283573"/>
            <w:bookmarkEnd w:id="1"/>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Marka</w:t>
            </w:r>
            <w:bookmarkStart w:id="2" w:name="__UnoMark__1237_4238283573"/>
            <w:bookmarkEnd w:id="2"/>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bookmarkStart w:id="3" w:name="__UnoMark__1238_4238283573"/>
            <w:bookmarkEnd w:id="3"/>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Typ  (model)</w:t>
            </w:r>
            <w:bookmarkStart w:id="4" w:name="__UnoMark__1239_4238283573"/>
            <w:bookmarkEnd w:id="4"/>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bookmarkStart w:id="5" w:name="__UnoMark__1240_4238283573"/>
            <w:bookmarkEnd w:id="5"/>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Rodzaj</w:t>
            </w:r>
            <w:bookmarkStart w:id="6" w:name="__UnoMark__1241_4238283573"/>
            <w:bookmarkEnd w:id="6"/>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bookmarkStart w:id="7" w:name="__UnoMark__1242_4238283573"/>
            <w:bookmarkEnd w:id="7"/>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Nr rejestracyjny</w:t>
            </w:r>
            <w:bookmarkStart w:id="8" w:name="__UnoMark__1243_4238283573"/>
            <w:bookmarkEnd w:id="8"/>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rFonts w:eastAsia="Lucida Sans Unicode"/>
                <w:b/>
                <w:kern w:val="2"/>
                <w:szCs w:val="24"/>
                <w:lang w:eastAsia="ar-SA"/>
              </w:rPr>
            </w:pPr>
            <w:bookmarkStart w:id="9" w:name="__UnoMark__1244_4238283573"/>
            <w:bookmarkEnd w:id="9"/>
          </w:p>
          <w:p w:rsidR="00BB4BCD" w:rsidRPr="00BB4BCD" w:rsidRDefault="00BB4BCD" w:rsidP="00BB4BCD">
            <w:pPr>
              <w:autoSpaceDE/>
              <w:autoSpaceDN/>
              <w:adjustRightInd/>
              <w:jc w:val="center"/>
              <w:textAlignment w:val="auto"/>
              <w:rPr>
                <w:kern w:val="2"/>
              </w:rPr>
            </w:pPr>
            <w:r w:rsidRPr="00BB4BCD">
              <w:rPr>
                <w:rFonts w:eastAsia="Lucida Sans Unicode"/>
                <w:b/>
                <w:kern w:val="2"/>
                <w:sz w:val="22"/>
                <w:szCs w:val="22"/>
                <w:lang w:eastAsia="ar-SA"/>
              </w:rPr>
              <w:t>Identyfikator VIN</w:t>
            </w:r>
            <w:bookmarkStart w:id="10" w:name="__UnoMark__1245_4238283573"/>
            <w:bookmarkEnd w:id="10"/>
            <w:r w:rsidR="00501A79">
              <w:rPr>
                <w:rFonts w:eastAsia="Lucida Sans Unicode"/>
                <w:b/>
                <w:kern w:val="2"/>
                <w:sz w:val="22"/>
                <w:szCs w:val="22"/>
                <w:lang w:eastAsia="ar-SA"/>
              </w:rPr>
              <w:t xml:space="preserve"> / rok produkcji</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056F1" w:rsidP="000D31A2">
            <w:pPr>
              <w:autoSpaceDE/>
              <w:autoSpaceDN/>
              <w:adjustRightInd/>
              <w:jc w:val="center"/>
              <w:textAlignment w:val="auto"/>
              <w:rPr>
                <w:kern w:val="2"/>
              </w:rPr>
            </w:pPr>
            <w:bookmarkStart w:id="11" w:name="__UnoMark__1246_4238283573"/>
            <w:bookmarkEnd w:id="11"/>
            <w:r w:rsidRPr="00501A79">
              <w:rPr>
                <w:b/>
                <w:kern w:val="2"/>
              </w:rPr>
              <w:t>Przewidywana ilość</w:t>
            </w:r>
            <w:r w:rsidR="000D31A2">
              <w:rPr>
                <w:b/>
                <w:kern w:val="2"/>
              </w:rPr>
              <w:t xml:space="preserve"> serwisów</w:t>
            </w:r>
            <w:r>
              <w:rPr>
                <w:b/>
                <w:kern w:val="2"/>
              </w:rPr>
              <w:t xml:space="preserve"> rocznie</w:t>
            </w:r>
            <w:bookmarkStart w:id="12" w:name="__UnoMark__1247_4238283573"/>
            <w:bookmarkEnd w:id="12"/>
          </w:p>
        </w:tc>
      </w:tr>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13" w:name="__UnoMark__1248_4238283573"/>
            <w:bookmarkEnd w:id="13"/>
            <w:r w:rsidRPr="00BB4BCD">
              <w:rPr>
                <w:rFonts w:eastAsia="Lucida Sans Unicode"/>
                <w:b/>
                <w:kern w:val="2"/>
                <w:sz w:val="22"/>
                <w:szCs w:val="22"/>
                <w:lang w:eastAsia="ar-SA"/>
              </w:rPr>
              <w:t>1.</w:t>
            </w:r>
            <w:bookmarkStart w:id="14" w:name="__UnoMark__1249_4238283573"/>
            <w:bookmarkEnd w:id="14"/>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15" w:name="__UnoMark__1250_4238283573"/>
            <w:bookmarkEnd w:id="15"/>
            <w:r w:rsidRPr="00BB4BCD">
              <w:rPr>
                <w:rFonts w:eastAsia="Lucida Sans Unicode"/>
                <w:kern w:val="2"/>
                <w:sz w:val="22"/>
                <w:szCs w:val="22"/>
                <w:lang w:eastAsia="ar-SA"/>
              </w:rPr>
              <w:t>Volkswagen</w:t>
            </w:r>
            <w:bookmarkStart w:id="16" w:name="__UnoMark__1251_4238283573"/>
            <w:bookmarkEnd w:id="16"/>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17" w:name="__UnoMark__1252_4238283573"/>
            <w:bookmarkEnd w:id="17"/>
            <w:r w:rsidRPr="00BB4BCD">
              <w:rPr>
                <w:rFonts w:eastAsia="Lucida Sans Unicode"/>
                <w:kern w:val="2"/>
                <w:sz w:val="22"/>
                <w:szCs w:val="22"/>
                <w:lang w:eastAsia="ar-SA"/>
              </w:rPr>
              <w:t>LT 35</w:t>
            </w:r>
            <w:bookmarkStart w:id="18" w:name="__UnoMark__1253_4238283573"/>
            <w:bookmarkEnd w:id="18"/>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19" w:name="__UnoMark__1254_4238283573"/>
            <w:bookmarkEnd w:id="19"/>
            <w:r w:rsidRPr="00BB4BCD">
              <w:rPr>
                <w:rFonts w:eastAsia="Lucida Sans Unicode"/>
                <w:kern w:val="2"/>
                <w:sz w:val="22"/>
                <w:szCs w:val="22"/>
                <w:lang w:eastAsia="ar-SA"/>
              </w:rPr>
              <w:t>Cięż. 2,5t</w:t>
            </w:r>
            <w:bookmarkStart w:id="20" w:name="__UnoMark__1255_4238283573"/>
            <w:bookmarkEnd w:id="20"/>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501A79">
            <w:pPr>
              <w:autoSpaceDE/>
              <w:autoSpaceDN/>
              <w:adjustRightInd/>
              <w:jc w:val="center"/>
              <w:textAlignment w:val="auto"/>
              <w:rPr>
                <w:kern w:val="2"/>
              </w:rPr>
            </w:pPr>
            <w:bookmarkStart w:id="21" w:name="__UnoMark__1256_4238283573"/>
            <w:bookmarkEnd w:id="21"/>
            <w:r w:rsidRPr="00BB4BCD">
              <w:rPr>
                <w:rFonts w:eastAsia="Lucida Sans Unicode"/>
                <w:kern w:val="2"/>
                <w:sz w:val="22"/>
                <w:szCs w:val="22"/>
                <w:lang w:eastAsia="ar-SA"/>
              </w:rPr>
              <w:t>DB</w:t>
            </w:r>
            <w:r w:rsidR="00501A79">
              <w:rPr>
                <w:rFonts w:eastAsia="Lucida Sans Unicode"/>
                <w:kern w:val="2"/>
                <w:sz w:val="22"/>
                <w:szCs w:val="22"/>
                <w:lang w:eastAsia="ar-SA"/>
              </w:rPr>
              <w:t>A V091</w:t>
            </w:r>
            <w:bookmarkStart w:id="22" w:name="__UnoMark__1257_4238283573"/>
            <w:bookmarkEnd w:id="22"/>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23" w:name="__UnoMark__1258_4238283573"/>
            <w:bookmarkEnd w:id="23"/>
            <w:r w:rsidRPr="00BB4BCD">
              <w:rPr>
                <w:rFonts w:eastAsia="Lucida Sans Unicode"/>
                <w:kern w:val="2"/>
                <w:sz w:val="22"/>
                <w:szCs w:val="22"/>
                <w:lang w:eastAsia="ar-SA"/>
              </w:rPr>
              <w:t>WV1ZZZ2DZXX003956</w:t>
            </w:r>
            <w:bookmarkStart w:id="24" w:name="__UnoMark__1259_4238283573"/>
            <w:bookmarkEnd w:id="24"/>
            <w:r w:rsidR="00501A79">
              <w:rPr>
                <w:rFonts w:eastAsia="Lucida Sans Unicode"/>
                <w:kern w:val="2"/>
                <w:sz w:val="22"/>
                <w:szCs w:val="22"/>
                <w:lang w:eastAsia="ar-SA"/>
              </w:rPr>
              <w:t xml:space="preserve"> / 1998</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056F1" w:rsidP="00BB4BCD">
            <w:pPr>
              <w:autoSpaceDE/>
              <w:autoSpaceDN/>
              <w:adjustRightInd/>
              <w:jc w:val="center"/>
              <w:textAlignment w:val="auto"/>
              <w:rPr>
                <w:kern w:val="2"/>
              </w:rPr>
            </w:pPr>
            <w:bookmarkStart w:id="25" w:name="__UnoMark__1260_4238283573"/>
            <w:bookmarkStart w:id="26" w:name="__UnoMark__1261_4238283573"/>
            <w:bookmarkEnd w:id="25"/>
            <w:bookmarkEnd w:id="26"/>
            <w:r>
              <w:rPr>
                <w:kern w:val="2"/>
              </w:rPr>
              <w:t>1</w:t>
            </w:r>
          </w:p>
        </w:tc>
      </w:tr>
      <w:tr w:rsidR="00BB4BCD"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27" w:name="__UnoMark__1262_4238283573"/>
            <w:bookmarkEnd w:id="27"/>
            <w:r w:rsidRPr="00BB4BCD">
              <w:rPr>
                <w:rFonts w:eastAsia="Lucida Sans Unicode"/>
                <w:b/>
                <w:kern w:val="2"/>
                <w:sz w:val="22"/>
                <w:szCs w:val="22"/>
                <w:lang w:eastAsia="ar-SA"/>
              </w:rPr>
              <w:t>2</w:t>
            </w:r>
            <w:bookmarkStart w:id="28" w:name="__UnoMark__1263_4238283573"/>
            <w:bookmarkEnd w:id="28"/>
            <w:r w:rsidR="00501A79">
              <w:rPr>
                <w:rFonts w:eastAsia="Lucida Sans Unicode"/>
                <w:b/>
                <w:kern w:val="2"/>
                <w:sz w:val="22"/>
                <w:szCs w:val="22"/>
                <w:lang w:eastAsia="ar-SA"/>
              </w:rPr>
              <w:t>.</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29" w:name="__UnoMark__1264_4238283573"/>
            <w:bookmarkEnd w:id="29"/>
            <w:r w:rsidRPr="00BB4BCD">
              <w:rPr>
                <w:rFonts w:eastAsia="Lucida Sans Unicode"/>
                <w:kern w:val="2"/>
                <w:sz w:val="22"/>
                <w:szCs w:val="22"/>
                <w:lang w:eastAsia="ar-SA"/>
              </w:rPr>
              <w:t>Volkswagen</w:t>
            </w:r>
            <w:bookmarkStart w:id="30" w:name="__UnoMark__1265_4238283573"/>
            <w:bookmarkEnd w:id="30"/>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31" w:name="__UnoMark__1266_4238283573"/>
            <w:bookmarkEnd w:id="31"/>
            <w:r w:rsidRPr="00BB4BCD">
              <w:rPr>
                <w:rFonts w:eastAsia="Lucida Sans Unicode"/>
                <w:kern w:val="2"/>
                <w:sz w:val="22"/>
                <w:szCs w:val="22"/>
                <w:lang w:eastAsia="ar-SA"/>
              </w:rPr>
              <w:t>LT 35</w:t>
            </w:r>
            <w:bookmarkStart w:id="32" w:name="__UnoMark__1267_4238283573"/>
            <w:bookmarkEnd w:id="32"/>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33" w:name="__UnoMark__1268_4238283573"/>
            <w:bookmarkEnd w:id="33"/>
            <w:r w:rsidRPr="00BB4BCD">
              <w:rPr>
                <w:rFonts w:eastAsia="Lucida Sans Unicode"/>
                <w:kern w:val="2"/>
                <w:sz w:val="22"/>
                <w:szCs w:val="22"/>
                <w:lang w:eastAsia="ar-SA"/>
              </w:rPr>
              <w:t>Cięż. 2,5t</w:t>
            </w:r>
            <w:bookmarkStart w:id="34" w:name="__UnoMark__1269_4238283573"/>
            <w:bookmarkEnd w:id="34"/>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35" w:name="__UnoMark__1270_4238283573"/>
            <w:bookmarkEnd w:id="35"/>
            <w:r w:rsidRPr="00BB4BCD">
              <w:rPr>
                <w:rFonts w:eastAsia="Lucida Sans Unicode"/>
                <w:kern w:val="2"/>
                <w:sz w:val="22"/>
                <w:szCs w:val="22"/>
                <w:lang w:eastAsia="ar-SA"/>
              </w:rPr>
              <w:t>DB 96020</w:t>
            </w:r>
            <w:bookmarkStart w:id="36" w:name="__UnoMark__1271_4238283573"/>
            <w:bookmarkEnd w:id="36"/>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BB4BCD" w:rsidP="00BB4BCD">
            <w:pPr>
              <w:autoSpaceDE/>
              <w:autoSpaceDN/>
              <w:adjustRightInd/>
              <w:jc w:val="center"/>
              <w:textAlignment w:val="auto"/>
              <w:rPr>
                <w:kern w:val="2"/>
              </w:rPr>
            </w:pPr>
            <w:bookmarkStart w:id="37" w:name="__UnoMark__1272_4238283573"/>
            <w:bookmarkEnd w:id="37"/>
            <w:r w:rsidRPr="00BB4BCD">
              <w:rPr>
                <w:rFonts w:eastAsia="Lucida Sans Unicode"/>
                <w:kern w:val="2"/>
                <w:sz w:val="22"/>
                <w:szCs w:val="22"/>
                <w:lang w:eastAsia="ar-SA"/>
              </w:rPr>
              <w:t>WV1ZZZ2DZ6H038781</w:t>
            </w:r>
            <w:bookmarkStart w:id="38" w:name="__UnoMark__1273_4238283573"/>
            <w:bookmarkEnd w:id="38"/>
            <w:r w:rsidR="00501A79">
              <w:rPr>
                <w:rFonts w:eastAsia="Lucida Sans Unicode"/>
                <w:kern w:val="2"/>
                <w:sz w:val="22"/>
                <w:szCs w:val="22"/>
                <w:lang w:eastAsia="ar-SA"/>
              </w:rPr>
              <w:t xml:space="preserve"> / 2006</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BCD" w:rsidRPr="00BB4BCD" w:rsidRDefault="00A056F1" w:rsidP="00BB4BCD">
            <w:pPr>
              <w:autoSpaceDE/>
              <w:autoSpaceDN/>
              <w:adjustRightInd/>
              <w:jc w:val="center"/>
              <w:textAlignment w:val="auto"/>
              <w:rPr>
                <w:kern w:val="2"/>
              </w:rPr>
            </w:pPr>
            <w:bookmarkStart w:id="39" w:name="__UnoMark__1274_4238283573"/>
            <w:bookmarkEnd w:id="39"/>
            <w:r>
              <w:rPr>
                <w:kern w:val="2"/>
              </w:rPr>
              <w:t>1</w:t>
            </w:r>
          </w:p>
        </w:tc>
      </w:tr>
      <w:tr w:rsidR="00501A79" w:rsidRPr="00BB4BCD" w:rsidTr="00501A79">
        <w:trPr>
          <w:cantSplit/>
          <w:trHeight w:val="6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b/>
                <w:kern w:val="2"/>
                <w:sz w:val="22"/>
                <w:szCs w:val="22"/>
                <w:lang w:eastAsia="ar-SA"/>
              </w:rPr>
            </w:pPr>
            <w:r>
              <w:rPr>
                <w:rFonts w:eastAsia="Lucida Sans Unicode"/>
                <w:b/>
                <w:kern w:val="2"/>
                <w:sz w:val="22"/>
                <w:szCs w:val="22"/>
                <w:lang w:eastAsia="ar-SA"/>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kern w:val="2"/>
                <w:sz w:val="22"/>
                <w:szCs w:val="22"/>
                <w:lang w:eastAsia="ar-SA"/>
              </w:rPr>
            </w:pPr>
            <w:r w:rsidRPr="00BB4BCD">
              <w:rPr>
                <w:rFonts w:eastAsia="Lucida Sans Unicode"/>
                <w:kern w:val="2"/>
                <w:sz w:val="22"/>
                <w:szCs w:val="22"/>
                <w:lang w:eastAsia="ar-SA"/>
              </w:rPr>
              <w:t>Volkswagen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CADDY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Cięż. 2,2t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DB 6967H</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501A79"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WV1ZZZ2KZFX010750 / 2014</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A79" w:rsidRPr="00BB4BCD" w:rsidRDefault="00A056F1" w:rsidP="00BB4BCD">
            <w:pPr>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1</w:t>
            </w:r>
          </w:p>
        </w:tc>
      </w:tr>
    </w:tbl>
    <w:p w:rsidR="00BB4BCD" w:rsidRPr="00BB4BCD" w:rsidRDefault="00BB4BCD" w:rsidP="00BB4BCD">
      <w:pPr>
        <w:autoSpaceDE/>
        <w:autoSpaceDN/>
        <w:adjustRightInd/>
        <w:textAlignment w:val="auto"/>
        <w:rPr>
          <w:rFonts w:eastAsia="Lucida Sans Unicode"/>
          <w:b/>
          <w:kern w:val="2"/>
          <w:szCs w:val="24"/>
          <w:lang w:val="en-US" w:eastAsia="ar-SA"/>
        </w:rPr>
      </w:pPr>
    </w:p>
    <w:p w:rsidR="00BB4BCD" w:rsidRPr="00BB4BCD" w:rsidRDefault="00BB4BCD" w:rsidP="00BB4BCD">
      <w:pPr>
        <w:autoSpaceDE/>
        <w:autoSpaceDN/>
        <w:adjustRightInd/>
        <w:textAlignment w:val="auto"/>
        <w:rPr>
          <w:rFonts w:eastAsia="Lucida Sans Unicode"/>
          <w:b/>
          <w:kern w:val="2"/>
          <w:szCs w:val="24"/>
          <w:lang w:val="pl-PL" w:eastAsia="ar-SA"/>
        </w:rPr>
      </w:pPr>
      <w:r w:rsidRPr="00BB4BCD">
        <w:rPr>
          <w:rFonts w:eastAsia="Lucida Sans Unicode"/>
          <w:b/>
          <w:kern w:val="2"/>
          <w:szCs w:val="24"/>
          <w:lang w:val="pl-PL" w:eastAsia="ar-SA"/>
        </w:rPr>
        <w:t>Ilość pojazdów oraz producent pojazdów mogą ulec zmianie w trakcie obowiązywania umowy przetargowej.</w:t>
      </w:r>
    </w:p>
    <w:p w:rsidR="00BB4BCD" w:rsidRPr="00BB4BCD" w:rsidRDefault="00BB4BCD" w:rsidP="00BB4BCD">
      <w:pPr>
        <w:tabs>
          <w:tab w:val="left" w:pos="1500"/>
        </w:tabs>
        <w:overflowPunct/>
        <w:autoSpaceDE/>
        <w:autoSpaceDN/>
        <w:adjustRightInd/>
        <w:rPr>
          <w:b/>
          <w:kern w:val="2"/>
          <w:sz w:val="22"/>
          <w:szCs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Pr="00BB4BCD" w:rsidRDefault="00BB4BCD" w:rsidP="00BB4BCD">
      <w:pPr>
        <w:overflowPunct/>
        <w:autoSpaceDE/>
        <w:autoSpaceDN/>
        <w:adjustRightInd/>
        <w:rPr>
          <w:i/>
          <w:kern w:val="2"/>
          <w:sz w:val="22"/>
        </w:rPr>
      </w:pPr>
    </w:p>
    <w:p w:rsidR="00BB4BCD" w:rsidRDefault="00BB4BCD" w:rsidP="00C65FDE">
      <w:pPr>
        <w:rPr>
          <w:i/>
          <w:sz w:val="22"/>
          <w:lang w:val="pl-PL"/>
        </w:rPr>
      </w:pPr>
    </w:p>
    <w:p w:rsidR="001F0896" w:rsidRDefault="001F0896" w:rsidP="00C65FDE">
      <w:pPr>
        <w:rPr>
          <w:i/>
          <w:sz w:val="22"/>
          <w:lang w:val="pl-PL"/>
        </w:rPr>
        <w:sectPr w:rsidR="001F0896" w:rsidSect="00BB4BCD">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4B2F30" w:rsidRDefault="00C65FDE" w:rsidP="002F5133">
      <w:pPr>
        <w:shd w:val="clear" w:color="auto" w:fill="FFFFFF" w:themeFill="background1"/>
        <w:overflowPunct/>
        <w:autoSpaceDE/>
        <w:autoSpaceDN/>
        <w:adjustRightInd/>
        <w:jc w:val="both"/>
        <w:textAlignment w:val="auto"/>
        <w:rPr>
          <w:b/>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w:t>
      </w:r>
      <w:bookmarkStart w:id="40" w:name="_Hlk495993729"/>
      <w:r w:rsidR="002F5133">
        <w:rPr>
          <w:sz w:val="22"/>
          <w:szCs w:val="22"/>
        </w:rPr>
        <w:t>pn</w:t>
      </w:r>
      <w:r w:rsidR="004F3A56">
        <w:rPr>
          <w:sz w:val="22"/>
          <w:szCs w:val="22"/>
        </w:rPr>
        <w:t> :</w:t>
      </w:r>
      <w:r w:rsidR="004F3A56" w:rsidRPr="004F3A56">
        <w:rPr>
          <w:b/>
          <w:bCs/>
          <w:color w:val="000000"/>
          <w:sz w:val="22"/>
          <w:szCs w:val="22"/>
        </w:rPr>
        <w:t xml:space="preserve"> </w:t>
      </w:r>
      <w:r w:rsidR="002F5133" w:rsidRPr="002E5A9F">
        <w:rPr>
          <w:b/>
          <w:bCs/>
          <w:color w:val="000000"/>
          <w:sz w:val="22"/>
          <w:szCs w:val="22"/>
        </w:rPr>
        <w:t>Naprawa i serwisowanie pojazdów służbowych Specjalistycznego Szpitala im. Dra Alfreda Sokołowskiego w Wałbrzychu</w:t>
      </w:r>
      <w:r w:rsidR="004B2F30" w:rsidRPr="001060F4">
        <w:rPr>
          <w:b/>
          <w:color w:val="000000"/>
          <w:sz w:val="22"/>
          <w:szCs w:val="22"/>
        </w:rPr>
        <w:t>”</w:t>
      </w:r>
      <w:r w:rsidR="002F5133">
        <w:rPr>
          <w:b/>
          <w:sz w:val="22"/>
          <w:szCs w:val="22"/>
        </w:rPr>
        <w:t>- Zp/20</w:t>
      </w:r>
      <w:r w:rsidR="004F3A56">
        <w:rPr>
          <w:b/>
          <w:sz w:val="22"/>
          <w:szCs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4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EC6A35" w:rsidRPr="00FC0129">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745E3" w:rsidRDefault="005745E3" w:rsidP="00FC0129">
      <w:pPr>
        <w:spacing w:after="120"/>
        <w:jc w:val="both"/>
        <w:rPr>
          <w:b/>
          <w:sz w:val="22"/>
          <w:szCs w:val="22"/>
          <w:u w:val="single"/>
          <w:lang w:val="pl-PL"/>
        </w:rPr>
      </w:pPr>
    </w:p>
    <w:p w:rsidR="00FC0129" w:rsidRPr="00785A32" w:rsidRDefault="00FC0129" w:rsidP="00FC0129">
      <w:pPr>
        <w:spacing w:after="120"/>
        <w:jc w:val="both"/>
        <w:rPr>
          <w:sz w:val="22"/>
          <w:szCs w:val="22"/>
          <w:lang w:val="pl-PL"/>
        </w:rPr>
      </w:pPr>
      <w:r w:rsidRPr="00890205">
        <w:rPr>
          <w:b/>
          <w:sz w:val="22"/>
          <w:szCs w:val="22"/>
          <w:u w:val="single"/>
          <w:lang w:val="pl-PL"/>
        </w:rPr>
        <w:t xml:space="preserve">dla pakietu nr </w:t>
      </w:r>
      <w:r w:rsidR="00511EFF" w:rsidRPr="00890205">
        <w:rPr>
          <w:b/>
          <w:sz w:val="22"/>
          <w:szCs w:val="22"/>
          <w:u w:val="single"/>
          <w:lang w:val="pl-PL"/>
        </w:rPr>
        <w:t>1</w:t>
      </w:r>
      <w:r w:rsidRPr="00785A32">
        <w:rPr>
          <w:sz w:val="22"/>
          <w:szCs w:val="22"/>
          <w:u w:val="single"/>
          <w:lang w:val="pl-PL"/>
        </w:rPr>
        <w:t xml:space="preserve">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xml:space="preserve">„netto” ...................... </w:t>
      </w:r>
      <w:r w:rsidR="00DD78C3">
        <w:rPr>
          <w:sz w:val="22"/>
          <w:szCs w:val="22"/>
          <w:lang w:val="pl-PL"/>
        </w:rPr>
        <w:t>(PLN/roboczogodzinę)</w:t>
      </w:r>
      <w:r w:rsidRPr="007722F2">
        <w:rPr>
          <w:sz w:val="22"/>
          <w:szCs w:val="22"/>
          <w:lang w:val="pl-PL"/>
        </w:rPr>
        <w:t>,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xml:space="preserve">„brutto” ........................ </w:t>
      </w:r>
      <w:r w:rsidR="00DD78C3">
        <w:rPr>
          <w:sz w:val="22"/>
          <w:szCs w:val="22"/>
          <w:lang w:val="pl-PL"/>
        </w:rPr>
        <w:t>(PLN/roboczogodzinę)</w:t>
      </w:r>
      <w:r w:rsidR="00DD78C3" w:rsidRPr="007722F2">
        <w:rPr>
          <w:sz w:val="22"/>
          <w:szCs w:val="22"/>
          <w:lang w:val="pl-PL"/>
        </w:rPr>
        <w:t>,</w:t>
      </w:r>
      <w:r w:rsidRPr="007722F2">
        <w:rPr>
          <w:sz w:val="22"/>
          <w:szCs w:val="22"/>
          <w:lang w:val="pl-PL"/>
        </w:rPr>
        <w:t xml:space="preserve"> (słownie: ..............................................................</w:t>
      </w:r>
    </w:p>
    <w:p w:rsidR="009B0F1D" w:rsidRPr="007722F2" w:rsidRDefault="009B0F1D" w:rsidP="009B0F1D">
      <w:pPr>
        <w:spacing w:after="120"/>
        <w:ind w:left="420"/>
        <w:jc w:val="both"/>
        <w:rPr>
          <w:sz w:val="22"/>
          <w:szCs w:val="22"/>
          <w:lang w:val="pl-PL"/>
        </w:rPr>
      </w:pPr>
    </w:p>
    <w:p w:rsidR="009B0F1D" w:rsidRDefault="009B0F1D" w:rsidP="005745E3">
      <w:pPr>
        <w:jc w:val="both"/>
        <w:rPr>
          <w:sz w:val="22"/>
          <w:szCs w:val="22"/>
          <w:lang w:val="pl-PL"/>
        </w:rPr>
      </w:pPr>
      <w:r w:rsidRPr="007722F2">
        <w:rPr>
          <w:sz w:val="22"/>
          <w:szCs w:val="22"/>
          <w:lang w:val="pl-PL"/>
        </w:rPr>
        <w:t>.................................................................................................... złotych).</w:t>
      </w:r>
    </w:p>
    <w:p w:rsidR="00CF72F7" w:rsidRDefault="00CF72F7" w:rsidP="005745E3">
      <w:pPr>
        <w:jc w:val="both"/>
        <w:rPr>
          <w:b/>
          <w:sz w:val="22"/>
          <w:szCs w:val="22"/>
        </w:rPr>
      </w:pPr>
    </w:p>
    <w:p w:rsidR="00CF72F7" w:rsidRPr="00CF72F7" w:rsidRDefault="00CF72F7" w:rsidP="005745E3">
      <w:pPr>
        <w:jc w:val="both"/>
        <w:rPr>
          <w:b/>
          <w:sz w:val="22"/>
          <w:szCs w:val="22"/>
        </w:rPr>
      </w:pPr>
      <w:r w:rsidRPr="00CF72F7">
        <w:rPr>
          <w:b/>
          <w:sz w:val="22"/>
          <w:szCs w:val="22"/>
        </w:rPr>
        <w:t>Udzielamy gwarancji na przedmiot zamówienia  ............ miesięcy*</w:t>
      </w:r>
    </w:p>
    <w:p w:rsidR="00CF72F7" w:rsidRPr="007722F2" w:rsidRDefault="00CF72F7" w:rsidP="009B0F1D">
      <w:pPr>
        <w:spacing w:after="120"/>
        <w:jc w:val="both"/>
        <w:rPr>
          <w:sz w:val="22"/>
          <w:szCs w:val="22"/>
          <w:lang w:val="pl-PL"/>
        </w:rPr>
      </w:pPr>
    </w:p>
    <w:p w:rsidR="00DD78C3" w:rsidRPr="00785A32" w:rsidRDefault="00511EFF" w:rsidP="00DD78C3">
      <w:pPr>
        <w:spacing w:after="120"/>
        <w:jc w:val="both"/>
        <w:rPr>
          <w:sz w:val="22"/>
          <w:szCs w:val="22"/>
          <w:lang w:val="pl-PL"/>
        </w:rPr>
      </w:pPr>
      <w:r w:rsidRPr="00890205">
        <w:rPr>
          <w:b/>
          <w:sz w:val="22"/>
          <w:szCs w:val="22"/>
          <w:u w:val="single"/>
          <w:lang w:val="pl-PL"/>
        </w:rPr>
        <w:t>dla pakietu nr 2</w:t>
      </w:r>
      <w:r w:rsidRPr="00785A32">
        <w:rPr>
          <w:sz w:val="22"/>
          <w:szCs w:val="22"/>
          <w:u w:val="single"/>
          <w:lang w:val="pl-PL"/>
        </w:rPr>
        <w:t xml:space="preserve"> </w:t>
      </w:r>
      <w:r w:rsidRPr="00785A32">
        <w:rPr>
          <w:i/>
          <w:sz w:val="22"/>
          <w:szCs w:val="22"/>
          <w:u w:val="single"/>
          <w:lang w:val="pl-PL"/>
        </w:rPr>
        <w:t xml:space="preserve"> </w:t>
      </w:r>
    </w:p>
    <w:p w:rsidR="00DD78C3" w:rsidRDefault="00DD78C3" w:rsidP="00DD78C3">
      <w:pPr>
        <w:spacing w:after="1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xml:space="preserve">„netto” ...................... </w:t>
      </w:r>
      <w:r>
        <w:rPr>
          <w:sz w:val="22"/>
          <w:szCs w:val="22"/>
          <w:lang w:val="pl-PL"/>
        </w:rPr>
        <w:t>(PLN/roboczogodzinę)</w:t>
      </w:r>
      <w:r w:rsidRPr="007722F2">
        <w:rPr>
          <w:sz w:val="22"/>
          <w:szCs w:val="22"/>
          <w:lang w:val="pl-PL"/>
        </w:rPr>
        <w:t>, (słownie: ..........................................................................</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złotych),</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podatek VAT – …….. %: .................. PLN,</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xml:space="preserve">„brutto” ........................ </w:t>
      </w:r>
      <w:r>
        <w:rPr>
          <w:sz w:val="22"/>
          <w:szCs w:val="22"/>
          <w:lang w:val="pl-PL"/>
        </w:rPr>
        <w:t>(PLN/roboczogodzinę)</w:t>
      </w:r>
      <w:r w:rsidRPr="007722F2">
        <w:rPr>
          <w:sz w:val="22"/>
          <w:szCs w:val="22"/>
          <w:lang w:val="pl-PL"/>
        </w:rPr>
        <w:t>, (słownie: ..............................................................</w:t>
      </w:r>
    </w:p>
    <w:p w:rsidR="00DD78C3" w:rsidRPr="007722F2" w:rsidRDefault="00DD78C3" w:rsidP="00DD78C3">
      <w:pPr>
        <w:spacing w:after="120"/>
        <w:ind w:left="420"/>
        <w:jc w:val="both"/>
        <w:rPr>
          <w:sz w:val="22"/>
          <w:szCs w:val="22"/>
          <w:lang w:val="pl-PL"/>
        </w:rPr>
      </w:pPr>
    </w:p>
    <w:p w:rsidR="00DD78C3" w:rsidRDefault="00DD78C3" w:rsidP="00DD78C3">
      <w:pPr>
        <w:jc w:val="both"/>
        <w:rPr>
          <w:sz w:val="22"/>
          <w:szCs w:val="22"/>
          <w:lang w:val="pl-PL"/>
        </w:rPr>
      </w:pPr>
      <w:r w:rsidRPr="007722F2">
        <w:rPr>
          <w:sz w:val="22"/>
          <w:szCs w:val="22"/>
          <w:lang w:val="pl-PL"/>
        </w:rPr>
        <w:t>.................................................................................................... złotych).</w:t>
      </w:r>
    </w:p>
    <w:p w:rsidR="00DD78C3" w:rsidRDefault="00DD78C3" w:rsidP="00DD78C3">
      <w:pPr>
        <w:jc w:val="both"/>
        <w:rPr>
          <w:b/>
          <w:sz w:val="22"/>
          <w:szCs w:val="22"/>
        </w:rPr>
      </w:pPr>
    </w:p>
    <w:p w:rsidR="00DD78C3" w:rsidRPr="00CF72F7" w:rsidRDefault="00DD78C3" w:rsidP="00DD78C3">
      <w:pPr>
        <w:jc w:val="both"/>
        <w:rPr>
          <w:b/>
          <w:sz w:val="22"/>
          <w:szCs w:val="22"/>
        </w:rPr>
      </w:pPr>
      <w:r w:rsidRPr="00CF72F7">
        <w:rPr>
          <w:b/>
          <w:sz w:val="22"/>
          <w:szCs w:val="22"/>
        </w:rPr>
        <w:t>Udzielamy gwarancji na przedmiot zamówienia  ............ miesięcy*</w:t>
      </w:r>
    </w:p>
    <w:p w:rsidR="009B0F1D" w:rsidRPr="00511EFF" w:rsidRDefault="009B0F1D" w:rsidP="00DD78C3">
      <w:pPr>
        <w:spacing w:after="120"/>
        <w:jc w:val="both"/>
        <w:rPr>
          <w:sz w:val="22"/>
          <w:szCs w:val="22"/>
          <w:lang w:val="pl-PL"/>
        </w:rPr>
      </w:pPr>
    </w:p>
    <w:p w:rsidR="00DD78C3" w:rsidRPr="00785A32" w:rsidRDefault="00511EFF" w:rsidP="00DD78C3">
      <w:pPr>
        <w:spacing w:after="120"/>
        <w:jc w:val="both"/>
        <w:rPr>
          <w:sz w:val="22"/>
          <w:szCs w:val="22"/>
          <w:lang w:val="pl-PL"/>
        </w:rPr>
      </w:pPr>
      <w:r w:rsidRPr="00890205">
        <w:rPr>
          <w:b/>
          <w:sz w:val="22"/>
          <w:szCs w:val="22"/>
          <w:u w:val="single"/>
          <w:lang w:val="pl-PL"/>
        </w:rPr>
        <w:t>dla pakietu nr 3</w:t>
      </w:r>
      <w:r w:rsidRPr="00785A32">
        <w:rPr>
          <w:sz w:val="22"/>
          <w:szCs w:val="22"/>
          <w:u w:val="single"/>
          <w:lang w:val="pl-PL"/>
        </w:rPr>
        <w:t xml:space="preserve"> </w:t>
      </w:r>
      <w:r w:rsidRPr="00785A32">
        <w:rPr>
          <w:i/>
          <w:sz w:val="22"/>
          <w:szCs w:val="22"/>
          <w:u w:val="single"/>
          <w:lang w:val="pl-PL"/>
        </w:rPr>
        <w:t xml:space="preserve"> </w:t>
      </w:r>
    </w:p>
    <w:p w:rsidR="00DD78C3" w:rsidRDefault="00DD78C3" w:rsidP="00DD78C3">
      <w:pPr>
        <w:spacing w:after="1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xml:space="preserve">„netto” ...................... </w:t>
      </w:r>
      <w:r>
        <w:rPr>
          <w:sz w:val="22"/>
          <w:szCs w:val="22"/>
          <w:lang w:val="pl-PL"/>
        </w:rPr>
        <w:t>(PLN/roboczogodzinę)</w:t>
      </w:r>
      <w:r w:rsidRPr="007722F2">
        <w:rPr>
          <w:sz w:val="22"/>
          <w:szCs w:val="22"/>
          <w:lang w:val="pl-PL"/>
        </w:rPr>
        <w:t>, (słownie: ..........................................................................</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złotych),</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podatek VAT – …….. %: .................. PLN,</w:t>
      </w:r>
    </w:p>
    <w:p w:rsidR="00DD78C3" w:rsidRPr="007722F2" w:rsidRDefault="00DD78C3" w:rsidP="00DD78C3">
      <w:pPr>
        <w:spacing w:after="120"/>
        <w:ind w:left="420"/>
        <w:jc w:val="both"/>
        <w:rPr>
          <w:sz w:val="22"/>
          <w:szCs w:val="22"/>
          <w:lang w:val="pl-PL"/>
        </w:rPr>
      </w:pPr>
    </w:p>
    <w:p w:rsidR="00DD78C3" w:rsidRPr="007722F2" w:rsidRDefault="00DD78C3" w:rsidP="00DD78C3">
      <w:pPr>
        <w:spacing w:after="120"/>
        <w:jc w:val="both"/>
        <w:rPr>
          <w:sz w:val="22"/>
          <w:szCs w:val="22"/>
          <w:lang w:val="pl-PL"/>
        </w:rPr>
      </w:pPr>
      <w:r w:rsidRPr="007722F2">
        <w:rPr>
          <w:sz w:val="22"/>
          <w:szCs w:val="22"/>
          <w:lang w:val="pl-PL"/>
        </w:rPr>
        <w:t xml:space="preserve">„brutto” ........................ </w:t>
      </w:r>
      <w:r>
        <w:rPr>
          <w:sz w:val="22"/>
          <w:szCs w:val="22"/>
          <w:lang w:val="pl-PL"/>
        </w:rPr>
        <w:t>(PLN/roboczogodzinę)</w:t>
      </w:r>
      <w:r w:rsidRPr="007722F2">
        <w:rPr>
          <w:sz w:val="22"/>
          <w:szCs w:val="22"/>
          <w:lang w:val="pl-PL"/>
        </w:rPr>
        <w:t>, (słownie: ..............................................................</w:t>
      </w:r>
    </w:p>
    <w:p w:rsidR="00DD78C3" w:rsidRPr="007722F2" w:rsidRDefault="00DD78C3" w:rsidP="00DD78C3">
      <w:pPr>
        <w:spacing w:after="120"/>
        <w:ind w:left="420"/>
        <w:jc w:val="both"/>
        <w:rPr>
          <w:sz w:val="22"/>
          <w:szCs w:val="22"/>
          <w:lang w:val="pl-PL"/>
        </w:rPr>
      </w:pPr>
    </w:p>
    <w:p w:rsidR="00DD78C3" w:rsidRDefault="00DD78C3" w:rsidP="00DD78C3">
      <w:pPr>
        <w:jc w:val="both"/>
        <w:rPr>
          <w:sz w:val="22"/>
          <w:szCs w:val="22"/>
          <w:lang w:val="pl-PL"/>
        </w:rPr>
      </w:pPr>
      <w:r w:rsidRPr="007722F2">
        <w:rPr>
          <w:sz w:val="22"/>
          <w:szCs w:val="22"/>
          <w:lang w:val="pl-PL"/>
        </w:rPr>
        <w:lastRenderedPageBreak/>
        <w:t>.................................................................................................... złotych).</w:t>
      </w:r>
    </w:p>
    <w:p w:rsidR="00DD78C3" w:rsidRDefault="00DD78C3" w:rsidP="00DD78C3">
      <w:pPr>
        <w:jc w:val="both"/>
        <w:rPr>
          <w:b/>
          <w:sz w:val="22"/>
          <w:szCs w:val="22"/>
        </w:rPr>
      </w:pPr>
    </w:p>
    <w:p w:rsidR="00DD78C3" w:rsidRPr="00CF72F7" w:rsidRDefault="00DD78C3" w:rsidP="00DD78C3">
      <w:pPr>
        <w:jc w:val="both"/>
        <w:rPr>
          <w:b/>
          <w:sz w:val="22"/>
          <w:szCs w:val="22"/>
        </w:rPr>
      </w:pPr>
      <w:r w:rsidRPr="00CF72F7">
        <w:rPr>
          <w:b/>
          <w:sz w:val="22"/>
          <w:szCs w:val="22"/>
        </w:rPr>
        <w:t>Udzielamy gwarancji na przedmiot zamówienia  ............ miesięcy*</w:t>
      </w:r>
    </w:p>
    <w:p w:rsidR="00CF72F7" w:rsidRPr="007722F2" w:rsidRDefault="00CF72F7" w:rsidP="00DD78C3">
      <w:pPr>
        <w:spacing w:after="120"/>
        <w:jc w:val="both"/>
        <w:rPr>
          <w:sz w:val="22"/>
          <w:szCs w:val="22"/>
          <w:lang w:val="pl-PL"/>
        </w:rPr>
      </w:pPr>
    </w:p>
    <w:p w:rsidR="00252B23" w:rsidRDefault="00252B23" w:rsidP="009E57B1">
      <w:pPr>
        <w:spacing w:after="60"/>
        <w:ind w:right="57"/>
        <w:jc w:val="both"/>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FC0129" w:rsidRDefault="00FC0129" w:rsidP="00FC0129"/>
    <w:p w:rsidR="009141B1" w:rsidRDefault="009141B1" w:rsidP="00FC0129"/>
    <w:p w:rsidR="009141B1" w:rsidRDefault="009141B1" w:rsidP="00FC0129"/>
    <w:p w:rsidR="009141B1" w:rsidRPr="00DD78C3" w:rsidRDefault="009141B1" w:rsidP="009141B1">
      <w:pPr>
        <w:jc w:val="both"/>
        <w:rPr>
          <w:i/>
          <w:sz w:val="22"/>
          <w:szCs w:val="18"/>
        </w:rPr>
      </w:pPr>
      <w:r w:rsidRPr="00DD78C3">
        <w:rPr>
          <w:i/>
          <w:sz w:val="22"/>
          <w:szCs w:val="18"/>
          <w:lang w:val="pl-PL"/>
        </w:rPr>
        <w:t>* M</w:t>
      </w:r>
      <w:r w:rsidR="00DD78C3" w:rsidRPr="00DD78C3">
        <w:rPr>
          <w:i/>
          <w:sz w:val="22"/>
          <w:szCs w:val="18"/>
          <w:lang w:val="pl-PL"/>
        </w:rPr>
        <w:t>inimalny okres gwarancji  -  6</w:t>
      </w:r>
      <w:r w:rsidRPr="00DD78C3">
        <w:rPr>
          <w:i/>
          <w:sz w:val="22"/>
          <w:szCs w:val="18"/>
          <w:lang w:val="pl-PL"/>
        </w:rPr>
        <w:t xml:space="preserve"> miesi</w:t>
      </w:r>
      <w:r w:rsidR="00DD78C3" w:rsidRPr="00DD78C3">
        <w:rPr>
          <w:i/>
          <w:sz w:val="22"/>
          <w:szCs w:val="18"/>
          <w:lang w:val="pl-PL"/>
        </w:rPr>
        <w:t>ęcy</w:t>
      </w:r>
      <w:r w:rsidRPr="00DD78C3">
        <w:rPr>
          <w:i/>
          <w:sz w:val="22"/>
          <w:szCs w:val="18"/>
          <w:lang w:val="pl-PL"/>
        </w:rPr>
        <w:t>.</w:t>
      </w:r>
    </w:p>
    <w:p w:rsidR="001324D5" w:rsidRPr="00DD78C3" w:rsidRDefault="001324D5" w:rsidP="0070144C">
      <w:pPr>
        <w:pStyle w:val="Legenda"/>
        <w:jc w:val="both"/>
        <w:rPr>
          <w:b w:val="0"/>
          <w:i/>
          <w:sz w:val="28"/>
          <w:szCs w:val="22"/>
        </w:rPr>
      </w:pPr>
    </w:p>
    <w:p w:rsidR="00A65C4F" w:rsidRPr="00DD78C3" w:rsidRDefault="00A65C4F" w:rsidP="0070144C">
      <w:pPr>
        <w:pStyle w:val="Legenda"/>
        <w:jc w:val="both"/>
        <w:rPr>
          <w:b w:val="0"/>
          <w:i/>
          <w:sz w:val="28"/>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A65C4F" w:rsidRDefault="00A65C4F" w:rsidP="0070144C">
      <w:pPr>
        <w:pStyle w:val="Legenda"/>
        <w:jc w:val="both"/>
        <w:rPr>
          <w:b w:val="0"/>
          <w:i/>
          <w:sz w:val="22"/>
          <w:szCs w:val="22"/>
        </w:rPr>
      </w:pPr>
    </w:p>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DD78C3" w:rsidRDefault="00DD78C3" w:rsidP="00DD78C3"/>
    <w:p w:rsidR="00A477AC" w:rsidRPr="007722F2" w:rsidRDefault="00A477AC" w:rsidP="00A477AC">
      <w:pPr>
        <w:rPr>
          <w:sz w:val="22"/>
          <w:lang w:val="pl-PL"/>
        </w:rPr>
      </w:pPr>
      <w:bookmarkStart w:id="41" w:name="_GoBack"/>
      <w:bookmarkEnd w:id="41"/>
      <w:r w:rsidRPr="007722F2">
        <w:rPr>
          <w:i/>
          <w:sz w:val="22"/>
          <w:lang w:val="pl-PL"/>
        </w:rPr>
        <w:lastRenderedPageBreak/>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2F5133" w:rsidRPr="00CC1CFA" w:rsidRDefault="00A477AC" w:rsidP="002F5133">
      <w:pPr>
        <w:shd w:val="clear" w:color="auto" w:fill="FFFFFF" w:themeFill="background1"/>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0830E6" w:rsidRPr="000830E6">
        <w:rPr>
          <w:b/>
          <w:bCs/>
          <w:color w:val="000000"/>
          <w:sz w:val="22"/>
          <w:szCs w:val="22"/>
        </w:rPr>
        <w:t xml:space="preserve"> </w:t>
      </w:r>
      <w:r w:rsidR="002F5133" w:rsidRPr="002E5A9F">
        <w:rPr>
          <w:b/>
          <w:bCs/>
          <w:color w:val="000000"/>
          <w:sz w:val="22"/>
          <w:szCs w:val="22"/>
        </w:rPr>
        <w:t>Naprawa i serwisowanie pojazdów służbowych Specjalistycznego Szpitala im. Dra Alfreda Sokołowskiego w Wałbrzychu</w:t>
      </w:r>
    </w:p>
    <w:p w:rsidR="00A477AC" w:rsidRPr="00930CAD" w:rsidRDefault="00930CAD" w:rsidP="0062092C">
      <w:pPr>
        <w:tabs>
          <w:tab w:val="left" w:pos="1500"/>
        </w:tabs>
        <w:rPr>
          <w:b/>
          <w:sz w:val="22"/>
          <w:szCs w:val="22"/>
        </w:rPr>
      </w:pPr>
      <w:r>
        <w:rPr>
          <w:b/>
          <w:color w:val="000000"/>
          <w:sz w:val="22"/>
          <w:szCs w:val="22"/>
        </w:rPr>
        <w:t xml:space="preserve"> </w:t>
      </w:r>
      <w:r w:rsidR="0062092C">
        <w:rPr>
          <w:b/>
          <w:sz w:val="22"/>
          <w:szCs w:val="22"/>
        </w:rPr>
        <w:t>- Zp/20</w:t>
      </w:r>
      <w:r w:rsidR="000830E6">
        <w:rPr>
          <w:b/>
          <w:sz w:val="22"/>
          <w:szCs w:val="22"/>
        </w:rPr>
        <w:t>/TP/22</w:t>
      </w:r>
      <w:r w:rsidR="008329C8" w:rsidRPr="008329C8">
        <w:rPr>
          <w:sz w:val="22"/>
          <w:szCs w:val="22"/>
        </w:rPr>
        <w:t xml:space="preserve">, </w:t>
      </w:r>
      <w:r w:rsidR="007722F2" w:rsidRPr="007722F2">
        <w:rPr>
          <w:b/>
          <w:bCs/>
          <w:kern w:val="2"/>
          <w:sz w:val="22"/>
        </w:rPr>
        <w:t xml:space="preserve"> </w:t>
      </w:r>
      <w:r w:rsidR="00A477AC" w:rsidRPr="007722F2">
        <w:rPr>
          <w:sz w:val="22"/>
          <w:szCs w:val="22"/>
        </w:rPr>
        <w:t xml:space="preserve">prowadzonego przez </w:t>
      </w:r>
      <w:r w:rsidR="00A477AC" w:rsidRPr="007722F2">
        <w:rPr>
          <w:b/>
          <w:sz w:val="22"/>
          <w:szCs w:val="22"/>
        </w:rPr>
        <w:t>Specjalistyczny Szpital im. dra Alfreda Sokołowskiego w Wałbrzychu</w:t>
      </w:r>
      <w:r w:rsidR="00A477AC" w:rsidRPr="007722F2">
        <w:rPr>
          <w:sz w:val="22"/>
          <w:szCs w:val="22"/>
        </w:rPr>
        <w:t xml:space="preserve"> oświadczam</w:t>
      </w:r>
      <w:r w:rsidR="00A477AC"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62092C" w:rsidRDefault="00B16511" w:rsidP="009E52CC">
      <w:pPr>
        <w:rPr>
          <w:b/>
          <w:sz w:val="22"/>
          <w:lang w:val="pl-PL"/>
        </w:rPr>
      </w:pPr>
      <w:r w:rsidRPr="0062092C">
        <w:rPr>
          <w:b/>
          <w:i/>
          <w:sz w:val="22"/>
          <w:lang w:val="pl-PL"/>
        </w:rPr>
        <w:t>(jeśli dotyczy)</w:t>
      </w:r>
      <w:r w:rsidR="009E52CC" w:rsidRPr="0062092C">
        <w:rPr>
          <w:b/>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2F5133" w:rsidRPr="00CC1CFA" w:rsidRDefault="009E52CC" w:rsidP="002F5133">
      <w:pPr>
        <w:shd w:val="clear" w:color="auto" w:fill="FFFFFF" w:themeFill="background1"/>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2F5133" w:rsidRPr="002E5A9F">
        <w:rPr>
          <w:b/>
          <w:bCs/>
          <w:color w:val="000000"/>
          <w:sz w:val="22"/>
          <w:szCs w:val="22"/>
        </w:rPr>
        <w:t>Naprawa i serwisowanie pojazdów służbowych Specjalistycznego Szpitala im. Dra Alfreda Sokołowskiego w Wałbrzychu</w:t>
      </w:r>
    </w:p>
    <w:p w:rsidR="009E52CC" w:rsidRPr="00930CAD" w:rsidRDefault="00E61014" w:rsidP="0062092C">
      <w:pPr>
        <w:tabs>
          <w:tab w:val="left" w:pos="1500"/>
        </w:tabs>
        <w:rPr>
          <w:b/>
          <w:sz w:val="22"/>
          <w:szCs w:val="22"/>
        </w:rPr>
      </w:pPr>
      <w:r>
        <w:rPr>
          <w:b/>
          <w:bCs/>
          <w:sz w:val="22"/>
          <w:szCs w:val="22"/>
        </w:rPr>
        <w:t xml:space="preserve"> </w:t>
      </w:r>
      <w:r>
        <w:rPr>
          <w:b/>
          <w:sz w:val="22"/>
          <w:szCs w:val="22"/>
        </w:rPr>
        <w:t>- Zp/</w:t>
      </w:r>
      <w:r w:rsidR="0062092C">
        <w:rPr>
          <w:b/>
          <w:sz w:val="22"/>
          <w:szCs w:val="22"/>
        </w:rPr>
        <w:t>20</w:t>
      </w:r>
      <w:r>
        <w:rPr>
          <w:b/>
          <w:sz w:val="22"/>
          <w:szCs w:val="22"/>
        </w:rPr>
        <w:t>/TP/22</w:t>
      </w:r>
      <w:r w:rsidR="00A660F7" w:rsidRPr="00A660F7">
        <w:rPr>
          <w:sz w:val="22"/>
          <w:szCs w:val="22"/>
        </w:rPr>
        <w:t>,</w:t>
      </w:r>
      <w:r w:rsidR="007722F2" w:rsidRPr="00A660F7">
        <w:rPr>
          <w:bCs/>
          <w:sz w:val="22"/>
          <w:szCs w:val="22"/>
        </w:rPr>
        <w:t xml:space="preserve"> </w:t>
      </w:r>
      <w:r w:rsidR="009E52CC" w:rsidRPr="007722F2">
        <w:rPr>
          <w:sz w:val="22"/>
          <w:szCs w:val="22"/>
        </w:rPr>
        <w:t>prowadzonego</w:t>
      </w:r>
      <w:r w:rsidR="009E52CC" w:rsidRPr="007722F2">
        <w:rPr>
          <w:sz w:val="22"/>
        </w:rPr>
        <w:t xml:space="preserve"> przez </w:t>
      </w:r>
      <w:r w:rsidR="009E52CC" w:rsidRPr="007722F2">
        <w:rPr>
          <w:b/>
          <w:sz w:val="22"/>
        </w:rPr>
        <w:t>Specjalistyczny Szpital im. dra Alfreda Sokołowskiego w Wałbrzychu</w:t>
      </w:r>
      <w:r w:rsidR="009E52CC"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5464DE" w:rsidRPr="007722F2" w:rsidRDefault="005464DE" w:rsidP="005464DE">
      <w:pPr>
        <w:rPr>
          <w:i/>
          <w:sz w:val="22"/>
          <w:lang w:val="pl-PL"/>
        </w:rPr>
      </w:pPr>
      <w:r w:rsidRPr="007722F2">
        <w:rPr>
          <w:i/>
          <w:sz w:val="22"/>
          <w:lang w:val="pl-PL"/>
        </w:rPr>
        <w:lastRenderedPageBreak/>
        <w:t>Załącznik nr 5 do SWZ</w:t>
      </w:r>
    </w:p>
    <w:p w:rsidR="005464DE" w:rsidRPr="007722F2" w:rsidRDefault="005464DE" w:rsidP="005464DE">
      <w:pPr>
        <w:rPr>
          <w:sz w:val="22"/>
          <w:lang w:val="pl-PL"/>
        </w:rPr>
      </w:pPr>
      <w:r w:rsidRPr="0062092C">
        <w:rPr>
          <w:b/>
          <w:i/>
          <w:sz w:val="22"/>
          <w:lang w:val="pl-PL"/>
        </w:rPr>
        <w:t>(jeśli dotyczy</w:t>
      </w:r>
      <w:r w:rsidRPr="007722F2">
        <w:rPr>
          <w:i/>
          <w:sz w:val="22"/>
          <w:lang w:val="pl-PL"/>
        </w:rPr>
        <w:t xml:space="preserve">)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CD1B8C" w:rsidRDefault="00F55672" w:rsidP="002F5133">
      <w:pPr>
        <w:shd w:val="clear" w:color="auto" w:fill="FFFFFF" w:themeFill="background1"/>
        <w:overflowPunct/>
        <w:autoSpaceDE/>
        <w:autoSpaceDN/>
        <w:adjustRightInd/>
        <w:jc w:val="both"/>
        <w:textAlignment w:val="auto"/>
        <w:rPr>
          <w:b/>
          <w:sz w:val="22"/>
          <w:szCs w:val="22"/>
        </w:rPr>
      </w:pPr>
      <w:r w:rsidRPr="007722F2">
        <w:rPr>
          <w:sz w:val="22"/>
          <w:szCs w:val="22"/>
        </w:rPr>
        <w:t>Na potrzeby postępowania o udzielenie zamówienia publicznego pn.</w:t>
      </w:r>
      <w:r w:rsidR="00534833" w:rsidRPr="007722F2">
        <w:rPr>
          <w:b/>
          <w:bCs/>
          <w:sz w:val="22"/>
          <w:szCs w:val="22"/>
        </w:rPr>
        <w:t xml:space="preserve"> </w:t>
      </w:r>
      <w:r w:rsidR="002F5133" w:rsidRPr="002E5A9F">
        <w:rPr>
          <w:b/>
          <w:bCs/>
          <w:color w:val="000000"/>
          <w:sz w:val="22"/>
          <w:szCs w:val="22"/>
        </w:rPr>
        <w:t>Naprawa i serwisowanie pojazdów służbowych Specjalistycznego Szpitala im. Dra Alfreda Sokołowskiego w Wałbrzychu</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w:t>
      </w:r>
      <w:r w:rsidRPr="0062092C">
        <w:rPr>
          <w:rFonts w:eastAsia="Calibri"/>
          <w:b/>
          <w:i/>
          <w:kern w:val="0"/>
          <w:sz w:val="20"/>
          <w:lang w:val="pl-PL" w:eastAsia="en-US"/>
        </w:rPr>
        <w:t>jeżeli dotyczy</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DA4DA2" w:rsidRDefault="00BA2516" w:rsidP="002F5133">
      <w:pPr>
        <w:shd w:val="clear" w:color="auto" w:fill="FFFFFF" w:themeFill="background1"/>
        <w:overflowPunct/>
        <w:autoSpaceDE/>
        <w:autoSpaceDN/>
        <w:adjustRightInd/>
        <w:jc w:val="both"/>
        <w:textAlignment w:val="auto"/>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2F5133" w:rsidRPr="002E5A9F">
        <w:rPr>
          <w:b/>
          <w:bCs/>
          <w:color w:val="000000"/>
          <w:sz w:val="22"/>
          <w:szCs w:val="22"/>
        </w:rPr>
        <w:t>Naprawa i serwisowanie pojazdów służbowych Specjalistycznego Szpitala im. Dra Alfreda Sokołowskiego w Wałbrzychu</w:t>
      </w:r>
      <w:r w:rsidR="002F5133">
        <w:rPr>
          <w:b/>
          <w:bCs/>
          <w:color w:val="000000"/>
          <w:sz w:val="22"/>
          <w:szCs w:val="22"/>
        </w:rPr>
        <w:t xml:space="preserve"> </w:t>
      </w:r>
      <w:r w:rsidR="00055931">
        <w:rPr>
          <w:b/>
          <w:bCs/>
          <w:sz w:val="22"/>
          <w:szCs w:val="22"/>
        </w:rPr>
        <w:t xml:space="preserve"> </w:t>
      </w:r>
      <w:r w:rsidR="00055931">
        <w:rPr>
          <w:b/>
          <w:sz w:val="22"/>
          <w:szCs w:val="22"/>
        </w:rPr>
        <w:t>- Zp/</w:t>
      </w:r>
      <w:r w:rsidR="0062092C">
        <w:rPr>
          <w:b/>
          <w:sz w:val="22"/>
          <w:szCs w:val="22"/>
        </w:rPr>
        <w:t>20</w:t>
      </w:r>
      <w:r w:rsidR="00055931">
        <w:rPr>
          <w:b/>
          <w:sz w:val="22"/>
          <w:szCs w:val="22"/>
        </w:rPr>
        <w:t>/TP/22</w:t>
      </w:r>
      <w:r w:rsidR="00055931" w:rsidRPr="000E0772">
        <w:rPr>
          <w:b/>
          <w:sz w:val="22"/>
          <w:szCs w:val="22"/>
        </w:rPr>
        <w:t xml:space="preserve"> </w:t>
      </w:r>
      <w:r w:rsidR="00C87A75" w:rsidRPr="007722F2">
        <w:rPr>
          <w:b/>
          <w:kern w:val="2"/>
          <w:sz w:val="22"/>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585C5E">
      <w:pPr>
        <w:widowControl/>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585C5E" w:rsidP="00585C5E">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BA2516"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85C5E" w:rsidP="00585C5E">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Pr>
          <w:rFonts w:eastAsia="Calibri"/>
          <w:kern w:val="0"/>
          <w:sz w:val="18"/>
          <w:szCs w:val="18"/>
          <w:lang w:val="pl-PL" w:eastAsia="en-US"/>
        </w:rPr>
        <w:t xml:space="preserve">                  </w:t>
      </w:r>
      <w:r w:rsidR="005464DE"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C1042F" w:rsidRDefault="00C1042F" w:rsidP="00B33017">
      <w:pPr>
        <w:pStyle w:val="Tekstpodstawowywcity"/>
        <w:rPr>
          <w:sz w:val="18"/>
          <w:szCs w:val="18"/>
        </w:rPr>
      </w:pPr>
    </w:p>
    <w:p w:rsidR="00C1042F" w:rsidRDefault="00C1042F" w:rsidP="00B33017">
      <w:pPr>
        <w:pStyle w:val="Tekstpodstawowywcity"/>
        <w:rPr>
          <w:sz w:val="18"/>
          <w:szCs w:val="18"/>
        </w:rPr>
      </w:pPr>
    </w:p>
    <w:p w:rsidR="00585C5E" w:rsidRPr="00585C5E" w:rsidRDefault="00585C5E" w:rsidP="00585C5E">
      <w:pPr>
        <w:widowControl/>
        <w:suppressAutoHyphens w:val="0"/>
        <w:autoSpaceDE/>
        <w:autoSpaceDN/>
        <w:adjustRightInd/>
        <w:textAlignment w:val="auto"/>
        <w:rPr>
          <w:i/>
          <w:iCs/>
          <w:kern w:val="0"/>
          <w:sz w:val="22"/>
          <w:szCs w:val="22"/>
          <w:lang w:val="pl-PL"/>
        </w:rPr>
      </w:pPr>
      <w:r w:rsidRPr="00585C5E">
        <w:rPr>
          <w:i/>
          <w:iCs/>
          <w:kern w:val="0"/>
          <w:sz w:val="22"/>
          <w:szCs w:val="22"/>
          <w:lang w:val="pl-PL"/>
        </w:rPr>
        <w:t>Zał</w:t>
      </w:r>
      <w:r w:rsidRPr="00585C5E">
        <w:rPr>
          <w:rFonts w:ascii="TimesNewRoman,Italic" w:eastAsia="TimesNewRoman,Italic" w:hAnsi="TimesNewRoman,Italic" w:cs="TimesNewRoman,Italic"/>
          <w:i/>
          <w:iCs/>
          <w:kern w:val="0"/>
          <w:sz w:val="22"/>
          <w:szCs w:val="22"/>
          <w:lang w:val="pl-PL"/>
        </w:rPr>
        <w:t>ą</w:t>
      </w:r>
      <w:r>
        <w:rPr>
          <w:i/>
          <w:iCs/>
          <w:kern w:val="0"/>
          <w:sz w:val="22"/>
          <w:szCs w:val="22"/>
          <w:lang w:val="pl-PL"/>
        </w:rPr>
        <w:t xml:space="preserve">cznik nr </w:t>
      </w:r>
      <w:r w:rsidR="008B186D">
        <w:rPr>
          <w:i/>
          <w:iCs/>
          <w:kern w:val="0"/>
          <w:sz w:val="22"/>
          <w:szCs w:val="22"/>
          <w:lang w:val="pl-PL"/>
        </w:rPr>
        <w:t>7</w:t>
      </w:r>
      <w:r w:rsidRPr="00585C5E">
        <w:rPr>
          <w:i/>
          <w:iCs/>
          <w:kern w:val="0"/>
          <w:sz w:val="22"/>
          <w:szCs w:val="22"/>
          <w:lang w:val="pl-PL"/>
        </w:rPr>
        <w:t xml:space="preserve"> do SWZ</w:t>
      </w: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i/>
          <w:iCs/>
          <w:kern w:val="0"/>
          <w:sz w:val="22"/>
          <w:szCs w:val="22"/>
          <w:lang w:val="pl-PL"/>
        </w:rPr>
      </w:pPr>
    </w:p>
    <w:p w:rsidR="00585C5E" w:rsidRPr="00585C5E" w:rsidRDefault="00585C5E" w:rsidP="00585C5E">
      <w:pPr>
        <w:widowControl/>
        <w:suppressAutoHyphens w:val="0"/>
        <w:autoSpaceDE/>
        <w:autoSpaceDN/>
        <w:adjustRightInd/>
        <w:textAlignment w:val="auto"/>
        <w:rPr>
          <w:rFonts w:ascii="Arial" w:hAnsi="Arial" w:cs="Arial"/>
          <w:kern w:val="0"/>
          <w:szCs w:val="24"/>
          <w:lang w:val="pl-PL"/>
        </w:rPr>
      </w:pPr>
      <w:r w:rsidRPr="00585C5E">
        <w:rPr>
          <w:rFonts w:ascii="Arial" w:hAnsi="Arial" w:cs="Arial"/>
          <w:kern w:val="0"/>
          <w:szCs w:val="24"/>
          <w:lang w:val="pl-PL"/>
        </w:rPr>
        <w:t>..................................................                                                  ................................</w:t>
      </w:r>
    </w:p>
    <w:p w:rsidR="00585C5E" w:rsidRPr="00585C5E" w:rsidRDefault="00585C5E" w:rsidP="00585C5E">
      <w:pPr>
        <w:widowControl/>
        <w:suppressAutoHyphens w:val="0"/>
        <w:autoSpaceDE/>
        <w:autoSpaceDN/>
        <w:adjustRightInd/>
        <w:textAlignment w:val="auto"/>
        <w:rPr>
          <w:rFonts w:ascii="Arial" w:hAnsi="Arial" w:cs="Arial"/>
          <w:kern w:val="0"/>
          <w:sz w:val="16"/>
          <w:szCs w:val="16"/>
          <w:lang w:val="pl-PL"/>
        </w:rPr>
      </w:pPr>
      <w:r>
        <w:rPr>
          <w:rFonts w:ascii="Arial" w:hAnsi="Arial" w:cs="Arial"/>
          <w:kern w:val="0"/>
          <w:sz w:val="16"/>
          <w:szCs w:val="16"/>
          <w:lang w:val="pl-PL"/>
        </w:rPr>
        <w:t xml:space="preserve">              </w:t>
      </w:r>
      <w:r w:rsidRPr="00585C5E">
        <w:rPr>
          <w:rFonts w:ascii="Arial" w:hAnsi="Arial" w:cs="Arial"/>
          <w:kern w:val="0"/>
          <w:sz w:val="16"/>
          <w:szCs w:val="16"/>
          <w:lang w:val="pl-PL"/>
        </w:rPr>
        <w:t>(</w:t>
      </w:r>
      <w:r>
        <w:rPr>
          <w:rFonts w:ascii="Arial" w:hAnsi="Arial" w:cs="Arial"/>
          <w:kern w:val="0"/>
          <w:sz w:val="16"/>
          <w:szCs w:val="16"/>
          <w:lang w:val="pl-PL"/>
        </w:rPr>
        <w:t>Wykonawca</w:t>
      </w:r>
      <w:r w:rsidRPr="00585C5E">
        <w:rPr>
          <w:rFonts w:ascii="Arial" w:hAnsi="Arial" w:cs="Arial"/>
          <w:kern w:val="0"/>
          <w:sz w:val="16"/>
          <w:szCs w:val="16"/>
          <w:lang w:val="pl-PL"/>
        </w:rPr>
        <w:t>)                                                                                                                         (miejscowość i data)</w:t>
      </w:r>
    </w:p>
    <w:p w:rsidR="00585C5E" w:rsidRPr="00585C5E" w:rsidRDefault="00585C5E" w:rsidP="00585C5E">
      <w:pPr>
        <w:overflowPunct/>
        <w:autoSpaceDE/>
        <w:autoSpaceDN/>
        <w:adjustRightInd/>
        <w:rPr>
          <w:i/>
          <w:kern w:val="2"/>
          <w:szCs w:val="24"/>
        </w:rPr>
      </w:pPr>
    </w:p>
    <w:p w:rsidR="00585C5E" w:rsidRPr="00585C5E" w:rsidRDefault="00585C5E" w:rsidP="002F5133">
      <w:pPr>
        <w:shd w:val="clear" w:color="auto" w:fill="FFFFFF" w:themeFill="background1"/>
        <w:overflowPunct/>
        <w:autoSpaceDE/>
        <w:autoSpaceDN/>
        <w:adjustRightInd/>
        <w:jc w:val="both"/>
        <w:textAlignment w:val="auto"/>
        <w:rPr>
          <w:b/>
          <w:bCs/>
          <w:color w:val="FF0000"/>
          <w:kern w:val="0"/>
          <w:sz w:val="22"/>
          <w:szCs w:val="22"/>
          <w:lang w:val="pl-PL"/>
        </w:rPr>
      </w:pPr>
      <w:r w:rsidRPr="00585C5E">
        <w:rPr>
          <w:kern w:val="0"/>
          <w:szCs w:val="24"/>
          <w:lang w:val="pl-PL"/>
        </w:rPr>
        <w:t>Przedmiot Zamówienia</w:t>
      </w:r>
      <w:r w:rsidRPr="00585C5E">
        <w:rPr>
          <w:b/>
          <w:bCs/>
          <w:kern w:val="0"/>
          <w:szCs w:val="24"/>
          <w:lang w:val="pl-PL"/>
        </w:rPr>
        <w:t>:</w:t>
      </w:r>
      <w:r w:rsidRPr="00585C5E">
        <w:rPr>
          <w:b/>
          <w:bCs/>
          <w:kern w:val="0"/>
          <w:sz w:val="22"/>
          <w:szCs w:val="22"/>
          <w:lang w:val="pl-PL"/>
        </w:rPr>
        <w:t xml:space="preserve">  </w:t>
      </w:r>
      <w:r w:rsidRPr="0062092C">
        <w:rPr>
          <w:b/>
          <w:bCs/>
          <w:kern w:val="0"/>
          <w:sz w:val="22"/>
          <w:szCs w:val="22"/>
          <w:lang w:val="pl-PL"/>
        </w:rPr>
        <w:t>„</w:t>
      </w:r>
      <w:r w:rsidR="002F5133" w:rsidRPr="002E5A9F">
        <w:rPr>
          <w:b/>
          <w:bCs/>
          <w:color w:val="000000"/>
          <w:sz w:val="22"/>
          <w:szCs w:val="22"/>
        </w:rPr>
        <w:t>Naprawa i serwisowanie pojazdów służbowych Specjalistycznego Szpitala im. Dra Alfreda Sokołowskiego w Wałbrzychu</w:t>
      </w:r>
      <w:r w:rsidRPr="0062092C">
        <w:rPr>
          <w:b/>
          <w:bCs/>
          <w:kern w:val="0"/>
          <w:sz w:val="22"/>
          <w:szCs w:val="22"/>
          <w:lang w:val="pl-PL"/>
        </w:rPr>
        <w:t>"</w:t>
      </w:r>
      <w:r>
        <w:rPr>
          <w:b/>
          <w:bCs/>
          <w:kern w:val="0"/>
          <w:sz w:val="22"/>
          <w:szCs w:val="22"/>
          <w:lang w:val="pl-PL"/>
        </w:rPr>
        <w:t xml:space="preserve"> </w:t>
      </w:r>
      <w:r w:rsidRPr="00585C5E">
        <w:rPr>
          <w:b/>
          <w:bCs/>
          <w:kern w:val="0"/>
          <w:sz w:val="22"/>
          <w:szCs w:val="22"/>
          <w:lang w:val="pl-PL"/>
        </w:rPr>
        <w:t>–</w:t>
      </w:r>
      <w:r w:rsidR="002F5133">
        <w:rPr>
          <w:b/>
          <w:bCs/>
          <w:kern w:val="0"/>
          <w:sz w:val="22"/>
          <w:szCs w:val="22"/>
          <w:lang w:val="pl-PL"/>
        </w:rPr>
        <w:t xml:space="preserve"> </w:t>
      </w:r>
      <w:r>
        <w:rPr>
          <w:b/>
          <w:kern w:val="2"/>
          <w:sz w:val="22"/>
          <w:szCs w:val="22"/>
        </w:rPr>
        <w:t>Zp/20</w:t>
      </w:r>
      <w:r w:rsidRPr="00585C5E">
        <w:rPr>
          <w:b/>
          <w:kern w:val="2"/>
          <w:sz w:val="22"/>
          <w:szCs w:val="22"/>
        </w:rPr>
        <w:t>/</w:t>
      </w:r>
      <w:r>
        <w:rPr>
          <w:b/>
          <w:kern w:val="2"/>
          <w:sz w:val="22"/>
          <w:szCs w:val="22"/>
        </w:rPr>
        <w:t>TP/22</w:t>
      </w:r>
    </w:p>
    <w:p w:rsidR="00585C5E" w:rsidRPr="00585C5E" w:rsidRDefault="00585C5E" w:rsidP="00585C5E">
      <w:pPr>
        <w:widowControl/>
        <w:suppressAutoHyphens w:val="0"/>
        <w:autoSpaceDE/>
        <w:autoSpaceDN/>
        <w:adjustRightInd/>
        <w:textAlignment w:val="auto"/>
        <w:rPr>
          <w:b/>
          <w:bCs/>
          <w:color w:val="FF0000"/>
          <w:kern w:val="0"/>
          <w:sz w:val="22"/>
          <w:szCs w:val="22"/>
          <w:lang w:val="pl-PL"/>
        </w:rPr>
      </w:pPr>
    </w:p>
    <w:p w:rsidR="00585C5E" w:rsidRPr="00585C5E" w:rsidRDefault="00585C5E" w:rsidP="00585C5E">
      <w:pPr>
        <w:widowControl/>
        <w:suppressAutoHyphens w:val="0"/>
        <w:autoSpaceDE/>
        <w:autoSpaceDN/>
        <w:adjustRightInd/>
        <w:textAlignment w:val="auto"/>
        <w:rPr>
          <w:b/>
          <w:bCs/>
          <w:color w:val="FF0000"/>
          <w:kern w:val="0"/>
          <w:sz w:val="22"/>
          <w:szCs w:val="22"/>
          <w:lang w:val="pl-PL"/>
        </w:rPr>
      </w:pPr>
    </w:p>
    <w:p w:rsidR="00585C5E" w:rsidRPr="00585C5E" w:rsidRDefault="00585C5E" w:rsidP="00585C5E">
      <w:pPr>
        <w:overflowPunct/>
        <w:autoSpaceDE/>
        <w:autoSpaceDN/>
        <w:adjustRightInd/>
        <w:jc w:val="center"/>
        <w:rPr>
          <w:b/>
          <w:bCs/>
          <w:kern w:val="0"/>
          <w:sz w:val="27"/>
          <w:szCs w:val="27"/>
          <w:lang w:val="pl-PL"/>
        </w:rPr>
      </w:pPr>
      <w:r w:rsidRPr="00585C5E">
        <w:rPr>
          <w:b/>
          <w:bCs/>
          <w:kern w:val="0"/>
          <w:sz w:val="27"/>
          <w:szCs w:val="27"/>
          <w:lang w:val="pl-PL"/>
        </w:rPr>
        <w:t>TABELA  „PODWYKONAWCY”</w:t>
      </w:r>
    </w:p>
    <w:p w:rsidR="00585C5E" w:rsidRPr="00585C5E" w:rsidRDefault="00585C5E" w:rsidP="00585C5E">
      <w:pPr>
        <w:overflowPunct/>
        <w:autoSpaceDE/>
        <w:autoSpaceDN/>
        <w:adjustRightInd/>
        <w:jc w:val="center"/>
        <w:rPr>
          <w:b/>
          <w:bCs/>
          <w:kern w:val="0"/>
          <w:sz w:val="27"/>
          <w:szCs w:val="27"/>
          <w:lang w:val="pl-PL"/>
        </w:rPr>
      </w:pPr>
    </w:p>
    <w:tbl>
      <w:tblPr>
        <w:tblW w:w="9006" w:type="dxa"/>
        <w:tblInd w:w="16" w:type="dxa"/>
        <w:tblCellMar>
          <w:left w:w="70" w:type="dxa"/>
          <w:right w:w="70" w:type="dxa"/>
        </w:tblCellMar>
        <w:tblLook w:val="0000" w:firstRow="0" w:lastRow="0" w:firstColumn="0" w:lastColumn="0" w:noHBand="0" w:noVBand="0"/>
      </w:tblPr>
      <w:tblGrid>
        <w:gridCol w:w="700"/>
        <w:gridCol w:w="2798"/>
        <w:gridCol w:w="2571"/>
        <w:gridCol w:w="2937"/>
      </w:tblGrid>
      <w:tr w:rsidR="00585C5E" w:rsidRPr="00585C5E" w:rsidTr="007A058D">
        <w:trPr>
          <w:trHeight w:val="985"/>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jc w:val="center"/>
              <w:rPr>
                <w:b/>
                <w:kern w:val="2"/>
                <w:szCs w:val="24"/>
              </w:rPr>
            </w:pPr>
          </w:p>
          <w:p w:rsidR="00585C5E" w:rsidRPr="00585C5E" w:rsidRDefault="00585C5E" w:rsidP="00585C5E">
            <w:pPr>
              <w:overflowPunct/>
              <w:autoSpaceDE/>
              <w:autoSpaceDN/>
              <w:adjustRightInd/>
              <w:jc w:val="center"/>
              <w:rPr>
                <w:b/>
                <w:kern w:val="2"/>
                <w:szCs w:val="24"/>
              </w:rPr>
            </w:pPr>
            <w:r w:rsidRPr="00585C5E">
              <w:rPr>
                <w:b/>
                <w:kern w:val="2"/>
                <w:szCs w:val="24"/>
              </w:rPr>
              <w:t>L.p.</w:t>
            </w: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jc w:val="center"/>
              <w:rPr>
                <w:b/>
                <w:kern w:val="2"/>
                <w:szCs w:val="24"/>
              </w:rPr>
            </w:pPr>
          </w:p>
          <w:p w:rsidR="00585C5E" w:rsidRPr="00585C5E" w:rsidRDefault="00585C5E" w:rsidP="00585C5E">
            <w:pPr>
              <w:overflowPunct/>
              <w:autoSpaceDE/>
              <w:autoSpaceDN/>
              <w:adjustRightInd/>
              <w:jc w:val="center"/>
              <w:rPr>
                <w:b/>
                <w:kern w:val="2"/>
                <w:szCs w:val="24"/>
              </w:rPr>
            </w:pPr>
            <w:r w:rsidRPr="00585C5E">
              <w:rPr>
                <w:b/>
                <w:kern w:val="2"/>
                <w:szCs w:val="24"/>
              </w:rPr>
              <w:t>Zakres zlecony podwykonawcy</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jc w:val="center"/>
              <w:rPr>
                <w:b/>
                <w:kern w:val="2"/>
                <w:szCs w:val="24"/>
              </w:rPr>
            </w:pPr>
          </w:p>
          <w:p w:rsidR="00585C5E" w:rsidRPr="00585C5E" w:rsidRDefault="00585C5E" w:rsidP="00585C5E">
            <w:pPr>
              <w:overflowPunct/>
              <w:autoSpaceDE/>
              <w:autoSpaceDN/>
              <w:adjustRightInd/>
              <w:jc w:val="center"/>
              <w:rPr>
                <w:b/>
                <w:kern w:val="2"/>
                <w:szCs w:val="24"/>
              </w:rPr>
            </w:pPr>
            <w:r w:rsidRPr="00585C5E">
              <w:rPr>
                <w:b/>
                <w:kern w:val="2"/>
                <w:szCs w:val="24"/>
              </w:rPr>
              <w:t>Wartość usług wykonanych przez podwykonawcę</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jc w:val="center"/>
              <w:rPr>
                <w:b/>
                <w:kern w:val="2"/>
                <w:szCs w:val="24"/>
              </w:rPr>
            </w:pPr>
          </w:p>
          <w:p w:rsidR="00585C5E" w:rsidRPr="00585C5E" w:rsidRDefault="00585C5E" w:rsidP="00585C5E">
            <w:pPr>
              <w:overflowPunct/>
              <w:autoSpaceDE/>
              <w:autoSpaceDN/>
              <w:adjustRightInd/>
              <w:jc w:val="center"/>
              <w:rPr>
                <w:b/>
                <w:kern w:val="2"/>
                <w:szCs w:val="24"/>
              </w:rPr>
            </w:pPr>
            <w:r w:rsidRPr="00585C5E">
              <w:rPr>
                <w:b/>
                <w:kern w:val="2"/>
                <w:szCs w:val="24"/>
              </w:rPr>
              <w:t>Udział podwykonawcy w całym kontrakcie</w:t>
            </w:r>
          </w:p>
        </w:tc>
      </w:tr>
      <w:tr w:rsidR="00585C5E" w:rsidRPr="00585C5E" w:rsidTr="007A058D">
        <w:trPr>
          <w:trHeight w:val="2034"/>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rPr>
                <w:i/>
                <w:kern w:val="2"/>
                <w:szCs w:val="24"/>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rPr>
                <w:i/>
                <w:kern w:val="2"/>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rPr>
                <w:i/>
                <w:kern w:val="2"/>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585C5E" w:rsidRPr="00585C5E" w:rsidRDefault="00585C5E" w:rsidP="00585C5E">
            <w:pPr>
              <w:overflowPunct/>
              <w:autoSpaceDE/>
              <w:autoSpaceDN/>
              <w:adjustRightInd/>
              <w:rPr>
                <w:i/>
                <w:kern w:val="2"/>
                <w:szCs w:val="24"/>
              </w:rPr>
            </w:pPr>
          </w:p>
        </w:tc>
      </w:tr>
    </w:tbl>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widowControl/>
        <w:suppressAutoHyphens w:val="0"/>
        <w:autoSpaceDE/>
        <w:autoSpaceDN/>
        <w:adjustRightInd/>
        <w:textAlignment w:val="auto"/>
        <w:rPr>
          <w:b/>
          <w:bCs/>
          <w:kern w:val="0"/>
          <w:szCs w:val="24"/>
          <w:lang w:val="pl-PL"/>
        </w:rPr>
      </w:pPr>
      <w:r w:rsidRPr="00585C5E">
        <w:rPr>
          <w:b/>
          <w:bCs/>
          <w:kern w:val="0"/>
          <w:szCs w:val="24"/>
          <w:lang w:val="pl-PL"/>
        </w:rPr>
        <w:t>Uwagi:</w:t>
      </w:r>
    </w:p>
    <w:p w:rsidR="00585C5E" w:rsidRPr="00585C5E" w:rsidRDefault="00585C5E" w:rsidP="00585C5E">
      <w:pPr>
        <w:overflowPunct/>
        <w:autoSpaceDE/>
        <w:autoSpaceDN/>
        <w:adjustRightInd/>
        <w:jc w:val="center"/>
        <w:rPr>
          <w:b/>
          <w:bCs/>
          <w:kern w:val="0"/>
          <w:sz w:val="27"/>
          <w:szCs w:val="27"/>
          <w:lang w:val="pl-PL"/>
        </w:rPr>
      </w:pPr>
      <w:r w:rsidRPr="00585C5E">
        <w:rPr>
          <w:kern w:val="0"/>
          <w:szCs w:val="24"/>
          <w:lang w:val="pl-PL"/>
        </w:rPr>
        <w:t>W przypadku nie korzystania z podwykonawcy – prosz</w:t>
      </w:r>
      <w:r w:rsidRPr="00585C5E">
        <w:rPr>
          <w:rFonts w:ascii="TimesNewRoman" w:eastAsia="TimesNewRoman" w:hAnsi="TimesNewRoman" w:cs="TimesNewRoman"/>
          <w:kern w:val="0"/>
          <w:szCs w:val="24"/>
          <w:lang w:val="pl-PL"/>
        </w:rPr>
        <w:t xml:space="preserve">ę </w:t>
      </w:r>
      <w:r w:rsidRPr="00585C5E">
        <w:rPr>
          <w:kern w:val="0"/>
          <w:szCs w:val="24"/>
          <w:lang w:val="pl-PL"/>
        </w:rPr>
        <w:t>wpisa</w:t>
      </w:r>
      <w:r w:rsidRPr="00585C5E">
        <w:rPr>
          <w:rFonts w:ascii="TimesNewRoman" w:eastAsia="TimesNewRoman" w:hAnsi="TimesNewRoman" w:cs="TimesNewRoman"/>
          <w:kern w:val="0"/>
          <w:szCs w:val="24"/>
          <w:lang w:val="pl-PL"/>
        </w:rPr>
        <w:t xml:space="preserve">ć </w:t>
      </w:r>
      <w:r w:rsidRPr="00585C5E">
        <w:rPr>
          <w:kern w:val="0"/>
          <w:szCs w:val="24"/>
          <w:lang w:val="pl-PL"/>
        </w:rPr>
        <w:t>„wszystko siłami własnymi”</w:t>
      </w: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rPr>
          <w:i/>
          <w:kern w:val="2"/>
          <w:szCs w:val="24"/>
        </w:rPr>
      </w:pPr>
    </w:p>
    <w:p w:rsidR="00585C5E" w:rsidRPr="00585C5E" w:rsidRDefault="00585C5E" w:rsidP="00585C5E">
      <w:pPr>
        <w:overflowPunct/>
        <w:autoSpaceDE/>
        <w:autoSpaceDN/>
        <w:adjustRightInd/>
        <w:rPr>
          <w:i/>
          <w:kern w:val="2"/>
          <w:szCs w:val="24"/>
        </w:rPr>
      </w:pPr>
    </w:p>
    <w:p w:rsidR="00585C5E" w:rsidRPr="00585C5E" w:rsidRDefault="00585C5E" w:rsidP="00585C5E">
      <w:pPr>
        <w:widowControl/>
        <w:suppressAutoHyphens w:val="0"/>
        <w:autoSpaceDE/>
        <w:autoSpaceDN/>
        <w:adjustRightInd/>
        <w:textAlignment w:val="auto"/>
        <w:rPr>
          <w:b/>
          <w:bCs/>
          <w:kern w:val="0"/>
          <w:sz w:val="22"/>
          <w:szCs w:val="22"/>
          <w:lang w:val="pl-PL"/>
        </w:rPr>
      </w:pPr>
    </w:p>
    <w:p w:rsidR="00585C5E" w:rsidRPr="00585C5E" w:rsidRDefault="00585C5E" w:rsidP="00585C5E">
      <w:pPr>
        <w:widowControl/>
        <w:suppressAutoHyphens w:val="0"/>
        <w:autoSpaceDE/>
        <w:autoSpaceDN/>
        <w:adjustRightInd/>
        <w:textAlignment w:val="auto"/>
        <w:rPr>
          <w:b/>
          <w:bCs/>
          <w:kern w:val="0"/>
          <w:sz w:val="22"/>
          <w:szCs w:val="22"/>
          <w:lang w:val="pl-PL"/>
        </w:rPr>
      </w:pPr>
    </w:p>
    <w:p w:rsidR="00585C5E" w:rsidRPr="007722F2" w:rsidRDefault="00585C5E" w:rsidP="00585C5E">
      <w:pPr>
        <w:pStyle w:val="Tekstpodstawowywcity"/>
        <w:rPr>
          <w:szCs w:val="24"/>
        </w:rPr>
      </w:pPr>
      <w:r w:rsidRPr="00585C5E">
        <w:rPr>
          <w:kern w:val="0"/>
          <w:szCs w:val="24"/>
        </w:rPr>
        <w:t xml:space="preserve">                                                                          .................................................................</w:t>
      </w:r>
      <w:r w:rsidRPr="00585C5E">
        <w:rPr>
          <w:szCs w:val="24"/>
        </w:rPr>
        <w:t xml:space="preserve"> </w:t>
      </w:r>
    </w:p>
    <w:p w:rsidR="00585C5E" w:rsidRDefault="00585C5E" w:rsidP="00585C5E">
      <w:pPr>
        <w:pStyle w:val="Tekstpodstawowywcity"/>
        <w:rPr>
          <w:sz w:val="18"/>
          <w:szCs w:val="18"/>
        </w:rPr>
      </w:pPr>
      <w:r w:rsidRPr="007722F2">
        <w:rPr>
          <w:sz w:val="18"/>
          <w:szCs w:val="18"/>
        </w:rPr>
        <w:t xml:space="preserve">                                                                                       </w:t>
      </w:r>
      <w:r>
        <w:rPr>
          <w:sz w:val="18"/>
          <w:szCs w:val="18"/>
        </w:rPr>
        <w:t xml:space="preserve">     </w:t>
      </w:r>
      <w:r w:rsidRPr="007722F2">
        <w:rPr>
          <w:sz w:val="18"/>
          <w:szCs w:val="18"/>
        </w:rPr>
        <w:t xml:space="preserve">      ( podpis Wykonawcy lub osób uprawnionych przez niego)</w:t>
      </w:r>
    </w:p>
    <w:p w:rsidR="00585C5E" w:rsidRPr="00585C5E" w:rsidRDefault="00585C5E" w:rsidP="00585C5E">
      <w:pPr>
        <w:widowControl/>
        <w:suppressAutoHyphens w:val="0"/>
        <w:autoSpaceDE/>
        <w:autoSpaceDN/>
        <w:adjustRightInd/>
        <w:textAlignment w:val="auto"/>
        <w:rPr>
          <w:i/>
          <w:kern w:val="2"/>
          <w:szCs w:val="24"/>
        </w:rPr>
      </w:pPr>
    </w:p>
    <w:p w:rsidR="00585C5E" w:rsidRPr="00585C5E" w:rsidRDefault="00585C5E" w:rsidP="00585C5E">
      <w:pPr>
        <w:overflowPunct/>
        <w:autoSpaceDE/>
        <w:autoSpaceDN/>
        <w:adjustRightInd/>
        <w:jc w:val="center"/>
        <w:rPr>
          <w:b/>
          <w:bCs/>
          <w:kern w:val="0"/>
          <w:sz w:val="27"/>
          <w:szCs w:val="27"/>
          <w:lang w:val="pl-PL"/>
        </w:rPr>
      </w:pPr>
    </w:p>
    <w:p w:rsidR="00585C5E" w:rsidRPr="00585C5E" w:rsidRDefault="00585C5E" w:rsidP="00585C5E">
      <w:pPr>
        <w:overflowPunct/>
        <w:autoSpaceDE/>
        <w:autoSpaceDN/>
        <w:adjustRightInd/>
        <w:jc w:val="center"/>
        <w:rPr>
          <w:b/>
          <w:bCs/>
          <w:kern w:val="0"/>
          <w:sz w:val="27"/>
          <w:szCs w:val="27"/>
          <w:lang w:val="pl-PL"/>
        </w:rPr>
      </w:pPr>
    </w:p>
    <w:p w:rsidR="00C1042F" w:rsidRPr="007722F2" w:rsidRDefault="00C1042F" w:rsidP="0062092C">
      <w:pPr>
        <w:rPr>
          <w:sz w:val="18"/>
          <w:szCs w:val="18"/>
        </w:rPr>
      </w:pPr>
    </w:p>
    <w:sectPr w:rsidR="00C1042F" w:rsidRPr="007722F2" w:rsidSect="00D6343C">
      <w:footnotePr>
        <w:pos w:val="beneathText"/>
      </w:footnotePr>
      <w:pgSz w:w="11906" w:h="16838"/>
      <w:pgMar w:top="1418" w:right="1418"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3C" w:rsidRDefault="00D6343C" w:rsidP="00652D6D">
      <w:r>
        <w:separator/>
      </w:r>
    </w:p>
  </w:endnote>
  <w:endnote w:type="continuationSeparator" w:id="0">
    <w:p w:rsidR="00D6343C" w:rsidRDefault="00D6343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EE"/>
    <w:family w:val="roman"/>
    <w:pitch w:val="variable"/>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99201"/>
      <w:docPartObj>
        <w:docPartGallery w:val="Page Numbers (Bottom of Page)"/>
        <w:docPartUnique/>
      </w:docPartObj>
    </w:sdtPr>
    <w:sdtEndPr/>
    <w:sdtContent>
      <w:p w:rsidR="00D6343C" w:rsidRDefault="00D6343C">
        <w:pPr>
          <w:pStyle w:val="Stopka"/>
          <w:jc w:val="right"/>
        </w:pPr>
        <w:r>
          <w:rPr>
            <w:sz w:val="16"/>
            <w:szCs w:val="16"/>
          </w:rPr>
          <w:fldChar w:fldCharType="begin"/>
        </w:r>
        <w:r>
          <w:rPr>
            <w:sz w:val="16"/>
            <w:szCs w:val="16"/>
          </w:rPr>
          <w:instrText>PAGE</w:instrText>
        </w:r>
        <w:r>
          <w:rPr>
            <w:sz w:val="16"/>
            <w:szCs w:val="16"/>
          </w:rPr>
          <w:fldChar w:fldCharType="separate"/>
        </w:r>
        <w:r w:rsidR="00677F18">
          <w:rPr>
            <w:noProof/>
            <w:sz w:val="16"/>
            <w:szCs w:val="16"/>
          </w:rPr>
          <w:t>11</w:t>
        </w:r>
        <w:r>
          <w:rPr>
            <w:sz w:val="16"/>
            <w:szCs w:val="16"/>
          </w:rPr>
          <w:fldChar w:fldCharType="end"/>
        </w:r>
      </w:p>
      <w:p w:rsidR="00D6343C" w:rsidRDefault="00677F18">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3C" w:rsidRDefault="00D6343C" w:rsidP="00652D6D">
      <w:r>
        <w:separator/>
      </w:r>
    </w:p>
  </w:footnote>
  <w:footnote w:type="continuationSeparator" w:id="0">
    <w:p w:rsidR="00D6343C" w:rsidRDefault="00D6343C"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3C" w:rsidRPr="0056339D" w:rsidRDefault="00D6343C" w:rsidP="0056339D">
    <w:pPr>
      <w:pStyle w:val="Nagwek0"/>
      <w:jc w:val="right"/>
      <w:rPr>
        <w:sz w:val="20"/>
      </w:rPr>
    </w:pPr>
    <w:r>
      <w:rPr>
        <w:sz w:val="20"/>
      </w:rPr>
      <w:t>Zp/20/TP/22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CB07EF"/>
    <w:multiLevelType w:val="multilevel"/>
    <w:tmpl w:val="215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4F4A"/>
    <w:multiLevelType w:val="multilevel"/>
    <w:tmpl w:val="27E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D73C35"/>
    <w:multiLevelType w:val="multilevel"/>
    <w:tmpl w:val="F996A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34657"/>
    <w:multiLevelType w:val="multilevel"/>
    <w:tmpl w:val="714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9211F"/>
    <w:multiLevelType w:val="multilevel"/>
    <w:tmpl w:val="9F6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D5D18"/>
    <w:multiLevelType w:val="multilevel"/>
    <w:tmpl w:val="439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91837"/>
    <w:multiLevelType w:val="multilevel"/>
    <w:tmpl w:val="5CACCC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FB76C3A"/>
    <w:multiLevelType w:val="multilevel"/>
    <w:tmpl w:val="82D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6"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5A303C"/>
    <w:multiLevelType w:val="hybridMultilevel"/>
    <w:tmpl w:val="69788A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E09B9"/>
    <w:multiLevelType w:val="multilevel"/>
    <w:tmpl w:val="5A5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73C26"/>
    <w:multiLevelType w:val="multilevel"/>
    <w:tmpl w:val="63ECB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38124D"/>
    <w:multiLevelType w:val="multilevel"/>
    <w:tmpl w:val="B08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3E090E69"/>
    <w:multiLevelType w:val="multilevel"/>
    <w:tmpl w:val="266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2E24F8"/>
    <w:multiLevelType w:val="multilevel"/>
    <w:tmpl w:val="139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3644B7"/>
    <w:multiLevelType w:val="hybridMultilevel"/>
    <w:tmpl w:val="E9A61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4213B6"/>
    <w:multiLevelType w:val="multilevel"/>
    <w:tmpl w:val="71681588"/>
    <w:lvl w:ilvl="0">
      <w:start w:val="1"/>
      <w:numFmt w:val="decimal"/>
      <w:lvlText w:val="%1."/>
      <w:legacy w:legacy="1" w:legacySpace="0" w:legacyIndent="0"/>
      <w:lvlJc w:val="left"/>
      <w:pPr>
        <w:ind w:left="283" w:firstLine="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6C41DF4"/>
    <w:multiLevelType w:val="multilevel"/>
    <w:tmpl w:val="BAA4A0E4"/>
    <w:lvl w:ilvl="0">
      <w:start w:val="1"/>
      <w:numFmt w:val="none"/>
      <w:suff w:val="nothing"/>
      <w:lvlText w:val=""/>
      <w:lvlJc w:val="left"/>
      <w:pPr>
        <w:ind w:left="720" w:firstLine="0"/>
      </w:pPr>
    </w:lvl>
    <w:lvl w:ilvl="1">
      <w:start w:val="1"/>
      <w:numFmt w:val="none"/>
      <w:suff w:val="nothing"/>
      <w:lvlText w:val=""/>
      <w:lvlJc w:val="left"/>
      <w:pPr>
        <w:ind w:left="576"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DF2A86"/>
    <w:multiLevelType w:val="hybridMultilevel"/>
    <w:tmpl w:val="3152614E"/>
    <w:lvl w:ilvl="0" w:tplc="4FCA548E">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5628EA"/>
    <w:multiLevelType w:val="multilevel"/>
    <w:tmpl w:val="946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AE577E"/>
    <w:multiLevelType w:val="multilevel"/>
    <w:tmpl w:val="8DA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65A77C79"/>
    <w:multiLevelType w:val="multilevel"/>
    <w:tmpl w:val="FFD05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6A3C592E"/>
    <w:multiLevelType w:val="multilevel"/>
    <w:tmpl w:val="019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0C565B"/>
    <w:multiLevelType w:val="multilevel"/>
    <w:tmpl w:val="2F7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5"/>
  </w:num>
  <w:num w:numId="8">
    <w:abstractNumId w:val="29"/>
  </w:num>
  <w:num w:numId="9">
    <w:abstractNumId w:val="47"/>
  </w:num>
  <w:num w:numId="10">
    <w:abstractNumId w:val="24"/>
  </w:num>
  <w:num w:numId="11">
    <w:abstractNumId w:val="32"/>
  </w:num>
  <w:num w:numId="12">
    <w:abstractNumId w:val="31"/>
  </w:num>
  <w:num w:numId="13">
    <w:abstractNumId w:val="16"/>
  </w:num>
  <w:num w:numId="14">
    <w:abstractNumId w:val="33"/>
  </w:num>
  <w:num w:numId="15">
    <w:abstractNumId w:val="37"/>
  </w:num>
  <w:num w:numId="16">
    <w:abstractNumId w:val="21"/>
  </w:num>
  <w:num w:numId="17">
    <w:abstractNumId w:val="44"/>
  </w:num>
  <w:num w:numId="18">
    <w:abstractNumId w:val="7"/>
  </w:num>
  <w:num w:numId="19">
    <w:abstractNumId w:val="42"/>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9"/>
  </w:num>
  <w:num w:numId="23">
    <w:abstractNumId w:val="35"/>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9"/>
  </w:num>
  <w:num w:numId="28">
    <w:abstractNumId w:val="23"/>
  </w:num>
  <w:num w:numId="29">
    <w:abstractNumId w:val="20"/>
  </w:num>
  <w:num w:numId="30">
    <w:abstractNumId w:val="26"/>
  </w:num>
  <w:num w:numId="31">
    <w:abstractNumId w:val="6"/>
  </w:num>
  <w:num w:numId="32">
    <w:abstractNumId w:val="14"/>
  </w:num>
  <w:num w:numId="33">
    <w:abstractNumId w:val="27"/>
  </w:num>
  <w:num w:numId="34">
    <w:abstractNumId w:val="28"/>
  </w:num>
  <w:num w:numId="35">
    <w:abstractNumId w:val="41"/>
  </w:num>
  <w:num w:numId="36">
    <w:abstractNumId w:val="45"/>
  </w:num>
  <w:num w:numId="37">
    <w:abstractNumId w:val="22"/>
  </w:num>
  <w:num w:numId="38">
    <w:abstractNumId w:val="43"/>
  </w:num>
  <w:num w:numId="39">
    <w:abstractNumId w:val="10"/>
  </w:num>
  <w:num w:numId="40">
    <w:abstractNumId w:val="5"/>
  </w:num>
  <w:num w:numId="41">
    <w:abstractNumId w:val="9"/>
  </w:num>
  <w:num w:numId="42">
    <w:abstractNumId w:val="12"/>
  </w:num>
  <w:num w:numId="43">
    <w:abstractNumId w:val="46"/>
  </w:num>
  <w:num w:numId="44">
    <w:abstractNumId w:val="38"/>
  </w:num>
  <w:num w:numId="45">
    <w:abstractNumId w:val="11"/>
  </w:num>
  <w:num w:numId="46">
    <w:abstractNumId w:val="8"/>
  </w:num>
  <w:num w:numId="47">
    <w:abstractNumId w:val="48"/>
  </w:num>
  <w:num w:numId="48">
    <w:abstractNumId w:val="30"/>
  </w:num>
  <w:num w:numId="49">
    <w:abstractNumId w:val="13"/>
  </w:num>
  <w:num w:numId="50">
    <w:abstractNumId w:val="17"/>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133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5BD9"/>
    <w:rsid w:val="00006910"/>
    <w:rsid w:val="00006A76"/>
    <w:rsid w:val="00006EFA"/>
    <w:rsid w:val="000078BE"/>
    <w:rsid w:val="00007AC6"/>
    <w:rsid w:val="00007AD1"/>
    <w:rsid w:val="0001184D"/>
    <w:rsid w:val="00011A46"/>
    <w:rsid w:val="00011C1F"/>
    <w:rsid w:val="00011CC1"/>
    <w:rsid w:val="00012DBB"/>
    <w:rsid w:val="00012E11"/>
    <w:rsid w:val="00012E2B"/>
    <w:rsid w:val="000131E7"/>
    <w:rsid w:val="000135D8"/>
    <w:rsid w:val="00013B4E"/>
    <w:rsid w:val="0001440A"/>
    <w:rsid w:val="0001480A"/>
    <w:rsid w:val="00014FBE"/>
    <w:rsid w:val="0001517C"/>
    <w:rsid w:val="0001590E"/>
    <w:rsid w:val="00015EA1"/>
    <w:rsid w:val="000160AF"/>
    <w:rsid w:val="00016474"/>
    <w:rsid w:val="000164B8"/>
    <w:rsid w:val="0001653E"/>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6B64"/>
    <w:rsid w:val="00027ADA"/>
    <w:rsid w:val="00027C88"/>
    <w:rsid w:val="00030428"/>
    <w:rsid w:val="00030CDB"/>
    <w:rsid w:val="00030EFB"/>
    <w:rsid w:val="00031D01"/>
    <w:rsid w:val="00031DC3"/>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382"/>
    <w:rsid w:val="00041BDB"/>
    <w:rsid w:val="00041DA4"/>
    <w:rsid w:val="00042B68"/>
    <w:rsid w:val="00042DFB"/>
    <w:rsid w:val="00043B77"/>
    <w:rsid w:val="00043BA6"/>
    <w:rsid w:val="00044189"/>
    <w:rsid w:val="00044779"/>
    <w:rsid w:val="00044B97"/>
    <w:rsid w:val="000465A9"/>
    <w:rsid w:val="000467C5"/>
    <w:rsid w:val="00046B3F"/>
    <w:rsid w:val="00046DC3"/>
    <w:rsid w:val="000472BA"/>
    <w:rsid w:val="0004755D"/>
    <w:rsid w:val="00047798"/>
    <w:rsid w:val="00047A35"/>
    <w:rsid w:val="00047CD9"/>
    <w:rsid w:val="00050829"/>
    <w:rsid w:val="00050D1E"/>
    <w:rsid w:val="00050E57"/>
    <w:rsid w:val="00051065"/>
    <w:rsid w:val="0005113D"/>
    <w:rsid w:val="00051D66"/>
    <w:rsid w:val="00052401"/>
    <w:rsid w:val="00052833"/>
    <w:rsid w:val="000529D7"/>
    <w:rsid w:val="00053491"/>
    <w:rsid w:val="00053C1C"/>
    <w:rsid w:val="00053C4D"/>
    <w:rsid w:val="00053F2E"/>
    <w:rsid w:val="00053F4C"/>
    <w:rsid w:val="00053F69"/>
    <w:rsid w:val="000542F5"/>
    <w:rsid w:val="000543F0"/>
    <w:rsid w:val="0005482E"/>
    <w:rsid w:val="0005489C"/>
    <w:rsid w:val="00055858"/>
    <w:rsid w:val="00055931"/>
    <w:rsid w:val="00055FEF"/>
    <w:rsid w:val="00056684"/>
    <w:rsid w:val="000569E6"/>
    <w:rsid w:val="00056E70"/>
    <w:rsid w:val="000572A7"/>
    <w:rsid w:val="0005740C"/>
    <w:rsid w:val="00057701"/>
    <w:rsid w:val="000577B9"/>
    <w:rsid w:val="00057B0F"/>
    <w:rsid w:val="00057C1C"/>
    <w:rsid w:val="00057C66"/>
    <w:rsid w:val="00060950"/>
    <w:rsid w:val="00060B18"/>
    <w:rsid w:val="00060D68"/>
    <w:rsid w:val="0006105E"/>
    <w:rsid w:val="00061168"/>
    <w:rsid w:val="00061359"/>
    <w:rsid w:val="0006158C"/>
    <w:rsid w:val="00061591"/>
    <w:rsid w:val="000615F9"/>
    <w:rsid w:val="00062259"/>
    <w:rsid w:val="0006340C"/>
    <w:rsid w:val="000634D9"/>
    <w:rsid w:val="00063951"/>
    <w:rsid w:val="00063C56"/>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5D9"/>
    <w:rsid w:val="00081F76"/>
    <w:rsid w:val="0008216F"/>
    <w:rsid w:val="0008238A"/>
    <w:rsid w:val="00082409"/>
    <w:rsid w:val="0008257F"/>
    <w:rsid w:val="0008281A"/>
    <w:rsid w:val="00082FEA"/>
    <w:rsid w:val="000830E6"/>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35"/>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1F"/>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525"/>
    <w:rsid w:val="000C3B19"/>
    <w:rsid w:val="000C41B3"/>
    <w:rsid w:val="000C4596"/>
    <w:rsid w:val="000C45C2"/>
    <w:rsid w:val="000C46AE"/>
    <w:rsid w:val="000C5C9E"/>
    <w:rsid w:val="000C5FFD"/>
    <w:rsid w:val="000C7263"/>
    <w:rsid w:val="000C7FBD"/>
    <w:rsid w:val="000D0317"/>
    <w:rsid w:val="000D06A6"/>
    <w:rsid w:val="000D0C50"/>
    <w:rsid w:val="000D0F1D"/>
    <w:rsid w:val="000D129B"/>
    <w:rsid w:val="000D196C"/>
    <w:rsid w:val="000D1BFF"/>
    <w:rsid w:val="000D1D70"/>
    <w:rsid w:val="000D1D85"/>
    <w:rsid w:val="000D20E7"/>
    <w:rsid w:val="000D22D5"/>
    <w:rsid w:val="000D25D7"/>
    <w:rsid w:val="000D26E7"/>
    <w:rsid w:val="000D2807"/>
    <w:rsid w:val="000D31A2"/>
    <w:rsid w:val="000D332C"/>
    <w:rsid w:val="000D382E"/>
    <w:rsid w:val="000D386D"/>
    <w:rsid w:val="000D3A20"/>
    <w:rsid w:val="000D44E4"/>
    <w:rsid w:val="000D5D8A"/>
    <w:rsid w:val="000D603B"/>
    <w:rsid w:val="000D62CA"/>
    <w:rsid w:val="000D62D6"/>
    <w:rsid w:val="000D67EE"/>
    <w:rsid w:val="000D6CC1"/>
    <w:rsid w:val="000D7182"/>
    <w:rsid w:val="000D7826"/>
    <w:rsid w:val="000D7CD9"/>
    <w:rsid w:val="000E08A1"/>
    <w:rsid w:val="000E0D19"/>
    <w:rsid w:val="000E18A1"/>
    <w:rsid w:val="000E1EF1"/>
    <w:rsid w:val="000E225C"/>
    <w:rsid w:val="000E227E"/>
    <w:rsid w:val="000E28CD"/>
    <w:rsid w:val="000E2B66"/>
    <w:rsid w:val="000E2E1C"/>
    <w:rsid w:val="000E329F"/>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0F4"/>
    <w:rsid w:val="0010629F"/>
    <w:rsid w:val="001064EB"/>
    <w:rsid w:val="00106B09"/>
    <w:rsid w:val="001073CB"/>
    <w:rsid w:val="0010762D"/>
    <w:rsid w:val="0010765C"/>
    <w:rsid w:val="00107A66"/>
    <w:rsid w:val="001107CD"/>
    <w:rsid w:val="001113E8"/>
    <w:rsid w:val="001117FC"/>
    <w:rsid w:val="00112A8D"/>
    <w:rsid w:val="00113045"/>
    <w:rsid w:val="0011307E"/>
    <w:rsid w:val="00114967"/>
    <w:rsid w:val="00114AF9"/>
    <w:rsid w:val="00115418"/>
    <w:rsid w:val="00116108"/>
    <w:rsid w:val="00117C74"/>
    <w:rsid w:val="00117FC1"/>
    <w:rsid w:val="00120196"/>
    <w:rsid w:val="00120621"/>
    <w:rsid w:val="00120972"/>
    <w:rsid w:val="00120A04"/>
    <w:rsid w:val="00120DFB"/>
    <w:rsid w:val="00120ED9"/>
    <w:rsid w:val="00120F3F"/>
    <w:rsid w:val="0012118A"/>
    <w:rsid w:val="00121190"/>
    <w:rsid w:val="00121365"/>
    <w:rsid w:val="001215A1"/>
    <w:rsid w:val="0012187E"/>
    <w:rsid w:val="00121989"/>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163"/>
    <w:rsid w:val="00131752"/>
    <w:rsid w:val="001319B4"/>
    <w:rsid w:val="00131CBD"/>
    <w:rsid w:val="0013221B"/>
    <w:rsid w:val="001324D5"/>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8A"/>
    <w:rsid w:val="00136BAC"/>
    <w:rsid w:val="00137283"/>
    <w:rsid w:val="00137B2D"/>
    <w:rsid w:val="0014032B"/>
    <w:rsid w:val="001405EE"/>
    <w:rsid w:val="00140F39"/>
    <w:rsid w:val="00141468"/>
    <w:rsid w:val="00141907"/>
    <w:rsid w:val="001419C7"/>
    <w:rsid w:val="00142761"/>
    <w:rsid w:val="001429BE"/>
    <w:rsid w:val="00142D71"/>
    <w:rsid w:val="00142DC5"/>
    <w:rsid w:val="00142E98"/>
    <w:rsid w:val="0014339B"/>
    <w:rsid w:val="00143ACD"/>
    <w:rsid w:val="00144040"/>
    <w:rsid w:val="00144B4F"/>
    <w:rsid w:val="00144C03"/>
    <w:rsid w:val="00145455"/>
    <w:rsid w:val="001459B4"/>
    <w:rsid w:val="00146469"/>
    <w:rsid w:val="0014663C"/>
    <w:rsid w:val="00146F30"/>
    <w:rsid w:val="001473C7"/>
    <w:rsid w:val="00147A80"/>
    <w:rsid w:val="00150219"/>
    <w:rsid w:val="0015080F"/>
    <w:rsid w:val="00150C6E"/>
    <w:rsid w:val="00150FEF"/>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5F23"/>
    <w:rsid w:val="001561A5"/>
    <w:rsid w:val="001563DE"/>
    <w:rsid w:val="00156E03"/>
    <w:rsid w:val="00157013"/>
    <w:rsid w:val="001571D1"/>
    <w:rsid w:val="001575B7"/>
    <w:rsid w:val="00157921"/>
    <w:rsid w:val="00157E38"/>
    <w:rsid w:val="00160B7F"/>
    <w:rsid w:val="001610A5"/>
    <w:rsid w:val="0016256C"/>
    <w:rsid w:val="00163DB4"/>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405"/>
    <w:rsid w:val="00174ACF"/>
    <w:rsid w:val="00175618"/>
    <w:rsid w:val="00175932"/>
    <w:rsid w:val="00175B55"/>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7DC"/>
    <w:rsid w:val="001C58EB"/>
    <w:rsid w:val="001C59CA"/>
    <w:rsid w:val="001C5BDA"/>
    <w:rsid w:val="001C5D5D"/>
    <w:rsid w:val="001C649C"/>
    <w:rsid w:val="001C6580"/>
    <w:rsid w:val="001C6B4F"/>
    <w:rsid w:val="001C6BBA"/>
    <w:rsid w:val="001C6FEC"/>
    <w:rsid w:val="001C75FB"/>
    <w:rsid w:val="001C79D7"/>
    <w:rsid w:val="001D0F23"/>
    <w:rsid w:val="001D114C"/>
    <w:rsid w:val="001D156D"/>
    <w:rsid w:val="001D18F6"/>
    <w:rsid w:val="001D1DD0"/>
    <w:rsid w:val="001D2066"/>
    <w:rsid w:val="001D209C"/>
    <w:rsid w:val="001D21BD"/>
    <w:rsid w:val="001D2789"/>
    <w:rsid w:val="001D2B5E"/>
    <w:rsid w:val="001D350F"/>
    <w:rsid w:val="001D3CD5"/>
    <w:rsid w:val="001D41A0"/>
    <w:rsid w:val="001D451E"/>
    <w:rsid w:val="001D50E3"/>
    <w:rsid w:val="001D535C"/>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0845"/>
    <w:rsid w:val="001F0896"/>
    <w:rsid w:val="001F11A9"/>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C3A"/>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17B"/>
    <w:rsid w:val="0020244A"/>
    <w:rsid w:val="00202E32"/>
    <w:rsid w:val="00203415"/>
    <w:rsid w:val="002039F5"/>
    <w:rsid w:val="00203AF9"/>
    <w:rsid w:val="00203CBB"/>
    <w:rsid w:val="002040D6"/>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2DF"/>
    <w:rsid w:val="00211CD2"/>
    <w:rsid w:val="002121AB"/>
    <w:rsid w:val="002123B8"/>
    <w:rsid w:val="00212518"/>
    <w:rsid w:val="00212796"/>
    <w:rsid w:val="00212B1C"/>
    <w:rsid w:val="00213EBA"/>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0AD7"/>
    <w:rsid w:val="00231136"/>
    <w:rsid w:val="0023115D"/>
    <w:rsid w:val="00231233"/>
    <w:rsid w:val="00231301"/>
    <w:rsid w:val="002320DB"/>
    <w:rsid w:val="00232293"/>
    <w:rsid w:val="0023250F"/>
    <w:rsid w:val="00232FF9"/>
    <w:rsid w:val="002332FE"/>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4ABE"/>
    <w:rsid w:val="00245111"/>
    <w:rsid w:val="002453F2"/>
    <w:rsid w:val="00245489"/>
    <w:rsid w:val="002454AE"/>
    <w:rsid w:val="002454FB"/>
    <w:rsid w:val="0024607F"/>
    <w:rsid w:val="002469A5"/>
    <w:rsid w:val="00246BA2"/>
    <w:rsid w:val="00246E34"/>
    <w:rsid w:val="0024790F"/>
    <w:rsid w:val="002479F4"/>
    <w:rsid w:val="00247A55"/>
    <w:rsid w:val="00247C8F"/>
    <w:rsid w:val="002506FD"/>
    <w:rsid w:val="00250A2F"/>
    <w:rsid w:val="00250A7C"/>
    <w:rsid w:val="00250FE6"/>
    <w:rsid w:val="0025174B"/>
    <w:rsid w:val="00251891"/>
    <w:rsid w:val="002518B1"/>
    <w:rsid w:val="00251F39"/>
    <w:rsid w:val="00252B23"/>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0CB"/>
    <w:rsid w:val="0027457E"/>
    <w:rsid w:val="00274595"/>
    <w:rsid w:val="00274C74"/>
    <w:rsid w:val="00275435"/>
    <w:rsid w:val="002756B5"/>
    <w:rsid w:val="00275B17"/>
    <w:rsid w:val="00275B4A"/>
    <w:rsid w:val="00275E8D"/>
    <w:rsid w:val="00275F60"/>
    <w:rsid w:val="00276398"/>
    <w:rsid w:val="00276431"/>
    <w:rsid w:val="002769AB"/>
    <w:rsid w:val="002774AA"/>
    <w:rsid w:val="00277694"/>
    <w:rsid w:val="00277C1B"/>
    <w:rsid w:val="00280198"/>
    <w:rsid w:val="002802B2"/>
    <w:rsid w:val="00281D04"/>
    <w:rsid w:val="00281EAD"/>
    <w:rsid w:val="00282217"/>
    <w:rsid w:val="00282806"/>
    <w:rsid w:val="00282F15"/>
    <w:rsid w:val="002830E0"/>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09A1"/>
    <w:rsid w:val="002A1204"/>
    <w:rsid w:val="002A1374"/>
    <w:rsid w:val="002A1989"/>
    <w:rsid w:val="002A1D42"/>
    <w:rsid w:val="002A2399"/>
    <w:rsid w:val="002A278D"/>
    <w:rsid w:val="002A3192"/>
    <w:rsid w:val="002A31D4"/>
    <w:rsid w:val="002A376B"/>
    <w:rsid w:val="002A3837"/>
    <w:rsid w:val="002A3CC4"/>
    <w:rsid w:val="002A3D41"/>
    <w:rsid w:val="002A491A"/>
    <w:rsid w:val="002A49B1"/>
    <w:rsid w:val="002A4D78"/>
    <w:rsid w:val="002A4E0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401E"/>
    <w:rsid w:val="002B54C6"/>
    <w:rsid w:val="002B58BF"/>
    <w:rsid w:val="002B5EC5"/>
    <w:rsid w:val="002B60CC"/>
    <w:rsid w:val="002B6D97"/>
    <w:rsid w:val="002B6F88"/>
    <w:rsid w:val="002C011D"/>
    <w:rsid w:val="002C030D"/>
    <w:rsid w:val="002C05F0"/>
    <w:rsid w:val="002C1445"/>
    <w:rsid w:val="002C17B2"/>
    <w:rsid w:val="002C1C22"/>
    <w:rsid w:val="002C1ECE"/>
    <w:rsid w:val="002C20D9"/>
    <w:rsid w:val="002C253F"/>
    <w:rsid w:val="002C28D4"/>
    <w:rsid w:val="002C3082"/>
    <w:rsid w:val="002C31F9"/>
    <w:rsid w:val="002C3B75"/>
    <w:rsid w:val="002C3FEB"/>
    <w:rsid w:val="002C4037"/>
    <w:rsid w:val="002C4A85"/>
    <w:rsid w:val="002C4BC3"/>
    <w:rsid w:val="002C4C76"/>
    <w:rsid w:val="002C4CD0"/>
    <w:rsid w:val="002C4FAB"/>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A9F"/>
    <w:rsid w:val="002E5CA8"/>
    <w:rsid w:val="002E5EE0"/>
    <w:rsid w:val="002E63C6"/>
    <w:rsid w:val="002E646F"/>
    <w:rsid w:val="002E6829"/>
    <w:rsid w:val="002E7898"/>
    <w:rsid w:val="002E7D23"/>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5133"/>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BEA"/>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0EF8"/>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6D81"/>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EF4"/>
    <w:rsid w:val="00337F26"/>
    <w:rsid w:val="00340D34"/>
    <w:rsid w:val="00341FB6"/>
    <w:rsid w:val="003420D7"/>
    <w:rsid w:val="003422AE"/>
    <w:rsid w:val="00342733"/>
    <w:rsid w:val="00342B59"/>
    <w:rsid w:val="00342FDC"/>
    <w:rsid w:val="00343427"/>
    <w:rsid w:val="00344303"/>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2F10"/>
    <w:rsid w:val="0035320D"/>
    <w:rsid w:val="00353494"/>
    <w:rsid w:val="00353506"/>
    <w:rsid w:val="003541B8"/>
    <w:rsid w:val="00354731"/>
    <w:rsid w:val="00354908"/>
    <w:rsid w:val="00354BB9"/>
    <w:rsid w:val="003554BA"/>
    <w:rsid w:val="003554F6"/>
    <w:rsid w:val="003559EE"/>
    <w:rsid w:val="00356047"/>
    <w:rsid w:val="00356427"/>
    <w:rsid w:val="0035690A"/>
    <w:rsid w:val="00356D1F"/>
    <w:rsid w:val="003571CA"/>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1B5"/>
    <w:rsid w:val="00370315"/>
    <w:rsid w:val="00370EC5"/>
    <w:rsid w:val="0037132A"/>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77ADB"/>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06CB"/>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21C"/>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53"/>
    <w:rsid w:val="003C2290"/>
    <w:rsid w:val="003C2493"/>
    <w:rsid w:val="003C3004"/>
    <w:rsid w:val="003C3870"/>
    <w:rsid w:val="003C39DD"/>
    <w:rsid w:val="003C3B5E"/>
    <w:rsid w:val="003C47AC"/>
    <w:rsid w:val="003C4B75"/>
    <w:rsid w:val="003C4BD5"/>
    <w:rsid w:val="003C549D"/>
    <w:rsid w:val="003C5E98"/>
    <w:rsid w:val="003C6076"/>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2EA2"/>
    <w:rsid w:val="003D314E"/>
    <w:rsid w:val="003D3A0A"/>
    <w:rsid w:val="003D3C71"/>
    <w:rsid w:val="003D4417"/>
    <w:rsid w:val="003D44D3"/>
    <w:rsid w:val="003D4830"/>
    <w:rsid w:val="003D4DB1"/>
    <w:rsid w:val="003D5E16"/>
    <w:rsid w:val="003D6084"/>
    <w:rsid w:val="003D6530"/>
    <w:rsid w:val="003D6CC6"/>
    <w:rsid w:val="003D6D67"/>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583"/>
    <w:rsid w:val="003F0AD0"/>
    <w:rsid w:val="003F1042"/>
    <w:rsid w:val="003F1354"/>
    <w:rsid w:val="003F1551"/>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0B3B"/>
    <w:rsid w:val="00401941"/>
    <w:rsid w:val="00401BFF"/>
    <w:rsid w:val="00402212"/>
    <w:rsid w:val="004029CD"/>
    <w:rsid w:val="00402D1B"/>
    <w:rsid w:val="00402D1C"/>
    <w:rsid w:val="004030B9"/>
    <w:rsid w:val="0040367D"/>
    <w:rsid w:val="0040406D"/>
    <w:rsid w:val="00404FF6"/>
    <w:rsid w:val="004051DF"/>
    <w:rsid w:val="00405240"/>
    <w:rsid w:val="0040556F"/>
    <w:rsid w:val="00405684"/>
    <w:rsid w:val="004057B9"/>
    <w:rsid w:val="00405F92"/>
    <w:rsid w:val="00406008"/>
    <w:rsid w:val="004069DD"/>
    <w:rsid w:val="00406E6E"/>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A9"/>
    <w:rsid w:val="004406EF"/>
    <w:rsid w:val="0044074E"/>
    <w:rsid w:val="00440783"/>
    <w:rsid w:val="004408D9"/>
    <w:rsid w:val="00441149"/>
    <w:rsid w:val="00441CFC"/>
    <w:rsid w:val="0044226D"/>
    <w:rsid w:val="004424B4"/>
    <w:rsid w:val="00442F44"/>
    <w:rsid w:val="00443401"/>
    <w:rsid w:val="004434C8"/>
    <w:rsid w:val="0044450C"/>
    <w:rsid w:val="00444685"/>
    <w:rsid w:val="00444F76"/>
    <w:rsid w:val="00445143"/>
    <w:rsid w:val="00445410"/>
    <w:rsid w:val="0044547F"/>
    <w:rsid w:val="00445678"/>
    <w:rsid w:val="004458C4"/>
    <w:rsid w:val="00446157"/>
    <w:rsid w:val="00446BC1"/>
    <w:rsid w:val="00446D81"/>
    <w:rsid w:val="0044712F"/>
    <w:rsid w:val="004473A3"/>
    <w:rsid w:val="00447623"/>
    <w:rsid w:val="004479F8"/>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0DE"/>
    <w:rsid w:val="0046432D"/>
    <w:rsid w:val="00464C50"/>
    <w:rsid w:val="00464CAC"/>
    <w:rsid w:val="0046506E"/>
    <w:rsid w:val="004653AD"/>
    <w:rsid w:val="00465C77"/>
    <w:rsid w:val="00465E93"/>
    <w:rsid w:val="004664FB"/>
    <w:rsid w:val="00466CB5"/>
    <w:rsid w:val="00466D29"/>
    <w:rsid w:val="00466D49"/>
    <w:rsid w:val="00466DBC"/>
    <w:rsid w:val="00466FD4"/>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4941"/>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958"/>
    <w:rsid w:val="004A2F7B"/>
    <w:rsid w:val="004A37CF"/>
    <w:rsid w:val="004A3885"/>
    <w:rsid w:val="004A3E53"/>
    <w:rsid w:val="004A4205"/>
    <w:rsid w:val="004A4312"/>
    <w:rsid w:val="004A4545"/>
    <w:rsid w:val="004A585F"/>
    <w:rsid w:val="004A5A79"/>
    <w:rsid w:val="004A6258"/>
    <w:rsid w:val="004A697D"/>
    <w:rsid w:val="004A748E"/>
    <w:rsid w:val="004B016B"/>
    <w:rsid w:val="004B067C"/>
    <w:rsid w:val="004B088A"/>
    <w:rsid w:val="004B0C5E"/>
    <w:rsid w:val="004B1135"/>
    <w:rsid w:val="004B15F1"/>
    <w:rsid w:val="004B178D"/>
    <w:rsid w:val="004B272B"/>
    <w:rsid w:val="004B29F4"/>
    <w:rsid w:val="004B2F30"/>
    <w:rsid w:val="004B3D81"/>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2"/>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06F"/>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A56"/>
    <w:rsid w:val="004F3EB5"/>
    <w:rsid w:val="004F3EDC"/>
    <w:rsid w:val="004F4573"/>
    <w:rsid w:val="004F472D"/>
    <w:rsid w:val="004F48D1"/>
    <w:rsid w:val="004F4D3F"/>
    <w:rsid w:val="004F57A1"/>
    <w:rsid w:val="004F57C2"/>
    <w:rsid w:val="004F5D0C"/>
    <w:rsid w:val="004F6131"/>
    <w:rsid w:val="004F6168"/>
    <w:rsid w:val="004F61D0"/>
    <w:rsid w:val="004F6AD1"/>
    <w:rsid w:val="004F7112"/>
    <w:rsid w:val="004F7AAF"/>
    <w:rsid w:val="00500344"/>
    <w:rsid w:val="00500ADE"/>
    <w:rsid w:val="00500DBA"/>
    <w:rsid w:val="00501066"/>
    <w:rsid w:val="00501266"/>
    <w:rsid w:val="00501A79"/>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1EFF"/>
    <w:rsid w:val="0051208F"/>
    <w:rsid w:val="0051225F"/>
    <w:rsid w:val="00512DB8"/>
    <w:rsid w:val="00513609"/>
    <w:rsid w:val="00513825"/>
    <w:rsid w:val="0051393E"/>
    <w:rsid w:val="0051396F"/>
    <w:rsid w:val="00513B7D"/>
    <w:rsid w:val="00513BD6"/>
    <w:rsid w:val="00513D4E"/>
    <w:rsid w:val="00513F4B"/>
    <w:rsid w:val="0051408E"/>
    <w:rsid w:val="00514836"/>
    <w:rsid w:val="00514C62"/>
    <w:rsid w:val="00514CFF"/>
    <w:rsid w:val="00514D45"/>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5A6"/>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B81"/>
    <w:rsid w:val="00552CD0"/>
    <w:rsid w:val="00553ADC"/>
    <w:rsid w:val="0055403B"/>
    <w:rsid w:val="005540EC"/>
    <w:rsid w:val="00554138"/>
    <w:rsid w:val="00554822"/>
    <w:rsid w:val="00554A0C"/>
    <w:rsid w:val="00554DE9"/>
    <w:rsid w:val="005550BC"/>
    <w:rsid w:val="00555108"/>
    <w:rsid w:val="00555449"/>
    <w:rsid w:val="00555771"/>
    <w:rsid w:val="005557B7"/>
    <w:rsid w:val="00555847"/>
    <w:rsid w:val="00555C48"/>
    <w:rsid w:val="00555F2E"/>
    <w:rsid w:val="00555F74"/>
    <w:rsid w:val="00556380"/>
    <w:rsid w:val="005564CD"/>
    <w:rsid w:val="005570D7"/>
    <w:rsid w:val="00557C5B"/>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A96"/>
    <w:rsid w:val="00573EAB"/>
    <w:rsid w:val="005740EF"/>
    <w:rsid w:val="005745E3"/>
    <w:rsid w:val="005747B4"/>
    <w:rsid w:val="005749DB"/>
    <w:rsid w:val="005749EF"/>
    <w:rsid w:val="00575310"/>
    <w:rsid w:val="00575C43"/>
    <w:rsid w:val="00575CB5"/>
    <w:rsid w:val="00575D4F"/>
    <w:rsid w:val="0057602B"/>
    <w:rsid w:val="005763AF"/>
    <w:rsid w:val="00576F21"/>
    <w:rsid w:val="00576FCF"/>
    <w:rsid w:val="00577407"/>
    <w:rsid w:val="00577430"/>
    <w:rsid w:val="00580871"/>
    <w:rsid w:val="0058148F"/>
    <w:rsid w:val="005820D4"/>
    <w:rsid w:val="005824A7"/>
    <w:rsid w:val="0058264A"/>
    <w:rsid w:val="0058272E"/>
    <w:rsid w:val="005834B2"/>
    <w:rsid w:val="0058389C"/>
    <w:rsid w:val="00583CC1"/>
    <w:rsid w:val="0058462E"/>
    <w:rsid w:val="00584C7E"/>
    <w:rsid w:val="00584CFB"/>
    <w:rsid w:val="0058508E"/>
    <w:rsid w:val="00585C5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4D0C"/>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5E1D"/>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6E3"/>
    <w:rsid w:val="005B28A3"/>
    <w:rsid w:val="005B2937"/>
    <w:rsid w:val="005B3941"/>
    <w:rsid w:val="005B3F62"/>
    <w:rsid w:val="005B3F98"/>
    <w:rsid w:val="005B40CB"/>
    <w:rsid w:val="005B43F0"/>
    <w:rsid w:val="005B4BAA"/>
    <w:rsid w:val="005B5B2A"/>
    <w:rsid w:val="005B6534"/>
    <w:rsid w:val="005B6970"/>
    <w:rsid w:val="005B6AFE"/>
    <w:rsid w:val="005B7016"/>
    <w:rsid w:val="005B717B"/>
    <w:rsid w:val="005C0540"/>
    <w:rsid w:val="005C0AB0"/>
    <w:rsid w:val="005C0D88"/>
    <w:rsid w:val="005C10EA"/>
    <w:rsid w:val="005C1752"/>
    <w:rsid w:val="005C1B68"/>
    <w:rsid w:val="005C2184"/>
    <w:rsid w:val="005C2582"/>
    <w:rsid w:val="005C303B"/>
    <w:rsid w:val="005C3179"/>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C7FE1"/>
    <w:rsid w:val="005D008D"/>
    <w:rsid w:val="005D02DF"/>
    <w:rsid w:val="005D085F"/>
    <w:rsid w:val="005D1490"/>
    <w:rsid w:val="005D1897"/>
    <w:rsid w:val="005D1D3A"/>
    <w:rsid w:val="005D242A"/>
    <w:rsid w:val="005D3059"/>
    <w:rsid w:val="005D318B"/>
    <w:rsid w:val="005D319E"/>
    <w:rsid w:val="005D34CC"/>
    <w:rsid w:val="005D3918"/>
    <w:rsid w:val="005D4A13"/>
    <w:rsid w:val="005D5ED9"/>
    <w:rsid w:val="005D6535"/>
    <w:rsid w:val="005D6618"/>
    <w:rsid w:val="005D6B4F"/>
    <w:rsid w:val="005D6D55"/>
    <w:rsid w:val="005D6E63"/>
    <w:rsid w:val="005D72D7"/>
    <w:rsid w:val="005D7335"/>
    <w:rsid w:val="005E0851"/>
    <w:rsid w:val="005E10FE"/>
    <w:rsid w:val="005E12E1"/>
    <w:rsid w:val="005E1AAE"/>
    <w:rsid w:val="005E1FE4"/>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C38"/>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058"/>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092C"/>
    <w:rsid w:val="0062167D"/>
    <w:rsid w:val="00621CA9"/>
    <w:rsid w:val="00621F18"/>
    <w:rsid w:val="00622C14"/>
    <w:rsid w:val="00622E7C"/>
    <w:rsid w:val="00623175"/>
    <w:rsid w:val="00623E8C"/>
    <w:rsid w:val="00623FA4"/>
    <w:rsid w:val="006243D7"/>
    <w:rsid w:val="00624525"/>
    <w:rsid w:val="00624ACE"/>
    <w:rsid w:val="00624DB4"/>
    <w:rsid w:val="00625070"/>
    <w:rsid w:val="00625AAD"/>
    <w:rsid w:val="00625CE8"/>
    <w:rsid w:val="00625D81"/>
    <w:rsid w:val="00626640"/>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7A2"/>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41E"/>
    <w:rsid w:val="00653C2E"/>
    <w:rsid w:val="0065448C"/>
    <w:rsid w:val="00654618"/>
    <w:rsid w:val="006546DF"/>
    <w:rsid w:val="00654E05"/>
    <w:rsid w:val="006553AA"/>
    <w:rsid w:val="00655E52"/>
    <w:rsid w:val="0065622B"/>
    <w:rsid w:val="0065640A"/>
    <w:rsid w:val="00656C2B"/>
    <w:rsid w:val="00657E90"/>
    <w:rsid w:val="00657EF7"/>
    <w:rsid w:val="00657EFC"/>
    <w:rsid w:val="00657F78"/>
    <w:rsid w:val="006600F4"/>
    <w:rsid w:val="00660DF8"/>
    <w:rsid w:val="00660F17"/>
    <w:rsid w:val="00661288"/>
    <w:rsid w:val="00661AF0"/>
    <w:rsid w:val="00661C84"/>
    <w:rsid w:val="00662059"/>
    <w:rsid w:val="0066353F"/>
    <w:rsid w:val="00663664"/>
    <w:rsid w:val="00664288"/>
    <w:rsid w:val="00664A98"/>
    <w:rsid w:val="00664B58"/>
    <w:rsid w:val="00664EAD"/>
    <w:rsid w:val="0066557B"/>
    <w:rsid w:val="006658C0"/>
    <w:rsid w:val="00667666"/>
    <w:rsid w:val="0066771C"/>
    <w:rsid w:val="00667E82"/>
    <w:rsid w:val="00670689"/>
    <w:rsid w:val="00670A82"/>
    <w:rsid w:val="00671491"/>
    <w:rsid w:val="006719F3"/>
    <w:rsid w:val="00671ED3"/>
    <w:rsid w:val="00672A17"/>
    <w:rsid w:val="00672EFF"/>
    <w:rsid w:val="006730A3"/>
    <w:rsid w:val="006732A1"/>
    <w:rsid w:val="006735A4"/>
    <w:rsid w:val="0067390B"/>
    <w:rsid w:val="00673A91"/>
    <w:rsid w:val="00673C95"/>
    <w:rsid w:val="00674212"/>
    <w:rsid w:val="006749AE"/>
    <w:rsid w:val="00676184"/>
    <w:rsid w:val="006762A1"/>
    <w:rsid w:val="00676331"/>
    <w:rsid w:val="00676889"/>
    <w:rsid w:val="00676D0A"/>
    <w:rsid w:val="006773CF"/>
    <w:rsid w:val="006775E4"/>
    <w:rsid w:val="00677A99"/>
    <w:rsid w:val="00677F18"/>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0893"/>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0A08"/>
    <w:rsid w:val="006C2332"/>
    <w:rsid w:val="006C2818"/>
    <w:rsid w:val="006C2F72"/>
    <w:rsid w:val="006C37B6"/>
    <w:rsid w:val="006C385A"/>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118"/>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9E9"/>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1A3"/>
    <w:rsid w:val="006E6741"/>
    <w:rsid w:val="006E67BA"/>
    <w:rsid w:val="006E6C30"/>
    <w:rsid w:val="006E6D9D"/>
    <w:rsid w:val="006E74F5"/>
    <w:rsid w:val="006E7E3C"/>
    <w:rsid w:val="006F0171"/>
    <w:rsid w:val="006F018D"/>
    <w:rsid w:val="006F020A"/>
    <w:rsid w:val="006F04B0"/>
    <w:rsid w:val="006F04BB"/>
    <w:rsid w:val="006F06AF"/>
    <w:rsid w:val="006F0E21"/>
    <w:rsid w:val="006F1123"/>
    <w:rsid w:val="006F11D0"/>
    <w:rsid w:val="006F1998"/>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44C"/>
    <w:rsid w:val="00701607"/>
    <w:rsid w:val="00701A9C"/>
    <w:rsid w:val="00702042"/>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698"/>
    <w:rsid w:val="00712A91"/>
    <w:rsid w:val="00712F2D"/>
    <w:rsid w:val="00713215"/>
    <w:rsid w:val="00713384"/>
    <w:rsid w:val="007138C2"/>
    <w:rsid w:val="00713BA6"/>
    <w:rsid w:val="00714948"/>
    <w:rsid w:val="00714DC3"/>
    <w:rsid w:val="0071514F"/>
    <w:rsid w:val="00715703"/>
    <w:rsid w:val="00715A8A"/>
    <w:rsid w:val="00715C35"/>
    <w:rsid w:val="00715F2B"/>
    <w:rsid w:val="00716455"/>
    <w:rsid w:val="007164A4"/>
    <w:rsid w:val="00716B25"/>
    <w:rsid w:val="00717403"/>
    <w:rsid w:val="00717621"/>
    <w:rsid w:val="007177C2"/>
    <w:rsid w:val="00717C99"/>
    <w:rsid w:val="0072009C"/>
    <w:rsid w:val="00720685"/>
    <w:rsid w:val="00720968"/>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C99"/>
    <w:rsid w:val="00724E09"/>
    <w:rsid w:val="007250E4"/>
    <w:rsid w:val="007255F3"/>
    <w:rsid w:val="00725676"/>
    <w:rsid w:val="00725A3D"/>
    <w:rsid w:val="00725C34"/>
    <w:rsid w:val="00725E08"/>
    <w:rsid w:val="0072644B"/>
    <w:rsid w:val="0072697A"/>
    <w:rsid w:val="00726C55"/>
    <w:rsid w:val="00726F15"/>
    <w:rsid w:val="0072729D"/>
    <w:rsid w:val="00727AA7"/>
    <w:rsid w:val="00727BAA"/>
    <w:rsid w:val="00727F10"/>
    <w:rsid w:val="00727F31"/>
    <w:rsid w:val="0073009B"/>
    <w:rsid w:val="007303AB"/>
    <w:rsid w:val="00730641"/>
    <w:rsid w:val="007307EB"/>
    <w:rsid w:val="0073080B"/>
    <w:rsid w:val="00730FEA"/>
    <w:rsid w:val="00731851"/>
    <w:rsid w:val="007318B7"/>
    <w:rsid w:val="00731A6A"/>
    <w:rsid w:val="00732026"/>
    <w:rsid w:val="00732717"/>
    <w:rsid w:val="00732987"/>
    <w:rsid w:val="007329B1"/>
    <w:rsid w:val="00732BED"/>
    <w:rsid w:val="00732F85"/>
    <w:rsid w:val="0073301B"/>
    <w:rsid w:val="007331C5"/>
    <w:rsid w:val="0073352F"/>
    <w:rsid w:val="00733CCE"/>
    <w:rsid w:val="00734205"/>
    <w:rsid w:val="0073430E"/>
    <w:rsid w:val="00734531"/>
    <w:rsid w:val="00734AC4"/>
    <w:rsid w:val="00735147"/>
    <w:rsid w:val="00736118"/>
    <w:rsid w:val="0073627F"/>
    <w:rsid w:val="00736B40"/>
    <w:rsid w:val="00736F36"/>
    <w:rsid w:val="0073723A"/>
    <w:rsid w:val="00737BD7"/>
    <w:rsid w:val="00740371"/>
    <w:rsid w:val="007404CD"/>
    <w:rsid w:val="00740CB7"/>
    <w:rsid w:val="00740E16"/>
    <w:rsid w:val="00740F1C"/>
    <w:rsid w:val="00741742"/>
    <w:rsid w:val="007422BD"/>
    <w:rsid w:val="0074277D"/>
    <w:rsid w:val="00742A02"/>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50E8"/>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11A"/>
    <w:rsid w:val="007705D5"/>
    <w:rsid w:val="00770B70"/>
    <w:rsid w:val="00770F00"/>
    <w:rsid w:val="0077122A"/>
    <w:rsid w:val="0077146A"/>
    <w:rsid w:val="007716F7"/>
    <w:rsid w:val="00771B33"/>
    <w:rsid w:val="00771B77"/>
    <w:rsid w:val="00771D0B"/>
    <w:rsid w:val="00771DE5"/>
    <w:rsid w:val="00771F51"/>
    <w:rsid w:val="007721C7"/>
    <w:rsid w:val="007722F2"/>
    <w:rsid w:val="00772708"/>
    <w:rsid w:val="00772872"/>
    <w:rsid w:val="00772EFB"/>
    <w:rsid w:val="00772F07"/>
    <w:rsid w:val="00772F0C"/>
    <w:rsid w:val="00773592"/>
    <w:rsid w:val="00773909"/>
    <w:rsid w:val="00774191"/>
    <w:rsid w:val="0077440C"/>
    <w:rsid w:val="00774428"/>
    <w:rsid w:val="00774F7D"/>
    <w:rsid w:val="007758EA"/>
    <w:rsid w:val="00776684"/>
    <w:rsid w:val="00776BB8"/>
    <w:rsid w:val="00776EE6"/>
    <w:rsid w:val="00777061"/>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56F4"/>
    <w:rsid w:val="00797435"/>
    <w:rsid w:val="00797BF5"/>
    <w:rsid w:val="00797FC2"/>
    <w:rsid w:val="007A058D"/>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6E61"/>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4B2"/>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4EA"/>
    <w:rsid w:val="007E2D6F"/>
    <w:rsid w:val="007E2E1A"/>
    <w:rsid w:val="007E327A"/>
    <w:rsid w:val="007E3575"/>
    <w:rsid w:val="007E3C6D"/>
    <w:rsid w:val="007E3CF6"/>
    <w:rsid w:val="007E3E37"/>
    <w:rsid w:val="007E4093"/>
    <w:rsid w:val="007E4F87"/>
    <w:rsid w:val="007E5663"/>
    <w:rsid w:val="007E5B46"/>
    <w:rsid w:val="007E658A"/>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05B"/>
    <w:rsid w:val="007F54DA"/>
    <w:rsid w:val="007F569B"/>
    <w:rsid w:val="007F5B05"/>
    <w:rsid w:val="007F5D7C"/>
    <w:rsid w:val="007F5DDD"/>
    <w:rsid w:val="007F6B99"/>
    <w:rsid w:val="007F6C71"/>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3FAE"/>
    <w:rsid w:val="0080461B"/>
    <w:rsid w:val="00805519"/>
    <w:rsid w:val="00805B27"/>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17D79"/>
    <w:rsid w:val="00820832"/>
    <w:rsid w:val="0082111F"/>
    <w:rsid w:val="00821908"/>
    <w:rsid w:val="00821A48"/>
    <w:rsid w:val="00821B9E"/>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6610"/>
    <w:rsid w:val="00826F79"/>
    <w:rsid w:val="00827280"/>
    <w:rsid w:val="008273B5"/>
    <w:rsid w:val="008278DD"/>
    <w:rsid w:val="00827B73"/>
    <w:rsid w:val="00827C50"/>
    <w:rsid w:val="008303F9"/>
    <w:rsid w:val="00830A72"/>
    <w:rsid w:val="00830EAF"/>
    <w:rsid w:val="008325F6"/>
    <w:rsid w:val="008329C8"/>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2E1"/>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670FC"/>
    <w:rsid w:val="00870F2A"/>
    <w:rsid w:val="008717B9"/>
    <w:rsid w:val="00871B9C"/>
    <w:rsid w:val="00871CCD"/>
    <w:rsid w:val="008720F7"/>
    <w:rsid w:val="0087258C"/>
    <w:rsid w:val="00872664"/>
    <w:rsid w:val="00872AE1"/>
    <w:rsid w:val="0087357B"/>
    <w:rsid w:val="00874106"/>
    <w:rsid w:val="0087467B"/>
    <w:rsid w:val="008748BB"/>
    <w:rsid w:val="00874D6F"/>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205"/>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682"/>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86D"/>
    <w:rsid w:val="008B1E2D"/>
    <w:rsid w:val="008B255B"/>
    <w:rsid w:val="008B2A63"/>
    <w:rsid w:val="008B2C24"/>
    <w:rsid w:val="008B2D61"/>
    <w:rsid w:val="008B2D66"/>
    <w:rsid w:val="008B3250"/>
    <w:rsid w:val="008B3815"/>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BDD"/>
    <w:rsid w:val="008C2D83"/>
    <w:rsid w:val="008C4D50"/>
    <w:rsid w:val="008C4EED"/>
    <w:rsid w:val="008C535C"/>
    <w:rsid w:val="008C6FAA"/>
    <w:rsid w:val="008C77B3"/>
    <w:rsid w:val="008C784F"/>
    <w:rsid w:val="008C7A00"/>
    <w:rsid w:val="008C7CC1"/>
    <w:rsid w:val="008C7F2B"/>
    <w:rsid w:val="008D047E"/>
    <w:rsid w:val="008D0BF6"/>
    <w:rsid w:val="008D0E9E"/>
    <w:rsid w:val="008D14C0"/>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1A"/>
    <w:rsid w:val="0091205D"/>
    <w:rsid w:val="00912415"/>
    <w:rsid w:val="00912435"/>
    <w:rsid w:val="0091263C"/>
    <w:rsid w:val="00912C1D"/>
    <w:rsid w:val="00913745"/>
    <w:rsid w:val="009141B1"/>
    <w:rsid w:val="00914D21"/>
    <w:rsid w:val="00914E5D"/>
    <w:rsid w:val="0091518E"/>
    <w:rsid w:val="00915AE4"/>
    <w:rsid w:val="00915C7B"/>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0CAD"/>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838"/>
    <w:rsid w:val="00944D8B"/>
    <w:rsid w:val="00944F8A"/>
    <w:rsid w:val="0094580C"/>
    <w:rsid w:val="00945A03"/>
    <w:rsid w:val="009460CA"/>
    <w:rsid w:val="00946113"/>
    <w:rsid w:val="0094704B"/>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60F6"/>
    <w:rsid w:val="00957522"/>
    <w:rsid w:val="00957551"/>
    <w:rsid w:val="00957575"/>
    <w:rsid w:val="00957798"/>
    <w:rsid w:val="009578B2"/>
    <w:rsid w:val="00960492"/>
    <w:rsid w:val="00960549"/>
    <w:rsid w:val="0096088E"/>
    <w:rsid w:val="00960CCC"/>
    <w:rsid w:val="00960F65"/>
    <w:rsid w:val="0096145C"/>
    <w:rsid w:val="009614C8"/>
    <w:rsid w:val="00961591"/>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81A"/>
    <w:rsid w:val="00974B04"/>
    <w:rsid w:val="0097656B"/>
    <w:rsid w:val="009765CE"/>
    <w:rsid w:val="00976DAB"/>
    <w:rsid w:val="00977229"/>
    <w:rsid w:val="00977C8C"/>
    <w:rsid w:val="00977E5C"/>
    <w:rsid w:val="00980361"/>
    <w:rsid w:val="009805BB"/>
    <w:rsid w:val="009809BF"/>
    <w:rsid w:val="00980BF3"/>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701"/>
    <w:rsid w:val="009A5A68"/>
    <w:rsid w:val="009A5FF5"/>
    <w:rsid w:val="009A6377"/>
    <w:rsid w:val="009A689C"/>
    <w:rsid w:val="009A6A4B"/>
    <w:rsid w:val="009A6E86"/>
    <w:rsid w:val="009A7A74"/>
    <w:rsid w:val="009A7B61"/>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0E65"/>
    <w:rsid w:val="009C161D"/>
    <w:rsid w:val="009C2395"/>
    <w:rsid w:val="009C3E28"/>
    <w:rsid w:val="009C424E"/>
    <w:rsid w:val="009C44EA"/>
    <w:rsid w:val="009C4F78"/>
    <w:rsid w:val="009C52EE"/>
    <w:rsid w:val="009C55EC"/>
    <w:rsid w:val="009C5705"/>
    <w:rsid w:val="009C581A"/>
    <w:rsid w:val="009C5E05"/>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1DB"/>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E29"/>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7B1"/>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10"/>
    <w:rsid w:val="00A0004D"/>
    <w:rsid w:val="00A0082A"/>
    <w:rsid w:val="00A00F9A"/>
    <w:rsid w:val="00A02382"/>
    <w:rsid w:val="00A02897"/>
    <w:rsid w:val="00A03109"/>
    <w:rsid w:val="00A032DC"/>
    <w:rsid w:val="00A039AD"/>
    <w:rsid w:val="00A03A00"/>
    <w:rsid w:val="00A04603"/>
    <w:rsid w:val="00A0471E"/>
    <w:rsid w:val="00A04825"/>
    <w:rsid w:val="00A04F2D"/>
    <w:rsid w:val="00A050D4"/>
    <w:rsid w:val="00A056F1"/>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BE8"/>
    <w:rsid w:val="00A14E3F"/>
    <w:rsid w:val="00A1591E"/>
    <w:rsid w:val="00A164FC"/>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1AE"/>
    <w:rsid w:val="00A428BB"/>
    <w:rsid w:val="00A43259"/>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47E6B"/>
    <w:rsid w:val="00A503F1"/>
    <w:rsid w:val="00A5059F"/>
    <w:rsid w:val="00A508E2"/>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4E49"/>
    <w:rsid w:val="00A65080"/>
    <w:rsid w:val="00A65133"/>
    <w:rsid w:val="00A6567D"/>
    <w:rsid w:val="00A65C28"/>
    <w:rsid w:val="00A65C4F"/>
    <w:rsid w:val="00A660F7"/>
    <w:rsid w:val="00A66160"/>
    <w:rsid w:val="00A66349"/>
    <w:rsid w:val="00A6702E"/>
    <w:rsid w:val="00A672A2"/>
    <w:rsid w:val="00A674E9"/>
    <w:rsid w:val="00A677C3"/>
    <w:rsid w:val="00A67A46"/>
    <w:rsid w:val="00A67A65"/>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8A6"/>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6DA2"/>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8BE"/>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879"/>
    <w:rsid w:val="00AA3BA0"/>
    <w:rsid w:val="00AA4A3D"/>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A1C"/>
    <w:rsid w:val="00AB4EA8"/>
    <w:rsid w:val="00AB4EB3"/>
    <w:rsid w:val="00AB4F66"/>
    <w:rsid w:val="00AB4F7A"/>
    <w:rsid w:val="00AB5C01"/>
    <w:rsid w:val="00AB6021"/>
    <w:rsid w:val="00AB656B"/>
    <w:rsid w:val="00AB66AA"/>
    <w:rsid w:val="00AC04B5"/>
    <w:rsid w:val="00AC06D3"/>
    <w:rsid w:val="00AC0A1E"/>
    <w:rsid w:val="00AC0AD0"/>
    <w:rsid w:val="00AC135D"/>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AA6"/>
    <w:rsid w:val="00AD7D88"/>
    <w:rsid w:val="00AE0506"/>
    <w:rsid w:val="00AE05F3"/>
    <w:rsid w:val="00AE15A2"/>
    <w:rsid w:val="00AE17A2"/>
    <w:rsid w:val="00AE19FC"/>
    <w:rsid w:val="00AE1C17"/>
    <w:rsid w:val="00AE224A"/>
    <w:rsid w:val="00AE2958"/>
    <w:rsid w:val="00AE2EE7"/>
    <w:rsid w:val="00AE3211"/>
    <w:rsid w:val="00AE3970"/>
    <w:rsid w:val="00AE3D1D"/>
    <w:rsid w:val="00AE3E08"/>
    <w:rsid w:val="00AE3EA9"/>
    <w:rsid w:val="00AE43FC"/>
    <w:rsid w:val="00AE4477"/>
    <w:rsid w:val="00AE4942"/>
    <w:rsid w:val="00AE4A3B"/>
    <w:rsid w:val="00AE4D97"/>
    <w:rsid w:val="00AE50FB"/>
    <w:rsid w:val="00AE5BCD"/>
    <w:rsid w:val="00AE5D07"/>
    <w:rsid w:val="00AE65AF"/>
    <w:rsid w:val="00AE680B"/>
    <w:rsid w:val="00AE6C9F"/>
    <w:rsid w:val="00AE7160"/>
    <w:rsid w:val="00AF0088"/>
    <w:rsid w:val="00AF030A"/>
    <w:rsid w:val="00AF0493"/>
    <w:rsid w:val="00AF17AE"/>
    <w:rsid w:val="00AF19C5"/>
    <w:rsid w:val="00AF1F12"/>
    <w:rsid w:val="00AF1FB1"/>
    <w:rsid w:val="00AF24C7"/>
    <w:rsid w:val="00AF2789"/>
    <w:rsid w:val="00AF28FF"/>
    <w:rsid w:val="00AF2E62"/>
    <w:rsid w:val="00AF338D"/>
    <w:rsid w:val="00AF3887"/>
    <w:rsid w:val="00AF3892"/>
    <w:rsid w:val="00AF38DA"/>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892"/>
    <w:rsid w:val="00B02AE0"/>
    <w:rsid w:val="00B02F1A"/>
    <w:rsid w:val="00B03235"/>
    <w:rsid w:val="00B04778"/>
    <w:rsid w:val="00B04BB7"/>
    <w:rsid w:val="00B04FA4"/>
    <w:rsid w:val="00B051F2"/>
    <w:rsid w:val="00B056A0"/>
    <w:rsid w:val="00B057EE"/>
    <w:rsid w:val="00B05BD0"/>
    <w:rsid w:val="00B062B9"/>
    <w:rsid w:val="00B06AF1"/>
    <w:rsid w:val="00B0700F"/>
    <w:rsid w:val="00B077E1"/>
    <w:rsid w:val="00B07832"/>
    <w:rsid w:val="00B07C88"/>
    <w:rsid w:val="00B10F60"/>
    <w:rsid w:val="00B11198"/>
    <w:rsid w:val="00B11E39"/>
    <w:rsid w:val="00B12188"/>
    <w:rsid w:val="00B124DA"/>
    <w:rsid w:val="00B126FB"/>
    <w:rsid w:val="00B13F5B"/>
    <w:rsid w:val="00B157B6"/>
    <w:rsid w:val="00B15977"/>
    <w:rsid w:val="00B16511"/>
    <w:rsid w:val="00B16AD2"/>
    <w:rsid w:val="00B16EC9"/>
    <w:rsid w:val="00B16FC1"/>
    <w:rsid w:val="00B176EB"/>
    <w:rsid w:val="00B1789C"/>
    <w:rsid w:val="00B17A2E"/>
    <w:rsid w:val="00B17CE5"/>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8D"/>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472"/>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64D"/>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A7FDF"/>
    <w:rsid w:val="00BB0310"/>
    <w:rsid w:val="00BB0646"/>
    <w:rsid w:val="00BB0CC0"/>
    <w:rsid w:val="00BB0D52"/>
    <w:rsid w:val="00BB106B"/>
    <w:rsid w:val="00BB10B2"/>
    <w:rsid w:val="00BB1F2B"/>
    <w:rsid w:val="00BB20C2"/>
    <w:rsid w:val="00BB21B5"/>
    <w:rsid w:val="00BB23AE"/>
    <w:rsid w:val="00BB3112"/>
    <w:rsid w:val="00BB36CD"/>
    <w:rsid w:val="00BB387D"/>
    <w:rsid w:val="00BB3C30"/>
    <w:rsid w:val="00BB4779"/>
    <w:rsid w:val="00BB4BCD"/>
    <w:rsid w:val="00BB558B"/>
    <w:rsid w:val="00BB57F2"/>
    <w:rsid w:val="00BB6152"/>
    <w:rsid w:val="00BB6297"/>
    <w:rsid w:val="00BB67D2"/>
    <w:rsid w:val="00BB6B0E"/>
    <w:rsid w:val="00BB6C07"/>
    <w:rsid w:val="00BB70AD"/>
    <w:rsid w:val="00BB719E"/>
    <w:rsid w:val="00BB7517"/>
    <w:rsid w:val="00BB775A"/>
    <w:rsid w:val="00BB7B0D"/>
    <w:rsid w:val="00BB7D6E"/>
    <w:rsid w:val="00BC0231"/>
    <w:rsid w:val="00BC056E"/>
    <w:rsid w:val="00BC0725"/>
    <w:rsid w:val="00BC0858"/>
    <w:rsid w:val="00BC0A69"/>
    <w:rsid w:val="00BC0D0E"/>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16C"/>
    <w:rsid w:val="00BC587D"/>
    <w:rsid w:val="00BC58C6"/>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272"/>
    <w:rsid w:val="00BD1394"/>
    <w:rsid w:val="00BD14CD"/>
    <w:rsid w:val="00BD1649"/>
    <w:rsid w:val="00BD1A09"/>
    <w:rsid w:val="00BD1E39"/>
    <w:rsid w:val="00BD21F7"/>
    <w:rsid w:val="00BD251A"/>
    <w:rsid w:val="00BD25B6"/>
    <w:rsid w:val="00BD26AE"/>
    <w:rsid w:val="00BD2972"/>
    <w:rsid w:val="00BD2A24"/>
    <w:rsid w:val="00BD2DE7"/>
    <w:rsid w:val="00BD2F29"/>
    <w:rsid w:val="00BD310B"/>
    <w:rsid w:val="00BD3EA0"/>
    <w:rsid w:val="00BD3F2D"/>
    <w:rsid w:val="00BD4149"/>
    <w:rsid w:val="00BD41D5"/>
    <w:rsid w:val="00BD4374"/>
    <w:rsid w:val="00BD4582"/>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1F99"/>
    <w:rsid w:val="00BE2046"/>
    <w:rsid w:val="00BE2892"/>
    <w:rsid w:val="00BE2A57"/>
    <w:rsid w:val="00BE2D86"/>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706"/>
    <w:rsid w:val="00BF1B74"/>
    <w:rsid w:val="00BF23E8"/>
    <w:rsid w:val="00BF2939"/>
    <w:rsid w:val="00BF383F"/>
    <w:rsid w:val="00BF3DD7"/>
    <w:rsid w:val="00BF3EAE"/>
    <w:rsid w:val="00BF3EB2"/>
    <w:rsid w:val="00BF3F65"/>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BB9"/>
    <w:rsid w:val="00C00FEF"/>
    <w:rsid w:val="00C0109F"/>
    <w:rsid w:val="00C015A6"/>
    <w:rsid w:val="00C01712"/>
    <w:rsid w:val="00C01D17"/>
    <w:rsid w:val="00C01D57"/>
    <w:rsid w:val="00C01E9A"/>
    <w:rsid w:val="00C02071"/>
    <w:rsid w:val="00C02F57"/>
    <w:rsid w:val="00C03C24"/>
    <w:rsid w:val="00C03CCE"/>
    <w:rsid w:val="00C03D8C"/>
    <w:rsid w:val="00C03D9D"/>
    <w:rsid w:val="00C042F1"/>
    <w:rsid w:val="00C0446C"/>
    <w:rsid w:val="00C047C3"/>
    <w:rsid w:val="00C04991"/>
    <w:rsid w:val="00C049FB"/>
    <w:rsid w:val="00C04CE9"/>
    <w:rsid w:val="00C0523C"/>
    <w:rsid w:val="00C0551A"/>
    <w:rsid w:val="00C0612E"/>
    <w:rsid w:val="00C0640C"/>
    <w:rsid w:val="00C070D3"/>
    <w:rsid w:val="00C0711E"/>
    <w:rsid w:val="00C079F9"/>
    <w:rsid w:val="00C100F0"/>
    <w:rsid w:val="00C1014A"/>
    <w:rsid w:val="00C1042F"/>
    <w:rsid w:val="00C1068F"/>
    <w:rsid w:val="00C1113D"/>
    <w:rsid w:val="00C11151"/>
    <w:rsid w:val="00C11EF3"/>
    <w:rsid w:val="00C123B6"/>
    <w:rsid w:val="00C123B8"/>
    <w:rsid w:val="00C124A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B3B"/>
    <w:rsid w:val="00C20D38"/>
    <w:rsid w:val="00C20F0B"/>
    <w:rsid w:val="00C20F2C"/>
    <w:rsid w:val="00C21130"/>
    <w:rsid w:val="00C21261"/>
    <w:rsid w:val="00C213CB"/>
    <w:rsid w:val="00C214B4"/>
    <w:rsid w:val="00C21E56"/>
    <w:rsid w:val="00C21EDD"/>
    <w:rsid w:val="00C224BA"/>
    <w:rsid w:val="00C228F4"/>
    <w:rsid w:val="00C22D55"/>
    <w:rsid w:val="00C2372A"/>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44E"/>
    <w:rsid w:val="00C37767"/>
    <w:rsid w:val="00C37EAF"/>
    <w:rsid w:val="00C40128"/>
    <w:rsid w:val="00C40145"/>
    <w:rsid w:val="00C402C8"/>
    <w:rsid w:val="00C41222"/>
    <w:rsid w:val="00C417A3"/>
    <w:rsid w:val="00C41E85"/>
    <w:rsid w:val="00C42192"/>
    <w:rsid w:val="00C4278D"/>
    <w:rsid w:val="00C42AE2"/>
    <w:rsid w:val="00C42C44"/>
    <w:rsid w:val="00C438DB"/>
    <w:rsid w:val="00C442B7"/>
    <w:rsid w:val="00C44370"/>
    <w:rsid w:val="00C444FB"/>
    <w:rsid w:val="00C4450A"/>
    <w:rsid w:val="00C44602"/>
    <w:rsid w:val="00C44B8C"/>
    <w:rsid w:val="00C45E20"/>
    <w:rsid w:val="00C46DEA"/>
    <w:rsid w:val="00C46F00"/>
    <w:rsid w:val="00C46F24"/>
    <w:rsid w:val="00C4767E"/>
    <w:rsid w:val="00C47D67"/>
    <w:rsid w:val="00C50B8D"/>
    <w:rsid w:val="00C50C78"/>
    <w:rsid w:val="00C51279"/>
    <w:rsid w:val="00C5152B"/>
    <w:rsid w:val="00C51C9D"/>
    <w:rsid w:val="00C51E02"/>
    <w:rsid w:val="00C5238D"/>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44"/>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3ED6"/>
    <w:rsid w:val="00C75524"/>
    <w:rsid w:val="00C75B19"/>
    <w:rsid w:val="00C75D43"/>
    <w:rsid w:val="00C75D6F"/>
    <w:rsid w:val="00C7632E"/>
    <w:rsid w:val="00C7680E"/>
    <w:rsid w:val="00C7698E"/>
    <w:rsid w:val="00C76B38"/>
    <w:rsid w:val="00C76FBF"/>
    <w:rsid w:val="00C77229"/>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41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A797C"/>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3B"/>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1B8C"/>
    <w:rsid w:val="00CD20AD"/>
    <w:rsid w:val="00CD28CA"/>
    <w:rsid w:val="00CD3764"/>
    <w:rsid w:val="00CD379E"/>
    <w:rsid w:val="00CD3972"/>
    <w:rsid w:val="00CD39D4"/>
    <w:rsid w:val="00CD3C8D"/>
    <w:rsid w:val="00CD470D"/>
    <w:rsid w:val="00CD5880"/>
    <w:rsid w:val="00CD5E62"/>
    <w:rsid w:val="00CD60AB"/>
    <w:rsid w:val="00CD6E1D"/>
    <w:rsid w:val="00CD78CD"/>
    <w:rsid w:val="00CD7DEC"/>
    <w:rsid w:val="00CE08EC"/>
    <w:rsid w:val="00CE109B"/>
    <w:rsid w:val="00CE1B7C"/>
    <w:rsid w:val="00CE21B4"/>
    <w:rsid w:val="00CE2502"/>
    <w:rsid w:val="00CE264E"/>
    <w:rsid w:val="00CE26F3"/>
    <w:rsid w:val="00CE2D0C"/>
    <w:rsid w:val="00CE3228"/>
    <w:rsid w:val="00CE455D"/>
    <w:rsid w:val="00CE48F5"/>
    <w:rsid w:val="00CE4AEE"/>
    <w:rsid w:val="00CE4DDB"/>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34A"/>
    <w:rsid w:val="00CF6683"/>
    <w:rsid w:val="00CF6AE6"/>
    <w:rsid w:val="00CF72F7"/>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6BB"/>
    <w:rsid w:val="00D14911"/>
    <w:rsid w:val="00D15548"/>
    <w:rsid w:val="00D16173"/>
    <w:rsid w:val="00D1622E"/>
    <w:rsid w:val="00D162C0"/>
    <w:rsid w:val="00D169B3"/>
    <w:rsid w:val="00D16BFB"/>
    <w:rsid w:val="00D16C13"/>
    <w:rsid w:val="00D17201"/>
    <w:rsid w:val="00D17447"/>
    <w:rsid w:val="00D17600"/>
    <w:rsid w:val="00D17B98"/>
    <w:rsid w:val="00D17F62"/>
    <w:rsid w:val="00D204CE"/>
    <w:rsid w:val="00D206A1"/>
    <w:rsid w:val="00D20C58"/>
    <w:rsid w:val="00D21B87"/>
    <w:rsid w:val="00D2208A"/>
    <w:rsid w:val="00D222A2"/>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02A"/>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8EC"/>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67"/>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68D1"/>
    <w:rsid w:val="00D57298"/>
    <w:rsid w:val="00D60146"/>
    <w:rsid w:val="00D60955"/>
    <w:rsid w:val="00D609A0"/>
    <w:rsid w:val="00D60CFC"/>
    <w:rsid w:val="00D61147"/>
    <w:rsid w:val="00D61345"/>
    <w:rsid w:val="00D6207F"/>
    <w:rsid w:val="00D6271B"/>
    <w:rsid w:val="00D62825"/>
    <w:rsid w:val="00D62940"/>
    <w:rsid w:val="00D62CAE"/>
    <w:rsid w:val="00D6343C"/>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283C"/>
    <w:rsid w:val="00D730E3"/>
    <w:rsid w:val="00D73169"/>
    <w:rsid w:val="00D733C7"/>
    <w:rsid w:val="00D7388D"/>
    <w:rsid w:val="00D73E0A"/>
    <w:rsid w:val="00D7442A"/>
    <w:rsid w:val="00D74525"/>
    <w:rsid w:val="00D75037"/>
    <w:rsid w:val="00D75FF7"/>
    <w:rsid w:val="00D77A72"/>
    <w:rsid w:val="00D80737"/>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61"/>
    <w:rsid w:val="00D93082"/>
    <w:rsid w:val="00D933FE"/>
    <w:rsid w:val="00D93750"/>
    <w:rsid w:val="00D938E9"/>
    <w:rsid w:val="00D945ED"/>
    <w:rsid w:val="00D946F0"/>
    <w:rsid w:val="00D94847"/>
    <w:rsid w:val="00D95A4E"/>
    <w:rsid w:val="00D95C0A"/>
    <w:rsid w:val="00D95C30"/>
    <w:rsid w:val="00D95ED9"/>
    <w:rsid w:val="00D95FBA"/>
    <w:rsid w:val="00D96E70"/>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4DA2"/>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1C6B"/>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B79"/>
    <w:rsid w:val="00DC5DB0"/>
    <w:rsid w:val="00DC5DC6"/>
    <w:rsid w:val="00DC609C"/>
    <w:rsid w:val="00DC64E8"/>
    <w:rsid w:val="00DC6A5E"/>
    <w:rsid w:val="00DC7A92"/>
    <w:rsid w:val="00DD045D"/>
    <w:rsid w:val="00DD072C"/>
    <w:rsid w:val="00DD0C27"/>
    <w:rsid w:val="00DD141C"/>
    <w:rsid w:val="00DD1DE3"/>
    <w:rsid w:val="00DD20D0"/>
    <w:rsid w:val="00DD2A89"/>
    <w:rsid w:val="00DD2DE6"/>
    <w:rsid w:val="00DD30CF"/>
    <w:rsid w:val="00DD324D"/>
    <w:rsid w:val="00DD3438"/>
    <w:rsid w:val="00DD35DC"/>
    <w:rsid w:val="00DD43AC"/>
    <w:rsid w:val="00DD4CFC"/>
    <w:rsid w:val="00DD51FD"/>
    <w:rsid w:val="00DD5ADA"/>
    <w:rsid w:val="00DD61F3"/>
    <w:rsid w:val="00DD6459"/>
    <w:rsid w:val="00DD6602"/>
    <w:rsid w:val="00DD69F0"/>
    <w:rsid w:val="00DD6DDE"/>
    <w:rsid w:val="00DD6EF6"/>
    <w:rsid w:val="00DD6F3B"/>
    <w:rsid w:val="00DD78C3"/>
    <w:rsid w:val="00DD7AA0"/>
    <w:rsid w:val="00DD7AB2"/>
    <w:rsid w:val="00DD7AF1"/>
    <w:rsid w:val="00DE0206"/>
    <w:rsid w:val="00DE1AD1"/>
    <w:rsid w:val="00DE30A9"/>
    <w:rsid w:val="00DE34FF"/>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08FF"/>
    <w:rsid w:val="00DF13B2"/>
    <w:rsid w:val="00DF1C83"/>
    <w:rsid w:val="00DF263C"/>
    <w:rsid w:val="00DF328B"/>
    <w:rsid w:val="00DF360E"/>
    <w:rsid w:val="00DF3990"/>
    <w:rsid w:val="00DF4644"/>
    <w:rsid w:val="00DF479F"/>
    <w:rsid w:val="00DF4B92"/>
    <w:rsid w:val="00DF4DAD"/>
    <w:rsid w:val="00DF52EE"/>
    <w:rsid w:val="00DF5718"/>
    <w:rsid w:val="00DF577F"/>
    <w:rsid w:val="00DF5AA0"/>
    <w:rsid w:val="00DF5CC7"/>
    <w:rsid w:val="00DF6D4F"/>
    <w:rsid w:val="00DF70F3"/>
    <w:rsid w:val="00DF7180"/>
    <w:rsid w:val="00DF77BF"/>
    <w:rsid w:val="00DF7908"/>
    <w:rsid w:val="00DF79D6"/>
    <w:rsid w:val="00DF7BD2"/>
    <w:rsid w:val="00E00579"/>
    <w:rsid w:val="00E00DE1"/>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04"/>
    <w:rsid w:val="00E27A19"/>
    <w:rsid w:val="00E27ACF"/>
    <w:rsid w:val="00E27B59"/>
    <w:rsid w:val="00E27EDF"/>
    <w:rsid w:val="00E30347"/>
    <w:rsid w:val="00E30BB8"/>
    <w:rsid w:val="00E31091"/>
    <w:rsid w:val="00E325FB"/>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25"/>
    <w:rsid w:val="00E37D81"/>
    <w:rsid w:val="00E401D3"/>
    <w:rsid w:val="00E40290"/>
    <w:rsid w:val="00E40588"/>
    <w:rsid w:val="00E40700"/>
    <w:rsid w:val="00E40C4F"/>
    <w:rsid w:val="00E4130B"/>
    <w:rsid w:val="00E41895"/>
    <w:rsid w:val="00E423D4"/>
    <w:rsid w:val="00E42675"/>
    <w:rsid w:val="00E427F3"/>
    <w:rsid w:val="00E428CC"/>
    <w:rsid w:val="00E429AC"/>
    <w:rsid w:val="00E429B1"/>
    <w:rsid w:val="00E4300C"/>
    <w:rsid w:val="00E43180"/>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565"/>
    <w:rsid w:val="00E549EF"/>
    <w:rsid w:val="00E55DF0"/>
    <w:rsid w:val="00E55F61"/>
    <w:rsid w:val="00E560E3"/>
    <w:rsid w:val="00E56118"/>
    <w:rsid w:val="00E5639F"/>
    <w:rsid w:val="00E564FE"/>
    <w:rsid w:val="00E566E5"/>
    <w:rsid w:val="00E56891"/>
    <w:rsid w:val="00E56CDF"/>
    <w:rsid w:val="00E575E3"/>
    <w:rsid w:val="00E60CF1"/>
    <w:rsid w:val="00E61014"/>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A44"/>
    <w:rsid w:val="00E66B81"/>
    <w:rsid w:val="00E67155"/>
    <w:rsid w:val="00E67AF8"/>
    <w:rsid w:val="00E70634"/>
    <w:rsid w:val="00E70C77"/>
    <w:rsid w:val="00E70D39"/>
    <w:rsid w:val="00E7100D"/>
    <w:rsid w:val="00E7152B"/>
    <w:rsid w:val="00E71AD8"/>
    <w:rsid w:val="00E72201"/>
    <w:rsid w:val="00E73101"/>
    <w:rsid w:val="00E731D3"/>
    <w:rsid w:val="00E734DC"/>
    <w:rsid w:val="00E73688"/>
    <w:rsid w:val="00E736EE"/>
    <w:rsid w:val="00E73932"/>
    <w:rsid w:val="00E7451D"/>
    <w:rsid w:val="00E7458F"/>
    <w:rsid w:val="00E74605"/>
    <w:rsid w:val="00E7476D"/>
    <w:rsid w:val="00E74A27"/>
    <w:rsid w:val="00E75298"/>
    <w:rsid w:val="00E762BC"/>
    <w:rsid w:val="00E769CC"/>
    <w:rsid w:val="00E769E6"/>
    <w:rsid w:val="00E7748B"/>
    <w:rsid w:val="00E776D9"/>
    <w:rsid w:val="00E802B2"/>
    <w:rsid w:val="00E80CC2"/>
    <w:rsid w:val="00E80D73"/>
    <w:rsid w:val="00E81174"/>
    <w:rsid w:val="00E811D3"/>
    <w:rsid w:val="00E81244"/>
    <w:rsid w:val="00E815B8"/>
    <w:rsid w:val="00E8174F"/>
    <w:rsid w:val="00E817FB"/>
    <w:rsid w:val="00E81892"/>
    <w:rsid w:val="00E819C5"/>
    <w:rsid w:val="00E82D41"/>
    <w:rsid w:val="00E83122"/>
    <w:rsid w:val="00E83BAE"/>
    <w:rsid w:val="00E83DCD"/>
    <w:rsid w:val="00E84409"/>
    <w:rsid w:val="00E845D6"/>
    <w:rsid w:val="00E84933"/>
    <w:rsid w:val="00E850BB"/>
    <w:rsid w:val="00E85F66"/>
    <w:rsid w:val="00E860A4"/>
    <w:rsid w:val="00E86139"/>
    <w:rsid w:val="00E86269"/>
    <w:rsid w:val="00E86443"/>
    <w:rsid w:val="00E86819"/>
    <w:rsid w:val="00E87183"/>
    <w:rsid w:val="00E8722A"/>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00A8"/>
    <w:rsid w:val="00EB03D1"/>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AD1"/>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525"/>
    <w:rsid w:val="00EC477D"/>
    <w:rsid w:val="00EC50E2"/>
    <w:rsid w:val="00EC5200"/>
    <w:rsid w:val="00EC537B"/>
    <w:rsid w:val="00EC5ABF"/>
    <w:rsid w:val="00EC62AF"/>
    <w:rsid w:val="00EC68D2"/>
    <w:rsid w:val="00EC6A35"/>
    <w:rsid w:val="00EC6AD4"/>
    <w:rsid w:val="00EC6FAF"/>
    <w:rsid w:val="00ED0975"/>
    <w:rsid w:val="00ED09B4"/>
    <w:rsid w:val="00ED1E33"/>
    <w:rsid w:val="00ED3001"/>
    <w:rsid w:val="00ED32A3"/>
    <w:rsid w:val="00ED32B0"/>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AA1"/>
    <w:rsid w:val="00EF1B3E"/>
    <w:rsid w:val="00EF2266"/>
    <w:rsid w:val="00EF2CA2"/>
    <w:rsid w:val="00EF2D46"/>
    <w:rsid w:val="00EF300A"/>
    <w:rsid w:val="00EF3B49"/>
    <w:rsid w:val="00EF41BD"/>
    <w:rsid w:val="00EF422A"/>
    <w:rsid w:val="00EF463B"/>
    <w:rsid w:val="00EF472F"/>
    <w:rsid w:val="00EF48A7"/>
    <w:rsid w:val="00EF4C40"/>
    <w:rsid w:val="00EF52F2"/>
    <w:rsid w:val="00EF56F6"/>
    <w:rsid w:val="00EF578F"/>
    <w:rsid w:val="00EF5836"/>
    <w:rsid w:val="00EF6453"/>
    <w:rsid w:val="00EF6557"/>
    <w:rsid w:val="00EF6F6F"/>
    <w:rsid w:val="00EF7970"/>
    <w:rsid w:val="00EF7B7C"/>
    <w:rsid w:val="00F001CE"/>
    <w:rsid w:val="00F0098C"/>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0EA"/>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0F"/>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CA0"/>
    <w:rsid w:val="00F30DDF"/>
    <w:rsid w:val="00F30FEC"/>
    <w:rsid w:val="00F3105B"/>
    <w:rsid w:val="00F31109"/>
    <w:rsid w:val="00F3114F"/>
    <w:rsid w:val="00F3142E"/>
    <w:rsid w:val="00F314F2"/>
    <w:rsid w:val="00F31605"/>
    <w:rsid w:val="00F316FF"/>
    <w:rsid w:val="00F31BF0"/>
    <w:rsid w:val="00F32177"/>
    <w:rsid w:val="00F32200"/>
    <w:rsid w:val="00F32545"/>
    <w:rsid w:val="00F32576"/>
    <w:rsid w:val="00F3300C"/>
    <w:rsid w:val="00F33A55"/>
    <w:rsid w:val="00F33C98"/>
    <w:rsid w:val="00F3490F"/>
    <w:rsid w:val="00F34B40"/>
    <w:rsid w:val="00F34D58"/>
    <w:rsid w:val="00F354D7"/>
    <w:rsid w:val="00F3744F"/>
    <w:rsid w:val="00F37A30"/>
    <w:rsid w:val="00F37B9E"/>
    <w:rsid w:val="00F37C9A"/>
    <w:rsid w:val="00F40027"/>
    <w:rsid w:val="00F4074C"/>
    <w:rsid w:val="00F4082A"/>
    <w:rsid w:val="00F41504"/>
    <w:rsid w:val="00F41FDA"/>
    <w:rsid w:val="00F432F7"/>
    <w:rsid w:val="00F43516"/>
    <w:rsid w:val="00F43552"/>
    <w:rsid w:val="00F43F85"/>
    <w:rsid w:val="00F445E7"/>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9A3"/>
    <w:rsid w:val="00F57C1B"/>
    <w:rsid w:val="00F60724"/>
    <w:rsid w:val="00F60C62"/>
    <w:rsid w:val="00F60D0F"/>
    <w:rsid w:val="00F61202"/>
    <w:rsid w:val="00F61356"/>
    <w:rsid w:val="00F62CC3"/>
    <w:rsid w:val="00F630B5"/>
    <w:rsid w:val="00F63173"/>
    <w:rsid w:val="00F63CD6"/>
    <w:rsid w:val="00F63FDE"/>
    <w:rsid w:val="00F64044"/>
    <w:rsid w:val="00F64401"/>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67F2"/>
    <w:rsid w:val="00F775D4"/>
    <w:rsid w:val="00F777CC"/>
    <w:rsid w:val="00F77A12"/>
    <w:rsid w:val="00F77C43"/>
    <w:rsid w:val="00F80619"/>
    <w:rsid w:val="00F80A50"/>
    <w:rsid w:val="00F80EE0"/>
    <w:rsid w:val="00F81024"/>
    <w:rsid w:val="00F81819"/>
    <w:rsid w:val="00F81DBD"/>
    <w:rsid w:val="00F8340A"/>
    <w:rsid w:val="00F83818"/>
    <w:rsid w:val="00F8384E"/>
    <w:rsid w:val="00F83BAB"/>
    <w:rsid w:val="00F84D52"/>
    <w:rsid w:val="00F855B1"/>
    <w:rsid w:val="00F855E0"/>
    <w:rsid w:val="00F85BAB"/>
    <w:rsid w:val="00F85C8A"/>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78"/>
    <w:rsid w:val="00FA38E9"/>
    <w:rsid w:val="00FA3A24"/>
    <w:rsid w:val="00FA3F2E"/>
    <w:rsid w:val="00FA4204"/>
    <w:rsid w:val="00FA4707"/>
    <w:rsid w:val="00FA4EBD"/>
    <w:rsid w:val="00FA5AF8"/>
    <w:rsid w:val="00FA5BFA"/>
    <w:rsid w:val="00FA5CA2"/>
    <w:rsid w:val="00FA5E46"/>
    <w:rsid w:val="00FA62E5"/>
    <w:rsid w:val="00FA630F"/>
    <w:rsid w:val="00FA6C62"/>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2E63"/>
    <w:rsid w:val="00FC3B13"/>
    <w:rsid w:val="00FC423B"/>
    <w:rsid w:val="00FC455F"/>
    <w:rsid w:val="00FC4651"/>
    <w:rsid w:val="00FC4717"/>
    <w:rsid w:val="00FC493D"/>
    <w:rsid w:val="00FC4D1A"/>
    <w:rsid w:val="00FC4E9C"/>
    <w:rsid w:val="00FC5724"/>
    <w:rsid w:val="00FC5830"/>
    <w:rsid w:val="00FC5A43"/>
    <w:rsid w:val="00FC6007"/>
    <w:rsid w:val="00FC6789"/>
    <w:rsid w:val="00FC6C7A"/>
    <w:rsid w:val="00FC6D4B"/>
    <w:rsid w:val="00FC6F2E"/>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562"/>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521"/>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504"/>
    <w:rsid w:val="00FF37B0"/>
    <w:rsid w:val="00FF3B41"/>
    <w:rsid w:val="00FF3F46"/>
    <w:rsid w:val="00FF4A2C"/>
    <w:rsid w:val="00FF575B"/>
    <w:rsid w:val="00FF6328"/>
    <w:rsid w:val="00FF66E6"/>
    <w:rsid w:val="00FF6878"/>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513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56846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64427834">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969293">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1211-1C8D-4DF6-8BEA-364DF169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19595</TotalTime>
  <Pages>11</Pages>
  <Words>2198</Words>
  <Characters>13193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Bernard Jach</cp:lastModifiedBy>
  <cp:revision>5715</cp:revision>
  <cp:lastPrinted>2022-03-18T13:21:00Z</cp:lastPrinted>
  <dcterms:created xsi:type="dcterms:W3CDTF">2018-02-06T12:57:00Z</dcterms:created>
  <dcterms:modified xsi:type="dcterms:W3CDTF">2022-03-22T07:07:00Z</dcterms:modified>
</cp:coreProperties>
</file>