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 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ZP.271.4.2025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które będą uczestniczyć w wykonywaniu zamówienia, opisanego  w niniejszym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0" distL="89535" distR="89535" simplePos="0" locked="0" layoutInCell="0" allowOverlap="1" relativeHeight="3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84850" cy="1401445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120" cy="1400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5_3582257680"/>
                                  <w:bookmarkStart w:id="17" w:name="__UnoMark__8276_3582257680"/>
                                  <w:bookmarkStart w:id="18" w:name="__UnoMark__8275_3582257680"/>
                                  <w:bookmarkStart w:id="19" w:name="__UnoMark__8276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7_3582257680"/>
                                  <w:bookmarkStart w:id="21" w:name="__UnoMark__8278_3582257680"/>
                                  <w:bookmarkStart w:id="22" w:name="__UnoMark__8277_3582257680"/>
                                  <w:bookmarkStart w:id="23" w:name="__UnoMark__8278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79_3582257680"/>
                                  <w:bookmarkStart w:id="25" w:name="__UnoMark__8280_3582257680"/>
                                  <w:bookmarkStart w:id="26" w:name="__UnoMark__8279_3582257680"/>
                                  <w:bookmarkStart w:id="27" w:name="__UnoMark__8280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1_3582257680"/>
                                  <w:bookmarkStart w:id="29" w:name="__UnoMark__8282_3582257680"/>
                                  <w:bookmarkStart w:id="30" w:name="__UnoMark__8281_3582257680"/>
                                  <w:bookmarkStart w:id="31" w:name="__UnoMark__8282_3582257680"/>
                                  <w:bookmarkEnd w:id="30"/>
                                  <w:bookmarkEnd w:id="31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2pt;margin-top:6.6pt;width:455.4pt;height:110.2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5_3582257680"/>
                            <w:bookmarkStart w:id="49" w:name="__UnoMark__8276_3582257680"/>
                            <w:bookmarkStart w:id="50" w:name="__UnoMark__8275_3582257680"/>
                            <w:bookmarkStart w:id="51" w:name="__UnoMark__8276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7_3582257680"/>
                            <w:bookmarkStart w:id="53" w:name="__UnoMark__8278_3582257680"/>
                            <w:bookmarkStart w:id="54" w:name="__UnoMark__8277_3582257680"/>
                            <w:bookmarkStart w:id="55" w:name="__UnoMark__8278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79_3582257680"/>
                            <w:bookmarkStart w:id="57" w:name="__UnoMark__8280_3582257680"/>
                            <w:bookmarkStart w:id="58" w:name="__UnoMark__8279_3582257680"/>
                            <w:bookmarkStart w:id="59" w:name="__UnoMark__8280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1_3582257680"/>
                            <w:bookmarkStart w:id="61" w:name="__UnoMark__8282_3582257680"/>
                            <w:bookmarkStart w:id="62" w:name="__UnoMark__8281_3582257680"/>
                            <w:bookmarkStart w:id="63" w:name="__UnoMark__8282_3582257680"/>
                            <w:bookmarkEnd w:id="62"/>
                            <w:bookmarkEnd w:id="63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134" w:right="1134" w:gutter="0" w:header="1134" w:top="147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180340</wp:posOffset>
          </wp:positionH>
          <wp:positionV relativeFrom="paragraph">
            <wp:posOffset>-357505</wp:posOffset>
          </wp:positionV>
          <wp:extent cx="5760085" cy="539750"/>
          <wp:effectExtent l="0" t="0" r="0" b="0"/>
          <wp:wrapNone/>
          <wp:docPr id="3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LibreOffice/7.2.6.2$Windows_X86_64 LibreOffice_project/b0ec3a565991f7569a5a7f5d24fed7f52653d754</Application>
  <AppVersion>15.0000</AppVersion>
  <Pages>1</Pages>
  <Words>162</Words>
  <Characters>1114</Characters>
  <CharactersWithSpaces>1265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cp:lastPrinted>2021-08-19T12:33:25Z</cp:lastPrinted>
  <dcterms:modified xsi:type="dcterms:W3CDTF">2025-02-03T10:49:06Z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