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7124" w14:textId="0399991C" w:rsidR="007C2502" w:rsidRPr="003B2122" w:rsidRDefault="00F4582D" w:rsidP="00677195">
      <w:pPr>
        <w:spacing w:line="276" w:lineRule="auto"/>
        <w:jc w:val="center"/>
        <w:rPr>
          <w:rFonts w:cs="Times New Roman"/>
          <w:b/>
        </w:rPr>
      </w:pPr>
      <w:r w:rsidRPr="003B2122">
        <w:rPr>
          <w:rFonts w:cs="Times New Roman"/>
          <w:b/>
        </w:rPr>
        <w:t xml:space="preserve">UMOWA NR: </w:t>
      </w:r>
      <w:r w:rsidR="00AC7069" w:rsidRPr="00AC7069">
        <w:rPr>
          <w:rFonts w:cs="Times New Roman"/>
          <w:b/>
        </w:rPr>
        <w:t>BI.272.</w:t>
      </w:r>
      <w:r w:rsidR="005567DF">
        <w:rPr>
          <w:rFonts w:cs="Times New Roman"/>
          <w:b/>
        </w:rPr>
        <w:t>67</w:t>
      </w:r>
      <w:r w:rsidR="00AC7069" w:rsidRPr="00AC7069">
        <w:rPr>
          <w:rFonts w:cs="Times New Roman"/>
          <w:b/>
        </w:rPr>
        <w:t>.2025.</w:t>
      </w:r>
      <w:r w:rsidR="007F1382">
        <w:rPr>
          <w:rFonts w:cs="Times New Roman"/>
          <w:b/>
        </w:rPr>
        <w:t>MK</w:t>
      </w:r>
    </w:p>
    <w:p w14:paraId="633A3BF5" w14:textId="77777777" w:rsidR="00677195" w:rsidRPr="00FB5664" w:rsidRDefault="00677195" w:rsidP="001857A0">
      <w:pPr>
        <w:spacing w:line="276" w:lineRule="auto"/>
        <w:jc w:val="center"/>
        <w:rPr>
          <w:rFonts w:cs="Times New Roman"/>
          <w:b/>
          <w:sz w:val="26"/>
          <w:szCs w:val="26"/>
        </w:rPr>
      </w:pPr>
    </w:p>
    <w:p w14:paraId="4C1B0397" w14:textId="368518EB" w:rsidR="00F4582D" w:rsidRPr="00884372" w:rsidRDefault="00F4582D" w:rsidP="000713E5">
      <w:pPr>
        <w:spacing w:line="276" w:lineRule="auto"/>
        <w:jc w:val="both"/>
        <w:rPr>
          <w:rFonts w:cs="Times New Roman"/>
          <w:b/>
        </w:rPr>
      </w:pPr>
      <w:r w:rsidRPr="00884372">
        <w:rPr>
          <w:rFonts w:cs="Times New Roman"/>
        </w:rPr>
        <w:t>zawarta dnia</w:t>
      </w:r>
      <w:r w:rsidR="006C4931">
        <w:rPr>
          <w:rFonts w:cs="Times New Roman"/>
        </w:rPr>
        <w:t xml:space="preserve"> </w:t>
      </w:r>
      <w:r w:rsidR="00AC7069">
        <w:rPr>
          <w:rFonts w:cs="Times New Roman"/>
          <w:b/>
          <w:bCs/>
        </w:rPr>
        <w:t>………………</w:t>
      </w:r>
      <w:r w:rsidRPr="00884372">
        <w:rPr>
          <w:rFonts w:cs="Times New Roman"/>
        </w:rPr>
        <w:t xml:space="preserve"> w Barczewie pomiędzy:</w:t>
      </w:r>
    </w:p>
    <w:p w14:paraId="43658CAD" w14:textId="77777777" w:rsidR="00F4582D" w:rsidRPr="00884372" w:rsidRDefault="00F4582D" w:rsidP="000713E5">
      <w:pPr>
        <w:spacing w:line="276" w:lineRule="auto"/>
        <w:jc w:val="both"/>
        <w:rPr>
          <w:rFonts w:cs="Times New Roman"/>
          <w:b/>
        </w:rPr>
      </w:pPr>
      <w:r w:rsidRPr="00884372">
        <w:rPr>
          <w:rFonts w:cs="Times New Roman"/>
          <w:b/>
        </w:rPr>
        <w:t xml:space="preserve">Gminą Barczewo, </w:t>
      </w:r>
      <w:r w:rsidRPr="00884372">
        <w:rPr>
          <w:rFonts w:cs="Times New Roman"/>
        </w:rPr>
        <w:t xml:space="preserve">z siedzibą przy Placu Ratuszowym 1, 11-010 Barczewo, NIP 739-38-44-890 zwaną dalej  w treści umowy </w:t>
      </w:r>
      <w:r w:rsidRPr="00884372">
        <w:rPr>
          <w:rFonts w:cs="Times New Roman"/>
          <w:b/>
        </w:rPr>
        <w:t>„Zamawiającym”</w:t>
      </w:r>
      <w:r w:rsidRPr="00884372">
        <w:rPr>
          <w:rFonts w:cs="Times New Roman"/>
        </w:rPr>
        <w:t>, reprezentowaną przez:</w:t>
      </w:r>
    </w:p>
    <w:p w14:paraId="29D29401" w14:textId="039A4B23" w:rsidR="00F4582D" w:rsidRPr="00884372" w:rsidRDefault="006B36A4" w:rsidP="000713E5">
      <w:pPr>
        <w:spacing w:line="276" w:lineRule="auto"/>
        <w:jc w:val="both"/>
        <w:rPr>
          <w:rFonts w:cs="Times New Roman"/>
        </w:rPr>
      </w:pPr>
      <w:r w:rsidRPr="00884372">
        <w:rPr>
          <w:rFonts w:cs="Times New Roman"/>
          <w:b/>
        </w:rPr>
        <w:t xml:space="preserve">Pana </w:t>
      </w:r>
      <w:r w:rsidR="00AC7069">
        <w:rPr>
          <w:rFonts w:cs="Times New Roman"/>
          <w:b/>
        </w:rPr>
        <w:t>Grzegorza Matłokę</w:t>
      </w:r>
      <w:r w:rsidR="00862A97" w:rsidRPr="00884372">
        <w:rPr>
          <w:rFonts w:cs="Times New Roman"/>
          <w:b/>
        </w:rPr>
        <w:t xml:space="preserve"> –</w:t>
      </w:r>
      <w:r w:rsidR="00F4582D" w:rsidRPr="00884372">
        <w:rPr>
          <w:rFonts w:cs="Times New Roman"/>
          <w:b/>
        </w:rPr>
        <w:t xml:space="preserve"> </w:t>
      </w:r>
      <w:r w:rsidR="00F4582D" w:rsidRPr="00884372">
        <w:rPr>
          <w:rFonts w:cs="Times New Roman"/>
        </w:rPr>
        <w:t xml:space="preserve">Burmistrza Barczewa </w:t>
      </w:r>
      <w:r w:rsidR="00F4582D" w:rsidRPr="00884372">
        <w:rPr>
          <w:rFonts w:cs="Times New Roman"/>
          <w:b/>
        </w:rPr>
        <w:t xml:space="preserve"> </w:t>
      </w:r>
    </w:p>
    <w:p w14:paraId="0E84A4F6" w14:textId="779C5678" w:rsidR="00F4582D" w:rsidRPr="00884372" w:rsidRDefault="00F4582D" w:rsidP="000713E5">
      <w:pPr>
        <w:spacing w:line="276" w:lineRule="auto"/>
        <w:jc w:val="both"/>
        <w:rPr>
          <w:rFonts w:cs="Times New Roman"/>
        </w:rPr>
      </w:pPr>
      <w:r w:rsidRPr="00884372">
        <w:rPr>
          <w:rFonts w:cs="Times New Roman"/>
        </w:rPr>
        <w:t xml:space="preserve">przy kontrasygnacie </w:t>
      </w:r>
      <w:r w:rsidR="00AC7069">
        <w:rPr>
          <w:rFonts w:cs="Times New Roman"/>
          <w:b/>
        </w:rPr>
        <w:t>Pani Justyny Żywickiej- Skibel</w:t>
      </w:r>
      <w:r w:rsidRPr="00884372">
        <w:rPr>
          <w:rFonts w:cs="Times New Roman"/>
        </w:rPr>
        <w:t xml:space="preserve">– Skarbnika Miasta                                                                                                                                                                                                                                                                                                        </w:t>
      </w:r>
    </w:p>
    <w:p w14:paraId="11B9267F" w14:textId="77777777" w:rsidR="00F4582D" w:rsidRDefault="00F4582D" w:rsidP="000713E5">
      <w:pPr>
        <w:spacing w:line="276" w:lineRule="auto"/>
        <w:jc w:val="both"/>
        <w:rPr>
          <w:rFonts w:cs="Times New Roman"/>
          <w:bCs/>
        </w:rPr>
      </w:pPr>
      <w:r w:rsidRPr="00884372">
        <w:rPr>
          <w:rFonts w:cs="Times New Roman"/>
          <w:bCs/>
        </w:rPr>
        <w:t>a</w:t>
      </w:r>
    </w:p>
    <w:p w14:paraId="6EADFC81" w14:textId="6E9E3D77" w:rsidR="001E5FFA" w:rsidRPr="00610979" w:rsidRDefault="001E5FFA" w:rsidP="000713E5">
      <w:pPr>
        <w:spacing w:line="276" w:lineRule="auto"/>
        <w:jc w:val="both"/>
        <w:rPr>
          <w:rFonts w:cs="Times New Roman"/>
          <w:b/>
        </w:rPr>
      </w:pPr>
      <w:r>
        <w:rPr>
          <w:rFonts w:cs="Times New Roman"/>
          <w:bCs/>
        </w:rPr>
        <w:t xml:space="preserve">Firmą </w:t>
      </w:r>
      <w:r w:rsidR="00AC7069">
        <w:rPr>
          <w:rFonts w:cs="Times New Roman"/>
          <w:b/>
        </w:rPr>
        <w:t>…………………………………………………………………………………………………………………………………………………………………………………………………………………………</w:t>
      </w:r>
    </w:p>
    <w:p w14:paraId="2D5103C3" w14:textId="7FAAF169" w:rsidR="00223987" w:rsidRDefault="00223987" w:rsidP="00223987">
      <w:pPr>
        <w:pStyle w:val="Standard"/>
        <w:spacing w:line="276" w:lineRule="auto"/>
        <w:jc w:val="both"/>
        <w:rPr>
          <w:rFonts w:cs="Times New Roman"/>
        </w:rPr>
      </w:pPr>
      <w:r w:rsidRPr="00BE7115">
        <w:rPr>
          <w:rFonts w:cs="Times New Roman"/>
        </w:rPr>
        <w:t>reprezentowaną przez:</w:t>
      </w:r>
    </w:p>
    <w:p w14:paraId="180A12FA" w14:textId="7BE1B633" w:rsidR="00223987" w:rsidRPr="00BE7115" w:rsidRDefault="00AC7069" w:rsidP="00610979">
      <w:pPr>
        <w:pStyle w:val="Standard"/>
        <w:spacing w:line="276" w:lineRule="auto"/>
        <w:jc w:val="both"/>
        <w:rPr>
          <w:rFonts w:cs="Times New Roman"/>
          <w:b/>
        </w:rPr>
      </w:pPr>
      <w:r>
        <w:rPr>
          <w:rFonts w:cs="Times New Roman"/>
          <w:b/>
          <w:bCs/>
        </w:rPr>
        <w:t>……………………………………………………………………………………………………………</w:t>
      </w:r>
    </w:p>
    <w:p w14:paraId="1F9B0C11" w14:textId="77777777" w:rsidR="007104F8" w:rsidRDefault="007C2502" w:rsidP="003B2122">
      <w:pPr>
        <w:spacing w:line="276" w:lineRule="auto"/>
        <w:ind w:left="-426" w:firstLine="142"/>
        <w:jc w:val="both"/>
        <w:rPr>
          <w:rFonts w:cs="Times New Roman"/>
          <w:b/>
          <w:bCs/>
        </w:rPr>
      </w:pPr>
      <w:r w:rsidRPr="00884372">
        <w:rPr>
          <w:rFonts w:cs="Times New Roman"/>
          <w:bCs/>
        </w:rPr>
        <w:t xml:space="preserve">     </w:t>
      </w:r>
      <w:r w:rsidR="00F4582D" w:rsidRPr="00884372">
        <w:rPr>
          <w:rFonts w:cs="Times New Roman"/>
          <w:bCs/>
        </w:rPr>
        <w:t xml:space="preserve">zwanym w dalszej treści umowy </w:t>
      </w:r>
      <w:r w:rsidR="00F4582D" w:rsidRPr="00884372">
        <w:rPr>
          <w:rFonts w:cs="Times New Roman"/>
          <w:b/>
          <w:bCs/>
        </w:rPr>
        <w:t>,,Wykonawcą’’</w:t>
      </w:r>
    </w:p>
    <w:p w14:paraId="1A2A9848" w14:textId="77777777" w:rsidR="005D4591" w:rsidRDefault="000713E5" w:rsidP="00FB5664">
      <w:pPr>
        <w:spacing w:line="276" w:lineRule="auto"/>
        <w:ind w:left="-426" w:firstLine="426"/>
        <w:jc w:val="both"/>
        <w:rPr>
          <w:rFonts w:cs="Times New Roman"/>
          <w:b/>
          <w:bCs/>
          <w:color w:val="000000" w:themeColor="text1"/>
        </w:rPr>
      </w:pPr>
      <w:r w:rsidRPr="00AD21CD">
        <w:rPr>
          <w:rFonts w:cs="Times New Roman"/>
          <w:bCs/>
          <w:color w:val="000000" w:themeColor="text1"/>
        </w:rPr>
        <w:t>zwanymi dalej łącznie</w:t>
      </w:r>
      <w:r w:rsidRPr="00AD21CD">
        <w:rPr>
          <w:rFonts w:cs="Times New Roman"/>
          <w:b/>
          <w:bCs/>
          <w:color w:val="000000" w:themeColor="text1"/>
        </w:rPr>
        <w:t xml:space="preserve"> „Stronami” </w:t>
      </w:r>
      <w:r w:rsidRPr="00AD21CD">
        <w:rPr>
          <w:rFonts w:cs="Times New Roman"/>
          <w:bCs/>
          <w:color w:val="000000" w:themeColor="text1"/>
        </w:rPr>
        <w:t>lub z osobna</w:t>
      </w:r>
      <w:r w:rsidRPr="00AD21CD">
        <w:rPr>
          <w:rFonts w:cs="Times New Roman"/>
          <w:b/>
          <w:bCs/>
          <w:color w:val="000000" w:themeColor="text1"/>
        </w:rPr>
        <w:t xml:space="preserve"> „Stroną”</w:t>
      </w:r>
    </w:p>
    <w:p w14:paraId="6F20CD28" w14:textId="77777777" w:rsidR="003B2122" w:rsidRPr="00FB5664" w:rsidRDefault="003B2122" w:rsidP="00FB5664">
      <w:pPr>
        <w:spacing w:line="276" w:lineRule="auto"/>
        <w:ind w:left="-426" w:firstLine="426"/>
        <w:jc w:val="both"/>
        <w:rPr>
          <w:rFonts w:cs="Times New Roman"/>
          <w:b/>
          <w:bCs/>
          <w:color w:val="000000" w:themeColor="text1"/>
        </w:rPr>
      </w:pPr>
    </w:p>
    <w:p w14:paraId="586B70EA" w14:textId="570942C1" w:rsidR="00C932CB" w:rsidRPr="000713E5" w:rsidRDefault="00072807" w:rsidP="000713E5">
      <w:pPr>
        <w:widowControl/>
        <w:spacing w:line="276" w:lineRule="auto"/>
        <w:ind w:right="-2"/>
        <w:jc w:val="both"/>
        <w:rPr>
          <w:rFonts w:eastAsia="Times New Roman" w:cs="Times New Roman"/>
          <w:b/>
          <w:bCs/>
          <w:lang w:eastAsia="ar-SA" w:bidi="ar-SA"/>
        </w:rPr>
      </w:pPr>
      <w:r w:rsidRPr="000713E5">
        <w:rPr>
          <w:rFonts w:eastAsia="Times New Roman" w:cs="Times New Roman"/>
          <w:b/>
          <w:bCs/>
          <w:lang w:eastAsia="ar-SA" w:bidi="ar-SA"/>
        </w:rPr>
        <w:t xml:space="preserve">Zgodnie z art. 2 ust. 1 </w:t>
      </w:r>
      <w:r w:rsidR="007104F8" w:rsidRPr="000713E5">
        <w:rPr>
          <w:rFonts w:eastAsia="Times New Roman" w:cs="Times New Roman"/>
          <w:b/>
          <w:bCs/>
          <w:lang w:eastAsia="ar-SA" w:bidi="ar-SA"/>
        </w:rPr>
        <w:t xml:space="preserve">pkt. </w:t>
      </w:r>
      <w:r w:rsidRPr="000713E5">
        <w:rPr>
          <w:rFonts w:eastAsia="Times New Roman" w:cs="Times New Roman"/>
          <w:b/>
          <w:bCs/>
          <w:lang w:eastAsia="ar-SA" w:bidi="ar-SA"/>
        </w:rPr>
        <w:t xml:space="preserve">1 </w:t>
      </w:r>
      <w:r w:rsidRPr="000713E5">
        <w:rPr>
          <w:rFonts w:eastAsia="Times New Roman" w:cs="Times New Roman"/>
          <w:b/>
          <w:bCs/>
          <w:i/>
          <w:lang w:eastAsia="ar-SA" w:bidi="ar-SA"/>
        </w:rPr>
        <w:t>a contrario</w:t>
      </w:r>
      <w:r w:rsidR="00C932CB" w:rsidRPr="000713E5">
        <w:rPr>
          <w:rFonts w:eastAsia="Times New Roman" w:cs="Times New Roman"/>
          <w:b/>
          <w:bCs/>
          <w:lang w:eastAsia="ar-SA" w:bidi="ar-SA"/>
        </w:rPr>
        <w:t xml:space="preserve"> ustawy z dnia 11 września 2019</w:t>
      </w:r>
      <w:r w:rsidR="007104F8" w:rsidRPr="000713E5">
        <w:rPr>
          <w:rFonts w:eastAsia="Times New Roman" w:cs="Times New Roman"/>
          <w:b/>
          <w:bCs/>
          <w:lang w:eastAsia="ar-SA" w:bidi="ar-SA"/>
        </w:rPr>
        <w:t xml:space="preserve"> ro</w:t>
      </w:r>
      <w:r w:rsidR="00C932CB" w:rsidRPr="000713E5">
        <w:rPr>
          <w:rFonts w:eastAsia="Times New Roman" w:cs="Times New Roman"/>
          <w:b/>
          <w:bCs/>
          <w:lang w:eastAsia="ar-SA" w:bidi="ar-SA"/>
        </w:rPr>
        <w:t>ku Prawo zamówień</w:t>
      </w:r>
      <w:r w:rsidR="00677195">
        <w:rPr>
          <w:rFonts w:eastAsia="Times New Roman" w:cs="Times New Roman"/>
          <w:b/>
          <w:bCs/>
          <w:lang w:eastAsia="ar-SA" w:bidi="ar-SA"/>
        </w:rPr>
        <w:t xml:space="preserve"> </w:t>
      </w:r>
      <w:r w:rsidR="00677195" w:rsidRPr="000D4824">
        <w:rPr>
          <w:rFonts w:eastAsia="Times New Roman" w:cs="Times New Roman"/>
          <w:b/>
          <w:bCs/>
          <w:color w:val="000000" w:themeColor="text1"/>
          <w:lang w:eastAsia="ar-SA" w:bidi="ar-SA"/>
        </w:rPr>
        <w:t xml:space="preserve">publicznych </w:t>
      </w:r>
      <w:r w:rsidR="00A269C2" w:rsidRPr="000D4824">
        <w:rPr>
          <w:rFonts w:eastAsia="Times New Roman" w:cs="Times New Roman"/>
          <w:b/>
          <w:bCs/>
          <w:color w:val="000000" w:themeColor="text1"/>
          <w:lang w:eastAsia="ar-SA" w:bidi="ar-SA"/>
        </w:rPr>
        <w:t>(</w:t>
      </w:r>
      <w:r w:rsidR="00A269C2" w:rsidRPr="00A269C2">
        <w:rPr>
          <w:rFonts w:eastAsia="Times New Roman" w:cs="Times New Roman"/>
          <w:b/>
          <w:bCs/>
          <w:color w:val="000000" w:themeColor="text1"/>
          <w:lang w:eastAsia="ar-SA" w:bidi="ar-SA"/>
        </w:rPr>
        <w:t xml:space="preserve">t.j. Dz. U. z 2024 r. poz. 1320 z późn. zm.) </w:t>
      </w:r>
      <w:r w:rsidR="007104F8" w:rsidRPr="000D4824">
        <w:rPr>
          <w:rFonts w:eastAsia="Times New Roman" w:cs="Times New Roman"/>
          <w:b/>
          <w:bCs/>
          <w:color w:val="000000" w:themeColor="text1"/>
          <w:lang w:eastAsia="ar-SA" w:bidi="ar-SA"/>
        </w:rPr>
        <w:t>w związku</w:t>
      </w:r>
      <w:r w:rsidR="00907064" w:rsidRPr="000D4824">
        <w:rPr>
          <w:rFonts w:eastAsia="Times New Roman" w:cs="Times New Roman"/>
          <w:b/>
          <w:bCs/>
          <w:color w:val="000000" w:themeColor="text1"/>
          <w:lang w:eastAsia="ar-SA" w:bidi="ar-SA"/>
        </w:rPr>
        <w:t xml:space="preserve"> </w:t>
      </w:r>
      <w:r w:rsidR="007831EA" w:rsidRPr="000D4824">
        <w:rPr>
          <w:rFonts w:eastAsia="Times New Roman" w:cs="Times New Roman"/>
          <w:b/>
          <w:bCs/>
          <w:color w:val="000000" w:themeColor="text1"/>
          <w:lang w:eastAsia="ar-SA" w:bidi="ar-SA"/>
        </w:rPr>
        <w:t>z</w:t>
      </w:r>
      <w:r w:rsidR="009B6D64" w:rsidRPr="000D4824">
        <w:rPr>
          <w:rFonts w:cs="Times New Roman"/>
          <w:b/>
          <w:bCs/>
          <w:color w:val="000000" w:themeColor="text1"/>
        </w:rPr>
        <w:t xml:space="preserve"> Zarządzeniem Burmistrza </w:t>
      </w:r>
      <w:r w:rsidR="009B6D64" w:rsidRPr="000713E5">
        <w:rPr>
          <w:rFonts w:cs="Times New Roman"/>
          <w:b/>
          <w:bCs/>
        </w:rPr>
        <w:t xml:space="preserve">Barczewa </w:t>
      </w:r>
      <w:r w:rsidR="005453A7" w:rsidRPr="005453A7">
        <w:rPr>
          <w:rFonts w:cs="Times New Roman"/>
          <w:b/>
          <w:bCs/>
        </w:rPr>
        <w:t>Nr 0050.21.2025 z dnia 11 lutego 2025r</w:t>
      </w:r>
      <w:r w:rsidR="005453A7">
        <w:rPr>
          <w:rFonts w:cs="Times New Roman"/>
          <w:b/>
          <w:bCs/>
        </w:rPr>
        <w:t xml:space="preserve">. </w:t>
      </w:r>
      <w:r w:rsidR="009B6D64" w:rsidRPr="000713E5">
        <w:rPr>
          <w:rFonts w:cs="Times New Roman"/>
          <w:b/>
          <w:bCs/>
        </w:rPr>
        <w:t xml:space="preserve">w sprawie wprowadzenia w Urzędzie Miejskim w Barczewie Regulaminu udzielania zamówień publicznych, których wartość nie przekracza kwoty 130.000,00 zł.  </w:t>
      </w:r>
    </w:p>
    <w:p w14:paraId="2CD7A4BD" w14:textId="77777777" w:rsidR="007C2502" w:rsidRPr="00FB5664" w:rsidRDefault="007104F8" w:rsidP="000713E5">
      <w:pPr>
        <w:widowControl/>
        <w:spacing w:line="276" w:lineRule="auto"/>
        <w:ind w:right="-2"/>
        <w:jc w:val="both"/>
        <w:rPr>
          <w:rFonts w:eastAsia="Times New Roman" w:cs="Times New Roman"/>
          <w:bCs/>
          <w:iCs/>
          <w:lang w:eastAsia="ar-SA" w:bidi="ar-SA"/>
        </w:rPr>
      </w:pPr>
      <w:r w:rsidRPr="000713E5">
        <w:rPr>
          <w:rFonts w:eastAsia="Times New Roman" w:cs="Times New Roman"/>
          <w:bCs/>
          <w:iCs/>
          <w:lang w:eastAsia="ar-SA" w:bidi="ar-SA"/>
        </w:rPr>
        <w:t>Strony zawierają umowę o następującej treści:</w:t>
      </w:r>
    </w:p>
    <w:p w14:paraId="67D7B76E" w14:textId="77777777" w:rsidR="003B2122" w:rsidRDefault="003B2122" w:rsidP="000713E5">
      <w:pPr>
        <w:spacing w:line="276" w:lineRule="auto"/>
        <w:jc w:val="center"/>
        <w:rPr>
          <w:rFonts w:cs="Times New Roman"/>
          <w:b/>
        </w:rPr>
      </w:pPr>
    </w:p>
    <w:p w14:paraId="59A4EFD2" w14:textId="77777777" w:rsidR="00F4582D" w:rsidRPr="00884372" w:rsidRDefault="00F4582D" w:rsidP="000713E5">
      <w:pPr>
        <w:spacing w:line="276" w:lineRule="auto"/>
        <w:jc w:val="center"/>
        <w:rPr>
          <w:rFonts w:cs="Times New Roman"/>
          <w:b/>
        </w:rPr>
      </w:pPr>
      <w:r w:rsidRPr="00884372">
        <w:rPr>
          <w:rFonts w:cs="Times New Roman"/>
          <w:b/>
        </w:rPr>
        <w:t>§1</w:t>
      </w:r>
    </w:p>
    <w:p w14:paraId="2791249B" w14:textId="77777777" w:rsidR="00F4582D" w:rsidRPr="00884372" w:rsidRDefault="00F4582D" w:rsidP="000713E5">
      <w:pPr>
        <w:spacing w:line="276" w:lineRule="auto"/>
        <w:jc w:val="center"/>
        <w:rPr>
          <w:rFonts w:cs="Times New Roman"/>
          <w:b/>
        </w:rPr>
      </w:pPr>
      <w:r w:rsidRPr="00884372">
        <w:rPr>
          <w:rFonts w:cs="Times New Roman"/>
          <w:b/>
        </w:rPr>
        <w:t>Przedmiot umowy</w:t>
      </w:r>
    </w:p>
    <w:p w14:paraId="3A3BE160" w14:textId="62C55BB8" w:rsidR="007F1382" w:rsidRPr="007F1382" w:rsidRDefault="00660D5B" w:rsidP="007F1382">
      <w:pPr>
        <w:pStyle w:val="Akapitzlist"/>
        <w:numPr>
          <w:ilvl w:val="0"/>
          <w:numId w:val="58"/>
        </w:numPr>
        <w:jc w:val="both"/>
        <w:rPr>
          <w:rFonts w:cs="Times New Roman"/>
          <w:bCs/>
        </w:rPr>
      </w:pPr>
      <w:r w:rsidRPr="007F1382">
        <w:rPr>
          <w:rFonts w:cs="Times New Roman"/>
          <w:bCs/>
        </w:rPr>
        <w:t>Zamawiający zleca, a Wykonawc</w:t>
      </w:r>
      <w:r w:rsidR="009B6D64" w:rsidRPr="007F1382">
        <w:rPr>
          <w:rFonts w:cs="Times New Roman"/>
          <w:bCs/>
        </w:rPr>
        <w:t>a przyjmuje do wykonania zadani</w:t>
      </w:r>
      <w:r w:rsidR="00813915" w:rsidRPr="007F1382">
        <w:rPr>
          <w:rFonts w:cs="Times New Roman"/>
          <w:bCs/>
        </w:rPr>
        <w:t>e</w:t>
      </w:r>
      <w:r w:rsidRPr="007F1382">
        <w:rPr>
          <w:rFonts w:cs="Times New Roman"/>
          <w:bCs/>
        </w:rPr>
        <w:t xml:space="preserve"> </w:t>
      </w:r>
      <w:proofErr w:type="spellStart"/>
      <w:r w:rsidRPr="007F1382">
        <w:rPr>
          <w:rFonts w:cs="Times New Roman"/>
          <w:bCs/>
        </w:rPr>
        <w:t>pn</w:t>
      </w:r>
      <w:proofErr w:type="spellEnd"/>
      <w:r w:rsidR="0009436B" w:rsidRPr="007F1382">
        <w:rPr>
          <w:rFonts w:cs="Times New Roman"/>
          <w:bCs/>
        </w:rPr>
        <w:t xml:space="preserve"> </w:t>
      </w:r>
      <w:r w:rsidR="007F1382" w:rsidRPr="007F1382">
        <w:rPr>
          <w:rFonts w:cs="Times New Roman"/>
          <w:b/>
          <w:bCs/>
          <w:szCs w:val="24"/>
        </w:rPr>
        <w:t>„Przebudowa drogi wewnętrznej na działce nr 47/52 obręb nr 2 miasta Barczewo (budżet obywatelski)</w:t>
      </w:r>
      <w:r w:rsidR="007F1382" w:rsidRPr="007F1382">
        <w:rPr>
          <w:rFonts w:cs="Times New Roman"/>
          <w:szCs w:val="24"/>
        </w:rPr>
        <w:t>”</w:t>
      </w:r>
      <w:r w:rsidR="007F1382">
        <w:rPr>
          <w:rFonts w:cs="Times New Roman"/>
          <w:szCs w:val="24"/>
        </w:rPr>
        <w:t xml:space="preserve">- </w:t>
      </w:r>
      <w:r w:rsidR="007F1382" w:rsidRPr="00375381">
        <w:rPr>
          <w:rFonts w:cs="Times New Roman"/>
          <w:szCs w:val="24"/>
        </w:rPr>
        <w:t>w formule „zaprojektuj  i wybuduj</w:t>
      </w:r>
      <w:r w:rsidR="007F1382">
        <w:rPr>
          <w:rFonts w:cs="Times New Roman"/>
          <w:szCs w:val="24"/>
        </w:rPr>
        <w:t xml:space="preserve">” </w:t>
      </w:r>
      <w:r w:rsidR="007F1382" w:rsidRPr="00375381">
        <w:rPr>
          <w:rFonts w:cs="Times New Roman"/>
          <w:szCs w:val="24"/>
        </w:rPr>
        <w:t>wraz z pełnieniem nadzoru autorskiego nad realizacją projektu</w:t>
      </w:r>
      <w:r w:rsidR="007F1382" w:rsidRPr="00375381">
        <w:rPr>
          <w:rFonts w:cs="Times New Roman"/>
          <w:bCs/>
          <w:szCs w:val="24"/>
        </w:rPr>
        <w:t>.</w:t>
      </w:r>
    </w:p>
    <w:p w14:paraId="2610632B" w14:textId="77777777" w:rsidR="00E47F0B" w:rsidRPr="00B31F5D" w:rsidRDefault="00E47F0B" w:rsidP="00E47F0B">
      <w:pPr>
        <w:pStyle w:val="Akapitzlist"/>
        <w:numPr>
          <w:ilvl w:val="0"/>
          <w:numId w:val="58"/>
        </w:numPr>
        <w:jc w:val="both"/>
        <w:rPr>
          <w:rFonts w:cs="Times New Roman"/>
          <w:b/>
          <w:bCs/>
        </w:rPr>
      </w:pPr>
      <w:r w:rsidRPr="00B31F5D">
        <w:rPr>
          <w:bCs/>
          <w:lang w:eastAsia="pl-PL"/>
        </w:rPr>
        <w:t xml:space="preserve">Przedmiotem zamówienia jest wykonanie dokumentacji projektowej, a następnie wybudowanie    </w:t>
      </w:r>
    </w:p>
    <w:p w14:paraId="5DB91CD8" w14:textId="5C691F24" w:rsidR="00E47F0B" w:rsidRPr="00AD4B0D" w:rsidRDefault="00E47F0B" w:rsidP="00E47F0B">
      <w:pPr>
        <w:ind w:left="709"/>
        <w:jc w:val="both"/>
        <w:rPr>
          <w:lang w:eastAsia="pl-PL"/>
        </w:rPr>
      </w:pPr>
      <w:r>
        <w:rPr>
          <w:bCs/>
          <w:lang w:eastAsia="pl-PL"/>
        </w:rPr>
        <w:t>drogi</w:t>
      </w:r>
      <w:r w:rsidRPr="00AD4B0D">
        <w:rPr>
          <w:bCs/>
          <w:lang w:eastAsia="pl-PL"/>
        </w:rPr>
        <w:t xml:space="preserve"> w Barczewie na działce nr</w:t>
      </w:r>
      <w:r w:rsidRPr="00AD4B0D">
        <w:rPr>
          <w:lang w:eastAsia="pl-PL"/>
        </w:rPr>
        <w:t xml:space="preserve"> </w:t>
      </w:r>
      <w:r>
        <w:rPr>
          <w:lang w:eastAsia="pl-PL"/>
        </w:rPr>
        <w:t xml:space="preserve">47/52 </w:t>
      </w:r>
      <w:proofErr w:type="spellStart"/>
      <w:r w:rsidRPr="00AD4B0D">
        <w:rPr>
          <w:lang w:eastAsia="pl-PL"/>
        </w:rPr>
        <w:t>obr</w:t>
      </w:r>
      <w:proofErr w:type="spellEnd"/>
      <w:r w:rsidRPr="00AD4B0D">
        <w:rPr>
          <w:lang w:eastAsia="pl-PL"/>
        </w:rPr>
        <w:t>.</w:t>
      </w:r>
      <w:r>
        <w:rPr>
          <w:lang w:eastAsia="pl-PL"/>
        </w:rPr>
        <w:t xml:space="preserve"> 2</w:t>
      </w:r>
      <w:r w:rsidRPr="00AD4B0D">
        <w:rPr>
          <w:lang w:eastAsia="pl-PL"/>
        </w:rPr>
        <w:t xml:space="preserve"> m. Barczewo. </w:t>
      </w:r>
    </w:p>
    <w:p w14:paraId="21947B76" w14:textId="77777777" w:rsidR="00E47F0B" w:rsidRDefault="00E47F0B" w:rsidP="00E47F0B">
      <w:pPr>
        <w:ind w:left="709"/>
        <w:jc w:val="both"/>
        <w:rPr>
          <w:bCs/>
          <w:lang w:eastAsia="pl-PL"/>
        </w:rPr>
      </w:pPr>
      <w:r w:rsidRPr="00AD4B0D">
        <w:rPr>
          <w:bCs/>
          <w:lang w:eastAsia="pl-PL"/>
        </w:rPr>
        <w:t xml:space="preserve"> Dla realizacji zadania </w:t>
      </w:r>
      <w:r>
        <w:rPr>
          <w:bCs/>
          <w:lang w:eastAsia="pl-PL"/>
        </w:rPr>
        <w:t>Zamawiający</w:t>
      </w:r>
      <w:r w:rsidRPr="00AD4B0D">
        <w:rPr>
          <w:bCs/>
          <w:lang w:eastAsia="pl-PL"/>
        </w:rPr>
        <w:t xml:space="preserve"> w drodze przetargu wyłoni Wykonawcę do zlecenia opracowania</w:t>
      </w:r>
      <w:r w:rsidRPr="00C95F78">
        <w:rPr>
          <w:bCs/>
          <w:lang w:eastAsia="pl-PL"/>
        </w:rPr>
        <w:t xml:space="preserve"> </w:t>
      </w:r>
      <w:r w:rsidRPr="00AD4B0D">
        <w:rPr>
          <w:bCs/>
          <w:lang w:eastAsia="pl-PL"/>
        </w:rPr>
        <w:t xml:space="preserve">dokumentacji i wykonania robót budowlanych.    </w:t>
      </w:r>
    </w:p>
    <w:p w14:paraId="08D95866" w14:textId="6E9D34E6" w:rsidR="002D2DDA" w:rsidRPr="001E59B8" w:rsidRDefault="002D2DDA" w:rsidP="002D2DDA">
      <w:pPr>
        <w:pStyle w:val="NormalnyWeb"/>
        <w:numPr>
          <w:ilvl w:val="0"/>
          <w:numId w:val="58"/>
        </w:numPr>
        <w:spacing w:before="0" w:after="0"/>
        <w:ind w:right="-1"/>
        <w:jc w:val="both"/>
        <w:rPr>
          <w:bCs/>
        </w:rPr>
      </w:pPr>
      <w:r w:rsidRPr="001E59B8">
        <w:rPr>
          <w:bCs/>
        </w:rPr>
        <w:t>Szczegółowy zakres przedmiotu zamówienia obejmuje:</w:t>
      </w:r>
    </w:p>
    <w:p w14:paraId="1520F4E8" w14:textId="3B4FB408" w:rsidR="002D2DDA" w:rsidRPr="00375381" w:rsidRDefault="002D2DDA" w:rsidP="00C7274E">
      <w:pPr>
        <w:pStyle w:val="NormalnyWeb"/>
        <w:numPr>
          <w:ilvl w:val="0"/>
          <w:numId w:val="83"/>
        </w:numPr>
        <w:spacing w:before="0" w:after="0"/>
        <w:ind w:left="993" w:right="-1" w:hanging="425"/>
        <w:jc w:val="both"/>
        <w:rPr>
          <w:bCs/>
          <w:color w:val="FF0000"/>
        </w:rPr>
      </w:pPr>
      <w:r w:rsidRPr="00DF7309">
        <w:rPr>
          <w:bCs/>
        </w:rPr>
        <w:t xml:space="preserve">Wykonanie niezbędnej dokumentacji projektowej wraz z wymaganymi prawem </w:t>
      </w:r>
      <w:r>
        <w:rPr>
          <w:bCs/>
        </w:rPr>
        <w:t>uzgodnieniami i pozwoleniami</w:t>
      </w:r>
      <w:r w:rsidRPr="00375381">
        <w:rPr>
          <w:bCs/>
        </w:rPr>
        <w:t xml:space="preserve"> zawierającej</w:t>
      </w:r>
      <w:r>
        <w:rPr>
          <w:bCs/>
        </w:rPr>
        <w:t xml:space="preserve"> w szczególności</w:t>
      </w:r>
      <w:r w:rsidRPr="00375381">
        <w:rPr>
          <w:bCs/>
        </w:rPr>
        <w:t>:</w:t>
      </w:r>
    </w:p>
    <w:p w14:paraId="2C60366F" w14:textId="2320C653" w:rsidR="002D2DDA" w:rsidRPr="00375381" w:rsidRDefault="002D2DDA" w:rsidP="00C7274E">
      <w:pPr>
        <w:pStyle w:val="Bezodstpw"/>
        <w:numPr>
          <w:ilvl w:val="0"/>
          <w:numId w:val="83"/>
        </w:numPr>
        <w:tabs>
          <w:tab w:val="left" w:pos="812"/>
        </w:tabs>
        <w:autoSpaceDE w:val="0"/>
        <w:ind w:left="993"/>
        <w:jc w:val="both"/>
        <w:rPr>
          <w:rFonts w:ascii="Times New Roman" w:hAnsi="Times New Roman" w:cs="Times New Roman"/>
          <w:sz w:val="24"/>
          <w:szCs w:val="24"/>
        </w:rPr>
      </w:pPr>
      <w:r w:rsidRPr="00375381">
        <w:rPr>
          <w:rFonts w:ascii="Times New Roman" w:hAnsi="Times New Roman" w:cs="Times New Roman"/>
          <w:sz w:val="24"/>
          <w:szCs w:val="24"/>
        </w:rPr>
        <w:t xml:space="preserve">wykonanie projektu budowlano - wykonawczego uwzględniającego przepisy Prawa Budowlanego i </w:t>
      </w:r>
      <w:r>
        <w:rPr>
          <w:rFonts w:ascii="Times New Roman" w:hAnsi="Times New Roman" w:cs="Times New Roman"/>
          <w:sz w:val="24"/>
          <w:szCs w:val="24"/>
        </w:rPr>
        <w:t xml:space="preserve">pozyskanych uzgodnień i </w:t>
      </w:r>
      <w:r w:rsidRPr="00375381">
        <w:rPr>
          <w:rFonts w:ascii="Times New Roman" w:hAnsi="Times New Roman" w:cs="Times New Roman"/>
          <w:sz w:val="24"/>
          <w:szCs w:val="24"/>
        </w:rPr>
        <w:t>warunk</w:t>
      </w:r>
      <w:r>
        <w:rPr>
          <w:rFonts w:ascii="Times New Roman" w:hAnsi="Times New Roman" w:cs="Times New Roman"/>
          <w:sz w:val="24"/>
          <w:szCs w:val="24"/>
        </w:rPr>
        <w:t xml:space="preserve">ów </w:t>
      </w:r>
      <w:r w:rsidRPr="00375381">
        <w:rPr>
          <w:rFonts w:ascii="Times New Roman" w:hAnsi="Times New Roman" w:cs="Times New Roman"/>
          <w:sz w:val="24"/>
          <w:szCs w:val="24"/>
        </w:rPr>
        <w:t>techniczn</w:t>
      </w:r>
      <w:r>
        <w:rPr>
          <w:rFonts w:ascii="Times New Roman" w:hAnsi="Times New Roman" w:cs="Times New Roman"/>
          <w:sz w:val="24"/>
          <w:szCs w:val="24"/>
        </w:rPr>
        <w:t>ych</w:t>
      </w:r>
      <w:r w:rsidRPr="00375381">
        <w:rPr>
          <w:rFonts w:ascii="Times New Roman" w:hAnsi="Times New Roman" w:cs="Times New Roman"/>
          <w:sz w:val="24"/>
          <w:szCs w:val="24"/>
        </w:rPr>
        <w:t xml:space="preserve"> - 2 egz. w wersji papierowej;</w:t>
      </w:r>
    </w:p>
    <w:p w14:paraId="0215051D" w14:textId="77777777" w:rsidR="002D2DDA" w:rsidRPr="00375381" w:rsidRDefault="002D2DDA" w:rsidP="00C7274E">
      <w:pPr>
        <w:pStyle w:val="Bezodstpw"/>
        <w:numPr>
          <w:ilvl w:val="0"/>
          <w:numId w:val="83"/>
        </w:numPr>
        <w:tabs>
          <w:tab w:val="left" w:pos="812"/>
        </w:tabs>
        <w:autoSpaceDE w:val="0"/>
        <w:ind w:left="993"/>
        <w:jc w:val="both"/>
        <w:rPr>
          <w:rFonts w:ascii="Times New Roman" w:hAnsi="Times New Roman" w:cs="Times New Roman"/>
          <w:sz w:val="24"/>
          <w:szCs w:val="24"/>
        </w:rPr>
      </w:pPr>
      <w:r w:rsidRPr="00375381">
        <w:rPr>
          <w:rFonts w:ascii="Times New Roman" w:hAnsi="Times New Roman" w:cs="Times New Roman"/>
          <w:sz w:val="24"/>
          <w:szCs w:val="24"/>
        </w:rPr>
        <w:t>wykonanie specyfikacji technicznych wykonania i odbioru robót budowlanych – 2 egz. w wersji papierowej.</w:t>
      </w:r>
    </w:p>
    <w:p w14:paraId="49220F97" w14:textId="77777777" w:rsidR="002D2DDA" w:rsidRDefault="002D2DDA" w:rsidP="00C7274E">
      <w:pPr>
        <w:pStyle w:val="Bezodstpw"/>
        <w:numPr>
          <w:ilvl w:val="0"/>
          <w:numId w:val="83"/>
        </w:numPr>
        <w:tabs>
          <w:tab w:val="left" w:pos="812"/>
        </w:tabs>
        <w:autoSpaceDE w:val="0"/>
        <w:ind w:left="993"/>
        <w:jc w:val="both"/>
        <w:rPr>
          <w:rFonts w:ascii="Times New Roman" w:hAnsi="Times New Roman" w:cs="Times New Roman"/>
          <w:sz w:val="24"/>
          <w:szCs w:val="24"/>
        </w:rPr>
      </w:pPr>
      <w:r w:rsidRPr="00DF7309">
        <w:rPr>
          <w:rFonts w:ascii="Times New Roman" w:hAnsi="Times New Roman" w:cs="Times New Roman"/>
          <w:sz w:val="24"/>
          <w:szCs w:val="24"/>
        </w:rPr>
        <w:t>uzyskanie zgłoszenia lub pozwolenia na budowę w oparciu o przygotowaną przez Wykonawcę dokumentację projektową;</w:t>
      </w:r>
    </w:p>
    <w:p w14:paraId="3EF688E5" w14:textId="77777777" w:rsidR="002D2DDA" w:rsidRPr="002D2DDA" w:rsidRDefault="002D2DDA" w:rsidP="00C7274E">
      <w:pPr>
        <w:pStyle w:val="Bezodstpw"/>
        <w:numPr>
          <w:ilvl w:val="0"/>
          <w:numId w:val="83"/>
        </w:numPr>
        <w:tabs>
          <w:tab w:val="left" w:pos="812"/>
        </w:tabs>
        <w:autoSpaceDE w:val="0"/>
        <w:ind w:left="993"/>
        <w:jc w:val="both"/>
        <w:rPr>
          <w:rFonts w:ascii="Times New Roman" w:hAnsi="Times New Roman" w:cs="Times New Roman"/>
          <w:sz w:val="28"/>
          <w:szCs w:val="28"/>
        </w:rPr>
      </w:pPr>
      <w:r w:rsidRPr="002D2DDA">
        <w:rPr>
          <w:rFonts w:ascii="Times New Roman" w:hAnsi="Times New Roman" w:cs="Times New Roman"/>
          <w:bCs/>
          <w:sz w:val="24"/>
          <w:szCs w:val="24"/>
        </w:rPr>
        <w:t>Wykonanie robót budowlanych zgodnie z uzyskanym pozwoleniem na budowę lub skutecznym zgłoszeniem.</w:t>
      </w:r>
    </w:p>
    <w:p w14:paraId="46E19C85" w14:textId="379E31C1" w:rsidR="002D2DDA" w:rsidRPr="002D2DDA" w:rsidRDefault="002D2DDA" w:rsidP="005567DF">
      <w:pPr>
        <w:pStyle w:val="Bezodstpw"/>
        <w:numPr>
          <w:ilvl w:val="0"/>
          <w:numId w:val="58"/>
        </w:numPr>
        <w:tabs>
          <w:tab w:val="left" w:pos="812"/>
        </w:tabs>
        <w:autoSpaceDE w:val="0"/>
        <w:jc w:val="both"/>
        <w:rPr>
          <w:rFonts w:ascii="Times New Roman" w:hAnsi="Times New Roman" w:cs="Times New Roman"/>
          <w:sz w:val="28"/>
          <w:szCs w:val="28"/>
        </w:rPr>
      </w:pPr>
      <w:r w:rsidRPr="002D2DDA">
        <w:rPr>
          <w:rFonts w:ascii="Times New Roman" w:hAnsi="Times New Roman" w:cs="Times New Roman"/>
          <w:bCs/>
          <w:sz w:val="24"/>
          <w:szCs w:val="24"/>
        </w:rPr>
        <w:t>Założenia techniczne do wykonania zadania:</w:t>
      </w:r>
    </w:p>
    <w:p w14:paraId="2A2CD01C" w14:textId="4AC58153" w:rsidR="005567DF" w:rsidRDefault="005567DF" w:rsidP="00C7274E">
      <w:pPr>
        <w:pStyle w:val="NormalnyWeb"/>
        <w:numPr>
          <w:ilvl w:val="0"/>
          <w:numId w:val="89"/>
        </w:numPr>
        <w:spacing w:after="0"/>
        <w:ind w:left="993"/>
        <w:jc w:val="both"/>
        <w:rPr>
          <w:bCs/>
          <w:kern w:val="2"/>
        </w:rPr>
      </w:pPr>
      <w:r>
        <w:rPr>
          <w:bCs/>
        </w:rPr>
        <w:t xml:space="preserve">Droga gminna wewnętrzna szerokości 5,00 m, spadku poprzecznym daszkowym 2,0% oraz jednostronnym 2,0%. Długość odcinka drogi gminnej wewnętrznej 49,00 m. Droga dla pieszych szerokości 1,80 m zlokalizowana w ciągu jezdni drogi gminnej wewnętrznej. Droga wewnętrzna obramowana krawężnikiem najazdowym obniżonym 15x22 cm na ławie betonowej z oporem z betonu C12/15. Droga dla pieszych obramowana obrzeżem betonowym o wymiarach 8x30 cm na podsypce cementowo – piaskowej 1:4 gr. 5 cm z obsypką. </w:t>
      </w:r>
    </w:p>
    <w:p w14:paraId="14388696" w14:textId="1F29FAC4" w:rsidR="005567DF" w:rsidRDefault="005567DF" w:rsidP="005567DF">
      <w:pPr>
        <w:pStyle w:val="NormalnyWeb"/>
        <w:numPr>
          <w:ilvl w:val="0"/>
          <w:numId w:val="89"/>
        </w:numPr>
        <w:spacing w:after="0"/>
        <w:jc w:val="both"/>
        <w:rPr>
          <w:bCs/>
        </w:rPr>
      </w:pPr>
      <w:r>
        <w:rPr>
          <w:bCs/>
        </w:rPr>
        <w:t xml:space="preserve">Zestawienie elementów niezbędnych do wybudowania drogi gminnej wewnętrznej i drogi dla </w:t>
      </w:r>
      <w:r>
        <w:rPr>
          <w:bCs/>
        </w:rPr>
        <w:lastRenderedPageBreak/>
        <w:t>pieszych:</w:t>
      </w:r>
    </w:p>
    <w:p w14:paraId="578FD5BF" w14:textId="77777777" w:rsidR="005567DF" w:rsidRDefault="005567DF" w:rsidP="00C7274E">
      <w:pPr>
        <w:pStyle w:val="NormalnyWeb"/>
        <w:spacing w:after="0"/>
        <w:ind w:left="1080"/>
        <w:jc w:val="both"/>
        <w:rPr>
          <w:bCs/>
        </w:rPr>
      </w:pPr>
      <w:r>
        <w:rPr>
          <w:bCs/>
        </w:rPr>
        <w:t xml:space="preserve">a) wykonanie konstrukcji drogi gminnej wewnętrznej - powierzchnia około 365,00 m2 </w:t>
      </w:r>
    </w:p>
    <w:p w14:paraId="4407F580" w14:textId="6C3314C1" w:rsidR="005567DF" w:rsidRDefault="005567DF" w:rsidP="00C7274E">
      <w:pPr>
        <w:pStyle w:val="NormalnyWeb"/>
        <w:numPr>
          <w:ilvl w:val="0"/>
          <w:numId w:val="90"/>
        </w:numPr>
        <w:spacing w:after="0"/>
        <w:jc w:val="both"/>
        <w:rPr>
          <w:bCs/>
        </w:rPr>
      </w:pPr>
      <w:r>
        <w:rPr>
          <w:bCs/>
        </w:rPr>
        <w:t xml:space="preserve">  warstwa ścieralna z kostki brukowej betonowej kolorowej grubości po zagęszczeniu 8 cm,</w:t>
      </w:r>
    </w:p>
    <w:p w14:paraId="006205AC" w14:textId="77777777" w:rsidR="005567DF" w:rsidRDefault="005567DF" w:rsidP="00C7274E">
      <w:pPr>
        <w:pStyle w:val="NormalnyWeb"/>
        <w:numPr>
          <w:ilvl w:val="0"/>
          <w:numId w:val="90"/>
        </w:numPr>
        <w:spacing w:after="0"/>
        <w:jc w:val="both"/>
        <w:rPr>
          <w:bCs/>
        </w:rPr>
      </w:pPr>
      <w:r>
        <w:rPr>
          <w:bCs/>
        </w:rPr>
        <w:t>–  podsypka cementowo – piaskowa 1:4 grubości po zagęszczeniu 5 cm,</w:t>
      </w:r>
    </w:p>
    <w:p w14:paraId="4B80469D" w14:textId="77777777" w:rsidR="005567DF" w:rsidRDefault="005567DF" w:rsidP="00C7274E">
      <w:pPr>
        <w:pStyle w:val="NormalnyWeb"/>
        <w:numPr>
          <w:ilvl w:val="0"/>
          <w:numId w:val="90"/>
        </w:numPr>
        <w:spacing w:after="0"/>
        <w:jc w:val="both"/>
        <w:rPr>
          <w:bCs/>
        </w:rPr>
      </w:pPr>
      <w:r>
        <w:rPr>
          <w:bCs/>
        </w:rPr>
        <w:t>–  podbudowa zasadnicza z kruszywa łamanego 0/63 mm grubości 25 cm,</w:t>
      </w:r>
    </w:p>
    <w:p w14:paraId="1321D88B" w14:textId="77777777" w:rsidR="005567DF" w:rsidRDefault="005567DF" w:rsidP="00C7274E">
      <w:pPr>
        <w:pStyle w:val="NormalnyWeb"/>
        <w:numPr>
          <w:ilvl w:val="0"/>
          <w:numId w:val="90"/>
        </w:numPr>
        <w:spacing w:after="0"/>
        <w:jc w:val="both"/>
        <w:rPr>
          <w:bCs/>
        </w:rPr>
      </w:pPr>
      <w:r>
        <w:rPr>
          <w:bCs/>
        </w:rPr>
        <w:t>–  warstwa odcinająca z pospółki 0/63 mm grubości 15 cm.</w:t>
      </w:r>
    </w:p>
    <w:p w14:paraId="147D16C1" w14:textId="1A3CB1D6" w:rsidR="005567DF" w:rsidRDefault="005567DF" w:rsidP="00C7274E">
      <w:pPr>
        <w:pStyle w:val="NormalnyWeb"/>
        <w:numPr>
          <w:ilvl w:val="0"/>
          <w:numId w:val="89"/>
        </w:numPr>
        <w:spacing w:after="0"/>
        <w:jc w:val="both"/>
        <w:rPr>
          <w:bCs/>
        </w:rPr>
      </w:pPr>
      <w:r>
        <w:rPr>
          <w:bCs/>
        </w:rPr>
        <w:t xml:space="preserve">wykonanie konstrukcji drogi dla pieszych - powierzchnia około 65,00 m2 </w:t>
      </w:r>
    </w:p>
    <w:p w14:paraId="1DDE9DD1" w14:textId="24F30A23" w:rsidR="005567DF" w:rsidRDefault="005567DF" w:rsidP="00C7274E">
      <w:pPr>
        <w:pStyle w:val="NormalnyWeb"/>
        <w:numPr>
          <w:ilvl w:val="0"/>
          <w:numId w:val="92"/>
        </w:numPr>
        <w:spacing w:after="0"/>
        <w:ind w:left="1560"/>
        <w:jc w:val="both"/>
        <w:rPr>
          <w:bCs/>
        </w:rPr>
      </w:pPr>
      <w:r>
        <w:rPr>
          <w:bCs/>
        </w:rPr>
        <w:t>warstwa ścieralna z kostki brukowej betonowej kolorowej grubości po zagęszczeniu 8 cm,</w:t>
      </w:r>
    </w:p>
    <w:p w14:paraId="00591B25" w14:textId="001D004F" w:rsidR="005567DF" w:rsidRDefault="005567DF" w:rsidP="00C7274E">
      <w:pPr>
        <w:pStyle w:val="NormalnyWeb"/>
        <w:numPr>
          <w:ilvl w:val="0"/>
          <w:numId w:val="92"/>
        </w:numPr>
        <w:spacing w:after="0"/>
        <w:ind w:left="1560"/>
        <w:jc w:val="both"/>
        <w:rPr>
          <w:bCs/>
        </w:rPr>
      </w:pPr>
      <w:r>
        <w:rPr>
          <w:bCs/>
        </w:rPr>
        <w:t>podsypka cementowo – piaskowa 1:4 grubości po zagęszczeniu 5 cm,</w:t>
      </w:r>
    </w:p>
    <w:p w14:paraId="7573011A" w14:textId="745B56FC" w:rsidR="005567DF" w:rsidRDefault="005567DF" w:rsidP="00C7274E">
      <w:pPr>
        <w:pStyle w:val="NormalnyWeb"/>
        <w:numPr>
          <w:ilvl w:val="0"/>
          <w:numId w:val="92"/>
        </w:numPr>
        <w:spacing w:after="0"/>
        <w:ind w:left="1560"/>
        <w:jc w:val="both"/>
        <w:rPr>
          <w:bCs/>
        </w:rPr>
      </w:pPr>
      <w:r>
        <w:rPr>
          <w:bCs/>
        </w:rPr>
        <w:t>podbudowa zasadnicza z kruszywa łamanego 0/63 mm grubości 25 cm,</w:t>
      </w:r>
    </w:p>
    <w:p w14:paraId="57FE3828" w14:textId="22C30211" w:rsidR="005567DF" w:rsidRDefault="005567DF" w:rsidP="00C7274E">
      <w:pPr>
        <w:pStyle w:val="NormalnyWeb"/>
        <w:numPr>
          <w:ilvl w:val="0"/>
          <w:numId w:val="92"/>
        </w:numPr>
        <w:spacing w:after="0"/>
        <w:ind w:left="1560"/>
        <w:jc w:val="both"/>
        <w:rPr>
          <w:bCs/>
        </w:rPr>
      </w:pPr>
      <w:r>
        <w:rPr>
          <w:bCs/>
        </w:rPr>
        <w:t>warstwa odcinająca z pospółki 0/63 mm grubości 15 cm.</w:t>
      </w:r>
    </w:p>
    <w:p w14:paraId="4EBD4C8B" w14:textId="4AE36461" w:rsidR="005567DF" w:rsidRDefault="005567DF" w:rsidP="00C7274E">
      <w:pPr>
        <w:pStyle w:val="NormalnyWeb"/>
        <w:numPr>
          <w:ilvl w:val="0"/>
          <w:numId w:val="89"/>
        </w:numPr>
        <w:spacing w:after="0"/>
        <w:ind w:left="1134"/>
        <w:jc w:val="both"/>
        <w:rPr>
          <w:bCs/>
        </w:rPr>
      </w:pPr>
      <w:r>
        <w:rPr>
          <w:bCs/>
        </w:rPr>
        <w:t xml:space="preserve">wykonanie obramowań drogi gminnej wewnętrznej, drogi dla pieszych </w:t>
      </w:r>
    </w:p>
    <w:p w14:paraId="4F2E4D8E" w14:textId="6E322B0E" w:rsidR="005567DF" w:rsidRDefault="005567DF" w:rsidP="00C7274E">
      <w:pPr>
        <w:pStyle w:val="NormalnyWeb"/>
        <w:numPr>
          <w:ilvl w:val="0"/>
          <w:numId w:val="93"/>
        </w:numPr>
        <w:spacing w:after="0"/>
        <w:ind w:left="1560" w:hanging="284"/>
        <w:jc w:val="both"/>
        <w:rPr>
          <w:bCs/>
        </w:rPr>
      </w:pPr>
      <w:r>
        <w:rPr>
          <w:bCs/>
        </w:rPr>
        <w:t xml:space="preserve"> krawężnik betonowy najazdowy obniżony 15x22 cm,</w:t>
      </w:r>
    </w:p>
    <w:p w14:paraId="3E62315A" w14:textId="3B7B4C91" w:rsidR="005567DF" w:rsidRDefault="00C7274E" w:rsidP="00C7274E">
      <w:pPr>
        <w:pStyle w:val="NormalnyWeb"/>
        <w:numPr>
          <w:ilvl w:val="0"/>
          <w:numId w:val="93"/>
        </w:numPr>
        <w:spacing w:after="0"/>
        <w:ind w:left="1701"/>
        <w:jc w:val="both"/>
        <w:rPr>
          <w:bCs/>
        </w:rPr>
      </w:pPr>
      <w:r>
        <w:rPr>
          <w:bCs/>
        </w:rPr>
        <w:t>ł</w:t>
      </w:r>
      <w:r w:rsidR="005567DF">
        <w:rPr>
          <w:bCs/>
        </w:rPr>
        <w:t>awa betonowa z betonu C12/15 pod krawężnik betonowy,</w:t>
      </w:r>
    </w:p>
    <w:p w14:paraId="580C31B2" w14:textId="7BAA2B42" w:rsidR="005567DF" w:rsidRDefault="005567DF" w:rsidP="00C7274E">
      <w:pPr>
        <w:pStyle w:val="NormalnyWeb"/>
        <w:numPr>
          <w:ilvl w:val="0"/>
          <w:numId w:val="93"/>
        </w:numPr>
        <w:spacing w:after="0"/>
        <w:ind w:left="1701"/>
        <w:jc w:val="both"/>
        <w:rPr>
          <w:bCs/>
        </w:rPr>
      </w:pPr>
      <w:r>
        <w:rPr>
          <w:bCs/>
        </w:rPr>
        <w:t>obrzeża betonowe o wymiarach 8x30 cm,</w:t>
      </w:r>
    </w:p>
    <w:p w14:paraId="66DB57FF" w14:textId="382428BE" w:rsidR="005567DF" w:rsidRDefault="005567DF" w:rsidP="00C7274E">
      <w:pPr>
        <w:pStyle w:val="NormalnyWeb"/>
        <w:numPr>
          <w:ilvl w:val="0"/>
          <w:numId w:val="93"/>
        </w:numPr>
        <w:spacing w:after="0"/>
        <w:ind w:left="1701"/>
        <w:jc w:val="both"/>
        <w:rPr>
          <w:bCs/>
        </w:rPr>
      </w:pPr>
      <w:r>
        <w:rPr>
          <w:bCs/>
        </w:rPr>
        <w:t>podsypka cementowo – piaskowa 1:4 grubości po zagęszczeniu 5 cm z obsypką pod obrzeże betonowe.</w:t>
      </w:r>
    </w:p>
    <w:p w14:paraId="07CBC5C8" w14:textId="6141F60D" w:rsidR="005567DF" w:rsidRDefault="005567DF" w:rsidP="00C7274E">
      <w:pPr>
        <w:pStyle w:val="NormalnyWeb"/>
        <w:numPr>
          <w:ilvl w:val="0"/>
          <w:numId w:val="93"/>
        </w:numPr>
        <w:spacing w:before="0" w:after="0"/>
        <w:ind w:left="1701"/>
        <w:jc w:val="both"/>
        <w:rPr>
          <w:bCs/>
        </w:rPr>
      </w:pPr>
      <w:r>
        <w:rPr>
          <w:bCs/>
        </w:rPr>
        <w:t xml:space="preserve"> rozbiórka płyt betonowych drogowych z wywozem na odkład do 2 km, 50% płyt do ponownego wykorzystania </w:t>
      </w:r>
    </w:p>
    <w:p w14:paraId="606BA1DE" w14:textId="77777777" w:rsidR="002D2DDA" w:rsidRPr="002D2DDA" w:rsidRDefault="002D2DDA" w:rsidP="006F37C8">
      <w:pPr>
        <w:pStyle w:val="Akapitzlist"/>
        <w:ind w:left="2061"/>
        <w:jc w:val="both"/>
        <w:rPr>
          <w:bCs/>
          <w:lang w:eastAsia="pl-PL"/>
        </w:rPr>
      </w:pPr>
    </w:p>
    <w:p w14:paraId="1C63E1A1" w14:textId="0E03CC37" w:rsidR="00AC7069" w:rsidRPr="006F37C8" w:rsidRDefault="00787E7A" w:rsidP="00C7274E">
      <w:pPr>
        <w:pStyle w:val="Akapitzlist"/>
        <w:numPr>
          <w:ilvl w:val="0"/>
          <w:numId w:val="89"/>
        </w:numPr>
        <w:jc w:val="both"/>
        <w:rPr>
          <w:rFonts w:cs="Times New Roman"/>
          <w:bCs/>
        </w:rPr>
      </w:pPr>
      <w:r w:rsidRPr="006F37C8">
        <w:rPr>
          <w:b/>
          <w:lang w:eastAsia="pl-PL"/>
        </w:rPr>
        <w:t>Zakres robót</w:t>
      </w:r>
      <w:r w:rsidR="00A269C2" w:rsidRPr="006F37C8">
        <w:rPr>
          <w:b/>
          <w:lang w:eastAsia="pl-PL"/>
        </w:rPr>
        <w:t>:</w:t>
      </w:r>
    </w:p>
    <w:p w14:paraId="7C0891DD" w14:textId="77777777" w:rsidR="00180DF1" w:rsidRDefault="0009436B" w:rsidP="00180DF1">
      <w:pPr>
        <w:pStyle w:val="Akapitzlist"/>
        <w:numPr>
          <w:ilvl w:val="0"/>
          <w:numId w:val="59"/>
        </w:numPr>
        <w:jc w:val="both"/>
        <w:rPr>
          <w:bCs/>
          <w:lang w:eastAsia="pl-PL"/>
        </w:rPr>
      </w:pPr>
      <w:r w:rsidRPr="00180DF1">
        <w:rPr>
          <w:bCs/>
          <w:lang w:eastAsia="pl-PL"/>
        </w:rPr>
        <w:t>Wykonać badania geotechniczne (jeśli będą wymagane),</w:t>
      </w:r>
    </w:p>
    <w:p w14:paraId="6B69F17D" w14:textId="77777777" w:rsidR="00180DF1" w:rsidRDefault="0009436B" w:rsidP="00180DF1">
      <w:pPr>
        <w:pStyle w:val="Akapitzlist"/>
        <w:numPr>
          <w:ilvl w:val="0"/>
          <w:numId w:val="59"/>
        </w:numPr>
        <w:jc w:val="both"/>
        <w:rPr>
          <w:bCs/>
          <w:lang w:eastAsia="pl-PL"/>
        </w:rPr>
      </w:pPr>
      <w:r w:rsidRPr="00180DF1">
        <w:rPr>
          <w:bCs/>
          <w:lang w:eastAsia="pl-PL"/>
        </w:rPr>
        <w:t>zaprojektować lampy typu LED na słupach stalowych ocynkowanych z fundamentami prefabrykowanymi,</w:t>
      </w:r>
    </w:p>
    <w:p w14:paraId="691C17E4" w14:textId="77777777" w:rsidR="00180DF1" w:rsidRDefault="0009436B" w:rsidP="00180DF1">
      <w:pPr>
        <w:pStyle w:val="Akapitzlist"/>
        <w:numPr>
          <w:ilvl w:val="0"/>
          <w:numId w:val="59"/>
        </w:numPr>
        <w:jc w:val="both"/>
        <w:rPr>
          <w:bCs/>
          <w:lang w:eastAsia="pl-PL"/>
        </w:rPr>
      </w:pPr>
      <w:r w:rsidRPr="00180DF1">
        <w:rPr>
          <w:bCs/>
          <w:lang w:eastAsia="pl-PL"/>
        </w:rPr>
        <w:t>przewidzieć w dokumentacji zabezpieczenie drzew i krzewów przed uszkodzeniami, jakie mogą powstać podczas wykonywania robót budowlanych, (jeśli będzie wymagane),</w:t>
      </w:r>
    </w:p>
    <w:p w14:paraId="19A5E52A" w14:textId="77777777" w:rsidR="00180DF1" w:rsidRDefault="0009436B" w:rsidP="00180DF1">
      <w:pPr>
        <w:pStyle w:val="Akapitzlist"/>
        <w:numPr>
          <w:ilvl w:val="0"/>
          <w:numId w:val="59"/>
        </w:numPr>
        <w:jc w:val="both"/>
        <w:rPr>
          <w:bCs/>
          <w:lang w:eastAsia="pl-PL"/>
        </w:rPr>
      </w:pPr>
      <w:r w:rsidRPr="00180DF1">
        <w:rPr>
          <w:bCs/>
          <w:lang w:eastAsia="pl-PL"/>
        </w:rPr>
        <w:t xml:space="preserve">należy uzyskać wszystkie uzgodnienia, decyzje itp. niezbędne do realizacji zadania ( np. decyzje na wycinkę drzew itp.), </w:t>
      </w:r>
    </w:p>
    <w:p w14:paraId="24A67058" w14:textId="77777777" w:rsidR="00180DF1" w:rsidRDefault="0009436B" w:rsidP="00180DF1">
      <w:pPr>
        <w:pStyle w:val="Akapitzlist"/>
        <w:numPr>
          <w:ilvl w:val="0"/>
          <w:numId w:val="59"/>
        </w:numPr>
        <w:jc w:val="both"/>
        <w:rPr>
          <w:bCs/>
          <w:lang w:eastAsia="pl-PL"/>
        </w:rPr>
      </w:pPr>
      <w:r w:rsidRPr="00180DF1">
        <w:rPr>
          <w:bCs/>
          <w:lang w:eastAsia="pl-PL"/>
        </w:rPr>
        <w:t>dostosować elementy projektowane z elementami istniejącymi na styku opracowania,</w:t>
      </w:r>
    </w:p>
    <w:p w14:paraId="67A413D0" w14:textId="77777777" w:rsidR="00180DF1" w:rsidRDefault="0009436B" w:rsidP="00180DF1">
      <w:pPr>
        <w:pStyle w:val="Akapitzlist"/>
        <w:numPr>
          <w:ilvl w:val="0"/>
          <w:numId w:val="59"/>
        </w:numPr>
        <w:jc w:val="both"/>
        <w:rPr>
          <w:bCs/>
          <w:lang w:eastAsia="pl-PL"/>
        </w:rPr>
      </w:pPr>
      <w:r w:rsidRPr="00180DF1">
        <w:rPr>
          <w:bCs/>
          <w:lang w:eastAsia="pl-PL"/>
        </w:rPr>
        <w:t>uzyskać uzgodnienia projektu od zarządców sieci znajdujących się w rejonie inwestycji. Uzgodnienia należy załączyć do projektu. W przypadku stwierdzenia kolizji, wykonać projekt jej usunięcia, z niezbędnymi uzgodnieniami,</w:t>
      </w:r>
    </w:p>
    <w:p w14:paraId="42C0BC50" w14:textId="77777777" w:rsidR="00180DF1" w:rsidRDefault="0009436B" w:rsidP="00180DF1">
      <w:pPr>
        <w:pStyle w:val="Akapitzlist"/>
        <w:numPr>
          <w:ilvl w:val="0"/>
          <w:numId w:val="59"/>
        </w:numPr>
        <w:jc w:val="both"/>
        <w:rPr>
          <w:bCs/>
          <w:lang w:eastAsia="pl-PL"/>
        </w:rPr>
      </w:pPr>
      <w:r w:rsidRPr="00180DF1">
        <w:rPr>
          <w:bCs/>
          <w:lang w:eastAsia="pl-PL"/>
        </w:rPr>
        <w:t xml:space="preserve">projekt wykonać na mapie do celów projektowych lub mapie zasadniczej ( pozwolenie / zgłoszenie),  </w:t>
      </w:r>
    </w:p>
    <w:p w14:paraId="0C530BFA" w14:textId="77777777" w:rsidR="00180DF1" w:rsidRDefault="0009436B" w:rsidP="00180DF1">
      <w:pPr>
        <w:pStyle w:val="Akapitzlist"/>
        <w:numPr>
          <w:ilvl w:val="0"/>
          <w:numId w:val="59"/>
        </w:numPr>
        <w:jc w:val="both"/>
        <w:rPr>
          <w:bCs/>
          <w:lang w:eastAsia="pl-PL"/>
        </w:rPr>
      </w:pPr>
      <w:r w:rsidRPr="00180DF1">
        <w:rPr>
          <w:bCs/>
          <w:lang w:eastAsia="pl-PL"/>
        </w:rPr>
        <w:t xml:space="preserve">uzyskać w imieniu Zamawiającego Decyzję o środowiskowych uwarunkowaniach realizacji przedsięwzięcia (jeśli będzie wymagana), </w:t>
      </w:r>
    </w:p>
    <w:p w14:paraId="7A0A7367" w14:textId="77777777" w:rsidR="00180DF1" w:rsidRDefault="0009436B" w:rsidP="00180DF1">
      <w:pPr>
        <w:pStyle w:val="Akapitzlist"/>
        <w:numPr>
          <w:ilvl w:val="0"/>
          <w:numId w:val="59"/>
        </w:numPr>
        <w:jc w:val="both"/>
        <w:rPr>
          <w:bCs/>
          <w:lang w:eastAsia="pl-PL"/>
        </w:rPr>
      </w:pPr>
      <w:r w:rsidRPr="00180DF1">
        <w:rPr>
          <w:bCs/>
          <w:lang w:eastAsia="pl-PL"/>
        </w:rPr>
        <w:t>należy dokonać niezbędnych uzgodnień i opinii wymaganych odrębnymi przepisami min. z KOWR,  Skarb Państwa, Powiatowa Służba Drogowa itp.,</w:t>
      </w:r>
    </w:p>
    <w:p w14:paraId="0B1D1553" w14:textId="736EBB0A" w:rsidR="0009436B" w:rsidRPr="00180DF1" w:rsidRDefault="0009436B" w:rsidP="00180DF1">
      <w:pPr>
        <w:pStyle w:val="Akapitzlist"/>
        <w:numPr>
          <w:ilvl w:val="0"/>
          <w:numId w:val="59"/>
        </w:numPr>
        <w:jc w:val="both"/>
        <w:rPr>
          <w:bCs/>
          <w:lang w:eastAsia="pl-PL"/>
        </w:rPr>
      </w:pPr>
      <w:r w:rsidRPr="00180DF1">
        <w:rPr>
          <w:bCs/>
          <w:lang w:eastAsia="pl-PL"/>
        </w:rPr>
        <w:t>należy wykonać projekt zagospodarowania terenu, projekt architektoniczno- budowalny, projekt techniczny, przedmiar i kosztorys inwestorski oraz specyfikację techniczną wykonania i odbioru robót budowlanych.</w:t>
      </w:r>
    </w:p>
    <w:p w14:paraId="4F2E2D02" w14:textId="77777777" w:rsidR="00916ABF" w:rsidRPr="00916ABF" w:rsidRDefault="00916ABF" w:rsidP="00916ABF">
      <w:pPr>
        <w:jc w:val="both"/>
        <w:rPr>
          <w:bCs/>
          <w:lang w:eastAsia="pl-PL"/>
        </w:rPr>
      </w:pPr>
    </w:p>
    <w:p w14:paraId="6CA0C5DF" w14:textId="3A2C8283" w:rsidR="00787E7A" w:rsidRDefault="00787E7A" w:rsidP="00180DF1">
      <w:pPr>
        <w:pStyle w:val="Akapitzlist"/>
        <w:numPr>
          <w:ilvl w:val="0"/>
          <w:numId w:val="61"/>
        </w:numPr>
        <w:suppressAutoHyphens w:val="0"/>
        <w:jc w:val="both"/>
        <w:rPr>
          <w:lang w:eastAsia="pl-PL"/>
        </w:rPr>
      </w:pPr>
      <w:r w:rsidRPr="00180DF1">
        <w:rPr>
          <w:rFonts w:eastAsia="Verdana,Bold"/>
          <w:b/>
          <w:bCs/>
          <w:lang w:eastAsia="pl-PL"/>
        </w:rPr>
        <w:t>Ogólne wymagania dla wykonywania opracowań projektowych</w:t>
      </w:r>
      <w:r w:rsidR="00393640">
        <w:rPr>
          <w:lang w:eastAsia="pl-PL"/>
        </w:rPr>
        <w:t>:</w:t>
      </w:r>
    </w:p>
    <w:p w14:paraId="595E8D8F"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rsidRPr="00180DF1">
        <w:rPr>
          <w:rFonts w:eastAsia="Verdana"/>
          <w:lang w:eastAsia="pl-PL"/>
        </w:rPr>
        <w:t>Wykonawca jest odpowiedzialny, za jakość i zgodność zastosowanych materiałów, badań (inwentaryzacji), ocen stanu technicznego i prac projektowych z wymaganiami Opisu przedmiotu zamówienia oraz poleceniami Zamawiającego.</w:t>
      </w:r>
    </w:p>
    <w:p w14:paraId="4BA255B2"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rsidRPr="00180DF1">
        <w:rPr>
          <w:rFonts w:eastAsia="Verdana"/>
          <w:lang w:eastAsia="pl-PL"/>
        </w:rPr>
        <w:t xml:space="preserve">Wykonawca jest odpowiedzialny za stosowane metody wykonywania opracowań projektowych. Ujawnione wady w przekazanych opracowaniach projektowych Wykonawca poprawi </w:t>
      </w:r>
      <w:r w:rsidRPr="00180DF1">
        <w:rPr>
          <w:rFonts w:eastAsia="Verdana"/>
          <w:lang w:eastAsia="pl-PL"/>
        </w:rPr>
        <w:lastRenderedPageBreak/>
        <w:t>niezwłocznie na własny koszt po otrzymaniu zawiadomienia Zamawiającego o ich wykryciu.</w:t>
      </w:r>
    </w:p>
    <w:p w14:paraId="4AFE915C"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t>Po stronie Wykonawcy leży konieczność uzyskania wszelkiego rodzaju uzgodnień niezbędnych do uzyskania zgłoszenia / pozwolenia na budowę oraz prawidłowego przebiegu procesu budowlanego.</w:t>
      </w:r>
    </w:p>
    <w:p w14:paraId="2E331103" w14:textId="6D43541B" w:rsidR="0009436B" w:rsidRPr="00C7274E" w:rsidRDefault="0009436B" w:rsidP="00180DF1">
      <w:pPr>
        <w:pStyle w:val="Akapitzlist"/>
        <w:numPr>
          <w:ilvl w:val="0"/>
          <w:numId w:val="62"/>
        </w:numPr>
        <w:suppressAutoHyphens w:val="0"/>
        <w:autoSpaceDN w:val="0"/>
        <w:jc w:val="both"/>
        <w:rPr>
          <w:rFonts w:eastAsia="Verdana" w:cs="Times New Roman"/>
          <w:kern w:val="0"/>
          <w:lang w:eastAsia="pl-PL" w:bidi="ar-SA"/>
        </w:rPr>
      </w:pPr>
      <w:r>
        <w:t>Po stronie Wykonawcy leży konieczność zgłoszenia /złożenia wniosku o uzyskanie pozwolenia na budowę.</w:t>
      </w:r>
    </w:p>
    <w:p w14:paraId="540E2271" w14:textId="77777777" w:rsidR="00C7274E" w:rsidRDefault="00C7274E" w:rsidP="00C7274E">
      <w:pPr>
        <w:pStyle w:val="NormalnyWeb"/>
        <w:numPr>
          <w:ilvl w:val="0"/>
          <w:numId w:val="62"/>
        </w:numPr>
        <w:spacing w:before="0" w:after="0"/>
        <w:ind w:right="-1"/>
        <w:jc w:val="both"/>
        <w:rPr>
          <w:bCs/>
          <w:kern w:val="2"/>
        </w:rPr>
      </w:pPr>
      <w:r>
        <w:rPr>
          <w:bCs/>
        </w:rPr>
        <w:t>Wykonawca ponosi pełną odpowiedzialność za skalkulowanie wynagrodzenia za przedmiot umowy. Przedmiot umowy zostanie wykonany z materiałów i urządzeń zakupionych przez Wykonawcę w ramach wynagrodzenia  złożonego w ofercie.</w:t>
      </w:r>
    </w:p>
    <w:p w14:paraId="635DF611" w14:textId="77777777" w:rsidR="00C7274E" w:rsidRDefault="00C7274E" w:rsidP="00C7274E">
      <w:pPr>
        <w:pStyle w:val="NormalnyWeb"/>
        <w:numPr>
          <w:ilvl w:val="0"/>
          <w:numId w:val="62"/>
        </w:numPr>
        <w:spacing w:before="0" w:after="0"/>
        <w:ind w:right="-1"/>
        <w:jc w:val="both"/>
        <w:rPr>
          <w:bCs/>
          <w:kern w:val="2"/>
        </w:rPr>
      </w:pPr>
      <w:r>
        <w:rPr>
          <w:bCs/>
        </w:rPr>
        <w:t>Wykonawca jest zobowiązany wykonać przedmiot umowy zgodnie z obowiązującymi przepisami i normami, zasadami wiedzy technicznej i sztuki budowlanej. Dokumentacja projektowa powinna być kompletna, zawierać wszystkie niezbędne opinie, uzgodnienia i zatwierdzenia, tak, aby możliwa była na ich podstawie realizacja inwestycji budowlanej.</w:t>
      </w:r>
    </w:p>
    <w:p w14:paraId="634AE522" w14:textId="77777777" w:rsidR="00C7274E" w:rsidRPr="00180DF1" w:rsidRDefault="00C7274E" w:rsidP="00C7274E">
      <w:pPr>
        <w:pStyle w:val="Akapitzlist"/>
        <w:suppressAutoHyphens w:val="0"/>
        <w:autoSpaceDN w:val="0"/>
        <w:jc w:val="both"/>
        <w:rPr>
          <w:rFonts w:eastAsia="Verdana" w:cs="Times New Roman"/>
          <w:kern w:val="0"/>
          <w:lang w:eastAsia="pl-PL" w:bidi="ar-SA"/>
        </w:rPr>
      </w:pPr>
    </w:p>
    <w:p w14:paraId="6285CF98" w14:textId="751CBAFA" w:rsidR="003A496E" w:rsidRPr="003A496E" w:rsidRDefault="003A496E" w:rsidP="003A496E">
      <w:pPr>
        <w:tabs>
          <w:tab w:val="left" w:pos="408"/>
          <w:tab w:val="left" w:pos="720"/>
          <w:tab w:val="right" w:pos="9072"/>
        </w:tabs>
        <w:suppressAutoHyphens w:val="0"/>
        <w:jc w:val="both"/>
        <w:rPr>
          <w:rFonts w:eastAsia="Verdana"/>
          <w:lang w:eastAsia="pl-PL"/>
        </w:rPr>
      </w:pPr>
    </w:p>
    <w:p w14:paraId="768276A8" w14:textId="6A392821" w:rsidR="00787E7A" w:rsidRPr="00180DF1" w:rsidRDefault="00787E7A" w:rsidP="00180DF1">
      <w:pPr>
        <w:pStyle w:val="Akapitzlist"/>
        <w:numPr>
          <w:ilvl w:val="0"/>
          <w:numId w:val="64"/>
        </w:numPr>
        <w:jc w:val="both"/>
        <w:rPr>
          <w:b/>
        </w:rPr>
      </w:pPr>
      <w:r w:rsidRPr="00180DF1">
        <w:rPr>
          <w:b/>
          <w:lang w:eastAsia="pl-PL"/>
        </w:rPr>
        <w:t>Szczegóły dotyczące opracowania dokumentacji projektowej.</w:t>
      </w:r>
    </w:p>
    <w:p w14:paraId="45FE5EB6" w14:textId="77777777" w:rsidR="00180DF1" w:rsidRDefault="0009436B" w:rsidP="00787E7A">
      <w:pPr>
        <w:suppressAutoHyphens w:val="0"/>
        <w:contextualSpacing/>
        <w:jc w:val="both"/>
        <w:rPr>
          <w:lang w:eastAsia="pl-PL"/>
        </w:rPr>
      </w:pPr>
      <w:r w:rsidRPr="0009436B">
        <w:rPr>
          <w:lang w:eastAsia="pl-PL"/>
        </w:rPr>
        <w:t>Dokumentacja projektowa powinna zostać sporządzona zgodnie z Rozporządzeniem Ministra Rozwoju i Technologii z dnia 20 grudnia 2021r. w sprawie szczegółowego zakresu i formy dokumentacji projektowej, specyfikacji technicznych wykonania i odbioru robót budowlanych oraz programu funkcjonalno-użytkowego.</w:t>
      </w:r>
    </w:p>
    <w:p w14:paraId="0BF94969" w14:textId="77777777" w:rsidR="00180DF1" w:rsidRDefault="00180DF1" w:rsidP="00787E7A">
      <w:pPr>
        <w:suppressAutoHyphens w:val="0"/>
        <w:contextualSpacing/>
        <w:jc w:val="both"/>
        <w:rPr>
          <w:lang w:eastAsia="pl-PL"/>
        </w:rPr>
      </w:pPr>
    </w:p>
    <w:p w14:paraId="4DAF01A7" w14:textId="77777777" w:rsidR="00180DF1" w:rsidRPr="00180DF1" w:rsidRDefault="00787E7A" w:rsidP="00787E7A">
      <w:pPr>
        <w:pStyle w:val="Akapitzlist"/>
        <w:numPr>
          <w:ilvl w:val="0"/>
          <w:numId w:val="66"/>
        </w:numPr>
        <w:suppressAutoHyphens w:val="0"/>
        <w:jc w:val="both"/>
        <w:rPr>
          <w:lang w:eastAsia="pl-PL"/>
        </w:rPr>
      </w:pPr>
      <w:r w:rsidRPr="00180DF1">
        <w:rPr>
          <w:b/>
          <w:lang w:eastAsia="pl-PL"/>
        </w:rPr>
        <w:t>Zakres i forma specyfikacji technicznych wykonania i odbioru robót budowlanych.</w:t>
      </w:r>
    </w:p>
    <w:p w14:paraId="0AB365A9" w14:textId="77777777" w:rsidR="00180DF1" w:rsidRPr="00F124BA" w:rsidRDefault="00180DF1" w:rsidP="00180DF1">
      <w:pPr>
        <w:suppressAutoHyphens w:val="0"/>
        <w:jc w:val="both"/>
        <w:rPr>
          <w:lang w:eastAsia="pl-PL"/>
        </w:rPr>
      </w:pPr>
      <w:r w:rsidRPr="002E2CE3">
        <w:rPr>
          <w:lang w:eastAsia="pl-PL"/>
        </w:rPr>
        <w:t>Specyfikacje techniczne wykonania i odbioru robót budowlanych należy opracować uwzględniając w szczególności zbiory wymagań, które są niezbędne do określenia standardu i jakości wykonania robót, w zakresie sposobu wykonania robót budowlanych, właściwości wyrobów, rodzajów robót według przyjętej systematyki lub grup.</w:t>
      </w:r>
    </w:p>
    <w:p w14:paraId="0B63B214" w14:textId="77777777" w:rsidR="00180DF1" w:rsidRPr="00180DF1" w:rsidRDefault="00180DF1" w:rsidP="00180DF1">
      <w:pPr>
        <w:pStyle w:val="Akapitzlist"/>
        <w:suppressAutoHyphens w:val="0"/>
        <w:jc w:val="both"/>
        <w:rPr>
          <w:lang w:eastAsia="pl-PL"/>
        </w:rPr>
      </w:pPr>
    </w:p>
    <w:p w14:paraId="7E51C7D8" w14:textId="649BF265" w:rsidR="00787E7A" w:rsidRPr="00180DF1" w:rsidRDefault="00787E7A" w:rsidP="00787E7A">
      <w:pPr>
        <w:pStyle w:val="Akapitzlist"/>
        <w:numPr>
          <w:ilvl w:val="0"/>
          <w:numId w:val="66"/>
        </w:numPr>
        <w:suppressAutoHyphens w:val="0"/>
        <w:jc w:val="both"/>
        <w:rPr>
          <w:lang w:eastAsia="pl-PL"/>
        </w:rPr>
      </w:pPr>
      <w:r w:rsidRPr="00180DF1">
        <w:rPr>
          <w:b/>
          <w:lang w:eastAsia="pl-PL"/>
        </w:rPr>
        <w:t>Kosztorys inwestorski.</w:t>
      </w:r>
    </w:p>
    <w:p w14:paraId="31DDAD0D"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 xml:space="preserve">Kosztorys inwestorski należy sporządzić zgodnie z Rozporządzeniem Ministra Rozwoju i Technologii w sprawie określenia metod i podstaw sporządzania kosztorysu inwestorskiego, obliczania planowanych kosztów prac projektowych oraz planowanych kosztów robót budowlanych określonych w programie funkcjonalno-użytkowym. Zawartość kosztorysu inwestorskiego określa przedmiotowe rozporządzenie. </w:t>
      </w:r>
    </w:p>
    <w:p w14:paraId="3756B7D9"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założenia wyjściowe do kosztorysowania należy bezwzględnie uzgodnić z Zamawiającym,</w:t>
      </w:r>
    </w:p>
    <w:p w14:paraId="3266D898"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stopień zagregowania pozycji kosztorysowych, rodzaje katalogów, źródło i zasady ustalania cen jednostkowych, źródło cen materiałów, stawka robocizny oraz wysokość narzutów na koszty pośrednie i zysk zostaną uzgodnione w założeniach wyjściowych do kosztorysowania,</w:t>
      </w:r>
    </w:p>
    <w:p w14:paraId="342CBDDE" w14:textId="3B5E7979" w:rsidR="0009436B" w:rsidRPr="00180DF1" w:rsidRDefault="0009436B" w:rsidP="00180DF1">
      <w:pPr>
        <w:pStyle w:val="Akapitzlist"/>
        <w:numPr>
          <w:ilvl w:val="0"/>
          <w:numId w:val="67"/>
        </w:numPr>
        <w:suppressAutoHyphens w:val="0"/>
        <w:jc w:val="both"/>
        <w:rPr>
          <w:b/>
          <w:bCs/>
          <w:lang w:eastAsia="pl-PL"/>
        </w:rPr>
      </w:pPr>
      <w:r w:rsidRPr="00180DF1">
        <w:rPr>
          <w:b/>
          <w:bCs/>
          <w:lang w:eastAsia="pl-PL"/>
        </w:rPr>
        <w:t>kosztorys inwestorski należy sporządzić z podziałem na branże, spiąć w jeden tom i dołączyć zbiorcze zestawienie kosztów,</w:t>
      </w:r>
    </w:p>
    <w:p w14:paraId="337CC1A5" w14:textId="77777777" w:rsidR="0009436B" w:rsidRPr="0009436B" w:rsidRDefault="0009436B" w:rsidP="0009436B">
      <w:pPr>
        <w:suppressAutoHyphens w:val="0"/>
        <w:ind w:left="720"/>
        <w:contextualSpacing/>
        <w:jc w:val="both"/>
        <w:rPr>
          <w:b/>
          <w:bCs/>
          <w:lang w:eastAsia="pl-PL"/>
        </w:rPr>
      </w:pPr>
      <w:r w:rsidRPr="0009436B">
        <w:rPr>
          <w:bCs/>
          <w:lang w:eastAsia="pl-PL"/>
        </w:rPr>
        <w:t>w zbiorczym zestawieniu kosztów podać wartość netto robót budowlanych i urządzeń oraz innych przewidywanych kosztów budowy (np. nadzory, pozyskanie gruntów, czasowe zajęcia gruntów itd.), podatek od towarów i usług (VAT) oraz ceny brutto.</w:t>
      </w:r>
    </w:p>
    <w:p w14:paraId="496E6DA7" w14:textId="77777777" w:rsidR="00D85C47" w:rsidRPr="002E2CE3" w:rsidRDefault="00D85C47" w:rsidP="00787E7A">
      <w:pPr>
        <w:suppressAutoHyphens w:val="0"/>
        <w:ind w:left="720"/>
        <w:contextualSpacing/>
        <w:jc w:val="both"/>
        <w:rPr>
          <w:b/>
          <w:lang w:eastAsia="pl-PL"/>
        </w:rPr>
      </w:pPr>
    </w:p>
    <w:p w14:paraId="7D4D70A6" w14:textId="77777777" w:rsidR="00180DF1" w:rsidRDefault="00787E7A" w:rsidP="00180DF1">
      <w:pPr>
        <w:pStyle w:val="Akapitzlist"/>
        <w:numPr>
          <w:ilvl w:val="0"/>
          <w:numId w:val="70"/>
        </w:numPr>
        <w:suppressAutoHyphens w:val="0"/>
        <w:jc w:val="both"/>
        <w:rPr>
          <w:b/>
          <w:lang w:eastAsia="pl-PL"/>
        </w:rPr>
      </w:pPr>
      <w:r w:rsidRPr="00180DF1">
        <w:rPr>
          <w:b/>
          <w:lang w:eastAsia="pl-PL"/>
        </w:rPr>
        <w:t>Materiały do projektowania.</w:t>
      </w:r>
    </w:p>
    <w:p w14:paraId="6ED19D41" w14:textId="77777777" w:rsidR="00180DF1" w:rsidRPr="00180DF1" w:rsidRDefault="00180DF1" w:rsidP="00180DF1">
      <w:pPr>
        <w:pStyle w:val="Akapitzlist"/>
        <w:widowControl/>
        <w:numPr>
          <w:ilvl w:val="0"/>
          <w:numId w:val="71"/>
        </w:numPr>
        <w:suppressAutoHyphens w:val="0"/>
        <w:jc w:val="both"/>
        <w:rPr>
          <w:b/>
          <w:lang w:eastAsia="pl-PL"/>
        </w:rPr>
      </w:pPr>
      <w:r w:rsidRPr="002E2CE3">
        <w:rPr>
          <w:lang w:eastAsia="pl-PL"/>
        </w:rPr>
        <w:t>Zamawiający upoważni Wykonawcę do działania w jego imieniu we wszelkich sprawach związanych ze sporządzanymi opracowaniami.</w:t>
      </w:r>
    </w:p>
    <w:p w14:paraId="396B40AC" w14:textId="7D20CFD2" w:rsidR="00180DF1" w:rsidRPr="00180DF1" w:rsidRDefault="00180DF1" w:rsidP="00180DF1">
      <w:pPr>
        <w:pStyle w:val="Akapitzlist"/>
        <w:widowControl/>
        <w:numPr>
          <w:ilvl w:val="0"/>
          <w:numId w:val="71"/>
        </w:numPr>
        <w:suppressAutoHyphens w:val="0"/>
        <w:jc w:val="both"/>
        <w:rPr>
          <w:b/>
          <w:lang w:eastAsia="pl-PL"/>
        </w:rPr>
      </w:pPr>
      <w:r w:rsidRPr="002E2CE3">
        <w:rPr>
          <w:lang w:eastAsia="pl-PL"/>
        </w:rPr>
        <w:t>Uzyskanie mapy do celów projektowych</w:t>
      </w:r>
      <w:r>
        <w:rPr>
          <w:lang w:eastAsia="pl-PL"/>
        </w:rPr>
        <w:t xml:space="preserve"> lub mapy zasadniczej</w:t>
      </w:r>
      <w:r w:rsidRPr="002E2CE3">
        <w:rPr>
          <w:lang w:eastAsia="pl-PL"/>
        </w:rPr>
        <w:t>, o ile jest wymagana, leży po stronie wykonawcy.</w:t>
      </w:r>
    </w:p>
    <w:p w14:paraId="1F334903" w14:textId="77777777" w:rsidR="00180DF1" w:rsidRPr="00180DF1" w:rsidRDefault="00180DF1" w:rsidP="00180DF1">
      <w:pPr>
        <w:suppressAutoHyphens w:val="0"/>
        <w:jc w:val="both"/>
        <w:rPr>
          <w:b/>
          <w:lang w:eastAsia="pl-PL"/>
        </w:rPr>
      </w:pPr>
    </w:p>
    <w:p w14:paraId="13AF808F" w14:textId="1DC72E71" w:rsidR="00787E7A" w:rsidRPr="00180DF1" w:rsidRDefault="00787E7A" w:rsidP="00180DF1">
      <w:pPr>
        <w:pStyle w:val="Akapitzlist"/>
        <w:numPr>
          <w:ilvl w:val="0"/>
          <w:numId w:val="70"/>
        </w:numPr>
        <w:suppressAutoHyphens w:val="0"/>
        <w:jc w:val="both"/>
        <w:rPr>
          <w:b/>
          <w:lang w:eastAsia="pl-PL"/>
        </w:rPr>
      </w:pPr>
      <w:r w:rsidRPr="00180DF1">
        <w:rPr>
          <w:b/>
          <w:lang w:eastAsia="pl-PL"/>
        </w:rPr>
        <w:t xml:space="preserve">Zakres opracowania. </w:t>
      </w:r>
    </w:p>
    <w:p w14:paraId="5993B166" w14:textId="77777777" w:rsidR="00787E7A" w:rsidRDefault="00787E7A" w:rsidP="00787E7A">
      <w:pPr>
        <w:suppressAutoHyphens w:val="0"/>
        <w:ind w:left="709" w:hanging="709"/>
        <w:contextualSpacing/>
        <w:jc w:val="both"/>
        <w:rPr>
          <w:lang w:eastAsia="pl-PL"/>
        </w:rPr>
      </w:pPr>
      <w:r w:rsidRPr="002E2CE3">
        <w:rPr>
          <w:lang w:eastAsia="pl-PL"/>
        </w:rPr>
        <w:t xml:space="preserve">Dokumentacja projektowa winna zawierać niżej wymienione opracowania składające się z niezbędnych </w:t>
      </w:r>
    </w:p>
    <w:p w14:paraId="0EE2B832" w14:textId="77777777" w:rsidR="00787E7A" w:rsidRDefault="00787E7A" w:rsidP="00787E7A">
      <w:pPr>
        <w:suppressAutoHyphens w:val="0"/>
        <w:ind w:left="709" w:hanging="709"/>
        <w:contextualSpacing/>
        <w:jc w:val="both"/>
        <w:rPr>
          <w:lang w:eastAsia="pl-PL"/>
        </w:rPr>
      </w:pPr>
      <w:r w:rsidRPr="002E2CE3">
        <w:rPr>
          <w:lang w:eastAsia="pl-PL"/>
        </w:rPr>
        <w:t xml:space="preserve">rysunków, zestawień i opisów niezbędnych do realizacji pełnego zakresu rzeczowego robót, zgodnie </w:t>
      </w:r>
    </w:p>
    <w:p w14:paraId="4EE3AB04" w14:textId="12096E8C" w:rsidR="00787E7A" w:rsidRPr="002E2CE3" w:rsidRDefault="00787E7A" w:rsidP="00787E7A">
      <w:pPr>
        <w:suppressAutoHyphens w:val="0"/>
        <w:ind w:left="709" w:hanging="709"/>
        <w:contextualSpacing/>
        <w:jc w:val="both"/>
        <w:rPr>
          <w:lang w:eastAsia="pl-PL"/>
        </w:rPr>
      </w:pPr>
      <w:r w:rsidRPr="002E2CE3">
        <w:rPr>
          <w:lang w:eastAsia="pl-PL"/>
        </w:rPr>
        <w:t>z obowiązującymi przepisami. Zawartość opracowania objętego przedmiotem zamówienia:</w:t>
      </w:r>
    </w:p>
    <w:p w14:paraId="0F2493B8" w14:textId="79A8152B" w:rsidR="00787E7A" w:rsidRDefault="00787E7A" w:rsidP="00787E7A">
      <w:pPr>
        <w:widowControl/>
        <w:numPr>
          <w:ilvl w:val="0"/>
          <w:numId w:val="36"/>
        </w:numPr>
        <w:suppressAutoHyphens w:val="0"/>
        <w:ind w:firstLine="414"/>
        <w:contextualSpacing/>
        <w:jc w:val="both"/>
        <w:rPr>
          <w:lang w:eastAsia="pl-PL"/>
        </w:rPr>
      </w:pPr>
      <w:r w:rsidRPr="002E2CE3">
        <w:rPr>
          <w:lang w:eastAsia="pl-PL"/>
        </w:rPr>
        <w:t xml:space="preserve">projekt </w:t>
      </w:r>
      <w:r>
        <w:rPr>
          <w:lang w:eastAsia="pl-PL"/>
        </w:rPr>
        <w:t>architektoniczno- budowalny</w:t>
      </w:r>
      <w:r>
        <w:rPr>
          <w:lang w:eastAsia="pl-PL"/>
        </w:rPr>
        <w:tab/>
        <w:t xml:space="preserve">– </w:t>
      </w:r>
      <w:r w:rsidR="0009436B">
        <w:rPr>
          <w:lang w:eastAsia="pl-PL"/>
        </w:rPr>
        <w:t>4</w:t>
      </w:r>
      <w:r>
        <w:rPr>
          <w:lang w:eastAsia="pl-PL"/>
        </w:rPr>
        <w:t xml:space="preserve"> </w:t>
      </w:r>
      <w:r w:rsidRPr="002E2CE3">
        <w:rPr>
          <w:lang w:eastAsia="pl-PL"/>
        </w:rPr>
        <w:t>egz.</w:t>
      </w:r>
    </w:p>
    <w:p w14:paraId="0943B677" w14:textId="77777777" w:rsidR="00787E7A" w:rsidRDefault="00787E7A" w:rsidP="00787E7A">
      <w:pPr>
        <w:widowControl/>
        <w:numPr>
          <w:ilvl w:val="0"/>
          <w:numId w:val="36"/>
        </w:numPr>
        <w:suppressAutoHyphens w:val="0"/>
        <w:ind w:firstLine="414"/>
        <w:contextualSpacing/>
        <w:jc w:val="both"/>
        <w:rPr>
          <w:lang w:eastAsia="pl-PL"/>
        </w:rPr>
      </w:pPr>
      <w:r>
        <w:rPr>
          <w:lang w:eastAsia="pl-PL"/>
        </w:rPr>
        <w:t xml:space="preserve">projekt zagospodarowania terenu – 4 egz. </w:t>
      </w:r>
    </w:p>
    <w:p w14:paraId="05BBA4B0" w14:textId="77777777" w:rsidR="00787E7A" w:rsidRDefault="00787E7A" w:rsidP="00787E7A">
      <w:pPr>
        <w:widowControl/>
        <w:numPr>
          <w:ilvl w:val="0"/>
          <w:numId w:val="36"/>
        </w:numPr>
        <w:suppressAutoHyphens w:val="0"/>
        <w:ind w:firstLine="414"/>
        <w:contextualSpacing/>
        <w:jc w:val="both"/>
        <w:rPr>
          <w:lang w:eastAsia="pl-PL"/>
        </w:rPr>
      </w:pPr>
      <w:r>
        <w:rPr>
          <w:lang w:eastAsia="pl-PL"/>
        </w:rPr>
        <w:lastRenderedPageBreak/>
        <w:t xml:space="preserve">projekt techniczny – 4 egz. </w:t>
      </w:r>
    </w:p>
    <w:p w14:paraId="0AA9A2EC"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 xml:space="preserve">kosztorys inwestorski w układzie specyfikacji </w:t>
      </w:r>
      <w:r w:rsidRPr="00BF5D05">
        <w:rPr>
          <w:lang w:eastAsia="pl-PL"/>
        </w:rPr>
        <w:tab/>
        <w:t>– 2 egz.</w:t>
      </w:r>
    </w:p>
    <w:p w14:paraId="28DBE6F1"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 xml:space="preserve">specyfikacja techniczna wykonania i odbioru robót </w:t>
      </w:r>
      <w:r w:rsidRPr="00BF5D05">
        <w:rPr>
          <w:lang w:eastAsia="pl-PL"/>
        </w:rPr>
        <w:tab/>
        <w:t>– 2 egz.</w:t>
      </w:r>
    </w:p>
    <w:p w14:paraId="17376FAA"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przedmiar robót</w:t>
      </w:r>
      <w:r w:rsidRPr="00BF5D05">
        <w:rPr>
          <w:lang w:eastAsia="pl-PL"/>
        </w:rPr>
        <w:tab/>
        <w:t>– 2 egz.</w:t>
      </w:r>
    </w:p>
    <w:p w14:paraId="44C38481" w14:textId="77777777" w:rsidR="00787E7A" w:rsidRDefault="00787E7A" w:rsidP="00787E7A">
      <w:pPr>
        <w:widowControl/>
        <w:numPr>
          <w:ilvl w:val="0"/>
          <w:numId w:val="36"/>
        </w:numPr>
        <w:suppressAutoHyphens w:val="0"/>
        <w:ind w:left="1418" w:hanging="284"/>
        <w:contextualSpacing/>
        <w:jc w:val="both"/>
        <w:rPr>
          <w:lang w:eastAsia="pl-PL"/>
        </w:rPr>
      </w:pPr>
      <w:r w:rsidRPr="00BF5D05">
        <w:rPr>
          <w:lang w:eastAsia="pl-PL"/>
        </w:rPr>
        <w:t xml:space="preserve">wersja elektroniczna wszystkich ww. opracowań (w plikach wykonywalnych tj. </w:t>
      </w:r>
      <w:proofErr w:type="spellStart"/>
      <w:r w:rsidRPr="00BF5D05">
        <w:rPr>
          <w:lang w:eastAsia="pl-PL"/>
        </w:rPr>
        <w:t>dwg</w:t>
      </w:r>
      <w:proofErr w:type="spellEnd"/>
      <w:r w:rsidRPr="00BF5D05">
        <w:rPr>
          <w:lang w:eastAsia="pl-PL"/>
        </w:rPr>
        <w:t xml:space="preserve">, </w:t>
      </w:r>
      <w:proofErr w:type="spellStart"/>
      <w:r w:rsidRPr="00BF5D05">
        <w:rPr>
          <w:lang w:eastAsia="pl-PL"/>
        </w:rPr>
        <w:t>doc</w:t>
      </w:r>
      <w:proofErr w:type="spellEnd"/>
      <w:r w:rsidRPr="00BF5D05">
        <w:rPr>
          <w:lang w:eastAsia="pl-PL"/>
        </w:rPr>
        <w:t xml:space="preserve">, </w:t>
      </w:r>
      <w:proofErr w:type="spellStart"/>
      <w:r w:rsidRPr="00BF5D05">
        <w:rPr>
          <w:lang w:eastAsia="pl-PL"/>
        </w:rPr>
        <w:t>ath</w:t>
      </w:r>
      <w:proofErr w:type="spellEnd"/>
      <w:r w:rsidRPr="00BF5D05">
        <w:rPr>
          <w:lang w:eastAsia="pl-PL"/>
        </w:rPr>
        <w:t xml:space="preserve">, </w:t>
      </w:r>
      <w:proofErr w:type="spellStart"/>
      <w:r w:rsidRPr="00BF5D05">
        <w:rPr>
          <w:lang w:eastAsia="pl-PL"/>
        </w:rPr>
        <w:t>kst</w:t>
      </w:r>
      <w:proofErr w:type="spellEnd"/>
      <w:r w:rsidRPr="00BF5D05">
        <w:rPr>
          <w:lang w:eastAsia="pl-PL"/>
        </w:rPr>
        <w:t xml:space="preserve"> itp. oraz pdf.) na płycie CD – 1 kpl.</w:t>
      </w:r>
    </w:p>
    <w:p w14:paraId="1BBF281A" w14:textId="77777777" w:rsidR="00787E7A" w:rsidRPr="003D61A7" w:rsidRDefault="00787E7A" w:rsidP="00B24D7C">
      <w:pPr>
        <w:widowControl/>
        <w:suppressAutoHyphens w:val="0"/>
        <w:ind w:left="1418"/>
        <w:contextualSpacing/>
        <w:jc w:val="both"/>
        <w:rPr>
          <w:lang w:eastAsia="pl-PL"/>
        </w:rPr>
      </w:pPr>
    </w:p>
    <w:p w14:paraId="0F721BC1" w14:textId="77777777" w:rsidR="00787E7A" w:rsidRDefault="00787E7A" w:rsidP="00787E7A">
      <w:pPr>
        <w:suppressAutoHyphens w:val="0"/>
        <w:contextualSpacing/>
        <w:jc w:val="both"/>
        <w:rPr>
          <w:b/>
          <w:lang w:eastAsia="pl-PL"/>
        </w:rPr>
      </w:pPr>
      <w:r w:rsidRPr="002E2CE3">
        <w:rPr>
          <w:b/>
          <w:lang w:eastAsia="pl-PL"/>
        </w:rPr>
        <w:t>Niedopuszczalne jest wymienianie w dokumentacji projektowej nazw handlowych materiałów i urządzeń konkretnych producentów i dostawców; w przypadku, gdy nie jest możliwe opisanie materiału lub urządzenia inaczej niż przez wskazanie znaków towarowych, patentów lub pochodzenia należy przy takim opisie zamieścić słowa „lub równoważne” lub inne równoznaczne wyrazy oraz podać istotne cechy użytkowe i jakościowe oraz dopuszczalne tolerancje.</w:t>
      </w:r>
    </w:p>
    <w:p w14:paraId="279F7855" w14:textId="77777777" w:rsidR="00787E7A" w:rsidRPr="00BF5D05" w:rsidRDefault="00787E7A" w:rsidP="00787E7A">
      <w:pPr>
        <w:suppressAutoHyphens w:val="0"/>
        <w:contextualSpacing/>
        <w:jc w:val="both"/>
        <w:rPr>
          <w:lang w:eastAsia="pl-PL"/>
        </w:rPr>
      </w:pPr>
    </w:p>
    <w:p w14:paraId="2BD817B7" w14:textId="62F8E28B" w:rsidR="00787E7A" w:rsidRDefault="00787E7A" w:rsidP="00180DF1">
      <w:pPr>
        <w:pStyle w:val="Akapitzlist"/>
        <w:numPr>
          <w:ilvl w:val="0"/>
          <w:numId w:val="73"/>
        </w:numPr>
        <w:tabs>
          <w:tab w:val="left" w:pos="426"/>
        </w:tabs>
        <w:suppressAutoHyphens w:val="0"/>
        <w:jc w:val="both"/>
        <w:rPr>
          <w:lang w:eastAsia="pl-PL"/>
        </w:rPr>
      </w:pPr>
      <w:r w:rsidRPr="00180DF1">
        <w:rPr>
          <w:b/>
          <w:lang w:eastAsia="pl-PL"/>
        </w:rPr>
        <w:t xml:space="preserve">Uwarunkowania prawne. </w:t>
      </w:r>
    </w:p>
    <w:p w14:paraId="692931E1" w14:textId="77777777" w:rsidR="0009436B" w:rsidRPr="0009436B" w:rsidRDefault="0009436B" w:rsidP="0009436B">
      <w:pPr>
        <w:tabs>
          <w:tab w:val="left" w:pos="1091"/>
          <w:tab w:val="right" w:pos="9072"/>
        </w:tabs>
        <w:suppressAutoHyphens w:val="0"/>
        <w:jc w:val="both"/>
        <w:rPr>
          <w:lang w:eastAsia="pl-PL"/>
        </w:rPr>
      </w:pPr>
      <w:r w:rsidRPr="0009436B">
        <w:rPr>
          <w:lang w:eastAsia="pl-PL"/>
        </w:rPr>
        <w:t>Przedmiot zamówienia należy wykonać w zgodzie w szczególności z:</w:t>
      </w:r>
    </w:p>
    <w:p w14:paraId="04587A81" w14:textId="77777777" w:rsidR="00180DF1" w:rsidRPr="00180DF1" w:rsidRDefault="0009436B" w:rsidP="00180DF1">
      <w:pPr>
        <w:pStyle w:val="Akapitzlist"/>
        <w:numPr>
          <w:ilvl w:val="0"/>
          <w:numId w:val="74"/>
        </w:numPr>
        <w:tabs>
          <w:tab w:val="left" w:pos="1091"/>
          <w:tab w:val="right" w:pos="9072"/>
        </w:tabs>
        <w:suppressAutoHyphens w:val="0"/>
        <w:jc w:val="both"/>
        <w:rPr>
          <w:lang w:eastAsia="pl-PL"/>
        </w:rPr>
      </w:pPr>
      <w:r w:rsidRPr="0009436B">
        <w:rPr>
          <w:lang w:eastAsia="pl-PL"/>
        </w:rPr>
        <w:t xml:space="preserve">Ustawą z dnia 7 lipca 1994 r. – Prawo </w:t>
      </w:r>
      <w:r w:rsidRPr="00CD681C">
        <w:rPr>
          <w:color w:val="000000" w:themeColor="text1"/>
          <w:lang w:eastAsia="pl-PL"/>
        </w:rPr>
        <w:t>budowlane (Dz.U.202</w:t>
      </w:r>
      <w:r w:rsidR="00180DF1" w:rsidRPr="00CD681C">
        <w:rPr>
          <w:color w:val="000000" w:themeColor="text1"/>
          <w:lang w:eastAsia="pl-PL"/>
        </w:rPr>
        <w:t>5r. poz. 418</w:t>
      </w:r>
      <w:r w:rsidRPr="00CD681C">
        <w:rPr>
          <w:color w:val="000000" w:themeColor="text1"/>
          <w:lang w:eastAsia="pl-PL"/>
        </w:rPr>
        <w:t xml:space="preserve"> t.j.)</w:t>
      </w:r>
    </w:p>
    <w:p w14:paraId="7F6FE510" w14:textId="77777777" w:rsidR="00180DF1" w:rsidRDefault="0009436B" w:rsidP="00180DF1">
      <w:pPr>
        <w:pStyle w:val="Akapitzlist"/>
        <w:numPr>
          <w:ilvl w:val="0"/>
          <w:numId w:val="74"/>
        </w:numPr>
        <w:tabs>
          <w:tab w:val="left" w:pos="1091"/>
          <w:tab w:val="right" w:pos="9072"/>
        </w:tabs>
        <w:suppressAutoHyphens w:val="0"/>
        <w:jc w:val="both"/>
        <w:rPr>
          <w:lang w:eastAsia="pl-PL"/>
        </w:rPr>
      </w:pPr>
      <w:r w:rsidRPr="0009436B">
        <w:rPr>
          <w:lang w:eastAsia="pl-PL"/>
        </w:rPr>
        <w:t>Ustawą o ochronie przyrody z dnia 16 kwietnia 2004r. ( Dz.U.2024</w:t>
      </w:r>
      <w:r w:rsidR="00180DF1">
        <w:rPr>
          <w:lang w:eastAsia="pl-PL"/>
        </w:rPr>
        <w:t xml:space="preserve">r., poz. </w:t>
      </w:r>
      <w:r w:rsidRPr="0009436B">
        <w:rPr>
          <w:lang w:eastAsia="pl-PL"/>
        </w:rPr>
        <w:t xml:space="preserve">1478 t.j.) </w:t>
      </w:r>
    </w:p>
    <w:p w14:paraId="5E1316DD" w14:textId="77777777" w:rsidR="00180DF1" w:rsidRDefault="0009436B" w:rsidP="00180DF1">
      <w:pPr>
        <w:pStyle w:val="Akapitzlist"/>
        <w:numPr>
          <w:ilvl w:val="0"/>
          <w:numId w:val="74"/>
        </w:numPr>
        <w:tabs>
          <w:tab w:val="left" w:pos="1091"/>
          <w:tab w:val="right" w:pos="9072"/>
        </w:tabs>
        <w:suppressAutoHyphens w:val="0"/>
        <w:jc w:val="both"/>
        <w:rPr>
          <w:lang w:eastAsia="pl-PL"/>
        </w:rPr>
      </w:pPr>
      <w:r w:rsidRPr="0009436B">
        <w:rPr>
          <w:lang w:eastAsia="pl-PL"/>
        </w:rPr>
        <w:t>ROZPORZĄDZENIEM MINISTRA ROZWOJU z dnia 11 września 2020 r. w sprawie szczegółowego zakresu i formy projektu budowlanego</w:t>
      </w:r>
    </w:p>
    <w:p w14:paraId="6371C5EE" w14:textId="287CFD6D" w:rsidR="0009436B" w:rsidRPr="0009436B" w:rsidRDefault="0009436B" w:rsidP="00180DF1">
      <w:pPr>
        <w:pStyle w:val="Akapitzlist"/>
        <w:numPr>
          <w:ilvl w:val="0"/>
          <w:numId w:val="74"/>
        </w:numPr>
        <w:tabs>
          <w:tab w:val="left" w:pos="1091"/>
          <w:tab w:val="right" w:pos="9072"/>
        </w:tabs>
        <w:suppressAutoHyphens w:val="0"/>
        <w:jc w:val="both"/>
        <w:rPr>
          <w:lang w:eastAsia="pl-PL"/>
        </w:rPr>
      </w:pPr>
      <w:r w:rsidRPr="0009436B">
        <w:rPr>
          <w:lang w:eastAsia="pl-PL"/>
        </w:rPr>
        <w:t>ROZPORZĄDZENIEM MINISTRA ROZWOJU I TECHNOLOGII z dnia 20 grudnia 2021 r.</w:t>
      </w:r>
    </w:p>
    <w:p w14:paraId="36B1A188" w14:textId="77777777" w:rsidR="00180DF1" w:rsidRDefault="0009436B" w:rsidP="00180DF1">
      <w:pPr>
        <w:tabs>
          <w:tab w:val="left" w:pos="1091"/>
          <w:tab w:val="right" w:pos="9072"/>
        </w:tabs>
        <w:suppressAutoHyphens w:val="0"/>
        <w:jc w:val="both"/>
        <w:rPr>
          <w:lang w:eastAsia="pl-PL"/>
        </w:rPr>
      </w:pPr>
      <w:r w:rsidRPr="0009436B">
        <w:rPr>
          <w:lang w:eastAsia="pl-PL"/>
        </w:rPr>
        <w:t>w sprawie szczegółowego zakresu i formy dokumentacji projektowej, specyfikacji technicznych wykonania i odbioru robót budowlanych oraz programu funkcjonalno-użytkowego</w:t>
      </w:r>
    </w:p>
    <w:p w14:paraId="3D6858E5" w14:textId="578EA763" w:rsidR="0009436B" w:rsidRPr="0009436B" w:rsidRDefault="0009436B" w:rsidP="00180DF1">
      <w:pPr>
        <w:tabs>
          <w:tab w:val="left" w:pos="1091"/>
          <w:tab w:val="right" w:pos="9072"/>
        </w:tabs>
        <w:suppressAutoHyphens w:val="0"/>
        <w:jc w:val="both"/>
        <w:rPr>
          <w:lang w:eastAsia="pl-PL"/>
        </w:rPr>
      </w:pPr>
      <w:r w:rsidRPr="0009436B">
        <w:rPr>
          <w:lang w:eastAsia="pl-PL"/>
        </w:rPr>
        <w:t xml:space="preserve">Rozporządzeniem Ministra Infrastruktury z dnia 24.06.2022r. w sprawie przepisów </w:t>
      </w:r>
      <w:proofErr w:type="spellStart"/>
      <w:r w:rsidRPr="0009436B">
        <w:rPr>
          <w:lang w:eastAsia="pl-PL"/>
        </w:rPr>
        <w:t>techniczno</w:t>
      </w:r>
      <w:proofErr w:type="spellEnd"/>
      <w:r w:rsidRPr="0009436B">
        <w:rPr>
          <w:lang w:eastAsia="pl-PL"/>
        </w:rPr>
        <w:t xml:space="preserve"> </w:t>
      </w:r>
      <w:r w:rsidR="00180DF1">
        <w:rPr>
          <w:lang w:eastAsia="pl-PL"/>
        </w:rPr>
        <w:t>-</w:t>
      </w:r>
      <w:r w:rsidRPr="0009436B">
        <w:rPr>
          <w:lang w:eastAsia="pl-PL"/>
        </w:rPr>
        <w:t>budowlanych dotyczących dróg publicznych</w:t>
      </w:r>
    </w:p>
    <w:p w14:paraId="1411DFA9" w14:textId="77777777" w:rsidR="005B6D19" w:rsidRDefault="005B6D19" w:rsidP="005B6D19">
      <w:pPr>
        <w:tabs>
          <w:tab w:val="left" w:pos="1091"/>
          <w:tab w:val="right" w:pos="9072"/>
        </w:tabs>
        <w:suppressAutoHyphens w:val="0"/>
        <w:jc w:val="both"/>
        <w:rPr>
          <w:lang w:eastAsia="pl-PL"/>
        </w:rPr>
      </w:pPr>
    </w:p>
    <w:p w14:paraId="115D73F4" w14:textId="4817D7DF" w:rsidR="00436A5D" w:rsidRPr="00C12DA6" w:rsidRDefault="005B6D19" w:rsidP="005B6D19">
      <w:pPr>
        <w:spacing w:line="276" w:lineRule="auto"/>
        <w:jc w:val="center"/>
        <w:rPr>
          <w:lang w:eastAsia="pl-PL"/>
        </w:rPr>
      </w:pPr>
      <w:r w:rsidRPr="00884372">
        <w:rPr>
          <w:rFonts w:cs="Times New Roman"/>
          <w:b/>
        </w:rPr>
        <w:t>§</w:t>
      </w:r>
      <w:r>
        <w:rPr>
          <w:rFonts w:cs="Times New Roman"/>
          <w:b/>
        </w:rPr>
        <w:t>2</w:t>
      </w:r>
    </w:p>
    <w:p w14:paraId="635E5D03" w14:textId="77777777" w:rsidR="00F4582D" w:rsidRDefault="00F4582D" w:rsidP="000713E5">
      <w:pPr>
        <w:spacing w:line="276" w:lineRule="auto"/>
        <w:jc w:val="center"/>
        <w:rPr>
          <w:rFonts w:cs="Times New Roman"/>
          <w:b/>
        </w:rPr>
      </w:pPr>
      <w:r w:rsidRPr="00884372">
        <w:rPr>
          <w:rFonts w:cs="Times New Roman"/>
          <w:b/>
        </w:rPr>
        <w:t xml:space="preserve">Prawa autorskie </w:t>
      </w:r>
    </w:p>
    <w:p w14:paraId="7B09F611" w14:textId="77777777" w:rsidR="00DB6A5E" w:rsidRPr="00884372" w:rsidRDefault="00DB6A5E" w:rsidP="000713E5">
      <w:pPr>
        <w:spacing w:line="276" w:lineRule="auto"/>
        <w:jc w:val="center"/>
        <w:rPr>
          <w:rFonts w:cs="Times New Roman"/>
          <w:b/>
        </w:rPr>
      </w:pPr>
    </w:p>
    <w:p w14:paraId="3C3ABE08" w14:textId="62C48921" w:rsidR="00DB6A5E" w:rsidRDefault="00DB6A5E" w:rsidP="00DB6A5E">
      <w:pPr>
        <w:pStyle w:val="Tekstpodstawowy21"/>
        <w:widowControl/>
        <w:tabs>
          <w:tab w:val="left" w:pos="284"/>
        </w:tabs>
        <w:spacing w:line="276" w:lineRule="auto"/>
        <w:jc w:val="left"/>
        <w:rPr>
          <w:rFonts w:ascii="Times New Roman" w:hAnsi="Times New Roman" w:cs="Times New Roman"/>
        </w:rPr>
      </w:pPr>
      <w:r>
        <w:rPr>
          <w:rFonts w:ascii="Times New Roman" w:hAnsi="Times New Roman" w:cs="Times New Roman"/>
        </w:rPr>
        <w:t>1.</w:t>
      </w:r>
      <w:r w:rsidR="00972919">
        <w:rPr>
          <w:rFonts w:ascii="Times New Roman" w:hAnsi="Times New Roman" w:cs="Times New Roman"/>
        </w:rPr>
        <w:t xml:space="preserve"> </w:t>
      </w:r>
      <w:r w:rsidR="00F4582D" w:rsidRPr="00884372">
        <w:rPr>
          <w:rFonts w:ascii="Times New Roman" w:hAnsi="Times New Roman" w:cs="Times New Roman"/>
        </w:rPr>
        <w:t xml:space="preserve">Wykonawca oświadcza, że jest właścicielem majątkowych praw autorskich do utworów wchodzących </w:t>
      </w:r>
    </w:p>
    <w:p w14:paraId="36233733" w14:textId="2157B155" w:rsidR="00F4582D" w:rsidRPr="00884372" w:rsidRDefault="00F4582D" w:rsidP="00972919">
      <w:pPr>
        <w:pStyle w:val="Tekstpodstawowy21"/>
        <w:widowControl/>
        <w:tabs>
          <w:tab w:val="left" w:pos="284"/>
        </w:tabs>
        <w:spacing w:line="276" w:lineRule="auto"/>
        <w:ind w:firstLine="4"/>
        <w:jc w:val="left"/>
        <w:rPr>
          <w:rFonts w:ascii="Times New Roman" w:hAnsi="Times New Roman" w:cs="Times New Roman"/>
        </w:rPr>
      </w:pPr>
      <w:r w:rsidRPr="00884372">
        <w:rPr>
          <w:rFonts w:ascii="Times New Roman" w:hAnsi="Times New Roman" w:cs="Times New Roman"/>
        </w:rPr>
        <w:t>w skład przedmiotu umowy, a jego prawa nie zostały w żaden sposób obciążone, ani ograniczone.</w:t>
      </w:r>
    </w:p>
    <w:p w14:paraId="000963B7" w14:textId="0F75EAF6" w:rsidR="00F4582D" w:rsidRPr="00884372" w:rsidRDefault="00F4582D" w:rsidP="000713E5">
      <w:pPr>
        <w:pStyle w:val="Tekstpodstawowy21"/>
        <w:widowControl/>
        <w:spacing w:line="276" w:lineRule="auto"/>
        <w:ind w:left="284" w:hanging="568"/>
        <w:rPr>
          <w:rFonts w:ascii="Times New Roman" w:hAnsi="Times New Roman" w:cs="Times New Roman"/>
        </w:rPr>
      </w:pPr>
      <w:r w:rsidRPr="00884372">
        <w:rPr>
          <w:rFonts w:ascii="Times New Roman" w:hAnsi="Times New Roman" w:cs="Times New Roman"/>
        </w:rPr>
        <w:t xml:space="preserve">    </w:t>
      </w:r>
      <w:r w:rsidR="00DB6A5E">
        <w:rPr>
          <w:rFonts w:ascii="Times New Roman" w:hAnsi="Times New Roman" w:cs="Times New Roman"/>
        </w:rPr>
        <w:t xml:space="preserve"> </w:t>
      </w:r>
      <w:r w:rsidRPr="00884372">
        <w:rPr>
          <w:rFonts w:ascii="Times New Roman" w:hAnsi="Times New Roman" w:cs="Times New Roman"/>
        </w:rPr>
        <w:t>2. Strony zgodnie postanawiają, że mocą niniejszej umowy</w:t>
      </w:r>
      <w:r w:rsidR="005E2EC5" w:rsidRPr="00884372">
        <w:rPr>
          <w:rFonts w:ascii="Times New Roman" w:hAnsi="Times New Roman" w:cs="Times New Roman"/>
        </w:rPr>
        <w:t xml:space="preserve">, w ramach wynagrodzenia za przedmiot umowy </w:t>
      </w:r>
      <w:r w:rsidRPr="00884372">
        <w:rPr>
          <w:rFonts w:ascii="Times New Roman" w:hAnsi="Times New Roman" w:cs="Times New Roman"/>
        </w:rPr>
        <w:t xml:space="preserve"> Wykonawca przenosi na </w:t>
      </w:r>
      <w:r w:rsidR="00762D14" w:rsidRPr="00884372">
        <w:rPr>
          <w:rFonts w:ascii="Times New Roman" w:hAnsi="Times New Roman" w:cs="Times New Roman"/>
        </w:rPr>
        <w:t>rzecz Zamawiającego</w:t>
      </w:r>
      <w:r w:rsidRPr="00884372">
        <w:rPr>
          <w:rFonts w:ascii="Times New Roman" w:hAnsi="Times New Roman" w:cs="Times New Roman"/>
        </w:rPr>
        <w:t xml:space="preserve"> całość przysługujących mu auto</w:t>
      </w:r>
      <w:r w:rsidR="005E2EC5" w:rsidRPr="00884372">
        <w:rPr>
          <w:rFonts w:ascii="Times New Roman" w:hAnsi="Times New Roman" w:cs="Times New Roman"/>
        </w:rPr>
        <w:t xml:space="preserve">rskich praw majątkowych łącznie </w:t>
      </w:r>
      <w:r w:rsidRPr="00884372">
        <w:rPr>
          <w:rFonts w:ascii="Times New Roman" w:hAnsi="Times New Roman" w:cs="Times New Roman"/>
        </w:rPr>
        <w:t>z wyłącznym prawem do udzielania zezwoleń na wykonywanie zależnego prawa autorskiego, do nieograniczonego w czasie i przestrze</w:t>
      </w:r>
      <w:r w:rsidR="007104F8" w:rsidRPr="00884372">
        <w:rPr>
          <w:rFonts w:ascii="Times New Roman" w:hAnsi="Times New Roman" w:cs="Times New Roman"/>
        </w:rPr>
        <w:t xml:space="preserve">ni korzystania i rozporządzania </w:t>
      </w:r>
      <w:r w:rsidRPr="00884372">
        <w:rPr>
          <w:rFonts w:ascii="Times New Roman" w:hAnsi="Times New Roman" w:cs="Times New Roman"/>
        </w:rPr>
        <w:t xml:space="preserve">w kraju i zagranicą w całości, w częściach i w </w:t>
      </w:r>
      <w:r w:rsidR="00762D14" w:rsidRPr="00884372">
        <w:rPr>
          <w:rFonts w:ascii="Times New Roman" w:hAnsi="Times New Roman" w:cs="Times New Roman"/>
        </w:rPr>
        <w:t>fragmentach bez</w:t>
      </w:r>
      <w:r w:rsidRPr="00884372">
        <w:rPr>
          <w:rFonts w:ascii="Times New Roman" w:hAnsi="Times New Roman" w:cs="Times New Roman"/>
        </w:rPr>
        <w:t xml:space="preserve"> </w:t>
      </w:r>
      <w:r w:rsidR="00762D14" w:rsidRPr="00884372">
        <w:rPr>
          <w:rFonts w:ascii="Times New Roman" w:hAnsi="Times New Roman" w:cs="Times New Roman"/>
        </w:rPr>
        <w:t>ograniczenia, co</w:t>
      </w:r>
      <w:r w:rsidRPr="00884372">
        <w:rPr>
          <w:rFonts w:ascii="Times New Roman" w:hAnsi="Times New Roman" w:cs="Times New Roman"/>
        </w:rPr>
        <w:t xml:space="preserve"> do liczby </w:t>
      </w:r>
      <w:r w:rsidR="00762D14" w:rsidRPr="00884372">
        <w:rPr>
          <w:rFonts w:ascii="Times New Roman" w:hAnsi="Times New Roman" w:cs="Times New Roman"/>
        </w:rPr>
        <w:t>egzemplarzy, do</w:t>
      </w:r>
      <w:r w:rsidRPr="00884372">
        <w:rPr>
          <w:rFonts w:ascii="Times New Roman" w:hAnsi="Times New Roman" w:cs="Times New Roman"/>
        </w:rPr>
        <w:t xml:space="preserve"> wszystkich utworów, które składają się na przedmiot umowy opisany w § 1, na następujących polach eksploatacji:</w:t>
      </w:r>
    </w:p>
    <w:p w14:paraId="03432233"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udostępnianie innym podmiotom i przechowywanie niezależnie od formatu, systemu</w:t>
      </w:r>
      <w:r w:rsidR="000D4824">
        <w:rPr>
          <w:rFonts w:cs="Times New Roman"/>
        </w:rPr>
        <w:t xml:space="preserve"> </w:t>
      </w:r>
      <w:r w:rsidRPr="00884372">
        <w:rPr>
          <w:rFonts w:cs="Times New Roman"/>
        </w:rPr>
        <w:t>lub standardu,</w:t>
      </w:r>
    </w:p>
    <w:p w14:paraId="4183B34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trwałe lub czasowe utrwalanie lub </w:t>
      </w:r>
      <w:r w:rsidR="00762D14" w:rsidRPr="00884372">
        <w:rPr>
          <w:rFonts w:cs="Times New Roman"/>
        </w:rPr>
        <w:t>zwielokrotnianie jakimikolwiek</w:t>
      </w:r>
      <w:r w:rsidR="007104F8" w:rsidRPr="00884372">
        <w:rPr>
          <w:rFonts w:cs="Times New Roman"/>
        </w:rPr>
        <w:t xml:space="preserve"> środkami </w:t>
      </w:r>
      <w:r w:rsidRPr="00884372">
        <w:rPr>
          <w:rFonts w:cs="Times New Roman"/>
        </w:rPr>
        <w:t>i w jakiejkolwiek formie, niezależnie od formatu i techniki, systemu lub standardu</w:t>
      </w:r>
      <w:r w:rsidR="00762D14" w:rsidRPr="00884372">
        <w:rPr>
          <w:rFonts w:cs="Times New Roman"/>
        </w:rPr>
        <w:t>, w</w:t>
      </w:r>
      <w:r w:rsidRPr="00884372">
        <w:rPr>
          <w:rFonts w:cs="Times New Roman"/>
        </w:rPr>
        <w:t xml:space="preserve"> tym wprowadzanie do pamięci komputera oraz trwałe lub czasowe utrwalanie</w:t>
      </w:r>
      <w:r w:rsidR="00D74276" w:rsidRPr="00884372">
        <w:rPr>
          <w:rFonts w:cs="Times New Roman"/>
        </w:rPr>
        <w:t xml:space="preserve"> </w:t>
      </w:r>
      <w:r w:rsidRPr="00884372">
        <w:rPr>
          <w:rFonts w:cs="Times New Roman"/>
        </w:rPr>
        <w:t>lub zwielokrotnianie takich zapisów, włączając w to sporządzanie ich kopii oraz dowolne korzystanie i rozporządzanie tymi kopiami,</w:t>
      </w:r>
    </w:p>
    <w:p w14:paraId="74818D7D"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zwielokrotnianie przez wytwarzanie dowo</w:t>
      </w:r>
      <w:r w:rsidR="007104F8" w:rsidRPr="00884372">
        <w:rPr>
          <w:rFonts w:cs="Times New Roman"/>
        </w:rPr>
        <w:t xml:space="preserve">lną techniką egzemplarzy utworu </w:t>
      </w:r>
      <w:r w:rsidRPr="00884372">
        <w:rPr>
          <w:rFonts w:cs="Times New Roman"/>
        </w:rPr>
        <w:t xml:space="preserve">bez </w:t>
      </w:r>
      <w:r w:rsidR="00762D14" w:rsidRPr="00884372">
        <w:rPr>
          <w:rFonts w:cs="Times New Roman"/>
        </w:rPr>
        <w:t>ograniczeń, co</w:t>
      </w:r>
      <w:r w:rsidRPr="00884372">
        <w:rPr>
          <w:rFonts w:cs="Times New Roman"/>
        </w:rPr>
        <w:t xml:space="preserve"> do wielkości nakładu,</w:t>
      </w:r>
    </w:p>
    <w:p w14:paraId="291DF53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wprowadzanie do obrotu, użyczanie, najem oryginału i egzemplarzy utworu,</w:t>
      </w:r>
    </w:p>
    <w:p w14:paraId="7D54FBBE"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tworzenie nowych wersji i adaptacji (tłumaczenie, przystosowanie, zmianę układu</w:t>
      </w:r>
      <w:r w:rsidR="00D74276" w:rsidRPr="00884372">
        <w:rPr>
          <w:rFonts w:cs="Times New Roman"/>
        </w:rPr>
        <w:t xml:space="preserve"> </w:t>
      </w:r>
      <w:r w:rsidRPr="00884372">
        <w:rPr>
          <w:rFonts w:cs="Times New Roman"/>
        </w:rPr>
        <w:t>lub jakiekolwiek inne zmiany),</w:t>
      </w:r>
    </w:p>
    <w:p w14:paraId="404AB424"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kompilację z innymi utworami na jednym nośniku, zwielokrotnianie dowolną techniką</w:t>
      </w:r>
      <w:r w:rsidR="000D4824">
        <w:rPr>
          <w:rFonts w:cs="Times New Roman"/>
        </w:rPr>
        <w:t xml:space="preserve">                                 </w:t>
      </w:r>
      <w:r w:rsidRPr="00884372">
        <w:rPr>
          <w:rFonts w:cs="Times New Roman"/>
        </w:rPr>
        <w:t xml:space="preserve">i wprowadzanie go do obrotu, </w:t>
      </w:r>
    </w:p>
    <w:p w14:paraId="0CED9655"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lastRenderedPageBreak/>
        <w:t xml:space="preserve"> publiczne rozpowszechnianie, w szczególności udostępnianie w ten sposób, aby każdy mógł mieć do niego dostęp w miejscu i czasie przez siebie wybranym</w:t>
      </w:r>
      <w:r w:rsidR="00762D14" w:rsidRPr="00884372">
        <w:rPr>
          <w:rFonts w:cs="Times New Roman"/>
        </w:rPr>
        <w:t>, w</w:t>
      </w:r>
      <w:r w:rsidRPr="00884372">
        <w:rPr>
          <w:rFonts w:cs="Times New Roman"/>
        </w:rPr>
        <w:t xml:space="preserve"> szczególności elektroniczne udostępnianie na żądanie,</w:t>
      </w:r>
    </w:p>
    <w:p w14:paraId="11ACF8C6"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publiczne udostępnianie w tym w formie elektronicznej,</w:t>
      </w:r>
    </w:p>
    <w:p w14:paraId="33D078C1"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wprowadzanie do pamięci komputera oraz rozpowszechnianie w sieciach komputerowych (Internet) oraz w sieciach zamkniętych,</w:t>
      </w:r>
    </w:p>
    <w:p w14:paraId="5FB5602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 xml:space="preserve">tworzenie opracowań i </w:t>
      </w:r>
      <w:r w:rsidR="00762D14" w:rsidRPr="00884372">
        <w:rPr>
          <w:rFonts w:cs="Times New Roman"/>
        </w:rPr>
        <w:t>przeróbek oraz</w:t>
      </w:r>
      <w:r w:rsidRPr="00884372">
        <w:rPr>
          <w:rFonts w:cs="Times New Roman"/>
        </w:rPr>
        <w:t xml:space="preserve"> rozporządzanie i korzystanie z takich opracowań na wszystkich polach eksploatacji określonych w niniejszej umowie,</w:t>
      </w:r>
    </w:p>
    <w:p w14:paraId="4C35879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do określenia nazw utworu, pod którymi będzie on wykorzyst</w:t>
      </w:r>
      <w:r w:rsidR="007104F8" w:rsidRPr="00884372">
        <w:rPr>
          <w:rFonts w:cs="Times New Roman"/>
        </w:rPr>
        <w:t xml:space="preserve">ywany </w:t>
      </w:r>
      <w:r w:rsidRPr="00884372">
        <w:rPr>
          <w:rFonts w:cs="Times New Roman"/>
        </w:rPr>
        <w:t>lub rozpowszechniany, w tym nazw h</w:t>
      </w:r>
      <w:r w:rsidR="007104F8" w:rsidRPr="00884372">
        <w:rPr>
          <w:rFonts w:cs="Times New Roman"/>
        </w:rPr>
        <w:t xml:space="preserve">andlowych, włączając w to prawo </w:t>
      </w:r>
      <w:r w:rsidRPr="00884372">
        <w:rPr>
          <w:rFonts w:cs="Times New Roman"/>
        </w:rPr>
        <w:t>do zarejestrowania na swoją rzecz znaków towarowych, którymi oznaczony będzie utwór lub znaków towarowych, wykorzystanych w utworze,</w:t>
      </w:r>
    </w:p>
    <w:p w14:paraId="3C9E7448"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udzielania licencji na rzecz osób trzecich, na wszystkich wymienionych powyżej polach eksploatacji.</w:t>
      </w:r>
    </w:p>
    <w:p w14:paraId="25DFC73F" w14:textId="77777777" w:rsidR="00F4582D" w:rsidRPr="00884372" w:rsidRDefault="00CA65E5"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u</w:t>
      </w:r>
      <w:r w:rsidR="00F4582D" w:rsidRPr="00884372">
        <w:rPr>
          <w:rFonts w:cs="Times New Roman"/>
        </w:rPr>
        <w:t>poważnienie osób trzecich do dokonywania</w:t>
      </w:r>
      <w:r w:rsidR="007104F8" w:rsidRPr="00884372">
        <w:rPr>
          <w:rFonts w:cs="Times New Roman"/>
        </w:rPr>
        <w:t xml:space="preserve"> przeróbek, modyfikacji i zmian </w:t>
      </w:r>
      <w:r w:rsidR="00F4582D" w:rsidRPr="00884372">
        <w:rPr>
          <w:rFonts w:cs="Times New Roman"/>
        </w:rPr>
        <w:t>w utworze.</w:t>
      </w:r>
    </w:p>
    <w:p w14:paraId="14EB949B"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cs="Times New Roman"/>
        </w:rPr>
      </w:pPr>
      <w:r w:rsidRPr="00884372">
        <w:rPr>
          <w:rFonts w:cs="Times New Roman"/>
        </w:rPr>
        <w:t>3. Przeniesienie majątkowych praw autorskich, praw pokrewnych wraz z prawami zależnymi następuje w chwili podpisania protokołu zdawczo - odbiorczego, o którym mowa</w:t>
      </w:r>
      <w:r w:rsidR="00D74276" w:rsidRPr="00884372">
        <w:rPr>
          <w:rFonts w:cs="Times New Roman"/>
        </w:rPr>
        <w:t xml:space="preserve"> </w:t>
      </w:r>
      <w:r w:rsidRPr="00884372">
        <w:rPr>
          <w:rFonts w:cs="Times New Roman"/>
        </w:rPr>
        <w:t>w § 4 ust. 1.</w:t>
      </w:r>
    </w:p>
    <w:p w14:paraId="2CB0B42F"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eastAsia="Times New Roman" w:cs="Times New Roman"/>
        </w:rPr>
      </w:pPr>
      <w:r w:rsidRPr="00884372">
        <w:rPr>
          <w:rFonts w:cs="Times New Roman"/>
        </w:rPr>
        <w:t>4. Wykonawca zobowi</w:t>
      </w:r>
      <w:r w:rsidRPr="00884372">
        <w:rPr>
          <w:rFonts w:eastAsia="Times New Roman" w:cs="Times New Roman"/>
        </w:rPr>
        <w:t>ązuje się, że wykonując umowę nie naruszy autorskich praw majątkowych osób trzecich i przekaże Zamawiającemu wyniki prac z realizacji umowy</w:t>
      </w:r>
      <w:r w:rsidR="00D74276" w:rsidRPr="00884372">
        <w:rPr>
          <w:rFonts w:eastAsia="Times New Roman" w:cs="Times New Roman"/>
        </w:rPr>
        <w:t xml:space="preserve"> </w:t>
      </w:r>
      <w:r w:rsidRPr="00884372">
        <w:rPr>
          <w:rFonts w:eastAsia="Times New Roman" w:cs="Times New Roman"/>
        </w:rPr>
        <w:t xml:space="preserve">w stanie wolnym od obciążeń prawami osób trzecich. </w:t>
      </w:r>
    </w:p>
    <w:p w14:paraId="11FD398E" w14:textId="77777777" w:rsidR="00F4582D" w:rsidRPr="00884372"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 xml:space="preserve">5. Wykonawca odpowiada względem Zamawiającego za wszelkie wady prawne dzieł wykonanych w ramach umowy, a w szczególności za naruszenie dóbr osób trzecich w dziele oraz praw autorskich i praw pokrewnych osób trzecich do </w:t>
      </w:r>
      <w:r w:rsidR="00762D14" w:rsidRPr="00884372">
        <w:rPr>
          <w:rFonts w:eastAsia="Times New Roman" w:cs="Times New Roman"/>
        </w:rPr>
        <w:t>dzieła, a</w:t>
      </w:r>
      <w:r w:rsidRPr="00884372">
        <w:rPr>
          <w:rFonts w:eastAsia="Times New Roman" w:cs="Times New Roman"/>
        </w:rPr>
        <w:t xml:space="preserve"> w przypadku skierowania z tego tytułu roszczeń przeciwko Zamaw</w:t>
      </w:r>
      <w:r w:rsidR="00601038" w:rsidRPr="00884372">
        <w:rPr>
          <w:rFonts w:eastAsia="Times New Roman" w:cs="Times New Roman"/>
        </w:rPr>
        <w:t xml:space="preserve">iającemu, Wykonawca zobowiązuje </w:t>
      </w:r>
      <w:r w:rsidRPr="00884372">
        <w:rPr>
          <w:rFonts w:eastAsia="Times New Roman" w:cs="Times New Roman"/>
        </w:rPr>
        <w:t>się do całkowitego zaspokojenia słusznych roszczeń osób trzecich oraz do zwolnienia Zamawiającego od obowiązku świadczenia z tego tytułu.</w:t>
      </w:r>
    </w:p>
    <w:p w14:paraId="3A95C531" w14:textId="77777777" w:rsidR="001E6284"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6. W przypadku zgłoszenia roszczeń z tytułu naruszenia praw i dóbr, o których mowa w ust. 5 przeciwko Zamawiającemu na drodze sądowej, Wykonawca zobowiązuje się niezwłocznie wstąpić do sprawy po stronie pozwanego i zwolnić Zamawiającego ze wszelkich uznanych roszczeń oraz zaspokoić wszelkie prawomocnie zasądzone roszczenia powoda wraz</w:t>
      </w:r>
      <w:r w:rsidR="000D4824">
        <w:rPr>
          <w:rFonts w:eastAsia="Times New Roman" w:cs="Times New Roman"/>
        </w:rPr>
        <w:t xml:space="preserve"> </w:t>
      </w:r>
      <w:r w:rsidRPr="00884372">
        <w:rPr>
          <w:rFonts w:eastAsia="Times New Roman" w:cs="Times New Roman"/>
        </w:rPr>
        <w:t>z należnymi kosztami.</w:t>
      </w:r>
    </w:p>
    <w:p w14:paraId="6AD54B8E" w14:textId="77777777" w:rsidR="00F953CC" w:rsidRDefault="00F953CC" w:rsidP="000713E5">
      <w:pPr>
        <w:widowControl/>
        <w:tabs>
          <w:tab w:val="left" w:pos="525"/>
          <w:tab w:val="left" w:pos="690"/>
        </w:tabs>
        <w:spacing w:line="276" w:lineRule="auto"/>
        <w:ind w:left="284" w:hanging="269"/>
        <w:jc w:val="both"/>
        <w:rPr>
          <w:rFonts w:eastAsia="Times New Roman" w:cs="Times New Roman"/>
        </w:rPr>
      </w:pPr>
    </w:p>
    <w:p w14:paraId="4F518C0C"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0A81FACF" w14:textId="77777777" w:rsidR="00393640" w:rsidRDefault="00393640" w:rsidP="000713E5">
      <w:pPr>
        <w:widowControl/>
        <w:tabs>
          <w:tab w:val="left" w:pos="525"/>
          <w:tab w:val="left" w:pos="690"/>
        </w:tabs>
        <w:spacing w:line="276" w:lineRule="auto"/>
        <w:ind w:left="284" w:hanging="269"/>
        <w:jc w:val="both"/>
        <w:rPr>
          <w:rFonts w:eastAsia="Times New Roman" w:cs="Times New Roman"/>
        </w:rPr>
      </w:pPr>
    </w:p>
    <w:p w14:paraId="31CCEDF8" w14:textId="77777777" w:rsidR="00393640" w:rsidRPr="00884372" w:rsidRDefault="00393640" w:rsidP="000713E5">
      <w:pPr>
        <w:widowControl/>
        <w:tabs>
          <w:tab w:val="left" w:pos="525"/>
          <w:tab w:val="left" w:pos="690"/>
        </w:tabs>
        <w:spacing w:line="276" w:lineRule="auto"/>
        <w:ind w:left="284" w:hanging="269"/>
        <w:jc w:val="both"/>
        <w:rPr>
          <w:rFonts w:eastAsia="Times New Roman" w:cs="Times New Roman"/>
        </w:rPr>
      </w:pPr>
    </w:p>
    <w:p w14:paraId="1EBAC304"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3</w:t>
      </w:r>
    </w:p>
    <w:p w14:paraId="7DD83E9A"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bCs/>
          <w:sz w:val="24"/>
          <w:szCs w:val="24"/>
        </w:rPr>
        <w:t>Osoby zdolne do wykonania przedmiotu umowy</w:t>
      </w:r>
    </w:p>
    <w:p w14:paraId="6BE68517" w14:textId="55C841EC" w:rsidR="00F4582D" w:rsidRPr="00884372" w:rsidRDefault="00F4582D" w:rsidP="000713E5">
      <w:pPr>
        <w:pStyle w:val="Bezodstpw"/>
        <w:numPr>
          <w:ilvl w:val="0"/>
          <w:numId w:val="13"/>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oświadcza, że dysponuje n</w:t>
      </w:r>
      <w:r w:rsidR="00601038" w:rsidRPr="00884372">
        <w:rPr>
          <w:rFonts w:ascii="Times New Roman" w:hAnsi="Times New Roman" w:cs="Times New Roman"/>
          <w:sz w:val="24"/>
          <w:szCs w:val="24"/>
        </w:rPr>
        <w:t xml:space="preserve">iezbędną wiedzą, doświadczeniem </w:t>
      </w:r>
      <w:r w:rsidRPr="00884372">
        <w:rPr>
          <w:rFonts w:ascii="Times New Roman" w:hAnsi="Times New Roman" w:cs="Times New Roman"/>
          <w:sz w:val="24"/>
          <w:szCs w:val="24"/>
        </w:rPr>
        <w:t>i profesjonalnymi kwalifikacjami, a także potencjałem ekonomicznym i technicznym oraz zespołem zdolnym do wykonania przedmiotu umowy.</w:t>
      </w:r>
    </w:p>
    <w:p w14:paraId="058CB9F9" w14:textId="77777777" w:rsidR="00F4582D" w:rsidRPr="00884372" w:rsidRDefault="00F4582D" w:rsidP="000713E5">
      <w:pPr>
        <w:pStyle w:val="Bezodstpw"/>
        <w:numPr>
          <w:ilvl w:val="0"/>
          <w:numId w:val="13"/>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do realizacji niniejszej umowy skieruje projektantów wskazanych w ofercie:</w:t>
      </w:r>
    </w:p>
    <w:p w14:paraId="02C72741" w14:textId="6ED0DF4A" w:rsidR="00355299" w:rsidRPr="00884372" w:rsidRDefault="00E832E0" w:rsidP="000713E5">
      <w:pPr>
        <w:pStyle w:val="Bezodstpw"/>
        <w:numPr>
          <w:ilvl w:val="0"/>
          <w:numId w:val="27"/>
        </w:numPr>
        <w:tabs>
          <w:tab w:val="left" w:pos="275"/>
          <w:tab w:val="left" w:pos="1052"/>
        </w:tabs>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14:paraId="15B01556" w14:textId="75C28F35"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trike/>
          <w:sz w:val="24"/>
          <w:szCs w:val="24"/>
        </w:rPr>
      </w:pPr>
      <w:r w:rsidRPr="00884372">
        <w:rPr>
          <w:rFonts w:ascii="Times New Roman" w:hAnsi="Times New Roman" w:cs="Times New Roman"/>
          <w:sz w:val="24"/>
          <w:szCs w:val="24"/>
        </w:rPr>
        <w:t>Wykonawca oświadcza, że znajduje się w sytuacji finansowej zapewniającej należyte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i terminowe wykonanie przedmiotu </w:t>
      </w:r>
      <w:r w:rsidR="001355B8" w:rsidRPr="00884372">
        <w:rPr>
          <w:rFonts w:ascii="Times New Roman" w:hAnsi="Times New Roman" w:cs="Times New Roman"/>
          <w:sz w:val="24"/>
          <w:szCs w:val="24"/>
        </w:rPr>
        <w:t>umowy</w:t>
      </w:r>
      <w:r w:rsidR="00180DF1">
        <w:rPr>
          <w:rFonts w:ascii="Times New Roman" w:hAnsi="Times New Roman" w:cs="Times New Roman"/>
          <w:strike/>
          <w:sz w:val="24"/>
          <w:szCs w:val="24"/>
        </w:rPr>
        <w:t>.</w:t>
      </w:r>
    </w:p>
    <w:p w14:paraId="1F2F376C"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do wykonania przedmiotu umowy przy zachowaniu należytej starann</w:t>
      </w:r>
      <w:r w:rsidR="00CA65E5" w:rsidRPr="00884372">
        <w:rPr>
          <w:rFonts w:ascii="Times New Roman" w:hAnsi="Times New Roman" w:cs="Times New Roman"/>
          <w:sz w:val="24"/>
          <w:szCs w:val="24"/>
        </w:rPr>
        <w:t>ości określonej w art. 355 § 2 K</w:t>
      </w:r>
      <w:r w:rsidRPr="00884372">
        <w:rPr>
          <w:rFonts w:ascii="Times New Roman" w:hAnsi="Times New Roman" w:cs="Times New Roman"/>
          <w:sz w:val="24"/>
          <w:szCs w:val="24"/>
        </w:rPr>
        <w:t>odeksu cywilnego.</w:t>
      </w:r>
    </w:p>
    <w:p w14:paraId="716DE008"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wykonać przedmiot umowy siłami własnymi lub przy udziale doświadczonych podmiotów współpracującyc</w:t>
      </w:r>
      <w:r w:rsidR="00601038" w:rsidRPr="00884372">
        <w:rPr>
          <w:rFonts w:ascii="Times New Roman" w:hAnsi="Times New Roman" w:cs="Times New Roman"/>
          <w:sz w:val="24"/>
          <w:szCs w:val="24"/>
        </w:rPr>
        <w:t xml:space="preserve">h o odpowiednich kwalifikacjach </w:t>
      </w:r>
      <w:r w:rsidRPr="00884372">
        <w:rPr>
          <w:rFonts w:ascii="Times New Roman" w:hAnsi="Times New Roman" w:cs="Times New Roman"/>
          <w:sz w:val="24"/>
          <w:szCs w:val="24"/>
        </w:rPr>
        <w:t xml:space="preserve">zawodowych. </w:t>
      </w:r>
    </w:p>
    <w:p w14:paraId="1F387CC8" w14:textId="372B1DFD" w:rsidR="00F4582D" w:rsidRPr="00884372" w:rsidRDefault="00F4582D" w:rsidP="000713E5">
      <w:pPr>
        <w:pStyle w:val="Bezodstpw"/>
        <w:numPr>
          <w:ilvl w:val="0"/>
          <w:numId w:val="13"/>
        </w:numPr>
        <w:tabs>
          <w:tab w:val="left" w:pos="440"/>
          <w:tab w:val="left" w:pos="1115"/>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lastRenderedPageBreak/>
        <w:t xml:space="preserve">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 xml:space="preserve">pracowników, podwykonawców i podmiotów współpracujących Wykonawca ponosi odpowiedzialność jak 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własne.</w:t>
      </w:r>
    </w:p>
    <w:p w14:paraId="5517D175" w14:textId="77777777" w:rsidR="00F4582D" w:rsidRPr="00884372"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jest obowiązany odsunąć od wykonywania przedmiotu umowy każdą osobę</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lub podmiot, które przez swój brak kwalifikacji lub z innego powodu zagrażają</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jakikolwiek sposób należytemu wykonaniu przedmiotu umowy.</w:t>
      </w:r>
    </w:p>
    <w:p w14:paraId="0DCB5651" w14:textId="77777777" w:rsidR="00F4582D" w:rsidRPr="00884372"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oświadcza, iż według stanu na dzień zawarcia nini</w:t>
      </w:r>
      <w:r w:rsidR="00627BF2" w:rsidRPr="00884372">
        <w:rPr>
          <w:rFonts w:ascii="Times New Roman" w:hAnsi="Times New Roman" w:cs="Times New Roman"/>
          <w:sz w:val="24"/>
          <w:szCs w:val="24"/>
        </w:rPr>
        <w:t>ej</w:t>
      </w:r>
      <w:r w:rsidR="009C3C16" w:rsidRPr="00884372">
        <w:rPr>
          <w:rFonts w:ascii="Times New Roman" w:hAnsi="Times New Roman" w:cs="Times New Roman"/>
          <w:sz w:val="24"/>
          <w:szCs w:val="24"/>
        </w:rPr>
        <w:t xml:space="preserve">szej umowy, zatrudnia ogółem …… </w:t>
      </w:r>
      <w:r w:rsidR="00627BF2" w:rsidRPr="00884372">
        <w:rPr>
          <w:rFonts w:ascii="Times New Roman" w:hAnsi="Times New Roman" w:cs="Times New Roman"/>
          <w:sz w:val="24"/>
          <w:szCs w:val="24"/>
        </w:rPr>
        <w:t>osób</w:t>
      </w:r>
      <w:r w:rsidRPr="00884372">
        <w:rPr>
          <w:rFonts w:ascii="Times New Roman" w:hAnsi="Times New Roman" w:cs="Times New Roman"/>
          <w:sz w:val="24"/>
          <w:szCs w:val="24"/>
        </w:rPr>
        <w:t xml:space="preserve"> (pracowników lub </w:t>
      </w:r>
      <w:r w:rsidR="00830B3A" w:rsidRPr="00884372">
        <w:rPr>
          <w:rFonts w:ascii="Times New Roman" w:hAnsi="Times New Roman" w:cs="Times New Roman"/>
          <w:sz w:val="24"/>
          <w:szCs w:val="24"/>
        </w:rPr>
        <w:t xml:space="preserve">zawiera umowy ze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xml:space="preserve">), zaś usługę będącą przedmiotem niniejszej umowy zostanie </w:t>
      </w:r>
      <w:r w:rsidR="00762D14" w:rsidRPr="00884372">
        <w:rPr>
          <w:rFonts w:ascii="Times New Roman" w:hAnsi="Times New Roman" w:cs="Times New Roman"/>
          <w:sz w:val="24"/>
          <w:szCs w:val="24"/>
        </w:rPr>
        <w:t>wykonana, co</w:t>
      </w:r>
      <w:r w:rsidRPr="00884372">
        <w:rPr>
          <w:rFonts w:ascii="Times New Roman" w:hAnsi="Times New Roman" w:cs="Times New Roman"/>
          <w:sz w:val="24"/>
          <w:szCs w:val="24"/>
        </w:rPr>
        <w:t xml:space="preserve"> najmniej częściowo przy udziale tych osób.</w:t>
      </w:r>
    </w:p>
    <w:p w14:paraId="4CBB089D" w14:textId="77777777" w:rsidR="001E6284"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W przypadku wystąpienia po zawarciu niniejszej umowy sytuacji, iż Wykonawca nie zatrudnia w ogóle pracowników lub </w:t>
      </w:r>
      <w:r w:rsidR="00830B3A" w:rsidRPr="00884372">
        <w:rPr>
          <w:rFonts w:ascii="Times New Roman" w:hAnsi="Times New Roman" w:cs="Times New Roman"/>
          <w:sz w:val="24"/>
          <w:szCs w:val="24"/>
        </w:rPr>
        <w:t xml:space="preserve">nie zawiera umów z </w:t>
      </w:r>
      <w:r w:rsidRPr="00884372">
        <w:rPr>
          <w:rFonts w:ascii="Times New Roman" w:hAnsi="Times New Roman" w:cs="Times New Roman"/>
          <w:sz w:val="24"/>
          <w:szCs w:val="24"/>
        </w:rPr>
        <w:t>inny</w:t>
      </w:r>
      <w:r w:rsidR="00830B3A" w:rsidRPr="00884372">
        <w:rPr>
          <w:rFonts w:ascii="Times New Roman" w:hAnsi="Times New Roman" w:cs="Times New Roman"/>
          <w:sz w:val="24"/>
          <w:szCs w:val="24"/>
        </w:rPr>
        <w:t xml:space="preserve">mi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jest zobowiązany poinformować o tej okoliczności Zamawiającego niezwłocznie po jej wystąpieniu, nie później jednak niż w terminie 7 dni.</w:t>
      </w:r>
    </w:p>
    <w:p w14:paraId="35B703D3" w14:textId="77777777" w:rsidR="00972919" w:rsidRPr="00884372" w:rsidRDefault="00972919" w:rsidP="00972919">
      <w:pPr>
        <w:pStyle w:val="Bezodstpw"/>
        <w:tabs>
          <w:tab w:val="left" w:pos="358"/>
        </w:tabs>
        <w:spacing w:line="276" w:lineRule="auto"/>
        <w:jc w:val="both"/>
        <w:rPr>
          <w:rFonts w:ascii="Times New Roman" w:hAnsi="Times New Roman" w:cs="Times New Roman"/>
          <w:sz w:val="24"/>
          <w:szCs w:val="24"/>
        </w:rPr>
      </w:pPr>
    </w:p>
    <w:p w14:paraId="3E4648CD"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4</w:t>
      </w:r>
    </w:p>
    <w:p w14:paraId="2963AB2E"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Sposób przekazania i warunki odbioru usług projektowych</w:t>
      </w:r>
    </w:p>
    <w:p w14:paraId="6FAABADB" w14:textId="77777777" w:rsidR="00F4582D" w:rsidRPr="00884372" w:rsidRDefault="00F4582D" w:rsidP="00A53992">
      <w:pPr>
        <w:pStyle w:val="Bezodstpw"/>
        <w:numPr>
          <w:ilvl w:val="0"/>
          <w:numId w:val="14"/>
        </w:numPr>
        <w:tabs>
          <w:tab w:val="left" w:pos="690"/>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Dokumentami potwierdzającym</w:t>
      </w:r>
      <w:r w:rsidR="00830B3A" w:rsidRPr="00884372">
        <w:rPr>
          <w:rFonts w:ascii="Times New Roman" w:hAnsi="Times New Roman" w:cs="Times New Roman"/>
          <w:sz w:val="24"/>
          <w:szCs w:val="24"/>
        </w:rPr>
        <w:t>i</w:t>
      </w:r>
      <w:r w:rsidRPr="00884372">
        <w:rPr>
          <w:rFonts w:ascii="Times New Roman" w:hAnsi="Times New Roman" w:cs="Times New Roman"/>
          <w:sz w:val="24"/>
          <w:szCs w:val="24"/>
        </w:rPr>
        <w:t xml:space="preserve"> przyjęcie przez Zamawiającego wykonanego przedmiotu umowy będzie protokół zdawczo-odbiorczy dokumentacji projektowo-</w:t>
      </w:r>
      <w:r w:rsidR="00660D5B" w:rsidRPr="00884372">
        <w:rPr>
          <w:rFonts w:ascii="Times New Roman" w:hAnsi="Times New Roman" w:cs="Times New Roman"/>
          <w:sz w:val="24"/>
          <w:szCs w:val="24"/>
        </w:rPr>
        <w:t>kosztorysowej, podpisany przez S</w:t>
      </w:r>
      <w:r w:rsidRPr="00884372">
        <w:rPr>
          <w:rFonts w:ascii="Times New Roman" w:hAnsi="Times New Roman" w:cs="Times New Roman"/>
          <w:sz w:val="24"/>
          <w:szCs w:val="24"/>
        </w:rPr>
        <w:t>trony umowy lub jej umocowanych przedstawicieli.</w:t>
      </w:r>
    </w:p>
    <w:p w14:paraId="03CF57C7" w14:textId="77777777" w:rsidR="00FB5664" w:rsidRPr="00FB5664" w:rsidRDefault="00FB5664" w:rsidP="00A53992">
      <w:pPr>
        <w:pStyle w:val="Akapitzlist"/>
        <w:numPr>
          <w:ilvl w:val="0"/>
          <w:numId w:val="14"/>
        </w:numPr>
        <w:jc w:val="both"/>
        <w:rPr>
          <w:rFonts w:eastAsia="Times New Roman" w:cs="Times New Roman"/>
          <w:szCs w:val="24"/>
          <w:lang w:eastAsia="ar-SA" w:bidi="ar-SA"/>
        </w:rPr>
      </w:pPr>
      <w:r w:rsidRPr="00FB5664">
        <w:rPr>
          <w:rFonts w:eastAsia="Times New Roman" w:cs="Times New Roman"/>
          <w:szCs w:val="24"/>
          <w:lang w:eastAsia="ar-SA" w:bidi="ar-SA"/>
        </w:rPr>
        <w:t>Po przekazaniu przez Wykonawcę dokumentacji projektowo – kosztorysowej i zaakceptowaniu jej przez Zamawiającego, Wykonawca wystąpi do Starostwa Powiatowego w Olsztynie z wnioskiem o wydanie pozwolenia na budowę.</w:t>
      </w:r>
    </w:p>
    <w:p w14:paraId="44671647" w14:textId="77777777" w:rsidR="00F4582D" w:rsidRPr="00884372" w:rsidRDefault="00F4582D" w:rsidP="00A53992">
      <w:pPr>
        <w:pStyle w:val="Bezodstpw"/>
        <w:numPr>
          <w:ilvl w:val="0"/>
          <w:numId w:val="14"/>
        </w:numPr>
        <w:tabs>
          <w:tab w:val="left" w:pos="705"/>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W przypadku jakichkolwiek uwag instytucji</w:t>
      </w:r>
      <w:r w:rsidR="00CA65E5" w:rsidRPr="00884372">
        <w:rPr>
          <w:rFonts w:ascii="Times New Roman" w:hAnsi="Times New Roman" w:cs="Times New Roman"/>
          <w:sz w:val="24"/>
          <w:szCs w:val="24"/>
        </w:rPr>
        <w:t xml:space="preserve"> </w:t>
      </w:r>
      <w:r w:rsidR="00762D14" w:rsidRPr="00884372">
        <w:rPr>
          <w:rFonts w:ascii="Times New Roman" w:hAnsi="Times New Roman" w:cs="Times New Roman"/>
          <w:sz w:val="24"/>
          <w:szCs w:val="24"/>
        </w:rPr>
        <w:t>wydającej pozwolenia, o której</w:t>
      </w:r>
      <w:r w:rsidRPr="00884372">
        <w:rPr>
          <w:rFonts w:ascii="Times New Roman" w:hAnsi="Times New Roman" w:cs="Times New Roman"/>
          <w:sz w:val="24"/>
          <w:szCs w:val="24"/>
        </w:rPr>
        <w:t xml:space="preserve"> mowa</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ustępie powyżej, Wykonawca zobowiązuje się do nanoszenia poprawek, usunięcia braków sprzeczności i niezgodności w opracowanej dokumentacji projektowej w ramach otrzymanego wynagrodzenia.</w:t>
      </w:r>
    </w:p>
    <w:p w14:paraId="41CE8958" w14:textId="77777777" w:rsidR="009B686E" w:rsidRDefault="00F4582D" w:rsidP="00A53992">
      <w:pPr>
        <w:pStyle w:val="Bezodstpw"/>
        <w:numPr>
          <w:ilvl w:val="0"/>
          <w:numId w:val="14"/>
        </w:numPr>
        <w:tabs>
          <w:tab w:val="clear" w:pos="360"/>
          <w:tab w:val="num" w:pos="284"/>
          <w:tab w:val="left" w:pos="705"/>
          <w:tab w:val="left" w:pos="735"/>
        </w:tabs>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usunąć braki, sprzeczności i niezgodności wskazane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przez Zamawiającego lub inne instytucje w termini</w:t>
      </w:r>
      <w:r w:rsidR="00601038" w:rsidRPr="00884372">
        <w:rPr>
          <w:rFonts w:ascii="Times New Roman" w:hAnsi="Times New Roman" w:cs="Times New Roman"/>
          <w:sz w:val="24"/>
          <w:szCs w:val="24"/>
        </w:rPr>
        <w:t xml:space="preserve">e 7 dni od daty ich przekazania </w:t>
      </w:r>
      <w:r w:rsidRPr="00884372">
        <w:rPr>
          <w:rFonts w:ascii="Times New Roman" w:hAnsi="Times New Roman" w:cs="Times New Roman"/>
          <w:sz w:val="24"/>
          <w:szCs w:val="24"/>
        </w:rPr>
        <w:t xml:space="preserve">przez Zamawiającego bez dodatkowego wynagrodzenia. </w:t>
      </w:r>
    </w:p>
    <w:p w14:paraId="1853853A" w14:textId="77777777" w:rsidR="00972919" w:rsidRPr="00884372" w:rsidRDefault="00972919" w:rsidP="00972919">
      <w:pPr>
        <w:pStyle w:val="Bezodstpw"/>
        <w:tabs>
          <w:tab w:val="left" w:pos="705"/>
          <w:tab w:val="left" w:pos="735"/>
        </w:tabs>
        <w:spacing w:line="276" w:lineRule="auto"/>
        <w:jc w:val="both"/>
        <w:rPr>
          <w:rFonts w:ascii="Times New Roman" w:hAnsi="Times New Roman" w:cs="Times New Roman"/>
          <w:sz w:val="24"/>
          <w:szCs w:val="24"/>
        </w:rPr>
      </w:pPr>
    </w:p>
    <w:p w14:paraId="2B77CFDC"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5</w:t>
      </w:r>
    </w:p>
    <w:p w14:paraId="2E6DEB10"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Terminy realizacji</w:t>
      </w:r>
    </w:p>
    <w:p w14:paraId="0E0AB730" w14:textId="4EE4289E" w:rsidR="00787E7A" w:rsidRPr="002E2CE3" w:rsidRDefault="00050B82" w:rsidP="004A6270">
      <w:pPr>
        <w:numPr>
          <w:ilvl w:val="0"/>
          <w:numId w:val="16"/>
        </w:numPr>
        <w:spacing w:line="276" w:lineRule="auto"/>
        <w:ind w:left="284" w:hanging="284"/>
        <w:jc w:val="both"/>
        <w:textAlignment w:val="baseline"/>
        <w:rPr>
          <w:lang w:eastAsia="pl-PL"/>
        </w:rPr>
      </w:pPr>
      <w:r w:rsidRPr="0009436B">
        <w:rPr>
          <w:rFonts w:cs="Times New Roman"/>
          <w:color w:val="000000" w:themeColor="text1"/>
        </w:rPr>
        <w:t>Wykonawca zobowiązuje się do wykonania przedmiotu umowy w terminie</w:t>
      </w:r>
      <w:r w:rsidR="0009436B">
        <w:rPr>
          <w:rFonts w:cs="Times New Roman"/>
          <w:color w:val="000000" w:themeColor="text1"/>
        </w:rPr>
        <w:t xml:space="preserve"> </w:t>
      </w:r>
      <w:r w:rsidR="0009436B">
        <w:rPr>
          <w:rFonts w:cs="Times New Roman"/>
          <w:b/>
          <w:color w:val="000000" w:themeColor="text1"/>
        </w:rPr>
        <w:t>d</w:t>
      </w:r>
      <w:r w:rsidR="0009436B" w:rsidRPr="0009436B">
        <w:rPr>
          <w:rFonts w:cs="Times New Roman"/>
          <w:b/>
          <w:color w:val="000000" w:themeColor="text1"/>
        </w:rPr>
        <w:t>o dnia</w:t>
      </w:r>
      <w:r w:rsidR="00E47F0B">
        <w:rPr>
          <w:rFonts w:cs="Times New Roman"/>
          <w:b/>
          <w:color w:val="000000" w:themeColor="text1"/>
        </w:rPr>
        <w:t xml:space="preserve"> </w:t>
      </w:r>
      <w:r w:rsidR="00E47F0B">
        <w:rPr>
          <w:rFonts w:cs="Times New Roman"/>
          <w:b/>
        </w:rPr>
        <w:t>30.11</w:t>
      </w:r>
      <w:r w:rsidR="00E47F0B" w:rsidRPr="00375381">
        <w:rPr>
          <w:rFonts w:cs="Times New Roman"/>
          <w:b/>
        </w:rPr>
        <w:t>.202</w:t>
      </w:r>
      <w:r w:rsidR="00E47F0B">
        <w:rPr>
          <w:rFonts w:cs="Times New Roman"/>
          <w:b/>
        </w:rPr>
        <w:t>5</w:t>
      </w:r>
      <w:r w:rsidR="00E47F0B" w:rsidRPr="00375381">
        <w:rPr>
          <w:rFonts w:cs="Times New Roman"/>
          <w:b/>
        </w:rPr>
        <w:t>r.</w:t>
      </w:r>
    </w:p>
    <w:p w14:paraId="2C701755" w14:textId="4821C0EB" w:rsidR="00F4582D" w:rsidRPr="001857A0" w:rsidRDefault="00F4582D" w:rsidP="001857A0">
      <w:pPr>
        <w:pStyle w:val="Akapitzlist"/>
        <w:numPr>
          <w:ilvl w:val="0"/>
          <w:numId w:val="16"/>
        </w:numPr>
        <w:tabs>
          <w:tab w:val="num" w:pos="142"/>
        </w:tabs>
        <w:spacing w:line="276" w:lineRule="auto"/>
        <w:ind w:left="284" w:hanging="284"/>
        <w:jc w:val="both"/>
        <w:textAlignment w:val="baseline"/>
        <w:rPr>
          <w:rFonts w:cs="Times New Roman"/>
        </w:rPr>
      </w:pPr>
      <w:r w:rsidRPr="001857A0">
        <w:rPr>
          <w:rFonts w:cs="Times New Roman"/>
        </w:rPr>
        <w:t xml:space="preserve">Zamawiający po przekazaniu </w:t>
      </w:r>
      <w:r w:rsidR="00660D5B" w:rsidRPr="001857A0">
        <w:rPr>
          <w:rFonts w:cs="Times New Roman"/>
        </w:rPr>
        <w:t>dokumentacji projektowej przez W</w:t>
      </w:r>
      <w:r w:rsidRPr="001857A0">
        <w:rPr>
          <w:rFonts w:cs="Times New Roman"/>
        </w:rPr>
        <w:t>ykonawcę, w terminie 14 dni od daty odebrania, ma prawo zgłoszenia uwag i zastrzeżeń do dokumentacji projektowej poprzez wskazanie braków, sprzeczności, niezgodności z prawem. Wykonawca zobowiązuje się usunąć braki, sprzeczności</w:t>
      </w:r>
      <w:r w:rsidR="00CA65E5" w:rsidRPr="001857A0">
        <w:rPr>
          <w:rFonts w:cs="Times New Roman"/>
        </w:rPr>
        <w:t xml:space="preserve"> i niezgodności wskazane przez Z</w:t>
      </w:r>
      <w:r w:rsidRPr="001857A0">
        <w:rPr>
          <w:rFonts w:cs="Times New Roman"/>
        </w:rPr>
        <w:t>amawiającego w terminie 7 dni</w:t>
      </w:r>
      <w:r w:rsidR="00CA65E5" w:rsidRPr="001857A0">
        <w:rPr>
          <w:rFonts w:cs="Times New Roman"/>
        </w:rPr>
        <w:t xml:space="preserve"> od daty ich przekazania przez Z</w:t>
      </w:r>
      <w:r w:rsidRPr="001857A0">
        <w:rPr>
          <w:rFonts w:cs="Times New Roman"/>
        </w:rPr>
        <w:t xml:space="preserve">amawiającego bez dodatkowego wynagrodzenia.                         </w:t>
      </w:r>
    </w:p>
    <w:p w14:paraId="633BEC9F" w14:textId="06FAA7E5" w:rsidR="00F4582D" w:rsidRPr="001857A0" w:rsidRDefault="00F4582D" w:rsidP="001857A0">
      <w:pPr>
        <w:pStyle w:val="Akapitzlist"/>
        <w:numPr>
          <w:ilvl w:val="0"/>
          <w:numId w:val="16"/>
        </w:numPr>
        <w:spacing w:line="276" w:lineRule="auto"/>
        <w:ind w:left="284" w:hanging="284"/>
        <w:jc w:val="both"/>
        <w:textAlignment w:val="baseline"/>
        <w:rPr>
          <w:rFonts w:cs="Times New Roman"/>
        </w:rPr>
      </w:pPr>
      <w:r w:rsidRPr="001857A0">
        <w:rPr>
          <w:rFonts w:cs="Times New Roman"/>
        </w:rPr>
        <w:t>Wykonawca zobowiązuje się do wykonywania nadzoru autors</w:t>
      </w:r>
      <w:r w:rsidR="00C932CB" w:rsidRPr="001857A0">
        <w:rPr>
          <w:rFonts w:cs="Times New Roman"/>
        </w:rPr>
        <w:t>kiego od dnia zawarcia umowy z W</w:t>
      </w:r>
      <w:r w:rsidRPr="001857A0">
        <w:rPr>
          <w:rFonts w:cs="Times New Roman"/>
        </w:rPr>
        <w:t>ykonawcą robót budowlanych realizowanych na podstawie przedmiotu umowy do dnia zakończenia tych robót</w:t>
      </w:r>
      <w:r w:rsidR="00F953CC">
        <w:rPr>
          <w:rFonts w:cs="Times New Roman"/>
        </w:rPr>
        <w:t xml:space="preserve"> w ramach wynagrodzenia określonego w </w:t>
      </w:r>
      <w:r w:rsidR="00F953CC" w:rsidRPr="00F953CC">
        <w:rPr>
          <w:rFonts w:cs="Times New Roman"/>
        </w:rPr>
        <w:t>§ 6.</w:t>
      </w:r>
    </w:p>
    <w:p w14:paraId="0CF17A50" w14:textId="2060BE8F" w:rsidR="00AB5120" w:rsidRDefault="00F4582D" w:rsidP="001857A0">
      <w:pPr>
        <w:pStyle w:val="Akapitzlist"/>
        <w:numPr>
          <w:ilvl w:val="0"/>
          <w:numId w:val="16"/>
        </w:numPr>
        <w:spacing w:line="276" w:lineRule="auto"/>
        <w:ind w:left="284" w:hanging="284"/>
        <w:jc w:val="both"/>
        <w:textAlignment w:val="baseline"/>
        <w:rPr>
          <w:rFonts w:cs="Times New Roman"/>
        </w:rPr>
      </w:pPr>
      <w:r w:rsidRPr="00884372">
        <w:rPr>
          <w:rFonts w:cs="Times New Roman"/>
        </w:rPr>
        <w:t>Wykonawca potwierdza, że wskazany termin wykonania przedmiotu umowy jest realny</w:t>
      </w:r>
      <w:r w:rsidR="00D74276" w:rsidRPr="00884372">
        <w:rPr>
          <w:rFonts w:cs="Times New Roman"/>
        </w:rPr>
        <w:t xml:space="preserve"> </w:t>
      </w:r>
      <w:r w:rsidRPr="00884372">
        <w:rPr>
          <w:rFonts w:cs="Times New Roman"/>
        </w:rPr>
        <w:t>i zostanie dotrzymany.</w:t>
      </w:r>
    </w:p>
    <w:p w14:paraId="1FB3E8CE" w14:textId="77777777" w:rsidR="00972919" w:rsidRPr="00972919" w:rsidRDefault="00972919" w:rsidP="00972919">
      <w:pPr>
        <w:spacing w:line="276" w:lineRule="auto"/>
        <w:jc w:val="both"/>
        <w:textAlignment w:val="baseline"/>
        <w:rPr>
          <w:rFonts w:cs="Times New Roman"/>
        </w:rPr>
      </w:pPr>
    </w:p>
    <w:p w14:paraId="26EE0DC8" w14:textId="77777777" w:rsidR="00F4582D" w:rsidRPr="00884372" w:rsidRDefault="00F4582D" w:rsidP="00050B82">
      <w:pPr>
        <w:pStyle w:val="Zwykytekst1"/>
        <w:spacing w:line="276" w:lineRule="auto"/>
        <w:jc w:val="center"/>
        <w:rPr>
          <w:rFonts w:ascii="Times New Roman" w:hAnsi="Times New Roman" w:cs="Times New Roman"/>
          <w:b/>
        </w:rPr>
      </w:pPr>
      <w:r w:rsidRPr="00884372">
        <w:rPr>
          <w:rFonts w:ascii="Times New Roman" w:hAnsi="Times New Roman" w:cs="Times New Roman"/>
          <w:b/>
        </w:rPr>
        <w:t>§ 6</w:t>
      </w:r>
    </w:p>
    <w:p w14:paraId="15936669" w14:textId="77777777" w:rsidR="004D4602"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Wynagrodzenie warunki płatności</w:t>
      </w:r>
    </w:p>
    <w:p w14:paraId="52CC78D3" w14:textId="398125DB" w:rsidR="00660D5B" w:rsidRPr="00884372" w:rsidRDefault="004D4602" w:rsidP="000713E5">
      <w:pPr>
        <w:pStyle w:val="Bezodstpw"/>
        <w:spacing w:line="276" w:lineRule="auto"/>
        <w:ind w:left="284" w:hanging="284"/>
        <w:jc w:val="both"/>
        <w:rPr>
          <w:rFonts w:ascii="Times New Roman" w:hAnsi="Times New Roman" w:cs="Times New Roman"/>
          <w:b/>
          <w:sz w:val="24"/>
          <w:szCs w:val="24"/>
        </w:rPr>
      </w:pPr>
      <w:r w:rsidRPr="00884372">
        <w:rPr>
          <w:rFonts w:ascii="Times New Roman" w:hAnsi="Times New Roman" w:cs="Times New Roman"/>
          <w:sz w:val="24"/>
          <w:szCs w:val="24"/>
        </w:rPr>
        <w:t>1.</w:t>
      </w:r>
      <w:r w:rsidRPr="00884372">
        <w:rPr>
          <w:rFonts w:ascii="Times New Roman" w:hAnsi="Times New Roman" w:cs="Times New Roman"/>
          <w:b/>
          <w:sz w:val="24"/>
          <w:szCs w:val="24"/>
        </w:rPr>
        <w:t xml:space="preserve"> </w:t>
      </w:r>
      <w:r w:rsidR="00660D5B" w:rsidRPr="00884372">
        <w:rPr>
          <w:rFonts w:ascii="Times New Roman" w:hAnsi="Times New Roman" w:cs="Times New Roman"/>
          <w:kern w:val="0"/>
          <w:sz w:val="24"/>
          <w:szCs w:val="24"/>
          <w:lang w:eastAsia="pl-PL"/>
        </w:rPr>
        <w:t>Zamawiający informuje Wykonawcę, iż  na podstawie  art. 108a-108d ustawy z dnia 11 marca 2004 r. o podatku od</w:t>
      </w:r>
      <w:r w:rsidR="005E2EC5" w:rsidRPr="00884372">
        <w:rPr>
          <w:rFonts w:ascii="Times New Roman" w:hAnsi="Times New Roman" w:cs="Times New Roman"/>
          <w:kern w:val="0"/>
          <w:sz w:val="24"/>
          <w:szCs w:val="24"/>
          <w:lang w:eastAsia="pl-PL"/>
        </w:rPr>
        <w:t xml:space="preserve"> towarów i usług  </w:t>
      </w:r>
      <w:r w:rsidR="00A269C2" w:rsidRPr="00884372">
        <w:rPr>
          <w:rFonts w:ascii="Times New Roman" w:hAnsi="Times New Roman" w:cs="Times New Roman"/>
          <w:kern w:val="0"/>
          <w:sz w:val="24"/>
          <w:szCs w:val="24"/>
          <w:lang w:eastAsia="pl-PL"/>
        </w:rPr>
        <w:t>(</w:t>
      </w:r>
      <w:r w:rsidR="00A269C2" w:rsidRPr="00A269C2">
        <w:rPr>
          <w:rFonts w:ascii="Times New Roman" w:hAnsi="Times New Roman" w:cs="Times New Roman"/>
          <w:color w:val="000000" w:themeColor="text1"/>
          <w:kern w:val="0"/>
          <w:sz w:val="24"/>
          <w:szCs w:val="24"/>
          <w:lang w:eastAsia="pl-PL"/>
        </w:rPr>
        <w:t xml:space="preserve">Dz. U. z 2024 r., poz. 361 z późn. zm.) </w:t>
      </w:r>
      <w:r w:rsidR="00660D5B" w:rsidRPr="00884372">
        <w:rPr>
          <w:rFonts w:ascii="Times New Roman" w:hAnsi="Times New Roman" w:cs="Times New Roman"/>
          <w:kern w:val="0"/>
          <w:sz w:val="24"/>
          <w:szCs w:val="24"/>
          <w:lang w:eastAsia="pl-PL"/>
        </w:rPr>
        <w:t>oraz Zarządzenia Burmistrza Barczewa  Nr 0050.225.2019 z dnia 21 listopada 2019 r.  w sprawie obowiązkowego stosowania mechanizmu podzielonej płatności w Gminie Barczewo, Zamaw</w:t>
      </w:r>
      <w:r w:rsidR="000576D7" w:rsidRPr="00884372">
        <w:rPr>
          <w:rFonts w:ascii="Times New Roman" w:hAnsi="Times New Roman" w:cs="Times New Roman"/>
          <w:kern w:val="0"/>
          <w:sz w:val="24"/>
          <w:szCs w:val="24"/>
          <w:lang w:eastAsia="pl-PL"/>
        </w:rPr>
        <w:t>iający dokona rozliczenia faktu</w:t>
      </w:r>
      <w:r w:rsidR="00830B3A" w:rsidRPr="00884372">
        <w:rPr>
          <w:rFonts w:ascii="Times New Roman" w:hAnsi="Times New Roman" w:cs="Times New Roman"/>
          <w:kern w:val="0"/>
          <w:sz w:val="24"/>
          <w:szCs w:val="24"/>
          <w:lang w:eastAsia="pl-PL"/>
        </w:rPr>
        <w:t>r</w:t>
      </w:r>
      <w:r w:rsidR="000576D7" w:rsidRPr="00884372">
        <w:rPr>
          <w:rFonts w:ascii="Times New Roman" w:hAnsi="Times New Roman" w:cs="Times New Roman"/>
          <w:kern w:val="0"/>
          <w:sz w:val="24"/>
          <w:szCs w:val="24"/>
          <w:lang w:eastAsia="pl-PL"/>
        </w:rPr>
        <w:t>y</w:t>
      </w:r>
      <w:r w:rsidR="00660D5B" w:rsidRPr="00884372">
        <w:rPr>
          <w:rFonts w:ascii="Times New Roman" w:hAnsi="Times New Roman" w:cs="Times New Roman"/>
          <w:kern w:val="0"/>
          <w:sz w:val="24"/>
          <w:szCs w:val="24"/>
          <w:lang w:eastAsia="pl-PL"/>
        </w:rPr>
        <w:t xml:space="preserve"> za pośrednictwem mechanizmu podzielonej płatności</w:t>
      </w:r>
      <w:r w:rsidR="00895F66" w:rsidRPr="00884372">
        <w:rPr>
          <w:rFonts w:ascii="Times New Roman" w:hAnsi="Times New Roman" w:cs="Times New Roman"/>
          <w:kern w:val="0"/>
          <w:sz w:val="24"/>
          <w:szCs w:val="24"/>
          <w:lang w:eastAsia="pl-PL"/>
        </w:rPr>
        <w:t>.</w:t>
      </w:r>
    </w:p>
    <w:p w14:paraId="094416B7" w14:textId="77777777" w:rsidR="004D4602" w:rsidRPr="00884372" w:rsidRDefault="00895F66" w:rsidP="000713E5">
      <w:pPr>
        <w:spacing w:line="276" w:lineRule="auto"/>
        <w:ind w:left="284" w:right="-1" w:hanging="284"/>
        <w:jc w:val="both"/>
        <w:rPr>
          <w:rFonts w:cs="Times New Roman"/>
        </w:rPr>
      </w:pPr>
      <w:r w:rsidRPr="00884372">
        <w:rPr>
          <w:rFonts w:cs="Times New Roman"/>
        </w:rPr>
        <w:t>2. Wykonawca oświadcza, że  jest</w:t>
      </w:r>
      <w:r w:rsidR="00BA62BD">
        <w:rPr>
          <w:rFonts w:cs="Times New Roman"/>
        </w:rPr>
        <w:t>/nie jest</w:t>
      </w:r>
      <w:r w:rsidRPr="00884372">
        <w:rPr>
          <w:rFonts w:cs="Times New Roman"/>
        </w:rPr>
        <w:t xml:space="preserve"> czynnym podatnikiem VAT. </w:t>
      </w:r>
    </w:p>
    <w:p w14:paraId="142818B7" w14:textId="53A15425" w:rsidR="000713E5" w:rsidRDefault="004D4602" w:rsidP="000713E5">
      <w:pPr>
        <w:spacing w:line="276" w:lineRule="auto"/>
        <w:ind w:left="284" w:hanging="284"/>
        <w:jc w:val="both"/>
        <w:rPr>
          <w:rFonts w:cs="Times New Roman"/>
        </w:rPr>
      </w:pPr>
      <w:r w:rsidRPr="00884372">
        <w:rPr>
          <w:rFonts w:cs="Times New Roman"/>
        </w:rPr>
        <w:lastRenderedPageBreak/>
        <w:t>3.</w:t>
      </w:r>
      <w:r w:rsidR="000713E5">
        <w:rPr>
          <w:rFonts w:cs="Times New Roman"/>
        </w:rPr>
        <w:t xml:space="preserve"> </w:t>
      </w:r>
      <w:r w:rsidR="00895F66" w:rsidRPr="00884372">
        <w:rPr>
          <w:rFonts w:cs="Times New Roman"/>
        </w:rPr>
        <w:t>Wykonawca oświadcza, ż</w:t>
      </w:r>
      <w:r w:rsidRPr="00884372">
        <w:rPr>
          <w:rFonts w:cs="Times New Roman"/>
        </w:rPr>
        <w:t>e posiada konto bankowe</w:t>
      </w:r>
      <w:r w:rsidR="000523C1" w:rsidRPr="00884372">
        <w:rPr>
          <w:rFonts w:cs="Times New Roman"/>
        </w:rPr>
        <w:t xml:space="preserve"> nr</w:t>
      </w:r>
      <w:r w:rsidR="00610979">
        <w:rPr>
          <w:rFonts w:cs="Times New Roman"/>
        </w:rPr>
        <w:t xml:space="preserve"> </w:t>
      </w:r>
      <w:r w:rsidR="00E832E0">
        <w:rPr>
          <w:rFonts w:cs="Times New Roman"/>
          <w:b/>
          <w:bCs/>
        </w:rPr>
        <w:t>…………………………………………………</w:t>
      </w:r>
      <w:r w:rsidR="000523C1" w:rsidRPr="00884372">
        <w:rPr>
          <w:rFonts w:cs="Times New Roman"/>
          <w:b/>
        </w:rPr>
        <w:t xml:space="preserve">, </w:t>
      </w:r>
      <w:r w:rsidR="00895F66" w:rsidRPr="00884372">
        <w:rPr>
          <w:rFonts w:cs="Times New Roman"/>
        </w:rPr>
        <w:t>na które Zamawiają</w:t>
      </w:r>
      <w:r w:rsidRPr="00884372">
        <w:rPr>
          <w:rFonts w:cs="Times New Roman"/>
        </w:rPr>
        <w:t>cy dokona przelewu należności z zasto</w:t>
      </w:r>
      <w:r w:rsidR="005A27CC" w:rsidRPr="00884372">
        <w:rPr>
          <w:rFonts w:cs="Times New Roman"/>
        </w:rPr>
        <w:t>sowaniem mechanizmu podzielonej płatności.</w:t>
      </w:r>
      <w:r w:rsidR="000713E5">
        <w:rPr>
          <w:rFonts w:cs="Times New Roman"/>
        </w:rPr>
        <w:t xml:space="preserve">   </w:t>
      </w:r>
      <w:r w:rsidR="00895F66" w:rsidRPr="00884372">
        <w:rPr>
          <w:rFonts w:cs="Times New Roman"/>
        </w:rPr>
        <w:t xml:space="preserve">                                                                                                                                                                                                                                                                                                                                                                                                                                                                                                                                                                                                                                                                                                                                                                                                                                                                                                                                                                                                                                                                                                                                                                                                                                                                                                                                                                                                                                                                                                                                                                                                                                                                                                                                                                                                                                                                                                                                                                                                                                                                                                                                                                                                                                                                                                                                                                                                                                                                                                                                                                                                                                                                                                                                                                                                                                                                                                                                                                                                                                                                                                                                                                                                                                                                                                                                                                                                                                                                                                                                                                                                                                                                                                                                                                                                                                                                                                                                                                                                                                                                                                                                                                                                                                                                                                                                                                                                                                                                                                                                                                                                                                                                                                                                                                                                                                                                                                                                                                                                                                                                                                                                                                                                                             </w:t>
      </w:r>
      <w:r w:rsidR="000713E5">
        <w:rPr>
          <w:rFonts w:cs="Times New Roman"/>
        </w:rPr>
        <w:t xml:space="preserve">         </w:t>
      </w:r>
    </w:p>
    <w:p w14:paraId="6148DABA" w14:textId="4FC19CB7" w:rsidR="00895F66" w:rsidRPr="00FB5664" w:rsidRDefault="000713E5" w:rsidP="00FB5664">
      <w:pPr>
        <w:spacing w:line="276" w:lineRule="auto"/>
        <w:ind w:left="284" w:hanging="284"/>
        <w:jc w:val="both"/>
        <w:rPr>
          <w:rFonts w:cs="Times New Roman"/>
        </w:rPr>
      </w:pPr>
      <w:r>
        <w:rPr>
          <w:rFonts w:cs="Times New Roman"/>
        </w:rPr>
        <w:t xml:space="preserve">4. </w:t>
      </w:r>
      <w:r w:rsidR="00895F66" w:rsidRPr="00884372">
        <w:rPr>
          <w:rFonts w:cs="Times New Roman"/>
        </w:rPr>
        <w:t xml:space="preserve">Wykonawcy z tytułu wykonania prac opisanych w </w:t>
      </w:r>
      <w:r w:rsidR="00895F66" w:rsidRPr="00884372">
        <w:rPr>
          <w:rFonts w:cs="Times New Roman"/>
          <w:bCs/>
        </w:rPr>
        <w:t xml:space="preserve">§ </w:t>
      </w:r>
      <w:r w:rsidR="00895F66" w:rsidRPr="00884372">
        <w:rPr>
          <w:rFonts w:cs="Times New Roman"/>
        </w:rPr>
        <w:t xml:space="preserve">1 umowy </w:t>
      </w:r>
      <w:r w:rsidR="00895F66" w:rsidRPr="00884372">
        <w:rPr>
          <w:rFonts w:cs="Times New Roman"/>
          <w:bCs/>
        </w:rPr>
        <w:t>przysługuje wynagrodzenie ryczałtowe zgodnie z art. 632 §1 ustawy z dnia 23 kwietnia 1964 roku Kodeks cywilny, które</w:t>
      </w:r>
      <w:r w:rsidR="00B554D0" w:rsidRPr="00884372">
        <w:rPr>
          <w:rFonts w:cs="Times New Roman"/>
        </w:rPr>
        <w:t xml:space="preserve"> wynosi: </w:t>
      </w:r>
      <w:r w:rsidR="00E832E0">
        <w:rPr>
          <w:rFonts w:cs="Times New Roman"/>
          <w:b/>
        </w:rPr>
        <w:t>…………………………………………………………………………………………………………..</w:t>
      </w:r>
    </w:p>
    <w:p w14:paraId="42FBFEE4" w14:textId="77777777" w:rsidR="00895F66" w:rsidRPr="00884372" w:rsidRDefault="00895F66" w:rsidP="000713E5">
      <w:pPr>
        <w:spacing w:line="276" w:lineRule="auto"/>
        <w:ind w:left="284" w:hanging="284"/>
        <w:jc w:val="both"/>
        <w:rPr>
          <w:rFonts w:cs="Times New Roman"/>
        </w:rPr>
      </w:pPr>
      <w:r w:rsidRPr="00884372">
        <w:rPr>
          <w:rFonts w:cs="Times New Roman"/>
        </w:rPr>
        <w:t>5. Wykonawca oświadcza, że wynagrodzenie, o którym mowa w § 6 ust. 4 obejmuje wszystkie prace oraz koszty konieczne do pełnego wykonania przedmiotu umowy, w tym koszty materiałów, uzgodnień, wszystkie należne podatki, opłaty i zaspokaja wszystkie roszczenia Wykonawcy z tytułu zrealizowania zamówienia.</w:t>
      </w:r>
    </w:p>
    <w:p w14:paraId="586E4B31"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6. Wszelkie rozliczenia związane z realizacją niniejszej umowy dokonywane będą w polskich złotych (PLN).                   </w:t>
      </w:r>
    </w:p>
    <w:p w14:paraId="1A4772E4"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7. Za opóźnienie w dokonaniu płatności Wykonawca </w:t>
      </w:r>
      <w:r w:rsidR="00BC6762" w:rsidRPr="00884372">
        <w:rPr>
          <w:rFonts w:cs="Times New Roman"/>
        </w:rPr>
        <w:t xml:space="preserve">może </w:t>
      </w:r>
      <w:r w:rsidRPr="00884372">
        <w:rPr>
          <w:rFonts w:cs="Times New Roman"/>
        </w:rPr>
        <w:t>obciąży</w:t>
      </w:r>
      <w:r w:rsidR="00BC6762" w:rsidRPr="00884372">
        <w:rPr>
          <w:rFonts w:cs="Times New Roman"/>
        </w:rPr>
        <w:t>ć</w:t>
      </w:r>
      <w:r w:rsidRPr="00884372">
        <w:rPr>
          <w:rFonts w:cs="Times New Roman"/>
        </w:rPr>
        <w:t xml:space="preserve"> Zamawiającego ustawowymi odsetkami za czas opóźnienia.</w:t>
      </w:r>
    </w:p>
    <w:p w14:paraId="420F515F" w14:textId="77777777" w:rsidR="00895F66" w:rsidRPr="00884372" w:rsidRDefault="00627BF2" w:rsidP="000713E5">
      <w:pPr>
        <w:spacing w:line="276" w:lineRule="auto"/>
        <w:ind w:left="284" w:right="-1" w:hanging="284"/>
        <w:jc w:val="both"/>
        <w:rPr>
          <w:rFonts w:cs="Times New Roman"/>
        </w:rPr>
      </w:pPr>
      <w:r w:rsidRPr="00884372">
        <w:rPr>
          <w:rFonts w:cs="Times New Roman"/>
        </w:rPr>
        <w:t>8</w:t>
      </w:r>
      <w:r w:rsidR="00895F66" w:rsidRPr="00884372">
        <w:rPr>
          <w:rFonts w:cs="Times New Roman"/>
        </w:rPr>
        <w:t>. Wierzytelności wynikające z niniejszej umowy nie mogą być przenoszone na osoby trzecie bez uprzedniej zgody Zamawiającego wyrażonej na piśmie pod rygorem nieważności.</w:t>
      </w:r>
    </w:p>
    <w:p w14:paraId="60B17A5C" w14:textId="77777777" w:rsidR="00895F66" w:rsidRPr="00884372" w:rsidRDefault="00627BF2" w:rsidP="000713E5">
      <w:pPr>
        <w:spacing w:line="276" w:lineRule="auto"/>
        <w:ind w:left="-142" w:right="-1" w:firstLine="142"/>
        <w:jc w:val="both"/>
        <w:rPr>
          <w:rFonts w:cs="Times New Roman"/>
        </w:rPr>
      </w:pPr>
      <w:r w:rsidRPr="00884372">
        <w:rPr>
          <w:rFonts w:cs="Times New Roman"/>
        </w:rPr>
        <w:t>9</w:t>
      </w:r>
      <w:r w:rsidR="00895F66" w:rsidRPr="00884372">
        <w:rPr>
          <w:rFonts w:cs="Times New Roman"/>
        </w:rPr>
        <w:t xml:space="preserve">. Rozliczenie za </w:t>
      </w:r>
      <w:r w:rsidR="00540691" w:rsidRPr="00884372">
        <w:rPr>
          <w:rFonts w:cs="Times New Roman"/>
        </w:rPr>
        <w:t xml:space="preserve">wykonany przedmiot umowy </w:t>
      </w:r>
      <w:r w:rsidR="00895F66" w:rsidRPr="00884372">
        <w:rPr>
          <w:rFonts w:cs="Times New Roman"/>
        </w:rPr>
        <w:t>nastąpi w oparciu o jedną fakturę końcową.</w:t>
      </w:r>
    </w:p>
    <w:p w14:paraId="13AFF4E4" w14:textId="77777777" w:rsidR="00895F66" w:rsidRPr="00884372" w:rsidRDefault="00627BF2" w:rsidP="000713E5">
      <w:pPr>
        <w:spacing w:line="276" w:lineRule="auto"/>
        <w:ind w:left="-142" w:right="-1"/>
        <w:jc w:val="both"/>
        <w:rPr>
          <w:rFonts w:cs="Times New Roman"/>
        </w:rPr>
      </w:pPr>
      <w:r w:rsidRPr="00884372">
        <w:rPr>
          <w:rFonts w:cs="Times New Roman"/>
        </w:rPr>
        <w:t>10</w:t>
      </w:r>
      <w:r w:rsidR="00895F66" w:rsidRPr="00884372">
        <w:rPr>
          <w:rFonts w:cs="Times New Roman"/>
        </w:rPr>
        <w:t>.</w:t>
      </w:r>
      <w:r w:rsidRPr="00884372">
        <w:rPr>
          <w:rFonts w:cs="Times New Roman"/>
        </w:rPr>
        <w:t xml:space="preserve"> </w:t>
      </w:r>
      <w:r w:rsidR="00895F66" w:rsidRPr="00884372">
        <w:rPr>
          <w:rFonts w:cs="Times New Roman"/>
        </w:rPr>
        <w:t>Fakturę końcową Wykonaw</w:t>
      </w:r>
      <w:r w:rsidR="002C5354" w:rsidRPr="00884372">
        <w:rPr>
          <w:rFonts w:cs="Times New Roman"/>
        </w:rPr>
        <w:t>ca wystawi po końcowym odbiorze</w:t>
      </w:r>
      <w:r w:rsidR="00540691" w:rsidRPr="00884372">
        <w:rPr>
          <w:rFonts w:cs="Times New Roman"/>
        </w:rPr>
        <w:t xml:space="preserve"> przedmiotu umowy</w:t>
      </w:r>
      <w:r w:rsidR="00895F66" w:rsidRPr="00884372">
        <w:rPr>
          <w:rFonts w:cs="Times New Roman"/>
        </w:rPr>
        <w:t>.</w:t>
      </w:r>
    </w:p>
    <w:p w14:paraId="60527DA8" w14:textId="0988C611"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11</w:t>
      </w:r>
      <w:r w:rsidR="00895F66" w:rsidRPr="00884372">
        <w:rPr>
          <w:rFonts w:cs="Times New Roman"/>
        </w:rPr>
        <w:t xml:space="preserve">. Podstawą wystawienia faktury będzie protokół odbioru końcowego </w:t>
      </w:r>
      <w:r w:rsidR="00540691" w:rsidRPr="00884372">
        <w:rPr>
          <w:rFonts w:cs="Times New Roman"/>
        </w:rPr>
        <w:t>wykonanego przedmiotu umowy</w:t>
      </w:r>
      <w:r w:rsidR="00895F66" w:rsidRPr="00884372">
        <w:rPr>
          <w:rFonts w:cs="Times New Roman"/>
        </w:rPr>
        <w:t xml:space="preserve">, zgodnie z </w:t>
      </w:r>
      <w:r w:rsidR="007C2502" w:rsidRPr="00884372">
        <w:rPr>
          <w:rFonts w:cs="Times New Roman"/>
        </w:rPr>
        <w:t>zapisami § 4</w:t>
      </w:r>
      <w:r w:rsidR="00895F66" w:rsidRPr="00884372">
        <w:rPr>
          <w:rFonts w:cs="Times New Roman"/>
        </w:rPr>
        <w:t xml:space="preserve"> umowy podpisany przez Strony bez uwag i zastrzeżeń.</w:t>
      </w:r>
    </w:p>
    <w:p w14:paraId="57AB8406" w14:textId="77777777" w:rsidR="00895F66" w:rsidRPr="00884372" w:rsidRDefault="00627BF2" w:rsidP="000713E5">
      <w:pPr>
        <w:shd w:val="clear" w:color="auto" w:fill="FFFFFF"/>
        <w:spacing w:line="276" w:lineRule="auto"/>
        <w:ind w:left="-426" w:right="-1"/>
        <w:jc w:val="both"/>
        <w:rPr>
          <w:rFonts w:cs="Times New Roman"/>
        </w:rPr>
      </w:pPr>
      <w:r w:rsidRPr="00884372">
        <w:rPr>
          <w:rFonts w:cs="Times New Roman"/>
        </w:rPr>
        <w:t xml:space="preserve">     12</w:t>
      </w:r>
      <w:r w:rsidR="00895F66" w:rsidRPr="00884372">
        <w:rPr>
          <w:rFonts w:cs="Times New Roman"/>
        </w:rPr>
        <w:t>. Należności z tytułu faktury będą płatne przez Zamawiającego przelewem na konto Wykonawcy.</w:t>
      </w:r>
    </w:p>
    <w:p w14:paraId="69F4CCE5" w14:textId="77777777" w:rsidR="00895F66" w:rsidRPr="00884372" w:rsidRDefault="00627BF2" w:rsidP="000713E5">
      <w:pPr>
        <w:shd w:val="clear" w:color="auto" w:fill="FFFFFF"/>
        <w:spacing w:line="276" w:lineRule="auto"/>
        <w:ind w:left="284" w:right="-1" w:hanging="710"/>
        <w:jc w:val="both"/>
        <w:rPr>
          <w:rFonts w:cs="Times New Roman"/>
          <w:i/>
          <w:iCs/>
        </w:rPr>
      </w:pPr>
      <w:r w:rsidRPr="00884372">
        <w:rPr>
          <w:rFonts w:cs="Times New Roman"/>
        </w:rPr>
        <w:t xml:space="preserve">     13</w:t>
      </w:r>
      <w:r w:rsidR="00895F66" w:rsidRPr="00884372">
        <w:rPr>
          <w:rFonts w:cs="Times New Roman"/>
        </w:rPr>
        <w:t>. Prawidłowo wystawiona fak</w:t>
      </w:r>
      <w:r w:rsidR="00F16A85" w:rsidRPr="00884372">
        <w:rPr>
          <w:rFonts w:cs="Times New Roman"/>
        </w:rPr>
        <w:t>tura będzie płatna w terminie 30</w:t>
      </w:r>
      <w:r w:rsidR="00895F66" w:rsidRPr="00884372">
        <w:rPr>
          <w:rFonts w:cs="Times New Roman"/>
        </w:rPr>
        <w:t xml:space="preserve"> dni od daty otrzymania jej przez</w:t>
      </w:r>
      <w:r w:rsidR="002C5354" w:rsidRPr="00884372">
        <w:rPr>
          <w:rFonts w:cs="Times New Roman"/>
        </w:rPr>
        <w:t xml:space="preserve">     Zamawiającego.</w:t>
      </w:r>
    </w:p>
    <w:p w14:paraId="6F654A8D" w14:textId="77777777"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14</w:t>
      </w:r>
      <w:r w:rsidR="00895F66" w:rsidRPr="00884372">
        <w:rPr>
          <w:rFonts w:cs="Times New Roman"/>
        </w:rPr>
        <w:t>. Zamawiający zastrzega sobie, a Wykonawca wyraża zgodę, na możliwość potrącenia z</w:t>
      </w:r>
      <w:r w:rsidR="00D02747" w:rsidRPr="00884372">
        <w:rPr>
          <w:rFonts w:cs="Times New Roman"/>
        </w:rPr>
        <w:t xml:space="preserve"> </w:t>
      </w:r>
      <w:r w:rsidR="00895F66" w:rsidRPr="00884372">
        <w:rPr>
          <w:rFonts w:cs="Times New Roman"/>
        </w:rPr>
        <w:t>należnego Wykonawcy wynagrodzenia kosztów na</w:t>
      </w:r>
      <w:r w:rsidR="00D02747" w:rsidRPr="00884372">
        <w:rPr>
          <w:rFonts w:cs="Times New Roman"/>
        </w:rPr>
        <w:t>prawy szkód wyrządzonych przez</w:t>
      </w:r>
      <w:r w:rsidR="002C5354" w:rsidRPr="00884372">
        <w:rPr>
          <w:rFonts w:cs="Times New Roman"/>
        </w:rPr>
        <w:t xml:space="preserve"> Wykonawcę</w:t>
      </w:r>
      <w:r w:rsidR="00895F66" w:rsidRPr="00884372">
        <w:rPr>
          <w:rFonts w:cs="Times New Roman"/>
        </w:rPr>
        <w:t>.</w:t>
      </w:r>
    </w:p>
    <w:p w14:paraId="1BE9E981" w14:textId="77777777" w:rsidR="00895F66" w:rsidRPr="00884372" w:rsidRDefault="00627BF2" w:rsidP="000713E5">
      <w:pPr>
        <w:shd w:val="clear" w:color="auto" w:fill="FFFFFF"/>
        <w:tabs>
          <w:tab w:val="left" w:pos="360"/>
        </w:tabs>
        <w:spacing w:line="276" w:lineRule="auto"/>
        <w:ind w:right="-1" w:hanging="426"/>
        <w:jc w:val="both"/>
        <w:rPr>
          <w:rFonts w:cs="Times New Roman"/>
        </w:rPr>
      </w:pPr>
      <w:r w:rsidRPr="00884372">
        <w:rPr>
          <w:rFonts w:cs="Times New Roman"/>
        </w:rPr>
        <w:t xml:space="preserve">     15</w:t>
      </w:r>
      <w:r w:rsidR="00895F66" w:rsidRPr="00884372">
        <w:rPr>
          <w:rFonts w:cs="Times New Roman"/>
        </w:rPr>
        <w:t>.  Za dzień zapłaty Strony przyjmują dzień obciążenia rachunku bankowego Zamawiającego.</w:t>
      </w:r>
    </w:p>
    <w:p w14:paraId="77AFAB17" w14:textId="77777777" w:rsidR="00895F66" w:rsidRPr="00884372" w:rsidRDefault="00627BF2" w:rsidP="000713E5">
      <w:pPr>
        <w:tabs>
          <w:tab w:val="num" w:pos="709"/>
        </w:tabs>
        <w:autoSpaceDE w:val="0"/>
        <w:spacing w:line="276" w:lineRule="auto"/>
        <w:ind w:hanging="426"/>
        <w:jc w:val="both"/>
        <w:rPr>
          <w:rFonts w:cs="Times New Roman"/>
        </w:rPr>
      </w:pPr>
      <w:r w:rsidRPr="00884372">
        <w:rPr>
          <w:rFonts w:cs="Times New Roman"/>
        </w:rPr>
        <w:t xml:space="preserve">     16</w:t>
      </w:r>
      <w:r w:rsidR="00895F66" w:rsidRPr="00884372">
        <w:rPr>
          <w:rFonts w:cs="Times New Roman"/>
        </w:rPr>
        <w:t>.  Faktura wystawiona przez Wykonawcę winna zawierać następujące dane:</w:t>
      </w:r>
    </w:p>
    <w:p w14:paraId="29437829" w14:textId="77777777" w:rsidR="00895F66" w:rsidRPr="00884372" w:rsidRDefault="00895F66" w:rsidP="000713E5">
      <w:pPr>
        <w:tabs>
          <w:tab w:val="num" w:pos="1134"/>
        </w:tabs>
        <w:autoSpaceDE w:val="0"/>
        <w:spacing w:line="276" w:lineRule="auto"/>
        <w:ind w:left="709" w:hanging="425"/>
        <w:jc w:val="both"/>
        <w:rPr>
          <w:rFonts w:cs="Times New Roman"/>
          <w:b/>
        </w:rPr>
      </w:pPr>
      <w:r w:rsidRPr="00884372">
        <w:rPr>
          <w:rFonts w:cs="Times New Roman"/>
          <w:b/>
          <w:u w:val="single"/>
        </w:rPr>
        <w:t xml:space="preserve"> Nabywca:</w:t>
      </w:r>
      <w:r w:rsidRPr="00884372">
        <w:rPr>
          <w:rFonts w:cs="Times New Roman"/>
          <w:b/>
        </w:rPr>
        <w:t xml:space="preserve"> Gmina Barczewo Plac Ratuszowy 1 11-010 Barczewo NIP: 739-38-44-890</w:t>
      </w:r>
    </w:p>
    <w:p w14:paraId="1C657877" w14:textId="77777777" w:rsidR="00D02747" w:rsidRPr="00884372" w:rsidRDefault="00895F66" w:rsidP="000713E5">
      <w:pPr>
        <w:tabs>
          <w:tab w:val="num" w:pos="1134"/>
        </w:tabs>
        <w:autoSpaceDE w:val="0"/>
        <w:spacing w:line="276" w:lineRule="auto"/>
        <w:ind w:firstLine="284"/>
        <w:jc w:val="both"/>
        <w:rPr>
          <w:rFonts w:cs="Times New Roman"/>
          <w:b/>
        </w:rPr>
      </w:pPr>
      <w:r w:rsidRPr="00884372">
        <w:rPr>
          <w:rFonts w:cs="Times New Roman"/>
          <w:b/>
          <w:u w:val="single"/>
        </w:rPr>
        <w:t xml:space="preserve"> Odbiorca:</w:t>
      </w:r>
      <w:r w:rsidRPr="00884372">
        <w:rPr>
          <w:rFonts w:cs="Times New Roman"/>
          <w:b/>
        </w:rPr>
        <w:t xml:space="preserve"> Urząd Miejski Plac Ratuszowy 1 11-010 Barczewo</w:t>
      </w:r>
    </w:p>
    <w:p w14:paraId="7BCB3037" w14:textId="1DD22314" w:rsidR="005E2EC5" w:rsidRPr="00884372" w:rsidRDefault="00627BF2" w:rsidP="000713E5">
      <w:pPr>
        <w:tabs>
          <w:tab w:val="num" w:pos="1134"/>
        </w:tabs>
        <w:autoSpaceDE w:val="0"/>
        <w:spacing w:line="276" w:lineRule="auto"/>
        <w:ind w:left="284" w:hanging="426"/>
        <w:jc w:val="both"/>
        <w:rPr>
          <w:rFonts w:cs="Times New Roman"/>
          <w:b/>
        </w:rPr>
      </w:pPr>
      <w:r w:rsidRPr="00884372">
        <w:rPr>
          <w:rFonts w:cs="Times New Roman"/>
        </w:rPr>
        <w:t>17</w:t>
      </w:r>
      <w:r w:rsidR="00895F66" w:rsidRPr="00884372">
        <w:rPr>
          <w:rFonts w:cs="Times New Roman"/>
        </w:rPr>
        <w:t xml:space="preserve">. Wykonawca oświadcza, że wynagrodzenie w kwocie opisanej w ust. 1 ustalone na podstawie złożonej oferty określił na podstawie własnych cenników i kalkulacji, uwzględnia ono wszelkie koszty niezbędne do prawidłowego wykonania przedmiotu umowy i wyczerpuje jej wszelkie roszczenia o zapłatę, związane z wykonaniem przedmiotu umowy oraz zapisy </w:t>
      </w:r>
      <w:r w:rsidR="00895F66" w:rsidRPr="00884372">
        <w:rPr>
          <w:rFonts w:cs="Times New Roman"/>
          <w:lang w:eastAsia="pl-PL"/>
        </w:rPr>
        <w:t>ustawy z dnia 10 października 2002r. o minimalnym wynagrodzeniu za pracę.</w:t>
      </w:r>
      <w:r w:rsidR="00895F66" w:rsidRPr="00884372">
        <w:rPr>
          <w:rFonts w:cs="Times New Roman"/>
        </w:rPr>
        <w:t xml:space="preserve">   </w:t>
      </w:r>
    </w:p>
    <w:p w14:paraId="0A379176" w14:textId="77777777" w:rsidR="00972919" w:rsidRDefault="00627BF2" w:rsidP="000713E5">
      <w:pPr>
        <w:tabs>
          <w:tab w:val="num" w:pos="1134"/>
        </w:tabs>
        <w:autoSpaceDE w:val="0"/>
        <w:spacing w:line="276" w:lineRule="auto"/>
        <w:ind w:left="284" w:hanging="426"/>
        <w:jc w:val="both"/>
        <w:rPr>
          <w:rFonts w:cs="Times New Roman"/>
        </w:rPr>
      </w:pPr>
      <w:r w:rsidRPr="00884372">
        <w:rPr>
          <w:rFonts w:cs="Times New Roman"/>
        </w:rPr>
        <w:t>18</w:t>
      </w:r>
      <w:r w:rsidR="00895F66" w:rsidRPr="00884372">
        <w:rPr>
          <w:rFonts w:cs="Times New Roman"/>
        </w:rPr>
        <w:t xml:space="preserve">. Zamawiający wyłącza stosowanie ustrukturyzowanych faktur elektronicznych.  </w:t>
      </w:r>
    </w:p>
    <w:p w14:paraId="3D0596A8" w14:textId="3E5CD3D6" w:rsidR="00895F66" w:rsidRPr="00884372" w:rsidRDefault="00895F66" w:rsidP="000713E5">
      <w:pPr>
        <w:tabs>
          <w:tab w:val="num" w:pos="1134"/>
        </w:tabs>
        <w:autoSpaceDE w:val="0"/>
        <w:spacing w:line="276" w:lineRule="auto"/>
        <w:ind w:left="284" w:hanging="426"/>
        <w:jc w:val="both"/>
        <w:rPr>
          <w:rFonts w:cs="Times New Roman"/>
        </w:rPr>
      </w:pPr>
      <w:r w:rsidRPr="00884372">
        <w:rPr>
          <w:rFonts w:cs="Times New Roman"/>
        </w:rPr>
        <w:t xml:space="preserve">                                                                                                                                                                                                                                                                                                                                                                                                                                                                                                                                                                                                                                                                                                                                                                                                                                                                                                                                                                                                                                                                                                                                                                                                                                                                                                                                                                                                                                                                                                                                                                                                                                                                                                                                                                                                                                                                                                                                                                                                                                                                                                                                                                                                                                                                                                                                                                                                                                                                                                                                                                                                                                                                                                                                                                                                                                                                                                                                                                                                                                                                                                                                                                                                                                                                                                                                                                                                                                                                                                                                                                                                                                                                                                                                                                                                                                                                                                                                                                                                                                                                                                                                                                                                                                                                                                                                                                                                                                                                                                                                                                                                                                                                                                                                                                                                                                                                                                                                                                                                                                                                                                                                                                                                                                                                                                                                                                                                                                                                                                                                                                                    </w:t>
      </w:r>
    </w:p>
    <w:p w14:paraId="1A717B6F"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7</w:t>
      </w:r>
    </w:p>
    <w:p w14:paraId="0E9900FB" w14:textId="77777777" w:rsidR="00F4582D" w:rsidRPr="00884372" w:rsidRDefault="00050B82" w:rsidP="000713E5">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Rękojmia</w:t>
      </w:r>
      <w:r w:rsidR="00762D14" w:rsidRPr="00884372">
        <w:rPr>
          <w:rFonts w:ascii="Times New Roman" w:hAnsi="Times New Roman" w:cs="Times New Roman"/>
          <w:b/>
          <w:bCs/>
          <w:sz w:val="24"/>
          <w:szCs w:val="24"/>
        </w:rPr>
        <w:t xml:space="preserve"> jakości</w:t>
      </w:r>
      <w:r w:rsidR="00F4582D" w:rsidRPr="00884372">
        <w:rPr>
          <w:rFonts w:ascii="Times New Roman" w:hAnsi="Times New Roman" w:cs="Times New Roman"/>
          <w:b/>
          <w:bCs/>
          <w:sz w:val="24"/>
          <w:szCs w:val="24"/>
        </w:rPr>
        <w:t xml:space="preserve"> wykonanych projektów</w:t>
      </w:r>
    </w:p>
    <w:p w14:paraId="1EC764BE" w14:textId="77777777" w:rsidR="00F4582D" w:rsidRPr="00884372" w:rsidRDefault="00F4582D" w:rsidP="000713E5">
      <w:pPr>
        <w:pStyle w:val="Bezodstpw"/>
        <w:numPr>
          <w:ilvl w:val="0"/>
          <w:numId w:val="4"/>
        </w:numPr>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Strony zgodnie postanawiają, że Wykonawca będzie odpowiedzialny wobec Zmawiającego, za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wady zmniejszające wartość lub użyteczność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ze względu na cel oznaczony w umowie lub przeznaczenia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a w szczególności odpowiada za zastosowane rozwiązania techniczne niezgodne</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 przepisami, normami technicznymi i budowlanymi, zaleceniami producentów sprzętu</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i materiałów budowlanych, instrukcjami obsługi (rękojmia).</w:t>
      </w:r>
    </w:p>
    <w:p w14:paraId="62709268" w14:textId="223619C1" w:rsidR="000D4824" w:rsidRPr="000D4824" w:rsidRDefault="00F4582D" w:rsidP="000E6C10">
      <w:pPr>
        <w:pStyle w:val="Bezodstpw"/>
        <w:numPr>
          <w:ilvl w:val="0"/>
          <w:numId w:val="4"/>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 xml:space="preserve">Okres rękojmi rozpoczyna swój bieg od dnia następnego po dokonaniu odbioru przedmiotu umowy tj. od dnia </w:t>
      </w:r>
      <w:r w:rsidR="00933D32">
        <w:rPr>
          <w:rFonts w:ascii="Times New Roman" w:hAnsi="Times New Roman" w:cs="Times New Roman"/>
          <w:b/>
          <w:sz w:val="24"/>
          <w:szCs w:val="24"/>
        </w:rPr>
        <w:t>01.12.2025r.</w:t>
      </w:r>
    </w:p>
    <w:p w14:paraId="13AD8144" w14:textId="77777777" w:rsidR="00AB5120" w:rsidRDefault="00F4582D" w:rsidP="000E6C10">
      <w:pPr>
        <w:pStyle w:val="Bezodstpw"/>
        <w:numPr>
          <w:ilvl w:val="0"/>
          <w:numId w:val="4"/>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Strony zgodnie postanawiają, że uprawnienia Zamawiającego z tytułu rękojmi za wady przedmiotu umowy wygasną w stosunku do Wykonawcy wraz z wygaśnięciem</w:t>
      </w:r>
      <w:r w:rsidR="00A8304E" w:rsidRPr="00050B82">
        <w:rPr>
          <w:rFonts w:ascii="Times New Roman" w:hAnsi="Times New Roman" w:cs="Times New Roman"/>
          <w:sz w:val="24"/>
          <w:szCs w:val="24"/>
        </w:rPr>
        <w:t xml:space="preserve"> </w:t>
      </w:r>
      <w:r w:rsidRPr="00050B82">
        <w:rPr>
          <w:rFonts w:ascii="Times New Roman" w:hAnsi="Times New Roman" w:cs="Times New Roman"/>
          <w:sz w:val="24"/>
          <w:szCs w:val="24"/>
        </w:rPr>
        <w:t>odpo</w:t>
      </w:r>
      <w:r w:rsidR="00C932CB" w:rsidRPr="00050B82">
        <w:rPr>
          <w:rFonts w:ascii="Times New Roman" w:hAnsi="Times New Roman" w:cs="Times New Roman"/>
          <w:sz w:val="24"/>
          <w:szCs w:val="24"/>
        </w:rPr>
        <w:t xml:space="preserve">wiedzialności z tytułu </w:t>
      </w:r>
      <w:r w:rsidR="00C932CB" w:rsidRPr="00050B82">
        <w:rPr>
          <w:rFonts w:ascii="Times New Roman" w:hAnsi="Times New Roman" w:cs="Times New Roman"/>
          <w:sz w:val="24"/>
          <w:szCs w:val="24"/>
        </w:rPr>
        <w:lastRenderedPageBreak/>
        <w:t>rękojmi W</w:t>
      </w:r>
      <w:r w:rsidRPr="00050B82">
        <w:rPr>
          <w:rFonts w:ascii="Times New Roman" w:hAnsi="Times New Roman" w:cs="Times New Roman"/>
          <w:sz w:val="24"/>
          <w:szCs w:val="24"/>
        </w:rPr>
        <w:t>ykonawców robót budowlanych wykonywanych</w:t>
      </w:r>
      <w:r w:rsidR="00D02747" w:rsidRPr="00050B82">
        <w:rPr>
          <w:rFonts w:ascii="Times New Roman" w:hAnsi="Times New Roman" w:cs="Times New Roman"/>
          <w:sz w:val="24"/>
          <w:szCs w:val="24"/>
        </w:rPr>
        <w:t xml:space="preserve"> </w:t>
      </w:r>
      <w:r w:rsidRPr="00050B82">
        <w:rPr>
          <w:rFonts w:ascii="Times New Roman" w:hAnsi="Times New Roman" w:cs="Times New Roman"/>
          <w:sz w:val="24"/>
          <w:szCs w:val="24"/>
        </w:rPr>
        <w:t>na podstawie dokumentacji projektowej wykonanej przez Wykonawcę.</w:t>
      </w:r>
    </w:p>
    <w:p w14:paraId="32B97081" w14:textId="77777777" w:rsidR="00972919" w:rsidRPr="00050B82" w:rsidRDefault="00972919" w:rsidP="00972919">
      <w:pPr>
        <w:pStyle w:val="Bezodstpw"/>
        <w:spacing w:line="276" w:lineRule="auto"/>
        <w:jc w:val="both"/>
        <w:rPr>
          <w:rFonts w:ascii="Times New Roman" w:hAnsi="Times New Roman" w:cs="Times New Roman"/>
          <w:sz w:val="24"/>
          <w:szCs w:val="24"/>
        </w:rPr>
      </w:pPr>
    </w:p>
    <w:p w14:paraId="0244CD3F"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 8</w:t>
      </w:r>
    </w:p>
    <w:p w14:paraId="24829E90"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Kary umowne</w:t>
      </w:r>
    </w:p>
    <w:p w14:paraId="4209C864" w14:textId="77777777" w:rsidR="00F4582D" w:rsidRPr="00884372" w:rsidRDefault="00F4582D" w:rsidP="000713E5">
      <w:pPr>
        <w:pStyle w:val="Default"/>
        <w:numPr>
          <w:ilvl w:val="0"/>
          <w:numId w:val="5"/>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 xml:space="preserve">Strony ustalają, że obowiązującą je formą odszkodowania za </w:t>
      </w:r>
      <w:r w:rsidR="00601038" w:rsidRPr="00884372">
        <w:rPr>
          <w:rFonts w:ascii="Times New Roman" w:hAnsi="Times New Roman" w:cs="Times New Roman"/>
          <w:color w:val="auto"/>
        </w:rPr>
        <w:t>niewykonanie</w:t>
      </w:r>
      <w:r w:rsidRPr="00884372">
        <w:rPr>
          <w:rFonts w:ascii="Times New Roman" w:hAnsi="Times New Roman" w:cs="Times New Roman"/>
          <w:color w:val="auto"/>
        </w:rPr>
        <w:t xml:space="preserve"> lub nienależyte wykonanie umowy będą kary umowne.</w:t>
      </w:r>
    </w:p>
    <w:p w14:paraId="0C597927" w14:textId="77777777" w:rsidR="00F4582D" w:rsidRPr="00884372" w:rsidRDefault="00F4582D" w:rsidP="000713E5">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 xml:space="preserve">zapłaci </w:t>
      </w: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karę umowną w przypadku: </w:t>
      </w:r>
    </w:p>
    <w:p w14:paraId="5F8971F5" w14:textId="77777777" w:rsidR="009B686E"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opóźnienia w stosunku do terminu umownego wykonania końcowego przedmiotu umowy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liczonego za każdy rozpoczęty </w:t>
      </w:r>
      <w:r w:rsidR="00762D14" w:rsidRPr="00884372">
        <w:rPr>
          <w:rFonts w:ascii="Times New Roman" w:hAnsi="Times New Roman" w:cs="Times New Roman"/>
          <w:color w:val="auto"/>
        </w:rPr>
        <w:t>dzień opóźnienia</w:t>
      </w:r>
      <w:r w:rsidR="00897EC8" w:rsidRPr="00884372">
        <w:rPr>
          <w:rFonts w:ascii="Times New Roman" w:hAnsi="Times New Roman" w:cs="Times New Roman"/>
          <w:color w:val="auto"/>
        </w:rPr>
        <w:t xml:space="preserve"> do dnia rzeczywistego wykonania przedmiotu umowy</w:t>
      </w:r>
      <w:r w:rsidRPr="00884372">
        <w:rPr>
          <w:rFonts w:ascii="Times New Roman" w:hAnsi="Times New Roman" w:cs="Times New Roman"/>
          <w:color w:val="auto"/>
        </w:rPr>
        <w:t>,</w:t>
      </w:r>
      <w:r w:rsidR="00907064" w:rsidRPr="00884372">
        <w:rPr>
          <w:rFonts w:ascii="Times New Roman" w:hAnsi="Times New Roman" w:cs="Times New Roman"/>
          <w:color w:val="auto"/>
        </w:rPr>
        <w:t xml:space="preserve"> </w:t>
      </w:r>
      <w:r w:rsidR="00C61DBF" w:rsidRPr="00884372">
        <w:rPr>
          <w:rFonts w:ascii="Times New Roman" w:hAnsi="Times New Roman" w:cs="Times New Roman"/>
          <w:color w:val="auto"/>
        </w:rPr>
        <w:t xml:space="preserve"> </w:t>
      </w:r>
    </w:p>
    <w:p w14:paraId="36E5A4F6"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opóźnienia w usunięciu wad lub usterek stwierdzonych w przedmiocie umowy</w:t>
      </w:r>
      <w:r w:rsidR="00A53992">
        <w:rPr>
          <w:rFonts w:ascii="Times New Roman" w:hAnsi="Times New Roman" w:cs="Times New Roman"/>
          <w:color w:val="auto"/>
        </w:rPr>
        <w:t xml:space="preserve">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liczony od dnia następnego wyznaczonego na usunięcie wad lub usterek</w:t>
      </w:r>
      <w:r w:rsidR="00897EC8" w:rsidRPr="00884372">
        <w:rPr>
          <w:rFonts w:ascii="Times New Roman" w:hAnsi="Times New Roman" w:cs="Times New Roman"/>
          <w:color w:val="auto"/>
        </w:rPr>
        <w:t xml:space="preserve"> do dnia rzeczywistego usunięcia wad lub usterek</w:t>
      </w:r>
      <w:r w:rsidRPr="00884372">
        <w:rPr>
          <w:rFonts w:ascii="Times New Roman" w:hAnsi="Times New Roman" w:cs="Times New Roman"/>
          <w:color w:val="auto"/>
        </w:rPr>
        <w:t xml:space="preserve">; </w:t>
      </w:r>
    </w:p>
    <w:p w14:paraId="22F64CDB"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odstąpienia od umowy z przyczyn leżących po stronie </w:t>
      </w: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10% </w:t>
      </w:r>
      <w:r w:rsidR="00C61DBF" w:rsidRPr="00884372">
        <w:rPr>
          <w:rFonts w:ascii="Times New Roman" w:hAnsi="Times New Roman" w:cs="Times New Roman"/>
          <w:bCs/>
          <w:color w:val="auto"/>
        </w:rPr>
        <w:t xml:space="preserve">łącznego </w:t>
      </w:r>
      <w:r w:rsidRPr="00884372">
        <w:rPr>
          <w:rFonts w:ascii="Times New Roman" w:hAnsi="Times New Roman" w:cs="Times New Roman"/>
          <w:color w:val="auto"/>
        </w:rPr>
        <w:t>wynagrodzenia brutto, niezależnie od wartości wykonanych prac,</w:t>
      </w:r>
    </w:p>
    <w:p w14:paraId="5DEF3F14" w14:textId="77777777" w:rsidR="00F4582D" w:rsidRPr="00CD681C"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000000" w:themeColor="text1"/>
        </w:rPr>
      </w:pPr>
      <w:r w:rsidRPr="00884372">
        <w:rPr>
          <w:rFonts w:ascii="Times New Roman" w:hAnsi="Times New Roman" w:cs="Times New Roman"/>
          <w:color w:val="auto"/>
        </w:rPr>
        <w:t xml:space="preserve">opóźnienia w wykonaniu czynności nadzoru autorskiego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xml:space="preserve">, </w:t>
      </w:r>
      <w:r w:rsidRPr="00CD681C">
        <w:rPr>
          <w:rFonts w:ascii="Times New Roman" w:hAnsi="Times New Roman" w:cs="Times New Roman"/>
          <w:color w:val="000000" w:themeColor="text1"/>
        </w:rPr>
        <w:t>liczony od dnia następnego po 5 (piątym) dniu od dnia wyznaczonego na dokonanie czynności nadzoru autorskiego</w:t>
      </w:r>
      <w:r w:rsidR="00897EC8" w:rsidRPr="00CD681C">
        <w:rPr>
          <w:rFonts w:ascii="Times New Roman" w:hAnsi="Times New Roman" w:cs="Times New Roman"/>
          <w:color w:val="000000" w:themeColor="text1"/>
        </w:rPr>
        <w:t xml:space="preserve"> do dnia zakończenia czynności nadzoru autorskiego</w:t>
      </w:r>
      <w:r w:rsidRPr="00CD681C">
        <w:rPr>
          <w:rFonts w:ascii="Times New Roman" w:hAnsi="Times New Roman" w:cs="Times New Roman"/>
          <w:color w:val="000000" w:themeColor="text1"/>
        </w:rPr>
        <w:t>.</w:t>
      </w:r>
    </w:p>
    <w:p w14:paraId="3E53D415" w14:textId="58CE8F11" w:rsidR="00F4582D" w:rsidRPr="00CD681C"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000000" w:themeColor="text1"/>
        </w:rPr>
      </w:pPr>
      <w:r w:rsidRPr="00CD681C">
        <w:rPr>
          <w:rFonts w:ascii="Times New Roman" w:hAnsi="Times New Roman" w:cs="Times New Roman"/>
          <w:color w:val="000000" w:themeColor="text1"/>
        </w:rPr>
        <w:t>narus</w:t>
      </w:r>
      <w:r w:rsidR="00344211" w:rsidRPr="00CD681C">
        <w:rPr>
          <w:rFonts w:ascii="Times New Roman" w:hAnsi="Times New Roman" w:cs="Times New Roman"/>
          <w:color w:val="000000" w:themeColor="text1"/>
        </w:rPr>
        <w:t xml:space="preserve">zenia zobowiązań określonych w § </w:t>
      </w:r>
      <w:r w:rsidR="001030C0" w:rsidRPr="00CD681C">
        <w:rPr>
          <w:rFonts w:ascii="Times New Roman" w:hAnsi="Times New Roman" w:cs="Times New Roman"/>
          <w:color w:val="000000" w:themeColor="text1"/>
        </w:rPr>
        <w:t>1</w:t>
      </w:r>
      <w:r w:rsidRPr="00CD681C">
        <w:rPr>
          <w:rFonts w:ascii="Times New Roman" w:hAnsi="Times New Roman" w:cs="Times New Roman"/>
          <w:color w:val="000000" w:themeColor="text1"/>
        </w:rPr>
        <w:t xml:space="preserve"> w wysokości </w:t>
      </w:r>
      <w:r w:rsidR="005E6EE8" w:rsidRPr="00CD681C">
        <w:rPr>
          <w:rFonts w:ascii="Times New Roman" w:hAnsi="Times New Roman" w:cs="Times New Roman"/>
          <w:color w:val="000000" w:themeColor="text1"/>
        </w:rPr>
        <w:t>200 zł za każdy stwierdzony przypadek</w:t>
      </w:r>
      <w:r w:rsidR="00897EC8" w:rsidRPr="00CD681C">
        <w:rPr>
          <w:rFonts w:ascii="Times New Roman" w:hAnsi="Times New Roman" w:cs="Times New Roman"/>
          <w:color w:val="000000" w:themeColor="text1"/>
        </w:rPr>
        <w:t>,</w:t>
      </w:r>
    </w:p>
    <w:p w14:paraId="30FC0019" w14:textId="77777777" w:rsidR="001206E8" w:rsidRPr="00884372" w:rsidRDefault="00344211"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Fonts w:ascii="Times New Roman" w:hAnsi="Times New Roman" w:cs="Times New Roman"/>
          <w:color w:val="auto"/>
        </w:rPr>
        <w:t>niepoinformowanie</w:t>
      </w:r>
      <w:r w:rsidR="00F4582D" w:rsidRPr="00884372">
        <w:rPr>
          <w:rFonts w:ascii="Times New Roman" w:hAnsi="Times New Roman" w:cs="Times New Roman"/>
          <w:color w:val="auto"/>
        </w:rPr>
        <w:t xml:space="preserve"> Zamawiającego o zaistnieniu o</w:t>
      </w:r>
      <w:r w:rsidRPr="00884372">
        <w:rPr>
          <w:rFonts w:ascii="Times New Roman" w:hAnsi="Times New Roman" w:cs="Times New Roman"/>
          <w:color w:val="auto"/>
        </w:rPr>
        <w:t>koliczności, o której mowa w §</w:t>
      </w:r>
      <w:r w:rsidR="00F4582D" w:rsidRPr="00884372">
        <w:rPr>
          <w:rFonts w:ascii="Times New Roman" w:hAnsi="Times New Roman" w:cs="Times New Roman"/>
          <w:color w:val="auto"/>
        </w:rPr>
        <w:t xml:space="preserve"> 3 ust.</w:t>
      </w:r>
      <w:r w:rsidRPr="00884372">
        <w:rPr>
          <w:rFonts w:ascii="Times New Roman" w:hAnsi="Times New Roman" w:cs="Times New Roman"/>
          <w:color w:val="auto"/>
        </w:rPr>
        <w:t xml:space="preserve"> </w:t>
      </w:r>
      <w:r w:rsidR="00F4582D" w:rsidRPr="00884372">
        <w:rPr>
          <w:rFonts w:ascii="Times New Roman" w:hAnsi="Times New Roman" w:cs="Times New Roman"/>
          <w:color w:val="auto"/>
        </w:rPr>
        <w:t>9, w</w:t>
      </w:r>
      <w:r w:rsidR="00A53992">
        <w:rPr>
          <w:rFonts w:ascii="Times New Roman" w:hAnsi="Times New Roman" w:cs="Times New Roman"/>
          <w:color w:val="auto"/>
        </w:rPr>
        <w:t xml:space="preserve"> </w:t>
      </w:r>
      <w:r w:rsidR="00F4582D" w:rsidRPr="00884372">
        <w:rPr>
          <w:rFonts w:ascii="Times New Roman" w:hAnsi="Times New Roman" w:cs="Times New Roman"/>
          <w:color w:val="auto"/>
        </w:rPr>
        <w:t xml:space="preserve">wysokości 10 % </w:t>
      </w:r>
      <w:r w:rsidR="00C61DBF" w:rsidRPr="00884372">
        <w:rPr>
          <w:rFonts w:ascii="Times New Roman" w:hAnsi="Times New Roman" w:cs="Times New Roman"/>
          <w:color w:val="auto"/>
        </w:rPr>
        <w:t xml:space="preserve">łącznego </w:t>
      </w:r>
      <w:r w:rsidR="00F4582D" w:rsidRPr="00884372">
        <w:rPr>
          <w:rFonts w:ascii="Times New Roman" w:hAnsi="Times New Roman" w:cs="Times New Roman"/>
          <w:color w:val="auto"/>
        </w:rPr>
        <w:t>wynagrodzenia brutto</w:t>
      </w:r>
      <w:r w:rsidR="001206E8" w:rsidRPr="00884372">
        <w:rPr>
          <w:rFonts w:ascii="Times New Roman" w:hAnsi="Times New Roman" w:cs="Times New Roman"/>
          <w:color w:val="auto"/>
        </w:rPr>
        <w:t>,</w:t>
      </w:r>
    </w:p>
    <w:p w14:paraId="4E9C8A16" w14:textId="77777777" w:rsidR="00F4582D" w:rsidRPr="00884372" w:rsidRDefault="001206E8"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Style w:val="Uwydatnienie"/>
          <w:rFonts w:ascii="Times New Roman" w:eastAsia="SimSun" w:hAnsi="Times New Roman" w:cs="Times New Roman"/>
          <w:i w:val="0"/>
          <w:iCs w:val="0"/>
          <w:color w:val="auto"/>
        </w:rPr>
        <w:t>nieprzestrzegania przepisów ustawy z dnia 19 lipca 2019 r. o zapewnianiu dostępności osobom ze szczególnymi potrzebami w wysokości 100 zł za każdy stwierdzony przypadek</w:t>
      </w:r>
      <w:r w:rsidR="00F4582D" w:rsidRPr="00884372">
        <w:rPr>
          <w:rFonts w:ascii="Times New Roman" w:hAnsi="Times New Roman" w:cs="Times New Roman"/>
          <w:color w:val="auto"/>
        </w:rPr>
        <w:t>.</w:t>
      </w:r>
    </w:p>
    <w:p w14:paraId="666A4103" w14:textId="77777777" w:rsidR="00F4582D" w:rsidRPr="00884372" w:rsidRDefault="00F4582D" w:rsidP="000713E5">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zapłaci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karę umowną w przypadku:</w:t>
      </w:r>
    </w:p>
    <w:p w14:paraId="154CF3D3" w14:textId="77777777" w:rsidR="00F4582D" w:rsidRPr="000D4824" w:rsidRDefault="00F4582D" w:rsidP="000D4824">
      <w:pPr>
        <w:pStyle w:val="Default"/>
        <w:spacing w:line="276" w:lineRule="auto"/>
        <w:ind w:firstLine="284"/>
        <w:jc w:val="both"/>
        <w:rPr>
          <w:rFonts w:ascii="Times New Roman" w:hAnsi="Times New Roman" w:cs="Times New Roman"/>
          <w:color w:val="auto"/>
        </w:rPr>
      </w:pPr>
      <w:r w:rsidRPr="00884372">
        <w:rPr>
          <w:rFonts w:ascii="Times New Roman" w:hAnsi="Times New Roman" w:cs="Times New Roman"/>
          <w:color w:val="auto"/>
        </w:rPr>
        <w:t xml:space="preserve">odstąpienia od umowy z winy </w:t>
      </w:r>
      <w:r w:rsidRPr="00884372">
        <w:rPr>
          <w:rFonts w:ascii="Times New Roman" w:hAnsi="Times New Roman" w:cs="Times New Roman"/>
          <w:bCs/>
          <w:iCs/>
          <w:color w:val="auto"/>
        </w:rPr>
        <w:t>Zamawiającego</w:t>
      </w:r>
      <w:r w:rsidRPr="00884372">
        <w:rPr>
          <w:rFonts w:ascii="Times New Roman" w:hAnsi="Times New Roman" w:cs="Times New Roman"/>
          <w:color w:val="auto"/>
        </w:rPr>
        <w:t xml:space="preserve"> w wysokości </w:t>
      </w:r>
      <w:r w:rsidRPr="00884372">
        <w:rPr>
          <w:rFonts w:ascii="Times New Roman" w:hAnsi="Times New Roman" w:cs="Times New Roman"/>
          <w:bCs/>
          <w:color w:val="auto"/>
        </w:rPr>
        <w:t xml:space="preserve">10 % </w:t>
      </w:r>
      <w:r w:rsidRPr="00884372">
        <w:rPr>
          <w:rFonts w:ascii="Times New Roman" w:hAnsi="Times New Roman" w:cs="Times New Roman"/>
          <w:color w:val="auto"/>
        </w:rPr>
        <w:t xml:space="preserve">wynagrodzenia </w:t>
      </w:r>
      <w:r w:rsidR="00897EC8" w:rsidRPr="00884372">
        <w:rPr>
          <w:rFonts w:ascii="Times New Roman" w:hAnsi="Times New Roman" w:cs="Times New Roman"/>
          <w:color w:val="auto"/>
        </w:rPr>
        <w:t>brutto</w:t>
      </w:r>
      <w:r w:rsidR="000D4824">
        <w:rPr>
          <w:rFonts w:ascii="Times New Roman" w:hAnsi="Times New Roman" w:cs="Times New Roman"/>
          <w:color w:val="auto"/>
        </w:rPr>
        <w:t>.</w:t>
      </w:r>
    </w:p>
    <w:p w14:paraId="44329010" w14:textId="77777777" w:rsidR="00F4582D" w:rsidRPr="00884372" w:rsidRDefault="00F4582D"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Kary umowne mogą być potrącane z wynagrodzenia Wykonawcy, na co Wykonawca wyraża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zgodę</w:t>
      </w:r>
      <w:r w:rsidRPr="00884372">
        <w:rPr>
          <w:rFonts w:ascii="Times New Roman" w:hAnsi="Times New Roman" w:cs="Times New Roman"/>
          <w:bCs/>
          <w:iCs/>
          <w:sz w:val="24"/>
          <w:szCs w:val="24"/>
        </w:rPr>
        <w:t xml:space="preserve">. </w:t>
      </w:r>
    </w:p>
    <w:p w14:paraId="62CD884F" w14:textId="77777777" w:rsidR="00F4582D" w:rsidRPr="00884372" w:rsidRDefault="00F4582D"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Zamawiający zastrzega sobie prawo dochodzenia odszkodowania uzupełniającego,</w:t>
      </w:r>
      <w:r w:rsidR="003144B8">
        <w:rPr>
          <w:rFonts w:ascii="Times New Roman" w:hAnsi="Times New Roman" w:cs="Times New Roman"/>
          <w:sz w:val="24"/>
          <w:szCs w:val="24"/>
        </w:rPr>
        <w:t xml:space="preserve"> </w:t>
      </w:r>
      <w:r w:rsidRPr="00884372">
        <w:rPr>
          <w:rFonts w:ascii="Times New Roman" w:hAnsi="Times New Roman" w:cs="Times New Roman"/>
          <w:sz w:val="24"/>
          <w:szCs w:val="24"/>
        </w:rPr>
        <w:t>przewyższającego wysokość zastrzeżonych kar umownych.</w:t>
      </w:r>
    </w:p>
    <w:p w14:paraId="01F31805" w14:textId="77777777" w:rsidR="00AB5120" w:rsidRDefault="00660D5B"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Dopuszcza się możliwość kumulowania kar, o których mowa w ust.2 powyżej.</w:t>
      </w:r>
    </w:p>
    <w:p w14:paraId="05604ED0" w14:textId="77777777" w:rsidR="00972919" w:rsidRPr="00884372" w:rsidRDefault="00972919" w:rsidP="00972919">
      <w:pPr>
        <w:pStyle w:val="Bezodstpw"/>
        <w:spacing w:line="276" w:lineRule="auto"/>
        <w:jc w:val="both"/>
        <w:rPr>
          <w:rFonts w:ascii="Times New Roman" w:hAnsi="Times New Roman" w:cs="Times New Roman"/>
          <w:sz w:val="24"/>
          <w:szCs w:val="24"/>
        </w:rPr>
      </w:pPr>
    </w:p>
    <w:p w14:paraId="65ED18B5"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9</w:t>
      </w:r>
    </w:p>
    <w:p w14:paraId="53D9CDFE"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Odstąpienie od umowy</w:t>
      </w:r>
    </w:p>
    <w:p w14:paraId="65C06BE1" w14:textId="77777777" w:rsidR="00F4582D" w:rsidRPr="00884372" w:rsidRDefault="00F4582D" w:rsidP="000713E5">
      <w:pPr>
        <w:pStyle w:val="Default"/>
        <w:numPr>
          <w:ilvl w:val="0"/>
          <w:numId w:val="8"/>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Strony postanawiają, że oprócz przypadków objętych Kodeksem cywilnym przysługuje</w:t>
      </w:r>
      <w:r w:rsidR="00A53992">
        <w:rPr>
          <w:rFonts w:ascii="Times New Roman" w:hAnsi="Times New Roman" w:cs="Times New Roman"/>
          <w:color w:val="auto"/>
        </w:rPr>
        <w:t xml:space="preserve"> </w:t>
      </w:r>
      <w:r w:rsidRPr="00884372">
        <w:rPr>
          <w:rFonts w:ascii="Times New Roman" w:hAnsi="Times New Roman" w:cs="Times New Roman"/>
          <w:color w:val="auto"/>
        </w:rPr>
        <w:t>im umowne prawo odstąpi</w:t>
      </w:r>
      <w:r w:rsidR="002C5354" w:rsidRPr="00884372">
        <w:rPr>
          <w:rFonts w:ascii="Times New Roman" w:hAnsi="Times New Roman" w:cs="Times New Roman"/>
          <w:color w:val="auto"/>
        </w:rPr>
        <w:t>enia od umowy w</w:t>
      </w:r>
      <w:r w:rsidRPr="00884372">
        <w:rPr>
          <w:rFonts w:ascii="Times New Roman" w:hAnsi="Times New Roman" w:cs="Times New Roman"/>
          <w:color w:val="auto"/>
        </w:rPr>
        <w:t xml:space="preserve"> przypadkach</w:t>
      </w:r>
      <w:r w:rsidR="004F1BD7" w:rsidRPr="00884372">
        <w:rPr>
          <w:rFonts w:ascii="Times New Roman" w:hAnsi="Times New Roman" w:cs="Times New Roman"/>
          <w:color w:val="auto"/>
        </w:rPr>
        <w:t xml:space="preserve"> opisanych w ust. 1 i ust. 2 poniżej</w:t>
      </w:r>
      <w:r w:rsidRPr="00884372">
        <w:rPr>
          <w:rFonts w:ascii="Times New Roman" w:hAnsi="Times New Roman" w:cs="Times New Roman"/>
          <w:color w:val="auto"/>
        </w:rPr>
        <w:t>.</w:t>
      </w:r>
    </w:p>
    <w:p w14:paraId="21F77214" w14:textId="77777777" w:rsidR="00F4582D" w:rsidRPr="00884372" w:rsidRDefault="00F4582D" w:rsidP="000713E5">
      <w:pPr>
        <w:pStyle w:val="Default"/>
        <w:numPr>
          <w:ilvl w:val="0"/>
          <w:numId w:val="8"/>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przysługuje prawo do odstąpienia od umowy, gdy: </w:t>
      </w:r>
    </w:p>
    <w:p w14:paraId="2CE02CDA"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zostanie złożony wniosek o ogłoszenie upadłości lub likwidacji Wykonawcy</w:t>
      </w:r>
      <w:r w:rsidR="00601038" w:rsidRPr="00884372">
        <w:rPr>
          <w:rFonts w:ascii="Times New Roman" w:hAnsi="Times New Roman" w:cs="Times New Roman"/>
          <w:bCs/>
          <w:color w:val="auto"/>
        </w:rPr>
        <w:t xml:space="preserve">, </w:t>
      </w:r>
      <w:r w:rsidRPr="00884372">
        <w:rPr>
          <w:rFonts w:ascii="Times New Roman" w:hAnsi="Times New Roman" w:cs="Times New Roman"/>
          <w:color w:val="auto"/>
        </w:rPr>
        <w:t>albo wniosek o postępowanie układowe,</w:t>
      </w:r>
    </w:p>
    <w:p w14:paraId="2F257AE4"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nie rozpoczął prac nad przed</w:t>
      </w:r>
      <w:r w:rsidR="00601038" w:rsidRPr="00884372">
        <w:rPr>
          <w:rFonts w:ascii="Times New Roman" w:hAnsi="Times New Roman" w:cs="Times New Roman"/>
          <w:color w:val="auto"/>
        </w:rPr>
        <w:t xml:space="preserve">miotem umowy lub nie kontynuuje </w:t>
      </w:r>
      <w:r w:rsidRPr="00884372">
        <w:rPr>
          <w:rFonts w:ascii="Times New Roman" w:hAnsi="Times New Roman" w:cs="Times New Roman"/>
          <w:color w:val="auto"/>
        </w:rPr>
        <w:t>ich pomimo</w:t>
      </w:r>
      <w:r w:rsidR="000713E5">
        <w:rPr>
          <w:rFonts w:ascii="Times New Roman" w:hAnsi="Times New Roman" w:cs="Times New Roman"/>
          <w:color w:val="auto"/>
        </w:rPr>
        <w:t xml:space="preserve"> </w:t>
      </w:r>
      <w:r w:rsidRPr="00884372">
        <w:rPr>
          <w:rFonts w:ascii="Times New Roman" w:hAnsi="Times New Roman" w:cs="Times New Roman"/>
          <w:color w:val="auto"/>
        </w:rPr>
        <w:t xml:space="preserve">wezwania </w:t>
      </w:r>
      <w:r w:rsidRPr="00884372">
        <w:rPr>
          <w:rFonts w:ascii="Times New Roman" w:hAnsi="Times New Roman" w:cs="Times New Roman"/>
          <w:bCs/>
          <w:iCs/>
          <w:color w:val="auto"/>
        </w:rPr>
        <w:t xml:space="preserve">Zamawiającego </w:t>
      </w:r>
      <w:r w:rsidRPr="00884372">
        <w:rPr>
          <w:rFonts w:ascii="Times New Roman" w:hAnsi="Times New Roman" w:cs="Times New Roman"/>
          <w:color w:val="auto"/>
        </w:rPr>
        <w:t>złożonego na piśmie,</w:t>
      </w:r>
    </w:p>
    <w:p w14:paraId="4BE8528C"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w przypadku zagrożenia w dotrzymaniu ter</w:t>
      </w:r>
      <w:r w:rsidR="00601038" w:rsidRPr="00884372">
        <w:rPr>
          <w:rFonts w:ascii="Times New Roman" w:hAnsi="Times New Roman" w:cs="Times New Roman"/>
          <w:color w:val="auto"/>
        </w:rPr>
        <w:t xml:space="preserve">minu wykonania przedmiotu umowy </w:t>
      </w:r>
      <w:r w:rsidRPr="00884372">
        <w:rPr>
          <w:rFonts w:ascii="Times New Roman" w:hAnsi="Times New Roman" w:cs="Times New Roman"/>
          <w:color w:val="auto"/>
        </w:rPr>
        <w:t>po uprzednim wezwaniu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do nadrobienia zaistniałych zaległości,</w:t>
      </w:r>
    </w:p>
    <w:p w14:paraId="2AB396E8" w14:textId="77777777" w:rsidR="00F4582D" w:rsidRPr="000D4824" w:rsidRDefault="00F4582D"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stwierdzi, że Wykonawca</w:t>
      </w:r>
      <w:r w:rsidRPr="00884372">
        <w:rPr>
          <w:rFonts w:ascii="Times New Roman" w:hAnsi="Times New Roman" w:cs="Times New Roman"/>
          <w:bCs/>
          <w:iCs/>
          <w:color w:val="auto"/>
        </w:rPr>
        <w:t xml:space="preserve"> </w:t>
      </w:r>
      <w:r w:rsidRPr="00884372">
        <w:rPr>
          <w:rFonts w:ascii="Times New Roman" w:hAnsi="Times New Roman" w:cs="Times New Roman"/>
          <w:color w:val="auto"/>
        </w:rPr>
        <w:t>wyko</w:t>
      </w:r>
      <w:r w:rsidR="00601038" w:rsidRPr="00884372">
        <w:rPr>
          <w:rFonts w:ascii="Times New Roman" w:hAnsi="Times New Roman" w:cs="Times New Roman"/>
          <w:color w:val="auto"/>
        </w:rPr>
        <w:t xml:space="preserve">nuje przedmiot umowy niezgodnie </w:t>
      </w:r>
      <w:r w:rsidRPr="00884372">
        <w:rPr>
          <w:rFonts w:ascii="Times New Roman" w:hAnsi="Times New Roman" w:cs="Times New Roman"/>
          <w:color w:val="auto"/>
        </w:rPr>
        <w:t xml:space="preserve">z umową lub niezgodnie z zasadami wiedzy zawodowej po uprzednim pisemnym wezwaniu do usunięcia </w:t>
      </w:r>
      <w:r w:rsidRPr="000D4824">
        <w:rPr>
          <w:rFonts w:ascii="Times New Roman" w:hAnsi="Times New Roman" w:cs="Times New Roman"/>
          <w:color w:val="000000" w:themeColor="text1"/>
        </w:rPr>
        <w:t>błędów</w:t>
      </w:r>
      <w:r w:rsidR="00E25D91" w:rsidRPr="000D4824">
        <w:rPr>
          <w:rFonts w:ascii="Times New Roman" w:hAnsi="Times New Roman" w:cs="Times New Roman"/>
          <w:color w:val="000000" w:themeColor="text1"/>
        </w:rPr>
        <w:t>,</w:t>
      </w:r>
    </w:p>
    <w:p w14:paraId="46B11826"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ogłoszenia upadłości Wykonawcy, likwidacji jego majątku,</w:t>
      </w:r>
    </w:p>
    <w:p w14:paraId="12F849CA"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odmowy ogłoszenia upadłości z uwagi na niewystarczające aktywa na prowadzenie upadłości,</w:t>
      </w:r>
    </w:p>
    <w:p w14:paraId="5A339802"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sz w:val="28"/>
          <w:szCs w:val="28"/>
        </w:rPr>
      </w:pPr>
      <w:r w:rsidRPr="000D4824">
        <w:rPr>
          <w:rFonts w:ascii="Times New Roman" w:hAnsi="Times New Roman" w:cs="Times New Roman"/>
          <w:color w:val="000000" w:themeColor="text1"/>
        </w:rPr>
        <w:lastRenderedPageBreak/>
        <w:t>w razie wystąpienia istotnej zmiany okoliczności powodującej, że wykonanie umowy nie leży w interesie publicznym, czego nie można było przewidzieć w chwili zawarcia umowy.</w:t>
      </w:r>
    </w:p>
    <w:p w14:paraId="085B6576" w14:textId="396E0320" w:rsidR="00F4582D" w:rsidRPr="009446E9" w:rsidRDefault="00F4582D" w:rsidP="000713E5">
      <w:pPr>
        <w:pStyle w:val="Default"/>
        <w:numPr>
          <w:ilvl w:val="0"/>
          <w:numId w:val="8"/>
        </w:numPr>
        <w:spacing w:line="276" w:lineRule="auto"/>
        <w:ind w:left="284" w:hanging="284"/>
        <w:jc w:val="both"/>
        <w:rPr>
          <w:rFonts w:ascii="Times New Roman" w:hAnsi="Times New Roman" w:cs="Times New Roman"/>
          <w:i/>
          <w:iCs/>
          <w:color w:val="FF0000"/>
        </w:rPr>
      </w:pP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przysługuje prawo do odstąpienia od umowy, jeżeli </w:t>
      </w:r>
      <w:r w:rsidR="00601038"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bez uzasadnionej przyczyny nie wywiązuje się z obowiązku zapłaty faktury, mimo dodatkowego wezwania wysłanego w terminie 14 (czternastu) dni od upływu terminu</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na zapłatę faktury</w:t>
      </w:r>
      <w:r w:rsidR="00F953CC">
        <w:rPr>
          <w:rFonts w:ascii="Times New Roman" w:hAnsi="Times New Roman" w:cs="Times New Roman"/>
          <w:color w:val="auto"/>
        </w:rPr>
        <w:t>.</w:t>
      </w:r>
      <w:r w:rsidRPr="00884372">
        <w:rPr>
          <w:rFonts w:ascii="Times New Roman" w:hAnsi="Times New Roman" w:cs="Times New Roman"/>
          <w:color w:val="auto"/>
        </w:rPr>
        <w:t xml:space="preserve"> </w:t>
      </w:r>
    </w:p>
    <w:p w14:paraId="35502673" w14:textId="77777777" w:rsidR="00F4582D" w:rsidRPr="00884372" w:rsidRDefault="00F4582D" w:rsidP="000713E5">
      <w:pPr>
        <w:pStyle w:val="Default"/>
        <w:numPr>
          <w:ilvl w:val="0"/>
          <w:numId w:val="8"/>
        </w:numPr>
        <w:spacing w:line="276" w:lineRule="auto"/>
        <w:ind w:left="284" w:hanging="284"/>
        <w:jc w:val="both"/>
        <w:rPr>
          <w:rFonts w:ascii="Times New Roman" w:hAnsi="Times New Roman" w:cs="Times New Roman"/>
          <w:color w:val="auto"/>
        </w:rPr>
      </w:pPr>
      <w:r w:rsidRPr="00884372">
        <w:rPr>
          <w:rFonts w:ascii="Times New Roman" w:hAnsi="Times New Roman" w:cs="Times New Roman"/>
          <w:color w:val="auto"/>
        </w:rPr>
        <w:t>Odstąpienie od umowy powinno nastąpić w formie pisemnej pod rygorem nieważności</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 xml:space="preserve">i powinno zawierać uzasadnienie. </w:t>
      </w:r>
    </w:p>
    <w:p w14:paraId="7F8B267A" w14:textId="6863A549" w:rsidR="00972919" w:rsidRPr="00972919" w:rsidRDefault="00F4582D" w:rsidP="000713E5">
      <w:pPr>
        <w:pStyle w:val="Bezodstpw"/>
        <w:numPr>
          <w:ilvl w:val="0"/>
          <w:numId w:val="8"/>
        </w:numPr>
        <w:spacing w:line="276" w:lineRule="auto"/>
        <w:ind w:left="284" w:hanging="284"/>
        <w:jc w:val="both"/>
        <w:rPr>
          <w:rFonts w:ascii="Times New Roman" w:hAnsi="Times New Roman" w:cs="Times New Roman"/>
          <w:i/>
          <w:iCs/>
          <w:color w:val="FF0000"/>
          <w:sz w:val="24"/>
          <w:szCs w:val="24"/>
        </w:rPr>
      </w:pPr>
      <w:r w:rsidRPr="00884372">
        <w:rPr>
          <w:rFonts w:ascii="Times New Roman" w:hAnsi="Times New Roman" w:cs="Times New Roman"/>
          <w:sz w:val="24"/>
          <w:szCs w:val="24"/>
        </w:rPr>
        <w:t>Strony mogą odstąpić od umowy w ciągu 30 (trzydziestu) dni od dnia, w którym dowiedziały się</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o zaistnieniu przewidzianych umową przyczyn odstąpienia, jednak</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nie później niż do dnia </w:t>
      </w:r>
      <w:r w:rsidR="002D2DDA">
        <w:rPr>
          <w:rFonts w:ascii="Times New Roman" w:hAnsi="Times New Roman" w:cs="Times New Roman"/>
          <w:b/>
          <w:sz w:val="24"/>
          <w:szCs w:val="24"/>
        </w:rPr>
        <w:t>30.11</w:t>
      </w:r>
      <w:r w:rsidR="002D2DDA" w:rsidRPr="00375381">
        <w:rPr>
          <w:rFonts w:ascii="Times New Roman" w:hAnsi="Times New Roman" w:cs="Times New Roman"/>
          <w:b/>
          <w:sz w:val="24"/>
          <w:szCs w:val="24"/>
        </w:rPr>
        <w:t>.202</w:t>
      </w:r>
      <w:r w:rsidR="002D2DDA">
        <w:rPr>
          <w:rFonts w:ascii="Times New Roman" w:hAnsi="Times New Roman" w:cs="Times New Roman"/>
          <w:b/>
          <w:sz w:val="24"/>
          <w:szCs w:val="24"/>
        </w:rPr>
        <w:t>5</w:t>
      </w:r>
      <w:r w:rsidR="002D2DDA" w:rsidRPr="00375381">
        <w:rPr>
          <w:rFonts w:ascii="Times New Roman" w:hAnsi="Times New Roman" w:cs="Times New Roman"/>
          <w:b/>
          <w:sz w:val="24"/>
          <w:szCs w:val="24"/>
        </w:rPr>
        <w:t>r.</w:t>
      </w:r>
    </w:p>
    <w:p w14:paraId="5EDFE7A9" w14:textId="5ABC2959" w:rsidR="00AB5120" w:rsidRPr="009446E9" w:rsidRDefault="00907064" w:rsidP="00972919">
      <w:pPr>
        <w:pStyle w:val="Bezodstpw"/>
        <w:spacing w:line="276" w:lineRule="auto"/>
        <w:jc w:val="both"/>
        <w:rPr>
          <w:rFonts w:ascii="Times New Roman" w:hAnsi="Times New Roman" w:cs="Times New Roman"/>
          <w:i/>
          <w:iCs/>
          <w:color w:val="FF0000"/>
          <w:sz w:val="24"/>
          <w:szCs w:val="24"/>
        </w:rPr>
      </w:pPr>
      <w:r w:rsidRPr="00884372">
        <w:rPr>
          <w:rFonts w:ascii="Times New Roman" w:hAnsi="Times New Roman" w:cs="Times New Roman"/>
          <w:sz w:val="24"/>
          <w:szCs w:val="24"/>
        </w:rPr>
        <w:t xml:space="preserve"> </w:t>
      </w:r>
    </w:p>
    <w:p w14:paraId="4EC72F16" w14:textId="77777777" w:rsidR="00F4582D" w:rsidRPr="00884372" w:rsidRDefault="00F4582D" w:rsidP="000713E5">
      <w:pPr>
        <w:spacing w:line="276" w:lineRule="auto"/>
        <w:jc w:val="center"/>
        <w:rPr>
          <w:rFonts w:cs="Times New Roman"/>
          <w:b/>
        </w:rPr>
      </w:pPr>
      <w:r w:rsidRPr="00884372">
        <w:rPr>
          <w:rFonts w:cs="Times New Roman"/>
          <w:b/>
        </w:rPr>
        <w:t>§ 10</w:t>
      </w:r>
    </w:p>
    <w:p w14:paraId="4A664006" w14:textId="77777777" w:rsidR="00F4582D" w:rsidRPr="00884372" w:rsidRDefault="00F4582D" w:rsidP="000713E5">
      <w:pPr>
        <w:spacing w:line="276" w:lineRule="auto"/>
        <w:jc w:val="center"/>
        <w:rPr>
          <w:rFonts w:cs="Times New Roman"/>
          <w:b/>
        </w:rPr>
      </w:pPr>
      <w:r w:rsidRPr="00884372">
        <w:rPr>
          <w:rFonts w:cs="Times New Roman"/>
          <w:b/>
        </w:rPr>
        <w:t>Zmiany umowy</w:t>
      </w:r>
    </w:p>
    <w:p w14:paraId="4FB308A3" w14:textId="77777777" w:rsidR="00F4582D" w:rsidRPr="00884372"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Zamawiający </w:t>
      </w:r>
      <w:r w:rsidR="00762D14" w:rsidRPr="00884372">
        <w:rPr>
          <w:rFonts w:ascii="Times New Roman" w:hAnsi="Times New Roman" w:cs="Times New Roman"/>
        </w:rPr>
        <w:t>przewiduje możliwość</w:t>
      </w:r>
      <w:r w:rsidRPr="00884372">
        <w:rPr>
          <w:rFonts w:ascii="Times New Roman" w:hAnsi="Times New Roman" w:cs="Times New Roman"/>
        </w:rPr>
        <w:t xml:space="preserve"> zmiany postanowień zawartej umowy w stosunku</w:t>
      </w:r>
      <w:r w:rsidR="00A53992">
        <w:rPr>
          <w:rFonts w:ascii="Times New Roman" w:hAnsi="Times New Roman" w:cs="Times New Roman"/>
        </w:rPr>
        <w:t xml:space="preserve"> </w:t>
      </w:r>
      <w:r w:rsidRPr="00884372">
        <w:rPr>
          <w:rFonts w:ascii="Times New Roman" w:hAnsi="Times New Roman" w:cs="Times New Roman"/>
        </w:rPr>
        <w:t xml:space="preserve">do treści oferty na </w:t>
      </w:r>
      <w:r w:rsidR="00762D14" w:rsidRPr="00884372">
        <w:rPr>
          <w:rFonts w:ascii="Times New Roman" w:hAnsi="Times New Roman" w:cs="Times New Roman"/>
        </w:rPr>
        <w:t>podstawie, której</w:t>
      </w:r>
      <w:r w:rsidRPr="00884372">
        <w:rPr>
          <w:rFonts w:ascii="Times New Roman" w:hAnsi="Times New Roman" w:cs="Times New Roman"/>
        </w:rPr>
        <w:t xml:space="preserve"> doko</w:t>
      </w:r>
      <w:r w:rsidR="00344211" w:rsidRPr="00884372">
        <w:rPr>
          <w:rFonts w:ascii="Times New Roman" w:hAnsi="Times New Roman" w:cs="Times New Roman"/>
        </w:rPr>
        <w:t>nano wyboru W</w:t>
      </w:r>
      <w:r w:rsidRPr="00884372">
        <w:rPr>
          <w:rFonts w:ascii="Times New Roman" w:hAnsi="Times New Roman" w:cs="Times New Roman"/>
        </w:rPr>
        <w:t>ykonawcy w przypadku skrócenia albo wydłużenia terminu wykonania przedmiotu umowy, wyłącz</w:t>
      </w:r>
      <w:r w:rsidR="00601038" w:rsidRPr="00884372">
        <w:rPr>
          <w:rFonts w:ascii="Times New Roman" w:hAnsi="Times New Roman" w:cs="Times New Roman"/>
        </w:rPr>
        <w:t xml:space="preserve">nie </w:t>
      </w:r>
      <w:r w:rsidR="00344211" w:rsidRPr="00884372">
        <w:rPr>
          <w:rFonts w:ascii="Times New Roman" w:hAnsi="Times New Roman" w:cs="Times New Roman"/>
        </w:rPr>
        <w:t>z przyczyn niezależnych od W</w:t>
      </w:r>
      <w:r w:rsidRPr="00884372">
        <w:rPr>
          <w:rFonts w:ascii="Times New Roman" w:hAnsi="Times New Roman" w:cs="Times New Roman"/>
        </w:rPr>
        <w:t>ykonawcy i mających wpływ na wykonanie przedmiotu umowy, w przypadku zaistnienia następujących okoliczności:</w:t>
      </w:r>
    </w:p>
    <w:p w14:paraId="225F229E"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siły wyższej,</w:t>
      </w:r>
      <w:r w:rsidR="00344211" w:rsidRPr="00884372">
        <w:rPr>
          <w:rFonts w:ascii="Times New Roman" w:hAnsi="Times New Roman" w:cs="Times New Roman"/>
        </w:rPr>
        <w:t xml:space="preserve"> to znaczy niezależnego od S</w:t>
      </w:r>
      <w:r w:rsidRPr="00884372">
        <w:rPr>
          <w:rFonts w:ascii="Times New Roman" w:hAnsi="Times New Roman" w:cs="Times New Roman"/>
        </w:rPr>
        <w:t>tron losowego zdarzenia zewnętrznego, które było niemożliwe do przewidzenia w momencie zawarcia umowy i któremu nie można było zapobiec mimo dochowania należytej staranności; zmiana terminu realizacji o liczbę dni oddziaływania zdarzenia zewnętrznego;</w:t>
      </w:r>
    </w:p>
    <w:p w14:paraId="36BFD33A"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wezwania przez organy administracji publicznej lub inne upoważnione podmioty</w:t>
      </w:r>
      <w:r w:rsidR="000713E5">
        <w:rPr>
          <w:rFonts w:ascii="Times New Roman" w:hAnsi="Times New Roman" w:cs="Times New Roman"/>
        </w:rPr>
        <w:t xml:space="preserve"> </w:t>
      </w:r>
      <w:r w:rsidRPr="00884372">
        <w:rPr>
          <w:rFonts w:ascii="Times New Roman" w:hAnsi="Times New Roman" w:cs="Times New Roman"/>
        </w:rPr>
        <w:t>do uzupełnienia przedmiotu umowy o czas niezbędny na uzupełnienie;</w:t>
      </w:r>
    </w:p>
    <w:p w14:paraId="78172B03"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 xml:space="preserve">przekroczenia przewidzianych przepisami prawa terminów trwania procedur administracyjnych, liczonych zgodnie z zasadami określonymi w </w:t>
      </w:r>
      <w:r w:rsidR="00F65D07" w:rsidRPr="00884372">
        <w:rPr>
          <w:rFonts w:ascii="Times New Roman" w:hAnsi="Times New Roman" w:cs="Times New Roman"/>
        </w:rPr>
        <w:t>K</w:t>
      </w:r>
      <w:r w:rsidRPr="00884372">
        <w:rPr>
          <w:rFonts w:ascii="Times New Roman" w:hAnsi="Times New Roman" w:cs="Times New Roman"/>
        </w:rPr>
        <w:t>odeksie postępowania administracyjnego; zmiana terminu realizacji o liczbę dni przekroczenia przewidzianych przepisami prawa terminów;</w:t>
      </w:r>
    </w:p>
    <w:p w14:paraId="2BDA1537"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szczególnie uzasadnionych trudności w pozy</w:t>
      </w:r>
      <w:r w:rsidR="00601038" w:rsidRPr="00884372">
        <w:rPr>
          <w:rFonts w:ascii="Times New Roman" w:hAnsi="Times New Roman" w:cs="Times New Roman"/>
        </w:rPr>
        <w:t xml:space="preserve">skiwaniu materiałów wyjściowych </w:t>
      </w:r>
      <w:r w:rsidRPr="00884372">
        <w:rPr>
          <w:rFonts w:ascii="Times New Roman" w:hAnsi="Times New Roman" w:cs="Times New Roman"/>
        </w:rPr>
        <w:t>do umowy; zmiana terminu realizacji o liczbę dni ich pozyskania;</w:t>
      </w:r>
    </w:p>
    <w:p w14:paraId="686CB406" w14:textId="77777777" w:rsidR="00F4582D" w:rsidRPr="00884372" w:rsidRDefault="00191744"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udzielenia W</w:t>
      </w:r>
      <w:r w:rsidR="00F4582D" w:rsidRPr="00884372">
        <w:rPr>
          <w:rFonts w:ascii="Times New Roman" w:hAnsi="Times New Roman" w:cs="Times New Roman"/>
        </w:rPr>
        <w:t xml:space="preserve">ykonawcy zamówienia </w:t>
      </w:r>
      <w:r w:rsidR="00762D14" w:rsidRPr="00884372">
        <w:rPr>
          <w:rFonts w:ascii="Times New Roman" w:hAnsi="Times New Roman" w:cs="Times New Roman"/>
        </w:rPr>
        <w:t>dodatkowego, od których</w:t>
      </w:r>
      <w:r w:rsidR="00F4582D" w:rsidRPr="00884372">
        <w:rPr>
          <w:rFonts w:ascii="Times New Roman" w:hAnsi="Times New Roman" w:cs="Times New Roman"/>
        </w:rPr>
        <w:t xml:space="preserve">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w:t>
      </w:r>
    </w:p>
    <w:p w14:paraId="2D432A3D"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zmiany przepisów prawa;</w:t>
      </w:r>
    </w:p>
    <w:p w14:paraId="04B83AC2" w14:textId="77777777" w:rsidR="00F4582D" w:rsidRPr="00884372"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O zmianach teleadresowych, zmianach rach</w:t>
      </w:r>
      <w:r w:rsidR="002C5354" w:rsidRPr="00884372">
        <w:rPr>
          <w:rFonts w:ascii="Times New Roman" w:hAnsi="Times New Roman" w:cs="Times New Roman"/>
        </w:rPr>
        <w:t>unku bankowego</w:t>
      </w:r>
      <w:r w:rsidR="00C932CB" w:rsidRPr="00884372">
        <w:rPr>
          <w:rFonts w:ascii="Times New Roman" w:hAnsi="Times New Roman" w:cs="Times New Roman"/>
        </w:rPr>
        <w:t xml:space="preserve"> Wykonawca powiadomi pisemnie Z</w:t>
      </w:r>
      <w:r w:rsidRPr="00884372">
        <w:rPr>
          <w:rFonts w:ascii="Times New Roman" w:hAnsi="Times New Roman" w:cs="Times New Roman"/>
        </w:rPr>
        <w:t>amawiającego. Takie zmiany nie wymagają sporządzenia aneksu</w:t>
      </w:r>
      <w:r w:rsidR="00D02747" w:rsidRPr="00884372">
        <w:rPr>
          <w:rFonts w:ascii="Times New Roman" w:hAnsi="Times New Roman" w:cs="Times New Roman"/>
        </w:rPr>
        <w:t xml:space="preserve"> </w:t>
      </w:r>
      <w:r w:rsidRPr="00884372">
        <w:rPr>
          <w:rFonts w:ascii="Times New Roman" w:hAnsi="Times New Roman" w:cs="Times New Roman"/>
        </w:rPr>
        <w:t>do umowy.</w:t>
      </w:r>
    </w:p>
    <w:p w14:paraId="2AB2DABA" w14:textId="77777777" w:rsidR="00AB5120"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Wszelkie zmiany i uzupełnienia niniejszej umowy będą </w:t>
      </w:r>
      <w:r w:rsidR="00191744" w:rsidRPr="00884372">
        <w:rPr>
          <w:rFonts w:ascii="Times New Roman" w:hAnsi="Times New Roman" w:cs="Times New Roman"/>
        </w:rPr>
        <w:t xml:space="preserve">dokonywane wyłącznie na piśmie pod rygorem nieważności </w:t>
      </w:r>
      <w:r w:rsidRPr="00884372">
        <w:rPr>
          <w:rFonts w:ascii="Times New Roman" w:hAnsi="Times New Roman" w:cs="Times New Roman"/>
        </w:rPr>
        <w:t xml:space="preserve">w formie aneksu do umowy za </w:t>
      </w:r>
      <w:r w:rsidR="00191744" w:rsidRPr="00884372">
        <w:rPr>
          <w:rFonts w:ascii="Times New Roman" w:hAnsi="Times New Roman" w:cs="Times New Roman"/>
        </w:rPr>
        <w:t>zgodą obydwu Stron</w:t>
      </w:r>
      <w:r w:rsidRPr="00884372">
        <w:rPr>
          <w:rFonts w:ascii="Times New Roman" w:hAnsi="Times New Roman" w:cs="Times New Roman"/>
        </w:rPr>
        <w:t>.</w:t>
      </w:r>
    </w:p>
    <w:p w14:paraId="5207353D"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2A7DD887" w14:textId="77777777" w:rsidR="00F4582D" w:rsidRPr="00884372" w:rsidRDefault="00F4582D" w:rsidP="000713E5">
      <w:pPr>
        <w:spacing w:line="276" w:lineRule="auto"/>
        <w:jc w:val="both"/>
        <w:rPr>
          <w:rFonts w:cs="Times New Roman"/>
          <w:b/>
        </w:rPr>
      </w:pP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t xml:space="preserve">    § 11</w:t>
      </w:r>
    </w:p>
    <w:p w14:paraId="38E88D68" w14:textId="77777777" w:rsidR="00F4582D" w:rsidRPr="00884372" w:rsidRDefault="00F4582D" w:rsidP="000713E5">
      <w:pPr>
        <w:spacing w:line="276" w:lineRule="auto"/>
        <w:jc w:val="center"/>
        <w:rPr>
          <w:rFonts w:cs="Times New Roman"/>
          <w:b/>
        </w:rPr>
      </w:pPr>
      <w:r w:rsidRPr="00884372">
        <w:rPr>
          <w:rFonts w:cs="Times New Roman"/>
          <w:b/>
        </w:rPr>
        <w:t>Sposób porozumiewania się</w:t>
      </w:r>
    </w:p>
    <w:p w14:paraId="4C85AADE"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Każda ze Stron wyznaczy swoich Przedstawicieli do podejmowania wszelkich czynności związanych z realizacją niniejszej Umowy, wiążących Stronę, która ich ustanowiła. Strony wyznaczają swoich przedstawicieli:</w:t>
      </w:r>
    </w:p>
    <w:p w14:paraId="3EF8E98E" w14:textId="77777777" w:rsidR="00F4582D" w:rsidRPr="00884372" w:rsidRDefault="00F4582D" w:rsidP="000713E5">
      <w:pPr>
        <w:suppressAutoHyphens w:val="0"/>
        <w:autoSpaceDE w:val="0"/>
        <w:spacing w:line="276" w:lineRule="auto"/>
        <w:ind w:firstLine="284"/>
        <w:jc w:val="both"/>
        <w:rPr>
          <w:rFonts w:cs="Times New Roman"/>
        </w:rPr>
      </w:pPr>
      <w:r w:rsidRPr="00884372">
        <w:rPr>
          <w:rFonts w:cs="Times New Roman"/>
        </w:rPr>
        <w:t xml:space="preserve">1) Przedstawicielem Zamawiającego </w:t>
      </w:r>
      <w:r w:rsidR="00762D14" w:rsidRPr="00884372">
        <w:rPr>
          <w:rFonts w:cs="Times New Roman"/>
        </w:rPr>
        <w:t>będzie:</w:t>
      </w:r>
    </w:p>
    <w:p w14:paraId="0ACC0C88" w14:textId="258B15EB" w:rsidR="0071746E" w:rsidRDefault="00F4582D" w:rsidP="00D5490B">
      <w:pPr>
        <w:spacing w:line="276" w:lineRule="auto"/>
        <w:ind w:firstLine="284"/>
        <w:jc w:val="both"/>
        <w:rPr>
          <w:rFonts w:cs="Times New Roman"/>
          <w:bCs/>
        </w:rPr>
      </w:pPr>
      <w:r w:rsidRPr="00884372">
        <w:rPr>
          <w:rFonts w:cs="Times New Roman"/>
        </w:rPr>
        <w:t>a)</w:t>
      </w:r>
      <w:r w:rsidR="00D5490B">
        <w:rPr>
          <w:rFonts w:cs="Times New Roman"/>
        </w:rPr>
        <w:t xml:space="preserve"> </w:t>
      </w:r>
      <w:r w:rsidR="00842061">
        <w:rPr>
          <w:rFonts w:cs="Times New Roman"/>
          <w:b/>
          <w:bCs/>
        </w:rPr>
        <w:t>Agnieszka Kądzielawa</w:t>
      </w:r>
      <w:r w:rsidR="001F12B5">
        <w:rPr>
          <w:rFonts w:cs="Times New Roman"/>
          <w:b/>
          <w:bCs/>
        </w:rPr>
        <w:t xml:space="preserve"> </w:t>
      </w:r>
      <w:r w:rsidR="0071746E" w:rsidRPr="00BE7115">
        <w:rPr>
          <w:rFonts w:cs="Times New Roman"/>
          <w:bCs/>
        </w:rPr>
        <w:t xml:space="preserve">– </w:t>
      </w:r>
      <w:r w:rsidR="00842061">
        <w:rPr>
          <w:rFonts w:cs="Times New Roman"/>
          <w:bCs/>
        </w:rPr>
        <w:t>Zastępca k</w:t>
      </w:r>
      <w:r w:rsidR="0071746E" w:rsidRPr="00BE7115">
        <w:rPr>
          <w:rFonts w:cs="Times New Roman"/>
          <w:bCs/>
        </w:rPr>
        <w:t>ierownik</w:t>
      </w:r>
      <w:r w:rsidR="00842061">
        <w:rPr>
          <w:rFonts w:cs="Times New Roman"/>
          <w:bCs/>
        </w:rPr>
        <w:t>a</w:t>
      </w:r>
      <w:r w:rsidR="0071746E" w:rsidRPr="00BE7115">
        <w:rPr>
          <w:rFonts w:cs="Times New Roman"/>
          <w:bCs/>
        </w:rPr>
        <w:t xml:space="preserve"> Wydziału BI Urzędu Miejskiego w Barczewie;</w:t>
      </w:r>
    </w:p>
    <w:p w14:paraId="4BE57966" w14:textId="17215AB8" w:rsidR="002D2DDA" w:rsidRPr="00BE7115" w:rsidRDefault="002D2DDA" w:rsidP="00D5490B">
      <w:pPr>
        <w:spacing w:line="276" w:lineRule="auto"/>
        <w:ind w:firstLine="284"/>
        <w:jc w:val="both"/>
        <w:rPr>
          <w:rFonts w:cs="Times New Roman"/>
          <w:bCs/>
        </w:rPr>
      </w:pPr>
      <w:r>
        <w:rPr>
          <w:rFonts w:cs="Times New Roman"/>
          <w:bCs/>
        </w:rPr>
        <w:t xml:space="preserve">b) </w:t>
      </w:r>
      <w:r w:rsidRPr="00933D32">
        <w:rPr>
          <w:rFonts w:cs="Times New Roman"/>
          <w:b/>
        </w:rPr>
        <w:t>Mariusz Kozera</w:t>
      </w:r>
      <w:r>
        <w:rPr>
          <w:rFonts w:cs="Times New Roman"/>
          <w:bCs/>
        </w:rPr>
        <w:t>- Inspektor Wydziału BI Urzędu Miejskiego w Barczewie</w:t>
      </w:r>
    </w:p>
    <w:p w14:paraId="72842EB9" w14:textId="74FEEC58" w:rsidR="005A27CC" w:rsidRPr="00884372" w:rsidRDefault="00B554D0" w:rsidP="0071746E">
      <w:pPr>
        <w:suppressAutoHyphens w:val="0"/>
        <w:autoSpaceDE w:val="0"/>
        <w:spacing w:line="276" w:lineRule="auto"/>
        <w:ind w:firstLine="284"/>
        <w:jc w:val="both"/>
        <w:rPr>
          <w:rFonts w:cs="Times New Roman"/>
        </w:rPr>
      </w:pPr>
      <w:r w:rsidRPr="00884372">
        <w:rPr>
          <w:rFonts w:cs="Times New Roman"/>
        </w:rPr>
        <w:t xml:space="preserve">2) </w:t>
      </w:r>
      <w:r w:rsidR="00F4582D" w:rsidRPr="00884372">
        <w:rPr>
          <w:rFonts w:cs="Times New Roman"/>
        </w:rPr>
        <w:t>Przedstawicielem Wykonawcy będzie:</w:t>
      </w:r>
      <w:r w:rsidR="005D4591" w:rsidRPr="00884372">
        <w:rPr>
          <w:rFonts w:cs="Times New Roman"/>
        </w:rPr>
        <w:t xml:space="preserve"> </w:t>
      </w:r>
    </w:p>
    <w:p w14:paraId="785CC549" w14:textId="7599AC38" w:rsidR="00610979" w:rsidRPr="00884372" w:rsidRDefault="005A27CC" w:rsidP="00610979">
      <w:pPr>
        <w:suppressAutoHyphens w:val="0"/>
        <w:autoSpaceDE w:val="0"/>
        <w:spacing w:line="276" w:lineRule="auto"/>
        <w:ind w:firstLine="284"/>
        <w:jc w:val="both"/>
        <w:rPr>
          <w:rFonts w:cs="Times New Roman"/>
        </w:rPr>
      </w:pPr>
      <w:r w:rsidRPr="00884372">
        <w:rPr>
          <w:rFonts w:cs="Times New Roman"/>
        </w:rPr>
        <w:t>a)</w:t>
      </w:r>
      <w:r w:rsidR="0071746E">
        <w:rPr>
          <w:rFonts w:cs="Times New Roman"/>
          <w:b/>
        </w:rPr>
        <w:t xml:space="preserve"> </w:t>
      </w:r>
      <w:r w:rsidR="001F12B5">
        <w:rPr>
          <w:rFonts w:cs="Times New Roman"/>
          <w:b/>
          <w:bCs/>
        </w:rPr>
        <w:t>………………………………………………………………………………………………………...</w:t>
      </w:r>
    </w:p>
    <w:p w14:paraId="54016B23" w14:textId="30518A0E" w:rsidR="00F4582D" w:rsidRPr="00884372" w:rsidRDefault="00610979" w:rsidP="000713E5">
      <w:pPr>
        <w:pStyle w:val="Bezodstpw"/>
        <w:tabs>
          <w:tab w:val="left" w:pos="275"/>
          <w:tab w:val="left" w:pos="1052"/>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1F12B5">
        <w:rPr>
          <w:rFonts w:ascii="Times New Roman" w:hAnsi="Times New Roman" w:cs="Times New Roman"/>
          <w:b/>
          <w:bCs/>
          <w:sz w:val="24"/>
          <w:szCs w:val="24"/>
        </w:rPr>
        <w:t>………………………………………………………………………………………………………..</w:t>
      </w:r>
    </w:p>
    <w:p w14:paraId="55780856"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Strony zobowiązane są, każda w swoim zakresie, do współdziałania przy wykonywaniu niniejszej umowy. Wyznaczeni Przedstawiciele będą do stałej dyspozycji drugiej Strony podczas realizacji niniejszej umowy. Na potrze</w:t>
      </w:r>
      <w:r w:rsidR="00191744" w:rsidRPr="00884372">
        <w:rPr>
          <w:rFonts w:cs="Times New Roman"/>
        </w:rPr>
        <w:t>by realizacji niniejszej umowy S</w:t>
      </w:r>
      <w:r w:rsidRPr="00884372">
        <w:rPr>
          <w:rFonts w:cs="Times New Roman"/>
        </w:rPr>
        <w:t>trony postanawiają, że obowiązującą formą kontaktów będą spotkania osobiste, wymiana informacji za pośrednictw</w:t>
      </w:r>
      <w:r w:rsidR="000D4824">
        <w:rPr>
          <w:rFonts w:cs="Times New Roman"/>
        </w:rPr>
        <w:t xml:space="preserve">em poczty elektronicznej, </w:t>
      </w:r>
      <w:r w:rsidRPr="00884372">
        <w:rPr>
          <w:rFonts w:cs="Times New Roman"/>
        </w:rPr>
        <w:t>lub pisemnie za pośrednictwem Poczty Polskiej lub firmy kurierskiej.</w:t>
      </w:r>
    </w:p>
    <w:p w14:paraId="78E4B749"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Strony zobowiązują się do wzajemnego powiadamiania o każdej zmianie adresu sw</w:t>
      </w:r>
      <w:r w:rsidR="00191744" w:rsidRPr="00884372">
        <w:rPr>
          <w:rFonts w:cs="Times New Roman"/>
        </w:rPr>
        <w:t>ojej siedziby. Aktualne adresy S</w:t>
      </w:r>
      <w:r w:rsidRPr="00884372">
        <w:rPr>
          <w:rFonts w:cs="Times New Roman"/>
        </w:rPr>
        <w:t>trony podały na wstępie umowy.</w:t>
      </w:r>
    </w:p>
    <w:p w14:paraId="795868DF"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Pismo o zmianie adresu uznaje się za doręczone, jeżeli jest przyjęte bezpośrednio</w:t>
      </w:r>
      <w:r w:rsidR="00D74276" w:rsidRPr="00884372">
        <w:rPr>
          <w:rFonts w:cs="Times New Roman"/>
        </w:rPr>
        <w:t xml:space="preserve"> </w:t>
      </w:r>
      <w:r w:rsidRPr="00884372">
        <w:rPr>
          <w:rFonts w:cs="Times New Roman"/>
        </w:rPr>
        <w:t>lub za pośrednictwem Operatora Publicznego (Poczty Polskiej</w:t>
      </w:r>
      <w:r w:rsidR="00762D14" w:rsidRPr="00884372">
        <w:rPr>
          <w:rFonts w:cs="Times New Roman"/>
        </w:rPr>
        <w:t>) /poczty</w:t>
      </w:r>
      <w:r w:rsidRPr="00884372">
        <w:rPr>
          <w:rFonts w:cs="Times New Roman"/>
        </w:rPr>
        <w:t xml:space="preserve"> kurierskiej </w:t>
      </w:r>
      <w:r w:rsidR="00762D14" w:rsidRPr="00884372">
        <w:rPr>
          <w:rFonts w:cs="Times New Roman"/>
        </w:rPr>
        <w:t>listem za</w:t>
      </w:r>
      <w:r w:rsidRPr="00884372">
        <w:rPr>
          <w:rFonts w:cs="Times New Roman"/>
        </w:rPr>
        <w:t xml:space="preserve"> potwierdzeniem odbioru, jak też zwrócone przez Operatora Publicznego (Pocztę Polską) po dwukrotnej awizacji listu z powodu odmowy przyjęcia lub nie podjęcia</w:t>
      </w:r>
      <w:r w:rsidR="00D74276" w:rsidRPr="00884372">
        <w:rPr>
          <w:rFonts w:cs="Times New Roman"/>
        </w:rPr>
        <w:t xml:space="preserve"> </w:t>
      </w:r>
      <w:r w:rsidRPr="00884372">
        <w:rPr>
          <w:rFonts w:cs="Times New Roman"/>
        </w:rPr>
        <w:t>w terminie.</w:t>
      </w:r>
    </w:p>
    <w:p w14:paraId="4FBC2EDE" w14:textId="77777777" w:rsidR="00AB5120" w:rsidRPr="00972919" w:rsidRDefault="00F4582D" w:rsidP="000713E5">
      <w:pPr>
        <w:numPr>
          <w:ilvl w:val="0"/>
          <w:numId w:val="9"/>
        </w:numPr>
        <w:suppressAutoHyphens w:val="0"/>
        <w:autoSpaceDE w:val="0"/>
        <w:spacing w:line="276" w:lineRule="auto"/>
        <w:jc w:val="both"/>
        <w:rPr>
          <w:rFonts w:cs="Times New Roman"/>
          <w:b/>
        </w:rPr>
      </w:pPr>
      <w:r w:rsidRPr="00884372">
        <w:rPr>
          <w:rFonts w:cs="Times New Roman"/>
        </w:rPr>
        <w:t>Niedopełnienie obowiązku określonego w ust. 3 niniejszego paragrafu powoduje</w:t>
      </w:r>
      <w:r w:rsidR="00601038" w:rsidRPr="00884372">
        <w:rPr>
          <w:rFonts w:cs="Times New Roman"/>
        </w:rPr>
        <w:t xml:space="preserve"> </w:t>
      </w:r>
      <w:r w:rsidRPr="00884372">
        <w:rPr>
          <w:rFonts w:cs="Times New Roman"/>
        </w:rPr>
        <w:t xml:space="preserve">ten skutek, że pismo wysłane na adres Strony </w:t>
      </w:r>
      <w:r w:rsidR="00762D14" w:rsidRPr="00884372">
        <w:rPr>
          <w:rFonts w:cs="Times New Roman"/>
        </w:rPr>
        <w:t>drugiej uznaje</w:t>
      </w:r>
      <w:r w:rsidRPr="00884372">
        <w:rPr>
          <w:rFonts w:cs="Times New Roman"/>
        </w:rPr>
        <w:t xml:space="preserve"> się za doręczone także wówczas, gdy zostanie zwrócone z powodu nieaktualnego adresu.</w:t>
      </w:r>
    </w:p>
    <w:p w14:paraId="7B4E0BBF" w14:textId="77777777" w:rsidR="00972919" w:rsidRPr="00884372" w:rsidRDefault="00972919" w:rsidP="00972919">
      <w:pPr>
        <w:suppressAutoHyphens w:val="0"/>
        <w:autoSpaceDE w:val="0"/>
        <w:spacing w:line="276" w:lineRule="auto"/>
        <w:jc w:val="both"/>
        <w:rPr>
          <w:rFonts w:cs="Times New Roman"/>
          <w:b/>
        </w:rPr>
      </w:pPr>
    </w:p>
    <w:p w14:paraId="015EDE3B" w14:textId="77777777" w:rsidR="00F4582D" w:rsidRPr="00884372" w:rsidRDefault="00F4582D" w:rsidP="000713E5">
      <w:pPr>
        <w:spacing w:line="276" w:lineRule="auto"/>
        <w:jc w:val="center"/>
        <w:rPr>
          <w:rFonts w:cs="Times New Roman"/>
          <w:b/>
        </w:rPr>
      </w:pPr>
      <w:r w:rsidRPr="00884372">
        <w:rPr>
          <w:rFonts w:cs="Times New Roman"/>
          <w:b/>
        </w:rPr>
        <w:t>§ 12</w:t>
      </w:r>
    </w:p>
    <w:p w14:paraId="2F804045" w14:textId="77777777" w:rsidR="00F4582D" w:rsidRPr="00884372" w:rsidRDefault="00F4582D" w:rsidP="000713E5">
      <w:pPr>
        <w:spacing w:line="276" w:lineRule="auto"/>
        <w:jc w:val="center"/>
        <w:rPr>
          <w:rFonts w:cs="Times New Roman"/>
          <w:b/>
        </w:rPr>
      </w:pPr>
      <w:r w:rsidRPr="00884372">
        <w:rPr>
          <w:rFonts w:cs="Times New Roman"/>
          <w:b/>
        </w:rPr>
        <w:t>Zobowiązania Wykonawcy</w:t>
      </w:r>
    </w:p>
    <w:p w14:paraId="662E71CE"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jest zobowiązany do realizacji Umowy z należytą starannością przewidzianą dla prowadzącego działalność gospodarczą polegającą na opracowywaniu dokumentacji projektowej przy uwzględnieniu zawodowego charakteru tej działalności oraz do spełnienia wymagań przewidzianych w ustawie Prawo budowlane.</w:t>
      </w:r>
    </w:p>
    <w:p w14:paraId="1ED0CFE8"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w:t>
      </w:r>
      <w:r w:rsidR="00191744" w:rsidRPr="00884372">
        <w:rPr>
          <w:rFonts w:ascii="Times New Roman" w:hAnsi="Times New Roman" w:cs="Times New Roman"/>
        </w:rPr>
        <w:t>obowiązuje się do współpracy z Z</w:t>
      </w:r>
      <w:r w:rsidRPr="00884372">
        <w:rPr>
          <w:rFonts w:ascii="Times New Roman" w:hAnsi="Times New Roman" w:cs="Times New Roman"/>
        </w:rPr>
        <w:t>amawiającym i działania na jego rzecz</w:t>
      </w:r>
      <w:r w:rsidR="00D74276" w:rsidRPr="00884372">
        <w:rPr>
          <w:rFonts w:ascii="Times New Roman" w:hAnsi="Times New Roman" w:cs="Times New Roman"/>
        </w:rPr>
        <w:t xml:space="preserve"> </w:t>
      </w:r>
      <w:r w:rsidRPr="00884372">
        <w:rPr>
          <w:rFonts w:ascii="Times New Roman" w:hAnsi="Times New Roman" w:cs="Times New Roman"/>
        </w:rPr>
        <w:t>w całym okresie realizacji umowy.</w:t>
      </w:r>
    </w:p>
    <w:p w14:paraId="4BC4ADD4"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 uwzględnieniem pozostałych obowiązków określonych w umowie</w:t>
      </w:r>
      <w:r w:rsidR="00762D14" w:rsidRPr="00884372">
        <w:rPr>
          <w:rFonts w:ascii="Times New Roman" w:hAnsi="Times New Roman" w:cs="Times New Roman"/>
        </w:rPr>
        <w:t>, jest</w:t>
      </w:r>
      <w:r w:rsidR="003144B8">
        <w:rPr>
          <w:rFonts w:ascii="Times New Roman" w:hAnsi="Times New Roman" w:cs="Times New Roman"/>
        </w:rPr>
        <w:t xml:space="preserve"> </w:t>
      </w:r>
      <w:r w:rsidRPr="00884372">
        <w:rPr>
          <w:rFonts w:ascii="Times New Roman" w:hAnsi="Times New Roman" w:cs="Times New Roman"/>
        </w:rPr>
        <w:t>zobowiązany</w:t>
      </w:r>
      <w:r w:rsidR="00D74276" w:rsidRPr="00884372">
        <w:rPr>
          <w:rFonts w:ascii="Times New Roman" w:hAnsi="Times New Roman" w:cs="Times New Roman"/>
        </w:rPr>
        <w:t xml:space="preserve"> </w:t>
      </w:r>
      <w:r w:rsidRPr="00884372">
        <w:rPr>
          <w:rFonts w:ascii="Times New Roman" w:hAnsi="Times New Roman" w:cs="Times New Roman"/>
        </w:rPr>
        <w:t>także:</w:t>
      </w:r>
    </w:p>
    <w:p w14:paraId="534D80D8"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realizować objęte treścią nini</w:t>
      </w:r>
      <w:r w:rsidR="00191744" w:rsidRPr="00884372">
        <w:rPr>
          <w:rFonts w:ascii="Times New Roman" w:hAnsi="Times New Roman" w:cs="Times New Roman"/>
        </w:rPr>
        <w:t>ejszej umowy pisemne polecenia Z</w:t>
      </w:r>
      <w:r w:rsidRPr="00884372">
        <w:rPr>
          <w:rFonts w:ascii="Times New Roman" w:hAnsi="Times New Roman" w:cs="Times New Roman"/>
        </w:rPr>
        <w:t>amawiającego;</w:t>
      </w:r>
    </w:p>
    <w:p w14:paraId="5F54CEB6"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nie</w:t>
      </w:r>
      <w:r w:rsidR="00601038" w:rsidRPr="00884372">
        <w:rPr>
          <w:rFonts w:ascii="Times New Roman" w:hAnsi="Times New Roman" w:cs="Times New Roman"/>
        </w:rPr>
        <w:t xml:space="preserve">zwłocznie, pisemnie informować Zamawiającego o problemach </w:t>
      </w:r>
      <w:r w:rsidRPr="00884372">
        <w:rPr>
          <w:rFonts w:ascii="Times New Roman" w:hAnsi="Times New Roman" w:cs="Times New Roman"/>
        </w:rPr>
        <w:t xml:space="preserve">lub okolicznościach mogących </w:t>
      </w:r>
      <w:r w:rsidR="00762D14" w:rsidRPr="00884372">
        <w:rPr>
          <w:rFonts w:ascii="Times New Roman" w:hAnsi="Times New Roman" w:cs="Times New Roman"/>
        </w:rPr>
        <w:t>wpłynąć, na jakość</w:t>
      </w:r>
      <w:r w:rsidRPr="00884372">
        <w:rPr>
          <w:rFonts w:ascii="Times New Roman" w:hAnsi="Times New Roman" w:cs="Times New Roman"/>
        </w:rPr>
        <w:t xml:space="preserve"> lub termin zakończenia umowy;</w:t>
      </w:r>
    </w:p>
    <w:p w14:paraId="538AF9B4"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brać udział w konsultacjach </w:t>
      </w:r>
      <w:r w:rsidR="00191744" w:rsidRPr="00884372">
        <w:rPr>
          <w:rFonts w:ascii="Times New Roman" w:hAnsi="Times New Roman" w:cs="Times New Roman"/>
        </w:rPr>
        <w:t>społecznych prowadzonych przez Z</w:t>
      </w:r>
      <w:r w:rsidR="00601038" w:rsidRPr="00884372">
        <w:rPr>
          <w:rFonts w:ascii="Times New Roman" w:hAnsi="Times New Roman" w:cs="Times New Roman"/>
        </w:rPr>
        <w:t xml:space="preserve">amawiającego </w:t>
      </w:r>
      <w:r w:rsidRPr="00884372">
        <w:rPr>
          <w:rFonts w:ascii="Times New Roman" w:hAnsi="Times New Roman" w:cs="Times New Roman"/>
        </w:rPr>
        <w:t>lub właściwe organy</w:t>
      </w:r>
      <w:r w:rsidR="00A53992">
        <w:rPr>
          <w:rFonts w:ascii="Times New Roman" w:hAnsi="Times New Roman" w:cs="Times New Roman"/>
        </w:rPr>
        <w:t xml:space="preserve"> </w:t>
      </w:r>
      <w:r w:rsidRPr="00884372">
        <w:rPr>
          <w:rFonts w:ascii="Times New Roman" w:hAnsi="Times New Roman" w:cs="Times New Roman"/>
        </w:rPr>
        <w:t>w celu merytory</w:t>
      </w:r>
      <w:r w:rsidR="00191744" w:rsidRPr="00884372">
        <w:rPr>
          <w:rFonts w:ascii="Times New Roman" w:hAnsi="Times New Roman" w:cs="Times New Roman"/>
        </w:rPr>
        <w:t>cznego i technicznego wsparcia Zamawiającego, na wniosek Z</w:t>
      </w:r>
      <w:r w:rsidRPr="00884372">
        <w:rPr>
          <w:rFonts w:ascii="Times New Roman" w:hAnsi="Times New Roman" w:cs="Times New Roman"/>
        </w:rPr>
        <w:t>amawiającego;</w:t>
      </w:r>
    </w:p>
    <w:p w14:paraId="159A4336"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skierować do wykonania przedmiotu umowy i nadzoru autorskiego personel </w:t>
      </w:r>
      <w:r w:rsidR="00762D14" w:rsidRPr="00884372">
        <w:rPr>
          <w:rFonts w:ascii="Times New Roman" w:hAnsi="Times New Roman" w:cs="Times New Roman"/>
        </w:rPr>
        <w:t>wskazany w</w:t>
      </w:r>
      <w:r w:rsidRPr="00884372">
        <w:rPr>
          <w:rFonts w:ascii="Times New Roman" w:hAnsi="Times New Roman" w:cs="Times New Roman"/>
        </w:rPr>
        <w:t xml:space="preserve"> ofercie. </w:t>
      </w:r>
    </w:p>
    <w:p w14:paraId="5A1139C5" w14:textId="77777777" w:rsidR="00E26270"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 przypa</w:t>
      </w:r>
      <w:r w:rsidR="00191744" w:rsidRPr="00884372">
        <w:rPr>
          <w:rFonts w:ascii="Times New Roman" w:hAnsi="Times New Roman" w:cs="Times New Roman"/>
        </w:rPr>
        <w:t>dku zaistnienia niezależnej od W</w:t>
      </w:r>
      <w:r w:rsidRPr="00884372">
        <w:rPr>
          <w:rFonts w:ascii="Times New Roman" w:hAnsi="Times New Roman" w:cs="Times New Roman"/>
        </w:rPr>
        <w:t xml:space="preserve">ykonawcy konieczności powierzenia jakichkolwiek prac związanych z umową </w:t>
      </w:r>
      <w:r w:rsidR="00191744" w:rsidRPr="00884372">
        <w:rPr>
          <w:rFonts w:ascii="Times New Roman" w:hAnsi="Times New Roman" w:cs="Times New Roman"/>
        </w:rPr>
        <w:t>osobom innym niż wskazane w § 3 ust. 2, W</w:t>
      </w:r>
      <w:r w:rsidRPr="00884372">
        <w:rPr>
          <w:rFonts w:ascii="Times New Roman" w:hAnsi="Times New Roman" w:cs="Times New Roman"/>
        </w:rPr>
        <w:t>ykonawca jest zobowiązany pisemnie uzasadnić zmianę i przedstawić propoz</w:t>
      </w:r>
      <w:r w:rsidR="00C932CB" w:rsidRPr="00884372">
        <w:rPr>
          <w:rFonts w:ascii="Times New Roman" w:hAnsi="Times New Roman" w:cs="Times New Roman"/>
        </w:rPr>
        <w:t>ycję nowej osoby do akceptacji Z</w:t>
      </w:r>
      <w:r w:rsidRPr="00884372">
        <w:rPr>
          <w:rFonts w:ascii="Times New Roman" w:hAnsi="Times New Roman" w:cs="Times New Roman"/>
        </w:rPr>
        <w:t>amawiającego. Zamawiający jest uprawniony do odrzucenia propozycji zmiany w terminie</w:t>
      </w:r>
      <w:r w:rsidR="00D74276" w:rsidRPr="00884372">
        <w:rPr>
          <w:rFonts w:ascii="Times New Roman" w:hAnsi="Times New Roman" w:cs="Times New Roman"/>
        </w:rPr>
        <w:t xml:space="preserve"> </w:t>
      </w:r>
      <w:r w:rsidRPr="00884372">
        <w:rPr>
          <w:rFonts w:ascii="Times New Roman" w:hAnsi="Times New Roman" w:cs="Times New Roman"/>
        </w:rPr>
        <w:t>7 dni od dnia otrzymania propozycji zmiany, gdy kwalifikacje i doświadczenie wskazanej przez</w:t>
      </w:r>
      <w:r w:rsidR="00191744" w:rsidRPr="00884372">
        <w:rPr>
          <w:rFonts w:ascii="Times New Roman" w:hAnsi="Times New Roman" w:cs="Times New Roman"/>
        </w:rPr>
        <w:t xml:space="preserve"> W</w:t>
      </w:r>
      <w:r w:rsidRPr="00884372">
        <w:rPr>
          <w:rFonts w:ascii="Times New Roman" w:hAnsi="Times New Roman" w:cs="Times New Roman"/>
        </w:rPr>
        <w:t>ykonawcę nowej osoby będą niższe od kwalifikacji i doświadczenia personelu wymaganego w zapytaniu ofertowym lub wp</w:t>
      </w:r>
      <w:r w:rsidR="00191744" w:rsidRPr="00884372">
        <w:rPr>
          <w:rFonts w:ascii="Times New Roman" w:hAnsi="Times New Roman" w:cs="Times New Roman"/>
        </w:rPr>
        <w:t>rowadzona zmiana może w ocenie Z</w:t>
      </w:r>
      <w:r w:rsidRPr="00884372">
        <w:rPr>
          <w:rFonts w:ascii="Times New Roman" w:hAnsi="Times New Roman" w:cs="Times New Roman"/>
        </w:rPr>
        <w:t>amawiającego spowodować wydłużenie terminu wykonania umowy.</w:t>
      </w:r>
      <w:r w:rsidR="00E26270" w:rsidRPr="00884372">
        <w:rPr>
          <w:rFonts w:ascii="Times New Roman" w:hAnsi="Times New Roman" w:cs="Times New Roman"/>
        </w:rPr>
        <w:t xml:space="preserve"> </w:t>
      </w:r>
    </w:p>
    <w:p w14:paraId="61E21B86" w14:textId="4212D41B" w:rsidR="00AB5120" w:rsidRDefault="00E26270"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Wykonawca zobowiązuje się, że wykonując umowę będzie </w:t>
      </w:r>
      <w:r w:rsidRPr="00CD681C">
        <w:rPr>
          <w:rFonts w:ascii="Times New Roman" w:hAnsi="Times New Roman" w:cs="Times New Roman"/>
          <w:color w:val="000000" w:themeColor="text1"/>
        </w:rPr>
        <w:t xml:space="preserve">przestrzegał przepisów </w:t>
      </w:r>
      <w:bookmarkStart w:id="0" w:name="_Hlk94101472"/>
      <w:r w:rsidRPr="00CD681C">
        <w:rPr>
          <w:rFonts w:ascii="Times New Roman" w:hAnsi="Times New Roman" w:cs="Times New Roman"/>
          <w:color w:val="000000" w:themeColor="text1"/>
        </w:rPr>
        <w:t xml:space="preserve">ustawy z dnia 19 lipca 2019 r. o zapewnieniu dostępności osobom ze szczególnymi potrzebami </w:t>
      </w:r>
      <w:bookmarkEnd w:id="0"/>
      <w:r w:rsidRPr="00CD681C">
        <w:rPr>
          <w:rFonts w:ascii="Times New Roman" w:hAnsi="Times New Roman" w:cs="Times New Roman"/>
          <w:color w:val="000000" w:themeColor="text1"/>
        </w:rPr>
        <w:t>(Dz.U.</w:t>
      </w:r>
      <w:r w:rsidR="000D4824" w:rsidRPr="00CD681C">
        <w:rPr>
          <w:rFonts w:ascii="Times New Roman" w:hAnsi="Times New Roman" w:cs="Times New Roman"/>
          <w:color w:val="000000" w:themeColor="text1"/>
        </w:rPr>
        <w:t xml:space="preserve"> </w:t>
      </w:r>
      <w:r w:rsidR="00D677F1" w:rsidRPr="00CD681C">
        <w:rPr>
          <w:rFonts w:ascii="Times New Roman" w:hAnsi="Times New Roman" w:cs="Times New Roman"/>
          <w:color w:val="000000" w:themeColor="text1"/>
        </w:rPr>
        <w:t>202</w:t>
      </w:r>
      <w:r w:rsidR="00180DF1" w:rsidRPr="00CD681C">
        <w:rPr>
          <w:rFonts w:ascii="Times New Roman" w:hAnsi="Times New Roman" w:cs="Times New Roman"/>
          <w:color w:val="000000" w:themeColor="text1"/>
        </w:rPr>
        <w:t>4</w:t>
      </w:r>
      <w:r w:rsidR="00D677F1" w:rsidRPr="00CD681C">
        <w:rPr>
          <w:rFonts w:ascii="Times New Roman" w:hAnsi="Times New Roman" w:cs="Times New Roman"/>
          <w:color w:val="000000" w:themeColor="text1"/>
        </w:rPr>
        <w:t xml:space="preserve"> r., poz. </w:t>
      </w:r>
      <w:r w:rsidR="00180DF1" w:rsidRPr="00CD681C">
        <w:rPr>
          <w:rFonts w:ascii="Times New Roman" w:hAnsi="Times New Roman" w:cs="Times New Roman"/>
          <w:color w:val="000000" w:themeColor="text1"/>
        </w:rPr>
        <w:t>1</w:t>
      </w:r>
      <w:r w:rsidR="00D677F1" w:rsidRPr="00CD681C">
        <w:rPr>
          <w:rFonts w:ascii="Times New Roman" w:hAnsi="Times New Roman" w:cs="Times New Roman"/>
          <w:color w:val="000000" w:themeColor="text1"/>
        </w:rPr>
        <w:t>4</w:t>
      </w:r>
      <w:r w:rsidR="00180DF1" w:rsidRPr="00CD681C">
        <w:rPr>
          <w:rFonts w:ascii="Times New Roman" w:hAnsi="Times New Roman" w:cs="Times New Roman"/>
          <w:color w:val="000000" w:themeColor="text1"/>
        </w:rPr>
        <w:t>11</w:t>
      </w:r>
      <w:r w:rsidRPr="00CD681C">
        <w:rPr>
          <w:rFonts w:ascii="Times New Roman" w:hAnsi="Times New Roman" w:cs="Times New Roman"/>
          <w:color w:val="000000" w:themeColor="text1"/>
        </w:rPr>
        <w:t xml:space="preserve">), w szczególności art. 6 pkt 1) w zakresie minimalnych wymagań służących zapewnieniu dostępności architektonicznej. Zamawiający zastrzega sobie prawo do kontroli Wykonawcy w trakcie realizacji umowy pod względem spełnienia minimalnych wymagań w zakresie </w:t>
      </w:r>
      <w:r w:rsidRPr="00884372">
        <w:rPr>
          <w:rFonts w:ascii="Times New Roman" w:hAnsi="Times New Roman" w:cs="Times New Roman"/>
        </w:rPr>
        <w:t xml:space="preserve">zapewnienia dostępności osobom ze szczególnymi potrzebami.    </w:t>
      </w:r>
    </w:p>
    <w:p w14:paraId="47D4F489"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3A46BF2B" w14:textId="77777777" w:rsidR="00F4582D" w:rsidRPr="00884372" w:rsidRDefault="00F4582D" w:rsidP="000713E5">
      <w:pPr>
        <w:spacing w:line="276" w:lineRule="auto"/>
        <w:jc w:val="center"/>
        <w:rPr>
          <w:rFonts w:cs="Times New Roman"/>
          <w:b/>
        </w:rPr>
      </w:pPr>
      <w:r w:rsidRPr="00884372">
        <w:rPr>
          <w:rFonts w:cs="Times New Roman"/>
          <w:b/>
        </w:rPr>
        <w:t>§ 13</w:t>
      </w:r>
    </w:p>
    <w:p w14:paraId="4720A625" w14:textId="77777777" w:rsidR="00F4582D" w:rsidRPr="000D4824" w:rsidRDefault="00F4582D" w:rsidP="000713E5">
      <w:pPr>
        <w:spacing w:line="276" w:lineRule="auto"/>
        <w:jc w:val="center"/>
        <w:rPr>
          <w:rFonts w:cs="Times New Roman"/>
          <w:b/>
          <w:color w:val="000000" w:themeColor="text1"/>
        </w:rPr>
      </w:pPr>
      <w:r w:rsidRPr="000D4824">
        <w:rPr>
          <w:rFonts w:cs="Times New Roman"/>
          <w:b/>
          <w:color w:val="000000" w:themeColor="text1"/>
        </w:rPr>
        <w:lastRenderedPageBreak/>
        <w:t>Rozstrzyg</w:t>
      </w:r>
      <w:r w:rsidR="001132C3" w:rsidRPr="000D4824">
        <w:rPr>
          <w:rFonts w:cs="Times New Roman"/>
          <w:b/>
          <w:color w:val="000000" w:themeColor="text1"/>
        </w:rPr>
        <w:t>anie</w:t>
      </w:r>
      <w:r w:rsidRPr="000D4824">
        <w:rPr>
          <w:rFonts w:cs="Times New Roman"/>
          <w:b/>
          <w:color w:val="000000" w:themeColor="text1"/>
        </w:rPr>
        <w:t xml:space="preserve"> sporów</w:t>
      </w:r>
    </w:p>
    <w:p w14:paraId="4A92A4E5" w14:textId="77777777" w:rsidR="00F4582D" w:rsidRPr="00884372" w:rsidRDefault="00F4582D" w:rsidP="000713E5">
      <w:pPr>
        <w:numPr>
          <w:ilvl w:val="0"/>
          <w:numId w:val="10"/>
        </w:numPr>
        <w:suppressAutoHyphens w:val="0"/>
        <w:autoSpaceDE w:val="0"/>
        <w:spacing w:line="276" w:lineRule="auto"/>
        <w:ind w:left="284" w:hanging="284"/>
        <w:jc w:val="both"/>
        <w:rPr>
          <w:rFonts w:cs="Times New Roman"/>
        </w:rPr>
      </w:pPr>
      <w:r w:rsidRPr="00884372">
        <w:rPr>
          <w:rFonts w:cs="Times New Roman"/>
        </w:rPr>
        <w:t>Strony zobowiązują się rozstrzygać spory polubownie. W tym celu Strony spotkają się</w:t>
      </w:r>
      <w:r w:rsidR="00D74276" w:rsidRPr="00884372">
        <w:rPr>
          <w:rFonts w:cs="Times New Roman"/>
        </w:rPr>
        <w:t xml:space="preserve"> </w:t>
      </w:r>
      <w:r w:rsidRPr="00884372">
        <w:rPr>
          <w:rFonts w:cs="Times New Roman"/>
        </w:rPr>
        <w:t>w określonym w pisemnym zawiadomieniu miejscu i czasie lub ustalą termin i miejsce takiego spotkania, na maksymalnie 2 (dwa) spotkania w okresie kolejnych 30 (trzydziestu) dni kalendarzowych w celu rozwiązania zaistniałego sporu.</w:t>
      </w:r>
    </w:p>
    <w:p w14:paraId="76CCBBA8" w14:textId="77777777" w:rsidR="00AB5120" w:rsidRDefault="00F4582D" w:rsidP="000713E5">
      <w:pPr>
        <w:numPr>
          <w:ilvl w:val="0"/>
          <w:numId w:val="10"/>
        </w:numPr>
        <w:suppressAutoHyphens w:val="0"/>
        <w:autoSpaceDE w:val="0"/>
        <w:spacing w:line="276" w:lineRule="auto"/>
        <w:ind w:left="284" w:hanging="284"/>
        <w:jc w:val="both"/>
        <w:rPr>
          <w:rFonts w:cs="Times New Roman"/>
        </w:rPr>
      </w:pPr>
      <w:r w:rsidRPr="00884372">
        <w:rPr>
          <w:rFonts w:cs="Times New Roman"/>
        </w:rPr>
        <w:t>Jeżeli Strony nie będą w stanie polubownie rozstrzygnąć sporu, to każda ze Stron może poddać spór rozstrzygnięciu sądu powszechnego właściwego miejscowo dla siedziby Zamawiającego.</w:t>
      </w:r>
    </w:p>
    <w:p w14:paraId="1729EA84" w14:textId="77777777" w:rsidR="00972919" w:rsidRPr="00884372" w:rsidRDefault="00972919" w:rsidP="00972919">
      <w:pPr>
        <w:suppressAutoHyphens w:val="0"/>
        <w:autoSpaceDE w:val="0"/>
        <w:spacing w:line="276" w:lineRule="auto"/>
        <w:jc w:val="both"/>
        <w:rPr>
          <w:rFonts w:cs="Times New Roman"/>
        </w:rPr>
      </w:pPr>
    </w:p>
    <w:p w14:paraId="27480D66" w14:textId="7777777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szCs w:val="24"/>
        </w:rPr>
      </w:pPr>
      <w:r w:rsidRPr="00884372">
        <w:rPr>
          <w:rFonts w:cs="Times New Roman"/>
          <w:b/>
          <w:szCs w:val="24"/>
        </w:rPr>
        <w:t>§ 14</w:t>
      </w:r>
    </w:p>
    <w:p w14:paraId="1236D527" w14:textId="41F754B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kern w:val="2"/>
          <w:szCs w:val="24"/>
        </w:rPr>
      </w:pPr>
      <w:r w:rsidRPr="00884372">
        <w:rPr>
          <w:rFonts w:cs="Times New Roman"/>
          <w:b/>
          <w:szCs w:val="24"/>
        </w:rPr>
        <w:t>O</w:t>
      </w:r>
      <w:r w:rsidR="00972919">
        <w:rPr>
          <w:rFonts w:cs="Times New Roman"/>
          <w:b/>
          <w:szCs w:val="24"/>
        </w:rPr>
        <w:t>chrona danych osobowych</w:t>
      </w:r>
    </w:p>
    <w:p w14:paraId="5C9BFD80"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Zamawiający informuje, iż: </w:t>
      </w:r>
    </w:p>
    <w:p w14:paraId="67590A83"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1) administratorem danych osobo</w:t>
      </w:r>
      <w:r w:rsidR="002C5354" w:rsidRPr="00884372">
        <w:rPr>
          <w:rFonts w:eastAsia="Times New Roman" w:cs="Times New Roman"/>
          <w:kern w:val="0"/>
          <w:lang w:eastAsia="pl-PL" w:bidi="ar-SA"/>
        </w:rPr>
        <w:t>wych</w:t>
      </w:r>
      <w:r w:rsidRPr="00884372">
        <w:rPr>
          <w:rFonts w:eastAsia="Times New Roman" w:cs="Times New Roman"/>
          <w:kern w:val="0"/>
          <w:lang w:eastAsia="pl-PL" w:bidi="ar-SA"/>
        </w:rPr>
        <w:t xml:space="preserve"> osób </w:t>
      </w:r>
      <w:r w:rsidR="00F71ECE" w:rsidRPr="00884372">
        <w:rPr>
          <w:rFonts w:eastAsia="Times New Roman" w:cs="Times New Roman"/>
          <w:kern w:val="0"/>
          <w:lang w:eastAsia="pl-PL" w:bidi="ar-SA"/>
        </w:rPr>
        <w:t xml:space="preserve">reprezentujących Wykonawcę </w:t>
      </w:r>
      <w:r w:rsidRPr="00884372">
        <w:rPr>
          <w:rFonts w:eastAsia="Times New Roman" w:cs="Times New Roman"/>
          <w:kern w:val="0"/>
          <w:lang w:eastAsia="pl-PL" w:bidi="ar-SA"/>
        </w:rPr>
        <w:t xml:space="preserve">jest Gmina Barczewo z siedzibą: Urząd Miejski w Barczewie, Plac Ratuszowy 1, 11-010 Barczewo; kontakt z osobą pełniącą funkcję Inspektora Ochrony Danych za pomocą poczty elektronicznej pod adresem: </w:t>
      </w:r>
      <w:hyperlink r:id="rId8" w:history="1">
        <w:r w:rsidRPr="00884372">
          <w:rPr>
            <w:rStyle w:val="Hipercze"/>
            <w:rFonts w:eastAsia="Times New Roman" w:cs="Times New Roman"/>
            <w:color w:val="auto"/>
            <w:kern w:val="0"/>
            <w:lang w:eastAsia="pl-PL" w:bidi="ar-SA"/>
          </w:rPr>
          <w:t>iod@barczewo.pl</w:t>
        </w:r>
      </w:hyperlink>
    </w:p>
    <w:p w14:paraId="5DF53CD3" w14:textId="77777777" w:rsidR="00772074" w:rsidRPr="00884372" w:rsidRDefault="00762D1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2) </w:t>
      </w:r>
      <w:r w:rsidR="00772074" w:rsidRPr="00884372">
        <w:rPr>
          <w:rFonts w:eastAsia="Times New Roman" w:cs="Times New Roman"/>
          <w:kern w:val="0"/>
          <w:lang w:eastAsia="pl-PL" w:bidi="ar-SA"/>
        </w:rPr>
        <w:t xml:space="preserve">dane osobowe ww. osób przetwarzane będą w celach: </w:t>
      </w:r>
    </w:p>
    <w:p w14:paraId="242B40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a) przeprowadzenia postępowania mającego na celu wybór najkorzystniejszej oferty, </w:t>
      </w:r>
      <w:r w:rsidRPr="00884372">
        <w:rPr>
          <w:rFonts w:eastAsia="Times New Roman" w:cs="Times New Roman"/>
          <w:kern w:val="0"/>
          <w:lang w:eastAsia="pl-PL" w:bidi="ar-SA"/>
        </w:rPr>
        <w:br/>
        <w:t xml:space="preserve">b) wykonania przez Zamawiającego spoczywających na nim obowiązków wynikających z przepisów powszechnie obowiązującego prawa, w tym w szczególności obowiązku przechowywania dokumentów zawierających </w:t>
      </w:r>
      <w:r w:rsidR="00F71ECE" w:rsidRPr="00884372">
        <w:rPr>
          <w:rFonts w:eastAsia="Times New Roman" w:cs="Times New Roman"/>
          <w:kern w:val="0"/>
          <w:lang w:eastAsia="pl-PL" w:bidi="ar-SA"/>
        </w:rPr>
        <w:t xml:space="preserve">ww. </w:t>
      </w:r>
      <w:r w:rsidR="002C5354" w:rsidRPr="00884372">
        <w:rPr>
          <w:rFonts w:eastAsia="Times New Roman" w:cs="Times New Roman"/>
          <w:kern w:val="0"/>
          <w:lang w:eastAsia="pl-PL" w:bidi="ar-SA"/>
        </w:rPr>
        <w:t>dane osobowe</w:t>
      </w:r>
      <w:r w:rsidRPr="00884372">
        <w:rPr>
          <w:rFonts w:eastAsia="Times New Roman" w:cs="Times New Roman"/>
          <w:kern w:val="0"/>
          <w:lang w:eastAsia="pl-PL" w:bidi="ar-SA"/>
        </w:rPr>
        <w:t xml:space="preserve"> przez okres wymagany prawem, </w:t>
      </w:r>
    </w:p>
    <w:p w14:paraId="2A542E6E"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c) dane</w:t>
      </w:r>
      <w:r w:rsidR="00F71ECE" w:rsidRPr="00884372">
        <w:rPr>
          <w:rFonts w:eastAsia="Times New Roman" w:cs="Times New Roman"/>
          <w:kern w:val="0"/>
          <w:lang w:eastAsia="pl-PL" w:bidi="ar-SA"/>
        </w:rPr>
        <w:t xml:space="preserve"> osobowe osób reprezentujących Wykonawcę</w:t>
      </w:r>
      <w:r w:rsidRPr="00884372">
        <w:rPr>
          <w:rFonts w:eastAsia="Times New Roman" w:cs="Times New Roman"/>
          <w:kern w:val="0"/>
          <w:lang w:eastAsia="pl-PL" w:bidi="ar-SA"/>
        </w:rPr>
        <w:t xml:space="preserve"> będą przetwarzane w celach: </w:t>
      </w:r>
    </w:p>
    <w:p w14:paraId="7A8603B4"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 wykonania zawartej z Wykonawcą umowy, </w:t>
      </w:r>
    </w:p>
    <w:p w14:paraId="0249171E"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wykonania przez Zamawiającego spoczywającego na </w:t>
      </w:r>
      <w:r w:rsidR="00762D14" w:rsidRPr="00884372">
        <w:rPr>
          <w:rFonts w:eastAsia="Times New Roman" w:cs="Times New Roman"/>
          <w:kern w:val="0"/>
          <w:lang w:eastAsia="pl-PL" w:bidi="ar-SA"/>
        </w:rPr>
        <w:t>nim, jako</w:t>
      </w:r>
      <w:r w:rsidRPr="00884372">
        <w:rPr>
          <w:rFonts w:eastAsia="Times New Roman" w:cs="Times New Roman"/>
          <w:kern w:val="0"/>
          <w:lang w:eastAsia="pl-PL" w:bidi="ar-SA"/>
        </w:rPr>
        <w:t xml:space="preserve"> </w:t>
      </w:r>
      <w:r w:rsidR="00AB5120" w:rsidRPr="00884372">
        <w:rPr>
          <w:rFonts w:eastAsia="Times New Roman" w:cs="Times New Roman"/>
          <w:kern w:val="0"/>
          <w:lang w:eastAsia="pl-PL" w:bidi="ar-SA"/>
        </w:rPr>
        <w:t xml:space="preserve">na jednostce sektora finansów </w:t>
      </w:r>
      <w:r w:rsidRPr="00884372">
        <w:rPr>
          <w:rFonts w:eastAsia="Times New Roman" w:cs="Times New Roman"/>
          <w:kern w:val="0"/>
          <w:lang w:eastAsia="pl-PL" w:bidi="ar-SA"/>
        </w:rPr>
        <w:t>publicznych obowiązku ustalenia, czy wszystkie roszcze</w:t>
      </w:r>
      <w:r w:rsidR="00AB5120" w:rsidRPr="00884372">
        <w:rPr>
          <w:rFonts w:eastAsia="Times New Roman" w:cs="Times New Roman"/>
          <w:kern w:val="0"/>
          <w:lang w:eastAsia="pl-PL" w:bidi="ar-SA"/>
        </w:rPr>
        <w:t xml:space="preserve">nia Zamawiającego wynikające z </w:t>
      </w:r>
      <w:r w:rsidRPr="00884372">
        <w:rPr>
          <w:rFonts w:eastAsia="Times New Roman" w:cs="Times New Roman"/>
          <w:kern w:val="0"/>
          <w:lang w:eastAsia="pl-PL" w:bidi="ar-SA"/>
        </w:rPr>
        <w:t>zawartej umowy zostały zaspokojone a w razie ich niezaspokoje</w:t>
      </w:r>
      <w:r w:rsidR="00AB5120" w:rsidRPr="00884372">
        <w:rPr>
          <w:rFonts w:eastAsia="Times New Roman" w:cs="Times New Roman"/>
          <w:kern w:val="0"/>
          <w:lang w:eastAsia="pl-PL" w:bidi="ar-SA"/>
        </w:rPr>
        <w:t xml:space="preserve">nia również w celu dochodzenia </w:t>
      </w:r>
      <w:r w:rsidRPr="00884372">
        <w:rPr>
          <w:rFonts w:eastAsia="Times New Roman" w:cs="Times New Roman"/>
          <w:kern w:val="0"/>
          <w:lang w:eastAsia="pl-PL" w:bidi="ar-SA"/>
        </w:rPr>
        <w:t xml:space="preserve">niezaspokojonych roszczeń wynikających z zawartej umowy; </w:t>
      </w:r>
    </w:p>
    <w:p w14:paraId="49087DCA"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3) Zamawiający przewiduje możliwość wystąpienia potrzeby udostępnienia danych osobowych ww. osób organom i osobom uprawnionym do przeprowadzenia w Urzędzie Miejskim w Barczewie czynności kontrolnych lub audytowych oraz podmiotów i organów, którym administrator jest zobowiązany udostępnić dane osobowe na podstawie przepisów prawa powszechnie obowiązującego;</w:t>
      </w:r>
    </w:p>
    <w:p w14:paraId="65CE88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4) ww. osoby posiadają prawo dostępu do treści swoich danych oraz ich poprawiania, sprostowania, ograniczenia przetwarzania, wniesienia skargi do organu nadzorczego (Prezesa Urzędu Ochrony Danych Osobowych) oraz przenoszenia danych osobowych;</w:t>
      </w:r>
    </w:p>
    <w:p w14:paraId="3F557AFF"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5) podanie danych osobowych jest dobrowolne, przy czym niezbędne do zawarcia oraz wykonania umowy;</w:t>
      </w:r>
    </w:p>
    <w:p w14:paraId="4D5C4C99"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6</w:t>
      </w:r>
      <w:r w:rsidR="00C932CB" w:rsidRPr="00884372">
        <w:rPr>
          <w:rFonts w:eastAsia="Times New Roman" w:cs="Times New Roman"/>
          <w:kern w:val="0"/>
          <w:lang w:eastAsia="pl-PL" w:bidi="ar-SA"/>
        </w:rPr>
        <w:t xml:space="preserve">)  w związku z podaniem danych </w:t>
      </w:r>
      <w:r w:rsidR="00BA768C" w:rsidRPr="00884372">
        <w:rPr>
          <w:rFonts w:eastAsia="Times New Roman" w:cs="Times New Roman"/>
          <w:kern w:val="0"/>
          <w:lang w:eastAsia="pl-PL" w:bidi="ar-SA"/>
        </w:rPr>
        <w:t xml:space="preserve">osoby reprezentujące </w:t>
      </w:r>
      <w:r w:rsidR="00C932CB" w:rsidRPr="00884372">
        <w:rPr>
          <w:rFonts w:eastAsia="Times New Roman" w:cs="Times New Roman"/>
          <w:kern w:val="0"/>
          <w:lang w:eastAsia="pl-PL" w:bidi="ar-SA"/>
        </w:rPr>
        <w:t>W</w:t>
      </w:r>
      <w:r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Pr="00884372">
        <w:rPr>
          <w:rFonts w:eastAsia="Times New Roman" w:cs="Times New Roman"/>
          <w:kern w:val="0"/>
          <w:lang w:eastAsia="pl-PL" w:bidi="ar-SA"/>
        </w:rPr>
        <w:t>nie ma</w:t>
      </w:r>
      <w:r w:rsidR="00BA768C" w:rsidRPr="00884372">
        <w:rPr>
          <w:rFonts w:eastAsia="Times New Roman" w:cs="Times New Roman"/>
          <w:kern w:val="0"/>
          <w:lang w:eastAsia="pl-PL" w:bidi="ar-SA"/>
        </w:rPr>
        <w:t>ją</w:t>
      </w:r>
      <w:r w:rsidRPr="00884372">
        <w:rPr>
          <w:rFonts w:eastAsia="Times New Roman" w:cs="Times New Roman"/>
          <w:kern w:val="0"/>
          <w:lang w:eastAsia="pl-PL" w:bidi="ar-SA"/>
        </w:rPr>
        <w:t xml:space="preserve"> prawa usunięcia, wniesienia sprzeciwu wobec przetwarzania;</w:t>
      </w:r>
    </w:p>
    <w:p w14:paraId="68F359C1" w14:textId="77777777" w:rsidR="00772074" w:rsidRPr="00884372" w:rsidRDefault="00C932CB"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7) dane osobowe </w:t>
      </w:r>
      <w:r w:rsidR="00BA768C" w:rsidRPr="00884372">
        <w:rPr>
          <w:rFonts w:eastAsia="Times New Roman" w:cs="Times New Roman"/>
          <w:kern w:val="0"/>
          <w:lang w:eastAsia="pl-PL" w:bidi="ar-SA"/>
        </w:rPr>
        <w:t xml:space="preserve">osób reprezentujących </w:t>
      </w:r>
      <w:r w:rsidRPr="00884372">
        <w:rPr>
          <w:rFonts w:eastAsia="Times New Roman" w:cs="Times New Roman"/>
          <w:kern w:val="0"/>
          <w:lang w:eastAsia="pl-PL" w:bidi="ar-SA"/>
        </w:rPr>
        <w:t>W</w:t>
      </w:r>
      <w:r w:rsidR="00772074"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00772074" w:rsidRPr="00884372">
        <w:rPr>
          <w:rFonts w:eastAsia="Times New Roman" w:cs="Times New Roman"/>
          <w:kern w:val="0"/>
          <w:lang w:eastAsia="pl-PL" w:bidi="ar-SA"/>
        </w:rPr>
        <w:t>nie będą podlegały zautomatyzowanemu podejmowaniu decyzji, w tym profilowaniu.</w:t>
      </w:r>
    </w:p>
    <w:p w14:paraId="5AC72897" w14:textId="77777777" w:rsidR="00AB5120" w:rsidRPr="00884372" w:rsidRDefault="009B686E"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8) dane osobowe </w:t>
      </w:r>
      <w:r w:rsidR="00BA768C" w:rsidRPr="00884372">
        <w:rPr>
          <w:rFonts w:eastAsia="Times New Roman" w:cs="Times New Roman"/>
          <w:kern w:val="0"/>
          <w:lang w:eastAsia="pl-PL" w:bidi="ar-SA"/>
        </w:rPr>
        <w:t xml:space="preserve">osób reprezentujących Wykonawcę </w:t>
      </w:r>
      <w:r w:rsidRPr="00884372">
        <w:rPr>
          <w:rFonts w:eastAsia="Times New Roman" w:cs="Times New Roman"/>
          <w:kern w:val="0"/>
          <w:lang w:eastAsia="pl-PL" w:bidi="ar-SA"/>
        </w:rPr>
        <w:t>będą przetwarzane i przechowywane przez administratora przez okres obowiązywania umowy a po jego upływie przez okres niezbędny do zabezpieczenia lub dochodzenia ewentualnych roszczeń oraz wypełnienia obowiązku prawnego administratora.</w:t>
      </w:r>
    </w:p>
    <w:p w14:paraId="1D1E2193" w14:textId="77777777" w:rsidR="00F953CC" w:rsidRDefault="00F953CC" w:rsidP="000713E5">
      <w:pPr>
        <w:spacing w:line="276" w:lineRule="auto"/>
        <w:jc w:val="center"/>
        <w:rPr>
          <w:rFonts w:cs="Times New Roman"/>
          <w:b/>
        </w:rPr>
      </w:pPr>
    </w:p>
    <w:p w14:paraId="256CFCC7" w14:textId="4C7AC681" w:rsidR="00F4582D" w:rsidRPr="00884372" w:rsidRDefault="00772074" w:rsidP="000713E5">
      <w:pPr>
        <w:spacing w:line="276" w:lineRule="auto"/>
        <w:jc w:val="center"/>
        <w:rPr>
          <w:rFonts w:cs="Times New Roman"/>
          <w:b/>
        </w:rPr>
      </w:pPr>
      <w:r w:rsidRPr="00884372">
        <w:rPr>
          <w:rFonts w:cs="Times New Roman"/>
          <w:b/>
        </w:rPr>
        <w:t>§ 15</w:t>
      </w:r>
    </w:p>
    <w:p w14:paraId="612A228D" w14:textId="77777777" w:rsidR="00AB5120" w:rsidRPr="00884372" w:rsidRDefault="00F4582D" w:rsidP="000713E5">
      <w:pPr>
        <w:spacing w:line="276" w:lineRule="auto"/>
        <w:jc w:val="center"/>
        <w:rPr>
          <w:rFonts w:cs="Times New Roman"/>
          <w:b/>
        </w:rPr>
      </w:pPr>
      <w:r w:rsidRPr="00884372">
        <w:rPr>
          <w:rFonts w:cs="Times New Roman"/>
          <w:b/>
        </w:rPr>
        <w:t>Postanowienia ogólne</w:t>
      </w:r>
    </w:p>
    <w:p w14:paraId="4792990F" w14:textId="2C532C47" w:rsidR="00F4582D" w:rsidRPr="00F953CC" w:rsidRDefault="00F4582D" w:rsidP="00F953CC">
      <w:pPr>
        <w:numPr>
          <w:ilvl w:val="0"/>
          <w:numId w:val="11"/>
        </w:numPr>
        <w:tabs>
          <w:tab w:val="clear" w:pos="454"/>
          <w:tab w:val="num" w:pos="284"/>
        </w:tabs>
        <w:spacing w:line="276" w:lineRule="auto"/>
        <w:ind w:left="284" w:hanging="284"/>
        <w:jc w:val="both"/>
        <w:rPr>
          <w:rFonts w:cs="Times New Roman"/>
          <w:b/>
        </w:rPr>
      </w:pPr>
      <w:r w:rsidRPr="00884372">
        <w:rPr>
          <w:rFonts w:cs="Times New Roman"/>
        </w:rPr>
        <w:lastRenderedPageBreak/>
        <w:t>Umowa podlega prawu polskiemu i zgodnie z nim powinna być interpretowana.</w:t>
      </w:r>
      <w:r w:rsidR="00D74276" w:rsidRPr="00884372">
        <w:rPr>
          <w:rFonts w:cs="Times New Roman"/>
        </w:rPr>
        <w:t xml:space="preserve"> </w:t>
      </w:r>
      <w:r w:rsidRPr="00884372">
        <w:rPr>
          <w:rFonts w:cs="Times New Roman"/>
        </w:rPr>
        <w:t>W zakresie</w:t>
      </w:r>
      <w:r w:rsidR="00D74276" w:rsidRPr="00884372">
        <w:rPr>
          <w:rFonts w:cs="Times New Roman"/>
        </w:rPr>
        <w:t xml:space="preserve"> n</w:t>
      </w:r>
      <w:r w:rsidRPr="00884372">
        <w:rPr>
          <w:rFonts w:cs="Times New Roman"/>
        </w:rPr>
        <w:t>ieuregulowanym w Umowie znajdują zastosowanie odpowiednie przepisy prawa</w:t>
      </w:r>
      <w:r w:rsidR="00F953CC">
        <w:rPr>
          <w:rFonts w:cs="Times New Roman"/>
        </w:rPr>
        <w:t>,</w:t>
      </w:r>
      <w:r w:rsidR="00F953CC" w:rsidRPr="00F953CC">
        <w:rPr>
          <w:rFonts w:cs="Times New Roman"/>
          <w:color w:val="FF0000"/>
        </w:rPr>
        <w:t xml:space="preserve"> </w:t>
      </w:r>
      <w:r w:rsidR="00F953CC" w:rsidRPr="00F953CC">
        <w:rPr>
          <w:rFonts w:cs="Times New Roman"/>
        </w:rPr>
        <w:t>w szczególności Kodeksu cywilnego, Prawa budowlanego, przepisów wykonawczych.</w:t>
      </w:r>
    </w:p>
    <w:p w14:paraId="5E06A9DE" w14:textId="77777777" w:rsidR="00F4582D" w:rsidRPr="00884372" w:rsidRDefault="00F4582D" w:rsidP="000713E5">
      <w:pPr>
        <w:numPr>
          <w:ilvl w:val="0"/>
          <w:numId w:val="11"/>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Zastrzeżenie formy pisemnej bez określenia rygoru uważane jest za zastrzeżone</w:t>
      </w:r>
      <w:r w:rsidR="00A8304E" w:rsidRPr="00884372">
        <w:rPr>
          <w:rFonts w:cs="Times New Roman"/>
        </w:rPr>
        <w:t xml:space="preserve"> </w:t>
      </w:r>
      <w:r w:rsidRPr="00884372">
        <w:rPr>
          <w:rFonts w:cs="Times New Roman"/>
        </w:rPr>
        <w:t>pod rygorem nieważności.</w:t>
      </w:r>
    </w:p>
    <w:p w14:paraId="40AF862F" w14:textId="77777777" w:rsidR="00F4582D" w:rsidRPr="00884372" w:rsidRDefault="00F4582D" w:rsidP="000713E5">
      <w:pPr>
        <w:numPr>
          <w:ilvl w:val="0"/>
          <w:numId w:val="11"/>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 xml:space="preserve">Umowę sporządzono w trzech jednobrzmiących egzemplarzach, dwa dla </w:t>
      </w:r>
      <w:r w:rsidR="00762D14" w:rsidRPr="00884372">
        <w:rPr>
          <w:rFonts w:cs="Times New Roman"/>
        </w:rPr>
        <w:t>Zamawiającego, jeden</w:t>
      </w:r>
      <w:r w:rsidRPr="00884372">
        <w:rPr>
          <w:rFonts w:cs="Times New Roman"/>
        </w:rPr>
        <w:t xml:space="preserve"> dla Wykonawcy.</w:t>
      </w:r>
    </w:p>
    <w:p w14:paraId="28BB9F6E" w14:textId="77777777" w:rsidR="00F4582D" w:rsidRDefault="00F4582D" w:rsidP="000713E5">
      <w:pPr>
        <w:suppressAutoHyphens w:val="0"/>
        <w:autoSpaceDE w:val="0"/>
        <w:spacing w:line="276" w:lineRule="auto"/>
        <w:jc w:val="both"/>
        <w:rPr>
          <w:rFonts w:cs="Times New Roman"/>
        </w:rPr>
      </w:pPr>
    </w:p>
    <w:p w14:paraId="29C874C2" w14:textId="77777777" w:rsidR="00B24D7C" w:rsidRDefault="00B24D7C" w:rsidP="000713E5">
      <w:pPr>
        <w:suppressAutoHyphens w:val="0"/>
        <w:autoSpaceDE w:val="0"/>
        <w:spacing w:line="276" w:lineRule="auto"/>
        <w:jc w:val="both"/>
        <w:rPr>
          <w:rFonts w:cs="Times New Roman"/>
        </w:rPr>
      </w:pPr>
    </w:p>
    <w:p w14:paraId="0577BDBF" w14:textId="77777777" w:rsidR="00B24D7C" w:rsidRDefault="00B24D7C" w:rsidP="000713E5">
      <w:pPr>
        <w:suppressAutoHyphens w:val="0"/>
        <w:autoSpaceDE w:val="0"/>
        <w:spacing w:line="276" w:lineRule="auto"/>
        <w:jc w:val="both"/>
        <w:rPr>
          <w:rFonts w:cs="Times New Roman"/>
        </w:rPr>
      </w:pPr>
    </w:p>
    <w:p w14:paraId="50229C5F" w14:textId="77777777" w:rsidR="00B24D7C" w:rsidRDefault="00B24D7C" w:rsidP="000713E5">
      <w:pPr>
        <w:suppressAutoHyphens w:val="0"/>
        <w:autoSpaceDE w:val="0"/>
        <w:spacing w:line="276" w:lineRule="auto"/>
        <w:jc w:val="both"/>
        <w:rPr>
          <w:rFonts w:cs="Times New Roman"/>
        </w:rPr>
      </w:pPr>
    </w:p>
    <w:p w14:paraId="40DFF715" w14:textId="77777777" w:rsidR="00A53992" w:rsidRPr="00884372" w:rsidRDefault="00A53992" w:rsidP="000713E5">
      <w:pPr>
        <w:suppressAutoHyphens w:val="0"/>
        <w:autoSpaceDE w:val="0"/>
        <w:spacing w:line="276" w:lineRule="auto"/>
        <w:jc w:val="both"/>
        <w:rPr>
          <w:rFonts w:cs="Times New Roman"/>
        </w:rPr>
      </w:pPr>
    </w:p>
    <w:p w14:paraId="6B16BC57" w14:textId="77777777" w:rsidR="001030C0" w:rsidRPr="00884372" w:rsidRDefault="00A8304E"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WYKONAWCA</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A5399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ab/>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 xml:space="preserve">   ZAMAWIAJĄCY</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p>
    <w:p w14:paraId="62443C08" w14:textId="77777777" w:rsidR="001030C0" w:rsidRPr="00884372" w:rsidRDefault="001030C0" w:rsidP="001030C0">
      <w:pPr>
        <w:pStyle w:val="Bezodstpw"/>
        <w:rPr>
          <w:rFonts w:ascii="Times New Roman" w:hAnsi="Times New Roman" w:cs="Times New Roman"/>
        </w:rPr>
      </w:pPr>
    </w:p>
    <w:p w14:paraId="6EBFE46E" w14:textId="77777777" w:rsidR="001030C0" w:rsidRDefault="001030C0" w:rsidP="001030C0">
      <w:pPr>
        <w:pStyle w:val="Bezodstpw"/>
        <w:rPr>
          <w:rFonts w:ascii="Times New Roman" w:hAnsi="Times New Roman" w:cs="Times New Roman"/>
        </w:rPr>
      </w:pPr>
    </w:p>
    <w:p w14:paraId="52AB54E2" w14:textId="77777777" w:rsidR="00A53992" w:rsidRDefault="00A53992" w:rsidP="001030C0">
      <w:pPr>
        <w:pStyle w:val="Bezodstpw"/>
        <w:rPr>
          <w:rFonts w:ascii="Times New Roman" w:hAnsi="Times New Roman" w:cs="Times New Roman"/>
        </w:rPr>
      </w:pPr>
    </w:p>
    <w:p w14:paraId="11E444EF" w14:textId="77777777" w:rsidR="00A53992" w:rsidRDefault="00A53992" w:rsidP="001030C0">
      <w:pPr>
        <w:pStyle w:val="Bezodstpw"/>
        <w:rPr>
          <w:rFonts w:ascii="Times New Roman" w:hAnsi="Times New Roman" w:cs="Times New Roman"/>
        </w:rPr>
      </w:pPr>
    </w:p>
    <w:p w14:paraId="7D354EB3" w14:textId="77777777" w:rsidR="00A53992" w:rsidRDefault="00A53992" w:rsidP="001030C0">
      <w:pPr>
        <w:pStyle w:val="Bezodstpw"/>
        <w:rPr>
          <w:rFonts w:ascii="Times New Roman" w:hAnsi="Times New Roman" w:cs="Times New Roman"/>
        </w:rPr>
      </w:pPr>
    </w:p>
    <w:p w14:paraId="3882A985" w14:textId="77777777" w:rsidR="001857A0" w:rsidRDefault="001857A0" w:rsidP="001030C0">
      <w:pPr>
        <w:pStyle w:val="Bezodstpw"/>
        <w:rPr>
          <w:rFonts w:ascii="Times New Roman" w:hAnsi="Times New Roman" w:cs="Times New Roman"/>
        </w:rPr>
      </w:pPr>
    </w:p>
    <w:p w14:paraId="418E179D" w14:textId="77777777" w:rsidR="001857A0" w:rsidRDefault="001857A0" w:rsidP="001030C0">
      <w:pPr>
        <w:pStyle w:val="Bezodstpw"/>
        <w:rPr>
          <w:rFonts w:ascii="Times New Roman" w:hAnsi="Times New Roman" w:cs="Times New Roman"/>
        </w:rPr>
      </w:pPr>
    </w:p>
    <w:p w14:paraId="685DF8F5" w14:textId="77777777" w:rsidR="001857A0" w:rsidRDefault="001857A0" w:rsidP="001030C0">
      <w:pPr>
        <w:pStyle w:val="Bezodstpw"/>
        <w:rPr>
          <w:rFonts w:ascii="Times New Roman" w:hAnsi="Times New Roman" w:cs="Times New Roman"/>
        </w:rPr>
      </w:pPr>
    </w:p>
    <w:p w14:paraId="73F47725" w14:textId="0DCFA36F" w:rsidR="001030C0" w:rsidRPr="00884372" w:rsidRDefault="00CD73EB" w:rsidP="001030C0">
      <w:pPr>
        <w:pStyle w:val="Bezodstpw"/>
        <w:spacing w:line="276" w:lineRule="auto"/>
        <w:rPr>
          <w:rFonts w:ascii="Times New Roman" w:hAnsi="Times New Roman" w:cs="Times New Roman"/>
        </w:rPr>
      </w:pPr>
      <w:r>
        <w:rPr>
          <w:rFonts w:ascii="Times New Roman" w:hAnsi="Times New Roman" w:cs="Times New Roman"/>
        </w:rPr>
        <w:t>Za</w:t>
      </w:r>
      <w:r w:rsidR="001030C0" w:rsidRPr="00884372">
        <w:rPr>
          <w:rFonts w:ascii="Times New Roman" w:hAnsi="Times New Roman" w:cs="Times New Roman"/>
        </w:rPr>
        <w:t>łącznik:</w:t>
      </w:r>
    </w:p>
    <w:p w14:paraId="048BB364" w14:textId="77777777" w:rsidR="001030C0" w:rsidRPr="00884372" w:rsidRDefault="004A6489" w:rsidP="001030C0">
      <w:pPr>
        <w:pStyle w:val="Bezodstpw"/>
        <w:numPr>
          <w:ilvl w:val="1"/>
          <w:numId w:val="11"/>
        </w:numPr>
        <w:tabs>
          <w:tab w:val="clear" w:pos="1080"/>
          <w:tab w:val="num" w:pos="0"/>
        </w:tabs>
        <w:spacing w:line="276" w:lineRule="auto"/>
        <w:ind w:left="284" w:hanging="284"/>
        <w:rPr>
          <w:rFonts w:ascii="Times New Roman" w:hAnsi="Times New Roman" w:cs="Times New Roman"/>
        </w:rPr>
      </w:pPr>
      <w:r w:rsidRPr="00884372">
        <w:rPr>
          <w:rFonts w:ascii="Times New Roman" w:hAnsi="Times New Roman" w:cs="Times New Roman"/>
        </w:rPr>
        <w:t xml:space="preserve">Opis przedmiotu zamówienia. </w:t>
      </w:r>
    </w:p>
    <w:sectPr w:rsidR="001030C0" w:rsidRPr="00884372" w:rsidSect="001857A0">
      <w:pgSz w:w="11906" w:h="16838"/>
      <w:pgMar w:top="709"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B1AE" w14:textId="77777777" w:rsidR="006B4297" w:rsidRDefault="006B4297" w:rsidP="00FC63D4">
      <w:r>
        <w:separator/>
      </w:r>
    </w:p>
  </w:endnote>
  <w:endnote w:type="continuationSeparator" w:id="0">
    <w:p w14:paraId="18E435F0" w14:textId="77777777" w:rsidR="006B4297" w:rsidRDefault="006B4297" w:rsidP="00F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Cambria"/>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A269" w14:textId="77777777" w:rsidR="006B4297" w:rsidRDefault="006B4297" w:rsidP="00FC63D4">
      <w:r>
        <w:separator/>
      </w:r>
    </w:p>
  </w:footnote>
  <w:footnote w:type="continuationSeparator" w:id="0">
    <w:p w14:paraId="1D0C7B79" w14:textId="77777777" w:rsidR="006B4297" w:rsidRDefault="006B4297" w:rsidP="00FC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8EA5BE"/>
    <w:name w:val="WW8Num1"/>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CFC2EDFA"/>
    <w:name w:val="WW8Num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436"/>
        </w:tabs>
        <w:ind w:left="644" w:hanging="360"/>
      </w:pPr>
      <w:rPr>
        <w:rFonts w:cs="Times New Roman"/>
        <w:strike/>
        <w:color w:val="FF0000"/>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 w15:restartNumberingAfterBreak="0">
    <w:nsid w:val="00000008"/>
    <w:multiLevelType w:val="multilevel"/>
    <w:tmpl w:val="F0A6ACEA"/>
    <w:name w:val="WW8Num8"/>
    <w:lvl w:ilvl="0">
      <w:start w:val="1"/>
      <w:numFmt w:val="decimal"/>
      <w:lvlText w:val="%1."/>
      <w:lvlJc w:val="left"/>
      <w:pPr>
        <w:tabs>
          <w:tab w:val="num" w:pos="0"/>
        </w:tabs>
        <w:ind w:left="360" w:hanging="360"/>
      </w:pPr>
      <w:rPr>
        <w:rFonts w:cs="Times New Roman"/>
        <w:i w:val="0"/>
        <w:iCs w:val="0"/>
        <w:color w:val="auto"/>
      </w:rPr>
    </w:lvl>
    <w:lvl w:ilvl="1">
      <w:start w:val="1"/>
      <w:numFmt w:val="decimal"/>
      <w:lvlText w:val="%2)"/>
      <w:lvlJc w:val="left"/>
      <w:pPr>
        <w:tabs>
          <w:tab w:val="num" w:pos="0"/>
        </w:tabs>
        <w:ind w:left="1080" w:hanging="360"/>
      </w:pPr>
      <w:rPr>
        <w:rFonts w:cs="Times New Roman"/>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9" w15:restartNumberingAfterBreak="0">
    <w:nsid w:val="0000000A"/>
    <w:multiLevelType w:val="multilevel"/>
    <w:tmpl w:val="E0B04656"/>
    <w:name w:val="WW8Num10"/>
    <w:lvl w:ilvl="0">
      <w:start w:val="1"/>
      <w:numFmt w:val="decimal"/>
      <w:lvlText w:val="%1."/>
      <w:lvlJc w:val="left"/>
      <w:pPr>
        <w:tabs>
          <w:tab w:val="num" w:pos="454"/>
        </w:tabs>
        <w:ind w:left="454" w:hanging="454"/>
      </w:pPr>
      <w:rPr>
        <w:rFonts w:ascii="Times New Roman" w:eastAsia="SimSu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97"/>
        </w:tabs>
        <w:ind w:left="397" w:hanging="397"/>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BC3E47BE"/>
    <w:name w:val="WW8Num11"/>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12" w15:restartNumberingAfterBreak="0">
    <w:nsid w:val="0000000D"/>
    <w:multiLevelType w:val="multilevel"/>
    <w:tmpl w:val="352AD6CC"/>
    <w:name w:val="WW8Num13"/>
    <w:lvl w:ilvl="0">
      <w:start w:val="1"/>
      <w:numFmt w:val="decimal"/>
      <w:lvlText w:val="%1."/>
      <w:lvlJc w:val="left"/>
      <w:pPr>
        <w:tabs>
          <w:tab w:val="num" w:pos="720"/>
        </w:tabs>
        <w:ind w:left="720" w:hanging="360"/>
      </w:pPr>
      <w:rPr>
        <w:rFonts w:cs="Times New Roman"/>
        <w:strike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61300212"/>
    <w:name w:val="WW8Num1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01024BB1"/>
    <w:multiLevelType w:val="hybridMultilevel"/>
    <w:tmpl w:val="424E2C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10E2B65"/>
    <w:multiLevelType w:val="hybridMultilevel"/>
    <w:tmpl w:val="D6504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AA162C"/>
    <w:multiLevelType w:val="hybridMultilevel"/>
    <w:tmpl w:val="07443C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3D524EA"/>
    <w:multiLevelType w:val="hybridMultilevel"/>
    <w:tmpl w:val="945E61F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041D0A92"/>
    <w:multiLevelType w:val="hybridMultilevel"/>
    <w:tmpl w:val="4DE4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DF0F0A"/>
    <w:multiLevelType w:val="hybridMultilevel"/>
    <w:tmpl w:val="4178EE36"/>
    <w:lvl w:ilvl="0" w:tplc="A8BCBC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DF7BC5"/>
    <w:multiLevelType w:val="hybridMultilevel"/>
    <w:tmpl w:val="F648F170"/>
    <w:lvl w:ilvl="0" w:tplc="EEB2C124">
      <w:start w:val="3"/>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6D262E4"/>
    <w:multiLevelType w:val="hybridMultilevel"/>
    <w:tmpl w:val="024A41F8"/>
    <w:lvl w:ilvl="0" w:tplc="22C081E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08E4566A"/>
    <w:multiLevelType w:val="multilevel"/>
    <w:tmpl w:val="EADEC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A8410D3"/>
    <w:multiLevelType w:val="hybridMultilevel"/>
    <w:tmpl w:val="FDD6C0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B4759EF"/>
    <w:multiLevelType w:val="hybridMultilevel"/>
    <w:tmpl w:val="FBF6BDB0"/>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6" w15:restartNumberingAfterBreak="0">
    <w:nsid w:val="0CD60FC3"/>
    <w:multiLevelType w:val="hybridMultilevel"/>
    <w:tmpl w:val="9C68C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67346"/>
    <w:multiLevelType w:val="hybridMultilevel"/>
    <w:tmpl w:val="0C266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B22FF9"/>
    <w:multiLevelType w:val="hybridMultilevel"/>
    <w:tmpl w:val="2C1A6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1812F1"/>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1C30048C"/>
    <w:multiLevelType w:val="hybridMultilevel"/>
    <w:tmpl w:val="9A2E565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31" w15:restartNumberingAfterBreak="0">
    <w:nsid w:val="1FE24DD2"/>
    <w:multiLevelType w:val="hybridMultilevel"/>
    <w:tmpl w:val="909AEB54"/>
    <w:lvl w:ilvl="0" w:tplc="AABA4A9A">
      <w:start w:val="1"/>
      <w:numFmt w:val="decimal"/>
      <w:lvlText w:val="%1)"/>
      <w:lvlJc w:val="left"/>
      <w:pPr>
        <w:ind w:left="1080" w:hanging="360"/>
      </w:pPr>
      <w:rPr>
        <w:rFonts w:ascii="Times New Roman" w:eastAsia="SimSu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3BE6AA5"/>
    <w:multiLevelType w:val="hybridMultilevel"/>
    <w:tmpl w:val="5E4C0AC4"/>
    <w:lvl w:ilvl="0" w:tplc="45E01D5E">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33" w15:restartNumberingAfterBreak="0">
    <w:nsid w:val="23E260CB"/>
    <w:multiLevelType w:val="hybridMultilevel"/>
    <w:tmpl w:val="C6E0F932"/>
    <w:lvl w:ilvl="0" w:tplc="95FEA9B2">
      <w:start w:val="1"/>
      <w:numFmt w:val="lowerLetter"/>
      <w:lvlText w:val="%1)"/>
      <w:lvlJc w:val="left"/>
      <w:pPr>
        <w:ind w:left="786" w:hanging="360"/>
      </w:pPr>
      <w:rPr>
        <w:rFonts w:ascii="Times New Roman" w:eastAsia="Calibri" w:hAnsi="Times New Roman" w:cs="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269443A0"/>
    <w:multiLevelType w:val="hybridMultilevel"/>
    <w:tmpl w:val="100ACFFA"/>
    <w:lvl w:ilvl="0" w:tplc="72B87E7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6C01A3"/>
    <w:multiLevelType w:val="hybridMultilevel"/>
    <w:tmpl w:val="137A6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292C3A"/>
    <w:multiLevelType w:val="hybridMultilevel"/>
    <w:tmpl w:val="DD1C3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F6335"/>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8" w15:restartNumberingAfterBreak="0">
    <w:nsid w:val="2E1C278D"/>
    <w:multiLevelType w:val="hybridMultilevel"/>
    <w:tmpl w:val="51A0CDAE"/>
    <w:lvl w:ilvl="0" w:tplc="3294B17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214495"/>
    <w:multiLevelType w:val="hybridMultilevel"/>
    <w:tmpl w:val="CB4C9E88"/>
    <w:lvl w:ilvl="0" w:tplc="5DB2D080">
      <w:start w:val="1"/>
      <w:numFmt w:val="lowerLetter"/>
      <w:lvlText w:val="%1)"/>
      <w:lvlJc w:val="left"/>
      <w:pPr>
        <w:ind w:left="1648" w:hanging="360"/>
      </w:pPr>
      <w:rPr>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0" w15:restartNumberingAfterBreak="0">
    <w:nsid w:val="3529152D"/>
    <w:multiLevelType w:val="hybridMultilevel"/>
    <w:tmpl w:val="B7165BA2"/>
    <w:lvl w:ilvl="0" w:tplc="614C1B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7805CB5"/>
    <w:multiLevelType w:val="hybridMultilevel"/>
    <w:tmpl w:val="AB069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C24B96"/>
    <w:multiLevelType w:val="hybridMultilevel"/>
    <w:tmpl w:val="FA34315C"/>
    <w:lvl w:ilvl="0" w:tplc="BBF673DC">
      <w:start w:val="1"/>
      <w:numFmt w:val="lowerLetter"/>
      <w:lvlText w:val="%1)"/>
      <w:lvlJc w:val="left"/>
      <w:pPr>
        <w:ind w:left="2770"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9302923"/>
    <w:multiLevelType w:val="hybridMultilevel"/>
    <w:tmpl w:val="BB427250"/>
    <w:lvl w:ilvl="0" w:tplc="3000F7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D77DC3"/>
    <w:multiLevelType w:val="hybridMultilevel"/>
    <w:tmpl w:val="D6D07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6968AD"/>
    <w:multiLevelType w:val="hybridMultilevel"/>
    <w:tmpl w:val="204C85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E325710"/>
    <w:multiLevelType w:val="hybridMultilevel"/>
    <w:tmpl w:val="A7DC1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5F64A6"/>
    <w:multiLevelType w:val="hybridMultilevel"/>
    <w:tmpl w:val="DACAFAC8"/>
    <w:lvl w:ilvl="0" w:tplc="73142616">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404B4A2C"/>
    <w:multiLevelType w:val="hybridMultilevel"/>
    <w:tmpl w:val="400EEE70"/>
    <w:lvl w:ilvl="0" w:tplc="BE266AC4">
      <w:start w:val="1"/>
      <w:numFmt w:val="decimal"/>
      <w:lvlText w:val="%1)"/>
      <w:lvlJc w:val="left"/>
      <w:pPr>
        <w:ind w:left="720" w:hanging="360"/>
      </w:pPr>
      <w:rPr>
        <w:rFonts w:ascii="Times New Roman" w:eastAsia="SimSun" w:hAnsi="Times New Roman" w:cs="Mang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8864CF"/>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50" w15:restartNumberingAfterBreak="0">
    <w:nsid w:val="40F40BD3"/>
    <w:multiLevelType w:val="hybridMultilevel"/>
    <w:tmpl w:val="99364968"/>
    <w:lvl w:ilvl="0" w:tplc="2FB23D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AEA69ABC">
      <w:start w:val="1"/>
      <w:numFmt w:val="decimal"/>
      <w:lvlText w:val="%3."/>
      <w:lvlJc w:val="right"/>
      <w:pPr>
        <w:ind w:left="180" w:hanging="180"/>
      </w:pPr>
      <w:rPr>
        <w:rFonts w:ascii="Times New Roman" w:eastAsia="SimSu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BC4AFB"/>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4B89021D"/>
    <w:multiLevelType w:val="hybridMultilevel"/>
    <w:tmpl w:val="6B3C5BA4"/>
    <w:lvl w:ilvl="0" w:tplc="AFC8FD2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94887"/>
    <w:multiLevelType w:val="hybridMultilevel"/>
    <w:tmpl w:val="20D84556"/>
    <w:lvl w:ilvl="0" w:tplc="2E96B7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732559"/>
    <w:multiLevelType w:val="hybridMultilevel"/>
    <w:tmpl w:val="1B0CF0E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52763F26"/>
    <w:multiLevelType w:val="hybridMultilevel"/>
    <w:tmpl w:val="A58A3A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2FA79B2"/>
    <w:multiLevelType w:val="hybridMultilevel"/>
    <w:tmpl w:val="F4FAC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BB6275"/>
    <w:multiLevelType w:val="hybridMultilevel"/>
    <w:tmpl w:val="E2A0CD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5E91BC0"/>
    <w:multiLevelType w:val="hybridMultilevel"/>
    <w:tmpl w:val="2B5235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D3A3632"/>
    <w:multiLevelType w:val="hybridMultilevel"/>
    <w:tmpl w:val="D72C516C"/>
    <w:lvl w:ilvl="0" w:tplc="FAAE914E">
      <w:start w:val="1"/>
      <w:numFmt w:val="decimal"/>
      <w:lvlText w:val="%1)"/>
      <w:lvlJc w:val="left"/>
      <w:pPr>
        <w:ind w:left="360"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0" w15:restartNumberingAfterBreak="0">
    <w:nsid w:val="5D735D04"/>
    <w:multiLevelType w:val="hybridMultilevel"/>
    <w:tmpl w:val="11B82EF8"/>
    <w:lvl w:ilvl="0" w:tplc="3A8A4ED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2E242FC"/>
    <w:multiLevelType w:val="multilevel"/>
    <w:tmpl w:val="0000000C"/>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62" w15:restartNumberingAfterBreak="0">
    <w:nsid w:val="649C6FAF"/>
    <w:multiLevelType w:val="hybridMultilevel"/>
    <w:tmpl w:val="D878F136"/>
    <w:lvl w:ilvl="0" w:tplc="8010564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D47161"/>
    <w:multiLevelType w:val="multilevel"/>
    <w:tmpl w:val="5B3CA4B6"/>
    <w:lvl w:ilvl="0">
      <w:start w:val="1"/>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Times New Roman" w:hAnsi="Times New Roman" w:cs="Times New Roman"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284"/>
        </w:tabs>
        <w:ind w:left="284" w:hanging="284"/>
      </w:pPr>
      <w:rPr>
        <w:rFonts w:ascii="Times New Roman" w:hAnsi="Times New Roman" w:cs="Times New Roman" w:hint="default"/>
        <w:b w:val="0"/>
      </w:rPr>
    </w:lvl>
    <w:lvl w:ilvl="4">
      <w:start w:val="1"/>
      <w:numFmt w:val="lowerLetter"/>
      <w:lvlText w:val="(%5)"/>
      <w:lvlJc w:val="left"/>
      <w:pPr>
        <w:tabs>
          <w:tab w:val="num" w:pos="1191"/>
        </w:tabs>
        <w:ind w:left="1191" w:hanging="340"/>
      </w:pPr>
      <w:rPr>
        <w:rFonts w:ascii="Times New Roman" w:hAnsi="Times New Roman" w:cs="Times New Roman" w:hint="default"/>
        <w:b w:val="0"/>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64" w15:restartNumberingAfterBreak="0">
    <w:nsid w:val="68485620"/>
    <w:multiLevelType w:val="hybridMultilevel"/>
    <w:tmpl w:val="55DA15C4"/>
    <w:lvl w:ilvl="0" w:tplc="61A6BB4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68F25B0B"/>
    <w:multiLevelType w:val="hybridMultilevel"/>
    <w:tmpl w:val="05B8CFBC"/>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66" w15:restartNumberingAfterBreak="0">
    <w:nsid w:val="6A28609C"/>
    <w:multiLevelType w:val="hybridMultilevel"/>
    <w:tmpl w:val="3890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440E79"/>
    <w:multiLevelType w:val="hybridMultilevel"/>
    <w:tmpl w:val="EB78E7C4"/>
    <w:lvl w:ilvl="0" w:tplc="B2028B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0026DA"/>
    <w:multiLevelType w:val="hybridMultilevel"/>
    <w:tmpl w:val="17DC953E"/>
    <w:lvl w:ilvl="0" w:tplc="A3A0A42E">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C803483"/>
    <w:multiLevelType w:val="hybridMultilevel"/>
    <w:tmpl w:val="A12C9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93641F"/>
    <w:multiLevelType w:val="hybridMultilevel"/>
    <w:tmpl w:val="ADDC8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E614B84"/>
    <w:multiLevelType w:val="hybridMultilevel"/>
    <w:tmpl w:val="E4C4EE38"/>
    <w:lvl w:ilvl="0" w:tplc="72D844D6">
      <w:start w:val="1"/>
      <w:numFmt w:val="decimal"/>
      <w:lvlText w:val="%1)"/>
      <w:lvlJc w:val="left"/>
      <w:pPr>
        <w:ind w:left="785" w:hanging="360"/>
      </w:pPr>
      <w:rPr>
        <w:rFonts w:ascii="Times New Roman" w:eastAsia="SimSun" w:hAnsi="Times New Roman" w:cs="Times New Roman"/>
        <w:color w:val="000000" w:themeColor="text1"/>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72" w15:restartNumberingAfterBreak="0">
    <w:nsid w:val="6F3E7A16"/>
    <w:multiLevelType w:val="hybridMultilevel"/>
    <w:tmpl w:val="BC86F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07727"/>
    <w:multiLevelType w:val="hybridMultilevel"/>
    <w:tmpl w:val="206C39A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74" w15:restartNumberingAfterBreak="0">
    <w:nsid w:val="725908B9"/>
    <w:multiLevelType w:val="hybridMultilevel"/>
    <w:tmpl w:val="DEDE8E1A"/>
    <w:lvl w:ilvl="0" w:tplc="08260BFE">
      <w:start w:val="1"/>
      <w:numFmt w:val="lowerLetter"/>
      <w:lvlText w:val="%1)"/>
      <w:lvlJc w:val="left"/>
      <w:pPr>
        <w:ind w:left="2160" w:hanging="360"/>
      </w:pPr>
      <w:rPr>
        <w:rFonts w:ascii="Times New Roman" w:eastAsia="SimSun" w:hAnsi="Times New Roman" w:cs="Times New Roman"/>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5" w15:restartNumberingAfterBreak="0">
    <w:nsid w:val="746E6C59"/>
    <w:multiLevelType w:val="hybridMultilevel"/>
    <w:tmpl w:val="0ACEF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7317510"/>
    <w:multiLevelType w:val="hybridMultilevel"/>
    <w:tmpl w:val="7D383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B0A0410"/>
    <w:multiLevelType w:val="hybridMultilevel"/>
    <w:tmpl w:val="1FDA68FE"/>
    <w:lvl w:ilvl="0" w:tplc="0415000F">
      <w:start w:val="1"/>
      <w:numFmt w:val="decimal"/>
      <w:lvlText w:val="%1."/>
      <w:lvlJc w:val="left"/>
      <w:pPr>
        <w:ind w:left="750" w:hanging="360"/>
      </w:pPr>
      <w:rPr>
        <w:rFonts w:cs="Times New Roman"/>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78" w15:restartNumberingAfterBreak="0">
    <w:nsid w:val="7B1369D5"/>
    <w:multiLevelType w:val="hybridMultilevel"/>
    <w:tmpl w:val="4ACE4D62"/>
    <w:lvl w:ilvl="0" w:tplc="0CCAFE70">
      <w:start w:val="1"/>
      <w:numFmt w:val="decimal"/>
      <w:lvlText w:val="%1."/>
      <w:lvlJc w:val="left"/>
      <w:pPr>
        <w:ind w:left="360" w:hanging="360"/>
      </w:pPr>
      <w:rPr>
        <w:rFonts w:ascii="Times New Roman" w:eastAsia="SimSu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B3F6157"/>
    <w:multiLevelType w:val="hybridMultilevel"/>
    <w:tmpl w:val="4FEEC158"/>
    <w:lvl w:ilvl="0" w:tplc="BBF673DC">
      <w:start w:val="1"/>
      <w:numFmt w:val="lowerLetter"/>
      <w:lvlText w:val="%1)"/>
      <w:lvlJc w:val="left"/>
      <w:pPr>
        <w:ind w:left="2061" w:hanging="360"/>
      </w:pPr>
      <w:rPr>
        <w:rFonts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0" w15:restartNumberingAfterBreak="0">
    <w:nsid w:val="7DEA582E"/>
    <w:multiLevelType w:val="hybridMultilevel"/>
    <w:tmpl w:val="68B2CFE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81" w15:restartNumberingAfterBreak="0">
    <w:nsid w:val="7F177B45"/>
    <w:multiLevelType w:val="hybridMultilevel"/>
    <w:tmpl w:val="B2D8BB96"/>
    <w:lvl w:ilvl="0" w:tplc="04150017">
      <w:start w:val="1"/>
      <w:numFmt w:val="lowerLetter"/>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82" w15:restartNumberingAfterBreak="0">
    <w:nsid w:val="7F61045E"/>
    <w:multiLevelType w:val="hybridMultilevel"/>
    <w:tmpl w:val="98E4F3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272711457">
    <w:abstractNumId w:val="0"/>
  </w:num>
  <w:num w:numId="2" w16cid:durableId="286205855">
    <w:abstractNumId w:val="1"/>
  </w:num>
  <w:num w:numId="3" w16cid:durableId="480537234">
    <w:abstractNumId w:val="2"/>
  </w:num>
  <w:num w:numId="4" w16cid:durableId="975068750">
    <w:abstractNumId w:val="3"/>
  </w:num>
  <w:num w:numId="5" w16cid:durableId="871963008">
    <w:abstractNumId w:val="4"/>
  </w:num>
  <w:num w:numId="6" w16cid:durableId="2145854689">
    <w:abstractNumId w:val="5"/>
  </w:num>
  <w:num w:numId="7" w16cid:durableId="981614135">
    <w:abstractNumId w:val="6"/>
  </w:num>
  <w:num w:numId="8" w16cid:durableId="174199662">
    <w:abstractNumId w:val="7"/>
  </w:num>
  <w:num w:numId="9" w16cid:durableId="313342483">
    <w:abstractNumId w:val="8"/>
  </w:num>
  <w:num w:numId="10" w16cid:durableId="2128768011">
    <w:abstractNumId w:val="9"/>
  </w:num>
  <w:num w:numId="11" w16cid:durableId="2040467932">
    <w:abstractNumId w:val="10"/>
  </w:num>
  <w:num w:numId="12" w16cid:durableId="1947080922">
    <w:abstractNumId w:val="11"/>
  </w:num>
  <w:num w:numId="13" w16cid:durableId="816188347">
    <w:abstractNumId w:val="12"/>
  </w:num>
  <w:num w:numId="14" w16cid:durableId="1173376068">
    <w:abstractNumId w:val="13"/>
  </w:num>
  <w:num w:numId="15" w16cid:durableId="309094558">
    <w:abstractNumId w:val="14"/>
  </w:num>
  <w:num w:numId="16" w16cid:durableId="941651394">
    <w:abstractNumId w:val="15"/>
  </w:num>
  <w:num w:numId="17" w16cid:durableId="1706057545">
    <w:abstractNumId w:val="71"/>
  </w:num>
  <w:num w:numId="18" w16cid:durableId="1567956624">
    <w:abstractNumId w:val="17"/>
  </w:num>
  <w:num w:numId="19" w16cid:durableId="153029569">
    <w:abstractNumId w:val="18"/>
  </w:num>
  <w:num w:numId="20" w16cid:durableId="1981154653">
    <w:abstractNumId w:val="47"/>
  </w:num>
  <w:num w:numId="21" w16cid:durableId="2092698620">
    <w:abstractNumId w:val="24"/>
  </w:num>
  <w:num w:numId="22" w16cid:durableId="1116564773">
    <w:abstractNumId w:val="64"/>
  </w:num>
  <w:num w:numId="23" w16cid:durableId="2004041309">
    <w:abstractNumId w:val="77"/>
  </w:num>
  <w:num w:numId="24" w16cid:durableId="214194856">
    <w:abstractNumId w:val="54"/>
  </w:num>
  <w:num w:numId="25" w16cid:durableId="485634393">
    <w:abstractNumId w:val="58"/>
  </w:num>
  <w:num w:numId="26" w16cid:durableId="426536668">
    <w:abstractNumId w:val="32"/>
  </w:num>
  <w:num w:numId="27" w16cid:durableId="2044358260">
    <w:abstractNumId w:val="73"/>
  </w:num>
  <w:num w:numId="28" w16cid:durableId="2076472030">
    <w:abstractNumId w:val="51"/>
  </w:num>
  <w:num w:numId="29" w16cid:durableId="768893760">
    <w:abstractNumId w:val="29"/>
  </w:num>
  <w:num w:numId="30" w16cid:durableId="366836296">
    <w:abstractNumId w:val="50"/>
  </w:num>
  <w:num w:numId="31" w16cid:durableId="1241526797">
    <w:abstractNumId w:val="30"/>
  </w:num>
  <w:num w:numId="32" w16cid:durableId="1112021169">
    <w:abstractNumId w:val="63"/>
  </w:num>
  <w:num w:numId="33" w16cid:durableId="325942049">
    <w:abstractNumId w:val="76"/>
  </w:num>
  <w:num w:numId="34" w16cid:durableId="43719856">
    <w:abstractNumId w:val="75"/>
  </w:num>
  <w:num w:numId="35" w16cid:durableId="1399326844">
    <w:abstractNumId w:val="72"/>
  </w:num>
  <w:num w:numId="36" w16cid:durableId="229930608">
    <w:abstractNumId w:val="48"/>
  </w:num>
  <w:num w:numId="37" w16cid:durableId="1278216352">
    <w:abstractNumId w:val="55"/>
  </w:num>
  <w:num w:numId="38" w16cid:durableId="71048938">
    <w:abstractNumId w:val="45"/>
  </w:num>
  <w:num w:numId="39" w16cid:durableId="230122195">
    <w:abstractNumId w:val="16"/>
  </w:num>
  <w:num w:numId="40" w16cid:durableId="1402943088">
    <w:abstractNumId w:val="35"/>
  </w:num>
  <w:num w:numId="41" w16cid:durableId="657345581">
    <w:abstractNumId w:val="60"/>
  </w:num>
  <w:num w:numId="42" w16cid:durableId="192350131">
    <w:abstractNumId w:val="61"/>
  </w:num>
  <w:num w:numId="43" w16cid:durableId="2030835303">
    <w:abstractNumId w:val="23"/>
  </w:num>
  <w:num w:numId="44" w16cid:durableId="708799978">
    <w:abstractNumId w:val="55"/>
  </w:num>
  <w:num w:numId="45" w16cid:durableId="293098195">
    <w:abstractNumId w:val="75"/>
  </w:num>
  <w:num w:numId="46" w16cid:durableId="657348743">
    <w:abstractNumId w:val="70"/>
  </w:num>
  <w:num w:numId="47" w16cid:durableId="2045059211">
    <w:abstractNumId w:val="55"/>
  </w:num>
  <w:num w:numId="48" w16cid:durableId="1336305430">
    <w:abstractNumId w:val="75"/>
  </w:num>
  <w:num w:numId="49" w16cid:durableId="1739938301">
    <w:abstractNumId w:val="55"/>
  </w:num>
  <w:num w:numId="50" w16cid:durableId="1247421841">
    <w:abstractNumId w:val="65"/>
  </w:num>
  <w:num w:numId="51" w16cid:durableId="1930120343">
    <w:abstractNumId w:val="75"/>
  </w:num>
  <w:num w:numId="52" w16cid:durableId="703360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6092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09561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15182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6982717">
    <w:abstractNumId w:val="55"/>
  </w:num>
  <w:num w:numId="57" w16cid:durableId="218707824">
    <w:abstractNumId w:val="75"/>
  </w:num>
  <w:num w:numId="58" w16cid:durableId="395780075">
    <w:abstractNumId w:val="49"/>
  </w:num>
  <w:num w:numId="59" w16cid:durableId="1228104243">
    <w:abstractNumId w:val="28"/>
  </w:num>
  <w:num w:numId="60" w16cid:durableId="1938370346">
    <w:abstractNumId w:val="27"/>
  </w:num>
  <w:num w:numId="61" w16cid:durableId="1009060249">
    <w:abstractNumId w:val="67"/>
  </w:num>
  <w:num w:numId="62" w16cid:durableId="1612279784">
    <w:abstractNumId w:val="66"/>
  </w:num>
  <w:num w:numId="63" w16cid:durableId="561988222">
    <w:abstractNumId w:val="26"/>
  </w:num>
  <w:num w:numId="64" w16cid:durableId="988022775">
    <w:abstractNumId w:val="52"/>
  </w:num>
  <w:num w:numId="65" w16cid:durableId="461509147">
    <w:abstractNumId w:val="44"/>
  </w:num>
  <w:num w:numId="66" w16cid:durableId="1627930300">
    <w:abstractNumId w:val="20"/>
  </w:num>
  <w:num w:numId="67" w16cid:durableId="1428430526">
    <w:abstractNumId w:val="19"/>
  </w:num>
  <w:num w:numId="68" w16cid:durableId="306856518">
    <w:abstractNumId w:val="34"/>
  </w:num>
  <w:num w:numId="69" w16cid:durableId="1361273667">
    <w:abstractNumId w:val="46"/>
  </w:num>
  <w:num w:numId="70" w16cid:durableId="1688174396">
    <w:abstractNumId w:val="62"/>
  </w:num>
  <w:num w:numId="71" w16cid:durableId="1772119511">
    <w:abstractNumId w:val="36"/>
  </w:num>
  <w:num w:numId="72" w16cid:durableId="1161701106">
    <w:abstractNumId w:val="56"/>
  </w:num>
  <w:num w:numId="73" w16cid:durableId="2146464776">
    <w:abstractNumId w:val="43"/>
  </w:num>
  <w:num w:numId="74" w16cid:durableId="1620910163">
    <w:abstractNumId w:val="41"/>
  </w:num>
  <w:num w:numId="75" w16cid:durableId="1882009620">
    <w:abstractNumId w:val="38"/>
  </w:num>
  <w:num w:numId="76" w16cid:durableId="355888447">
    <w:abstractNumId w:val="57"/>
  </w:num>
  <w:num w:numId="77" w16cid:durableId="1136263647">
    <w:abstractNumId w:val="78"/>
  </w:num>
  <w:num w:numId="78" w16cid:durableId="631594320">
    <w:abstractNumId w:val="80"/>
  </w:num>
  <w:num w:numId="79" w16cid:durableId="1528837290">
    <w:abstractNumId w:val="25"/>
  </w:num>
  <w:num w:numId="80" w16cid:durableId="783353848">
    <w:abstractNumId w:val="69"/>
  </w:num>
  <w:num w:numId="81" w16cid:durableId="81417351">
    <w:abstractNumId w:val="81"/>
  </w:num>
  <w:num w:numId="82" w16cid:durableId="1075393570">
    <w:abstractNumId w:val="39"/>
  </w:num>
  <w:num w:numId="83" w16cid:durableId="2142768544">
    <w:abstractNumId w:val="79"/>
  </w:num>
  <w:num w:numId="84" w16cid:durableId="1212811138">
    <w:abstractNumId w:val="42"/>
  </w:num>
  <w:num w:numId="85" w16cid:durableId="1149442766">
    <w:abstractNumId w:val="82"/>
  </w:num>
  <w:num w:numId="86" w16cid:durableId="1649743807">
    <w:abstractNumId w:val="40"/>
  </w:num>
  <w:num w:numId="87" w16cid:durableId="488642138">
    <w:abstractNumId w:val="37"/>
  </w:num>
  <w:num w:numId="88" w16cid:durableId="1712338887">
    <w:abstractNumId w:val="53"/>
  </w:num>
  <w:num w:numId="89" w16cid:durableId="554894207">
    <w:abstractNumId w:val="31"/>
  </w:num>
  <w:num w:numId="90" w16cid:durableId="1517429517">
    <w:abstractNumId w:val="68"/>
  </w:num>
  <w:num w:numId="91" w16cid:durableId="273372008">
    <w:abstractNumId w:val="21"/>
  </w:num>
  <w:num w:numId="92" w16cid:durableId="1185634478">
    <w:abstractNumId w:val="74"/>
  </w:num>
  <w:num w:numId="93" w16cid:durableId="3341884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87"/>
    <w:rsid w:val="00004B13"/>
    <w:rsid w:val="00014C07"/>
    <w:rsid w:val="0002195C"/>
    <w:rsid w:val="00024615"/>
    <w:rsid w:val="00043E96"/>
    <w:rsid w:val="00046D93"/>
    <w:rsid w:val="000508F2"/>
    <w:rsid w:val="00050B82"/>
    <w:rsid w:val="000523C1"/>
    <w:rsid w:val="000576D7"/>
    <w:rsid w:val="00066A61"/>
    <w:rsid w:val="000713E5"/>
    <w:rsid w:val="00072807"/>
    <w:rsid w:val="00074364"/>
    <w:rsid w:val="00075BB0"/>
    <w:rsid w:val="0008121E"/>
    <w:rsid w:val="00083AAA"/>
    <w:rsid w:val="0009436B"/>
    <w:rsid w:val="00094F23"/>
    <w:rsid w:val="00095669"/>
    <w:rsid w:val="000A37DC"/>
    <w:rsid w:val="000B3F74"/>
    <w:rsid w:val="000B5DE6"/>
    <w:rsid w:val="000D4824"/>
    <w:rsid w:val="000F1745"/>
    <w:rsid w:val="001030C0"/>
    <w:rsid w:val="001132C3"/>
    <w:rsid w:val="001206E8"/>
    <w:rsid w:val="00123928"/>
    <w:rsid w:val="001355B8"/>
    <w:rsid w:val="0016602C"/>
    <w:rsid w:val="00170350"/>
    <w:rsid w:val="00177536"/>
    <w:rsid w:val="00180A56"/>
    <w:rsid w:val="00180DF1"/>
    <w:rsid w:val="001857A0"/>
    <w:rsid w:val="00191744"/>
    <w:rsid w:val="00194039"/>
    <w:rsid w:val="001948D7"/>
    <w:rsid w:val="00197D93"/>
    <w:rsid w:val="001B123A"/>
    <w:rsid w:val="001B24BE"/>
    <w:rsid w:val="001C3AB2"/>
    <w:rsid w:val="001E0C0A"/>
    <w:rsid w:val="001E5FFA"/>
    <w:rsid w:val="001E6284"/>
    <w:rsid w:val="001E68C4"/>
    <w:rsid w:val="001F12B5"/>
    <w:rsid w:val="002059AA"/>
    <w:rsid w:val="00223987"/>
    <w:rsid w:val="002372D2"/>
    <w:rsid w:val="00244F61"/>
    <w:rsid w:val="00247E01"/>
    <w:rsid w:val="002837FB"/>
    <w:rsid w:val="00296865"/>
    <w:rsid w:val="002B1187"/>
    <w:rsid w:val="002B7831"/>
    <w:rsid w:val="002C5354"/>
    <w:rsid w:val="002D2DDA"/>
    <w:rsid w:val="002D39B6"/>
    <w:rsid w:val="002E11C5"/>
    <w:rsid w:val="002E4F13"/>
    <w:rsid w:val="002E5827"/>
    <w:rsid w:val="002F380A"/>
    <w:rsid w:val="003144B8"/>
    <w:rsid w:val="00332AD5"/>
    <w:rsid w:val="00334896"/>
    <w:rsid w:val="00344211"/>
    <w:rsid w:val="00346E52"/>
    <w:rsid w:val="00355299"/>
    <w:rsid w:val="0036465C"/>
    <w:rsid w:val="003805ED"/>
    <w:rsid w:val="00384E7F"/>
    <w:rsid w:val="00386914"/>
    <w:rsid w:val="00393640"/>
    <w:rsid w:val="003A163E"/>
    <w:rsid w:val="003A1B1B"/>
    <w:rsid w:val="003A1B2F"/>
    <w:rsid w:val="003A1D17"/>
    <w:rsid w:val="003A496E"/>
    <w:rsid w:val="003A5D36"/>
    <w:rsid w:val="003B2122"/>
    <w:rsid w:val="003C4602"/>
    <w:rsid w:val="003E23CE"/>
    <w:rsid w:val="003E7A82"/>
    <w:rsid w:val="003F504A"/>
    <w:rsid w:val="00421999"/>
    <w:rsid w:val="00427364"/>
    <w:rsid w:val="00436A5D"/>
    <w:rsid w:val="0043778D"/>
    <w:rsid w:val="00437C14"/>
    <w:rsid w:val="00450EF9"/>
    <w:rsid w:val="004531C5"/>
    <w:rsid w:val="00455D98"/>
    <w:rsid w:val="004617EE"/>
    <w:rsid w:val="00473945"/>
    <w:rsid w:val="00494FB3"/>
    <w:rsid w:val="004A5A5D"/>
    <w:rsid w:val="004A6489"/>
    <w:rsid w:val="004C2586"/>
    <w:rsid w:val="004C50D1"/>
    <w:rsid w:val="004D4602"/>
    <w:rsid w:val="004F1BD7"/>
    <w:rsid w:val="00500A5E"/>
    <w:rsid w:val="00536497"/>
    <w:rsid w:val="00540691"/>
    <w:rsid w:val="00543A5A"/>
    <w:rsid w:val="00544FFC"/>
    <w:rsid w:val="005453A7"/>
    <w:rsid w:val="00547222"/>
    <w:rsid w:val="00553BEC"/>
    <w:rsid w:val="005567DF"/>
    <w:rsid w:val="00564667"/>
    <w:rsid w:val="00573B65"/>
    <w:rsid w:val="005832E2"/>
    <w:rsid w:val="00586EAE"/>
    <w:rsid w:val="00586EEE"/>
    <w:rsid w:val="005A1895"/>
    <w:rsid w:val="005A27CC"/>
    <w:rsid w:val="005B19D3"/>
    <w:rsid w:val="005B5A45"/>
    <w:rsid w:val="005B6D19"/>
    <w:rsid w:val="005C4283"/>
    <w:rsid w:val="005D4591"/>
    <w:rsid w:val="005E2EC5"/>
    <w:rsid w:val="005E46C8"/>
    <w:rsid w:val="005E5BB4"/>
    <w:rsid w:val="005E6EE8"/>
    <w:rsid w:val="005F1291"/>
    <w:rsid w:val="005F76E1"/>
    <w:rsid w:val="00601038"/>
    <w:rsid w:val="006025DB"/>
    <w:rsid w:val="0060481F"/>
    <w:rsid w:val="006079C3"/>
    <w:rsid w:val="00610979"/>
    <w:rsid w:val="00612DB6"/>
    <w:rsid w:val="0061625B"/>
    <w:rsid w:val="00616C60"/>
    <w:rsid w:val="00627B7D"/>
    <w:rsid w:val="00627BF2"/>
    <w:rsid w:val="00627E1E"/>
    <w:rsid w:val="006315A8"/>
    <w:rsid w:val="00637A83"/>
    <w:rsid w:val="00644C09"/>
    <w:rsid w:val="00660D5B"/>
    <w:rsid w:val="00671BFA"/>
    <w:rsid w:val="00673894"/>
    <w:rsid w:val="006763D5"/>
    <w:rsid w:val="00677195"/>
    <w:rsid w:val="00690A15"/>
    <w:rsid w:val="00695047"/>
    <w:rsid w:val="006B36A4"/>
    <w:rsid w:val="006B4297"/>
    <w:rsid w:val="006C4931"/>
    <w:rsid w:val="006F37C8"/>
    <w:rsid w:val="00703A61"/>
    <w:rsid w:val="007043CC"/>
    <w:rsid w:val="007104F8"/>
    <w:rsid w:val="0071314B"/>
    <w:rsid w:val="00714108"/>
    <w:rsid w:val="0071746E"/>
    <w:rsid w:val="00727261"/>
    <w:rsid w:val="00750B7B"/>
    <w:rsid w:val="007530A4"/>
    <w:rsid w:val="00760C63"/>
    <w:rsid w:val="00762D14"/>
    <w:rsid w:val="007718EF"/>
    <w:rsid w:val="00772074"/>
    <w:rsid w:val="0077372A"/>
    <w:rsid w:val="007806F0"/>
    <w:rsid w:val="007809A2"/>
    <w:rsid w:val="007831EA"/>
    <w:rsid w:val="00787E7A"/>
    <w:rsid w:val="00794964"/>
    <w:rsid w:val="007961C2"/>
    <w:rsid w:val="007A26EB"/>
    <w:rsid w:val="007C2502"/>
    <w:rsid w:val="007F1382"/>
    <w:rsid w:val="007F54A0"/>
    <w:rsid w:val="008109FB"/>
    <w:rsid w:val="00810A18"/>
    <w:rsid w:val="00813915"/>
    <w:rsid w:val="00820558"/>
    <w:rsid w:val="00821698"/>
    <w:rsid w:val="00821FCB"/>
    <w:rsid w:val="00824C53"/>
    <w:rsid w:val="00830B3A"/>
    <w:rsid w:val="008366BA"/>
    <w:rsid w:val="00842061"/>
    <w:rsid w:val="00862A97"/>
    <w:rsid w:val="00884372"/>
    <w:rsid w:val="00895F66"/>
    <w:rsid w:val="00897EC8"/>
    <w:rsid w:val="008A016E"/>
    <w:rsid w:val="008A4DC5"/>
    <w:rsid w:val="008B5EC6"/>
    <w:rsid w:val="008B7557"/>
    <w:rsid w:val="008E5D9B"/>
    <w:rsid w:val="008F02BB"/>
    <w:rsid w:val="009031CD"/>
    <w:rsid w:val="00907064"/>
    <w:rsid w:val="00916ABF"/>
    <w:rsid w:val="00933D32"/>
    <w:rsid w:val="009446E9"/>
    <w:rsid w:val="0095336E"/>
    <w:rsid w:val="00966A2C"/>
    <w:rsid w:val="00972919"/>
    <w:rsid w:val="009730A4"/>
    <w:rsid w:val="009B686E"/>
    <w:rsid w:val="009B6D64"/>
    <w:rsid w:val="009C3C16"/>
    <w:rsid w:val="009C69C1"/>
    <w:rsid w:val="009D1062"/>
    <w:rsid w:val="009D46D6"/>
    <w:rsid w:val="009D56CE"/>
    <w:rsid w:val="009E0C72"/>
    <w:rsid w:val="009E12E1"/>
    <w:rsid w:val="009E44A3"/>
    <w:rsid w:val="009E4517"/>
    <w:rsid w:val="009F71B5"/>
    <w:rsid w:val="009F7297"/>
    <w:rsid w:val="00A10838"/>
    <w:rsid w:val="00A12164"/>
    <w:rsid w:val="00A14455"/>
    <w:rsid w:val="00A1476D"/>
    <w:rsid w:val="00A15976"/>
    <w:rsid w:val="00A24FFF"/>
    <w:rsid w:val="00A269C2"/>
    <w:rsid w:val="00A368BD"/>
    <w:rsid w:val="00A53992"/>
    <w:rsid w:val="00A8304E"/>
    <w:rsid w:val="00A83443"/>
    <w:rsid w:val="00AB5120"/>
    <w:rsid w:val="00AC7069"/>
    <w:rsid w:val="00AD4B0D"/>
    <w:rsid w:val="00AE53EB"/>
    <w:rsid w:val="00AE5D18"/>
    <w:rsid w:val="00AF03B9"/>
    <w:rsid w:val="00B24D7C"/>
    <w:rsid w:val="00B4268B"/>
    <w:rsid w:val="00B51F8C"/>
    <w:rsid w:val="00B554D0"/>
    <w:rsid w:val="00B66796"/>
    <w:rsid w:val="00B75A0E"/>
    <w:rsid w:val="00B75D48"/>
    <w:rsid w:val="00B82FFB"/>
    <w:rsid w:val="00B96C75"/>
    <w:rsid w:val="00BA391E"/>
    <w:rsid w:val="00BA3D5B"/>
    <w:rsid w:val="00BA62BD"/>
    <w:rsid w:val="00BA768C"/>
    <w:rsid w:val="00BB78F7"/>
    <w:rsid w:val="00BC6762"/>
    <w:rsid w:val="00BD2913"/>
    <w:rsid w:val="00BD7617"/>
    <w:rsid w:val="00BF0528"/>
    <w:rsid w:val="00C07789"/>
    <w:rsid w:val="00C16C8F"/>
    <w:rsid w:val="00C4281D"/>
    <w:rsid w:val="00C57110"/>
    <w:rsid w:val="00C6080F"/>
    <w:rsid w:val="00C61DBF"/>
    <w:rsid w:val="00C7274E"/>
    <w:rsid w:val="00C77169"/>
    <w:rsid w:val="00C83353"/>
    <w:rsid w:val="00C932CB"/>
    <w:rsid w:val="00C949DE"/>
    <w:rsid w:val="00CA5306"/>
    <w:rsid w:val="00CA65E5"/>
    <w:rsid w:val="00CC4881"/>
    <w:rsid w:val="00CD681C"/>
    <w:rsid w:val="00CD73EB"/>
    <w:rsid w:val="00CF31CC"/>
    <w:rsid w:val="00D02747"/>
    <w:rsid w:val="00D02854"/>
    <w:rsid w:val="00D43D39"/>
    <w:rsid w:val="00D511BB"/>
    <w:rsid w:val="00D5490B"/>
    <w:rsid w:val="00D635A7"/>
    <w:rsid w:val="00D677F1"/>
    <w:rsid w:val="00D71366"/>
    <w:rsid w:val="00D71441"/>
    <w:rsid w:val="00D74276"/>
    <w:rsid w:val="00D85C47"/>
    <w:rsid w:val="00DA74AA"/>
    <w:rsid w:val="00DB6A5E"/>
    <w:rsid w:val="00DC2540"/>
    <w:rsid w:val="00DD30C1"/>
    <w:rsid w:val="00DD6D55"/>
    <w:rsid w:val="00DF3562"/>
    <w:rsid w:val="00E0763A"/>
    <w:rsid w:val="00E132B6"/>
    <w:rsid w:val="00E14497"/>
    <w:rsid w:val="00E166ED"/>
    <w:rsid w:val="00E25D91"/>
    <w:rsid w:val="00E26270"/>
    <w:rsid w:val="00E315C2"/>
    <w:rsid w:val="00E44D3A"/>
    <w:rsid w:val="00E45E4E"/>
    <w:rsid w:val="00E47F0B"/>
    <w:rsid w:val="00E50091"/>
    <w:rsid w:val="00E675A7"/>
    <w:rsid w:val="00E72C32"/>
    <w:rsid w:val="00E832E0"/>
    <w:rsid w:val="00E8698C"/>
    <w:rsid w:val="00EA181F"/>
    <w:rsid w:val="00EC66D0"/>
    <w:rsid w:val="00ED37D0"/>
    <w:rsid w:val="00EE0FE5"/>
    <w:rsid w:val="00EE455A"/>
    <w:rsid w:val="00F16A85"/>
    <w:rsid w:val="00F20248"/>
    <w:rsid w:val="00F221AB"/>
    <w:rsid w:val="00F27E9B"/>
    <w:rsid w:val="00F33793"/>
    <w:rsid w:val="00F4582D"/>
    <w:rsid w:val="00F5255A"/>
    <w:rsid w:val="00F53F0D"/>
    <w:rsid w:val="00F63A8D"/>
    <w:rsid w:val="00F65D07"/>
    <w:rsid w:val="00F71ECE"/>
    <w:rsid w:val="00F953CC"/>
    <w:rsid w:val="00F97321"/>
    <w:rsid w:val="00FA182D"/>
    <w:rsid w:val="00FB0C35"/>
    <w:rsid w:val="00FB5458"/>
    <w:rsid w:val="00FB5664"/>
    <w:rsid w:val="00FC63D4"/>
    <w:rsid w:val="00FE4DCF"/>
    <w:rsid w:val="00FE5EA8"/>
    <w:rsid w:val="00FF7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0F323"/>
  <w15:docId w15:val="{65F6FF19-8D7D-4ED3-AE1C-4AF03F5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8F2"/>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75BB0"/>
  </w:style>
  <w:style w:type="character" w:customStyle="1" w:styleId="WW8Num10z0">
    <w:name w:val="WW8Num10z0"/>
    <w:rsid w:val="00075BB0"/>
  </w:style>
  <w:style w:type="character" w:customStyle="1" w:styleId="WW8Num11z0">
    <w:name w:val="WW8Num11z0"/>
    <w:rsid w:val="00075BB0"/>
  </w:style>
  <w:style w:type="character" w:customStyle="1" w:styleId="WW8Num6z0">
    <w:name w:val="WW8Num6z0"/>
    <w:rsid w:val="00075BB0"/>
  </w:style>
  <w:style w:type="character" w:customStyle="1" w:styleId="WW8Num12z0">
    <w:name w:val="WW8Num12z0"/>
    <w:rsid w:val="00075BB0"/>
  </w:style>
  <w:style w:type="character" w:customStyle="1" w:styleId="WW8Num13z0">
    <w:name w:val="WW8Num13z0"/>
    <w:rsid w:val="00075BB0"/>
  </w:style>
  <w:style w:type="character" w:customStyle="1" w:styleId="WW8Num7z0">
    <w:name w:val="WW8Num7z0"/>
    <w:rsid w:val="00075BB0"/>
  </w:style>
  <w:style w:type="character" w:customStyle="1" w:styleId="WW8Num14z0">
    <w:name w:val="WW8Num14z0"/>
    <w:rsid w:val="00075BB0"/>
  </w:style>
  <w:style w:type="character" w:customStyle="1" w:styleId="WW8Num2z1">
    <w:name w:val="WW8Num2z1"/>
    <w:rsid w:val="00075BB0"/>
    <w:rPr>
      <w:rFonts w:ascii="OpenSymbol" w:hAnsi="OpenSymbol"/>
    </w:rPr>
  </w:style>
  <w:style w:type="character" w:customStyle="1" w:styleId="WW8Num2z3">
    <w:name w:val="WW8Num2z3"/>
    <w:rsid w:val="00075BB0"/>
    <w:rPr>
      <w:rFonts w:ascii="Symbol" w:hAnsi="Symbol"/>
    </w:rPr>
  </w:style>
  <w:style w:type="character" w:customStyle="1" w:styleId="WW8Num16z0">
    <w:name w:val="WW8Num16z0"/>
    <w:rsid w:val="00075BB0"/>
  </w:style>
  <w:style w:type="character" w:customStyle="1" w:styleId="WW8Num17z0">
    <w:name w:val="WW8Num17z0"/>
    <w:rsid w:val="00075BB0"/>
  </w:style>
  <w:style w:type="character" w:customStyle="1" w:styleId="Domylnaczcionkaakapitu1">
    <w:name w:val="Domyślna czcionka akapitu1"/>
    <w:rsid w:val="00075BB0"/>
  </w:style>
  <w:style w:type="character" w:styleId="Hipercze">
    <w:name w:val="Hyperlink"/>
    <w:uiPriority w:val="99"/>
    <w:rsid w:val="00075BB0"/>
    <w:rPr>
      <w:color w:val="000080"/>
      <w:u w:val="single"/>
    </w:rPr>
  </w:style>
  <w:style w:type="character" w:customStyle="1" w:styleId="Znakinumeracji">
    <w:name w:val="Znaki numeracji"/>
    <w:rsid w:val="00075BB0"/>
  </w:style>
  <w:style w:type="paragraph" w:customStyle="1" w:styleId="Nagwek1">
    <w:name w:val="Nagłówek1"/>
    <w:basedOn w:val="Normalny"/>
    <w:next w:val="Tekstpodstawowy"/>
    <w:rsid w:val="00075BB0"/>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075BB0"/>
    <w:pPr>
      <w:spacing w:after="120"/>
    </w:pPr>
  </w:style>
  <w:style w:type="character" w:customStyle="1" w:styleId="TekstpodstawowyZnak">
    <w:name w:val="Tekst podstawowy Znak"/>
    <w:link w:val="Tekstpodstawowy"/>
    <w:uiPriority w:val="99"/>
    <w:semiHidden/>
    <w:rsid w:val="00AD372F"/>
    <w:rPr>
      <w:rFonts w:eastAsia="SimSun" w:cs="Mangal"/>
      <w:kern w:val="1"/>
      <w:sz w:val="24"/>
      <w:szCs w:val="21"/>
      <w:lang w:eastAsia="hi-IN" w:bidi="hi-IN"/>
    </w:rPr>
  </w:style>
  <w:style w:type="paragraph" w:styleId="Lista">
    <w:name w:val="List"/>
    <w:basedOn w:val="Tekstpodstawowy"/>
    <w:uiPriority w:val="99"/>
    <w:rsid w:val="00075BB0"/>
  </w:style>
  <w:style w:type="paragraph" w:customStyle="1" w:styleId="Podpis1">
    <w:name w:val="Podpis1"/>
    <w:basedOn w:val="Normalny"/>
    <w:rsid w:val="00075BB0"/>
    <w:pPr>
      <w:suppressLineNumbers/>
      <w:spacing w:before="120" w:after="120"/>
    </w:pPr>
    <w:rPr>
      <w:i/>
      <w:iCs/>
    </w:rPr>
  </w:style>
  <w:style w:type="paragraph" w:customStyle="1" w:styleId="Indeks">
    <w:name w:val="Indeks"/>
    <w:basedOn w:val="Normalny"/>
    <w:rsid w:val="00075BB0"/>
    <w:pPr>
      <w:suppressLineNumbers/>
    </w:pPr>
  </w:style>
  <w:style w:type="paragraph" w:styleId="Bezodstpw">
    <w:name w:val="No Spacing"/>
    <w:qFormat/>
    <w:rsid w:val="00075BB0"/>
    <w:pPr>
      <w:suppressAutoHyphens/>
    </w:pPr>
    <w:rPr>
      <w:rFonts w:ascii="Calibri" w:hAnsi="Calibri" w:cs="Calibri"/>
      <w:kern w:val="1"/>
      <w:sz w:val="22"/>
      <w:szCs w:val="22"/>
      <w:lang w:eastAsia="ar-SA"/>
    </w:rPr>
  </w:style>
  <w:style w:type="paragraph" w:customStyle="1" w:styleId="Normalny1">
    <w:name w:val="Normalny1"/>
    <w:rsid w:val="00075BB0"/>
    <w:pPr>
      <w:widowControl w:val="0"/>
      <w:suppressAutoHyphens/>
    </w:pPr>
    <w:rPr>
      <w:rFonts w:eastAsia="SimSun"/>
      <w:kern w:val="1"/>
      <w:sz w:val="24"/>
      <w:szCs w:val="24"/>
      <w:lang w:eastAsia="hi-IN" w:bidi="hi-IN"/>
    </w:rPr>
  </w:style>
  <w:style w:type="paragraph" w:styleId="NormalnyWeb">
    <w:name w:val="Normal (Web)"/>
    <w:basedOn w:val="Normalny1"/>
    <w:rsid w:val="00075BB0"/>
    <w:pPr>
      <w:spacing w:before="100" w:after="119"/>
    </w:pPr>
  </w:style>
  <w:style w:type="paragraph" w:customStyle="1" w:styleId="Standard">
    <w:name w:val="Standard"/>
    <w:rsid w:val="00075BB0"/>
    <w:pPr>
      <w:widowControl w:val="0"/>
      <w:suppressAutoHyphens/>
      <w:textAlignment w:val="baseline"/>
    </w:pPr>
    <w:rPr>
      <w:rFonts w:cs="Tahoma"/>
      <w:kern w:val="1"/>
      <w:sz w:val="24"/>
      <w:szCs w:val="24"/>
      <w:lang w:eastAsia="ar-SA"/>
    </w:rPr>
  </w:style>
  <w:style w:type="paragraph" w:customStyle="1" w:styleId="Tekstpodstawowy21">
    <w:name w:val="Tekst podstawowy 21"/>
    <w:basedOn w:val="Standard"/>
    <w:rsid w:val="00075BB0"/>
    <w:pPr>
      <w:ind w:left="280" w:hanging="280"/>
      <w:jc w:val="both"/>
    </w:pPr>
    <w:rPr>
      <w:rFonts w:ascii="Arial" w:hAnsi="Arial" w:cs="Arial"/>
    </w:rPr>
  </w:style>
  <w:style w:type="paragraph" w:customStyle="1" w:styleId="Zwykytekst1">
    <w:name w:val="Zwykły tekst1"/>
    <w:basedOn w:val="Normalny"/>
    <w:rsid w:val="00075BB0"/>
    <w:rPr>
      <w:rFonts w:ascii="Courier New" w:hAnsi="Courier New" w:cs="Courier New"/>
    </w:rPr>
  </w:style>
  <w:style w:type="paragraph" w:customStyle="1" w:styleId="Default">
    <w:name w:val="Default"/>
    <w:rsid w:val="00075BB0"/>
    <w:pPr>
      <w:suppressAutoHyphens/>
      <w:autoSpaceDE w:val="0"/>
    </w:pPr>
    <w:rPr>
      <w:rFonts w:ascii="Verdana" w:hAnsi="Verdana" w:cs="Verdana"/>
      <w:color w:val="000000"/>
      <w:kern w:val="1"/>
      <w:sz w:val="24"/>
      <w:szCs w:val="24"/>
      <w:lang w:eastAsia="ar-SA"/>
    </w:rPr>
  </w:style>
  <w:style w:type="paragraph" w:styleId="Tekstdymka">
    <w:name w:val="Balloon Text"/>
    <w:basedOn w:val="Normalny"/>
    <w:link w:val="TekstdymkaZnak"/>
    <w:uiPriority w:val="99"/>
    <w:semiHidden/>
    <w:unhideWhenUsed/>
    <w:rsid w:val="002B1187"/>
    <w:rPr>
      <w:rFonts w:ascii="Segoe UI" w:hAnsi="Segoe UI"/>
      <w:sz w:val="18"/>
      <w:szCs w:val="16"/>
    </w:rPr>
  </w:style>
  <w:style w:type="character" w:customStyle="1" w:styleId="TekstdymkaZnak">
    <w:name w:val="Tekst dymka Znak"/>
    <w:link w:val="Tekstdymka"/>
    <w:uiPriority w:val="99"/>
    <w:semiHidden/>
    <w:locked/>
    <w:rsid w:val="002B1187"/>
    <w:rPr>
      <w:rFonts w:ascii="Segoe UI" w:eastAsia="SimSun" w:hAnsi="Segoe UI"/>
      <w:kern w:val="1"/>
      <w:sz w:val="16"/>
      <w:lang w:eastAsia="hi-IN" w:bidi="hi-IN"/>
    </w:rPr>
  </w:style>
  <w:style w:type="paragraph" w:styleId="Tekstprzypisukocowego">
    <w:name w:val="endnote text"/>
    <w:basedOn w:val="Normalny"/>
    <w:link w:val="TekstprzypisukocowegoZnak"/>
    <w:uiPriority w:val="99"/>
    <w:semiHidden/>
    <w:unhideWhenUsed/>
    <w:rsid w:val="00FC63D4"/>
    <w:rPr>
      <w:sz w:val="20"/>
      <w:szCs w:val="18"/>
    </w:rPr>
  </w:style>
  <w:style w:type="character" w:customStyle="1" w:styleId="TekstprzypisukocowegoZnak">
    <w:name w:val="Tekst przypisu końcowego Znak"/>
    <w:link w:val="Tekstprzypisukocowego"/>
    <w:uiPriority w:val="99"/>
    <w:semiHidden/>
    <w:locked/>
    <w:rsid w:val="00FC63D4"/>
    <w:rPr>
      <w:rFonts w:eastAsia="SimSun"/>
      <w:kern w:val="1"/>
      <w:sz w:val="18"/>
      <w:lang w:eastAsia="hi-IN" w:bidi="hi-IN"/>
    </w:rPr>
  </w:style>
  <w:style w:type="character" w:styleId="Odwoanieprzypisukocowego">
    <w:name w:val="endnote reference"/>
    <w:uiPriority w:val="99"/>
    <w:semiHidden/>
    <w:unhideWhenUsed/>
    <w:rsid w:val="00FC63D4"/>
    <w:rPr>
      <w:vertAlign w:val="superscript"/>
    </w:rPr>
  </w:style>
  <w:style w:type="paragraph" w:styleId="Tekstpodstawowy2">
    <w:name w:val="Body Text 2"/>
    <w:basedOn w:val="Normalny"/>
    <w:link w:val="Tekstpodstawowy2Znak"/>
    <w:uiPriority w:val="99"/>
    <w:unhideWhenUsed/>
    <w:rsid w:val="00772074"/>
    <w:pPr>
      <w:spacing w:after="120" w:line="480" w:lineRule="auto"/>
    </w:pPr>
    <w:rPr>
      <w:szCs w:val="21"/>
    </w:rPr>
  </w:style>
  <w:style w:type="character" w:customStyle="1" w:styleId="Tekstpodstawowy2Znak">
    <w:name w:val="Tekst podstawowy 2 Znak"/>
    <w:link w:val="Tekstpodstawowy2"/>
    <w:uiPriority w:val="99"/>
    <w:rsid w:val="00772074"/>
    <w:rPr>
      <w:rFonts w:eastAsia="SimSun" w:cs="Mangal"/>
      <w:kern w:val="1"/>
      <w:sz w:val="24"/>
      <w:szCs w:val="21"/>
      <w:lang w:eastAsia="hi-IN" w:bidi="hi-IN"/>
    </w:rPr>
  </w:style>
  <w:style w:type="paragraph" w:styleId="Nagwek">
    <w:name w:val="header"/>
    <w:basedOn w:val="Normalny"/>
    <w:link w:val="NagwekZnak"/>
    <w:uiPriority w:val="99"/>
    <w:unhideWhenUsed/>
    <w:rsid w:val="009B686E"/>
    <w:pPr>
      <w:tabs>
        <w:tab w:val="center" w:pos="4536"/>
        <w:tab w:val="right" w:pos="9072"/>
      </w:tabs>
    </w:pPr>
    <w:rPr>
      <w:szCs w:val="21"/>
    </w:rPr>
  </w:style>
  <w:style w:type="character" w:customStyle="1" w:styleId="NagwekZnak">
    <w:name w:val="Nagłówek Znak"/>
    <w:basedOn w:val="Domylnaczcionkaakapitu"/>
    <w:link w:val="Nagwek"/>
    <w:uiPriority w:val="99"/>
    <w:rsid w:val="009B686E"/>
    <w:rPr>
      <w:rFonts w:eastAsia="SimSun" w:cs="Mangal"/>
      <w:kern w:val="1"/>
      <w:sz w:val="24"/>
      <w:szCs w:val="21"/>
      <w:lang w:eastAsia="hi-IN" w:bidi="hi-IN"/>
    </w:rPr>
  </w:style>
  <w:style w:type="paragraph" w:styleId="Stopka">
    <w:name w:val="footer"/>
    <w:basedOn w:val="Normalny"/>
    <w:link w:val="StopkaZnak"/>
    <w:uiPriority w:val="99"/>
    <w:unhideWhenUsed/>
    <w:rsid w:val="009B686E"/>
    <w:pPr>
      <w:tabs>
        <w:tab w:val="center" w:pos="4536"/>
        <w:tab w:val="right" w:pos="9072"/>
      </w:tabs>
    </w:pPr>
    <w:rPr>
      <w:szCs w:val="21"/>
    </w:rPr>
  </w:style>
  <w:style w:type="character" w:customStyle="1" w:styleId="StopkaZnak">
    <w:name w:val="Stopka Znak"/>
    <w:basedOn w:val="Domylnaczcionkaakapitu"/>
    <w:link w:val="Stopka"/>
    <w:uiPriority w:val="99"/>
    <w:rsid w:val="009B686E"/>
    <w:rPr>
      <w:rFonts w:eastAsia="SimSun" w:cs="Mangal"/>
      <w:kern w:val="1"/>
      <w:sz w:val="24"/>
      <w:szCs w:val="21"/>
      <w:lang w:eastAsia="hi-IN" w:bidi="hi-IN"/>
    </w:rPr>
  </w:style>
  <w:style w:type="paragraph" w:styleId="Akapitzlist">
    <w:name w:val="List Paragraph"/>
    <w:aliases w:val="Numerowanie,Akapit z listą BS,Kolorowa lista — akcent 11"/>
    <w:basedOn w:val="Normalny"/>
    <w:link w:val="AkapitzlistZnak"/>
    <w:uiPriority w:val="34"/>
    <w:qFormat/>
    <w:rsid w:val="00895F66"/>
    <w:pPr>
      <w:ind w:left="720"/>
      <w:contextualSpacing/>
    </w:pPr>
    <w:rPr>
      <w:szCs w:val="21"/>
    </w:rPr>
  </w:style>
  <w:style w:type="character" w:styleId="Uwydatnienie">
    <w:name w:val="Emphasis"/>
    <w:uiPriority w:val="20"/>
    <w:qFormat/>
    <w:rsid w:val="001206E8"/>
    <w:rPr>
      <w:i/>
      <w:iCs/>
    </w:rPr>
  </w:style>
  <w:style w:type="paragraph" w:styleId="HTML-wstpniesformatowany">
    <w:name w:val="HTML Preformatted"/>
    <w:basedOn w:val="Normalny"/>
    <w:link w:val="HTML-wstpniesformatowanyZnak"/>
    <w:rsid w:val="00223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223987"/>
    <w:rPr>
      <w:rFonts w:ascii="Courier New" w:hAnsi="Courier New" w:cs="Courier New"/>
    </w:rPr>
  </w:style>
  <w:style w:type="character" w:customStyle="1" w:styleId="AkapitzlistZnak">
    <w:name w:val="Akapit z listą Znak"/>
    <w:aliases w:val="Numerowanie Znak,Akapit z listą BS Znak,Kolorowa lista — akcent 11 Znak"/>
    <w:link w:val="Akapitzlist"/>
    <w:uiPriority w:val="34"/>
    <w:locked/>
    <w:rsid w:val="00DA74AA"/>
    <w:rPr>
      <w:rFonts w:eastAsia="SimSun" w:cs="Mangal"/>
      <w:kern w:val="1"/>
      <w:sz w:val="24"/>
      <w:szCs w:val="21"/>
      <w:lang w:eastAsia="hi-IN" w:bidi="hi-IN"/>
    </w:rPr>
  </w:style>
  <w:style w:type="character" w:styleId="Odwoaniedokomentarza">
    <w:name w:val="annotation reference"/>
    <w:basedOn w:val="Domylnaczcionkaakapitu"/>
    <w:uiPriority w:val="99"/>
    <w:semiHidden/>
    <w:unhideWhenUsed/>
    <w:rsid w:val="00A269C2"/>
    <w:rPr>
      <w:sz w:val="16"/>
      <w:szCs w:val="16"/>
    </w:rPr>
  </w:style>
  <w:style w:type="paragraph" w:styleId="Tekstkomentarza">
    <w:name w:val="annotation text"/>
    <w:basedOn w:val="Normalny"/>
    <w:link w:val="TekstkomentarzaZnak"/>
    <w:uiPriority w:val="99"/>
    <w:semiHidden/>
    <w:unhideWhenUsed/>
    <w:rsid w:val="00A269C2"/>
    <w:rPr>
      <w:sz w:val="20"/>
      <w:szCs w:val="18"/>
    </w:rPr>
  </w:style>
  <w:style w:type="character" w:customStyle="1" w:styleId="TekstkomentarzaZnak">
    <w:name w:val="Tekst komentarza Znak"/>
    <w:basedOn w:val="Domylnaczcionkaakapitu"/>
    <w:link w:val="Tekstkomentarza"/>
    <w:uiPriority w:val="99"/>
    <w:semiHidden/>
    <w:rsid w:val="00A269C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0DF1"/>
    <w:rPr>
      <w:b/>
      <w:bCs/>
    </w:rPr>
  </w:style>
  <w:style w:type="character" w:customStyle="1" w:styleId="TematkomentarzaZnak">
    <w:name w:val="Temat komentarza Znak"/>
    <w:basedOn w:val="TekstkomentarzaZnak"/>
    <w:link w:val="Tematkomentarza"/>
    <w:uiPriority w:val="99"/>
    <w:semiHidden/>
    <w:rsid w:val="00180DF1"/>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414">
      <w:bodyDiv w:val="1"/>
      <w:marLeft w:val="0"/>
      <w:marRight w:val="0"/>
      <w:marTop w:val="0"/>
      <w:marBottom w:val="0"/>
      <w:divBdr>
        <w:top w:val="none" w:sz="0" w:space="0" w:color="auto"/>
        <w:left w:val="none" w:sz="0" w:space="0" w:color="auto"/>
        <w:bottom w:val="none" w:sz="0" w:space="0" w:color="auto"/>
        <w:right w:val="none" w:sz="0" w:space="0" w:color="auto"/>
      </w:divBdr>
    </w:div>
    <w:div w:id="49767332">
      <w:bodyDiv w:val="1"/>
      <w:marLeft w:val="0"/>
      <w:marRight w:val="0"/>
      <w:marTop w:val="0"/>
      <w:marBottom w:val="0"/>
      <w:divBdr>
        <w:top w:val="none" w:sz="0" w:space="0" w:color="auto"/>
        <w:left w:val="none" w:sz="0" w:space="0" w:color="auto"/>
        <w:bottom w:val="none" w:sz="0" w:space="0" w:color="auto"/>
        <w:right w:val="none" w:sz="0" w:space="0" w:color="auto"/>
      </w:divBdr>
    </w:div>
    <w:div w:id="69666599">
      <w:bodyDiv w:val="1"/>
      <w:marLeft w:val="0"/>
      <w:marRight w:val="0"/>
      <w:marTop w:val="0"/>
      <w:marBottom w:val="0"/>
      <w:divBdr>
        <w:top w:val="none" w:sz="0" w:space="0" w:color="auto"/>
        <w:left w:val="none" w:sz="0" w:space="0" w:color="auto"/>
        <w:bottom w:val="none" w:sz="0" w:space="0" w:color="auto"/>
        <w:right w:val="none" w:sz="0" w:space="0" w:color="auto"/>
      </w:divBdr>
    </w:div>
    <w:div w:id="92826364">
      <w:bodyDiv w:val="1"/>
      <w:marLeft w:val="0"/>
      <w:marRight w:val="0"/>
      <w:marTop w:val="0"/>
      <w:marBottom w:val="0"/>
      <w:divBdr>
        <w:top w:val="none" w:sz="0" w:space="0" w:color="auto"/>
        <w:left w:val="none" w:sz="0" w:space="0" w:color="auto"/>
        <w:bottom w:val="none" w:sz="0" w:space="0" w:color="auto"/>
        <w:right w:val="none" w:sz="0" w:space="0" w:color="auto"/>
      </w:divBdr>
    </w:div>
    <w:div w:id="160118989">
      <w:bodyDiv w:val="1"/>
      <w:marLeft w:val="0"/>
      <w:marRight w:val="0"/>
      <w:marTop w:val="0"/>
      <w:marBottom w:val="0"/>
      <w:divBdr>
        <w:top w:val="none" w:sz="0" w:space="0" w:color="auto"/>
        <w:left w:val="none" w:sz="0" w:space="0" w:color="auto"/>
        <w:bottom w:val="none" w:sz="0" w:space="0" w:color="auto"/>
        <w:right w:val="none" w:sz="0" w:space="0" w:color="auto"/>
      </w:divBdr>
    </w:div>
    <w:div w:id="197477107">
      <w:bodyDiv w:val="1"/>
      <w:marLeft w:val="0"/>
      <w:marRight w:val="0"/>
      <w:marTop w:val="0"/>
      <w:marBottom w:val="0"/>
      <w:divBdr>
        <w:top w:val="none" w:sz="0" w:space="0" w:color="auto"/>
        <w:left w:val="none" w:sz="0" w:space="0" w:color="auto"/>
        <w:bottom w:val="none" w:sz="0" w:space="0" w:color="auto"/>
        <w:right w:val="none" w:sz="0" w:space="0" w:color="auto"/>
      </w:divBdr>
    </w:div>
    <w:div w:id="273173858">
      <w:bodyDiv w:val="1"/>
      <w:marLeft w:val="0"/>
      <w:marRight w:val="0"/>
      <w:marTop w:val="0"/>
      <w:marBottom w:val="0"/>
      <w:divBdr>
        <w:top w:val="none" w:sz="0" w:space="0" w:color="auto"/>
        <w:left w:val="none" w:sz="0" w:space="0" w:color="auto"/>
        <w:bottom w:val="none" w:sz="0" w:space="0" w:color="auto"/>
        <w:right w:val="none" w:sz="0" w:space="0" w:color="auto"/>
      </w:divBdr>
    </w:div>
    <w:div w:id="295841675">
      <w:bodyDiv w:val="1"/>
      <w:marLeft w:val="0"/>
      <w:marRight w:val="0"/>
      <w:marTop w:val="0"/>
      <w:marBottom w:val="0"/>
      <w:divBdr>
        <w:top w:val="none" w:sz="0" w:space="0" w:color="auto"/>
        <w:left w:val="none" w:sz="0" w:space="0" w:color="auto"/>
        <w:bottom w:val="none" w:sz="0" w:space="0" w:color="auto"/>
        <w:right w:val="none" w:sz="0" w:space="0" w:color="auto"/>
      </w:divBdr>
    </w:div>
    <w:div w:id="315037581">
      <w:bodyDiv w:val="1"/>
      <w:marLeft w:val="0"/>
      <w:marRight w:val="0"/>
      <w:marTop w:val="0"/>
      <w:marBottom w:val="0"/>
      <w:divBdr>
        <w:top w:val="none" w:sz="0" w:space="0" w:color="auto"/>
        <w:left w:val="none" w:sz="0" w:space="0" w:color="auto"/>
        <w:bottom w:val="none" w:sz="0" w:space="0" w:color="auto"/>
        <w:right w:val="none" w:sz="0" w:space="0" w:color="auto"/>
      </w:divBdr>
    </w:div>
    <w:div w:id="320810777">
      <w:bodyDiv w:val="1"/>
      <w:marLeft w:val="0"/>
      <w:marRight w:val="0"/>
      <w:marTop w:val="0"/>
      <w:marBottom w:val="0"/>
      <w:divBdr>
        <w:top w:val="none" w:sz="0" w:space="0" w:color="auto"/>
        <w:left w:val="none" w:sz="0" w:space="0" w:color="auto"/>
        <w:bottom w:val="none" w:sz="0" w:space="0" w:color="auto"/>
        <w:right w:val="none" w:sz="0" w:space="0" w:color="auto"/>
      </w:divBdr>
    </w:div>
    <w:div w:id="332995784">
      <w:bodyDiv w:val="1"/>
      <w:marLeft w:val="0"/>
      <w:marRight w:val="0"/>
      <w:marTop w:val="0"/>
      <w:marBottom w:val="0"/>
      <w:divBdr>
        <w:top w:val="none" w:sz="0" w:space="0" w:color="auto"/>
        <w:left w:val="none" w:sz="0" w:space="0" w:color="auto"/>
        <w:bottom w:val="none" w:sz="0" w:space="0" w:color="auto"/>
        <w:right w:val="none" w:sz="0" w:space="0" w:color="auto"/>
      </w:divBdr>
    </w:div>
    <w:div w:id="371465990">
      <w:bodyDiv w:val="1"/>
      <w:marLeft w:val="0"/>
      <w:marRight w:val="0"/>
      <w:marTop w:val="0"/>
      <w:marBottom w:val="0"/>
      <w:divBdr>
        <w:top w:val="none" w:sz="0" w:space="0" w:color="auto"/>
        <w:left w:val="none" w:sz="0" w:space="0" w:color="auto"/>
        <w:bottom w:val="none" w:sz="0" w:space="0" w:color="auto"/>
        <w:right w:val="none" w:sz="0" w:space="0" w:color="auto"/>
      </w:divBdr>
    </w:div>
    <w:div w:id="395904859">
      <w:bodyDiv w:val="1"/>
      <w:marLeft w:val="0"/>
      <w:marRight w:val="0"/>
      <w:marTop w:val="0"/>
      <w:marBottom w:val="0"/>
      <w:divBdr>
        <w:top w:val="none" w:sz="0" w:space="0" w:color="auto"/>
        <w:left w:val="none" w:sz="0" w:space="0" w:color="auto"/>
        <w:bottom w:val="none" w:sz="0" w:space="0" w:color="auto"/>
        <w:right w:val="none" w:sz="0" w:space="0" w:color="auto"/>
      </w:divBdr>
    </w:div>
    <w:div w:id="410085259">
      <w:bodyDiv w:val="1"/>
      <w:marLeft w:val="0"/>
      <w:marRight w:val="0"/>
      <w:marTop w:val="0"/>
      <w:marBottom w:val="0"/>
      <w:divBdr>
        <w:top w:val="none" w:sz="0" w:space="0" w:color="auto"/>
        <w:left w:val="none" w:sz="0" w:space="0" w:color="auto"/>
        <w:bottom w:val="none" w:sz="0" w:space="0" w:color="auto"/>
        <w:right w:val="none" w:sz="0" w:space="0" w:color="auto"/>
      </w:divBdr>
    </w:div>
    <w:div w:id="428546329">
      <w:bodyDiv w:val="1"/>
      <w:marLeft w:val="0"/>
      <w:marRight w:val="0"/>
      <w:marTop w:val="0"/>
      <w:marBottom w:val="0"/>
      <w:divBdr>
        <w:top w:val="none" w:sz="0" w:space="0" w:color="auto"/>
        <w:left w:val="none" w:sz="0" w:space="0" w:color="auto"/>
        <w:bottom w:val="none" w:sz="0" w:space="0" w:color="auto"/>
        <w:right w:val="none" w:sz="0" w:space="0" w:color="auto"/>
      </w:divBdr>
    </w:div>
    <w:div w:id="441874854">
      <w:bodyDiv w:val="1"/>
      <w:marLeft w:val="0"/>
      <w:marRight w:val="0"/>
      <w:marTop w:val="0"/>
      <w:marBottom w:val="0"/>
      <w:divBdr>
        <w:top w:val="none" w:sz="0" w:space="0" w:color="auto"/>
        <w:left w:val="none" w:sz="0" w:space="0" w:color="auto"/>
        <w:bottom w:val="none" w:sz="0" w:space="0" w:color="auto"/>
        <w:right w:val="none" w:sz="0" w:space="0" w:color="auto"/>
      </w:divBdr>
    </w:div>
    <w:div w:id="444271252">
      <w:bodyDiv w:val="1"/>
      <w:marLeft w:val="0"/>
      <w:marRight w:val="0"/>
      <w:marTop w:val="0"/>
      <w:marBottom w:val="0"/>
      <w:divBdr>
        <w:top w:val="none" w:sz="0" w:space="0" w:color="auto"/>
        <w:left w:val="none" w:sz="0" w:space="0" w:color="auto"/>
        <w:bottom w:val="none" w:sz="0" w:space="0" w:color="auto"/>
        <w:right w:val="none" w:sz="0" w:space="0" w:color="auto"/>
      </w:divBdr>
    </w:div>
    <w:div w:id="448668394">
      <w:bodyDiv w:val="1"/>
      <w:marLeft w:val="0"/>
      <w:marRight w:val="0"/>
      <w:marTop w:val="0"/>
      <w:marBottom w:val="0"/>
      <w:divBdr>
        <w:top w:val="none" w:sz="0" w:space="0" w:color="auto"/>
        <w:left w:val="none" w:sz="0" w:space="0" w:color="auto"/>
        <w:bottom w:val="none" w:sz="0" w:space="0" w:color="auto"/>
        <w:right w:val="none" w:sz="0" w:space="0" w:color="auto"/>
      </w:divBdr>
    </w:div>
    <w:div w:id="477959805">
      <w:bodyDiv w:val="1"/>
      <w:marLeft w:val="0"/>
      <w:marRight w:val="0"/>
      <w:marTop w:val="0"/>
      <w:marBottom w:val="0"/>
      <w:divBdr>
        <w:top w:val="none" w:sz="0" w:space="0" w:color="auto"/>
        <w:left w:val="none" w:sz="0" w:space="0" w:color="auto"/>
        <w:bottom w:val="none" w:sz="0" w:space="0" w:color="auto"/>
        <w:right w:val="none" w:sz="0" w:space="0" w:color="auto"/>
      </w:divBdr>
    </w:div>
    <w:div w:id="479156056">
      <w:bodyDiv w:val="1"/>
      <w:marLeft w:val="0"/>
      <w:marRight w:val="0"/>
      <w:marTop w:val="0"/>
      <w:marBottom w:val="0"/>
      <w:divBdr>
        <w:top w:val="none" w:sz="0" w:space="0" w:color="auto"/>
        <w:left w:val="none" w:sz="0" w:space="0" w:color="auto"/>
        <w:bottom w:val="none" w:sz="0" w:space="0" w:color="auto"/>
        <w:right w:val="none" w:sz="0" w:space="0" w:color="auto"/>
      </w:divBdr>
    </w:div>
    <w:div w:id="495846188">
      <w:bodyDiv w:val="1"/>
      <w:marLeft w:val="0"/>
      <w:marRight w:val="0"/>
      <w:marTop w:val="0"/>
      <w:marBottom w:val="0"/>
      <w:divBdr>
        <w:top w:val="none" w:sz="0" w:space="0" w:color="auto"/>
        <w:left w:val="none" w:sz="0" w:space="0" w:color="auto"/>
        <w:bottom w:val="none" w:sz="0" w:space="0" w:color="auto"/>
        <w:right w:val="none" w:sz="0" w:space="0" w:color="auto"/>
      </w:divBdr>
    </w:div>
    <w:div w:id="503125763">
      <w:bodyDiv w:val="1"/>
      <w:marLeft w:val="0"/>
      <w:marRight w:val="0"/>
      <w:marTop w:val="0"/>
      <w:marBottom w:val="0"/>
      <w:divBdr>
        <w:top w:val="none" w:sz="0" w:space="0" w:color="auto"/>
        <w:left w:val="none" w:sz="0" w:space="0" w:color="auto"/>
        <w:bottom w:val="none" w:sz="0" w:space="0" w:color="auto"/>
        <w:right w:val="none" w:sz="0" w:space="0" w:color="auto"/>
      </w:divBdr>
    </w:div>
    <w:div w:id="504591197">
      <w:bodyDiv w:val="1"/>
      <w:marLeft w:val="0"/>
      <w:marRight w:val="0"/>
      <w:marTop w:val="0"/>
      <w:marBottom w:val="0"/>
      <w:divBdr>
        <w:top w:val="none" w:sz="0" w:space="0" w:color="auto"/>
        <w:left w:val="none" w:sz="0" w:space="0" w:color="auto"/>
        <w:bottom w:val="none" w:sz="0" w:space="0" w:color="auto"/>
        <w:right w:val="none" w:sz="0" w:space="0" w:color="auto"/>
      </w:divBdr>
    </w:div>
    <w:div w:id="509374423">
      <w:bodyDiv w:val="1"/>
      <w:marLeft w:val="0"/>
      <w:marRight w:val="0"/>
      <w:marTop w:val="0"/>
      <w:marBottom w:val="0"/>
      <w:divBdr>
        <w:top w:val="none" w:sz="0" w:space="0" w:color="auto"/>
        <w:left w:val="none" w:sz="0" w:space="0" w:color="auto"/>
        <w:bottom w:val="none" w:sz="0" w:space="0" w:color="auto"/>
        <w:right w:val="none" w:sz="0" w:space="0" w:color="auto"/>
      </w:divBdr>
    </w:div>
    <w:div w:id="510022696">
      <w:bodyDiv w:val="1"/>
      <w:marLeft w:val="0"/>
      <w:marRight w:val="0"/>
      <w:marTop w:val="0"/>
      <w:marBottom w:val="0"/>
      <w:divBdr>
        <w:top w:val="none" w:sz="0" w:space="0" w:color="auto"/>
        <w:left w:val="none" w:sz="0" w:space="0" w:color="auto"/>
        <w:bottom w:val="none" w:sz="0" w:space="0" w:color="auto"/>
        <w:right w:val="none" w:sz="0" w:space="0" w:color="auto"/>
      </w:divBdr>
    </w:div>
    <w:div w:id="531496982">
      <w:bodyDiv w:val="1"/>
      <w:marLeft w:val="0"/>
      <w:marRight w:val="0"/>
      <w:marTop w:val="0"/>
      <w:marBottom w:val="0"/>
      <w:divBdr>
        <w:top w:val="none" w:sz="0" w:space="0" w:color="auto"/>
        <w:left w:val="none" w:sz="0" w:space="0" w:color="auto"/>
        <w:bottom w:val="none" w:sz="0" w:space="0" w:color="auto"/>
        <w:right w:val="none" w:sz="0" w:space="0" w:color="auto"/>
      </w:divBdr>
    </w:div>
    <w:div w:id="578291176">
      <w:bodyDiv w:val="1"/>
      <w:marLeft w:val="0"/>
      <w:marRight w:val="0"/>
      <w:marTop w:val="0"/>
      <w:marBottom w:val="0"/>
      <w:divBdr>
        <w:top w:val="none" w:sz="0" w:space="0" w:color="auto"/>
        <w:left w:val="none" w:sz="0" w:space="0" w:color="auto"/>
        <w:bottom w:val="none" w:sz="0" w:space="0" w:color="auto"/>
        <w:right w:val="none" w:sz="0" w:space="0" w:color="auto"/>
      </w:divBdr>
    </w:div>
    <w:div w:id="590744723">
      <w:bodyDiv w:val="1"/>
      <w:marLeft w:val="0"/>
      <w:marRight w:val="0"/>
      <w:marTop w:val="0"/>
      <w:marBottom w:val="0"/>
      <w:divBdr>
        <w:top w:val="none" w:sz="0" w:space="0" w:color="auto"/>
        <w:left w:val="none" w:sz="0" w:space="0" w:color="auto"/>
        <w:bottom w:val="none" w:sz="0" w:space="0" w:color="auto"/>
        <w:right w:val="none" w:sz="0" w:space="0" w:color="auto"/>
      </w:divBdr>
    </w:div>
    <w:div w:id="610891601">
      <w:bodyDiv w:val="1"/>
      <w:marLeft w:val="0"/>
      <w:marRight w:val="0"/>
      <w:marTop w:val="0"/>
      <w:marBottom w:val="0"/>
      <w:divBdr>
        <w:top w:val="none" w:sz="0" w:space="0" w:color="auto"/>
        <w:left w:val="none" w:sz="0" w:space="0" w:color="auto"/>
        <w:bottom w:val="none" w:sz="0" w:space="0" w:color="auto"/>
        <w:right w:val="none" w:sz="0" w:space="0" w:color="auto"/>
      </w:divBdr>
    </w:div>
    <w:div w:id="618999212">
      <w:bodyDiv w:val="1"/>
      <w:marLeft w:val="0"/>
      <w:marRight w:val="0"/>
      <w:marTop w:val="0"/>
      <w:marBottom w:val="0"/>
      <w:divBdr>
        <w:top w:val="none" w:sz="0" w:space="0" w:color="auto"/>
        <w:left w:val="none" w:sz="0" w:space="0" w:color="auto"/>
        <w:bottom w:val="none" w:sz="0" w:space="0" w:color="auto"/>
        <w:right w:val="none" w:sz="0" w:space="0" w:color="auto"/>
      </w:divBdr>
    </w:div>
    <w:div w:id="646977344">
      <w:bodyDiv w:val="1"/>
      <w:marLeft w:val="0"/>
      <w:marRight w:val="0"/>
      <w:marTop w:val="0"/>
      <w:marBottom w:val="0"/>
      <w:divBdr>
        <w:top w:val="none" w:sz="0" w:space="0" w:color="auto"/>
        <w:left w:val="none" w:sz="0" w:space="0" w:color="auto"/>
        <w:bottom w:val="none" w:sz="0" w:space="0" w:color="auto"/>
        <w:right w:val="none" w:sz="0" w:space="0" w:color="auto"/>
      </w:divBdr>
    </w:div>
    <w:div w:id="659625845">
      <w:bodyDiv w:val="1"/>
      <w:marLeft w:val="0"/>
      <w:marRight w:val="0"/>
      <w:marTop w:val="0"/>
      <w:marBottom w:val="0"/>
      <w:divBdr>
        <w:top w:val="none" w:sz="0" w:space="0" w:color="auto"/>
        <w:left w:val="none" w:sz="0" w:space="0" w:color="auto"/>
        <w:bottom w:val="none" w:sz="0" w:space="0" w:color="auto"/>
        <w:right w:val="none" w:sz="0" w:space="0" w:color="auto"/>
      </w:divBdr>
    </w:div>
    <w:div w:id="680353411">
      <w:bodyDiv w:val="1"/>
      <w:marLeft w:val="0"/>
      <w:marRight w:val="0"/>
      <w:marTop w:val="0"/>
      <w:marBottom w:val="0"/>
      <w:divBdr>
        <w:top w:val="none" w:sz="0" w:space="0" w:color="auto"/>
        <w:left w:val="none" w:sz="0" w:space="0" w:color="auto"/>
        <w:bottom w:val="none" w:sz="0" w:space="0" w:color="auto"/>
        <w:right w:val="none" w:sz="0" w:space="0" w:color="auto"/>
      </w:divBdr>
    </w:div>
    <w:div w:id="684206638">
      <w:bodyDiv w:val="1"/>
      <w:marLeft w:val="0"/>
      <w:marRight w:val="0"/>
      <w:marTop w:val="0"/>
      <w:marBottom w:val="0"/>
      <w:divBdr>
        <w:top w:val="none" w:sz="0" w:space="0" w:color="auto"/>
        <w:left w:val="none" w:sz="0" w:space="0" w:color="auto"/>
        <w:bottom w:val="none" w:sz="0" w:space="0" w:color="auto"/>
        <w:right w:val="none" w:sz="0" w:space="0" w:color="auto"/>
      </w:divBdr>
    </w:div>
    <w:div w:id="691616638">
      <w:bodyDiv w:val="1"/>
      <w:marLeft w:val="0"/>
      <w:marRight w:val="0"/>
      <w:marTop w:val="0"/>
      <w:marBottom w:val="0"/>
      <w:divBdr>
        <w:top w:val="none" w:sz="0" w:space="0" w:color="auto"/>
        <w:left w:val="none" w:sz="0" w:space="0" w:color="auto"/>
        <w:bottom w:val="none" w:sz="0" w:space="0" w:color="auto"/>
        <w:right w:val="none" w:sz="0" w:space="0" w:color="auto"/>
      </w:divBdr>
      <w:divsChild>
        <w:div w:id="1166238628">
          <w:marLeft w:val="0"/>
          <w:marRight w:val="0"/>
          <w:marTop w:val="0"/>
          <w:marBottom w:val="0"/>
          <w:divBdr>
            <w:top w:val="none" w:sz="0" w:space="0" w:color="auto"/>
            <w:left w:val="none" w:sz="0" w:space="0" w:color="auto"/>
            <w:bottom w:val="none" w:sz="0" w:space="0" w:color="auto"/>
            <w:right w:val="none" w:sz="0" w:space="0" w:color="auto"/>
          </w:divBdr>
        </w:div>
      </w:divsChild>
    </w:div>
    <w:div w:id="701441603">
      <w:bodyDiv w:val="1"/>
      <w:marLeft w:val="0"/>
      <w:marRight w:val="0"/>
      <w:marTop w:val="0"/>
      <w:marBottom w:val="0"/>
      <w:divBdr>
        <w:top w:val="none" w:sz="0" w:space="0" w:color="auto"/>
        <w:left w:val="none" w:sz="0" w:space="0" w:color="auto"/>
        <w:bottom w:val="none" w:sz="0" w:space="0" w:color="auto"/>
        <w:right w:val="none" w:sz="0" w:space="0" w:color="auto"/>
      </w:divBdr>
    </w:div>
    <w:div w:id="731805710">
      <w:bodyDiv w:val="1"/>
      <w:marLeft w:val="0"/>
      <w:marRight w:val="0"/>
      <w:marTop w:val="0"/>
      <w:marBottom w:val="0"/>
      <w:divBdr>
        <w:top w:val="none" w:sz="0" w:space="0" w:color="auto"/>
        <w:left w:val="none" w:sz="0" w:space="0" w:color="auto"/>
        <w:bottom w:val="none" w:sz="0" w:space="0" w:color="auto"/>
        <w:right w:val="none" w:sz="0" w:space="0" w:color="auto"/>
      </w:divBdr>
    </w:div>
    <w:div w:id="732123268">
      <w:bodyDiv w:val="1"/>
      <w:marLeft w:val="0"/>
      <w:marRight w:val="0"/>
      <w:marTop w:val="0"/>
      <w:marBottom w:val="0"/>
      <w:divBdr>
        <w:top w:val="none" w:sz="0" w:space="0" w:color="auto"/>
        <w:left w:val="none" w:sz="0" w:space="0" w:color="auto"/>
        <w:bottom w:val="none" w:sz="0" w:space="0" w:color="auto"/>
        <w:right w:val="none" w:sz="0" w:space="0" w:color="auto"/>
      </w:divBdr>
    </w:div>
    <w:div w:id="745029236">
      <w:bodyDiv w:val="1"/>
      <w:marLeft w:val="0"/>
      <w:marRight w:val="0"/>
      <w:marTop w:val="0"/>
      <w:marBottom w:val="0"/>
      <w:divBdr>
        <w:top w:val="none" w:sz="0" w:space="0" w:color="auto"/>
        <w:left w:val="none" w:sz="0" w:space="0" w:color="auto"/>
        <w:bottom w:val="none" w:sz="0" w:space="0" w:color="auto"/>
        <w:right w:val="none" w:sz="0" w:space="0" w:color="auto"/>
      </w:divBdr>
    </w:div>
    <w:div w:id="756747911">
      <w:bodyDiv w:val="1"/>
      <w:marLeft w:val="0"/>
      <w:marRight w:val="0"/>
      <w:marTop w:val="0"/>
      <w:marBottom w:val="0"/>
      <w:divBdr>
        <w:top w:val="none" w:sz="0" w:space="0" w:color="auto"/>
        <w:left w:val="none" w:sz="0" w:space="0" w:color="auto"/>
        <w:bottom w:val="none" w:sz="0" w:space="0" w:color="auto"/>
        <w:right w:val="none" w:sz="0" w:space="0" w:color="auto"/>
      </w:divBdr>
    </w:div>
    <w:div w:id="815293624">
      <w:bodyDiv w:val="1"/>
      <w:marLeft w:val="0"/>
      <w:marRight w:val="0"/>
      <w:marTop w:val="0"/>
      <w:marBottom w:val="0"/>
      <w:divBdr>
        <w:top w:val="none" w:sz="0" w:space="0" w:color="auto"/>
        <w:left w:val="none" w:sz="0" w:space="0" w:color="auto"/>
        <w:bottom w:val="none" w:sz="0" w:space="0" w:color="auto"/>
        <w:right w:val="none" w:sz="0" w:space="0" w:color="auto"/>
      </w:divBdr>
    </w:div>
    <w:div w:id="819005043">
      <w:bodyDiv w:val="1"/>
      <w:marLeft w:val="0"/>
      <w:marRight w:val="0"/>
      <w:marTop w:val="0"/>
      <w:marBottom w:val="0"/>
      <w:divBdr>
        <w:top w:val="none" w:sz="0" w:space="0" w:color="auto"/>
        <w:left w:val="none" w:sz="0" w:space="0" w:color="auto"/>
        <w:bottom w:val="none" w:sz="0" w:space="0" w:color="auto"/>
        <w:right w:val="none" w:sz="0" w:space="0" w:color="auto"/>
      </w:divBdr>
    </w:div>
    <w:div w:id="830021249">
      <w:bodyDiv w:val="1"/>
      <w:marLeft w:val="0"/>
      <w:marRight w:val="0"/>
      <w:marTop w:val="0"/>
      <w:marBottom w:val="0"/>
      <w:divBdr>
        <w:top w:val="none" w:sz="0" w:space="0" w:color="auto"/>
        <w:left w:val="none" w:sz="0" w:space="0" w:color="auto"/>
        <w:bottom w:val="none" w:sz="0" w:space="0" w:color="auto"/>
        <w:right w:val="none" w:sz="0" w:space="0" w:color="auto"/>
      </w:divBdr>
    </w:div>
    <w:div w:id="855265948">
      <w:bodyDiv w:val="1"/>
      <w:marLeft w:val="0"/>
      <w:marRight w:val="0"/>
      <w:marTop w:val="0"/>
      <w:marBottom w:val="0"/>
      <w:divBdr>
        <w:top w:val="none" w:sz="0" w:space="0" w:color="auto"/>
        <w:left w:val="none" w:sz="0" w:space="0" w:color="auto"/>
        <w:bottom w:val="none" w:sz="0" w:space="0" w:color="auto"/>
        <w:right w:val="none" w:sz="0" w:space="0" w:color="auto"/>
      </w:divBdr>
    </w:div>
    <w:div w:id="878589823">
      <w:bodyDiv w:val="1"/>
      <w:marLeft w:val="0"/>
      <w:marRight w:val="0"/>
      <w:marTop w:val="0"/>
      <w:marBottom w:val="0"/>
      <w:divBdr>
        <w:top w:val="none" w:sz="0" w:space="0" w:color="auto"/>
        <w:left w:val="none" w:sz="0" w:space="0" w:color="auto"/>
        <w:bottom w:val="none" w:sz="0" w:space="0" w:color="auto"/>
        <w:right w:val="none" w:sz="0" w:space="0" w:color="auto"/>
      </w:divBdr>
    </w:div>
    <w:div w:id="914434570">
      <w:bodyDiv w:val="1"/>
      <w:marLeft w:val="0"/>
      <w:marRight w:val="0"/>
      <w:marTop w:val="0"/>
      <w:marBottom w:val="0"/>
      <w:divBdr>
        <w:top w:val="none" w:sz="0" w:space="0" w:color="auto"/>
        <w:left w:val="none" w:sz="0" w:space="0" w:color="auto"/>
        <w:bottom w:val="none" w:sz="0" w:space="0" w:color="auto"/>
        <w:right w:val="none" w:sz="0" w:space="0" w:color="auto"/>
      </w:divBdr>
    </w:div>
    <w:div w:id="951741209">
      <w:bodyDiv w:val="1"/>
      <w:marLeft w:val="0"/>
      <w:marRight w:val="0"/>
      <w:marTop w:val="0"/>
      <w:marBottom w:val="0"/>
      <w:divBdr>
        <w:top w:val="none" w:sz="0" w:space="0" w:color="auto"/>
        <w:left w:val="none" w:sz="0" w:space="0" w:color="auto"/>
        <w:bottom w:val="none" w:sz="0" w:space="0" w:color="auto"/>
        <w:right w:val="none" w:sz="0" w:space="0" w:color="auto"/>
      </w:divBdr>
    </w:div>
    <w:div w:id="960456721">
      <w:bodyDiv w:val="1"/>
      <w:marLeft w:val="0"/>
      <w:marRight w:val="0"/>
      <w:marTop w:val="0"/>
      <w:marBottom w:val="0"/>
      <w:divBdr>
        <w:top w:val="none" w:sz="0" w:space="0" w:color="auto"/>
        <w:left w:val="none" w:sz="0" w:space="0" w:color="auto"/>
        <w:bottom w:val="none" w:sz="0" w:space="0" w:color="auto"/>
        <w:right w:val="none" w:sz="0" w:space="0" w:color="auto"/>
      </w:divBdr>
    </w:div>
    <w:div w:id="963119537">
      <w:bodyDiv w:val="1"/>
      <w:marLeft w:val="0"/>
      <w:marRight w:val="0"/>
      <w:marTop w:val="0"/>
      <w:marBottom w:val="0"/>
      <w:divBdr>
        <w:top w:val="none" w:sz="0" w:space="0" w:color="auto"/>
        <w:left w:val="none" w:sz="0" w:space="0" w:color="auto"/>
        <w:bottom w:val="none" w:sz="0" w:space="0" w:color="auto"/>
        <w:right w:val="none" w:sz="0" w:space="0" w:color="auto"/>
      </w:divBdr>
    </w:div>
    <w:div w:id="964779020">
      <w:bodyDiv w:val="1"/>
      <w:marLeft w:val="0"/>
      <w:marRight w:val="0"/>
      <w:marTop w:val="0"/>
      <w:marBottom w:val="0"/>
      <w:divBdr>
        <w:top w:val="none" w:sz="0" w:space="0" w:color="auto"/>
        <w:left w:val="none" w:sz="0" w:space="0" w:color="auto"/>
        <w:bottom w:val="none" w:sz="0" w:space="0" w:color="auto"/>
        <w:right w:val="none" w:sz="0" w:space="0" w:color="auto"/>
      </w:divBdr>
    </w:div>
    <w:div w:id="987977405">
      <w:bodyDiv w:val="1"/>
      <w:marLeft w:val="0"/>
      <w:marRight w:val="0"/>
      <w:marTop w:val="0"/>
      <w:marBottom w:val="0"/>
      <w:divBdr>
        <w:top w:val="none" w:sz="0" w:space="0" w:color="auto"/>
        <w:left w:val="none" w:sz="0" w:space="0" w:color="auto"/>
        <w:bottom w:val="none" w:sz="0" w:space="0" w:color="auto"/>
        <w:right w:val="none" w:sz="0" w:space="0" w:color="auto"/>
      </w:divBdr>
    </w:div>
    <w:div w:id="996688112">
      <w:bodyDiv w:val="1"/>
      <w:marLeft w:val="0"/>
      <w:marRight w:val="0"/>
      <w:marTop w:val="0"/>
      <w:marBottom w:val="0"/>
      <w:divBdr>
        <w:top w:val="none" w:sz="0" w:space="0" w:color="auto"/>
        <w:left w:val="none" w:sz="0" w:space="0" w:color="auto"/>
        <w:bottom w:val="none" w:sz="0" w:space="0" w:color="auto"/>
        <w:right w:val="none" w:sz="0" w:space="0" w:color="auto"/>
      </w:divBdr>
    </w:div>
    <w:div w:id="1047488951">
      <w:bodyDiv w:val="1"/>
      <w:marLeft w:val="0"/>
      <w:marRight w:val="0"/>
      <w:marTop w:val="0"/>
      <w:marBottom w:val="0"/>
      <w:divBdr>
        <w:top w:val="none" w:sz="0" w:space="0" w:color="auto"/>
        <w:left w:val="none" w:sz="0" w:space="0" w:color="auto"/>
        <w:bottom w:val="none" w:sz="0" w:space="0" w:color="auto"/>
        <w:right w:val="none" w:sz="0" w:space="0" w:color="auto"/>
      </w:divBdr>
    </w:div>
    <w:div w:id="1068726150">
      <w:bodyDiv w:val="1"/>
      <w:marLeft w:val="0"/>
      <w:marRight w:val="0"/>
      <w:marTop w:val="0"/>
      <w:marBottom w:val="0"/>
      <w:divBdr>
        <w:top w:val="none" w:sz="0" w:space="0" w:color="auto"/>
        <w:left w:val="none" w:sz="0" w:space="0" w:color="auto"/>
        <w:bottom w:val="none" w:sz="0" w:space="0" w:color="auto"/>
        <w:right w:val="none" w:sz="0" w:space="0" w:color="auto"/>
      </w:divBdr>
    </w:div>
    <w:div w:id="1074277744">
      <w:bodyDiv w:val="1"/>
      <w:marLeft w:val="0"/>
      <w:marRight w:val="0"/>
      <w:marTop w:val="0"/>
      <w:marBottom w:val="0"/>
      <w:divBdr>
        <w:top w:val="none" w:sz="0" w:space="0" w:color="auto"/>
        <w:left w:val="none" w:sz="0" w:space="0" w:color="auto"/>
        <w:bottom w:val="none" w:sz="0" w:space="0" w:color="auto"/>
        <w:right w:val="none" w:sz="0" w:space="0" w:color="auto"/>
      </w:divBdr>
    </w:div>
    <w:div w:id="1107583400">
      <w:bodyDiv w:val="1"/>
      <w:marLeft w:val="0"/>
      <w:marRight w:val="0"/>
      <w:marTop w:val="0"/>
      <w:marBottom w:val="0"/>
      <w:divBdr>
        <w:top w:val="none" w:sz="0" w:space="0" w:color="auto"/>
        <w:left w:val="none" w:sz="0" w:space="0" w:color="auto"/>
        <w:bottom w:val="none" w:sz="0" w:space="0" w:color="auto"/>
        <w:right w:val="none" w:sz="0" w:space="0" w:color="auto"/>
      </w:divBdr>
    </w:div>
    <w:div w:id="1154763320">
      <w:bodyDiv w:val="1"/>
      <w:marLeft w:val="0"/>
      <w:marRight w:val="0"/>
      <w:marTop w:val="0"/>
      <w:marBottom w:val="0"/>
      <w:divBdr>
        <w:top w:val="none" w:sz="0" w:space="0" w:color="auto"/>
        <w:left w:val="none" w:sz="0" w:space="0" w:color="auto"/>
        <w:bottom w:val="none" w:sz="0" w:space="0" w:color="auto"/>
        <w:right w:val="none" w:sz="0" w:space="0" w:color="auto"/>
      </w:divBdr>
    </w:div>
    <w:div w:id="1282421729">
      <w:bodyDiv w:val="1"/>
      <w:marLeft w:val="0"/>
      <w:marRight w:val="0"/>
      <w:marTop w:val="0"/>
      <w:marBottom w:val="0"/>
      <w:divBdr>
        <w:top w:val="none" w:sz="0" w:space="0" w:color="auto"/>
        <w:left w:val="none" w:sz="0" w:space="0" w:color="auto"/>
        <w:bottom w:val="none" w:sz="0" w:space="0" w:color="auto"/>
        <w:right w:val="none" w:sz="0" w:space="0" w:color="auto"/>
      </w:divBdr>
    </w:div>
    <w:div w:id="1305041930">
      <w:bodyDiv w:val="1"/>
      <w:marLeft w:val="0"/>
      <w:marRight w:val="0"/>
      <w:marTop w:val="0"/>
      <w:marBottom w:val="0"/>
      <w:divBdr>
        <w:top w:val="none" w:sz="0" w:space="0" w:color="auto"/>
        <w:left w:val="none" w:sz="0" w:space="0" w:color="auto"/>
        <w:bottom w:val="none" w:sz="0" w:space="0" w:color="auto"/>
        <w:right w:val="none" w:sz="0" w:space="0" w:color="auto"/>
      </w:divBdr>
    </w:div>
    <w:div w:id="1317807270">
      <w:bodyDiv w:val="1"/>
      <w:marLeft w:val="0"/>
      <w:marRight w:val="0"/>
      <w:marTop w:val="0"/>
      <w:marBottom w:val="0"/>
      <w:divBdr>
        <w:top w:val="none" w:sz="0" w:space="0" w:color="auto"/>
        <w:left w:val="none" w:sz="0" w:space="0" w:color="auto"/>
        <w:bottom w:val="none" w:sz="0" w:space="0" w:color="auto"/>
        <w:right w:val="none" w:sz="0" w:space="0" w:color="auto"/>
      </w:divBdr>
    </w:div>
    <w:div w:id="1331369371">
      <w:bodyDiv w:val="1"/>
      <w:marLeft w:val="0"/>
      <w:marRight w:val="0"/>
      <w:marTop w:val="0"/>
      <w:marBottom w:val="0"/>
      <w:divBdr>
        <w:top w:val="none" w:sz="0" w:space="0" w:color="auto"/>
        <w:left w:val="none" w:sz="0" w:space="0" w:color="auto"/>
        <w:bottom w:val="none" w:sz="0" w:space="0" w:color="auto"/>
        <w:right w:val="none" w:sz="0" w:space="0" w:color="auto"/>
      </w:divBdr>
    </w:div>
    <w:div w:id="1379553217">
      <w:bodyDiv w:val="1"/>
      <w:marLeft w:val="0"/>
      <w:marRight w:val="0"/>
      <w:marTop w:val="0"/>
      <w:marBottom w:val="0"/>
      <w:divBdr>
        <w:top w:val="none" w:sz="0" w:space="0" w:color="auto"/>
        <w:left w:val="none" w:sz="0" w:space="0" w:color="auto"/>
        <w:bottom w:val="none" w:sz="0" w:space="0" w:color="auto"/>
        <w:right w:val="none" w:sz="0" w:space="0" w:color="auto"/>
      </w:divBdr>
    </w:div>
    <w:div w:id="1390499821">
      <w:bodyDiv w:val="1"/>
      <w:marLeft w:val="0"/>
      <w:marRight w:val="0"/>
      <w:marTop w:val="0"/>
      <w:marBottom w:val="0"/>
      <w:divBdr>
        <w:top w:val="none" w:sz="0" w:space="0" w:color="auto"/>
        <w:left w:val="none" w:sz="0" w:space="0" w:color="auto"/>
        <w:bottom w:val="none" w:sz="0" w:space="0" w:color="auto"/>
        <w:right w:val="none" w:sz="0" w:space="0" w:color="auto"/>
      </w:divBdr>
    </w:div>
    <w:div w:id="1391227194">
      <w:bodyDiv w:val="1"/>
      <w:marLeft w:val="0"/>
      <w:marRight w:val="0"/>
      <w:marTop w:val="0"/>
      <w:marBottom w:val="0"/>
      <w:divBdr>
        <w:top w:val="none" w:sz="0" w:space="0" w:color="auto"/>
        <w:left w:val="none" w:sz="0" w:space="0" w:color="auto"/>
        <w:bottom w:val="none" w:sz="0" w:space="0" w:color="auto"/>
        <w:right w:val="none" w:sz="0" w:space="0" w:color="auto"/>
      </w:divBdr>
    </w:div>
    <w:div w:id="1400982707">
      <w:bodyDiv w:val="1"/>
      <w:marLeft w:val="0"/>
      <w:marRight w:val="0"/>
      <w:marTop w:val="0"/>
      <w:marBottom w:val="0"/>
      <w:divBdr>
        <w:top w:val="none" w:sz="0" w:space="0" w:color="auto"/>
        <w:left w:val="none" w:sz="0" w:space="0" w:color="auto"/>
        <w:bottom w:val="none" w:sz="0" w:space="0" w:color="auto"/>
        <w:right w:val="none" w:sz="0" w:space="0" w:color="auto"/>
      </w:divBdr>
    </w:div>
    <w:div w:id="1402829319">
      <w:bodyDiv w:val="1"/>
      <w:marLeft w:val="0"/>
      <w:marRight w:val="0"/>
      <w:marTop w:val="0"/>
      <w:marBottom w:val="0"/>
      <w:divBdr>
        <w:top w:val="none" w:sz="0" w:space="0" w:color="auto"/>
        <w:left w:val="none" w:sz="0" w:space="0" w:color="auto"/>
        <w:bottom w:val="none" w:sz="0" w:space="0" w:color="auto"/>
        <w:right w:val="none" w:sz="0" w:space="0" w:color="auto"/>
      </w:divBdr>
    </w:div>
    <w:div w:id="1407340515">
      <w:bodyDiv w:val="1"/>
      <w:marLeft w:val="0"/>
      <w:marRight w:val="0"/>
      <w:marTop w:val="0"/>
      <w:marBottom w:val="0"/>
      <w:divBdr>
        <w:top w:val="none" w:sz="0" w:space="0" w:color="auto"/>
        <w:left w:val="none" w:sz="0" w:space="0" w:color="auto"/>
        <w:bottom w:val="none" w:sz="0" w:space="0" w:color="auto"/>
        <w:right w:val="none" w:sz="0" w:space="0" w:color="auto"/>
      </w:divBdr>
    </w:div>
    <w:div w:id="1410424910">
      <w:bodyDiv w:val="1"/>
      <w:marLeft w:val="0"/>
      <w:marRight w:val="0"/>
      <w:marTop w:val="0"/>
      <w:marBottom w:val="0"/>
      <w:divBdr>
        <w:top w:val="none" w:sz="0" w:space="0" w:color="auto"/>
        <w:left w:val="none" w:sz="0" w:space="0" w:color="auto"/>
        <w:bottom w:val="none" w:sz="0" w:space="0" w:color="auto"/>
        <w:right w:val="none" w:sz="0" w:space="0" w:color="auto"/>
      </w:divBdr>
    </w:div>
    <w:div w:id="1444036144">
      <w:bodyDiv w:val="1"/>
      <w:marLeft w:val="0"/>
      <w:marRight w:val="0"/>
      <w:marTop w:val="0"/>
      <w:marBottom w:val="0"/>
      <w:divBdr>
        <w:top w:val="none" w:sz="0" w:space="0" w:color="auto"/>
        <w:left w:val="none" w:sz="0" w:space="0" w:color="auto"/>
        <w:bottom w:val="none" w:sz="0" w:space="0" w:color="auto"/>
        <w:right w:val="none" w:sz="0" w:space="0" w:color="auto"/>
      </w:divBdr>
    </w:div>
    <w:div w:id="1449394686">
      <w:bodyDiv w:val="1"/>
      <w:marLeft w:val="0"/>
      <w:marRight w:val="0"/>
      <w:marTop w:val="0"/>
      <w:marBottom w:val="0"/>
      <w:divBdr>
        <w:top w:val="none" w:sz="0" w:space="0" w:color="auto"/>
        <w:left w:val="none" w:sz="0" w:space="0" w:color="auto"/>
        <w:bottom w:val="none" w:sz="0" w:space="0" w:color="auto"/>
        <w:right w:val="none" w:sz="0" w:space="0" w:color="auto"/>
      </w:divBdr>
    </w:div>
    <w:div w:id="1513252952">
      <w:bodyDiv w:val="1"/>
      <w:marLeft w:val="0"/>
      <w:marRight w:val="0"/>
      <w:marTop w:val="0"/>
      <w:marBottom w:val="0"/>
      <w:divBdr>
        <w:top w:val="none" w:sz="0" w:space="0" w:color="auto"/>
        <w:left w:val="none" w:sz="0" w:space="0" w:color="auto"/>
        <w:bottom w:val="none" w:sz="0" w:space="0" w:color="auto"/>
        <w:right w:val="none" w:sz="0" w:space="0" w:color="auto"/>
      </w:divBdr>
    </w:div>
    <w:div w:id="1535533968">
      <w:bodyDiv w:val="1"/>
      <w:marLeft w:val="0"/>
      <w:marRight w:val="0"/>
      <w:marTop w:val="0"/>
      <w:marBottom w:val="0"/>
      <w:divBdr>
        <w:top w:val="none" w:sz="0" w:space="0" w:color="auto"/>
        <w:left w:val="none" w:sz="0" w:space="0" w:color="auto"/>
        <w:bottom w:val="none" w:sz="0" w:space="0" w:color="auto"/>
        <w:right w:val="none" w:sz="0" w:space="0" w:color="auto"/>
      </w:divBdr>
    </w:div>
    <w:div w:id="1536625166">
      <w:bodyDiv w:val="1"/>
      <w:marLeft w:val="0"/>
      <w:marRight w:val="0"/>
      <w:marTop w:val="0"/>
      <w:marBottom w:val="0"/>
      <w:divBdr>
        <w:top w:val="none" w:sz="0" w:space="0" w:color="auto"/>
        <w:left w:val="none" w:sz="0" w:space="0" w:color="auto"/>
        <w:bottom w:val="none" w:sz="0" w:space="0" w:color="auto"/>
        <w:right w:val="none" w:sz="0" w:space="0" w:color="auto"/>
      </w:divBdr>
    </w:div>
    <w:div w:id="1557820050">
      <w:bodyDiv w:val="1"/>
      <w:marLeft w:val="0"/>
      <w:marRight w:val="0"/>
      <w:marTop w:val="0"/>
      <w:marBottom w:val="0"/>
      <w:divBdr>
        <w:top w:val="none" w:sz="0" w:space="0" w:color="auto"/>
        <w:left w:val="none" w:sz="0" w:space="0" w:color="auto"/>
        <w:bottom w:val="none" w:sz="0" w:space="0" w:color="auto"/>
        <w:right w:val="none" w:sz="0" w:space="0" w:color="auto"/>
      </w:divBdr>
    </w:div>
    <w:div w:id="1595355261">
      <w:bodyDiv w:val="1"/>
      <w:marLeft w:val="0"/>
      <w:marRight w:val="0"/>
      <w:marTop w:val="0"/>
      <w:marBottom w:val="0"/>
      <w:divBdr>
        <w:top w:val="none" w:sz="0" w:space="0" w:color="auto"/>
        <w:left w:val="none" w:sz="0" w:space="0" w:color="auto"/>
        <w:bottom w:val="none" w:sz="0" w:space="0" w:color="auto"/>
        <w:right w:val="none" w:sz="0" w:space="0" w:color="auto"/>
      </w:divBdr>
    </w:div>
    <w:div w:id="1602256762">
      <w:bodyDiv w:val="1"/>
      <w:marLeft w:val="0"/>
      <w:marRight w:val="0"/>
      <w:marTop w:val="0"/>
      <w:marBottom w:val="0"/>
      <w:divBdr>
        <w:top w:val="none" w:sz="0" w:space="0" w:color="auto"/>
        <w:left w:val="none" w:sz="0" w:space="0" w:color="auto"/>
        <w:bottom w:val="none" w:sz="0" w:space="0" w:color="auto"/>
        <w:right w:val="none" w:sz="0" w:space="0" w:color="auto"/>
      </w:divBdr>
    </w:div>
    <w:div w:id="1604460322">
      <w:bodyDiv w:val="1"/>
      <w:marLeft w:val="0"/>
      <w:marRight w:val="0"/>
      <w:marTop w:val="0"/>
      <w:marBottom w:val="0"/>
      <w:divBdr>
        <w:top w:val="none" w:sz="0" w:space="0" w:color="auto"/>
        <w:left w:val="none" w:sz="0" w:space="0" w:color="auto"/>
        <w:bottom w:val="none" w:sz="0" w:space="0" w:color="auto"/>
        <w:right w:val="none" w:sz="0" w:space="0" w:color="auto"/>
      </w:divBdr>
    </w:div>
    <w:div w:id="1623613993">
      <w:bodyDiv w:val="1"/>
      <w:marLeft w:val="0"/>
      <w:marRight w:val="0"/>
      <w:marTop w:val="0"/>
      <w:marBottom w:val="0"/>
      <w:divBdr>
        <w:top w:val="none" w:sz="0" w:space="0" w:color="auto"/>
        <w:left w:val="none" w:sz="0" w:space="0" w:color="auto"/>
        <w:bottom w:val="none" w:sz="0" w:space="0" w:color="auto"/>
        <w:right w:val="none" w:sz="0" w:space="0" w:color="auto"/>
      </w:divBdr>
    </w:div>
    <w:div w:id="1640765389">
      <w:bodyDiv w:val="1"/>
      <w:marLeft w:val="0"/>
      <w:marRight w:val="0"/>
      <w:marTop w:val="0"/>
      <w:marBottom w:val="0"/>
      <w:divBdr>
        <w:top w:val="none" w:sz="0" w:space="0" w:color="auto"/>
        <w:left w:val="none" w:sz="0" w:space="0" w:color="auto"/>
        <w:bottom w:val="none" w:sz="0" w:space="0" w:color="auto"/>
        <w:right w:val="none" w:sz="0" w:space="0" w:color="auto"/>
      </w:divBdr>
    </w:div>
    <w:div w:id="1641182866">
      <w:bodyDiv w:val="1"/>
      <w:marLeft w:val="0"/>
      <w:marRight w:val="0"/>
      <w:marTop w:val="0"/>
      <w:marBottom w:val="0"/>
      <w:divBdr>
        <w:top w:val="none" w:sz="0" w:space="0" w:color="auto"/>
        <w:left w:val="none" w:sz="0" w:space="0" w:color="auto"/>
        <w:bottom w:val="none" w:sz="0" w:space="0" w:color="auto"/>
        <w:right w:val="none" w:sz="0" w:space="0" w:color="auto"/>
      </w:divBdr>
    </w:div>
    <w:div w:id="1714034107">
      <w:bodyDiv w:val="1"/>
      <w:marLeft w:val="0"/>
      <w:marRight w:val="0"/>
      <w:marTop w:val="0"/>
      <w:marBottom w:val="0"/>
      <w:divBdr>
        <w:top w:val="none" w:sz="0" w:space="0" w:color="auto"/>
        <w:left w:val="none" w:sz="0" w:space="0" w:color="auto"/>
        <w:bottom w:val="none" w:sz="0" w:space="0" w:color="auto"/>
        <w:right w:val="none" w:sz="0" w:space="0" w:color="auto"/>
      </w:divBdr>
    </w:div>
    <w:div w:id="1746996318">
      <w:bodyDiv w:val="1"/>
      <w:marLeft w:val="0"/>
      <w:marRight w:val="0"/>
      <w:marTop w:val="0"/>
      <w:marBottom w:val="0"/>
      <w:divBdr>
        <w:top w:val="none" w:sz="0" w:space="0" w:color="auto"/>
        <w:left w:val="none" w:sz="0" w:space="0" w:color="auto"/>
        <w:bottom w:val="none" w:sz="0" w:space="0" w:color="auto"/>
        <w:right w:val="none" w:sz="0" w:space="0" w:color="auto"/>
      </w:divBdr>
    </w:div>
    <w:div w:id="1770271282">
      <w:bodyDiv w:val="1"/>
      <w:marLeft w:val="0"/>
      <w:marRight w:val="0"/>
      <w:marTop w:val="0"/>
      <w:marBottom w:val="0"/>
      <w:divBdr>
        <w:top w:val="none" w:sz="0" w:space="0" w:color="auto"/>
        <w:left w:val="none" w:sz="0" w:space="0" w:color="auto"/>
        <w:bottom w:val="none" w:sz="0" w:space="0" w:color="auto"/>
        <w:right w:val="none" w:sz="0" w:space="0" w:color="auto"/>
      </w:divBdr>
    </w:div>
    <w:div w:id="1782413300">
      <w:bodyDiv w:val="1"/>
      <w:marLeft w:val="0"/>
      <w:marRight w:val="0"/>
      <w:marTop w:val="0"/>
      <w:marBottom w:val="0"/>
      <w:divBdr>
        <w:top w:val="none" w:sz="0" w:space="0" w:color="auto"/>
        <w:left w:val="none" w:sz="0" w:space="0" w:color="auto"/>
        <w:bottom w:val="none" w:sz="0" w:space="0" w:color="auto"/>
        <w:right w:val="none" w:sz="0" w:space="0" w:color="auto"/>
      </w:divBdr>
    </w:div>
    <w:div w:id="1783767011">
      <w:bodyDiv w:val="1"/>
      <w:marLeft w:val="0"/>
      <w:marRight w:val="0"/>
      <w:marTop w:val="0"/>
      <w:marBottom w:val="0"/>
      <w:divBdr>
        <w:top w:val="none" w:sz="0" w:space="0" w:color="auto"/>
        <w:left w:val="none" w:sz="0" w:space="0" w:color="auto"/>
        <w:bottom w:val="none" w:sz="0" w:space="0" w:color="auto"/>
        <w:right w:val="none" w:sz="0" w:space="0" w:color="auto"/>
      </w:divBdr>
    </w:div>
    <w:div w:id="1794052890">
      <w:bodyDiv w:val="1"/>
      <w:marLeft w:val="0"/>
      <w:marRight w:val="0"/>
      <w:marTop w:val="0"/>
      <w:marBottom w:val="0"/>
      <w:divBdr>
        <w:top w:val="none" w:sz="0" w:space="0" w:color="auto"/>
        <w:left w:val="none" w:sz="0" w:space="0" w:color="auto"/>
        <w:bottom w:val="none" w:sz="0" w:space="0" w:color="auto"/>
        <w:right w:val="none" w:sz="0" w:space="0" w:color="auto"/>
      </w:divBdr>
    </w:div>
    <w:div w:id="1803233081">
      <w:bodyDiv w:val="1"/>
      <w:marLeft w:val="0"/>
      <w:marRight w:val="0"/>
      <w:marTop w:val="0"/>
      <w:marBottom w:val="0"/>
      <w:divBdr>
        <w:top w:val="none" w:sz="0" w:space="0" w:color="auto"/>
        <w:left w:val="none" w:sz="0" w:space="0" w:color="auto"/>
        <w:bottom w:val="none" w:sz="0" w:space="0" w:color="auto"/>
        <w:right w:val="none" w:sz="0" w:space="0" w:color="auto"/>
      </w:divBdr>
    </w:div>
    <w:div w:id="1844541545">
      <w:bodyDiv w:val="1"/>
      <w:marLeft w:val="0"/>
      <w:marRight w:val="0"/>
      <w:marTop w:val="0"/>
      <w:marBottom w:val="0"/>
      <w:divBdr>
        <w:top w:val="none" w:sz="0" w:space="0" w:color="auto"/>
        <w:left w:val="none" w:sz="0" w:space="0" w:color="auto"/>
        <w:bottom w:val="none" w:sz="0" w:space="0" w:color="auto"/>
        <w:right w:val="none" w:sz="0" w:space="0" w:color="auto"/>
      </w:divBdr>
    </w:div>
    <w:div w:id="1897931275">
      <w:bodyDiv w:val="1"/>
      <w:marLeft w:val="0"/>
      <w:marRight w:val="0"/>
      <w:marTop w:val="0"/>
      <w:marBottom w:val="0"/>
      <w:divBdr>
        <w:top w:val="none" w:sz="0" w:space="0" w:color="auto"/>
        <w:left w:val="none" w:sz="0" w:space="0" w:color="auto"/>
        <w:bottom w:val="none" w:sz="0" w:space="0" w:color="auto"/>
        <w:right w:val="none" w:sz="0" w:space="0" w:color="auto"/>
      </w:divBdr>
    </w:div>
    <w:div w:id="1910532928">
      <w:bodyDiv w:val="1"/>
      <w:marLeft w:val="0"/>
      <w:marRight w:val="0"/>
      <w:marTop w:val="0"/>
      <w:marBottom w:val="0"/>
      <w:divBdr>
        <w:top w:val="none" w:sz="0" w:space="0" w:color="auto"/>
        <w:left w:val="none" w:sz="0" w:space="0" w:color="auto"/>
        <w:bottom w:val="none" w:sz="0" w:space="0" w:color="auto"/>
        <w:right w:val="none" w:sz="0" w:space="0" w:color="auto"/>
      </w:divBdr>
    </w:div>
    <w:div w:id="1938977042">
      <w:bodyDiv w:val="1"/>
      <w:marLeft w:val="0"/>
      <w:marRight w:val="0"/>
      <w:marTop w:val="0"/>
      <w:marBottom w:val="0"/>
      <w:divBdr>
        <w:top w:val="none" w:sz="0" w:space="0" w:color="auto"/>
        <w:left w:val="none" w:sz="0" w:space="0" w:color="auto"/>
        <w:bottom w:val="none" w:sz="0" w:space="0" w:color="auto"/>
        <w:right w:val="none" w:sz="0" w:space="0" w:color="auto"/>
      </w:divBdr>
    </w:div>
    <w:div w:id="1939289002">
      <w:bodyDiv w:val="1"/>
      <w:marLeft w:val="0"/>
      <w:marRight w:val="0"/>
      <w:marTop w:val="0"/>
      <w:marBottom w:val="0"/>
      <w:divBdr>
        <w:top w:val="none" w:sz="0" w:space="0" w:color="auto"/>
        <w:left w:val="none" w:sz="0" w:space="0" w:color="auto"/>
        <w:bottom w:val="none" w:sz="0" w:space="0" w:color="auto"/>
        <w:right w:val="none" w:sz="0" w:space="0" w:color="auto"/>
      </w:divBdr>
    </w:div>
    <w:div w:id="1939360821">
      <w:bodyDiv w:val="1"/>
      <w:marLeft w:val="0"/>
      <w:marRight w:val="0"/>
      <w:marTop w:val="0"/>
      <w:marBottom w:val="0"/>
      <w:divBdr>
        <w:top w:val="none" w:sz="0" w:space="0" w:color="auto"/>
        <w:left w:val="none" w:sz="0" w:space="0" w:color="auto"/>
        <w:bottom w:val="none" w:sz="0" w:space="0" w:color="auto"/>
        <w:right w:val="none" w:sz="0" w:space="0" w:color="auto"/>
      </w:divBdr>
    </w:div>
    <w:div w:id="1982533558">
      <w:bodyDiv w:val="1"/>
      <w:marLeft w:val="0"/>
      <w:marRight w:val="0"/>
      <w:marTop w:val="0"/>
      <w:marBottom w:val="0"/>
      <w:divBdr>
        <w:top w:val="none" w:sz="0" w:space="0" w:color="auto"/>
        <w:left w:val="none" w:sz="0" w:space="0" w:color="auto"/>
        <w:bottom w:val="none" w:sz="0" w:space="0" w:color="auto"/>
        <w:right w:val="none" w:sz="0" w:space="0" w:color="auto"/>
      </w:divBdr>
    </w:div>
    <w:div w:id="2020112492">
      <w:bodyDiv w:val="1"/>
      <w:marLeft w:val="0"/>
      <w:marRight w:val="0"/>
      <w:marTop w:val="0"/>
      <w:marBottom w:val="0"/>
      <w:divBdr>
        <w:top w:val="none" w:sz="0" w:space="0" w:color="auto"/>
        <w:left w:val="none" w:sz="0" w:space="0" w:color="auto"/>
        <w:bottom w:val="none" w:sz="0" w:space="0" w:color="auto"/>
        <w:right w:val="none" w:sz="0" w:space="0" w:color="auto"/>
      </w:divBdr>
    </w:div>
    <w:div w:id="2072119510">
      <w:bodyDiv w:val="1"/>
      <w:marLeft w:val="0"/>
      <w:marRight w:val="0"/>
      <w:marTop w:val="0"/>
      <w:marBottom w:val="0"/>
      <w:divBdr>
        <w:top w:val="none" w:sz="0" w:space="0" w:color="auto"/>
        <w:left w:val="none" w:sz="0" w:space="0" w:color="auto"/>
        <w:bottom w:val="none" w:sz="0" w:space="0" w:color="auto"/>
        <w:right w:val="none" w:sz="0" w:space="0" w:color="auto"/>
      </w:divBdr>
    </w:div>
    <w:div w:id="2073389239">
      <w:bodyDiv w:val="1"/>
      <w:marLeft w:val="0"/>
      <w:marRight w:val="0"/>
      <w:marTop w:val="0"/>
      <w:marBottom w:val="0"/>
      <w:divBdr>
        <w:top w:val="none" w:sz="0" w:space="0" w:color="auto"/>
        <w:left w:val="none" w:sz="0" w:space="0" w:color="auto"/>
        <w:bottom w:val="none" w:sz="0" w:space="0" w:color="auto"/>
        <w:right w:val="none" w:sz="0" w:space="0" w:color="auto"/>
      </w:divBdr>
    </w:div>
    <w:div w:id="2104254114">
      <w:bodyDiv w:val="1"/>
      <w:marLeft w:val="0"/>
      <w:marRight w:val="0"/>
      <w:marTop w:val="0"/>
      <w:marBottom w:val="0"/>
      <w:divBdr>
        <w:top w:val="none" w:sz="0" w:space="0" w:color="auto"/>
        <w:left w:val="none" w:sz="0" w:space="0" w:color="auto"/>
        <w:bottom w:val="none" w:sz="0" w:space="0" w:color="auto"/>
        <w:right w:val="none" w:sz="0" w:space="0" w:color="auto"/>
      </w:divBdr>
    </w:div>
    <w:div w:id="2108890315">
      <w:bodyDiv w:val="1"/>
      <w:marLeft w:val="0"/>
      <w:marRight w:val="0"/>
      <w:marTop w:val="0"/>
      <w:marBottom w:val="0"/>
      <w:divBdr>
        <w:top w:val="none" w:sz="0" w:space="0" w:color="auto"/>
        <w:left w:val="none" w:sz="0" w:space="0" w:color="auto"/>
        <w:bottom w:val="none" w:sz="0" w:space="0" w:color="auto"/>
        <w:right w:val="none" w:sz="0" w:space="0" w:color="auto"/>
      </w:divBdr>
    </w:div>
    <w:div w:id="2109234068">
      <w:bodyDiv w:val="1"/>
      <w:marLeft w:val="0"/>
      <w:marRight w:val="0"/>
      <w:marTop w:val="0"/>
      <w:marBottom w:val="0"/>
      <w:divBdr>
        <w:top w:val="none" w:sz="0" w:space="0" w:color="auto"/>
        <w:left w:val="none" w:sz="0" w:space="0" w:color="auto"/>
        <w:bottom w:val="none" w:sz="0" w:space="0" w:color="auto"/>
        <w:right w:val="none" w:sz="0" w:space="0" w:color="auto"/>
      </w:divBdr>
    </w:div>
    <w:div w:id="2112117425">
      <w:bodyDiv w:val="1"/>
      <w:marLeft w:val="0"/>
      <w:marRight w:val="0"/>
      <w:marTop w:val="0"/>
      <w:marBottom w:val="0"/>
      <w:divBdr>
        <w:top w:val="none" w:sz="0" w:space="0" w:color="auto"/>
        <w:left w:val="none" w:sz="0" w:space="0" w:color="auto"/>
        <w:bottom w:val="none" w:sz="0" w:space="0" w:color="auto"/>
        <w:right w:val="none" w:sz="0" w:space="0" w:color="auto"/>
      </w:divBdr>
    </w:div>
    <w:div w:id="2112818738">
      <w:bodyDiv w:val="1"/>
      <w:marLeft w:val="0"/>
      <w:marRight w:val="0"/>
      <w:marTop w:val="0"/>
      <w:marBottom w:val="0"/>
      <w:divBdr>
        <w:top w:val="none" w:sz="0" w:space="0" w:color="auto"/>
        <w:left w:val="none" w:sz="0" w:space="0" w:color="auto"/>
        <w:bottom w:val="none" w:sz="0" w:space="0" w:color="auto"/>
        <w:right w:val="none" w:sz="0" w:space="0" w:color="auto"/>
      </w:divBdr>
    </w:div>
    <w:div w:id="21236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rcz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F038-0C23-4D96-993D-8A0BB7D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4701</Words>
  <Characters>41757</Characters>
  <Application>Microsoft Office Word</Application>
  <DocSecurity>0</DocSecurity>
  <Lines>347</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Sturlis</dc:creator>
  <cp:keywords/>
  <dc:description/>
  <cp:lastModifiedBy>Aleksandra Rojek</cp:lastModifiedBy>
  <cp:revision>7</cp:revision>
  <cp:lastPrinted>2024-02-09T06:20:00Z</cp:lastPrinted>
  <dcterms:created xsi:type="dcterms:W3CDTF">2025-04-02T11:46:00Z</dcterms:created>
  <dcterms:modified xsi:type="dcterms:W3CDTF">2025-05-07T05:54:00Z</dcterms:modified>
</cp:coreProperties>
</file>