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EB0B43" w14:textId="15198C77" w:rsidR="000029C7" w:rsidRPr="000029C7" w:rsidRDefault="000029C7" w:rsidP="000029C7">
      <w:pPr>
        <w:jc w:val="right"/>
        <w:rPr>
          <w:rFonts w:asciiTheme="minorHAnsi" w:hAnsiTheme="minorHAnsi" w:cstheme="minorHAnsi"/>
          <w:sz w:val="22"/>
          <w:szCs w:val="22"/>
        </w:rPr>
      </w:pPr>
      <w:r w:rsidRPr="000029C7">
        <w:rPr>
          <w:rFonts w:asciiTheme="minorHAnsi" w:hAnsiTheme="minorHAnsi" w:cstheme="minorHAnsi"/>
          <w:sz w:val="22"/>
          <w:szCs w:val="22"/>
        </w:rPr>
        <w:t>Załącznik Nr 3 do swz</w:t>
      </w:r>
    </w:p>
    <w:p w14:paraId="5CA54A43" w14:textId="77777777" w:rsidR="00931EDD" w:rsidRDefault="00931EDD" w:rsidP="00931EDD">
      <w:pPr>
        <w:widowControl/>
        <w:suppressAutoHyphens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</w:p>
    <w:p w14:paraId="14CC01BB" w14:textId="32AE1D42" w:rsidR="00441D25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OŚWIADCZENIE WYKONAWCY</w:t>
      </w:r>
    </w:p>
    <w:p w14:paraId="3D5505FA" w14:textId="0A702F45" w:rsidR="00393245" w:rsidRDefault="00441D25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składane na podstawie art.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25 ust. 1 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w zw. z art. 273 </w:t>
      </w:r>
      <w:r w:rsidR="0005575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Pzp</w:t>
      </w:r>
    </w:p>
    <w:p w14:paraId="35ABFBC8" w14:textId="01D3270F" w:rsidR="00441D25" w:rsidRPr="000029C7" w:rsidRDefault="00441D25" w:rsidP="00393245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z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dnia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11 września 2019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r.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Prawo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zamówień publicznych</w:t>
      </w:r>
    </w:p>
    <w:p w14:paraId="21E6F4E9" w14:textId="695E0203" w:rsidR="008B42B8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 potrzeby postępowania o udzielenie zamówienia publicznego</w:t>
      </w:r>
      <w:r w:rsidR="00F16C1B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</w:t>
      </w:r>
      <w:r w:rsidR="00F522F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 nazwą:</w:t>
      </w:r>
    </w:p>
    <w:p w14:paraId="344E4C89" w14:textId="3EA10F1A" w:rsidR="00F522F3" w:rsidRPr="000029C7" w:rsidRDefault="000029C7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0" w:name="_Hlk102551256"/>
      <w:r w:rsidRPr="0019395C"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„</w:t>
      </w:r>
      <w:bookmarkEnd w:id="0"/>
      <w:r w:rsidR="006858C9" w:rsidRPr="00A53ECF">
        <w:rPr>
          <w:rFonts w:ascii="Calibri" w:hAnsi="Calibri" w:cs="Calibri"/>
          <w:b/>
          <w:bCs/>
          <w:spacing w:val="1"/>
          <w:kern w:val="0"/>
          <w:sz w:val="22"/>
          <w:szCs w:val="22"/>
        </w:rPr>
        <w:t>Budowa hali szkoleniowej z zagospodarowaniem terenu i infrastrukturą techniczną na potrzeby Branżowego Centrum Umiejętności – Spedycja</w:t>
      </w:r>
      <w:r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”</w:t>
      </w:r>
    </w:p>
    <w:p w14:paraId="69FEE3CC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275EFFC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431A1DA4" w14:textId="24588B89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(należy postawić znak „x” we właściwym okienku)</w:t>
      </w:r>
    </w:p>
    <w:p w14:paraId="73EDBF0A" w14:textId="77777777" w:rsidR="00E6659F" w:rsidRPr="00E6659F" w:rsidRDefault="00E6659F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5BF005A0" w14:textId="12C6FC67" w:rsidR="00B92513" w:rsidRDefault="00CD5286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</w:t>
      </w:r>
      <w:r w:rsidR="00B92513" w:rsidRPr="002D3E45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nie podlegam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wykluczeniu z postępowania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ustawy z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dnia 11 września 2019r. – Prawo zamówień publicznych.</w:t>
      </w:r>
    </w:p>
    <w:p w14:paraId="2214BE4B" w14:textId="76E3F323" w:rsidR="00B92513" w:rsidRPr="000029C7" w:rsidRDefault="00CD5286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zachodzą w stosunku do mnie podstawy wykluczenia z postępowania na podstawie art.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ustawy Pzp (podać mającą zastosowanie podstawę wykluczenia spośród wymienionych w art.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pkt.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1,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 5). Jednocześnie oświadczam/my, że w związku z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ww.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okolicznością,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110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 ustawy PZP, podjąłem następujące środki naprawcze:</w:t>
      </w:r>
    </w:p>
    <w:p w14:paraId="10D4FDB2" w14:textId="77777777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1" w:name="_Hlk68249128"/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56153CDA" w14:textId="45EE927E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2837916A" w14:textId="509B5619" w:rsidR="00931EDD" w:rsidRPr="00931EDD" w:rsidRDefault="00CD5286" w:rsidP="00931EDD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hAnsiTheme="minorHAnsi" w:cstheme="minorHAnsi"/>
          <w:spacing w:val="4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05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świadczam, że </w:t>
      </w:r>
      <w:r w:rsidR="00CA1B05" w:rsidRPr="002D3E45">
        <w:rPr>
          <w:rFonts w:asciiTheme="minorHAnsi" w:hAnsiTheme="minorHAnsi" w:cstheme="minorHAnsi"/>
          <w:b/>
          <w:bCs/>
          <w:spacing w:val="4"/>
          <w:sz w:val="22"/>
          <w:szCs w:val="22"/>
        </w:rPr>
        <w:t>nie podlegam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 wykluczeniu z </w:t>
      </w:r>
      <w:r w:rsidR="00931EDD">
        <w:rPr>
          <w:rFonts w:asciiTheme="minorHAnsi" w:hAnsiTheme="minorHAnsi" w:cstheme="minorHAnsi"/>
          <w:spacing w:val="4"/>
          <w:sz w:val="22"/>
          <w:szCs w:val="22"/>
        </w:rPr>
        <w:t xml:space="preserve">ww. 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postępowania na podstawie art. 7 ust.</w:t>
      </w:r>
      <w:r w:rsidR="00931EDD">
        <w:rPr>
          <w:rFonts w:asciiTheme="minorHAnsi" w:hAnsiTheme="minorHAnsi" w:cstheme="minorHAnsi"/>
          <w:spacing w:val="4"/>
          <w:sz w:val="22"/>
          <w:szCs w:val="22"/>
        </w:rPr>
        <w:t xml:space="preserve"> 1 pkt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1</w:t>
      </w:r>
      <w:r w:rsidR="00931EDD">
        <w:rPr>
          <w:rFonts w:asciiTheme="minorHAnsi" w:hAnsiTheme="minorHAnsi" w:cstheme="minorHAnsi"/>
          <w:spacing w:val="4"/>
          <w:sz w:val="22"/>
          <w:szCs w:val="22"/>
        </w:rPr>
        <w:t>-3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 ustawy z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dnia 13 kwietnia 2022 r. o szczególnych rozwiązaniach w zakresie przeciwdziałania wspieraniu agresji na Ukrainę oraz służących ochronie bezpieczeństwa narodowego</w:t>
      </w:r>
      <w:r w:rsidR="00931EDD" w:rsidRPr="002C75C5">
        <w:rPr>
          <w:rFonts w:asciiTheme="minorHAnsi" w:hAnsiTheme="minorHAnsi" w:cstheme="minorHAnsi"/>
          <w:color w:val="000000"/>
          <w:sz w:val="22"/>
          <w:szCs w:val="22"/>
        </w:rPr>
        <w:t xml:space="preserve"> (Dz. U. z</w:t>
      </w:r>
      <w:r w:rsidR="00931ED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931EDD" w:rsidRPr="002C75C5">
        <w:rPr>
          <w:rFonts w:asciiTheme="minorHAnsi" w:hAnsiTheme="minorHAnsi" w:cstheme="minorHAnsi"/>
          <w:color w:val="000000"/>
          <w:sz w:val="22"/>
          <w:szCs w:val="22"/>
        </w:rPr>
        <w:t>2023 r. poz. 1497 z późn. zm.) lub w art. 5 k rozporządzenia (UE) 2022/576 z</w:t>
      </w:r>
      <w:r w:rsidR="004208E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931EDD" w:rsidRPr="002C75C5">
        <w:rPr>
          <w:rFonts w:asciiTheme="minorHAnsi" w:hAnsiTheme="minorHAnsi" w:cstheme="minorHAnsi"/>
          <w:color w:val="000000"/>
          <w:sz w:val="22"/>
          <w:szCs w:val="22"/>
        </w:rPr>
        <w:t>dnia 8 kwietnia 2022</w:t>
      </w:r>
      <w:r w:rsidR="00931EDD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="00931EDD" w:rsidRPr="002C75C5">
        <w:rPr>
          <w:rFonts w:asciiTheme="minorHAnsi" w:hAnsiTheme="minorHAnsi" w:cstheme="minorHAnsi"/>
          <w:color w:val="000000"/>
          <w:sz w:val="22"/>
          <w:szCs w:val="22"/>
        </w:rPr>
        <w:t xml:space="preserve"> w sprawie zmiany rozporządzenia (UE) nr 833/2014 dotyczącego środków ograniczających w</w:t>
      </w:r>
      <w:r w:rsidR="00931ED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931EDD" w:rsidRPr="002C75C5">
        <w:rPr>
          <w:rFonts w:asciiTheme="minorHAnsi" w:hAnsiTheme="minorHAnsi" w:cstheme="minorHAnsi"/>
          <w:color w:val="000000"/>
          <w:sz w:val="22"/>
          <w:szCs w:val="22"/>
        </w:rPr>
        <w:t>związku z działaniami Rosji destabilizującymi sytuację na Ukrainie (Dz. Urz. UE nr</w:t>
      </w:r>
      <w:r w:rsidR="004208E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931EDD" w:rsidRPr="002C75C5">
        <w:rPr>
          <w:rFonts w:asciiTheme="minorHAnsi" w:hAnsiTheme="minorHAnsi" w:cstheme="minorHAnsi"/>
          <w:color w:val="000000"/>
          <w:sz w:val="22"/>
          <w:szCs w:val="22"/>
        </w:rPr>
        <w:t xml:space="preserve">L 111 z 8.4.2022, str.1). </w:t>
      </w:r>
    </w:p>
    <w:bookmarkEnd w:id="1"/>
    <w:p w14:paraId="70FF5270" w14:textId="77777777" w:rsidR="00E6659F" w:rsidRPr="00E6659F" w:rsidRDefault="00E6659F" w:rsidP="00931EDD">
      <w:pPr>
        <w:widowControl/>
        <w:suppressAutoHyphens w:val="0"/>
        <w:spacing w:before="120" w:after="160"/>
        <w:contextualSpacing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444AB812" w14:textId="77777777" w:rsidR="00B92513" w:rsidRPr="008E1E59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SPEŁNIANI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A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 xml:space="preserve"> WARUNKÓW UDZIAŁU W POSTĘPOWANIU</w:t>
      </w:r>
    </w:p>
    <w:p w14:paraId="0184680E" w14:textId="77777777" w:rsidR="00B92513" w:rsidRDefault="00B92513" w:rsidP="00B92513">
      <w:pPr>
        <w:widowControl/>
        <w:suppressAutoHyphens w:val="0"/>
        <w:ind w:left="36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spełniam warunki udziału w przedmiotowym postępowaniu określone przez Zamawiającego w </w:t>
      </w:r>
      <w:r w:rsidRPr="000029C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rozdziale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X specyfikacji warunków zamówienia</w:t>
      </w:r>
    </w:p>
    <w:p w14:paraId="15EE37EB" w14:textId="77777777" w:rsidR="00E6659F" w:rsidRPr="000029C7" w:rsidRDefault="00E6659F" w:rsidP="00E6659F">
      <w:pPr>
        <w:widowControl/>
        <w:suppressAutoHyphens w:val="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</w:p>
    <w:p w14:paraId="29BC3EAE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POLEGANIA NA ZASOBACH INNYCH PODMIOTÓW</w:t>
      </w:r>
    </w:p>
    <w:p w14:paraId="3CEE4E2F" w14:textId="7569D914" w:rsidR="00B92513" w:rsidRPr="002D3E45" w:rsidRDefault="00B92513" w:rsidP="002D3E45">
      <w:pPr>
        <w:widowControl/>
        <w:suppressAutoHyphens w:val="0"/>
        <w:spacing w:after="160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bookmarkStart w:id="2" w:name="_Hlk66094653"/>
      <w:r w:rsidRPr="000029C7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(należy postawić znak „x” we właściwym okienku)</w:t>
      </w:r>
      <w:bookmarkEnd w:id="2"/>
    </w:p>
    <w:p w14:paraId="1D3A367F" w14:textId="50A2BA2A" w:rsidR="00B92513" w:rsidRPr="000029C7" w:rsidRDefault="00CD5286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19117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 celu wykazania spełniania warunków udziału w postępowaniu, określonych przez Zamawiającego w specyfikacji warunków zamówienia, polegam na zdolnościach lub sytuacji następującego/</w:t>
      </w:r>
      <w:proofErr w:type="spellStart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ych</w:t>
      </w:r>
      <w:proofErr w:type="spellEnd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podmiotu/ów udostępniających zasoby: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</w:t>
      </w:r>
    </w:p>
    <w:p w14:paraId="5D495C4F" w14:textId="7F305E1F" w:rsidR="00B92513" w:rsidRDefault="00B92513" w:rsidP="00B92513">
      <w:pPr>
        <w:widowControl/>
        <w:suppressAutoHyphens w:val="0"/>
        <w:ind w:left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_____________________________________________________________________</w:t>
      </w:r>
      <w:r w:rsidR="00F70E0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następującym zakresie: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</w:t>
      </w:r>
    </w:p>
    <w:p w14:paraId="6267290D" w14:textId="77777777" w:rsidR="00B92513" w:rsidRPr="008E1E59" w:rsidRDefault="00B92513" w:rsidP="00B92513">
      <w:pPr>
        <w:widowControl/>
        <w:suppressAutoHyphens w:val="0"/>
        <w:ind w:left="2835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8E1E59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(wskazać podmiot i określić odpowiedni zakres dla wskazanego podmiotu).</w:t>
      </w:r>
    </w:p>
    <w:p w14:paraId="2A9EB635" w14:textId="77777777" w:rsidR="00B92513" w:rsidRPr="008E1E59" w:rsidRDefault="00CD5286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299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2513">
        <w:rPr>
          <w:rFonts w:asciiTheme="minorHAnsi" w:hAnsiTheme="minorHAnsi" w:cstheme="minorHAnsi"/>
          <w:sz w:val="22"/>
          <w:szCs w:val="22"/>
        </w:rPr>
        <w:tab/>
      </w:r>
      <w:r w:rsidR="00B92513" w:rsidRPr="000029C7">
        <w:rPr>
          <w:rFonts w:asciiTheme="minorHAnsi" w:hAnsiTheme="minorHAnsi" w:cstheme="minorHAnsi"/>
          <w:sz w:val="22"/>
          <w:szCs w:val="22"/>
        </w:rPr>
        <w:t>Oświadczam, że w niniejszym postępowaniu nie korzystam z zasobów innych podmiotów.</w:t>
      </w:r>
    </w:p>
    <w:p w14:paraId="1C59E38E" w14:textId="77777777" w:rsidR="00E6659F" w:rsidRDefault="00E6659F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0C2A9FFD" w14:textId="1DC50D8B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Wykonawca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w przypadku polegania na zdolnościach lub sytuacji podmiotów udostępniających zasoby,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przedstawia, wraz z niniejszym oświadczeniem także oświadczenie podmiotu udostępniającego zasoby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potwierdzające brak podstaw wykluczenia tego podmiotu oraz odpowiednio spełnianie warunków udziału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postępowaniu, w zakresie, w jakim Wykonawca powołuje się na jego zasoby. Wzór oświadczenia podmiotu udostępniającego swoje zasoby Wykonawcy zamówienia stanowi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załącznik nr 4 do </w:t>
      </w:r>
      <w:r w:rsidR="00E6659F"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SWZ</w:t>
      </w:r>
      <w:r w:rsidR="00E6659F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 przedmiotowym postępowaniu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14:paraId="76E7C7ED" w14:textId="77777777" w:rsidR="00CD5286" w:rsidRDefault="00CD5286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11C0537A" w14:textId="77777777" w:rsidR="00AB2F1E" w:rsidRPr="00AB2F1E" w:rsidRDefault="00AB2F1E" w:rsidP="00AB2F1E">
      <w:pPr>
        <w:widowControl/>
        <w:suppressAutoHyphens w:val="0"/>
        <w:spacing w:before="120" w:after="120"/>
        <w:contextualSpacing/>
        <w:jc w:val="both"/>
        <w:rPr>
          <w:rFonts w:asciiTheme="minorHAnsi" w:eastAsia="Calibri" w:hAnsiTheme="minorHAnsi" w:cstheme="minorHAnsi"/>
          <w:b/>
          <w:kern w:val="0"/>
          <w:sz w:val="10"/>
          <w:szCs w:val="10"/>
          <w:u w:val="single"/>
          <w:lang w:eastAsia="en-US"/>
        </w:rPr>
      </w:pPr>
    </w:p>
    <w:p w14:paraId="5A485E49" w14:textId="68F4C898" w:rsidR="00B92513" w:rsidRPr="000029C7" w:rsidRDefault="00B92513" w:rsidP="002D543C">
      <w:pPr>
        <w:widowControl/>
        <w:numPr>
          <w:ilvl w:val="0"/>
          <w:numId w:val="42"/>
        </w:numPr>
        <w:suppressAutoHyphens w:val="0"/>
        <w:spacing w:before="120" w:after="120"/>
        <w:ind w:left="357" w:hanging="357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PODANYCH INFORMACJI:</w:t>
      </w:r>
    </w:p>
    <w:p w14:paraId="5E24AFDB" w14:textId="0572B26D" w:rsidR="00B92513" w:rsidRPr="000D0416" w:rsidRDefault="00B92513" w:rsidP="000D0416">
      <w:pPr>
        <w:widowControl/>
        <w:suppressAutoHyphens w:val="0"/>
        <w:spacing w:after="1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bookmarkStart w:id="3" w:name="_Hlk68250480"/>
    </w:p>
    <w:p w14:paraId="2316782F" w14:textId="7BC41AAA" w:rsidR="00B92513" w:rsidRPr="004420D9" w:rsidRDefault="00B92513">
      <w:pPr>
        <w:rPr>
          <w:rFonts w:asciiTheme="minorHAnsi" w:eastAsia="Times New Roman" w:hAnsiTheme="minorHAnsi" w:cstheme="minorHAnsi"/>
          <w:i/>
          <w:kern w:val="2"/>
          <w:sz w:val="20"/>
          <w:szCs w:val="20"/>
        </w:rPr>
      </w:pPr>
      <w:r w:rsidRPr="004420D9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  <w:r w:rsidRPr="004420D9">
        <w:rPr>
          <w:rFonts w:asciiTheme="minorHAnsi" w:eastAsia="Times New Roman" w:hAnsiTheme="minorHAnsi" w:cstheme="minorHAnsi"/>
          <w:i/>
          <w:kern w:val="2"/>
          <w:sz w:val="20"/>
          <w:szCs w:val="20"/>
        </w:rPr>
        <w:t xml:space="preserve"> </w:t>
      </w:r>
      <w:r w:rsidRPr="004420D9">
        <w:rPr>
          <w:rFonts w:asciiTheme="minorHAnsi" w:hAnsiTheme="minorHAnsi" w:cstheme="minorHAnsi"/>
          <w:i/>
          <w:sz w:val="20"/>
          <w:szCs w:val="20"/>
        </w:rPr>
        <w:t>osoby lub osób uprawnionych do zaciągania zobowiązań cywilno-prawnych w imieniu Wykonawcy)</w:t>
      </w:r>
      <w:bookmarkEnd w:id="3"/>
    </w:p>
    <w:sectPr w:rsidR="00B92513" w:rsidRPr="004420D9" w:rsidSect="000D0416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134" w:bottom="1418" w:left="1134" w:header="996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40A5E4" w14:textId="04B11F23" w:rsidR="008E1E59" w:rsidRPr="008E1E59" w:rsidRDefault="008E1E59" w:rsidP="008E1E59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rFonts w:ascii="Calibri" w:hAnsi="Calibri"/>
                <w:sz w:val="20"/>
                <w:szCs w:val="16"/>
              </w:rPr>
              <w:fldChar w:fldCharType="begin"/>
            </w:r>
            <w:r w:rsidRPr="00AF6E68">
              <w:rPr>
                <w:rFonts w:ascii="Calibri" w:hAnsi="Calibri"/>
                <w:sz w:val="20"/>
                <w:szCs w:val="16"/>
              </w:rPr>
              <w:instrText>PAGE   \* MERGEFORMAT</w:instrText>
            </w:r>
            <w:r w:rsidRPr="00AF6E68">
              <w:rPr>
                <w:rFonts w:ascii="Calibri" w:hAnsi="Calibri"/>
                <w:sz w:val="20"/>
                <w:szCs w:val="16"/>
              </w:rPr>
              <w:fldChar w:fldCharType="separate"/>
            </w:r>
            <w:r w:rsidR="00E6659F" w:rsidRPr="00E6659F">
              <w:rPr>
                <w:noProof/>
                <w:sz w:val="20"/>
                <w:szCs w:val="16"/>
              </w:rPr>
              <w:t>1</w:t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rFonts w:ascii="Calibri" w:hAnsi="Calibri"/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994D" w14:textId="1F9F5959" w:rsidR="00E6659F" w:rsidRDefault="00E6659F" w:rsidP="00C413C1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bookmarkStart w:id="4" w:name="_Hlk159320224"/>
    <w:bookmarkStart w:id="5" w:name="_Hlk159320225"/>
    <w:bookmarkStart w:id="6" w:name="_Hlk159320246"/>
    <w:bookmarkStart w:id="7" w:name="_Hlk159320247"/>
    <w:bookmarkStart w:id="8" w:name="_Hlk159320591"/>
    <w:bookmarkStart w:id="9" w:name="_Hlk159320592"/>
    <w:bookmarkStart w:id="10" w:name="_Hlk159320680"/>
    <w:bookmarkStart w:id="11" w:name="_Hlk159320681"/>
    <w:r w:rsidRPr="00C413C1">
      <w:rPr>
        <w:rFonts w:asciiTheme="minorHAnsi" w:hAnsiTheme="minorHAnsi" w:cstheme="minorHAnsi"/>
        <w:b/>
        <w:bCs/>
        <w:noProof/>
        <w:color w:val="808080"/>
        <w:sz w:val="18"/>
        <w:szCs w:val="18"/>
      </w:rPr>
      <w:drawing>
        <wp:anchor distT="0" distB="0" distL="114300" distR="114300" simplePos="0" relativeHeight="251659264" behindDoc="1" locked="0" layoutInCell="1" allowOverlap="1" wp14:anchorId="70BD1E29" wp14:editId="71153B4F">
          <wp:simplePos x="0" y="0"/>
          <wp:positionH relativeFrom="column">
            <wp:posOffset>304165</wp:posOffset>
          </wp:positionH>
          <wp:positionV relativeFrom="paragraph">
            <wp:posOffset>-352425</wp:posOffset>
          </wp:positionV>
          <wp:extent cx="5505450" cy="669290"/>
          <wp:effectExtent l="0" t="0" r="0" b="0"/>
          <wp:wrapSquare wrapText="bothSides"/>
          <wp:docPr id="16377192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C9F930" w14:textId="77777777" w:rsidR="00E6659F" w:rsidRDefault="00E6659F" w:rsidP="00C413C1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</w:p>
  <w:p w14:paraId="6B44C269" w14:textId="13E05165" w:rsidR="00BE06FD" w:rsidRPr="00C413C1" w:rsidRDefault="00C413C1" w:rsidP="00C413C1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C413C1">
      <w:rPr>
        <w:rFonts w:asciiTheme="minorHAnsi" w:hAnsiTheme="minorHAnsi" w:cstheme="minorHAnsi"/>
        <w:b/>
        <w:bCs/>
        <w:color w:val="808080"/>
        <w:sz w:val="18"/>
        <w:szCs w:val="18"/>
      </w:rPr>
      <w:t>ZP.272.4.2024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AA554B"/>
    <w:multiLevelType w:val="hybridMultilevel"/>
    <w:tmpl w:val="8520C228"/>
    <w:lvl w:ilvl="0" w:tplc="F94A1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7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8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4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5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7888">
    <w:abstractNumId w:val="0"/>
  </w:num>
  <w:num w:numId="2" w16cid:durableId="1623727864">
    <w:abstractNumId w:val="1"/>
  </w:num>
  <w:num w:numId="3" w16cid:durableId="854031789">
    <w:abstractNumId w:val="4"/>
  </w:num>
  <w:num w:numId="4" w16cid:durableId="594289967">
    <w:abstractNumId w:val="5"/>
  </w:num>
  <w:num w:numId="5" w16cid:durableId="304437906">
    <w:abstractNumId w:val="8"/>
  </w:num>
  <w:num w:numId="6" w16cid:durableId="1848714533">
    <w:abstractNumId w:val="34"/>
  </w:num>
  <w:num w:numId="7" w16cid:durableId="851381834">
    <w:abstractNumId w:val="51"/>
  </w:num>
  <w:num w:numId="8" w16cid:durableId="265121791">
    <w:abstractNumId w:val="21"/>
    <w:lvlOverride w:ilvl="0">
      <w:startOverride w:val="1"/>
    </w:lvlOverride>
  </w:num>
  <w:num w:numId="9" w16cid:durableId="585648951">
    <w:abstractNumId w:val="42"/>
  </w:num>
  <w:num w:numId="10" w16cid:durableId="443771418">
    <w:abstractNumId w:val="29"/>
  </w:num>
  <w:num w:numId="11" w16cid:durableId="711151646">
    <w:abstractNumId w:val="37"/>
    <w:lvlOverride w:ilvl="0">
      <w:startOverride w:val="1"/>
    </w:lvlOverride>
  </w:num>
  <w:num w:numId="12" w16cid:durableId="1314409833">
    <w:abstractNumId w:val="22"/>
  </w:num>
  <w:num w:numId="13" w16cid:durableId="886181071">
    <w:abstractNumId w:val="55"/>
  </w:num>
  <w:num w:numId="14" w16cid:durableId="1511405398">
    <w:abstractNumId w:val="47"/>
  </w:num>
  <w:num w:numId="15" w16cid:durableId="435368654">
    <w:abstractNumId w:val="27"/>
  </w:num>
  <w:num w:numId="16" w16cid:durableId="957491430">
    <w:abstractNumId w:val="33"/>
  </w:num>
  <w:num w:numId="17" w16cid:durableId="2103451605">
    <w:abstractNumId w:val="53"/>
  </w:num>
  <w:num w:numId="18" w16cid:durableId="1312519481">
    <w:abstractNumId w:val="20"/>
  </w:num>
  <w:num w:numId="19" w16cid:durableId="173082764">
    <w:abstractNumId w:val="17"/>
  </w:num>
  <w:num w:numId="20" w16cid:durableId="1064136947">
    <w:abstractNumId w:val="18"/>
  </w:num>
  <w:num w:numId="21" w16cid:durableId="1317343622">
    <w:abstractNumId w:val="43"/>
  </w:num>
  <w:num w:numId="22" w16cid:durableId="991563426">
    <w:abstractNumId w:val="46"/>
  </w:num>
  <w:num w:numId="23" w16cid:durableId="2102988979">
    <w:abstractNumId w:val="57"/>
  </w:num>
  <w:num w:numId="24" w16cid:durableId="1413501599">
    <w:abstractNumId w:val="40"/>
  </w:num>
  <w:num w:numId="25" w16cid:durableId="693263464">
    <w:abstractNumId w:val="38"/>
  </w:num>
  <w:num w:numId="26" w16cid:durableId="1818298407">
    <w:abstractNumId w:val="41"/>
  </w:num>
  <w:num w:numId="27" w16cid:durableId="928272014">
    <w:abstractNumId w:val="31"/>
  </w:num>
  <w:num w:numId="28" w16cid:durableId="1536849711">
    <w:abstractNumId w:val="24"/>
  </w:num>
  <w:num w:numId="29" w16cid:durableId="495414576">
    <w:abstractNumId w:val="54"/>
  </w:num>
  <w:num w:numId="30" w16cid:durableId="460080257">
    <w:abstractNumId w:val="56"/>
  </w:num>
  <w:num w:numId="31" w16cid:durableId="957032016">
    <w:abstractNumId w:val="23"/>
  </w:num>
  <w:num w:numId="32" w16cid:durableId="725909081">
    <w:abstractNumId w:val="36"/>
  </w:num>
  <w:num w:numId="33" w16cid:durableId="404451995">
    <w:abstractNumId w:val="28"/>
  </w:num>
  <w:num w:numId="34" w16cid:durableId="1307470905">
    <w:abstractNumId w:val="39"/>
  </w:num>
  <w:num w:numId="35" w16cid:durableId="1361591430">
    <w:abstractNumId w:val="26"/>
  </w:num>
  <w:num w:numId="36" w16cid:durableId="1633487079">
    <w:abstractNumId w:val="19"/>
  </w:num>
  <w:num w:numId="37" w16cid:durableId="1901595257">
    <w:abstractNumId w:val="44"/>
  </w:num>
  <w:num w:numId="38" w16cid:durableId="159123638">
    <w:abstractNumId w:val="49"/>
  </w:num>
  <w:num w:numId="39" w16cid:durableId="2059891836">
    <w:abstractNumId w:val="32"/>
  </w:num>
  <w:num w:numId="40" w16cid:durableId="1179197602">
    <w:abstractNumId w:val="45"/>
  </w:num>
  <w:num w:numId="41" w16cid:durableId="1291939654">
    <w:abstractNumId w:val="16"/>
  </w:num>
  <w:num w:numId="42" w16cid:durableId="812065013">
    <w:abstractNumId w:val="48"/>
  </w:num>
  <w:num w:numId="43" w16cid:durableId="1942452944">
    <w:abstractNumId w:val="50"/>
  </w:num>
  <w:num w:numId="44" w16cid:durableId="1408503241">
    <w:abstractNumId w:val="35"/>
  </w:num>
  <w:num w:numId="45" w16cid:durableId="1636831989">
    <w:abstractNumId w:val="52"/>
  </w:num>
  <w:num w:numId="46" w16cid:durableId="1983805582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F08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0416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45"/>
    <w:rsid w:val="002D3ED4"/>
    <w:rsid w:val="002D4304"/>
    <w:rsid w:val="002D543C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8E8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0D9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0FAE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132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58C9"/>
    <w:rsid w:val="006870B7"/>
    <w:rsid w:val="00687C0F"/>
    <w:rsid w:val="00690804"/>
    <w:rsid w:val="00690CFF"/>
    <w:rsid w:val="00693349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6140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1EDD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2F1E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2DA7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5247"/>
    <w:rsid w:val="00BD6403"/>
    <w:rsid w:val="00BD6B98"/>
    <w:rsid w:val="00BE06FD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4789"/>
    <w:rsid w:val="00C04DCF"/>
    <w:rsid w:val="00C05FD6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3C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286"/>
    <w:rsid w:val="00CD58D0"/>
    <w:rsid w:val="00CD5EA1"/>
    <w:rsid w:val="00CD7A38"/>
    <w:rsid w:val="00CE20FA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59F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64A9"/>
    <w:rsid w:val="00E97B76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0E0B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267"/>
    <w:rsid w:val="00F96987"/>
    <w:rsid w:val="00FA2720"/>
    <w:rsid w:val="00FA31DD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0946D608"/>
  <w15:docId w15:val="{C33C078A-D947-4C13-901D-4995C0FD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909C-D840-4347-AD03-837CFA06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Iwona Kręcichwost</cp:lastModifiedBy>
  <cp:revision>34</cp:revision>
  <cp:lastPrinted>2024-02-20T14:23:00Z</cp:lastPrinted>
  <dcterms:created xsi:type="dcterms:W3CDTF">2021-04-01T12:39:00Z</dcterms:created>
  <dcterms:modified xsi:type="dcterms:W3CDTF">2024-02-20T14:23:00Z</dcterms:modified>
</cp:coreProperties>
</file>