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2" w:rsidRDefault="002741D9" w:rsidP="00722422">
      <w:pPr>
        <w:jc w:val="right"/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Załącznik nr 1</w:t>
      </w:r>
      <w:r w:rsidR="00722422">
        <w:rPr>
          <w:rFonts w:ascii="Arial" w:hAnsi="Arial" w:cs="Arial"/>
          <w:color w:val="000000"/>
          <w:sz w:val="16"/>
          <w:szCs w:val="16"/>
        </w:rPr>
        <w:t xml:space="preserve"> do SIWZ</w:t>
      </w:r>
    </w:p>
    <w:p w:rsidR="001F391A" w:rsidRDefault="00722422" w:rsidP="0072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6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BE7180" w:rsidRPr="00992765" w:rsidRDefault="00BE7180" w:rsidP="00722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422" w:rsidRPr="00992765" w:rsidRDefault="00722422" w:rsidP="0001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910">
        <w:rPr>
          <w:rFonts w:ascii="Times New Roman" w:hAnsi="Times New Roman" w:cs="Times New Roman"/>
          <w:bCs/>
          <w:color w:val="000000"/>
          <w:sz w:val="24"/>
          <w:szCs w:val="24"/>
        </w:rPr>
        <w:t>W odpowiedzi na zapytanie ofertowe z dnia………… dotyczącego zamówienia na</w:t>
      </w:r>
      <w:r w:rsidRPr="00992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Sprzedaż paliw do samochodów będących w użytkowaniu Bydgoskiego Zespołu Placówek Opiekuńczo – Wychowawczych w Bydgoszczy</w:t>
      </w:r>
    </w:p>
    <w:p w:rsidR="00722422" w:rsidRPr="00A54910" w:rsidRDefault="00722422" w:rsidP="0001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49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składam niniejszą ofertę na realizację ww. zamówienia </w:t>
      </w:r>
    </w:p>
    <w:tbl>
      <w:tblPr>
        <w:tblW w:w="1419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2"/>
      </w:tblGrid>
      <w:tr w:rsidR="00722422" w:rsidRPr="00992765" w:rsidTr="00722422">
        <w:trPr>
          <w:trHeight w:val="460"/>
        </w:trPr>
        <w:tc>
          <w:tcPr>
            <w:tcW w:w="14192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992765" w:rsidRDefault="00722422" w:rsidP="007224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422" w:rsidRPr="00992765" w:rsidTr="00722422">
        <w:trPr>
          <w:trHeight w:val="316"/>
        </w:trPr>
        <w:tc>
          <w:tcPr>
            <w:tcW w:w="14192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Nazwa……………………………………………………………..</w:t>
            </w:r>
          </w:p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Adres:…………………..……………………………………….…</w:t>
            </w:r>
          </w:p>
        </w:tc>
      </w:tr>
      <w:tr w:rsidR="00722422" w:rsidRPr="00992765" w:rsidTr="00722422">
        <w:trPr>
          <w:trHeight w:val="316"/>
        </w:trPr>
        <w:tc>
          <w:tcPr>
            <w:tcW w:w="14192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NIP:…………….…………………………………………………..</w:t>
            </w:r>
          </w:p>
        </w:tc>
      </w:tr>
      <w:tr w:rsidR="00722422" w:rsidRPr="00992765" w:rsidTr="00722422">
        <w:trPr>
          <w:trHeight w:val="316"/>
        </w:trPr>
        <w:tc>
          <w:tcPr>
            <w:tcW w:w="14192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REGON:……………………….……………………….………….</w:t>
            </w:r>
          </w:p>
          <w:p w:rsidR="00722422" w:rsidRPr="00992765" w:rsidRDefault="00722422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Telefon………………………………………………..……………</w:t>
            </w:r>
          </w:p>
          <w:p w:rsidR="00EB6A7C" w:rsidRPr="00992765" w:rsidRDefault="00EB6A7C" w:rsidP="0001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A7C" w:rsidRPr="00992765" w:rsidRDefault="00EB6A7C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Oferujemy wykonanie zamówienia polegającego na sprzedaży paliw do samochodów będący</w:t>
            </w:r>
            <w:r w:rsidR="00441A33"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</w:p>
          <w:p w:rsidR="00F43E00" w:rsidRPr="00992765" w:rsidRDefault="00EB6A7C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w użytkowaniu Bydgoskiego Zespołu Placówek Opiekuńczo </w:t>
            </w:r>
            <w:r w:rsidR="00F43E00"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Wychowawczych</w:t>
            </w:r>
            <w:r w:rsidR="00F43E00"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Bydgoszczy </w:t>
            </w:r>
          </w:p>
          <w:p w:rsidR="00EB6A7C" w:rsidRPr="00992765" w:rsidRDefault="00F43E00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na warunkach określonych w zapytaniu ofertowym oraz w umowie:</w:t>
            </w:r>
          </w:p>
          <w:p w:rsidR="00F43E00" w:rsidRPr="00992765" w:rsidRDefault="00F43E00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E00" w:rsidRPr="00992765" w:rsidRDefault="00441A33" w:rsidP="00F4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43E00" w:rsidRPr="0099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cenę brutto:………………………….zł, w tym:</w:t>
            </w:r>
          </w:p>
        </w:tc>
      </w:tr>
    </w:tbl>
    <w:p w:rsidR="00722422" w:rsidRDefault="00F43E00">
      <w:pPr>
        <w:rPr>
          <w:rFonts w:ascii="Times New Roman" w:hAnsi="Times New Roman" w:cs="Times New Roman"/>
          <w:sz w:val="24"/>
          <w:szCs w:val="24"/>
        </w:rPr>
      </w:pPr>
      <w:r w:rsidRPr="00992765">
        <w:rPr>
          <w:rFonts w:ascii="Times New Roman" w:hAnsi="Times New Roman" w:cs="Times New Roman"/>
          <w:sz w:val="24"/>
          <w:szCs w:val="24"/>
        </w:rPr>
        <w:t xml:space="preserve">                                 (suma z kol. 5)</w:t>
      </w:r>
    </w:p>
    <w:p w:rsidR="00BE7180" w:rsidRPr="00992765" w:rsidRDefault="00BE71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406"/>
        <w:gridCol w:w="1046"/>
        <w:gridCol w:w="2850"/>
        <w:gridCol w:w="3390"/>
      </w:tblGrid>
      <w:tr w:rsidR="00722422" w:rsidRPr="00992765" w:rsidTr="00315D98">
        <w:tc>
          <w:tcPr>
            <w:tcW w:w="675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L.p</w:t>
            </w:r>
          </w:p>
        </w:tc>
        <w:tc>
          <w:tcPr>
            <w:tcW w:w="1701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paliwa</w:t>
            </w:r>
          </w:p>
        </w:tc>
        <w:tc>
          <w:tcPr>
            <w:tcW w:w="1418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Ilość litrów</w:t>
            </w:r>
          </w:p>
        </w:tc>
        <w:tc>
          <w:tcPr>
            <w:tcW w:w="2693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2725" w:type="dxa"/>
          </w:tcPr>
          <w:p w:rsidR="00722422" w:rsidRPr="00992765" w:rsidRDefault="00722422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Wartość pozycji brutto</w:t>
            </w:r>
          </w:p>
          <w:p w:rsidR="00722422" w:rsidRPr="00992765" w:rsidRDefault="00315D98" w:rsidP="00327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722422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(kol. 3</w:t>
            </w:r>
            <w:r w:rsidR="00011D29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2422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  <w:r w:rsidR="00011D29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2422" w:rsidRPr="0099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kol.4)</w:t>
            </w:r>
          </w:p>
        </w:tc>
      </w:tr>
      <w:tr w:rsidR="00722422" w:rsidRPr="00992765" w:rsidTr="00FC1FB3">
        <w:trPr>
          <w:trHeight w:val="94"/>
        </w:trPr>
        <w:tc>
          <w:tcPr>
            <w:tcW w:w="675" w:type="dxa"/>
          </w:tcPr>
          <w:p w:rsidR="00722422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725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22422" w:rsidRPr="00992765" w:rsidTr="00FC1FB3">
        <w:trPr>
          <w:trHeight w:val="537"/>
        </w:trPr>
        <w:tc>
          <w:tcPr>
            <w:tcW w:w="675" w:type="dxa"/>
          </w:tcPr>
          <w:p w:rsidR="00722422" w:rsidRPr="00992765" w:rsidRDefault="00FC1FB3" w:rsidP="00FC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2422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Olej napędowy</w:t>
            </w:r>
          </w:p>
        </w:tc>
        <w:tc>
          <w:tcPr>
            <w:tcW w:w="1418" w:type="dxa"/>
          </w:tcPr>
          <w:p w:rsidR="00722422" w:rsidRPr="00992765" w:rsidRDefault="0072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22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………………………….zł</w:t>
            </w:r>
          </w:p>
        </w:tc>
        <w:tc>
          <w:tcPr>
            <w:tcW w:w="2725" w:type="dxa"/>
          </w:tcPr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22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………………………………..zł</w:t>
            </w:r>
          </w:p>
        </w:tc>
      </w:tr>
      <w:tr w:rsidR="00FC1FB3" w:rsidRPr="00992765" w:rsidTr="00FC1FB3">
        <w:trPr>
          <w:trHeight w:val="545"/>
        </w:trPr>
        <w:tc>
          <w:tcPr>
            <w:tcW w:w="6487" w:type="dxa"/>
            <w:gridSpan w:val="4"/>
          </w:tcPr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RAZEM wartość zamówienia brutto(suma wierszy z kol. 5)</w:t>
            </w:r>
          </w:p>
        </w:tc>
        <w:tc>
          <w:tcPr>
            <w:tcW w:w="2725" w:type="dxa"/>
          </w:tcPr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B3" w:rsidRPr="00992765" w:rsidRDefault="00F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………………………………..zł</w:t>
            </w:r>
          </w:p>
        </w:tc>
      </w:tr>
    </w:tbl>
    <w:p w:rsidR="00F06245" w:rsidRDefault="00F0624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1FB3" w:rsidRPr="00992765">
        <w:rPr>
          <w:rFonts w:ascii="Times New Roman" w:hAnsi="Times New Roman" w:cs="Times New Roman"/>
          <w:sz w:val="24"/>
          <w:szCs w:val="24"/>
        </w:rPr>
        <w:t xml:space="preserve">Informacje o cenach jednostkowych brutto paliw zostały zaczerpnięte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FB3" w:rsidRPr="00992765">
        <w:rPr>
          <w:rFonts w:ascii="Times New Roman" w:hAnsi="Times New Roman" w:cs="Times New Roman"/>
          <w:sz w:val="24"/>
          <w:szCs w:val="24"/>
        </w:rPr>
        <w:t xml:space="preserve">dniu…… </w:t>
      </w:r>
    </w:p>
    <w:p w:rsidR="00F06245" w:rsidRDefault="00F0624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1FB3" w:rsidRPr="00992765">
        <w:rPr>
          <w:rFonts w:ascii="Times New Roman" w:hAnsi="Times New Roman" w:cs="Times New Roman"/>
          <w:sz w:val="24"/>
          <w:szCs w:val="24"/>
        </w:rPr>
        <w:t xml:space="preserve">ze stacji </w:t>
      </w:r>
      <w:r w:rsidR="00992765" w:rsidRPr="00992765">
        <w:rPr>
          <w:rFonts w:ascii="Times New Roman" w:hAnsi="Times New Roman" w:cs="Times New Roman"/>
          <w:sz w:val="24"/>
          <w:szCs w:val="24"/>
        </w:rPr>
        <w:t xml:space="preserve">paliwowej mieszczącej się przy ul.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765" w:rsidRPr="00992765">
        <w:rPr>
          <w:rFonts w:ascii="Times New Roman" w:hAnsi="Times New Roman" w:cs="Times New Roman"/>
          <w:sz w:val="24"/>
          <w:szCs w:val="24"/>
        </w:rPr>
        <w:t>…………………………………….. w</w:t>
      </w:r>
    </w:p>
    <w:p w:rsidR="00F06245" w:rsidRDefault="0099276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65">
        <w:rPr>
          <w:rFonts w:ascii="Times New Roman" w:hAnsi="Times New Roman" w:cs="Times New Roman"/>
          <w:sz w:val="24"/>
          <w:szCs w:val="24"/>
        </w:rPr>
        <w:t xml:space="preserve"> </w:t>
      </w:r>
      <w:r w:rsidR="00F06245">
        <w:rPr>
          <w:rFonts w:ascii="Times New Roman" w:hAnsi="Times New Roman" w:cs="Times New Roman"/>
          <w:sz w:val="24"/>
          <w:szCs w:val="24"/>
        </w:rPr>
        <w:t xml:space="preserve"> </w:t>
      </w:r>
      <w:r w:rsidRPr="00992765">
        <w:rPr>
          <w:rFonts w:ascii="Times New Roman" w:hAnsi="Times New Roman" w:cs="Times New Roman"/>
          <w:sz w:val="24"/>
          <w:szCs w:val="24"/>
        </w:rPr>
        <w:t>Bydgoszczy.</w:t>
      </w:r>
    </w:p>
    <w:p w:rsidR="00F06245" w:rsidRDefault="00F0624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65" w:rsidRDefault="00992765" w:rsidP="00F0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7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Proponujemy stały upust cenowy na okres realizacji zamówienia w wysokości …%   </w:t>
      </w:r>
    </w:p>
    <w:p w:rsidR="00992765" w:rsidRDefault="00992765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  każdy pełny litr tankowanego paliwa.</w:t>
      </w:r>
    </w:p>
    <w:p w:rsidR="00992765" w:rsidRDefault="00992765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 terminie …………………………………………, licząc od dnia podpisania umowy.</w:t>
      </w:r>
    </w:p>
    <w:p w:rsidR="00992765" w:rsidRDefault="00992765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 warunkach płatności ustalonych przez Zamawiającego w załączonej umowie.</w:t>
      </w:r>
    </w:p>
    <w:p w:rsidR="00716BFC" w:rsidRDefault="000077F1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Uprawniony do kontaktów z Zamawiającym jest p. …………………………….. pełniący </w:t>
      </w:r>
    </w:p>
    <w:p w:rsidR="00716BFC" w:rsidRDefault="00716BFC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7F1">
        <w:rPr>
          <w:rFonts w:ascii="Times New Roman" w:hAnsi="Times New Roman" w:cs="Times New Roman"/>
          <w:sz w:val="24"/>
          <w:szCs w:val="24"/>
        </w:rPr>
        <w:t>funkcję …………………………………………………….. i osiągalny/a jest pod nr</w:t>
      </w:r>
    </w:p>
    <w:p w:rsidR="00716BFC" w:rsidRDefault="00716BFC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7F1">
        <w:rPr>
          <w:rFonts w:ascii="Times New Roman" w:hAnsi="Times New Roman" w:cs="Times New Roman"/>
          <w:sz w:val="24"/>
          <w:szCs w:val="24"/>
        </w:rPr>
        <w:t xml:space="preserve"> tel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……………………….. w godz. od ………..do …………,      </w:t>
      </w:r>
    </w:p>
    <w:p w:rsidR="000077F1" w:rsidRDefault="00716BFC" w:rsidP="0099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email:…………………………..</w:t>
      </w:r>
    </w:p>
    <w:p w:rsidR="00FB0C74" w:rsidRDefault="00FB0C74" w:rsidP="0099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180" w:rsidRDefault="00BE7180" w:rsidP="0099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97" w:rsidRDefault="00D64997" w:rsidP="0099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97" w:rsidRDefault="00D64997" w:rsidP="00992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C74" w:rsidRPr="007A77B3" w:rsidRDefault="00FB0C74" w:rsidP="00992765">
      <w:pPr>
        <w:spacing w:after="0"/>
        <w:rPr>
          <w:rFonts w:cstheme="minorHAnsi"/>
          <w:b/>
          <w:sz w:val="24"/>
          <w:szCs w:val="24"/>
        </w:rPr>
      </w:pPr>
      <w:r w:rsidRPr="007A77B3">
        <w:rPr>
          <w:rFonts w:cstheme="minorHAnsi"/>
          <w:b/>
          <w:sz w:val="24"/>
          <w:szCs w:val="24"/>
        </w:rPr>
        <w:lastRenderedPageBreak/>
        <w:t>Oświadczamy, że:</w:t>
      </w:r>
    </w:p>
    <w:p w:rsidR="00FB0C74" w:rsidRPr="007A77B3" w:rsidRDefault="00FB0C74" w:rsidP="00992765">
      <w:pPr>
        <w:spacing w:after="0"/>
        <w:rPr>
          <w:rFonts w:cstheme="minorHAnsi"/>
          <w:sz w:val="24"/>
          <w:szCs w:val="24"/>
        </w:rPr>
      </w:pPr>
    </w:p>
    <w:p w:rsidR="00FB0C74" w:rsidRPr="007A77B3" w:rsidRDefault="00FB0C74" w:rsidP="00A3619D">
      <w:pPr>
        <w:spacing w:after="0"/>
        <w:jc w:val="both"/>
        <w:rPr>
          <w:rFonts w:cstheme="minorHAnsi"/>
        </w:rPr>
      </w:pPr>
      <w:r w:rsidRPr="007A77B3">
        <w:rPr>
          <w:rFonts w:cstheme="minorHAnsi"/>
        </w:rPr>
        <w:t>1) wykonamy zamówienie zgodnie z opisem przedmiotu zamówienia,</w:t>
      </w:r>
    </w:p>
    <w:p w:rsidR="0002668C" w:rsidRDefault="00FB0C74" w:rsidP="00A3619D">
      <w:pPr>
        <w:spacing w:after="0"/>
        <w:jc w:val="both"/>
      </w:pPr>
      <w:r>
        <w:t xml:space="preserve">2)  posiadamy koncesję na wykonanie działalności  gospodarczej w zakresie obrotu paliwami </w:t>
      </w:r>
      <w:r w:rsidR="0002668C">
        <w:t xml:space="preserve"> </w:t>
      </w:r>
    </w:p>
    <w:p w:rsidR="0002668C" w:rsidRDefault="0002668C" w:rsidP="00A3619D">
      <w:pPr>
        <w:spacing w:after="0"/>
        <w:jc w:val="both"/>
      </w:pPr>
      <w:r>
        <w:t xml:space="preserve">     </w:t>
      </w:r>
      <w:r w:rsidR="00FB0C74">
        <w:t>(objętymi niniejszym zamówieniem), wydana przez Prezesa Urzędu Regulacji  Energetyki na</w:t>
      </w:r>
    </w:p>
    <w:p w:rsidR="0002668C" w:rsidRDefault="0002668C" w:rsidP="00A3619D">
      <w:pPr>
        <w:spacing w:after="0"/>
        <w:jc w:val="both"/>
      </w:pPr>
      <w:r>
        <w:t xml:space="preserve">  </w:t>
      </w:r>
      <w:r w:rsidR="00FB0C74">
        <w:t xml:space="preserve"> </w:t>
      </w:r>
      <w:r>
        <w:t xml:space="preserve">  </w:t>
      </w:r>
      <w:r w:rsidR="00FB0C74">
        <w:t xml:space="preserve">podstawie przepisów ustawy z dnia 10 kwietnia 1997r. Prawo energetyczne (dalej uPe- tj., Dz.U. z </w:t>
      </w:r>
    </w:p>
    <w:p w:rsidR="00FB0C74" w:rsidRDefault="0002668C" w:rsidP="00A3619D">
      <w:pPr>
        <w:spacing w:after="0"/>
        <w:jc w:val="both"/>
      </w:pPr>
      <w:r>
        <w:t xml:space="preserve">    </w:t>
      </w:r>
      <w:r w:rsidR="00112F54">
        <w:t> </w:t>
      </w:r>
      <w:r w:rsidR="007A77B3">
        <w:t>2022r.</w:t>
      </w:r>
      <w:r w:rsidR="00FB0C74">
        <w:t xml:space="preserve"> </w:t>
      </w:r>
      <w:r w:rsidR="007A77B3">
        <w:t>poz. 1385 z późn. zm.</w:t>
      </w:r>
      <w:r>
        <w:t>).</w:t>
      </w:r>
    </w:p>
    <w:p w:rsidR="00A3619D" w:rsidRDefault="0002668C" w:rsidP="00A3619D">
      <w:pPr>
        <w:spacing w:after="0" w:line="240" w:lineRule="auto"/>
        <w:jc w:val="both"/>
      </w:pPr>
      <w:r>
        <w:t xml:space="preserve">3) </w:t>
      </w:r>
      <w:r w:rsidR="00A3619D">
        <w:t xml:space="preserve">dysponujemy siecią (nie mniej niż 200) stacji paliwowych wyposażonych w dystrybutor/y oleju  </w:t>
      </w:r>
    </w:p>
    <w:p w:rsidR="00A3619D" w:rsidRDefault="00A3619D" w:rsidP="00A3619D">
      <w:pPr>
        <w:spacing w:after="0" w:line="20" w:lineRule="atLeast"/>
        <w:jc w:val="both"/>
      </w:pPr>
      <w:r>
        <w:t xml:space="preserve">     napędowego na terenie  całego kraju ( czynnych 7 dni w tygodniu przez 24h na dobę), w tym co </w:t>
      </w:r>
    </w:p>
    <w:p w:rsidR="00A3619D" w:rsidRDefault="00A3619D" w:rsidP="00A3619D">
      <w:pPr>
        <w:spacing w:after="0" w:line="20" w:lineRule="atLeast"/>
        <w:jc w:val="both"/>
      </w:pPr>
      <w:r>
        <w:t xml:space="preserve">     najmniej dwóch stacji paliwowych na terenie Bydgoszczy (czynnych 7 dni w tygodniu przez 24h na </w:t>
      </w:r>
    </w:p>
    <w:p w:rsidR="0002668C" w:rsidRDefault="00A3619D" w:rsidP="00A3619D">
      <w:pPr>
        <w:spacing w:after="0" w:line="20" w:lineRule="atLeast"/>
        <w:jc w:val="both"/>
      </w:pPr>
      <w:r>
        <w:t xml:space="preserve">     dobę).</w:t>
      </w:r>
    </w:p>
    <w:p w:rsidR="00A3619D" w:rsidRDefault="00A3619D" w:rsidP="00A3619D">
      <w:pPr>
        <w:spacing w:after="0" w:line="20" w:lineRule="atLeast"/>
        <w:jc w:val="both"/>
      </w:pPr>
      <w:r>
        <w:t xml:space="preserve">4) aktualny odpis z właściwego rejestru lub Centralnej Ewidencji i Informacji o Działalności  </w:t>
      </w:r>
    </w:p>
    <w:p w:rsidR="00A3619D" w:rsidRDefault="00A3619D" w:rsidP="00A3619D">
      <w:pPr>
        <w:spacing w:after="0" w:line="20" w:lineRule="atLeast"/>
        <w:jc w:val="both"/>
      </w:pPr>
      <w:r>
        <w:t xml:space="preserve">    Gospodarczej,</w:t>
      </w:r>
    </w:p>
    <w:p w:rsidR="009A4DD4" w:rsidRDefault="00A3619D" w:rsidP="009A4DD4">
      <w:pPr>
        <w:spacing w:after="0" w:line="20" w:lineRule="atLeast"/>
        <w:jc w:val="both"/>
      </w:pPr>
      <w:r>
        <w:t xml:space="preserve">5) oświadczam/y, że wypełniłem/niliśmy obowiązki informacyjne przewidziane w art. 13 lub art. 14 </w:t>
      </w:r>
    </w:p>
    <w:p w:rsidR="009A4DD4" w:rsidRDefault="00F132F9" w:rsidP="009A4DD4">
      <w:pPr>
        <w:spacing w:after="0" w:line="20" w:lineRule="atLeast"/>
        <w:jc w:val="both"/>
      </w:pPr>
      <w:r>
        <w:t xml:space="preserve">    </w:t>
      </w:r>
      <w:r w:rsidR="00A3619D">
        <w:t>RODO</w:t>
      </w:r>
      <w:r w:rsidR="009A4DD4">
        <w:t xml:space="preserve"> ( rozporządzenie Parlamentu Europejskiego  i Rady (UE) 2016/679 z dnia 27 kwietnia 2016r. </w:t>
      </w:r>
    </w:p>
    <w:p w:rsidR="009A4DD4" w:rsidRDefault="009A4DD4" w:rsidP="009A4DD4">
      <w:pPr>
        <w:spacing w:after="0" w:line="20" w:lineRule="atLeast"/>
        <w:jc w:val="both"/>
      </w:pPr>
      <w:r>
        <w:t xml:space="preserve"> </w:t>
      </w:r>
      <w:r w:rsidR="00F132F9">
        <w:t xml:space="preserve">   </w:t>
      </w:r>
      <w:r>
        <w:t xml:space="preserve">w sprawie ochrony osób fizycznych w związku z przetwarzaniem danych osobowych i w sprawie </w:t>
      </w:r>
    </w:p>
    <w:p w:rsidR="009A4DD4" w:rsidRDefault="00F132F9" w:rsidP="009A4DD4">
      <w:pPr>
        <w:spacing w:after="0" w:line="20" w:lineRule="atLeast"/>
        <w:jc w:val="both"/>
      </w:pPr>
      <w:r>
        <w:t xml:space="preserve">    </w:t>
      </w:r>
      <w:r w:rsidR="009A4DD4">
        <w:t>swobodnego przepływu takich danych oraz uchylenia dyrektywy 95/46/WE ( ogólne</w:t>
      </w:r>
    </w:p>
    <w:p w:rsidR="009A4DD4" w:rsidRDefault="009A4DD4" w:rsidP="009A4DD4">
      <w:pPr>
        <w:spacing w:after="0" w:line="20" w:lineRule="atLeast"/>
        <w:jc w:val="both"/>
      </w:pPr>
      <w:r>
        <w:t xml:space="preserve">  </w:t>
      </w:r>
      <w:r w:rsidR="00F132F9">
        <w:t xml:space="preserve">  </w:t>
      </w:r>
      <w:r>
        <w:t>rozporządzenie o ochronie danych) (Dz. Urz. UE L 119 z 04.05.2016,  str. 1)wobec osób fizycznych,</w:t>
      </w:r>
    </w:p>
    <w:p w:rsidR="009A4DD4" w:rsidRDefault="009A4DD4" w:rsidP="009A4DD4">
      <w:pPr>
        <w:spacing w:after="0" w:line="20" w:lineRule="atLeast"/>
        <w:jc w:val="both"/>
      </w:pPr>
      <w:r>
        <w:t xml:space="preserve">    od których dane osobowe bezpośrednio lub pośrednio pozyskałem w celu ubiegania się o</w:t>
      </w:r>
    </w:p>
    <w:p w:rsidR="00A3619D" w:rsidRDefault="009A4DD4" w:rsidP="00A3619D">
      <w:pPr>
        <w:spacing w:after="0" w:line="20" w:lineRule="atLeast"/>
        <w:jc w:val="both"/>
      </w:pPr>
      <w:r>
        <w:t xml:space="preserve">    udzielenie zamówienia publicznego w niniejszym postepowaniu. </w:t>
      </w:r>
    </w:p>
    <w:p w:rsidR="000077F1" w:rsidRDefault="000077F1" w:rsidP="00A3619D">
      <w:pPr>
        <w:spacing w:after="0" w:line="20" w:lineRule="atLeast"/>
        <w:jc w:val="both"/>
      </w:pPr>
    </w:p>
    <w:p w:rsidR="000077F1" w:rsidRDefault="000077F1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</w:p>
    <w:p w:rsidR="007509D5" w:rsidRDefault="007509D5" w:rsidP="00A3619D">
      <w:pPr>
        <w:spacing w:after="0" w:line="20" w:lineRule="atLeast"/>
        <w:jc w:val="both"/>
      </w:pPr>
      <w:r>
        <w:t xml:space="preserve">                                                                                           ………………………………………………………..</w:t>
      </w:r>
    </w:p>
    <w:p w:rsidR="007509D5" w:rsidRPr="007509D5" w:rsidRDefault="007509D5" w:rsidP="007509D5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</w:t>
      </w:r>
      <w:r w:rsidRPr="007509D5">
        <w:rPr>
          <w:rFonts w:ascii="Times New Roman" w:hAnsi="Times New Roman" w:cs="Times New Roman"/>
          <w:sz w:val="16"/>
          <w:szCs w:val="16"/>
        </w:rPr>
        <w:t>(data,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pieczątka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osoby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9D5">
        <w:rPr>
          <w:rFonts w:ascii="Times New Roman" w:hAnsi="Times New Roman" w:cs="Times New Roman"/>
          <w:sz w:val="16"/>
          <w:szCs w:val="16"/>
        </w:rPr>
        <w:t>uprawnionej)</w:t>
      </w:r>
    </w:p>
    <w:sectPr w:rsidR="007509D5" w:rsidRPr="0075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EDC"/>
    <w:multiLevelType w:val="hybridMultilevel"/>
    <w:tmpl w:val="A88E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406C"/>
    <w:multiLevelType w:val="hybridMultilevel"/>
    <w:tmpl w:val="9F76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5161"/>
    <w:multiLevelType w:val="hybridMultilevel"/>
    <w:tmpl w:val="4A0E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1DF8"/>
    <w:multiLevelType w:val="hybridMultilevel"/>
    <w:tmpl w:val="C8F4C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2"/>
    <w:rsid w:val="000077F1"/>
    <w:rsid w:val="00011D29"/>
    <w:rsid w:val="0002668C"/>
    <w:rsid w:val="00112F54"/>
    <w:rsid w:val="001F391A"/>
    <w:rsid w:val="002741D9"/>
    <w:rsid w:val="00315D98"/>
    <w:rsid w:val="00441A33"/>
    <w:rsid w:val="006A5100"/>
    <w:rsid w:val="00716BFC"/>
    <w:rsid w:val="00722422"/>
    <w:rsid w:val="007509D5"/>
    <w:rsid w:val="007A77B3"/>
    <w:rsid w:val="009627EC"/>
    <w:rsid w:val="00992765"/>
    <w:rsid w:val="009A4DD4"/>
    <w:rsid w:val="00A3619D"/>
    <w:rsid w:val="00A54910"/>
    <w:rsid w:val="00BE7180"/>
    <w:rsid w:val="00D64997"/>
    <w:rsid w:val="00EB6A7C"/>
    <w:rsid w:val="00EF5CFF"/>
    <w:rsid w:val="00F06245"/>
    <w:rsid w:val="00F132F9"/>
    <w:rsid w:val="00F43E00"/>
    <w:rsid w:val="00FB0C74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67C2-3741-4EA5-BE16-BC4FBEE6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2</cp:revision>
  <dcterms:created xsi:type="dcterms:W3CDTF">2023-03-13T08:29:00Z</dcterms:created>
  <dcterms:modified xsi:type="dcterms:W3CDTF">2023-03-13T08:29:00Z</dcterms:modified>
</cp:coreProperties>
</file>