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77777777"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RI.271.1.1.2021</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77777777" w:rsidR="00D57133" w:rsidRDefault="00D57133" w:rsidP="00942979">
      <w:pPr>
        <w:pStyle w:val="Nagwek40"/>
        <w:suppressAutoHyphens/>
        <w:spacing w:before="0" w:after="0"/>
        <w:ind w:left="6"/>
        <w:rPr>
          <w:rFonts w:ascii="Calibri" w:hAnsi="Calibri"/>
        </w:rPr>
      </w:pP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77777777" w:rsidR="0050580D" w:rsidRDefault="004961C6" w:rsidP="00F76356">
      <w:pPr>
        <w:jc w:val="center"/>
        <w:rPr>
          <w:rFonts w:ascii="Calibri" w:hAnsi="Calibri"/>
        </w:rPr>
      </w:pPr>
      <w:r>
        <w:rPr>
          <w:rFonts w:ascii="Calibri" w:hAnsi="Calibri"/>
        </w:rPr>
        <w:t>Łódź, 202</w:t>
      </w:r>
      <w:r w:rsidR="005F4F4F">
        <w:rPr>
          <w:rFonts w:ascii="Calibri" w:hAnsi="Calibri"/>
        </w:rPr>
        <w:t>1</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46BD445B" w:rsidR="00F07671" w:rsidRPr="00513EDE" w:rsidRDefault="00F07671" w:rsidP="00F07671">
      <w:pPr>
        <w:pStyle w:val="Standardowy1"/>
        <w:suppressLineNumbers/>
        <w:tabs>
          <w:tab w:val="left" w:pos="0"/>
        </w:tabs>
        <w:spacing w:after="0" w:line="276" w:lineRule="auto"/>
        <w:ind w:left="567" w:right="-28" w:firstLine="0"/>
        <w:jc w:val="both"/>
        <w:rPr>
          <w:rFonts w:ascii="Calibri" w:hAnsi="Calibr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dostępnej pod adresem</w:t>
      </w:r>
      <w:r>
        <w:rPr>
          <w:rFonts w:ascii="Calibri" w:hAnsi="Calibr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7777777" w:rsidR="00306F6A" w:rsidRPr="00306F6A" w:rsidRDefault="00306F6A" w:rsidP="004E095C">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 xml:space="preserve">(Dz.U. z 2019 r. poz. 2019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77777777"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xml:space="preserve">. Dz.U. z 2019 r. poz.  1480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6F95ED2C" w:rsidR="001548A6" w:rsidRPr="003A7729"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8D0BFB">
        <w:rPr>
          <w:rFonts w:asciiTheme="minorHAnsi" w:hAnsiTheme="minorHAnsi" w:cstheme="minorHAnsi"/>
          <w:sz w:val="22"/>
          <w:szCs w:val="22"/>
        </w:rPr>
        <w:t xml:space="preserve"> na terenie 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 xml:space="preserve">Przedmiotem zamówienia jest sporządzenie dokumentacji technicznej a następnie na jej podstawie dostawa, montaż i uruchomienie 82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mocy </w:t>
      </w:r>
      <w:r w:rsidR="00C227DE" w:rsidRPr="00C227DE">
        <w:rPr>
          <w:rFonts w:asciiTheme="minorHAnsi" w:hAnsiTheme="minorHAnsi" w:cstheme="minorHAnsi"/>
          <w:sz w:val="22"/>
          <w:szCs w:val="22"/>
        </w:rPr>
        <w:t xml:space="preserve">– 3,06 </w:t>
      </w:r>
      <w:proofErr w:type="spellStart"/>
      <w:r w:rsidR="00C227DE" w:rsidRPr="00C227DE">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każdy</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77777777" w:rsidR="00482679" w:rsidRPr="00FC078B"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 xml:space="preserve">Dostawa obejmuje </w:t>
      </w:r>
      <w:r w:rsidR="001700AD">
        <w:rPr>
          <w:rFonts w:asciiTheme="minorHAnsi" w:hAnsiTheme="minorHAnsi" w:cs="Times New Roman"/>
          <w:color w:val="000000"/>
          <w:szCs w:val="22"/>
          <w:lang w:val="pl-PL"/>
        </w:rPr>
        <w:t>urządzenia</w:t>
      </w:r>
      <w:r w:rsidRPr="0093321A">
        <w:rPr>
          <w:rFonts w:asciiTheme="minorHAnsi" w:hAnsiTheme="minorHAnsi" w:cs="Times New Roman"/>
          <w:color w:val="000000"/>
          <w:szCs w:val="22"/>
          <w:lang w:val="pl-PL"/>
        </w:rPr>
        <w:t xml:space="preserve"> fabrycznie now</w:t>
      </w:r>
      <w:r w:rsidR="001700AD">
        <w:rPr>
          <w:rFonts w:asciiTheme="minorHAnsi" w:hAnsiTheme="minorHAnsi" w:cs="Times New Roman"/>
          <w:color w:val="000000"/>
          <w:szCs w:val="22"/>
          <w:lang w:val="pl-PL"/>
        </w:rPr>
        <w:t>e</w:t>
      </w:r>
      <w:r w:rsidRPr="0093321A">
        <w:rPr>
          <w:rFonts w:asciiTheme="minorHAnsi" w:hAnsiTheme="minorHAnsi" w:cs="Times New Roman"/>
          <w:color w:val="000000"/>
          <w:szCs w:val="22"/>
          <w:lang w:val="pl-PL"/>
        </w:rPr>
        <w:t xml:space="preserve"> i nie używany.</w:t>
      </w:r>
    </w:p>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77777777"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energii ze źródeł odnawialnych na terenie gminy Nowosolna</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Jeżeli wobec wykonawcy, o którym mowa w pkt. 4.1</w:t>
      </w:r>
      <w:r w:rsidR="00F4537E">
        <w:rPr>
          <w:rFonts w:asciiTheme="minorHAnsi" w:hAnsiTheme="minorHAnsi" w:cstheme="minorHAnsi"/>
          <w:bCs/>
          <w:iCs/>
          <w:szCs w:val="22"/>
          <w:lang w:val="pl-PL"/>
        </w:rPr>
        <w:t>3</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w:t>
      </w:r>
      <w:r w:rsidRPr="00B75914">
        <w:rPr>
          <w:rFonts w:asciiTheme="minorHAnsi" w:hAnsiTheme="minorHAnsi" w:cstheme="minorHAnsi"/>
          <w:bCs/>
          <w:iCs/>
          <w:szCs w:val="22"/>
          <w:lang w:val="pl-PL"/>
        </w:rPr>
        <w:lastRenderedPageBreak/>
        <w:t xml:space="preserve">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77777777"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4.13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125B429D" w14:textId="0CA4CC8B" w:rsidR="00277A9B" w:rsidRPr="008A185B" w:rsidRDefault="008014B4"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1301D3">
        <w:rPr>
          <w:rFonts w:asciiTheme="minorHAnsi" w:hAnsiTheme="minorHAnsi" w:cstheme="minorHAnsi"/>
          <w:bCs/>
          <w:iCs/>
          <w:color w:val="000000" w:themeColor="text1"/>
          <w:szCs w:val="22"/>
          <w:lang w:val="pl-PL"/>
        </w:rPr>
        <w:t>Zamawiający inf</w:t>
      </w:r>
      <w:r w:rsidR="001301D3">
        <w:rPr>
          <w:rFonts w:asciiTheme="minorHAnsi" w:hAnsiTheme="minorHAnsi" w:cstheme="minorHAnsi"/>
          <w:bCs/>
          <w:iCs/>
          <w:color w:val="000000" w:themeColor="text1"/>
          <w:szCs w:val="22"/>
          <w:lang w:val="pl-PL"/>
        </w:rPr>
        <w:t>or</w:t>
      </w:r>
      <w:r w:rsidRPr="001301D3">
        <w:rPr>
          <w:rFonts w:asciiTheme="minorHAnsi" w:hAnsiTheme="minorHAnsi" w:cstheme="minorHAnsi"/>
          <w:bCs/>
          <w:iCs/>
          <w:color w:val="000000" w:themeColor="text1"/>
          <w:szCs w:val="22"/>
          <w:lang w:val="pl-PL"/>
        </w:rPr>
        <w:t>muje, że działając na podstawie art. 441 ust. 1 ustaw</w:t>
      </w:r>
      <w:r w:rsidR="001301D3" w:rsidRPr="001301D3">
        <w:rPr>
          <w:rFonts w:asciiTheme="minorHAnsi" w:hAnsiTheme="minorHAnsi" w:cstheme="minorHAnsi"/>
          <w:bCs/>
          <w:iCs/>
          <w:color w:val="000000" w:themeColor="text1"/>
          <w:szCs w:val="22"/>
          <w:lang w:val="pl-PL"/>
        </w:rPr>
        <w:t>y przewiduje dodatk</w:t>
      </w:r>
      <w:r w:rsidR="001310EF">
        <w:rPr>
          <w:rFonts w:asciiTheme="minorHAnsi" w:hAnsiTheme="minorHAnsi" w:cstheme="minorHAnsi"/>
          <w:bCs/>
          <w:iCs/>
          <w:color w:val="000000" w:themeColor="text1"/>
          <w:szCs w:val="22"/>
          <w:lang w:val="pl-PL"/>
        </w:rPr>
        <w:t>o</w:t>
      </w:r>
      <w:r w:rsidR="001301D3" w:rsidRPr="001301D3">
        <w:rPr>
          <w:rFonts w:asciiTheme="minorHAnsi" w:hAnsiTheme="minorHAnsi" w:cstheme="minorHAnsi"/>
          <w:bCs/>
          <w:iCs/>
          <w:color w:val="000000" w:themeColor="text1"/>
          <w:szCs w:val="22"/>
          <w:lang w:val="pl-PL"/>
        </w:rPr>
        <w:t xml:space="preserve">wo realizację </w:t>
      </w:r>
      <w:r w:rsidR="001301D3" w:rsidRPr="001301D3">
        <w:rPr>
          <w:rFonts w:asciiTheme="minorHAnsi" w:hAnsiTheme="minorHAnsi" w:cstheme="minorHAnsi"/>
          <w:color w:val="000000" w:themeColor="text1"/>
          <w:lang w:val="pl-PL"/>
        </w:rPr>
        <w:t>Zamówienia (w ramach prawa opcji) będzie realizowane każdorazowo w terminie 30 dni od daty jego złożenia u Sprzedawcy za pomocą poczty elektronicznej. Zamówienie obejmuje dostawę dodatkowego kompletu odczynników.</w:t>
      </w:r>
    </w:p>
    <w:p w14:paraId="2947B68E" w14:textId="20B224CE" w:rsidR="008A185B" w:rsidRPr="009371FC" w:rsidRDefault="008A185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color w:val="000000" w:themeColor="text1"/>
          <w:szCs w:val="22"/>
          <w:lang w:val="pl-PL"/>
        </w:rPr>
      </w:pPr>
      <w:r w:rsidRPr="009371FC">
        <w:rPr>
          <w:rFonts w:asciiTheme="minorHAnsi" w:hAnsiTheme="minorHAnsi" w:cstheme="minorHAnsi"/>
          <w:color w:val="000000" w:themeColor="text1"/>
          <w:lang w:val="pl-PL"/>
        </w:rPr>
        <w:t>Przedmiot zamówienia jest realizowany w ramach projektu</w:t>
      </w:r>
      <w:r w:rsidRPr="009371FC">
        <w:rPr>
          <w:rFonts w:asciiTheme="minorHAnsi" w:hAnsiTheme="minorHAnsi" w:cstheme="minorHAnsi"/>
          <w:lang w:val="pl-PL"/>
        </w:rPr>
        <w:t>: "Zwiększenie produkcji energii ze źródeł odnawialnych na terenie gminy Nowosolna"WND-RPLD.04.01.01-10-001/20</w:t>
      </w:r>
      <w:r w:rsidRPr="009371FC">
        <w:rPr>
          <w:rFonts w:asciiTheme="minorHAnsi" w:hAnsiTheme="minorHAnsi" w:cstheme="minorHAnsi"/>
          <w:color w:val="000000" w:themeColor="text1"/>
          <w:lang w:val="pl-PL"/>
        </w:rPr>
        <w:t xml:space="preserve"> i jest współfinansowany ze środki Unii Europejskiej </w:t>
      </w:r>
      <w:r w:rsidRPr="009371FC">
        <w:rPr>
          <w:rFonts w:asciiTheme="minorHAnsi" w:hAnsiTheme="minorHAnsi" w:cstheme="minorHAnsi"/>
          <w:lang w:val="pl-PL"/>
        </w:rPr>
        <w:t>w Ramach Regionalnego Programu Operacyjnego Województwa Łódzkiego na lata 2014-2020</w:t>
      </w:r>
      <w:r w:rsidR="009371FC" w:rsidRPr="009371FC">
        <w:rPr>
          <w:rFonts w:asciiTheme="minorHAnsi" w:hAnsiTheme="minorHAnsi" w:cstheme="minorHAnsi"/>
          <w:lang w:val="pl-PL"/>
        </w:rPr>
        <w:t>.</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7777777"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RI.271.1.1.</w:t>
      </w:r>
      <w:r w:rsidR="004961C6">
        <w:rPr>
          <w:b/>
          <w:color w:val="000000"/>
        </w:rPr>
        <w:t>202</w:t>
      </w:r>
      <w:r w:rsidR="00D60E03">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77777777"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w:t>
      </w:r>
      <w:r w:rsidRPr="008143C8">
        <w:rPr>
          <w:rFonts w:asciiTheme="minorHAnsi" w:hAnsiTheme="minorHAnsi" w:cstheme="minorHAnsi"/>
          <w:b w:val="0"/>
          <w:bCs w:val="0"/>
          <w:color w:val="000000"/>
          <w:sz w:val="22"/>
          <w:szCs w:val="22"/>
          <w:u w:val="none"/>
        </w:rPr>
        <w:lastRenderedPageBreak/>
        <w:t>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CA40C9" w14:textId="77777777" w:rsidR="00B8665C" w:rsidRDefault="008143C8"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3078" w14:textId="77777777" w:rsidR="0073703C" w:rsidRP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p>
    <w:p w14:paraId="4A643014" w14:textId="77777777" w:rsidR="00B8665C" w:rsidRDefault="00B8665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sidRPr="00B8665C">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7A3F212F" w14:textId="77777777" w:rsidR="000554AD"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nie podlega wykluczeniu w okolicznościach określonych w pkt 8.1 w zakresie art. </w:t>
      </w:r>
      <w:r w:rsidR="00FE7B71" w:rsidRPr="00A975FB">
        <w:rPr>
          <w:rFonts w:asciiTheme="minorHAnsi" w:hAnsiTheme="minorHAnsi" w:cstheme="minorHAnsi"/>
          <w:sz w:val="22"/>
          <w:szCs w:val="22"/>
        </w:rPr>
        <w:t xml:space="preserve">108 ust. 1,2 i 5 lub </w:t>
      </w:r>
      <w:r w:rsidRPr="00A975FB">
        <w:rPr>
          <w:rFonts w:asciiTheme="minorHAnsi" w:hAnsiTheme="minorHAnsi" w:cstheme="minorHAnsi"/>
          <w:sz w:val="22"/>
          <w:szCs w:val="22"/>
        </w:rPr>
        <w:t>10</w:t>
      </w:r>
      <w:r w:rsidR="00FE7B71" w:rsidRPr="00A975FB">
        <w:rPr>
          <w:rFonts w:asciiTheme="minorHAnsi" w:hAnsiTheme="minorHAnsi" w:cstheme="minorHAnsi"/>
          <w:sz w:val="22"/>
          <w:szCs w:val="22"/>
        </w:rPr>
        <w:t>9</w:t>
      </w:r>
      <w:r w:rsidRPr="00A975FB">
        <w:rPr>
          <w:rFonts w:asciiTheme="minorHAnsi" w:hAnsiTheme="minorHAnsi" w:cstheme="minorHAnsi"/>
          <w:sz w:val="22"/>
          <w:szCs w:val="22"/>
        </w:rPr>
        <w:t xml:space="preserve"> ust. 1 pkt 4 Ustawy</w:t>
      </w:r>
      <w:r w:rsidR="00742D28" w:rsidRPr="00A975FB">
        <w:rPr>
          <w:rFonts w:asciiTheme="minorHAnsi" w:hAnsiTheme="minorHAnsi" w:cstheme="minorHAnsi"/>
          <w:sz w:val="22"/>
          <w:szCs w:val="22"/>
        </w:rPr>
        <w:t>,</w:t>
      </w:r>
      <w:r w:rsidRPr="00A975FB">
        <w:rPr>
          <w:rFonts w:asciiTheme="minorHAnsi" w:hAnsiTheme="minorHAnsi" w:cstheme="minorHAnsi"/>
          <w:sz w:val="22"/>
          <w:szCs w:val="22"/>
        </w:rPr>
        <w:t xml:space="preserve"> jeżeli udowodni zamawiającemu, że spełnił łącznie następujące przesłanki</w:t>
      </w:r>
      <w:r w:rsidR="00742D28" w:rsidRPr="00A975FB">
        <w:rPr>
          <w:rFonts w:asciiTheme="minorHAnsi" w:hAnsiTheme="minorHAnsi" w:cstheme="minorHAnsi"/>
          <w:sz w:val="22"/>
          <w:szCs w:val="22"/>
        </w:rPr>
        <w:t xml:space="preserve"> określone w </w:t>
      </w:r>
      <w:r w:rsidR="004A6538">
        <w:rPr>
          <w:rFonts w:asciiTheme="minorHAnsi" w:hAnsiTheme="minorHAnsi" w:cstheme="minorHAnsi"/>
          <w:sz w:val="22"/>
          <w:szCs w:val="22"/>
        </w:rPr>
        <w:t xml:space="preserve">pkt </w:t>
      </w:r>
      <w:r w:rsidR="0099131B">
        <w:rPr>
          <w:rFonts w:asciiTheme="minorHAnsi" w:hAnsiTheme="minorHAnsi" w:cstheme="minorHAnsi"/>
          <w:sz w:val="22"/>
          <w:szCs w:val="22"/>
        </w:rPr>
        <w:t>8.4 SWZ</w:t>
      </w:r>
    </w:p>
    <w:p w14:paraId="62E904FB" w14:textId="7D1D61EA" w:rsidR="00A975FB"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 przypadku, o których mowa w</w:t>
      </w:r>
      <w:r w:rsidR="00163AD1">
        <w:rPr>
          <w:rFonts w:asciiTheme="minorHAnsi" w:hAnsiTheme="minorHAnsi" w:cstheme="minorHAnsi"/>
          <w:sz w:val="22"/>
          <w:szCs w:val="22"/>
        </w:rPr>
        <w:t xml:space="preserve">  art. 108 ust. </w:t>
      </w:r>
      <w:r w:rsidR="009E08C3">
        <w:rPr>
          <w:rFonts w:asciiTheme="minorHAnsi" w:hAnsiTheme="minorHAnsi" w:cstheme="minorHAnsi"/>
          <w:sz w:val="22"/>
          <w:szCs w:val="22"/>
        </w:rPr>
        <w:t>1 pkt 1-2 i 5 Ustawy</w:t>
      </w:r>
      <w:r w:rsidR="0099131B">
        <w:rPr>
          <w:rFonts w:asciiTheme="minorHAnsi" w:hAnsiTheme="minorHAnsi" w:cstheme="minorHAnsi"/>
          <w:sz w:val="22"/>
          <w:szCs w:val="22"/>
        </w:rPr>
        <w:t xml:space="preserve"> SWZ</w:t>
      </w:r>
      <w:r w:rsidRPr="00A975FB">
        <w:rPr>
          <w:rFonts w:asciiTheme="minorHAnsi" w:hAnsiTheme="minorHAnsi" w:cstheme="minorHAnsi"/>
          <w:sz w:val="22"/>
          <w:szCs w:val="22"/>
        </w:rPr>
        <w:t xml:space="preserve"> zamawiający może nie wykluczać wykonawcy, jeżeli wykluczenie byłoby w sposób oczywisty nieproporcjonalne, w </w:t>
      </w:r>
      <w:r w:rsidRPr="00A975FB">
        <w:rPr>
          <w:rFonts w:asciiTheme="minorHAnsi" w:hAnsiTheme="minorHAnsi" w:cstheme="minorHAnsi"/>
          <w:sz w:val="22"/>
          <w:szCs w:val="22"/>
        </w:rPr>
        <w:lastRenderedPageBreak/>
        <w:t xml:space="preserve">szczególności </w:t>
      </w:r>
      <w:r w:rsidR="002E4A76">
        <w:rPr>
          <w:rFonts w:asciiTheme="minorHAnsi" w:hAnsiTheme="minorHAnsi" w:cstheme="minorHAnsi"/>
          <w:sz w:val="22"/>
          <w:szCs w:val="22"/>
        </w:rPr>
        <w:t xml:space="preserve">gdy kwota zaległych podatków lub składek na ubezpieczenie społeczne jest niewielka albo sytuacja </w:t>
      </w:r>
      <w:r w:rsidR="00DD5B26">
        <w:rPr>
          <w:rFonts w:asciiTheme="minorHAnsi" w:hAnsiTheme="minorHAnsi" w:cstheme="minorHAnsi"/>
          <w:sz w:val="22"/>
          <w:szCs w:val="22"/>
        </w:rPr>
        <w:t xml:space="preserve">ekonomiczna lub finansowa wykonawcy </w:t>
      </w:r>
      <w:r w:rsidRPr="00A975FB">
        <w:rPr>
          <w:rFonts w:asciiTheme="minorHAnsi" w:hAnsiTheme="minorHAnsi" w:cstheme="minorHAnsi"/>
          <w:sz w:val="22"/>
          <w:szCs w:val="22"/>
        </w:rPr>
        <w:t xml:space="preserve">, o którym mowa </w:t>
      </w:r>
      <w:r w:rsidR="00331260">
        <w:rPr>
          <w:rFonts w:asciiTheme="minorHAnsi" w:hAnsiTheme="minorHAnsi" w:cstheme="minorHAnsi"/>
          <w:sz w:val="22"/>
          <w:szCs w:val="22"/>
        </w:rPr>
        <w:t xml:space="preserve">w art. 109  ust. 1 pkt 4 Ustawy </w:t>
      </w:r>
      <w:r w:rsidR="00A975FB" w:rsidRPr="00A975FB">
        <w:rPr>
          <w:rFonts w:asciiTheme="minorHAnsi" w:hAnsiTheme="minorHAnsi" w:cstheme="minorHAnsi"/>
          <w:sz w:val="22"/>
          <w:szCs w:val="22"/>
        </w:rPr>
        <w:t xml:space="preserve"> </w:t>
      </w:r>
      <w:r w:rsidR="009E08C3">
        <w:rPr>
          <w:rFonts w:asciiTheme="minorHAnsi" w:hAnsiTheme="minorHAnsi" w:cstheme="minorHAnsi"/>
          <w:sz w:val="22"/>
          <w:szCs w:val="22"/>
        </w:rPr>
        <w:t>j</w:t>
      </w:r>
      <w:r w:rsidRPr="00A975FB">
        <w:rPr>
          <w:rFonts w:asciiTheme="minorHAnsi" w:hAnsiTheme="minorHAnsi" w:cstheme="minorHAnsi"/>
          <w:sz w:val="22"/>
          <w:szCs w:val="22"/>
        </w:rPr>
        <w:t>est wystarczająca do wykonania zamówienia.</w:t>
      </w:r>
    </w:p>
    <w:p w14:paraId="2070EEC5" w14:textId="77777777" w:rsidR="000554AD"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77777777" w:rsidR="000E7A44" w:rsidRPr="00A975FB" w:rsidRDefault="000E7A44"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Zamawiający odrzuci ofertę na podstawie art. 226 ust. 1 lit a) jeżeli została złożona przez wykonawcę podlegającemu wykluczeniu.</w:t>
      </w:r>
    </w:p>
    <w:p w14:paraId="3D050960" w14:textId="77777777" w:rsidR="009A15F8"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lastRenderedPageBreak/>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w:t>
      </w:r>
      <w:proofErr w:type="spellStart"/>
      <w:r w:rsidR="002C1E0E">
        <w:rPr>
          <w:rFonts w:ascii="Calibri" w:hAnsi="Calibri"/>
          <w:color w:val="000000"/>
        </w:rPr>
        <w:t>kWp</w:t>
      </w:r>
      <w:proofErr w:type="spellEnd"/>
      <w:r w:rsidR="002C1E0E">
        <w:rPr>
          <w:rFonts w:ascii="Calibri" w:hAnsi="Calibri"/>
          <w:color w:val="000000"/>
        </w:rPr>
        <w:t xml:space="preserve"> każda 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7777777"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4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w:t>
      </w:r>
      <w:r w:rsidR="00F06EC9" w:rsidRPr="00E53AE5">
        <w:rPr>
          <w:rFonts w:asciiTheme="minorHAnsi" w:hAnsiTheme="minorHAnsi" w:cstheme="minorHAnsi"/>
          <w:sz w:val="22"/>
          <w:szCs w:val="22"/>
        </w:rPr>
        <w:lastRenderedPageBreak/>
        <w:t>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77777777"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 przypadku wspólnego ubiegania się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w:t>
      </w:r>
      <w:r w:rsidRPr="00635804">
        <w:rPr>
          <w:rFonts w:asciiTheme="minorHAnsi" w:hAnsiTheme="minorHAnsi" w:cstheme="minorHAnsi"/>
          <w:sz w:val="22"/>
          <w:szCs w:val="22"/>
        </w:rPr>
        <w:lastRenderedPageBreak/>
        <w:t xml:space="preserve">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1"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45F61" w:rsidRPr="00635804">
        <w:rPr>
          <w:rFonts w:asciiTheme="minorHAnsi" w:hAnsiTheme="minorHAnsi" w:cstheme="minorHAnsi"/>
          <w:i/>
          <w:sz w:val="22"/>
          <w:szCs w:val="22"/>
          <w:bdr w:val="none" w:sz="0" w:space="0" w:color="auto" w:frame="1"/>
          <w:shd w:val="clear" w:color="auto" w:fill="FFFFFF"/>
        </w:rPr>
        <w:t>4</w:t>
      </w:r>
      <w:r w:rsidR="00E32B3D">
        <w:rPr>
          <w:rFonts w:asciiTheme="minorHAnsi" w:hAnsiTheme="minorHAnsi" w:cstheme="minorHAnsi"/>
          <w:i/>
          <w:sz w:val="22"/>
          <w:szCs w:val="22"/>
          <w:bdr w:val="none" w:sz="0" w:space="0" w:color="auto" w:frame="1"/>
          <w:shd w:val="clear" w:color="auto" w:fill="FFFFFF"/>
        </w:rPr>
        <w:t>a</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wykonanych nie wcześniej niż w okresie ostatnich 3 lat, a jeżeli okres prowadzenia działalności jest krótszy – w tym okresie, wraz 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2" w:name="_Hlk32925556"/>
      <w:bookmarkEnd w:id="1"/>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707B38">
        <w:rPr>
          <w:rFonts w:asciiTheme="minorHAnsi" w:hAnsiTheme="minorHAnsi" w:cstheme="minorHAnsi"/>
          <w:i/>
          <w:sz w:val="22"/>
          <w:szCs w:val="22"/>
          <w:bdr w:val="none" w:sz="0" w:space="0" w:color="auto" w:frame="1"/>
          <w:shd w:val="clear" w:color="auto" w:fill="FFFFFF"/>
        </w:rPr>
        <w:t>3</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3"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3"/>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lastRenderedPageBreak/>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2"/>
    <w:p w14:paraId="21E6A984" w14:textId="77777777"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77777777"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10.5.6)</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w:t>
      </w:r>
      <w:r w:rsidR="006B0311" w:rsidRPr="006B0311">
        <w:rPr>
          <w:rFonts w:ascii="Calibri" w:hAnsi="Calibri"/>
          <w:color w:val="000000"/>
          <w:sz w:val="22"/>
          <w:szCs w:val="22"/>
          <w:u w:val="single"/>
        </w:rPr>
        <w:lastRenderedPageBreak/>
        <w:t xml:space="preserve">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4"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5"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5"/>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1"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2"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3"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77777777"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49620E">
        <w:rPr>
          <w:b/>
        </w:rPr>
        <w:t>inż. Anna Wiśkowska</w:t>
      </w:r>
      <w:r w:rsidR="00B478A7" w:rsidRPr="00B478A7">
        <w:rPr>
          <w:b/>
          <w:bCs/>
        </w:rPr>
        <w:t>.</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000B4658" w:rsidRPr="00B478A7">
        <w:lastRenderedPageBreak/>
        <w:t>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5"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4"/>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7777777"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9A18A7">
        <w:rPr>
          <w:rFonts w:asciiTheme="minorHAnsi" w:hAnsiTheme="minorHAnsi" w:cs="Times New Roman"/>
          <w:b/>
          <w:bCs/>
          <w:szCs w:val="22"/>
          <w:lang w:val="pl-PL"/>
        </w:rPr>
        <w:t>3</w:t>
      </w:r>
      <w:r w:rsidR="00B27288" w:rsidRPr="00B27288">
        <w:rPr>
          <w:rFonts w:asciiTheme="minorHAnsi" w:hAnsiTheme="minorHAnsi" w:cs="Times New Roman"/>
          <w:b/>
          <w:bCs/>
          <w:szCs w:val="22"/>
          <w:lang w:val="pl-PL"/>
        </w:rPr>
        <w:t xml:space="preserve">0 000,- zł. (słownie: </w:t>
      </w:r>
      <w:r w:rsidR="009A18A7">
        <w:rPr>
          <w:rFonts w:asciiTheme="minorHAnsi" w:hAnsiTheme="minorHAnsi" w:cs="Times New Roman"/>
          <w:b/>
          <w:bCs/>
          <w:szCs w:val="22"/>
          <w:lang w:val="pl-PL"/>
        </w:rPr>
        <w:t>trzydzieści</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5F11C772"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6"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6"/>
      <w:r w:rsidR="009A18A7" w:rsidRPr="00B9712B">
        <w:rPr>
          <w:rFonts w:asciiTheme="minorHAnsi" w:hAnsiTheme="minorHAnsi" w:cstheme="minorHAnsi"/>
          <w:b/>
          <w:sz w:val="22"/>
          <w:szCs w:val="22"/>
        </w:rPr>
        <w:t>RI.271.1.1.2021</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lastRenderedPageBreak/>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A72D2A">
        <w:rPr>
          <w:rFonts w:asciiTheme="minorHAnsi" w:hAnsiTheme="minorHAnsi"/>
          <w:sz w:val="22"/>
          <w:szCs w:val="22"/>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6"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3ECA615" w14:textId="77777777"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lastRenderedPageBreak/>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7"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8"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w:t>
      </w:r>
      <w:r w:rsidRPr="00E91FCF">
        <w:rPr>
          <w:rFonts w:asciiTheme="minorHAnsi" w:hAnsiTheme="minorHAnsi"/>
          <w:sz w:val="22"/>
          <w:szCs w:val="22"/>
        </w:rPr>
        <w:lastRenderedPageBreak/>
        <w:t xml:space="preserve">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78014DDE"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FD5CAE">
        <w:rPr>
          <w:rFonts w:asciiTheme="minorHAnsi" w:hAnsiTheme="minorHAnsi"/>
          <w:b/>
          <w:bCs/>
          <w:szCs w:val="22"/>
          <w:lang w:val="pl-PL"/>
        </w:rPr>
        <w:t>8 sierpnia</w:t>
      </w:r>
      <w:r w:rsidRPr="00D662DE">
        <w:rPr>
          <w:rFonts w:asciiTheme="minorHAnsi" w:hAnsiTheme="minorHAnsi"/>
          <w:b/>
          <w:bCs/>
          <w:szCs w:val="22"/>
          <w:lang w:val="pl-PL"/>
        </w:rPr>
        <w:t xml:space="preserve"> 2021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04C53508"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19"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924C33">
        <w:rPr>
          <w:rFonts w:asciiTheme="minorHAnsi" w:hAnsiTheme="minorHAnsi" w:cstheme="minorHAnsi"/>
          <w:b/>
          <w:sz w:val="22"/>
          <w:szCs w:val="22"/>
        </w:rPr>
        <w:t xml:space="preserve">11 maja </w:t>
      </w:r>
      <w:r w:rsidRPr="003D6179">
        <w:rPr>
          <w:rFonts w:asciiTheme="minorHAnsi" w:hAnsiTheme="minorHAnsi" w:cstheme="minorHAnsi"/>
          <w:b/>
          <w:sz w:val="22"/>
          <w:szCs w:val="22"/>
        </w:rPr>
        <w:t xml:space="preserve">2021 r. </w:t>
      </w:r>
      <w:r w:rsidRPr="003D6179">
        <w:rPr>
          <w:rFonts w:asciiTheme="minorHAnsi" w:hAnsiTheme="minorHAnsi" w:cstheme="minorHAnsi"/>
          <w:b/>
          <w:bCs/>
          <w:sz w:val="22"/>
          <w:szCs w:val="22"/>
        </w:rPr>
        <w:t xml:space="preserve">do godz. </w:t>
      </w:r>
      <w:r w:rsidR="007740AF">
        <w:rPr>
          <w:rFonts w:asciiTheme="minorHAnsi" w:hAnsiTheme="minorHAnsi" w:cstheme="minorHAnsi"/>
          <w:b/>
          <w:bCs/>
          <w:sz w:val="22"/>
          <w:szCs w:val="22"/>
        </w:rPr>
        <w:t>15</w:t>
      </w:r>
      <w:r w:rsidRPr="003D6179">
        <w:rPr>
          <w:rFonts w:asciiTheme="minorHAnsi" w:hAnsiTheme="minorHAnsi" w:cstheme="minorHAnsi"/>
          <w:b/>
          <w:bCs/>
          <w:sz w:val="22"/>
          <w:szCs w:val="22"/>
        </w:rPr>
        <w:t>:30.</w:t>
      </w:r>
      <w:r w:rsidRPr="003D6179">
        <w:rPr>
          <w:rFonts w:asciiTheme="minorHAnsi" w:hAnsiTheme="minorHAnsi" w:cstheme="minorHAnsi"/>
          <w:sz w:val="22"/>
          <w:szCs w:val="22"/>
        </w:rPr>
        <w:t xml:space="preserve"> </w:t>
      </w:r>
    </w:p>
    <w:p w14:paraId="67789B2B" w14:textId="5F315422"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924C33">
        <w:rPr>
          <w:rFonts w:asciiTheme="minorHAnsi" w:hAnsiTheme="minorHAnsi"/>
          <w:b/>
          <w:sz w:val="22"/>
          <w:szCs w:val="22"/>
        </w:rPr>
        <w:t xml:space="preserve">11 maja </w:t>
      </w:r>
      <w:r w:rsidRPr="00A62900">
        <w:rPr>
          <w:rFonts w:asciiTheme="minorHAnsi" w:hAnsiTheme="minorHAnsi"/>
          <w:b/>
          <w:sz w:val="22"/>
          <w:szCs w:val="22"/>
        </w:rPr>
        <w:t xml:space="preserve">2021 r. </w:t>
      </w:r>
      <w:r w:rsidRPr="00A62900">
        <w:rPr>
          <w:rFonts w:asciiTheme="minorHAnsi" w:hAnsiTheme="minorHAnsi"/>
          <w:b/>
          <w:bCs/>
          <w:sz w:val="22"/>
          <w:szCs w:val="22"/>
        </w:rPr>
        <w:t>o godz. 1</w:t>
      </w:r>
      <w:r w:rsidR="007740AF">
        <w:rPr>
          <w:rFonts w:asciiTheme="minorHAnsi" w:hAnsiTheme="minorHAnsi"/>
          <w:b/>
          <w:bCs/>
          <w:sz w:val="22"/>
          <w:szCs w:val="22"/>
        </w:rPr>
        <w:t>5</w:t>
      </w:r>
      <w:r w:rsidRPr="00A62900">
        <w:rPr>
          <w:rFonts w:asciiTheme="minorHAnsi" w:hAnsiTheme="minorHAnsi"/>
          <w:b/>
          <w:bCs/>
          <w:sz w:val="22"/>
          <w:szCs w:val="22"/>
        </w:rPr>
        <w:t>:00</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w:t>
      </w:r>
      <w:r w:rsidRPr="00B83C9B">
        <w:rPr>
          <w:rFonts w:asciiTheme="minorHAnsi" w:hAnsiTheme="minorHAnsi" w:cs="Times New Roman"/>
          <w:color w:val="0F0F0F"/>
          <w:sz w:val="22"/>
          <w:szCs w:val="22"/>
        </w:rPr>
        <w:lastRenderedPageBreak/>
        <w:t>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lastRenderedPageBreak/>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 xml:space="preserve">spoczywa na </w:t>
      </w:r>
      <w:r w:rsidR="00DE40B4" w:rsidRPr="00481E2B">
        <w:lastRenderedPageBreak/>
        <w:t>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05416591" w14:textId="17BD44BF" w:rsidR="004139F6" w:rsidRDefault="000C4668" w:rsidP="004E095C">
      <w:pPr>
        <w:pStyle w:val="Akapitzlist"/>
        <w:numPr>
          <w:ilvl w:val="0"/>
          <w:numId w:val="29"/>
        </w:numPr>
        <w:rPr>
          <w:rFonts w:asciiTheme="minorHAnsi" w:hAnsiTheme="minorHAnsi"/>
          <w:b/>
          <w:bCs/>
          <w:sz w:val="22"/>
          <w:szCs w:val="22"/>
        </w:rPr>
      </w:pPr>
      <w:r>
        <w:rPr>
          <w:rFonts w:asciiTheme="minorHAnsi" w:hAnsiTheme="minorHAnsi"/>
          <w:b/>
          <w:bCs/>
          <w:sz w:val="22"/>
          <w:szCs w:val="22"/>
        </w:rPr>
        <w:t xml:space="preserve">Okres gwarancji na moduły fotowoltaiczne i wady </w:t>
      </w:r>
    </w:p>
    <w:p w14:paraId="38E2205A" w14:textId="77777777" w:rsidR="007625A3" w:rsidRDefault="000C4668" w:rsidP="004139F6">
      <w:pPr>
        <w:pStyle w:val="Akapitzlist"/>
        <w:ind w:left="900"/>
        <w:rPr>
          <w:rFonts w:asciiTheme="minorHAnsi" w:hAnsiTheme="minorHAnsi"/>
          <w:b/>
          <w:sz w:val="22"/>
          <w:szCs w:val="22"/>
        </w:rPr>
      </w:pPr>
      <w:r>
        <w:rPr>
          <w:rFonts w:asciiTheme="minorHAnsi" w:hAnsiTheme="minorHAnsi"/>
          <w:b/>
          <w:bCs/>
          <w:sz w:val="22"/>
          <w:szCs w:val="22"/>
        </w:rPr>
        <w:t>ukryte konstrukcji wsporczej</w:t>
      </w:r>
      <w:r w:rsidR="004139F6">
        <w:rPr>
          <w:rFonts w:asciiTheme="minorHAnsi" w:hAnsiTheme="minorHAnsi"/>
          <w:b/>
          <w:bCs/>
          <w:sz w:val="22"/>
          <w:szCs w:val="22"/>
        </w:rPr>
        <w:t xml:space="preserve"> pod modułami PV</w:t>
      </w:r>
      <w:r w:rsidR="00B10D42">
        <w:rPr>
          <w:rFonts w:asciiTheme="minorHAnsi" w:hAnsiTheme="minorHAnsi"/>
          <w:b/>
          <w:bCs/>
          <w:sz w:val="22"/>
          <w:szCs w:val="22"/>
        </w:rPr>
        <w:tab/>
      </w:r>
      <w:r w:rsidR="00B10D42">
        <w:rPr>
          <w:rFonts w:asciiTheme="minorHAnsi" w:hAnsiTheme="minorHAnsi"/>
          <w:b/>
          <w:bCs/>
          <w:sz w:val="22"/>
          <w:szCs w:val="22"/>
        </w:rPr>
        <w:tab/>
      </w:r>
      <w:r w:rsidR="00657CED" w:rsidRPr="00657CED">
        <w:rPr>
          <w:rFonts w:asciiTheme="minorHAnsi" w:hAnsiTheme="minorHAnsi"/>
          <w:b/>
          <w:bCs/>
          <w:sz w:val="22"/>
          <w:szCs w:val="22"/>
        </w:rPr>
        <w:tab/>
      </w:r>
      <w:r w:rsidR="00657CED" w:rsidRPr="00657CED">
        <w:rPr>
          <w:rFonts w:asciiTheme="minorHAnsi" w:hAnsiTheme="minorHAnsi"/>
          <w:b/>
          <w:bCs/>
          <w:sz w:val="22"/>
          <w:szCs w:val="22"/>
        </w:rPr>
        <w:tab/>
        <w:t>-</w:t>
      </w:r>
      <w:r w:rsidR="00632C66" w:rsidRPr="00657CED">
        <w:rPr>
          <w:rFonts w:asciiTheme="minorHAnsi" w:hAnsiTheme="minorHAnsi"/>
          <w:b/>
          <w:sz w:val="22"/>
          <w:szCs w:val="22"/>
        </w:rPr>
        <w:t xml:space="preserve"> </w:t>
      </w:r>
      <w:r w:rsidR="004139F6">
        <w:rPr>
          <w:rFonts w:asciiTheme="minorHAnsi" w:hAnsiTheme="minorHAnsi"/>
          <w:b/>
          <w:sz w:val="22"/>
          <w:szCs w:val="22"/>
        </w:rPr>
        <w:t>2</w:t>
      </w:r>
      <w:r w:rsidR="00632C66" w:rsidRPr="00657CED">
        <w:rPr>
          <w:rFonts w:asciiTheme="minorHAnsi" w:hAnsiTheme="minorHAnsi"/>
          <w:b/>
          <w:sz w:val="22"/>
          <w:szCs w:val="22"/>
        </w:rPr>
        <w:t>0</w:t>
      </w:r>
      <w:r w:rsidR="00C961D8" w:rsidRPr="00657CED">
        <w:rPr>
          <w:rFonts w:asciiTheme="minorHAnsi" w:hAnsiTheme="minorHAnsi"/>
          <w:b/>
          <w:sz w:val="22"/>
          <w:szCs w:val="22"/>
        </w:rPr>
        <w:t xml:space="preserve"> </w:t>
      </w:r>
      <w:r w:rsidR="004D1276">
        <w:rPr>
          <w:rFonts w:asciiTheme="minorHAnsi" w:hAnsi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lastRenderedPageBreak/>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4184870C" w:rsidR="008C1D62" w:rsidRPr="00315BBF" w:rsidRDefault="008C1D62" w:rsidP="008C1D62">
      <w:pPr>
        <w:rPr>
          <w:b/>
          <w:bCs/>
        </w:rPr>
      </w:pPr>
      <w:r w:rsidRPr="00315BBF">
        <w:rPr>
          <w:b/>
          <w:bCs/>
        </w:rPr>
        <w:t>Okres gwarancji na moduły fotowoltaiczne i wady ukryte konstrukcji wsporczej pod modułami PV</w:t>
      </w:r>
    </w:p>
    <w:p w14:paraId="3D83752A" w14:textId="77777777"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oraz wady ukryte konstrukcji wsporczej pod modułami fotowoltaicznymi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777777"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 oraz wady ukryte konstrukcji wsporczej pod modułami PV''.</w:t>
      </w:r>
    </w:p>
    <w:p w14:paraId="361CC63D"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oraz wady ukryte konstrukcji wsporczej pod modułami''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77777777"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oraz wady ukryte konstrukcji wsporczej pod modułami''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w:t>
      </w:r>
      <w:r w:rsidRPr="0079626F">
        <w:rPr>
          <w:rFonts w:eastAsia="Times New Roman" w:cstheme="minorHAnsi"/>
          <w:color w:val="00000A"/>
          <w:lang w:eastAsia="pl-PL"/>
        </w:rPr>
        <w:lastRenderedPageBreak/>
        <w:t>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616D8497"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 fotowoltaiczne i wady ukryte konstrukcji wsporczej pod modułami PV</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lastRenderedPageBreak/>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RI.271.1.1.</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w:t>
      </w:r>
      <w:r w:rsidRPr="00455F69">
        <w:rPr>
          <w:rFonts w:asciiTheme="minorHAnsi" w:hAnsiTheme="minorHAnsi"/>
          <w:color w:val="000000" w:themeColor="text1"/>
          <w:sz w:val="22"/>
          <w:szCs w:val="22"/>
        </w:rPr>
        <w:lastRenderedPageBreak/>
        <w:t xml:space="preserve">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0"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77777777"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(Dz.U. z 2019 r. poz. 2019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77777777" w:rsidR="005A0774" w:rsidRDefault="005A0774" w:rsidP="005679D8">
      <w:pPr>
        <w:pStyle w:val="Nagwek9"/>
        <w:spacing w:before="0"/>
        <w:jc w:val="right"/>
        <w:rPr>
          <w:rFonts w:asciiTheme="minorHAnsi" w:hAnsiTheme="minorHAnsi"/>
          <w:b/>
          <w:bCs/>
          <w:i w:val="0"/>
          <w:color w:val="000000"/>
          <w:sz w:val="22"/>
          <w:szCs w:val="22"/>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77777777" w:rsidR="00431037" w:rsidRPr="00431037" w:rsidRDefault="00431037" w:rsidP="00431037">
      <w:pPr>
        <w:rPr>
          <w:lang w:eastAsia="pl-PL"/>
        </w:rPr>
      </w:pPr>
    </w:p>
    <w:p w14:paraId="451461C8" w14:textId="336EE8FA" w:rsidR="00B34487" w:rsidRDefault="00B34487" w:rsidP="005679D8">
      <w:pPr>
        <w:pStyle w:val="Nagwek9"/>
        <w:spacing w:before="0"/>
        <w:jc w:val="right"/>
        <w:rPr>
          <w:rFonts w:asciiTheme="minorHAnsi" w:hAnsiTheme="minorHAnsi"/>
          <w:b/>
          <w:bCs/>
          <w:i w:val="0"/>
          <w:color w:val="000000"/>
          <w:sz w:val="22"/>
          <w:szCs w:val="22"/>
        </w:rPr>
      </w:pPr>
    </w:p>
    <w:p w14:paraId="40EC9B5B" w14:textId="5010D869" w:rsidR="00646B43" w:rsidRDefault="00646B43" w:rsidP="00646B43">
      <w:pPr>
        <w:rPr>
          <w:lang w:eastAsia="pl-PL"/>
        </w:rPr>
      </w:pPr>
    </w:p>
    <w:p w14:paraId="314B12A1" w14:textId="28168634" w:rsidR="00646B43" w:rsidRDefault="00646B43" w:rsidP="00646B43">
      <w:pPr>
        <w:rPr>
          <w:lang w:eastAsia="pl-PL"/>
        </w:rPr>
      </w:pPr>
    </w:p>
    <w:p w14:paraId="032738F5" w14:textId="77777777" w:rsidR="00646B43" w:rsidRPr="00646B43" w:rsidRDefault="00646B43" w:rsidP="00646B43">
      <w:pPr>
        <w:rPr>
          <w:lang w:eastAsia="pl-PL"/>
        </w:rPr>
      </w:pPr>
    </w:p>
    <w:p w14:paraId="39F8005C" w14:textId="77777777" w:rsidR="00B34487" w:rsidRDefault="00B34487" w:rsidP="005679D8">
      <w:pPr>
        <w:pStyle w:val="Nagwek9"/>
        <w:spacing w:before="0"/>
        <w:jc w:val="right"/>
        <w:rPr>
          <w:rFonts w:asciiTheme="minorHAnsi" w:hAnsiTheme="minorHAnsi"/>
          <w:b/>
          <w:bCs/>
          <w:i w:val="0"/>
          <w:color w:val="000000"/>
          <w:sz w:val="22"/>
          <w:szCs w:val="22"/>
        </w:rPr>
      </w:pPr>
    </w:p>
    <w:p w14:paraId="7A32A6EE" w14:textId="77777777" w:rsidR="00B34487" w:rsidRDefault="00B34487" w:rsidP="005679D8">
      <w:pPr>
        <w:pStyle w:val="Nagwek9"/>
        <w:spacing w:before="0"/>
        <w:jc w:val="right"/>
        <w:rPr>
          <w:rFonts w:asciiTheme="minorHAnsi" w:hAnsiTheme="minorHAnsi"/>
          <w:b/>
          <w:bCs/>
          <w:i w:val="0"/>
          <w:color w:val="000000"/>
          <w:sz w:val="22"/>
          <w:szCs w:val="22"/>
        </w:rPr>
      </w:pPr>
    </w:p>
    <w:p w14:paraId="043AECAE" w14:textId="77777777" w:rsidR="00B34487" w:rsidRDefault="00B34487" w:rsidP="005679D8">
      <w:pPr>
        <w:pStyle w:val="Nagwek9"/>
        <w:spacing w:before="0"/>
        <w:jc w:val="right"/>
        <w:rPr>
          <w:rFonts w:asciiTheme="minorHAnsi" w:hAnsiTheme="minorHAnsi"/>
          <w:b/>
          <w:bCs/>
          <w:i w:val="0"/>
          <w:color w:val="000000"/>
          <w:sz w:val="22"/>
          <w:szCs w:val="22"/>
        </w:rPr>
      </w:pPr>
    </w:p>
    <w:p w14:paraId="63967832" w14:textId="77777777" w:rsidR="00B34487" w:rsidRPr="00B34487" w:rsidRDefault="00B34487" w:rsidP="00B3448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77777777" w:rsidR="00E45637" w:rsidRPr="000B009B" w:rsidRDefault="00E45637" w:rsidP="000B009B">
      <w:pPr>
        <w:spacing w:line="240" w:lineRule="auto"/>
      </w:pPr>
      <w:r w:rsidRPr="000B009B">
        <w:lastRenderedPageBreak/>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Wymieniane w ramach kontraktu serwisowego przez Wykonawcę części, podzespoły lub materiały eksploatacyjne muszą być fabrycznie nowe i wyprodukowane przez producenta 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3C5024C7"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7777777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fotowoltaniczne</w:t>
      </w:r>
      <w:proofErr w:type="spellEnd"/>
      <w:r>
        <w:rPr>
          <w:rFonts w:asciiTheme="minorHAnsi" w:hAnsiTheme="minorHAnsi" w:cstheme="minorHAnsi"/>
          <w:color w:val="000000" w:themeColor="text1"/>
          <w:sz w:val="22"/>
          <w:szCs w:val="22"/>
        </w:rPr>
        <w:t xml:space="preserve"> i wady ukryte konstrukcji wsporczej pod modułami PV</w:t>
      </w:r>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 </w:t>
      </w:r>
      <w:proofErr w:type="spellStart"/>
      <w:r>
        <w:rPr>
          <w:rFonts w:cstheme="minorHAnsi"/>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lastRenderedPageBreak/>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 xml:space="preserve">Dane osobowe przekazane w ofercie oraz załącznikach są przetwarzane i udostępnione Zamawiającemu zgodnie z art. 28 Rozporządzenia Parlamentu Europejskiego i Rady (UE) </w:t>
      </w:r>
      <w:r w:rsidRPr="00936F7A">
        <w:rPr>
          <w:rFonts w:cstheme="minorHAnsi"/>
        </w:rPr>
        <w:lastRenderedPageBreak/>
        <w:t>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2"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3"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79472020"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38A86289"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ED905CD" w14:textId="77777777" w:rsidR="00C661BF" w:rsidRPr="003F11BD"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w:t>
      </w:r>
      <w:proofErr w:type="spellStart"/>
      <w:r>
        <w:rPr>
          <w:rFonts w:ascii="Calibri" w:hAnsi="Calibri"/>
          <w:color w:val="000000"/>
        </w:rPr>
        <w:t>kWp</w:t>
      </w:r>
      <w:proofErr w:type="spellEnd"/>
      <w:r>
        <w:rPr>
          <w:rFonts w:ascii="Calibri" w:hAnsi="Calibri"/>
          <w:color w:val="000000"/>
        </w:rPr>
        <w:t xml:space="preserve">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77777777" w:rsidR="007445C7" w:rsidRDefault="007445C7" w:rsidP="00CE4AC6">
      <w:pPr>
        <w:suppressAutoHyphens/>
        <w:spacing w:after="0" w:line="240" w:lineRule="auto"/>
        <w:ind w:right="415"/>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1819F90B" w14:textId="77777777"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409C0" w:rsidRPr="00CE0F67">
        <w:rPr>
          <w:rFonts w:asciiTheme="minorHAnsi" w:hAnsiTheme="minorHAnsi" w:cstheme="minorHAnsi"/>
          <w:b/>
          <w:bCs/>
          <w:i w:val="0"/>
          <w:color w:val="000000"/>
          <w:sz w:val="22"/>
          <w:szCs w:val="22"/>
        </w:rPr>
        <w:t>5</w:t>
      </w:r>
    </w:p>
    <w:p w14:paraId="3773E207" w14:textId="77777777" w:rsidR="00CC0641" w:rsidRPr="00CE0F67" w:rsidRDefault="00CC0641" w:rsidP="00CC0641">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73B307DF" w14:textId="77777777" w:rsidR="00CC0641" w:rsidRDefault="00CC0641" w:rsidP="004E095C">
      <w:pPr>
        <w:numPr>
          <w:ilvl w:val="0"/>
          <w:numId w:val="54"/>
        </w:numPr>
        <w:suppressAutoHyphens/>
        <w:spacing w:after="0" w:line="240" w:lineRule="auto"/>
        <w:rPr>
          <w:sz w:val="16"/>
        </w:rPr>
      </w:pPr>
      <w:r>
        <w:t>..............................                                                                                        ………………………</w:t>
      </w:r>
    </w:p>
    <w:p w14:paraId="3641F457" w14:textId="77777777" w:rsidR="00CC0641" w:rsidRPr="0058316A" w:rsidRDefault="00CC0641"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77777777"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0ED1A1A0"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Gminy Nowosolna</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4D4AC38F"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483D17A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6A2DCB8E" w14:textId="77777777" w:rsidR="00CC0641" w:rsidRPr="002343CA" w:rsidRDefault="00CC0641" w:rsidP="00CC0641">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79E6F9E6" w14:textId="77777777" w:rsidR="00CC0641" w:rsidRPr="003A600B" w:rsidRDefault="00CC0641" w:rsidP="00CC0641"/>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6F6F91B0"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w:t>
      </w:r>
      <w:proofErr w:type="spellStart"/>
      <w:r w:rsidR="00180417" w:rsidRPr="00CB4775">
        <w:rPr>
          <w:rStyle w:val="FontStyle43"/>
          <w:rFonts w:ascii="Tahoma" w:hAnsi="Tahoma" w:cs="Tahoma"/>
        </w:rPr>
        <w:t>kpl</w:t>
      </w:r>
      <w:proofErr w:type="spellEnd"/>
      <w:r w:rsidR="00180417" w:rsidRPr="00CB4775">
        <w:rPr>
          <w:rStyle w:val="FontStyle43"/>
          <w:rFonts w:ascii="Tahoma" w:hAnsi="Tahoma" w:cs="Tahoma"/>
        </w:rPr>
        <w:t xml:space="preserve">. instalacji fotowoltaicznej na terenie gminy Nowosolna w ramach projektu </w:t>
      </w:r>
      <w:proofErr w:type="spellStart"/>
      <w:r w:rsidR="00180417" w:rsidRPr="00CB4775">
        <w:rPr>
          <w:rStyle w:val="FontStyle43"/>
          <w:rFonts w:ascii="Tahoma" w:hAnsi="Tahoma" w:cs="Tahoma"/>
        </w:rPr>
        <w:t>pn</w:t>
      </w:r>
      <w:proofErr w:type="spellEnd"/>
      <w:r w:rsidR="00180417" w:rsidRPr="00CB4775">
        <w:rPr>
          <w:rStyle w:val="FontStyle43"/>
          <w:rFonts w:ascii="Tahoma" w:hAnsi="Tahoma" w:cs="Tahoma"/>
        </w:rPr>
        <w:t xml:space="preserve">: „Zwiększenie produkcji energii ze źródeł </w:t>
      </w:r>
      <w:r w:rsidR="00BC19E3" w:rsidRPr="00CB4775">
        <w:rPr>
          <w:rStyle w:val="FontStyle43"/>
          <w:rFonts w:ascii="Tahoma" w:hAnsi="Tahoma" w:cs="Tahoma"/>
        </w:rPr>
        <w:t>odnawialnych na terenie Gminy Nowosolna”,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uruchomienie 82 </w:t>
      </w:r>
      <w:proofErr w:type="spellStart"/>
      <w:r w:rsidRPr="00CB4775">
        <w:rPr>
          <w:rFonts w:ascii="Tahoma" w:hAnsi="Tahoma" w:cs="Tahoma"/>
          <w:sz w:val="20"/>
          <w:szCs w:val="20"/>
        </w:rPr>
        <w:t>kpl</w:t>
      </w:r>
      <w:proofErr w:type="spellEnd"/>
      <w:r w:rsidRPr="00CB4775">
        <w:rPr>
          <w:rFonts w:ascii="Tahoma" w:hAnsi="Tahoma" w:cs="Tahoma"/>
          <w:sz w:val="20"/>
          <w:szCs w:val="20"/>
        </w:rPr>
        <w:t>. zestawów 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Pr="00CB4775">
        <w:rPr>
          <w:rFonts w:ascii="Tahoma" w:hAnsi="Tahoma" w:cs="Tahoma"/>
          <w:sz w:val="20"/>
          <w:szCs w:val="20"/>
        </w:rPr>
        <w:t>. 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6CAABDDC"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006966ED" w:rsidRPr="00CB4775">
        <w:rPr>
          <w:rFonts w:ascii="Tahoma" w:hAnsi="Tahoma" w:cs="Tahoma"/>
          <w:sz w:val="20"/>
          <w:szCs w:val="20"/>
        </w:rPr>
        <w:t xml:space="preserve"> każda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 xml:space="preserve">w zakresie ochrony środowiska oraz innymi powszechnie obowiązującymi przepisami dotyczącymi wykonywania prac, za umówione wynagrodzenie Wykonawca dostarczy </w:t>
      </w:r>
      <w:r w:rsidRPr="00CB4775">
        <w:rPr>
          <w:rFonts w:ascii="Tahoma" w:hAnsi="Tahoma" w:cs="Tahoma"/>
          <w:sz w:val="20"/>
          <w:szCs w:val="20"/>
        </w:rPr>
        <w:lastRenderedPageBreak/>
        <w:t>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lastRenderedPageBreak/>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4B3C62BA"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w:t>
      </w:r>
      <w:r w:rsidRPr="00CB4775">
        <w:rPr>
          <w:rFonts w:ascii="Tahoma" w:hAnsi="Tahoma" w:cs="Tahoma"/>
          <w:sz w:val="20"/>
        </w:rPr>
        <w:lastRenderedPageBreak/>
        <w:t>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zobowiązanie wykonuje, jak również pracowników, którym wykonanie umowy powierza, jak za </w:t>
      </w:r>
      <w:r w:rsidRPr="00CB4775">
        <w:rPr>
          <w:rFonts w:ascii="Tahoma" w:hAnsi="Tahoma" w:cs="Tahoma"/>
          <w:sz w:val="20"/>
          <w:szCs w:val="20"/>
        </w:rPr>
        <w:lastRenderedPageBreak/>
        <w:t>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4E095C">
      <w:pPr>
        <w:numPr>
          <w:ilvl w:val="0"/>
          <w:numId w:val="69"/>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415C94BB" w14:textId="77777777" w:rsidR="00995E70" w:rsidRPr="00CB4775" w:rsidRDefault="00995E70" w:rsidP="004E095C">
      <w:pPr>
        <w:pStyle w:val="Akapitzlist"/>
        <w:numPr>
          <w:ilvl w:val="0"/>
          <w:numId w:val="69"/>
        </w:numPr>
        <w:suppressAutoHyphens/>
        <w:spacing w:line="276" w:lineRule="auto"/>
        <w:ind w:left="426" w:hanging="426"/>
        <w:rPr>
          <w:rFonts w:ascii="Tahoma" w:hAnsi="Tahoma" w:cs="Tahoma"/>
          <w:sz w:val="20"/>
          <w:szCs w:val="20"/>
        </w:rPr>
      </w:pPr>
      <w:r w:rsidRPr="00CB4775">
        <w:rPr>
          <w:rFonts w:ascii="Tahoma" w:hAnsi="Tahoma" w:cs="Tahoma"/>
          <w:sz w:val="20"/>
          <w:szCs w:val="20"/>
        </w:rPr>
        <w:t>Wykonawca ustanawia Kierownika robót w branży sanitarnej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4E095C">
      <w:pPr>
        <w:pStyle w:val="Akapitzlist2"/>
        <w:numPr>
          <w:ilvl w:val="1"/>
          <w:numId w:val="71"/>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4E095C">
      <w:pPr>
        <w:pStyle w:val="Akapitzlist2"/>
        <w:numPr>
          <w:ilvl w:val="1"/>
          <w:numId w:val="71"/>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w:t>
      </w:r>
      <w:r w:rsidRPr="00CB4775">
        <w:rPr>
          <w:rFonts w:ascii="Tahoma" w:hAnsi="Tahoma" w:cs="Tahoma"/>
          <w:sz w:val="20"/>
        </w:rPr>
        <w:lastRenderedPageBreak/>
        <w:t xml:space="preserve">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4E095C">
      <w:pPr>
        <w:pStyle w:val="Akapitzlist2"/>
        <w:numPr>
          <w:ilvl w:val="1"/>
          <w:numId w:val="71"/>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CB4775">
        <w:rPr>
          <w:rFonts w:ascii="Tahoma" w:hAnsi="Tahoma" w:cs="Tahoma"/>
          <w:sz w:val="20"/>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w:t>
      </w:r>
      <w:r w:rsidRPr="00CB4775">
        <w:rPr>
          <w:rFonts w:ascii="Tahoma" w:eastAsiaTheme="minorHAnsi" w:hAnsi="Tahoma" w:cs="Tahoma"/>
          <w:sz w:val="20"/>
          <w:szCs w:val="20"/>
          <w:lang w:eastAsia="en-US"/>
        </w:rPr>
        <w:lastRenderedPageBreak/>
        <w:t xml:space="preserve">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lastRenderedPageBreak/>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67957F27" w14:textId="77777777" w:rsidR="00DC7F2D" w:rsidRDefault="00DC7F2D" w:rsidP="009575F6">
      <w:pPr>
        <w:spacing w:after="0" w:line="240" w:lineRule="auto"/>
        <w:jc w:val="right"/>
        <w:rPr>
          <w:b/>
          <w:i/>
        </w:rPr>
      </w:pPr>
    </w:p>
    <w:p w14:paraId="3146DBC3" w14:textId="77777777" w:rsidR="00DC7F2D" w:rsidRDefault="00DC7F2D"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7777777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RI.271.1.1.</w:t>
      </w:r>
      <w:r w:rsidR="00B338BE">
        <w:rPr>
          <w:rFonts w:asciiTheme="minorHAnsi" w:hAnsiTheme="minorHAnsi"/>
          <w:sz w:val="22"/>
          <w:szCs w:val="22"/>
        </w:rPr>
        <w:t>202</w:t>
      </w:r>
      <w:r w:rsidR="00D24CDE">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7"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4"/>
      <w:footerReference w:type="default" r:id="rId25"/>
      <w:head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1716" w14:textId="77777777" w:rsidR="00605991" w:rsidRDefault="00605991" w:rsidP="008542D1">
      <w:pPr>
        <w:spacing w:after="0" w:line="240" w:lineRule="auto"/>
      </w:pPr>
      <w:r>
        <w:separator/>
      </w:r>
    </w:p>
  </w:endnote>
  <w:endnote w:type="continuationSeparator" w:id="0">
    <w:p w14:paraId="7FF71CDD" w14:textId="77777777" w:rsidR="00605991" w:rsidRDefault="0060599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732197F" w14:textId="77777777" w:rsidR="008A185B" w:rsidRDefault="008A185B">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8A185B" w:rsidRDefault="008A18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471E" w14:textId="77777777" w:rsidR="00605991" w:rsidRDefault="00605991" w:rsidP="008542D1">
      <w:pPr>
        <w:spacing w:after="0" w:line="240" w:lineRule="auto"/>
      </w:pPr>
      <w:r>
        <w:separator/>
      </w:r>
    </w:p>
  </w:footnote>
  <w:footnote w:type="continuationSeparator" w:id="0">
    <w:p w14:paraId="10C84509" w14:textId="77777777" w:rsidR="00605991" w:rsidRDefault="00605991" w:rsidP="008542D1">
      <w:pPr>
        <w:spacing w:after="0" w:line="240" w:lineRule="auto"/>
      </w:pPr>
      <w:r>
        <w:continuationSeparator/>
      </w:r>
    </w:p>
  </w:footnote>
  <w:footnote w:id="1">
    <w:p w14:paraId="15EA12D4" w14:textId="77777777" w:rsidR="008A185B" w:rsidRPr="0099131B" w:rsidRDefault="008A185B"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8A185B" w:rsidRPr="003D5669" w:rsidRDefault="008A185B"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8A185B" w:rsidRDefault="008A185B"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77777777" w:rsidR="008A185B" w:rsidRPr="005D34D6" w:rsidRDefault="008A185B" w:rsidP="005D34D6">
    <w:pPr>
      <w:pStyle w:val="Nagwek"/>
      <w:jc w:val="center"/>
      <w:rPr>
        <w:b/>
        <w:noProof/>
        <w:lang w:eastAsia="pl-PL"/>
      </w:rPr>
    </w:pPr>
    <w:r>
      <w:rPr>
        <w:b/>
        <w:noProof/>
        <w:lang w:eastAsia="pl-PL"/>
      </w:rPr>
      <w:t>RI.271.1.1.2021</w:t>
    </w:r>
  </w:p>
  <w:p w14:paraId="45FE81E0" w14:textId="77777777" w:rsidR="008A185B" w:rsidRDefault="008A185B" w:rsidP="008542D1">
    <w:pPr>
      <w:pStyle w:val="Nagwek"/>
      <w:rPr>
        <w:noProof/>
        <w:lang w:eastAsia="pl-PL"/>
      </w:rPr>
    </w:pPr>
  </w:p>
  <w:p w14:paraId="4FC956F9" w14:textId="77777777" w:rsidR="008A185B" w:rsidRDefault="008A185B" w:rsidP="008542D1">
    <w:pPr>
      <w:pStyle w:val="Nagwek"/>
      <w:rPr>
        <w:noProof/>
        <w:lang w:eastAsia="pl-PL"/>
      </w:rPr>
    </w:pPr>
  </w:p>
  <w:p w14:paraId="7A1A7E2C" w14:textId="77777777" w:rsidR="008A185B" w:rsidRDefault="008A185B" w:rsidP="008542D1">
    <w:pPr>
      <w:pStyle w:val="Nagwek"/>
      <w:rPr>
        <w:noProof/>
        <w:lang w:eastAsia="pl-PL"/>
      </w:rPr>
    </w:pPr>
  </w:p>
  <w:p w14:paraId="65675784" w14:textId="77777777" w:rsidR="008A185B" w:rsidRDefault="008A185B" w:rsidP="008542D1">
    <w:pPr>
      <w:pStyle w:val="Nagwek"/>
      <w:rPr>
        <w:noProof/>
        <w:lang w:eastAsia="pl-PL"/>
      </w:rPr>
    </w:pPr>
  </w:p>
  <w:p w14:paraId="489554C5" w14:textId="77777777" w:rsidR="008A185B" w:rsidRDefault="008A185B" w:rsidP="008542D1">
    <w:pPr>
      <w:pStyle w:val="Nagwek"/>
      <w:rPr>
        <w:noProof/>
        <w:lang w:eastAsia="pl-PL"/>
      </w:rPr>
    </w:pPr>
  </w:p>
  <w:p w14:paraId="23E1E009" w14:textId="77777777" w:rsidR="008A185B" w:rsidRDefault="008A185B" w:rsidP="008542D1">
    <w:pPr>
      <w:pStyle w:val="Nagwek"/>
      <w:rPr>
        <w:noProof/>
        <w:lang w:eastAsia="pl-PL"/>
      </w:rPr>
    </w:pPr>
  </w:p>
  <w:p w14:paraId="2B5C8446" w14:textId="77777777" w:rsidR="008A185B" w:rsidRDefault="008A185B" w:rsidP="008542D1">
    <w:pPr>
      <w:pStyle w:val="Nagwek"/>
    </w:pPr>
  </w:p>
  <w:p w14:paraId="174B4474" w14:textId="77777777" w:rsidR="008A185B" w:rsidRDefault="008A185B" w:rsidP="008542D1">
    <w:pPr>
      <w:pStyle w:val="Nagwek"/>
    </w:pPr>
  </w:p>
  <w:p w14:paraId="3D8DD382" w14:textId="77777777" w:rsidR="008A185B" w:rsidRDefault="008A185B"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8A185B" w:rsidRDefault="008A185B"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5"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0"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5"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0"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2"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2"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4"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6"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16"/>
  </w:num>
  <w:num w:numId="3">
    <w:abstractNumId w:val="14"/>
  </w:num>
  <w:num w:numId="4">
    <w:abstractNumId w:val="102"/>
  </w:num>
  <w:num w:numId="5">
    <w:abstractNumId w:val="18"/>
  </w:num>
  <w:num w:numId="6">
    <w:abstractNumId w:val="64"/>
  </w:num>
  <w:num w:numId="7">
    <w:abstractNumId w:val="65"/>
  </w:num>
  <w:num w:numId="8">
    <w:abstractNumId w:val="99"/>
  </w:num>
  <w:num w:numId="9">
    <w:abstractNumId w:val="57"/>
  </w:num>
  <w:num w:numId="10">
    <w:abstractNumId w:val="42"/>
  </w:num>
  <w:num w:numId="11">
    <w:abstractNumId w:val="41"/>
  </w:num>
  <w:num w:numId="12">
    <w:abstractNumId w:val="51"/>
  </w:num>
  <w:num w:numId="13">
    <w:abstractNumId w:val="77"/>
  </w:num>
  <w:num w:numId="14">
    <w:abstractNumId w:val="101"/>
  </w:num>
  <w:num w:numId="15">
    <w:abstractNumId w:val="43"/>
  </w:num>
  <w:num w:numId="16">
    <w:abstractNumId w:val="13"/>
  </w:num>
  <w:num w:numId="17">
    <w:abstractNumId w:val="87"/>
  </w:num>
  <w:num w:numId="18">
    <w:abstractNumId w:val="97"/>
  </w:num>
  <w:num w:numId="19">
    <w:abstractNumId w:val="61"/>
  </w:num>
  <w:num w:numId="20">
    <w:abstractNumId w:val="15"/>
  </w:num>
  <w:num w:numId="21">
    <w:abstractNumId w:val="19"/>
  </w:num>
  <w:num w:numId="22">
    <w:abstractNumId w:val="28"/>
  </w:num>
  <w:num w:numId="23">
    <w:abstractNumId w:val="89"/>
  </w:num>
  <w:num w:numId="24">
    <w:abstractNumId w:val="0"/>
  </w:num>
  <w:num w:numId="25">
    <w:abstractNumId w:val="54"/>
  </w:num>
  <w:num w:numId="26">
    <w:abstractNumId w:val="91"/>
  </w:num>
  <w:num w:numId="27">
    <w:abstractNumId w:val="104"/>
  </w:num>
  <w:num w:numId="28">
    <w:abstractNumId w:val="86"/>
  </w:num>
  <w:num w:numId="29">
    <w:abstractNumId w:val="58"/>
  </w:num>
  <w:num w:numId="30">
    <w:abstractNumId w:val="59"/>
  </w:num>
  <w:num w:numId="31">
    <w:abstractNumId w:val="96"/>
  </w:num>
  <w:num w:numId="32">
    <w:abstractNumId w:val="88"/>
  </w:num>
  <w:num w:numId="33">
    <w:abstractNumId w:val="50"/>
  </w:num>
  <w:num w:numId="34">
    <w:abstractNumId w:val="39"/>
  </w:num>
  <w:num w:numId="35">
    <w:abstractNumId w:val="69"/>
  </w:num>
  <w:num w:numId="36">
    <w:abstractNumId w:val="22"/>
  </w:num>
  <w:num w:numId="37">
    <w:abstractNumId w:val="9"/>
  </w:num>
  <w:num w:numId="38">
    <w:abstractNumId w:val="67"/>
  </w:num>
  <w:num w:numId="39">
    <w:abstractNumId w:val="38"/>
  </w:num>
  <w:num w:numId="40">
    <w:abstractNumId w:val="35"/>
  </w:num>
  <w:num w:numId="41">
    <w:abstractNumId w:val="100"/>
  </w:num>
  <w:num w:numId="42">
    <w:abstractNumId w:val="75"/>
  </w:num>
  <w:num w:numId="43">
    <w:abstractNumId w:val="78"/>
  </w:num>
  <w:num w:numId="44">
    <w:abstractNumId w:val="82"/>
  </w:num>
  <w:num w:numId="45">
    <w:abstractNumId w:val="103"/>
  </w:num>
  <w:num w:numId="46">
    <w:abstractNumId w:val="3"/>
  </w:num>
  <w:num w:numId="47">
    <w:abstractNumId w:val="56"/>
  </w:num>
  <w:num w:numId="48">
    <w:abstractNumId w:val="92"/>
  </w:num>
  <w:num w:numId="49">
    <w:abstractNumId w:val="36"/>
  </w:num>
  <w:num w:numId="50">
    <w:abstractNumId w:val="53"/>
  </w:num>
  <w:num w:numId="51">
    <w:abstractNumId w:val="26"/>
  </w:num>
  <w:num w:numId="52">
    <w:abstractNumId w:val="24"/>
  </w:num>
  <w:num w:numId="53">
    <w:abstractNumId w:val="47"/>
  </w:num>
  <w:num w:numId="54">
    <w:abstractNumId w:val="2"/>
  </w:num>
  <w:num w:numId="55">
    <w:abstractNumId w:val="60"/>
  </w:num>
  <w:num w:numId="56">
    <w:abstractNumId w:val="20"/>
  </w:num>
  <w:num w:numId="57">
    <w:abstractNumId w:val="90"/>
  </w:num>
  <w:num w:numId="58">
    <w:abstractNumId w:val="55"/>
  </w:num>
  <w:num w:numId="59">
    <w:abstractNumId w:val="66"/>
  </w:num>
  <w:num w:numId="60">
    <w:abstractNumId w:val="49"/>
  </w:num>
  <w:num w:numId="61">
    <w:abstractNumId w:val="84"/>
  </w:num>
  <w:num w:numId="62">
    <w:abstractNumId w:val="10"/>
  </w:num>
  <w:num w:numId="63">
    <w:abstractNumId w:val="31"/>
  </w:num>
  <w:num w:numId="64">
    <w:abstractNumId w:val="73"/>
  </w:num>
  <w:num w:numId="65">
    <w:abstractNumId w:val="33"/>
  </w:num>
  <w:num w:numId="66">
    <w:abstractNumId w:val="30"/>
  </w:num>
  <w:num w:numId="67">
    <w:abstractNumId w:val="85"/>
  </w:num>
  <w:num w:numId="68">
    <w:abstractNumId w:val="27"/>
  </w:num>
  <w:num w:numId="69">
    <w:abstractNumId w:val="12"/>
  </w:num>
  <w:num w:numId="70">
    <w:abstractNumId w:val="83"/>
  </w:num>
  <w:num w:numId="71">
    <w:abstractNumId w:val="63"/>
  </w:num>
  <w:num w:numId="72">
    <w:abstractNumId w:val="93"/>
  </w:num>
  <w:num w:numId="73">
    <w:abstractNumId w:val="81"/>
  </w:num>
  <w:num w:numId="74">
    <w:abstractNumId w:val="23"/>
  </w:num>
  <w:num w:numId="75">
    <w:abstractNumId w:val="98"/>
  </w:num>
  <w:num w:numId="76">
    <w:abstractNumId w:val="45"/>
  </w:num>
  <w:num w:numId="77">
    <w:abstractNumId w:val="40"/>
  </w:num>
  <w:num w:numId="78">
    <w:abstractNumId w:val="80"/>
  </w:num>
  <w:num w:numId="79">
    <w:abstractNumId w:val="74"/>
  </w:num>
  <w:num w:numId="80">
    <w:abstractNumId w:val="29"/>
  </w:num>
  <w:num w:numId="81">
    <w:abstractNumId w:val="25"/>
  </w:num>
  <w:num w:numId="82">
    <w:abstractNumId w:val="34"/>
  </w:num>
  <w:num w:numId="83">
    <w:abstractNumId w:val="52"/>
  </w:num>
  <w:num w:numId="84">
    <w:abstractNumId w:val="62"/>
  </w:num>
  <w:num w:numId="85">
    <w:abstractNumId w:val="46"/>
  </w:num>
  <w:num w:numId="86">
    <w:abstractNumId w:val="95"/>
  </w:num>
  <w:num w:numId="87">
    <w:abstractNumId w:val="79"/>
  </w:num>
  <w:num w:numId="88">
    <w:abstractNumId w:val="72"/>
  </w:num>
  <w:num w:numId="89">
    <w:abstractNumId w:val="44"/>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46F1"/>
    <w:rsid w:val="00015D95"/>
    <w:rsid w:val="00016EF5"/>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3CB"/>
    <w:rsid w:val="0008082E"/>
    <w:rsid w:val="00083A5E"/>
    <w:rsid w:val="00084263"/>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3017D"/>
    <w:rsid w:val="001301D3"/>
    <w:rsid w:val="001310EF"/>
    <w:rsid w:val="001317AF"/>
    <w:rsid w:val="00135D76"/>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7895"/>
    <w:rsid w:val="002027FD"/>
    <w:rsid w:val="00203D13"/>
    <w:rsid w:val="0020430B"/>
    <w:rsid w:val="002103EC"/>
    <w:rsid w:val="00213AE8"/>
    <w:rsid w:val="002145D6"/>
    <w:rsid w:val="002151BF"/>
    <w:rsid w:val="0021741D"/>
    <w:rsid w:val="002214D2"/>
    <w:rsid w:val="0022262B"/>
    <w:rsid w:val="002237CC"/>
    <w:rsid w:val="0022552C"/>
    <w:rsid w:val="00232AD7"/>
    <w:rsid w:val="00240294"/>
    <w:rsid w:val="0024451A"/>
    <w:rsid w:val="00244969"/>
    <w:rsid w:val="00245873"/>
    <w:rsid w:val="00251960"/>
    <w:rsid w:val="002529D2"/>
    <w:rsid w:val="0025584C"/>
    <w:rsid w:val="00257E18"/>
    <w:rsid w:val="00260F41"/>
    <w:rsid w:val="00262318"/>
    <w:rsid w:val="002623E6"/>
    <w:rsid w:val="00264FD3"/>
    <w:rsid w:val="00270FFF"/>
    <w:rsid w:val="0027360C"/>
    <w:rsid w:val="002744E8"/>
    <w:rsid w:val="0027742F"/>
    <w:rsid w:val="00277A9B"/>
    <w:rsid w:val="00280A44"/>
    <w:rsid w:val="00280CBA"/>
    <w:rsid w:val="002838BD"/>
    <w:rsid w:val="00290E50"/>
    <w:rsid w:val="00291C83"/>
    <w:rsid w:val="002A1C75"/>
    <w:rsid w:val="002A23DD"/>
    <w:rsid w:val="002A31CC"/>
    <w:rsid w:val="002B0810"/>
    <w:rsid w:val="002B5978"/>
    <w:rsid w:val="002B69E5"/>
    <w:rsid w:val="002B6CAF"/>
    <w:rsid w:val="002C1575"/>
    <w:rsid w:val="002C165B"/>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B32"/>
    <w:rsid w:val="003055AD"/>
    <w:rsid w:val="0030584F"/>
    <w:rsid w:val="00306F6A"/>
    <w:rsid w:val="003118F7"/>
    <w:rsid w:val="00315BBF"/>
    <w:rsid w:val="00315C84"/>
    <w:rsid w:val="003161BB"/>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3237"/>
    <w:rsid w:val="00373658"/>
    <w:rsid w:val="00373919"/>
    <w:rsid w:val="00376D8F"/>
    <w:rsid w:val="00377E5F"/>
    <w:rsid w:val="00381A82"/>
    <w:rsid w:val="00385372"/>
    <w:rsid w:val="0038606E"/>
    <w:rsid w:val="003A17B2"/>
    <w:rsid w:val="003A1E77"/>
    <w:rsid w:val="003A2687"/>
    <w:rsid w:val="003A5EB2"/>
    <w:rsid w:val="003A7729"/>
    <w:rsid w:val="003B4145"/>
    <w:rsid w:val="003B5E9A"/>
    <w:rsid w:val="003C2C56"/>
    <w:rsid w:val="003C5013"/>
    <w:rsid w:val="003C5CBC"/>
    <w:rsid w:val="003C6463"/>
    <w:rsid w:val="003C7582"/>
    <w:rsid w:val="003C77DC"/>
    <w:rsid w:val="003D055F"/>
    <w:rsid w:val="003D2009"/>
    <w:rsid w:val="003D2076"/>
    <w:rsid w:val="003D4157"/>
    <w:rsid w:val="003D5669"/>
    <w:rsid w:val="003D6179"/>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50FFA"/>
    <w:rsid w:val="00455F69"/>
    <w:rsid w:val="0045617C"/>
    <w:rsid w:val="0045657C"/>
    <w:rsid w:val="00461FFF"/>
    <w:rsid w:val="004622BC"/>
    <w:rsid w:val="004670FD"/>
    <w:rsid w:val="0047221E"/>
    <w:rsid w:val="004775CD"/>
    <w:rsid w:val="0048016B"/>
    <w:rsid w:val="00481E2B"/>
    <w:rsid w:val="00481E66"/>
    <w:rsid w:val="00481F25"/>
    <w:rsid w:val="00482679"/>
    <w:rsid w:val="00483C77"/>
    <w:rsid w:val="00486222"/>
    <w:rsid w:val="004873A9"/>
    <w:rsid w:val="00490C25"/>
    <w:rsid w:val="00494EBB"/>
    <w:rsid w:val="0049512A"/>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4876"/>
    <w:rsid w:val="004E095C"/>
    <w:rsid w:val="004E2905"/>
    <w:rsid w:val="004F144B"/>
    <w:rsid w:val="004F5216"/>
    <w:rsid w:val="004F59F2"/>
    <w:rsid w:val="004F7AE4"/>
    <w:rsid w:val="00504E17"/>
    <w:rsid w:val="0050580D"/>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63F0"/>
    <w:rsid w:val="005679D8"/>
    <w:rsid w:val="0057111E"/>
    <w:rsid w:val="00571420"/>
    <w:rsid w:val="0057215D"/>
    <w:rsid w:val="00576ED4"/>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DDA"/>
    <w:rsid w:val="005E6E17"/>
    <w:rsid w:val="005F023E"/>
    <w:rsid w:val="005F2807"/>
    <w:rsid w:val="005F2993"/>
    <w:rsid w:val="005F37B5"/>
    <w:rsid w:val="005F4F4F"/>
    <w:rsid w:val="005F5991"/>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CED"/>
    <w:rsid w:val="00660ECF"/>
    <w:rsid w:val="00661880"/>
    <w:rsid w:val="00663114"/>
    <w:rsid w:val="006633A2"/>
    <w:rsid w:val="00663B66"/>
    <w:rsid w:val="00665235"/>
    <w:rsid w:val="00671395"/>
    <w:rsid w:val="006718FD"/>
    <w:rsid w:val="006720EF"/>
    <w:rsid w:val="006749D2"/>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78E7"/>
    <w:rsid w:val="006B7A9B"/>
    <w:rsid w:val="006C3D9E"/>
    <w:rsid w:val="006C3F72"/>
    <w:rsid w:val="006C5892"/>
    <w:rsid w:val="006C6109"/>
    <w:rsid w:val="006C70B9"/>
    <w:rsid w:val="006C77B7"/>
    <w:rsid w:val="006C7CE2"/>
    <w:rsid w:val="006D2BB6"/>
    <w:rsid w:val="006D354C"/>
    <w:rsid w:val="006D39B3"/>
    <w:rsid w:val="006D5CAF"/>
    <w:rsid w:val="006D7C56"/>
    <w:rsid w:val="006E0886"/>
    <w:rsid w:val="006F5BFD"/>
    <w:rsid w:val="00704273"/>
    <w:rsid w:val="00706119"/>
    <w:rsid w:val="00706639"/>
    <w:rsid w:val="00706A03"/>
    <w:rsid w:val="00707B38"/>
    <w:rsid w:val="00707BFD"/>
    <w:rsid w:val="00710699"/>
    <w:rsid w:val="00714551"/>
    <w:rsid w:val="00714D9B"/>
    <w:rsid w:val="00720255"/>
    <w:rsid w:val="00721BDD"/>
    <w:rsid w:val="00732B33"/>
    <w:rsid w:val="00734A26"/>
    <w:rsid w:val="00734BD3"/>
    <w:rsid w:val="0073703C"/>
    <w:rsid w:val="00742A30"/>
    <w:rsid w:val="00742D28"/>
    <w:rsid w:val="0074333C"/>
    <w:rsid w:val="007445C7"/>
    <w:rsid w:val="00744BDB"/>
    <w:rsid w:val="00750C9A"/>
    <w:rsid w:val="00754E1B"/>
    <w:rsid w:val="00755048"/>
    <w:rsid w:val="00756ABB"/>
    <w:rsid w:val="007625A3"/>
    <w:rsid w:val="00763A37"/>
    <w:rsid w:val="00764BF9"/>
    <w:rsid w:val="0076627C"/>
    <w:rsid w:val="00770E57"/>
    <w:rsid w:val="007740AF"/>
    <w:rsid w:val="00776675"/>
    <w:rsid w:val="00777992"/>
    <w:rsid w:val="00785760"/>
    <w:rsid w:val="0078634D"/>
    <w:rsid w:val="0079626F"/>
    <w:rsid w:val="007A00B5"/>
    <w:rsid w:val="007A4FA4"/>
    <w:rsid w:val="007B22BF"/>
    <w:rsid w:val="007B5549"/>
    <w:rsid w:val="007B616A"/>
    <w:rsid w:val="007C2A86"/>
    <w:rsid w:val="007C352B"/>
    <w:rsid w:val="007C4055"/>
    <w:rsid w:val="007C49BC"/>
    <w:rsid w:val="007C6462"/>
    <w:rsid w:val="007D25E4"/>
    <w:rsid w:val="007D268B"/>
    <w:rsid w:val="007E11F1"/>
    <w:rsid w:val="007E313A"/>
    <w:rsid w:val="007E3C7B"/>
    <w:rsid w:val="007E7808"/>
    <w:rsid w:val="007F1439"/>
    <w:rsid w:val="007F2BA2"/>
    <w:rsid w:val="007F4218"/>
    <w:rsid w:val="007F5D5B"/>
    <w:rsid w:val="008014B4"/>
    <w:rsid w:val="0080364A"/>
    <w:rsid w:val="0080435C"/>
    <w:rsid w:val="00805029"/>
    <w:rsid w:val="00805E01"/>
    <w:rsid w:val="00806CA2"/>
    <w:rsid w:val="0081047E"/>
    <w:rsid w:val="00810AC8"/>
    <w:rsid w:val="008121B1"/>
    <w:rsid w:val="00813757"/>
    <w:rsid w:val="008143C8"/>
    <w:rsid w:val="00814E7B"/>
    <w:rsid w:val="008178C8"/>
    <w:rsid w:val="00820642"/>
    <w:rsid w:val="0082226F"/>
    <w:rsid w:val="00825498"/>
    <w:rsid w:val="00827F38"/>
    <w:rsid w:val="0083072E"/>
    <w:rsid w:val="00833B53"/>
    <w:rsid w:val="008355D2"/>
    <w:rsid w:val="00836C3B"/>
    <w:rsid w:val="00836C53"/>
    <w:rsid w:val="00840A4C"/>
    <w:rsid w:val="00844760"/>
    <w:rsid w:val="00845172"/>
    <w:rsid w:val="00847A8E"/>
    <w:rsid w:val="008542D1"/>
    <w:rsid w:val="00854806"/>
    <w:rsid w:val="00857CF6"/>
    <w:rsid w:val="00861155"/>
    <w:rsid w:val="008676CC"/>
    <w:rsid w:val="008677C6"/>
    <w:rsid w:val="008707F2"/>
    <w:rsid w:val="0087176D"/>
    <w:rsid w:val="008729AC"/>
    <w:rsid w:val="008764A6"/>
    <w:rsid w:val="008809EA"/>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C1D62"/>
    <w:rsid w:val="008C247E"/>
    <w:rsid w:val="008C35CC"/>
    <w:rsid w:val="008C594B"/>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580F"/>
    <w:rsid w:val="00947CCF"/>
    <w:rsid w:val="00947EE5"/>
    <w:rsid w:val="00950E04"/>
    <w:rsid w:val="00952A56"/>
    <w:rsid w:val="00952CEA"/>
    <w:rsid w:val="00953F37"/>
    <w:rsid w:val="00956ED1"/>
    <w:rsid w:val="009575F6"/>
    <w:rsid w:val="0095784D"/>
    <w:rsid w:val="00960206"/>
    <w:rsid w:val="00964090"/>
    <w:rsid w:val="00964D80"/>
    <w:rsid w:val="0097223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6483"/>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11B5"/>
    <w:rsid w:val="00A326DB"/>
    <w:rsid w:val="00A34323"/>
    <w:rsid w:val="00A3436F"/>
    <w:rsid w:val="00A36CAF"/>
    <w:rsid w:val="00A36EB1"/>
    <w:rsid w:val="00A37C2B"/>
    <w:rsid w:val="00A4024E"/>
    <w:rsid w:val="00A41ECC"/>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20C0E"/>
    <w:rsid w:val="00B2137D"/>
    <w:rsid w:val="00B27288"/>
    <w:rsid w:val="00B3093E"/>
    <w:rsid w:val="00B31504"/>
    <w:rsid w:val="00B317C7"/>
    <w:rsid w:val="00B3371C"/>
    <w:rsid w:val="00B338BE"/>
    <w:rsid w:val="00B34487"/>
    <w:rsid w:val="00B34ABD"/>
    <w:rsid w:val="00B478A7"/>
    <w:rsid w:val="00B5283A"/>
    <w:rsid w:val="00B54519"/>
    <w:rsid w:val="00B55B1A"/>
    <w:rsid w:val="00B565F4"/>
    <w:rsid w:val="00B56DA8"/>
    <w:rsid w:val="00B574A1"/>
    <w:rsid w:val="00B623AC"/>
    <w:rsid w:val="00B63FD9"/>
    <w:rsid w:val="00B646E2"/>
    <w:rsid w:val="00B65E23"/>
    <w:rsid w:val="00B661AC"/>
    <w:rsid w:val="00B71E14"/>
    <w:rsid w:val="00B75914"/>
    <w:rsid w:val="00B75AC3"/>
    <w:rsid w:val="00B772FC"/>
    <w:rsid w:val="00B7743A"/>
    <w:rsid w:val="00B813DB"/>
    <w:rsid w:val="00B828C9"/>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5C9A"/>
    <w:rsid w:val="00BE6A8D"/>
    <w:rsid w:val="00BE792B"/>
    <w:rsid w:val="00BF2693"/>
    <w:rsid w:val="00BF2A55"/>
    <w:rsid w:val="00BF5A9B"/>
    <w:rsid w:val="00C00C87"/>
    <w:rsid w:val="00C0169C"/>
    <w:rsid w:val="00C07CE8"/>
    <w:rsid w:val="00C11198"/>
    <w:rsid w:val="00C1445A"/>
    <w:rsid w:val="00C227DE"/>
    <w:rsid w:val="00C25960"/>
    <w:rsid w:val="00C3179D"/>
    <w:rsid w:val="00C3329E"/>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775"/>
    <w:rsid w:val="00CB4CDF"/>
    <w:rsid w:val="00CB736B"/>
    <w:rsid w:val="00CB7F3D"/>
    <w:rsid w:val="00CC0641"/>
    <w:rsid w:val="00CC1151"/>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FDD"/>
    <w:rsid w:val="00DC4B47"/>
    <w:rsid w:val="00DC5008"/>
    <w:rsid w:val="00DC7F2D"/>
    <w:rsid w:val="00DD02A5"/>
    <w:rsid w:val="00DD17D9"/>
    <w:rsid w:val="00DD3FA9"/>
    <w:rsid w:val="00DD5B26"/>
    <w:rsid w:val="00DD755C"/>
    <w:rsid w:val="00DE09ED"/>
    <w:rsid w:val="00DE40B4"/>
    <w:rsid w:val="00DE435A"/>
    <w:rsid w:val="00DE631C"/>
    <w:rsid w:val="00DF55C0"/>
    <w:rsid w:val="00DF5ECD"/>
    <w:rsid w:val="00DF7EE1"/>
    <w:rsid w:val="00E00155"/>
    <w:rsid w:val="00E04316"/>
    <w:rsid w:val="00E0591F"/>
    <w:rsid w:val="00E104C5"/>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E81"/>
    <w:rsid w:val="00E8321A"/>
    <w:rsid w:val="00E91FCF"/>
    <w:rsid w:val="00E92212"/>
    <w:rsid w:val="00E94805"/>
    <w:rsid w:val="00E95A54"/>
    <w:rsid w:val="00E95CFE"/>
    <w:rsid w:val="00E9721F"/>
    <w:rsid w:val="00EA16A5"/>
    <w:rsid w:val="00EA53AA"/>
    <w:rsid w:val="00EA596C"/>
    <w:rsid w:val="00EA5ACC"/>
    <w:rsid w:val="00EB108E"/>
    <w:rsid w:val="00EB40A4"/>
    <w:rsid w:val="00EB7B61"/>
    <w:rsid w:val="00EC28FC"/>
    <w:rsid w:val="00ED18ED"/>
    <w:rsid w:val="00ED3178"/>
    <w:rsid w:val="00EE124C"/>
    <w:rsid w:val="00EE4658"/>
    <w:rsid w:val="00EE5D45"/>
    <w:rsid w:val="00EE649A"/>
    <w:rsid w:val="00EE6752"/>
    <w:rsid w:val="00EF3167"/>
    <w:rsid w:val="00EF3809"/>
    <w:rsid w:val="00EF3C04"/>
    <w:rsid w:val="00EF64BC"/>
    <w:rsid w:val="00EF6733"/>
    <w:rsid w:val="00F00679"/>
    <w:rsid w:val="00F04292"/>
    <w:rsid w:val="00F05028"/>
    <w:rsid w:val="00F05EFD"/>
    <w:rsid w:val="00F0628B"/>
    <w:rsid w:val="00F06EC9"/>
    <w:rsid w:val="00F070A0"/>
    <w:rsid w:val="00F07671"/>
    <w:rsid w:val="00F10091"/>
    <w:rsid w:val="00F10E12"/>
    <w:rsid w:val="00F15148"/>
    <w:rsid w:val="00F15B1F"/>
    <w:rsid w:val="00F224C0"/>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50C6"/>
    <w:rsid w:val="00F65C26"/>
    <w:rsid w:val="00F76356"/>
    <w:rsid w:val="00F77107"/>
    <w:rsid w:val="00F87C30"/>
    <w:rsid w:val="00F917DD"/>
    <w:rsid w:val="00F9286A"/>
    <w:rsid w:val="00F931EC"/>
    <w:rsid w:val="00F977D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
    <w:basedOn w:val="Normalny"/>
    <w:link w:val="AkapitzlistZnak"/>
    <w:uiPriority w:val="1"/>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1"/>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gminanowosol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mailto:urzad@gminanowosoln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microsoft.com/office/2011/relationships/people" Target="people.xml"/><Relationship Id="rId10" Type="http://schemas.openxmlformats.org/officeDocument/2006/relationships/hyperlink" Target="https://platformazakupowa.pl/" TargetMode="External"/><Relationship Id="rId19" Type="http://schemas.openxmlformats.org/officeDocument/2006/relationships/hyperlink" Target="https://platformazakupowa.pl/pn/gminanowosolna"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22840</Words>
  <Characters>137042</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7</cp:revision>
  <cp:lastPrinted>2021-02-15T13:37:00Z</cp:lastPrinted>
  <dcterms:created xsi:type="dcterms:W3CDTF">2021-04-23T06:13:00Z</dcterms:created>
  <dcterms:modified xsi:type="dcterms:W3CDTF">2021-04-23T11:40:00Z</dcterms:modified>
</cp:coreProperties>
</file>