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F701" w14:textId="77777777" w:rsidR="00853930" w:rsidRDefault="00000000">
      <w:pPr>
        <w:ind w:left="0" w:hanging="2"/>
        <w:rPr>
          <w:b/>
        </w:rPr>
      </w:pPr>
      <w:bookmarkStart w:id="0" w:name="bookmark=id.gjdgxs" w:colFirst="0" w:colLast="0"/>
      <w:bookmarkEnd w:id="0"/>
      <w:r>
        <w:rPr>
          <w:noProof/>
        </w:rPr>
        <w:drawing>
          <wp:anchor distT="0" distB="0" distL="0" distR="0" simplePos="0" relativeHeight="251658240" behindDoc="1" locked="0" layoutInCell="1" hidden="0" allowOverlap="1" wp14:anchorId="71818CC7" wp14:editId="3175AE01">
            <wp:simplePos x="0" y="0"/>
            <wp:positionH relativeFrom="page">
              <wp:posOffset>3392170</wp:posOffset>
            </wp:positionH>
            <wp:positionV relativeFrom="page">
              <wp:posOffset>987425</wp:posOffset>
            </wp:positionV>
            <wp:extent cx="666115" cy="8362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6115" cy="836295"/>
                    </a:xfrm>
                    <a:prstGeom prst="rect">
                      <a:avLst/>
                    </a:prstGeom>
                    <a:ln/>
                  </pic:spPr>
                </pic:pic>
              </a:graphicData>
            </a:graphic>
          </wp:anchor>
        </w:drawing>
      </w:r>
      <w:r>
        <w:rPr>
          <w:b/>
        </w:rPr>
        <w:t>ZAMAWIAJĄCY:</w:t>
      </w:r>
    </w:p>
    <w:p w14:paraId="72B5C2EB" w14:textId="77777777" w:rsidR="00853930" w:rsidRDefault="00853930">
      <w:pPr>
        <w:ind w:left="0" w:hanging="2"/>
        <w:rPr>
          <w:rFonts w:ascii="Times New Roman" w:eastAsia="Times New Roman" w:hAnsi="Times New Roman" w:cs="Times New Roman"/>
          <w:sz w:val="24"/>
          <w:szCs w:val="24"/>
        </w:rPr>
      </w:pPr>
    </w:p>
    <w:p w14:paraId="42039E3E" w14:textId="77777777" w:rsidR="00853930" w:rsidRDefault="00000000">
      <w:pPr>
        <w:ind w:left="0" w:hanging="2"/>
        <w:rPr>
          <w:b/>
          <w:sz w:val="24"/>
          <w:szCs w:val="24"/>
        </w:rPr>
      </w:pPr>
      <w:r>
        <w:rPr>
          <w:b/>
          <w:sz w:val="24"/>
          <w:szCs w:val="24"/>
        </w:rPr>
        <w:t>Gmina Suchy Dąb</w:t>
      </w:r>
    </w:p>
    <w:p w14:paraId="1FDA8784" w14:textId="77777777" w:rsidR="00853930" w:rsidRDefault="00853930">
      <w:pPr>
        <w:ind w:left="0" w:hanging="2"/>
        <w:rPr>
          <w:rFonts w:ascii="Times New Roman" w:eastAsia="Times New Roman" w:hAnsi="Times New Roman" w:cs="Times New Roman"/>
          <w:sz w:val="24"/>
          <w:szCs w:val="24"/>
        </w:rPr>
      </w:pPr>
    </w:p>
    <w:p w14:paraId="1D8DA860" w14:textId="77777777" w:rsidR="00853930" w:rsidRDefault="00000000">
      <w:pPr>
        <w:ind w:left="0" w:hanging="2"/>
      </w:pPr>
      <w:r>
        <w:t>ul. Gdańska 17</w:t>
      </w:r>
    </w:p>
    <w:p w14:paraId="5E81210C" w14:textId="77777777" w:rsidR="00853930" w:rsidRDefault="00853930">
      <w:pPr>
        <w:ind w:left="0" w:hanging="2"/>
        <w:rPr>
          <w:rFonts w:ascii="Times New Roman" w:eastAsia="Times New Roman" w:hAnsi="Times New Roman" w:cs="Times New Roman"/>
          <w:sz w:val="24"/>
          <w:szCs w:val="24"/>
        </w:rPr>
      </w:pPr>
    </w:p>
    <w:p w14:paraId="1ADDAFB7" w14:textId="77777777" w:rsidR="00853930" w:rsidRDefault="00000000">
      <w:pPr>
        <w:ind w:left="0" w:hanging="2"/>
      </w:pPr>
      <w:r>
        <w:t>83-022 Suchy Dąb</w:t>
      </w:r>
    </w:p>
    <w:p w14:paraId="45AAB79A" w14:textId="77777777" w:rsidR="00853930" w:rsidRDefault="00853930">
      <w:pPr>
        <w:ind w:left="0" w:hanging="2"/>
        <w:rPr>
          <w:rFonts w:ascii="Times New Roman" w:eastAsia="Times New Roman" w:hAnsi="Times New Roman" w:cs="Times New Roman"/>
          <w:color w:val="FF0000"/>
          <w:sz w:val="24"/>
          <w:szCs w:val="24"/>
        </w:rPr>
      </w:pPr>
    </w:p>
    <w:p w14:paraId="41526AA8" w14:textId="77777777" w:rsidR="00853930" w:rsidRDefault="00853930">
      <w:pPr>
        <w:ind w:left="0" w:hanging="2"/>
        <w:rPr>
          <w:rFonts w:ascii="Times New Roman" w:eastAsia="Times New Roman" w:hAnsi="Times New Roman" w:cs="Times New Roman"/>
          <w:color w:val="FF0000"/>
          <w:sz w:val="24"/>
          <w:szCs w:val="24"/>
        </w:rPr>
      </w:pPr>
    </w:p>
    <w:p w14:paraId="11D29576" w14:textId="39B67894" w:rsidR="00853930" w:rsidRDefault="00000000" w:rsidP="00C116BB">
      <w:pPr>
        <w:ind w:left="0" w:hanging="2"/>
        <w:rPr>
          <w:b/>
        </w:rPr>
      </w:pPr>
      <w:r>
        <w:rPr>
          <w:b/>
        </w:rPr>
        <w:t>Numer referencyjny sprawy: ZP.271.</w:t>
      </w:r>
      <w:r w:rsidR="007C4595">
        <w:rPr>
          <w:b/>
        </w:rPr>
        <w:t>3</w:t>
      </w:r>
      <w:r>
        <w:rPr>
          <w:b/>
        </w:rPr>
        <w:t>.202</w:t>
      </w:r>
      <w:r w:rsidR="00C116BB">
        <w:rPr>
          <w:b/>
        </w:rPr>
        <w:t>3</w:t>
      </w:r>
    </w:p>
    <w:p w14:paraId="56BC8EF5" w14:textId="77777777" w:rsidR="00853930" w:rsidRDefault="00853930">
      <w:pPr>
        <w:ind w:left="0" w:hanging="2"/>
        <w:rPr>
          <w:rFonts w:ascii="Times New Roman" w:eastAsia="Times New Roman" w:hAnsi="Times New Roman" w:cs="Times New Roman"/>
          <w:color w:val="FF0000"/>
          <w:sz w:val="24"/>
          <w:szCs w:val="24"/>
        </w:rPr>
      </w:pPr>
    </w:p>
    <w:p w14:paraId="1AC52499" w14:textId="77777777" w:rsidR="00853930" w:rsidRDefault="00853930">
      <w:pPr>
        <w:ind w:left="0" w:hanging="2"/>
        <w:rPr>
          <w:rFonts w:ascii="Times New Roman" w:eastAsia="Times New Roman" w:hAnsi="Times New Roman" w:cs="Times New Roman"/>
          <w:color w:val="FF0000"/>
          <w:sz w:val="24"/>
          <w:szCs w:val="24"/>
        </w:rPr>
      </w:pPr>
    </w:p>
    <w:p w14:paraId="1819C206" w14:textId="77777777" w:rsidR="00853930" w:rsidRDefault="00853930">
      <w:pPr>
        <w:ind w:left="0" w:hanging="2"/>
        <w:rPr>
          <w:rFonts w:ascii="Times New Roman" w:eastAsia="Times New Roman" w:hAnsi="Times New Roman" w:cs="Times New Roman"/>
          <w:color w:val="FF0000"/>
          <w:sz w:val="24"/>
          <w:szCs w:val="24"/>
        </w:rPr>
      </w:pPr>
    </w:p>
    <w:p w14:paraId="2F351BC0" w14:textId="77777777" w:rsidR="00853930" w:rsidRDefault="00853930">
      <w:pPr>
        <w:ind w:left="0" w:hanging="2"/>
        <w:rPr>
          <w:rFonts w:ascii="Times New Roman" w:eastAsia="Times New Roman" w:hAnsi="Times New Roman" w:cs="Times New Roman"/>
          <w:color w:val="FF0000"/>
          <w:sz w:val="24"/>
          <w:szCs w:val="24"/>
        </w:rPr>
      </w:pPr>
    </w:p>
    <w:p w14:paraId="237657BD" w14:textId="77777777" w:rsidR="00853930" w:rsidRDefault="00853930">
      <w:pPr>
        <w:ind w:left="0" w:hanging="2"/>
        <w:rPr>
          <w:rFonts w:ascii="Times New Roman" w:eastAsia="Times New Roman" w:hAnsi="Times New Roman" w:cs="Times New Roman"/>
          <w:color w:val="FF0000"/>
          <w:sz w:val="24"/>
          <w:szCs w:val="24"/>
        </w:rPr>
      </w:pPr>
    </w:p>
    <w:p w14:paraId="0E10AFFA" w14:textId="77777777" w:rsidR="00853930" w:rsidRDefault="00853930">
      <w:pPr>
        <w:ind w:left="0" w:hanging="2"/>
        <w:rPr>
          <w:rFonts w:ascii="Times New Roman" w:eastAsia="Times New Roman" w:hAnsi="Times New Roman" w:cs="Times New Roman"/>
          <w:color w:val="FF0000"/>
          <w:sz w:val="24"/>
          <w:szCs w:val="24"/>
        </w:rPr>
      </w:pPr>
    </w:p>
    <w:p w14:paraId="313BB3C8" w14:textId="77777777" w:rsidR="00853930" w:rsidRDefault="00000000">
      <w:pPr>
        <w:ind w:left="1" w:right="180" w:hanging="3"/>
        <w:jc w:val="center"/>
        <w:rPr>
          <w:b/>
          <w:sz w:val="32"/>
          <w:szCs w:val="32"/>
        </w:rPr>
      </w:pPr>
      <w:r>
        <w:rPr>
          <w:b/>
          <w:sz w:val="32"/>
          <w:szCs w:val="32"/>
        </w:rPr>
        <w:t>SPECYFIKACJA WARUNKÓW ZAMÓWIENIA</w:t>
      </w:r>
    </w:p>
    <w:p w14:paraId="5A6CCEB4" w14:textId="77777777" w:rsidR="00853930" w:rsidRDefault="00853930">
      <w:pPr>
        <w:ind w:left="0" w:hanging="2"/>
        <w:rPr>
          <w:rFonts w:ascii="Times New Roman" w:eastAsia="Times New Roman" w:hAnsi="Times New Roman" w:cs="Times New Roman"/>
          <w:sz w:val="24"/>
          <w:szCs w:val="24"/>
        </w:rPr>
      </w:pPr>
    </w:p>
    <w:p w14:paraId="1B42C16F" w14:textId="77777777" w:rsidR="00853930" w:rsidRDefault="00000000">
      <w:pPr>
        <w:ind w:left="0" w:right="180" w:hanging="2"/>
        <w:jc w:val="center"/>
        <w:rPr>
          <w:b/>
        </w:rPr>
      </w:pPr>
      <w:r>
        <w:t xml:space="preserve">zwana dalej </w:t>
      </w:r>
      <w:r>
        <w:rPr>
          <w:b/>
        </w:rPr>
        <w:t>(SWZ)</w:t>
      </w:r>
    </w:p>
    <w:p w14:paraId="6B038455" w14:textId="77777777" w:rsidR="00853930" w:rsidRDefault="00853930">
      <w:pPr>
        <w:ind w:left="0" w:hanging="2"/>
        <w:rPr>
          <w:rFonts w:ascii="Times New Roman" w:eastAsia="Times New Roman" w:hAnsi="Times New Roman" w:cs="Times New Roman"/>
          <w:sz w:val="24"/>
          <w:szCs w:val="24"/>
        </w:rPr>
      </w:pPr>
    </w:p>
    <w:p w14:paraId="00F895E3" w14:textId="77777777" w:rsidR="00853930" w:rsidRDefault="00853930">
      <w:pPr>
        <w:ind w:left="0" w:hanging="2"/>
        <w:rPr>
          <w:rFonts w:ascii="Times New Roman" w:eastAsia="Times New Roman" w:hAnsi="Times New Roman" w:cs="Times New Roman"/>
          <w:sz w:val="24"/>
          <w:szCs w:val="24"/>
        </w:rPr>
      </w:pPr>
    </w:p>
    <w:p w14:paraId="5B9AD33F" w14:textId="77777777" w:rsidR="00853930" w:rsidRDefault="00000000">
      <w:pPr>
        <w:spacing w:line="217" w:lineRule="auto"/>
        <w:ind w:left="0" w:right="180" w:hanging="2"/>
        <w:jc w:val="center"/>
      </w:pPr>
      <w:r>
        <w:t>do postępowania prowadzonego w trybie podstawowym o wartości szacunkowej mniejszej niż kwoty określone w przepisach wydanych na podstawie art. 3 ustawy PZP, pn.:</w:t>
      </w:r>
    </w:p>
    <w:p w14:paraId="5DA6F10D" w14:textId="77777777" w:rsidR="00853930" w:rsidRDefault="00853930">
      <w:pPr>
        <w:ind w:left="0" w:hanging="2"/>
        <w:rPr>
          <w:rFonts w:ascii="Times New Roman" w:eastAsia="Times New Roman" w:hAnsi="Times New Roman" w:cs="Times New Roman"/>
          <w:color w:val="FF0000"/>
          <w:sz w:val="24"/>
          <w:szCs w:val="24"/>
        </w:rPr>
      </w:pPr>
    </w:p>
    <w:p w14:paraId="687A6ADE" w14:textId="77777777" w:rsidR="00853930" w:rsidRDefault="00853930">
      <w:pPr>
        <w:ind w:left="0" w:hanging="2"/>
        <w:rPr>
          <w:rFonts w:ascii="Times New Roman" w:eastAsia="Times New Roman" w:hAnsi="Times New Roman" w:cs="Times New Roman"/>
          <w:sz w:val="24"/>
          <w:szCs w:val="24"/>
        </w:rPr>
      </w:pPr>
    </w:p>
    <w:p w14:paraId="3B62BD1C" w14:textId="77777777" w:rsidR="00853930" w:rsidRDefault="00000000">
      <w:pPr>
        <w:ind w:left="0" w:right="180" w:hanging="2"/>
        <w:jc w:val="center"/>
        <w:rPr>
          <w:b/>
          <w:sz w:val="24"/>
          <w:szCs w:val="24"/>
        </w:rPr>
      </w:pPr>
      <w:r>
        <w:rPr>
          <w:b/>
          <w:sz w:val="24"/>
          <w:szCs w:val="24"/>
        </w:rPr>
        <w:t>„Przebudowa dróg gminnych w miejscowości Steblewo”</w:t>
      </w:r>
    </w:p>
    <w:p w14:paraId="55FDBBAE" w14:textId="77777777" w:rsidR="00853930" w:rsidRDefault="00853930">
      <w:pPr>
        <w:ind w:left="0" w:hanging="2"/>
        <w:rPr>
          <w:rFonts w:ascii="Times New Roman" w:eastAsia="Times New Roman" w:hAnsi="Times New Roman" w:cs="Times New Roman"/>
          <w:sz w:val="24"/>
          <w:szCs w:val="24"/>
        </w:rPr>
      </w:pPr>
    </w:p>
    <w:p w14:paraId="0215DA41" w14:textId="77777777" w:rsidR="00853930" w:rsidRDefault="00853930">
      <w:pPr>
        <w:ind w:left="0" w:hanging="2"/>
        <w:rPr>
          <w:rFonts w:ascii="Times New Roman" w:eastAsia="Times New Roman" w:hAnsi="Times New Roman" w:cs="Times New Roman"/>
          <w:sz w:val="24"/>
          <w:szCs w:val="24"/>
        </w:rPr>
      </w:pPr>
    </w:p>
    <w:p w14:paraId="1B62B380" w14:textId="77777777" w:rsidR="00853930" w:rsidRDefault="00000000">
      <w:pPr>
        <w:ind w:left="0" w:right="180" w:hanging="2"/>
        <w:jc w:val="center"/>
      </w:pPr>
      <w:r>
        <w:t>Tryb zgodny z art. 275 ust. 2 Ustawy z dnia 11 września 2019 r. Prawo Zamówień Publicznych</w:t>
      </w:r>
    </w:p>
    <w:p w14:paraId="348CFEB5" w14:textId="77777777" w:rsidR="00853930" w:rsidRDefault="00853930">
      <w:pPr>
        <w:ind w:left="0" w:hanging="2"/>
        <w:rPr>
          <w:rFonts w:ascii="Times New Roman" w:eastAsia="Times New Roman" w:hAnsi="Times New Roman" w:cs="Times New Roman"/>
          <w:sz w:val="24"/>
          <w:szCs w:val="24"/>
        </w:rPr>
      </w:pPr>
    </w:p>
    <w:p w14:paraId="201441FE" w14:textId="17D6C824" w:rsidR="00853930" w:rsidRDefault="00000000">
      <w:pPr>
        <w:ind w:left="0" w:right="180" w:hanging="2"/>
        <w:jc w:val="center"/>
      </w:pPr>
      <w:r>
        <w:t xml:space="preserve">zwaną dalej </w:t>
      </w:r>
      <w:r>
        <w:rPr>
          <w:b/>
        </w:rPr>
        <w:t>„ustawą PZP”</w:t>
      </w:r>
      <w:r>
        <w:t xml:space="preserve"> (Dz. U. z 202</w:t>
      </w:r>
      <w:r w:rsidR="00497617">
        <w:t>2</w:t>
      </w:r>
      <w:r>
        <w:t xml:space="preserve"> r., poz. </w:t>
      </w:r>
      <w:r w:rsidR="00497617">
        <w:t>1710</w:t>
      </w:r>
      <w:r>
        <w:t xml:space="preserve"> ze zm.)</w:t>
      </w:r>
    </w:p>
    <w:p w14:paraId="443477C1" w14:textId="77777777" w:rsidR="00853930" w:rsidRDefault="00853930">
      <w:pPr>
        <w:ind w:left="0" w:hanging="2"/>
        <w:rPr>
          <w:rFonts w:ascii="Times New Roman" w:eastAsia="Times New Roman" w:hAnsi="Times New Roman" w:cs="Times New Roman"/>
          <w:sz w:val="24"/>
          <w:szCs w:val="24"/>
        </w:rPr>
      </w:pPr>
    </w:p>
    <w:p w14:paraId="2BE2EFB8" w14:textId="77777777" w:rsidR="00853930" w:rsidRDefault="00853930">
      <w:pPr>
        <w:ind w:left="0" w:hanging="2"/>
        <w:rPr>
          <w:rFonts w:ascii="Times New Roman" w:eastAsia="Times New Roman" w:hAnsi="Times New Roman" w:cs="Times New Roman"/>
          <w:sz w:val="24"/>
          <w:szCs w:val="24"/>
        </w:rPr>
      </w:pPr>
    </w:p>
    <w:p w14:paraId="3C13400F" w14:textId="77777777" w:rsidR="00853930" w:rsidRDefault="00853930">
      <w:pPr>
        <w:ind w:left="0" w:hanging="2"/>
        <w:rPr>
          <w:rFonts w:ascii="Times New Roman" w:eastAsia="Times New Roman" w:hAnsi="Times New Roman" w:cs="Times New Roman"/>
          <w:sz w:val="24"/>
          <w:szCs w:val="24"/>
        </w:rPr>
      </w:pPr>
    </w:p>
    <w:p w14:paraId="498D4D99" w14:textId="77777777" w:rsidR="00853930" w:rsidRDefault="00853930">
      <w:pPr>
        <w:ind w:left="0" w:hanging="2"/>
        <w:rPr>
          <w:rFonts w:ascii="Times New Roman" w:eastAsia="Times New Roman" w:hAnsi="Times New Roman" w:cs="Times New Roman"/>
          <w:sz w:val="24"/>
          <w:szCs w:val="24"/>
        </w:rPr>
      </w:pPr>
    </w:p>
    <w:p w14:paraId="4CE6D1BB" w14:textId="06B7D04C" w:rsidR="00853930" w:rsidRDefault="009F106B">
      <w:pPr>
        <w:tabs>
          <w:tab w:val="left" w:pos="8140"/>
        </w:tabs>
        <w:ind w:left="0" w:hanging="2"/>
        <w:rPr>
          <w:rFonts w:ascii="Times New Roman" w:eastAsia="Times New Roman" w:hAnsi="Times New Roman" w:cs="Times New Roman"/>
        </w:rPr>
      </w:pPr>
      <w:r>
        <w:tab/>
        <w:t xml:space="preserve">                                                                                                                                                      ZATWIERDZAM</w:t>
      </w:r>
      <w:r>
        <w:rPr>
          <w:rFonts w:ascii="Times New Roman" w:eastAsia="Times New Roman" w:hAnsi="Times New Roman" w:cs="Times New Roman"/>
        </w:rPr>
        <w:tab/>
      </w:r>
    </w:p>
    <w:p w14:paraId="4E08C308" w14:textId="77777777" w:rsidR="00853930" w:rsidRDefault="00853930">
      <w:pPr>
        <w:tabs>
          <w:tab w:val="left" w:pos="8140"/>
        </w:tabs>
        <w:ind w:left="0" w:hanging="2"/>
        <w:rPr>
          <w:rFonts w:ascii="Times New Roman" w:eastAsia="Times New Roman" w:hAnsi="Times New Roman" w:cs="Times New Roman"/>
        </w:rPr>
      </w:pPr>
    </w:p>
    <w:p w14:paraId="412EEA6A" w14:textId="77777777" w:rsidR="00853930" w:rsidRDefault="00853930">
      <w:pPr>
        <w:tabs>
          <w:tab w:val="left" w:pos="8140"/>
        </w:tabs>
        <w:ind w:left="0" w:hanging="2"/>
        <w:rPr>
          <w:rFonts w:ascii="Times New Roman" w:eastAsia="Times New Roman" w:hAnsi="Times New Roman" w:cs="Times New Roman"/>
        </w:rPr>
      </w:pPr>
    </w:p>
    <w:p w14:paraId="3FE3BC8D" w14:textId="77777777" w:rsidR="00853930" w:rsidRDefault="00853930">
      <w:pPr>
        <w:tabs>
          <w:tab w:val="left" w:pos="8140"/>
        </w:tabs>
        <w:ind w:left="0" w:hanging="2"/>
        <w:rPr>
          <w:rFonts w:ascii="Times New Roman" w:eastAsia="Times New Roman" w:hAnsi="Times New Roman" w:cs="Times New Roman"/>
        </w:rPr>
      </w:pPr>
    </w:p>
    <w:p w14:paraId="1EC5311C" w14:textId="77777777" w:rsidR="00853930" w:rsidRDefault="00853930">
      <w:pPr>
        <w:tabs>
          <w:tab w:val="left" w:pos="8140"/>
        </w:tabs>
        <w:ind w:left="0" w:hanging="2"/>
        <w:rPr>
          <w:rFonts w:ascii="Times New Roman" w:eastAsia="Times New Roman" w:hAnsi="Times New Roman" w:cs="Times New Roman"/>
        </w:rPr>
      </w:pPr>
    </w:p>
    <w:p w14:paraId="0DF9C861" w14:textId="77777777" w:rsidR="00853930" w:rsidRDefault="00853930">
      <w:pPr>
        <w:spacing w:line="217" w:lineRule="auto"/>
        <w:ind w:left="0" w:hanging="2"/>
        <w:rPr>
          <w:rFonts w:ascii="Times New Roman" w:eastAsia="Times New Roman" w:hAnsi="Times New Roman" w:cs="Times New Roman"/>
          <w:sz w:val="23"/>
          <w:szCs w:val="23"/>
        </w:rPr>
      </w:pPr>
    </w:p>
    <w:p w14:paraId="4288F679" w14:textId="2DCE0DCE" w:rsidR="00853930" w:rsidRDefault="009F106B">
      <w:pPr>
        <w:tabs>
          <w:tab w:val="left" w:pos="5680"/>
        </w:tabs>
        <w:ind w:left="0" w:hanging="2"/>
        <w:rPr>
          <w:rFonts w:ascii="Times New Roman" w:eastAsia="Times New Roman" w:hAnsi="Times New Roman" w:cs="Times New Roman"/>
        </w:rPr>
      </w:pPr>
      <w:r>
        <w:t xml:space="preserve">                                                                                     Suchy Dąb, </w:t>
      </w:r>
      <w:r w:rsidR="007C4595">
        <w:t>03</w:t>
      </w:r>
      <w:r>
        <w:t>.</w:t>
      </w:r>
      <w:r w:rsidR="00C116BB">
        <w:t>0</w:t>
      </w:r>
      <w:r w:rsidR="007C4595">
        <w:t>2</w:t>
      </w:r>
      <w:r>
        <w:t>.202</w:t>
      </w:r>
      <w:r w:rsidR="00C116BB">
        <w:t>3</w:t>
      </w:r>
      <w:r>
        <w:rPr>
          <w:rFonts w:ascii="Times New Roman" w:eastAsia="Times New Roman" w:hAnsi="Times New Roman" w:cs="Times New Roman"/>
        </w:rPr>
        <w:t xml:space="preserve">     </w:t>
      </w:r>
      <w:r>
        <w:rPr>
          <w:sz w:val="17"/>
          <w:szCs w:val="17"/>
        </w:rPr>
        <w:t>…………………………………………..……………….</w:t>
      </w:r>
    </w:p>
    <w:p w14:paraId="1B645381" w14:textId="3D8CCA6B" w:rsidR="00853930" w:rsidRDefault="009F106B" w:rsidP="009F106B">
      <w:pPr>
        <w:spacing w:line="221" w:lineRule="auto"/>
        <w:ind w:leftChars="0" w:left="2880" w:firstLineChars="0" w:firstLine="720"/>
        <w:rPr>
          <w:sz w:val="18"/>
          <w:szCs w:val="18"/>
        </w:rPr>
      </w:pPr>
      <w:r>
        <w:rPr>
          <w:sz w:val="18"/>
          <w:szCs w:val="18"/>
        </w:rPr>
        <w:t xml:space="preserve">                                                           /podpis kierownika zamawiającego/</w:t>
      </w:r>
    </w:p>
    <w:p w14:paraId="72E443A4" w14:textId="77777777" w:rsidR="00853930" w:rsidRDefault="00853930">
      <w:pPr>
        <w:ind w:left="0" w:hanging="2"/>
        <w:rPr>
          <w:rFonts w:ascii="Times New Roman" w:eastAsia="Times New Roman" w:hAnsi="Times New Roman" w:cs="Times New Roman"/>
          <w:sz w:val="24"/>
          <w:szCs w:val="24"/>
        </w:rPr>
      </w:pPr>
    </w:p>
    <w:p w14:paraId="3A03EB3B" w14:textId="77777777" w:rsidR="00853930" w:rsidRDefault="00853930">
      <w:pPr>
        <w:ind w:left="0" w:hanging="2"/>
        <w:rPr>
          <w:rFonts w:ascii="Times New Roman" w:eastAsia="Times New Roman" w:hAnsi="Times New Roman" w:cs="Times New Roman"/>
          <w:sz w:val="24"/>
          <w:szCs w:val="24"/>
        </w:rPr>
      </w:pPr>
    </w:p>
    <w:p w14:paraId="43640BA1" w14:textId="77777777" w:rsidR="00853930" w:rsidRDefault="00853930">
      <w:pPr>
        <w:ind w:left="0" w:hanging="2"/>
        <w:rPr>
          <w:rFonts w:ascii="Times New Roman" w:eastAsia="Times New Roman" w:hAnsi="Times New Roman" w:cs="Times New Roman"/>
          <w:color w:val="FF0000"/>
          <w:sz w:val="24"/>
          <w:szCs w:val="24"/>
        </w:rPr>
      </w:pPr>
    </w:p>
    <w:p w14:paraId="701EE71E" w14:textId="77777777" w:rsidR="00853930" w:rsidRDefault="00853930">
      <w:pPr>
        <w:ind w:left="0" w:hanging="2"/>
        <w:rPr>
          <w:rFonts w:ascii="Times New Roman" w:eastAsia="Times New Roman" w:hAnsi="Times New Roman" w:cs="Times New Roman"/>
          <w:color w:val="FF0000"/>
          <w:sz w:val="24"/>
          <w:szCs w:val="24"/>
        </w:rPr>
      </w:pPr>
    </w:p>
    <w:p w14:paraId="6C955C9C" w14:textId="77777777" w:rsidR="00853930" w:rsidRDefault="00853930">
      <w:pPr>
        <w:ind w:left="0" w:hanging="2"/>
        <w:rPr>
          <w:rFonts w:ascii="Times New Roman" w:eastAsia="Times New Roman" w:hAnsi="Times New Roman" w:cs="Times New Roman"/>
          <w:sz w:val="24"/>
          <w:szCs w:val="24"/>
        </w:rPr>
      </w:pPr>
    </w:p>
    <w:p w14:paraId="390ED079" w14:textId="77777777" w:rsidR="00853930" w:rsidRDefault="00853930">
      <w:pPr>
        <w:ind w:left="0" w:hanging="2"/>
        <w:rPr>
          <w:rFonts w:ascii="Times New Roman" w:eastAsia="Times New Roman" w:hAnsi="Times New Roman" w:cs="Times New Roman"/>
          <w:sz w:val="24"/>
          <w:szCs w:val="24"/>
        </w:rPr>
      </w:pPr>
    </w:p>
    <w:p w14:paraId="086078EB" w14:textId="77777777" w:rsidR="00853930" w:rsidRDefault="00853930">
      <w:pPr>
        <w:ind w:left="0" w:hanging="2"/>
        <w:rPr>
          <w:rFonts w:ascii="Times New Roman" w:eastAsia="Times New Roman" w:hAnsi="Times New Roman" w:cs="Times New Roman"/>
          <w:sz w:val="24"/>
          <w:szCs w:val="24"/>
        </w:rPr>
      </w:pPr>
    </w:p>
    <w:p w14:paraId="780B835E" w14:textId="77777777" w:rsidR="00853930" w:rsidRDefault="00000000" w:rsidP="009F106B">
      <w:pPr>
        <w:ind w:left="0" w:hanging="2"/>
        <w:jc w:val="center"/>
        <w:rPr>
          <w:b/>
          <w:u w:val="single"/>
        </w:rPr>
      </w:pPr>
      <w:r>
        <w:rPr>
          <w:b/>
          <w:u w:val="single"/>
        </w:rPr>
        <w:t>UWAGA!</w:t>
      </w:r>
    </w:p>
    <w:p w14:paraId="6CBBAF99" w14:textId="77777777" w:rsidR="00853930" w:rsidRDefault="00000000" w:rsidP="009F106B">
      <w:pPr>
        <w:spacing w:line="238" w:lineRule="auto"/>
        <w:ind w:left="0" w:hanging="2"/>
        <w:jc w:val="center"/>
        <w:rPr>
          <w:b/>
          <w:i/>
        </w:rPr>
        <w:sectPr w:rsidR="00853930">
          <w:headerReference w:type="even" r:id="rId9"/>
          <w:headerReference w:type="default" r:id="rId10"/>
          <w:footerReference w:type="even" r:id="rId11"/>
          <w:footerReference w:type="default" r:id="rId12"/>
          <w:headerReference w:type="first" r:id="rId13"/>
          <w:footerReference w:type="first" r:id="rId14"/>
          <w:pgSz w:w="11900" w:h="16838"/>
          <w:pgMar w:top="1435" w:right="906" w:bottom="1440" w:left="1080" w:header="0" w:footer="0" w:gutter="0"/>
          <w:pgNumType w:start="1"/>
          <w:cols w:space="708"/>
        </w:sectPr>
      </w:pPr>
      <w:r>
        <w:rPr>
          <w:b/>
          <w:i/>
        </w:rPr>
        <w:t>PRZED PRZYGOTOWANIEM OFERTY PROSZĘ DOKŁADNIE ZAPOZNAĆ SIĘ ZE SPECYFIKACJĄ</w:t>
      </w:r>
    </w:p>
    <w:p w14:paraId="774C638F" w14:textId="77777777" w:rsidR="00853930" w:rsidRDefault="00000000">
      <w:pPr>
        <w:ind w:left="0" w:hanging="2"/>
        <w:jc w:val="center"/>
        <w:rPr>
          <w:b/>
        </w:rPr>
      </w:pPr>
      <w:bookmarkStart w:id="1" w:name="bookmark=id.30j0zll" w:colFirst="0" w:colLast="0"/>
      <w:bookmarkEnd w:id="1"/>
      <w:r>
        <w:rPr>
          <w:b/>
        </w:rPr>
        <w:lastRenderedPageBreak/>
        <w:t>CZĘŚĆ OGÓLNA</w:t>
      </w:r>
    </w:p>
    <w:p w14:paraId="48946334" w14:textId="77777777" w:rsidR="00853930" w:rsidRDefault="00853930">
      <w:pPr>
        <w:ind w:left="0" w:hanging="2"/>
        <w:rPr>
          <w:rFonts w:ascii="Times New Roman" w:eastAsia="Times New Roman" w:hAnsi="Times New Roman" w:cs="Times New Roman"/>
        </w:rPr>
      </w:pPr>
    </w:p>
    <w:p w14:paraId="7FAE9E46" w14:textId="77777777" w:rsidR="00853930" w:rsidRDefault="00000000">
      <w:pPr>
        <w:numPr>
          <w:ilvl w:val="0"/>
          <w:numId w:val="14"/>
        </w:numPr>
        <w:tabs>
          <w:tab w:val="left" w:pos="280"/>
        </w:tabs>
        <w:ind w:hanging="2"/>
        <w:rPr>
          <w:b/>
          <w:sz w:val="22"/>
          <w:szCs w:val="22"/>
        </w:rPr>
      </w:pPr>
      <w:r>
        <w:rPr>
          <w:b/>
          <w:sz w:val="22"/>
          <w:szCs w:val="22"/>
        </w:rPr>
        <w:t>Nazwa oraz adres Zamawiającego.</w:t>
      </w:r>
    </w:p>
    <w:p w14:paraId="68FAE235" w14:textId="77777777" w:rsidR="00853930" w:rsidRDefault="00853930">
      <w:pPr>
        <w:ind w:left="0" w:hanging="2"/>
        <w:rPr>
          <w:b/>
          <w:sz w:val="22"/>
          <w:szCs w:val="22"/>
        </w:rPr>
      </w:pPr>
    </w:p>
    <w:p w14:paraId="7BC4F1FA" w14:textId="77777777" w:rsidR="00853930" w:rsidRDefault="00000000">
      <w:pPr>
        <w:ind w:left="0" w:hanging="2"/>
        <w:rPr>
          <w:b/>
        </w:rPr>
      </w:pPr>
      <w:r>
        <w:rPr>
          <w:b/>
        </w:rPr>
        <w:t>Gmina Suchy Dąb,</w:t>
      </w:r>
    </w:p>
    <w:p w14:paraId="546A4D1F" w14:textId="77777777" w:rsidR="00C116BB" w:rsidRDefault="00000000">
      <w:pPr>
        <w:spacing w:line="217" w:lineRule="auto"/>
        <w:ind w:left="0" w:right="4460" w:hanging="2"/>
        <w:rPr>
          <w:b/>
        </w:rPr>
      </w:pPr>
      <w:r>
        <w:t xml:space="preserve">reprezentowana przez </w:t>
      </w:r>
      <w:r>
        <w:rPr>
          <w:b/>
        </w:rPr>
        <w:t>Wójt Gminy Suchy Dąb - Henrykę Król</w:t>
      </w:r>
    </w:p>
    <w:p w14:paraId="4D840525" w14:textId="07D012B5" w:rsidR="00853930" w:rsidRDefault="00000000">
      <w:pPr>
        <w:spacing w:line="217" w:lineRule="auto"/>
        <w:ind w:left="0" w:right="4460" w:hanging="2"/>
      </w:pPr>
      <w:r>
        <w:t xml:space="preserve"> z siedzibą w Suchym Dębie</w:t>
      </w:r>
    </w:p>
    <w:p w14:paraId="5CC64A0F" w14:textId="77777777" w:rsidR="00853930" w:rsidRDefault="00000000">
      <w:pPr>
        <w:spacing w:line="216" w:lineRule="auto"/>
        <w:ind w:left="0" w:right="6720" w:hanging="2"/>
      </w:pPr>
      <w:r>
        <w:t>ul. Gdańska 17, 83-022 Suchy Dąb tel. (58) 355-68-00,</w:t>
      </w:r>
    </w:p>
    <w:p w14:paraId="3E1417B0" w14:textId="77777777" w:rsidR="00853930" w:rsidRDefault="00853930">
      <w:pPr>
        <w:ind w:left="0" w:hanging="2"/>
        <w:rPr>
          <w:b/>
          <w:sz w:val="22"/>
          <w:szCs w:val="22"/>
        </w:rPr>
      </w:pPr>
    </w:p>
    <w:p w14:paraId="23DD868B" w14:textId="77777777" w:rsidR="00853930" w:rsidRDefault="00000000">
      <w:pPr>
        <w:ind w:left="0" w:hanging="2"/>
        <w:rPr>
          <w:b/>
        </w:rPr>
      </w:pPr>
      <w:r>
        <w:t xml:space="preserve">strona internetowa: </w:t>
      </w:r>
      <w:r>
        <w:rPr>
          <w:b/>
        </w:rPr>
        <w:t>www.suchy-dab.pl</w:t>
      </w:r>
    </w:p>
    <w:p w14:paraId="047F408A" w14:textId="77777777" w:rsidR="00853930" w:rsidRDefault="00000000">
      <w:pPr>
        <w:ind w:left="0" w:hanging="2"/>
        <w:rPr>
          <w:b/>
        </w:rPr>
      </w:pPr>
      <w:r>
        <w:t xml:space="preserve">adres e-mail: </w:t>
      </w:r>
      <w:r>
        <w:rPr>
          <w:b/>
        </w:rPr>
        <w:t>gmina@suchy-dab.pl</w:t>
      </w:r>
    </w:p>
    <w:p w14:paraId="20DBB0E5" w14:textId="77777777" w:rsidR="00853930" w:rsidRDefault="00000000">
      <w:pPr>
        <w:ind w:left="0" w:hanging="2"/>
        <w:rPr>
          <w:b/>
        </w:rPr>
      </w:pPr>
      <w:r>
        <w:t xml:space="preserve">adres strony internetowej prowadzonego postępowania: </w:t>
      </w:r>
      <w:r>
        <w:rPr>
          <w:b/>
        </w:rPr>
        <w:t>https://platformazakupowa.pl/pn/suchy_dab</w:t>
      </w:r>
    </w:p>
    <w:p w14:paraId="271E14F7" w14:textId="77777777" w:rsidR="00853930" w:rsidRDefault="00000000">
      <w:pPr>
        <w:numPr>
          <w:ilvl w:val="0"/>
          <w:numId w:val="15"/>
        </w:numPr>
        <w:tabs>
          <w:tab w:val="left" w:pos="280"/>
        </w:tabs>
        <w:spacing w:line="237" w:lineRule="auto"/>
        <w:ind w:hanging="2"/>
        <w:rPr>
          <w:b/>
          <w:sz w:val="22"/>
          <w:szCs w:val="22"/>
        </w:rPr>
      </w:pPr>
      <w:r>
        <w:rPr>
          <w:b/>
          <w:sz w:val="22"/>
          <w:szCs w:val="22"/>
        </w:rPr>
        <w:t>Adres strony internetowej prowadzonego postępowania.</w:t>
      </w:r>
    </w:p>
    <w:p w14:paraId="4816FE0E" w14:textId="77777777" w:rsidR="00853930" w:rsidRDefault="00853930">
      <w:pPr>
        <w:ind w:left="0" w:hanging="2"/>
        <w:rPr>
          <w:b/>
          <w:sz w:val="22"/>
          <w:szCs w:val="22"/>
        </w:rPr>
      </w:pPr>
    </w:p>
    <w:p w14:paraId="351D2D03" w14:textId="77777777" w:rsidR="00853930" w:rsidRDefault="00000000">
      <w:pPr>
        <w:spacing w:line="225" w:lineRule="auto"/>
        <w:ind w:left="0" w:hanging="2"/>
        <w:jc w:val="both"/>
        <w:rPr>
          <w:b/>
        </w:rPr>
      </w:pPr>
      <w:r>
        <w:t>Zamawiający wskazuje adres strony internetowej, na której udostępniane będą zmiany i wyjaśnienia treści SWZ oraz inne dokumenty zamówienia bezpośrednio związane z postępowaniem o udzielenie zamówienia:</w:t>
      </w:r>
      <w:r>
        <w:rPr>
          <w:b/>
        </w:rPr>
        <w:t xml:space="preserve"> https://platformazakupowa.pl/pn/suchy_dab</w:t>
      </w:r>
    </w:p>
    <w:p w14:paraId="3B54A255" w14:textId="77777777" w:rsidR="00853930" w:rsidRDefault="00853930">
      <w:pPr>
        <w:ind w:left="0" w:hanging="2"/>
        <w:rPr>
          <w:rFonts w:ascii="Times New Roman" w:eastAsia="Times New Roman" w:hAnsi="Times New Roman" w:cs="Times New Roman"/>
        </w:rPr>
      </w:pPr>
    </w:p>
    <w:p w14:paraId="38E47357" w14:textId="77777777" w:rsidR="00853930" w:rsidRDefault="00000000">
      <w:pPr>
        <w:ind w:left="0" w:hanging="2"/>
        <w:rPr>
          <w:b/>
          <w:sz w:val="22"/>
          <w:szCs w:val="22"/>
        </w:rPr>
      </w:pPr>
      <w:r>
        <w:rPr>
          <w:b/>
          <w:sz w:val="22"/>
          <w:szCs w:val="22"/>
        </w:rPr>
        <w:t>III. Tryb udzielenia zamówienia publicznego.</w:t>
      </w:r>
    </w:p>
    <w:p w14:paraId="2F29AFFE" w14:textId="77777777" w:rsidR="00853930" w:rsidRDefault="00853930">
      <w:pPr>
        <w:ind w:left="0" w:hanging="2"/>
        <w:rPr>
          <w:rFonts w:ascii="Times New Roman" w:eastAsia="Times New Roman" w:hAnsi="Times New Roman" w:cs="Times New Roman"/>
        </w:rPr>
      </w:pPr>
    </w:p>
    <w:p w14:paraId="6D515F83" w14:textId="77777777" w:rsidR="00853930" w:rsidRDefault="00000000">
      <w:pPr>
        <w:numPr>
          <w:ilvl w:val="0"/>
          <w:numId w:val="16"/>
        </w:numPr>
        <w:tabs>
          <w:tab w:val="left" w:pos="280"/>
        </w:tabs>
        <w:ind w:hanging="2"/>
        <w:rPr>
          <w:b/>
        </w:rPr>
      </w:pPr>
      <w:r>
        <w:t>Tryb podstawowy, na podstawie art. 275 ust. 2 ustawy PZP.</w:t>
      </w:r>
    </w:p>
    <w:p w14:paraId="65CA264A" w14:textId="77777777" w:rsidR="00853930" w:rsidRDefault="00853930">
      <w:pPr>
        <w:ind w:left="0" w:hanging="2"/>
        <w:rPr>
          <w:b/>
        </w:rPr>
      </w:pPr>
    </w:p>
    <w:p w14:paraId="172BCEE9" w14:textId="77777777" w:rsidR="00853930" w:rsidRDefault="00000000">
      <w:pPr>
        <w:numPr>
          <w:ilvl w:val="0"/>
          <w:numId w:val="16"/>
        </w:numPr>
        <w:tabs>
          <w:tab w:val="left" w:pos="280"/>
        </w:tabs>
        <w:spacing w:line="216" w:lineRule="auto"/>
        <w:ind w:hanging="2"/>
        <w:rPr>
          <w:b/>
        </w:rPr>
      </w:pPr>
      <w:r>
        <w:t>Wartość szacunkowa zamówienia jest mniejsza niż kwoty określone w przepisach wydanych na podstawie art. 3 ustawy PZP.</w:t>
      </w:r>
    </w:p>
    <w:p w14:paraId="06AD74F3" w14:textId="77777777" w:rsidR="00853930" w:rsidRDefault="00853930">
      <w:pPr>
        <w:ind w:left="0" w:hanging="2"/>
        <w:rPr>
          <w:rFonts w:ascii="Times New Roman" w:eastAsia="Times New Roman" w:hAnsi="Times New Roman" w:cs="Times New Roman"/>
        </w:rPr>
      </w:pPr>
    </w:p>
    <w:p w14:paraId="476C3983" w14:textId="77777777" w:rsidR="00853930" w:rsidRDefault="00000000">
      <w:pPr>
        <w:spacing w:line="218" w:lineRule="auto"/>
        <w:ind w:left="0" w:hanging="2"/>
        <w:rPr>
          <w:b/>
          <w:sz w:val="22"/>
          <w:szCs w:val="22"/>
        </w:rPr>
      </w:pPr>
      <w:r>
        <w:rPr>
          <w:b/>
          <w:sz w:val="22"/>
          <w:szCs w:val="22"/>
        </w:rPr>
        <w:t>IV. Informacja czy Zamawiający przewiduje wybór najkorzystniejszej oferty z możliwością prowadzenia negocjacji.</w:t>
      </w:r>
    </w:p>
    <w:p w14:paraId="1DE72903" w14:textId="77777777" w:rsidR="00853930" w:rsidRDefault="00853930">
      <w:pPr>
        <w:ind w:left="0" w:hanging="2"/>
        <w:rPr>
          <w:rFonts w:ascii="Times New Roman" w:eastAsia="Times New Roman" w:hAnsi="Times New Roman" w:cs="Times New Roman"/>
        </w:rPr>
      </w:pPr>
    </w:p>
    <w:p w14:paraId="481D2A70" w14:textId="77777777" w:rsidR="00853930" w:rsidRDefault="00000000">
      <w:pPr>
        <w:numPr>
          <w:ilvl w:val="0"/>
          <w:numId w:val="1"/>
        </w:numPr>
        <w:tabs>
          <w:tab w:val="left" w:pos="280"/>
        </w:tabs>
        <w:ind w:hanging="2"/>
        <w:rPr>
          <w:b/>
        </w:rPr>
      </w:pPr>
      <w:r>
        <w:t xml:space="preserve">Zamawiający  </w:t>
      </w:r>
      <w:r>
        <w:rPr>
          <w:b/>
        </w:rPr>
        <w:t>przewiduje  możliwość  przeprowadzenia  negocjacji</w:t>
      </w:r>
      <w:r>
        <w:t xml:space="preserve">  przed  wyborem  oferty  najkorzystniejszej.</w:t>
      </w:r>
    </w:p>
    <w:p w14:paraId="21F1D611" w14:textId="77777777" w:rsidR="00853930" w:rsidRDefault="00000000">
      <w:pPr>
        <w:spacing w:line="238" w:lineRule="auto"/>
        <w:ind w:left="0" w:hanging="2"/>
      </w:pPr>
      <w:r>
        <w:t>Jednocześnie nie przewiduje ograniczenia liczby Wykonawców, których Zamawiający zaprosi do negocjacji.</w:t>
      </w:r>
    </w:p>
    <w:p w14:paraId="55AE19AC" w14:textId="77777777" w:rsidR="00853930" w:rsidRDefault="00853930">
      <w:pPr>
        <w:ind w:left="0" w:hanging="2"/>
        <w:rPr>
          <w:b/>
        </w:rPr>
      </w:pPr>
    </w:p>
    <w:p w14:paraId="131BD0FA" w14:textId="77777777" w:rsidR="00853930" w:rsidRDefault="00000000">
      <w:pPr>
        <w:numPr>
          <w:ilvl w:val="0"/>
          <w:numId w:val="1"/>
        </w:numPr>
        <w:tabs>
          <w:tab w:val="left" w:pos="280"/>
        </w:tabs>
        <w:ind w:hanging="2"/>
        <w:rPr>
          <w:b/>
        </w:rPr>
      </w:pPr>
      <w:r>
        <w:t>Zamawiający informuje, iż w przypadku przeprowadzenia negocjacji, ich przedmiotem będzie kryterium cena.</w:t>
      </w:r>
    </w:p>
    <w:p w14:paraId="2D2CB31B" w14:textId="77777777" w:rsidR="00853930" w:rsidRDefault="00853930">
      <w:pPr>
        <w:ind w:left="0" w:hanging="2"/>
        <w:rPr>
          <w:rFonts w:ascii="Times New Roman" w:eastAsia="Times New Roman" w:hAnsi="Times New Roman" w:cs="Times New Roman"/>
          <w:color w:val="FF0000"/>
        </w:rPr>
      </w:pPr>
    </w:p>
    <w:p w14:paraId="26DFD3B3" w14:textId="77777777" w:rsidR="00853930" w:rsidRDefault="00000000">
      <w:pPr>
        <w:ind w:left="0" w:hanging="2"/>
        <w:rPr>
          <w:b/>
          <w:sz w:val="22"/>
          <w:szCs w:val="22"/>
        </w:rPr>
      </w:pPr>
      <w:r>
        <w:rPr>
          <w:b/>
          <w:sz w:val="22"/>
          <w:szCs w:val="22"/>
        </w:rPr>
        <w:t>V. Przedmiot zamówienia.</w:t>
      </w:r>
    </w:p>
    <w:p w14:paraId="73C9390A" w14:textId="77777777" w:rsidR="00853930" w:rsidRDefault="00853930">
      <w:pPr>
        <w:ind w:left="0" w:hanging="2"/>
        <w:rPr>
          <w:rFonts w:ascii="Times New Roman" w:eastAsia="Times New Roman" w:hAnsi="Times New Roman" w:cs="Times New Roman"/>
          <w:color w:val="FF0000"/>
        </w:rPr>
      </w:pPr>
    </w:p>
    <w:p w14:paraId="099E2B9F" w14:textId="76B3852B" w:rsidR="00853930" w:rsidRDefault="00000000" w:rsidP="00F03E31">
      <w:pPr>
        <w:numPr>
          <w:ilvl w:val="0"/>
          <w:numId w:val="13"/>
        </w:numPr>
        <w:ind w:leftChars="0" w:left="426" w:firstLineChars="0" w:hanging="284"/>
        <w:jc w:val="both"/>
      </w:pPr>
      <w:r>
        <w:t>Przedmiotem zamówienia jest wykonanie projektu i wykonanie robót budowlanych</w:t>
      </w:r>
      <w:r>
        <w:rPr>
          <w:b/>
        </w:rPr>
        <w:t xml:space="preserve"> </w:t>
      </w:r>
      <w:r>
        <w:t>polegających na przebudowie dróg gminnych o całkowitej długości 5</w:t>
      </w:r>
      <w:r w:rsidR="009F106B">
        <w:t>5</w:t>
      </w:r>
      <w:r>
        <w:t>0 m położonych w miejscowości Steblewo gmina Suchy Dąb w formule „Zaprojektuj i Wybuduj”.</w:t>
      </w:r>
    </w:p>
    <w:p w14:paraId="13FC3753" w14:textId="2FDAD726" w:rsidR="00853930" w:rsidRDefault="00000000" w:rsidP="00F03E31">
      <w:pPr>
        <w:numPr>
          <w:ilvl w:val="0"/>
          <w:numId w:val="13"/>
        </w:numPr>
        <w:ind w:leftChars="0" w:left="426" w:firstLineChars="0" w:hanging="284"/>
        <w:jc w:val="both"/>
      </w:pPr>
      <w:r>
        <w:t>Przedmiot zamówienia szczegółowo został określony w Programie Funkcjonalno-U</w:t>
      </w:r>
      <w:r w:rsidR="009F106B">
        <w:t>ż</w:t>
      </w:r>
      <w:r>
        <w:t>ytkowym stanowiącym Z</w:t>
      </w:r>
      <w:r>
        <w:rPr>
          <w:b/>
        </w:rPr>
        <w:t>ałącznik nr 1</w:t>
      </w:r>
      <w:r>
        <w:t xml:space="preserve"> do niniejszego SWZ.</w:t>
      </w:r>
    </w:p>
    <w:p w14:paraId="4DE32658" w14:textId="578D2818" w:rsidR="00853930" w:rsidRDefault="00000000" w:rsidP="00F03E31">
      <w:pPr>
        <w:numPr>
          <w:ilvl w:val="0"/>
          <w:numId w:val="13"/>
        </w:numPr>
        <w:ind w:leftChars="0" w:left="426" w:firstLineChars="0" w:hanging="284"/>
        <w:jc w:val="both"/>
      </w:pPr>
      <w:r>
        <w:t>Zamawiający zastrzega, że wszędzie tam</w:t>
      </w:r>
      <w:r w:rsidR="009F106B">
        <w:t>,</w:t>
      </w:r>
      <w:r>
        <w:t xml:space="preserve"> gdzie w dokumentacji przetargowej, zostały wskazane znaki towarowe, patenty lub pochodzenie, normy, źródła lub szczegółowe procesy, które charakteryzują produkty lub usługi dostarczane przez konkretnego wykonawcę – Zamawiający dopuszcza metody, materiały urządzenia, systemy, normy,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w:t>
      </w:r>
      <w:r>
        <w:rPr>
          <w:rFonts w:ascii="Times New Roman" w:eastAsia="Times New Roman" w:hAnsi="Times New Roman" w:cs="Times New Roman"/>
          <w:sz w:val="24"/>
          <w:szCs w:val="24"/>
        </w:rPr>
        <w:t xml:space="preserve"> </w:t>
      </w:r>
      <w:r>
        <w:t xml:space="preserve">Ciężar udowodnienia, że oferowane artykuły są równoważne w stosunku do wymagań określonych przez Zamawiającego spoczywa na składającym ofertę. </w:t>
      </w:r>
    </w:p>
    <w:p w14:paraId="1E42EAD8" w14:textId="77777777" w:rsidR="00853930" w:rsidRDefault="00000000" w:rsidP="00FE6DB6">
      <w:pPr>
        <w:numPr>
          <w:ilvl w:val="0"/>
          <w:numId w:val="13"/>
        </w:numPr>
        <w:ind w:leftChars="0" w:left="426" w:firstLineChars="0" w:hanging="284"/>
        <w:jc w:val="both"/>
      </w:pPr>
      <w:r>
        <w:t>Podstawowe parametry projektowanej drogi z infrastrukturą towarzyszącą:</w:t>
      </w:r>
    </w:p>
    <w:p w14:paraId="08381107" w14:textId="77777777" w:rsidR="00853930" w:rsidRDefault="00000000" w:rsidP="00FE6DB6">
      <w:pPr>
        <w:numPr>
          <w:ilvl w:val="2"/>
          <w:numId w:val="42"/>
        </w:numPr>
        <w:ind w:leftChars="0" w:left="0" w:firstLineChars="567" w:firstLine="1134"/>
        <w:jc w:val="both"/>
      </w:pPr>
      <w:r>
        <w:t xml:space="preserve">Kategoria drogi: D </w:t>
      </w:r>
    </w:p>
    <w:p w14:paraId="69F1E1A1" w14:textId="77777777" w:rsidR="00853930" w:rsidRDefault="00000000" w:rsidP="00FE6DB6">
      <w:pPr>
        <w:numPr>
          <w:ilvl w:val="2"/>
          <w:numId w:val="42"/>
        </w:numPr>
        <w:ind w:leftChars="0" w:left="0" w:firstLineChars="567" w:firstLine="1134"/>
        <w:jc w:val="both"/>
      </w:pPr>
      <w:r>
        <w:t>Grupa nośności podłoża gruntowego:  G4</w:t>
      </w:r>
    </w:p>
    <w:p w14:paraId="7F69BE24" w14:textId="77777777" w:rsidR="00853930" w:rsidRDefault="00000000" w:rsidP="00FE6DB6">
      <w:pPr>
        <w:numPr>
          <w:ilvl w:val="2"/>
          <w:numId w:val="42"/>
        </w:numPr>
        <w:ind w:leftChars="0" w:left="0" w:firstLineChars="567" w:firstLine="1134"/>
        <w:jc w:val="both"/>
      </w:pPr>
      <w:r>
        <w:t>Kategoria ruchu:  KR2</w:t>
      </w:r>
    </w:p>
    <w:p w14:paraId="16B0776C" w14:textId="77777777" w:rsidR="00853930" w:rsidRDefault="00000000" w:rsidP="00FE6DB6">
      <w:pPr>
        <w:numPr>
          <w:ilvl w:val="2"/>
          <w:numId w:val="42"/>
        </w:numPr>
        <w:ind w:leftChars="0" w:left="0" w:firstLineChars="567" w:firstLine="1134"/>
        <w:jc w:val="both"/>
      </w:pPr>
      <w:r>
        <w:t>Nawierzchnia drogi: nawierzchnia bitumiczna SMA</w:t>
      </w:r>
    </w:p>
    <w:p w14:paraId="0AE225F5" w14:textId="77777777" w:rsidR="00853930" w:rsidRDefault="00000000" w:rsidP="00FE6DB6">
      <w:pPr>
        <w:numPr>
          <w:ilvl w:val="2"/>
          <w:numId w:val="42"/>
        </w:numPr>
        <w:ind w:leftChars="0" w:left="0" w:firstLineChars="567" w:firstLine="1134"/>
        <w:jc w:val="both"/>
      </w:pPr>
      <w:r>
        <w:t>Nawierzchnia chodnika: kostka betonowa brukowa</w:t>
      </w:r>
    </w:p>
    <w:p w14:paraId="20D6D291" w14:textId="77777777" w:rsidR="00853930" w:rsidRDefault="00000000" w:rsidP="00FE6DB6">
      <w:pPr>
        <w:numPr>
          <w:ilvl w:val="2"/>
          <w:numId w:val="42"/>
        </w:numPr>
        <w:ind w:leftChars="0" w:left="0" w:firstLineChars="567" w:firstLine="1134"/>
        <w:jc w:val="both"/>
      </w:pPr>
      <w:r>
        <w:t>Nawierzchnia zjazdów: kostka betonowa brukowa</w:t>
      </w:r>
    </w:p>
    <w:p w14:paraId="6C58BEBE" w14:textId="77777777" w:rsidR="00853930" w:rsidRDefault="00000000" w:rsidP="00FE6DB6">
      <w:pPr>
        <w:numPr>
          <w:ilvl w:val="2"/>
          <w:numId w:val="42"/>
        </w:numPr>
        <w:ind w:leftChars="0" w:left="0" w:firstLineChars="567" w:firstLine="1134"/>
        <w:jc w:val="both"/>
      </w:pPr>
      <w:r>
        <w:t>Kanalizacja teletechniczna(jeśli wymagana): rury osłonowe i studzienki teletechniczne</w:t>
      </w:r>
    </w:p>
    <w:p w14:paraId="239A7676" w14:textId="77777777" w:rsidR="00853930" w:rsidRDefault="00000000">
      <w:pPr>
        <w:numPr>
          <w:ilvl w:val="0"/>
          <w:numId w:val="13"/>
        </w:numPr>
        <w:ind w:left="0" w:hanging="2"/>
        <w:jc w:val="both"/>
      </w:pPr>
      <w:r>
        <w:t>Zakres robót objętych przedmiotem zamówienia obejmuje, w szczególności:</w:t>
      </w:r>
    </w:p>
    <w:p w14:paraId="77BF5505" w14:textId="77777777" w:rsidR="00853930" w:rsidRDefault="00000000">
      <w:pPr>
        <w:numPr>
          <w:ilvl w:val="1"/>
          <w:numId w:val="13"/>
        </w:numPr>
        <w:ind w:left="0" w:hanging="2"/>
        <w:jc w:val="both"/>
      </w:pPr>
      <w:r>
        <w:rPr>
          <w:b/>
        </w:rPr>
        <w:lastRenderedPageBreak/>
        <w:t>Wykonanie i uzgodnienie z Zamawiającym projektu</w:t>
      </w:r>
      <w:r>
        <w:t xml:space="preserve"> </w:t>
      </w:r>
      <w:r>
        <w:rPr>
          <w:b/>
        </w:rPr>
        <w:t>przebudowy drogi</w:t>
      </w:r>
      <w:r>
        <w:t>, co wiązać się będzie z wykonaniem m.in. poniższych prac:</w:t>
      </w:r>
    </w:p>
    <w:p w14:paraId="022D9DF3" w14:textId="77777777" w:rsidR="00853930" w:rsidRDefault="00000000" w:rsidP="00FE6DB6">
      <w:pPr>
        <w:numPr>
          <w:ilvl w:val="2"/>
          <w:numId w:val="7"/>
        </w:numPr>
        <w:ind w:leftChars="0" w:left="426" w:firstLineChars="0" w:firstLine="0"/>
        <w:jc w:val="both"/>
      </w:pPr>
      <w:r>
        <w:t>Uzyskanie bądź aktualizacja warunków, opinii, uzgodnień i pozwoleń wymaganych przepisami szczególnymi dla opracowanej dokumentacji projektowej i umożliwiających rozpoczęcie robót budowlanych.</w:t>
      </w:r>
    </w:p>
    <w:p w14:paraId="2B1133F1" w14:textId="77777777" w:rsidR="00853930" w:rsidRDefault="00000000" w:rsidP="00FE6DB6">
      <w:pPr>
        <w:numPr>
          <w:ilvl w:val="2"/>
          <w:numId w:val="7"/>
        </w:numPr>
        <w:ind w:leftChars="0" w:left="426" w:firstLineChars="0" w:firstLine="0"/>
        <w:jc w:val="both"/>
      </w:pPr>
      <w:r>
        <w:t>Wykonanie szczegółowej inwentaryzacji zieleni znajdującej się w granicach pasa drogowego, a kolidującej z projektowaną przebudową drogi.</w:t>
      </w:r>
    </w:p>
    <w:p w14:paraId="4E027507" w14:textId="77777777" w:rsidR="00853930" w:rsidRDefault="00000000" w:rsidP="00FE6DB6">
      <w:pPr>
        <w:numPr>
          <w:ilvl w:val="2"/>
          <w:numId w:val="7"/>
        </w:numPr>
        <w:ind w:leftChars="0" w:left="426" w:firstLineChars="0" w:firstLine="0"/>
        <w:jc w:val="both"/>
      </w:pPr>
      <w:r>
        <w:t>Wykonanie mapy do celów projektowych.</w:t>
      </w:r>
    </w:p>
    <w:p w14:paraId="4F505B2B" w14:textId="77777777" w:rsidR="00853930" w:rsidRDefault="00000000" w:rsidP="00FE6DB6">
      <w:pPr>
        <w:numPr>
          <w:ilvl w:val="2"/>
          <w:numId w:val="7"/>
        </w:numPr>
        <w:ind w:leftChars="0" w:left="426" w:firstLineChars="0" w:firstLine="0"/>
        <w:jc w:val="both"/>
      </w:pPr>
      <w:r>
        <w:t>Sporządzenie projektów budowlanych dla wszystkich branż oddzielnie, przy czym zgodnie z wytycznymi Prawa Budowlanego projekt budowlany powinien składać się z projektu zagospodarowania działki lub terenu, projektu architektoniczno-budowlanego, projektu technicznego z kompletem wymaganych uzgodnień branżowych i uzyskanie w imieniu Zamawiającego pozwolenia na budowę.</w:t>
      </w:r>
    </w:p>
    <w:p w14:paraId="58C6615A" w14:textId="77777777" w:rsidR="00853930" w:rsidRDefault="00000000" w:rsidP="00FE6DB6">
      <w:pPr>
        <w:numPr>
          <w:ilvl w:val="2"/>
          <w:numId w:val="7"/>
        </w:numPr>
        <w:ind w:leftChars="0" w:left="426" w:firstLineChars="0" w:firstLine="0"/>
        <w:jc w:val="both"/>
      </w:pPr>
      <w:r>
        <w:t>Wszystkie części projektu budowlanego (projekt zagospodarowania terenu, projekt architektoniczno-budowlany, projekt techniczny) muszą zostać zaakceptowane przez Zamawiającego przed złożeniem dokumentacji do uzyskania pozwolenia na budowę.</w:t>
      </w:r>
    </w:p>
    <w:p w14:paraId="4D91A6A4" w14:textId="77777777" w:rsidR="00853930" w:rsidRDefault="00000000" w:rsidP="00FE6DB6">
      <w:pPr>
        <w:numPr>
          <w:ilvl w:val="2"/>
          <w:numId w:val="7"/>
        </w:numPr>
        <w:ind w:leftChars="0" w:left="426" w:firstLineChars="0" w:firstLine="0"/>
        <w:jc w:val="both"/>
      </w:pPr>
      <w:r>
        <w:t>Opracowanie specyfikacji technicznych wykonania i odbioru robót budowlanych (</w:t>
      </w:r>
      <w:proofErr w:type="spellStart"/>
      <w:r>
        <w:t>STWiOR</w:t>
      </w:r>
      <w:proofErr w:type="spellEnd"/>
      <w:r>
        <w:t>).</w:t>
      </w:r>
    </w:p>
    <w:p w14:paraId="67B2BF76" w14:textId="77777777" w:rsidR="00853930" w:rsidRDefault="00000000" w:rsidP="00FE6DB6">
      <w:pPr>
        <w:numPr>
          <w:ilvl w:val="2"/>
          <w:numId w:val="7"/>
        </w:numPr>
        <w:ind w:leftChars="0" w:left="426" w:firstLineChars="0" w:firstLine="0"/>
        <w:jc w:val="both"/>
      </w:pPr>
      <w:r>
        <w:t>Sporządzenie przedmiarów robót i kosztorysów inwestorskich oddzielnie dla każdej branży z wyszczególnieniem cen jednostkowych poszczególnych elementów robót.</w:t>
      </w:r>
    </w:p>
    <w:p w14:paraId="4F68028F" w14:textId="77777777" w:rsidR="00853930" w:rsidRDefault="00000000" w:rsidP="00FE6DB6">
      <w:pPr>
        <w:numPr>
          <w:ilvl w:val="2"/>
          <w:numId w:val="7"/>
        </w:numPr>
        <w:ind w:leftChars="0" w:left="426" w:firstLineChars="0" w:firstLine="0"/>
        <w:jc w:val="both"/>
      </w:pPr>
      <w:r>
        <w:t>Opracowanie informacji dotyczącej bezpieczeństwa i ochrony zdrowia (BIOZ).</w:t>
      </w:r>
    </w:p>
    <w:p w14:paraId="643708FB" w14:textId="77777777" w:rsidR="00853930" w:rsidRDefault="00000000" w:rsidP="00FE6DB6">
      <w:pPr>
        <w:numPr>
          <w:ilvl w:val="2"/>
          <w:numId w:val="7"/>
        </w:numPr>
        <w:ind w:leftChars="0" w:left="426" w:firstLineChars="0" w:firstLine="0"/>
        <w:jc w:val="both"/>
      </w:pPr>
      <w:r>
        <w:t xml:space="preserve">Sporządzenie harmonogramu rzeczowo - finansowego wraz ze wskazaniem etapów prac projektowych </w:t>
      </w:r>
      <w:r>
        <w:br/>
        <w:t>z określeniem ich terminów wykonania (w szczególności opracowania poszczególnych projektów),</w:t>
      </w:r>
      <w:r>
        <w:br/>
        <w:t>z uwzględnieniem czasu na procedury administracyjne.</w:t>
      </w:r>
    </w:p>
    <w:p w14:paraId="2E6067A4" w14:textId="77777777" w:rsidR="00853930" w:rsidRDefault="00000000" w:rsidP="00FE6DB6">
      <w:pPr>
        <w:numPr>
          <w:ilvl w:val="2"/>
          <w:numId w:val="7"/>
        </w:numPr>
        <w:ind w:leftChars="0" w:left="426" w:firstLineChars="0" w:firstLine="0"/>
        <w:jc w:val="both"/>
      </w:pPr>
      <w:r>
        <w:t>Sporządzenie projektu tymczasowej organizacji ruchu.</w:t>
      </w:r>
    </w:p>
    <w:p w14:paraId="4374CBFB" w14:textId="77777777" w:rsidR="00853930" w:rsidRDefault="00000000" w:rsidP="00FE6DB6">
      <w:pPr>
        <w:numPr>
          <w:ilvl w:val="2"/>
          <w:numId w:val="7"/>
        </w:numPr>
        <w:ind w:leftChars="0" w:left="426" w:firstLineChars="0" w:firstLine="0"/>
        <w:jc w:val="both"/>
      </w:pPr>
      <w:r>
        <w:rPr>
          <w:b/>
        </w:rPr>
        <w:t>Uzyskanie pozwolenia na budowę</w:t>
      </w:r>
      <w:r>
        <w:t xml:space="preserve"> lub potwierdzenia przyjęcia zgłoszenia robót niewymagających pozwolenia na budowę.</w:t>
      </w:r>
    </w:p>
    <w:p w14:paraId="72C22802" w14:textId="77777777" w:rsidR="00853930" w:rsidRDefault="00853930">
      <w:pPr>
        <w:ind w:left="0" w:hanging="2"/>
        <w:rPr>
          <w:color w:val="FF0000"/>
        </w:rPr>
      </w:pPr>
    </w:p>
    <w:p w14:paraId="1D85CE0A" w14:textId="77777777" w:rsidR="00853930" w:rsidRDefault="00000000">
      <w:pPr>
        <w:ind w:left="0" w:hanging="2"/>
        <w:jc w:val="both"/>
        <w:rPr>
          <w:b/>
        </w:rPr>
      </w:pPr>
      <w:r>
        <w:rPr>
          <w:b/>
        </w:rPr>
        <w:t>5.2. Dokumentacja powinna być wykonana w następującej formie:</w:t>
      </w:r>
    </w:p>
    <w:p w14:paraId="313E0C1B" w14:textId="77777777" w:rsidR="00853930" w:rsidRDefault="00000000" w:rsidP="00841ACD">
      <w:pPr>
        <w:numPr>
          <w:ilvl w:val="0"/>
          <w:numId w:val="38"/>
        </w:numPr>
        <w:ind w:leftChars="0" w:left="0" w:firstLineChars="213" w:firstLine="426"/>
        <w:jc w:val="both"/>
      </w:pPr>
      <w:r>
        <w:t>zatwierdzona koncepcja zagospodarowania terenu wraz z wizualizacją – 5 egzemplarzy</w:t>
      </w:r>
    </w:p>
    <w:p w14:paraId="346343AC" w14:textId="77777777" w:rsidR="00853930" w:rsidRDefault="00000000" w:rsidP="00841ACD">
      <w:pPr>
        <w:numPr>
          <w:ilvl w:val="0"/>
          <w:numId w:val="38"/>
        </w:numPr>
        <w:ind w:leftChars="0" w:left="426" w:firstLineChars="0" w:firstLine="0"/>
        <w:jc w:val="both"/>
      </w:pPr>
      <w:r>
        <w:t>projekt budowlany dla wszystkich branż zgodnie z wytycznymi Prawa budowlanego w ilości 5 kompletnych egzemplarzy,</w:t>
      </w:r>
    </w:p>
    <w:p w14:paraId="5F27EB7C" w14:textId="77777777" w:rsidR="00853930" w:rsidRDefault="00000000" w:rsidP="00841ACD">
      <w:pPr>
        <w:numPr>
          <w:ilvl w:val="0"/>
          <w:numId w:val="38"/>
        </w:numPr>
        <w:ind w:leftChars="0" w:left="0" w:firstLineChars="213" w:firstLine="426"/>
        <w:jc w:val="both"/>
      </w:pPr>
      <w:r>
        <w:t>kosztorys inwestorski – w ilości 5 kompletnych egzemplarzy w rozbiciu na poszczególne branże,</w:t>
      </w:r>
    </w:p>
    <w:p w14:paraId="1981D143" w14:textId="77777777" w:rsidR="00853930" w:rsidRDefault="00000000" w:rsidP="00841ACD">
      <w:pPr>
        <w:numPr>
          <w:ilvl w:val="0"/>
          <w:numId w:val="38"/>
        </w:numPr>
        <w:ind w:leftChars="0" w:left="0" w:firstLineChars="213" w:firstLine="426"/>
        <w:jc w:val="both"/>
      </w:pPr>
      <w:r>
        <w:t>przedmiar robót w ilości 5 kompletnych egzemplarzy w rozbiciu na poszczególne branże.</w:t>
      </w:r>
    </w:p>
    <w:p w14:paraId="2445A952" w14:textId="77777777" w:rsidR="00853930" w:rsidRDefault="00853930">
      <w:pPr>
        <w:ind w:left="0" w:hanging="2"/>
        <w:jc w:val="both"/>
        <w:rPr>
          <w:color w:val="FF0000"/>
        </w:rPr>
      </w:pPr>
    </w:p>
    <w:p w14:paraId="1F7D6830" w14:textId="77777777" w:rsidR="00853930" w:rsidRDefault="00000000">
      <w:pPr>
        <w:ind w:left="0" w:hanging="2"/>
        <w:jc w:val="both"/>
      </w:pPr>
      <w:r>
        <w:rPr>
          <w:b/>
        </w:rPr>
        <w:t>5.3. Wykonanie robót budowlanych</w:t>
      </w:r>
      <w:r>
        <w:t xml:space="preserve"> co wiązać się będzie z wykonaniem m.in. poniższych prac:</w:t>
      </w:r>
    </w:p>
    <w:p w14:paraId="2912B229" w14:textId="77777777" w:rsidR="00853930" w:rsidRDefault="00000000" w:rsidP="00841ACD">
      <w:pPr>
        <w:numPr>
          <w:ilvl w:val="2"/>
          <w:numId w:val="27"/>
        </w:numPr>
        <w:ind w:leftChars="0" w:left="426" w:firstLineChars="0" w:firstLine="0"/>
        <w:jc w:val="both"/>
      </w:pPr>
      <w:r>
        <w:t>Opracowanie harmonogramu realizacji robót, harmonogramu badań i pomiarów kontrolnych.</w:t>
      </w:r>
    </w:p>
    <w:p w14:paraId="4D4995A0" w14:textId="77777777" w:rsidR="00853930" w:rsidRDefault="00000000" w:rsidP="00841ACD">
      <w:pPr>
        <w:numPr>
          <w:ilvl w:val="2"/>
          <w:numId w:val="27"/>
        </w:numPr>
        <w:ind w:leftChars="0" w:left="426" w:firstLineChars="0" w:firstLine="0"/>
        <w:jc w:val="both"/>
      </w:pPr>
      <w:r>
        <w:t>Opracowanie planu BIOZ.</w:t>
      </w:r>
    </w:p>
    <w:p w14:paraId="1AFE06F3" w14:textId="77777777" w:rsidR="00853930" w:rsidRDefault="00000000" w:rsidP="00841ACD">
      <w:pPr>
        <w:numPr>
          <w:ilvl w:val="2"/>
          <w:numId w:val="27"/>
        </w:numPr>
        <w:ind w:leftChars="0" w:left="426" w:firstLineChars="0" w:firstLine="0"/>
        <w:jc w:val="both"/>
      </w:pPr>
      <w:r>
        <w:t>Sporządzenie stałej organizacji ruchu i organizacji ruchu na czas wykonywania robót z kompletem wymaganych uzgodnień (m.in. uzgodnienie ze Strażą Pożarną, Policją).</w:t>
      </w:r>
    </w:p>
    <w:p w14:paraId="1E5D5A5E" w14:textId="77777777" w:rsidR="00853930" w:rsidRDefault="00000000" w:rsidP="00841ACD">
      <w:pPr>
        <w:numPr>
          <w:ilvl w:val="2"/>
          <w:numId w:val="27"/>
        </w:numPr>
        <w:ind w:leftChars="0" w:left="426" w:firstLineChars="0" w:firstLine="0"/>
        <w:jc w:val="both"/>
      </w:pPr>
      <w:r>
        <w:t>Wytyczenie zakresu robót przez geodetę oraz zapewnienie stałej obsługi geodezyjnej podczas prowadzenia prac budowlanych.</w:t>
      </w:r>
    </w:p>
    <w:p w14:paraId="7E608390" w14:textId="77777777" w:rsidR="00853930" w:rsidRDefault="00000000" w:rsidP="00841ACD">
      <w:pPr>
        <w:numPr>
          <w:ilvl w:val="2"/>
          <w:numId w:val="27"/>
        </w:numPr>
        <w:ind w:leftChars="0" w:left="426" w:firstLineChars="0" w:firstLine="0"/>
        <w:jc w:val="both"/>
      </w:pPr>
      <w:r>
        <w:t>Zapewnienie stałej obsługi geotechnicznej podczas prowadzenia prac budowlanych.</w:t>
      </w:r>
    </w:p>
    <w:p w14:paraId="57A42D16" w14:textId="77777777" w:rsidR="00853930" w:rsidRDefault="00000000" w:rsidP="00841ACD">
      <w:pPr>
        <w:numPr>
          <w:ilvl w:val="2"/>
          <w:numId w:val="27"/>
        </w:numPr>
        <w:ind w:leftChars="0" w:left="426" w:firstLineChars="0" w:firstLine="0"/>
        <w:jc w:val="both"/>
      </w:pPr>
      <w:r>
        <w:t>Rozbiórka istniejącej nawierzchni.</w:t>
      </w:r>
    </w:p>
    <w:p w14:paraId="506295E9" w14:textId="77777777" w:rsidR="00853930" w:rsidRDefault="00000000" w:rsidP="00841ACD">
      <w:pPr>
        <w:numPr>
          <w:ilvl w:val="2"/>
          <w:numId w:val="27"/>
        </w:numPr>
        <w:ind w:leftChars="0" w:left="426" w:firstLineChars="0" w:firstLine="0"/>
        <w:jc w:val="both"/>
      </w:pPr>
      <w:r>
        <w:t>Wykonanie ulicy o szerokości  5,0 m o nawierzchni bitumicznej na podbudowie z kruszywa łamanego.</w:t>
      </w:r>
    </w:p>
    <w:p w14:paraId="711DDB37" w14:textId="77777777" w:rsidR="00853930" w:rsidRDefault="00000000" w:rsidP="00841ACD">
      <w:pPr>
        <w:numPr>
          <w:ilvl w:val="2"/>
          <w:numId w:val="27"/>
        </w:numPr>
        <w:ind w:leftChars="0" w:left="426" w:firstLineChars="0" w:firstLine="0"/>
        <w:jc w:val="both"/>
      </w:pPr>
      <w:r>
        <w:t>Wykonaniu chodników o szerokości wynoszącej 2,0 m.</w:t>
      </w:r>
    </w:p>
    <w:p w14:paraId="216FC970" w14:textId="77777777" w:rsidR="00853930" w:rsidRDefault="00000000" w:rsidP="00841ACD">
      <w:pPr>
        <w:numPr>
          <w:ilvl w:val="2"/>
          <w:numId w:val="27"/>
        </w:numPr>
        <w:ind w:leftChars="0" w:left="426" w:firstLineChars="0" w:firstLine="0"/>
        <w:jc w:val="both"/>
      </w:pPr>
      <w:r>
        <w:t>Wykonaniu zjazdów na wszystkie posesje o szerokościach dostosowanych do istniejących bram zjazdowych.</w:t>
      </w:r>
    </w:p>
    <w:p w14:paraId="588F9C49" w14:textId="77777777" w:rsidR="00853930" w:rsidRDefault="00000000" w:rsidP="00841ACD">
      <w:pPr>
        <w:numPr>
          <w:ilvl w:val="2"/>
          <w:numId w:val="27"/>
        </w:numPr>
        <w:ind w:leftChars="0" w:left="426" w:firstLineChars="0" w:firstLine="0"/>
        <w:jc w:val="both"/>
      </w:pPr>
      <w:r>
        <w:t>Wykonaniu dojść do wszystkich furtek prowadzących na przyległe działki.</w:t>
      </w:r>
    </w:p>
    <w:p w14:paraId="186B8B1E" w14:textId="77777777" w:rsidR="00853930" w:rsidRDefault="00000000" w:rsidP="00841ACD">
      <w:pPr>
        <w:numPr>
          <w:ilvl w:val="2"/>
          <w:numId w:val="27"/>
        </w:numPr>
        <w:ind w:leftChars="0" w:left="426" w:firstLineChars="0" w:firstLine="0"/>
        <w:jc w:val="both"/>
      </w:pPr>
      <w:r>
        <w:t>Wykonaniu odwodnienia drogi poprzez odpowiednie spadki podłużne i poprzeczne jezdni i chodników,</w:t>
      </w:r>
    </w:p>
    <w:p w14:paraId="70C4B545" w14:textId="77777777" w:rsidR="00853930" w:rsidRDefault="00000000" w:rsidP="00841ACD">
      <w:pPr>
        <w:ind w:leftChars="0" w:left="426" w:firstLineChars="0" w:firstLine="0"/>
        <w:jc w:val="both"/>
      </w:pPr>
      <w:r>
        <w:t>w miarę możliwości, powierzchniowo, do miejscowych odbiorników - istniejącego zbiornika wodnego lub do wykonanych ogrodów deszczowych i niecek retencyjnych na terenach zielonych.</w:t>
      </w:r>
    </w:p>
    <w:p w14:paraId="456AFAD2" w14:textId="77777777" w:rsidR="00853930" w:rsidRDefault="00000000" w:rsidP="00841ACD">
      <w:pPr>
        <w:numPr>
          <w:ilvl w:val="2"/>
          <w:numId w:val="27"/>
        </w:numPr>
        <w:ind w:leftChars="0" w:left="426" w:firstLineChars="0" w:firstLine="0"/>
        <w:jc w:val="both"/>
      </w:pPr>
      <w:r>
        <w:t>Wykonaniu poboczy trawiastych.</w:t>
      </w:r>
    </w:p>
    <w:p w14:paraId="342533B7" w14:textId="77777777" w:rsidR="00853930" w:rsidRDefault="00000000" w:rsidP="00841ACD">
      <w:pPr>
        <w:numPr>
          <w:ilvl w:val="2"/>
          <w:numId w:val="27"/>
        </w:numPr>
        <w:ind w:leftChars="0" w:left="426" w:firstLineChars="0" w:firstLine="0"/>
        <w:jc w:val="both"/>
      </w:pPr>
      <w:r>
        <w:t>Wykonaniu kanalizacji teletechnicznej (studnie teletechniczne i rury osłonowe) jeśli wymagają tego obowiązujące przepisy prawa.</w:t>
      </w:r>
    </w:p>
    <w:p w14:paraId="123DBCC3" w14:textId="77777777" w:rsidR="00853930" w:rsidRDefault="00000000" w:rsidP="00841ACD">
      <w:pPr>
        <w:numPr>
          <w:ilvl w:val="2"/>
          <w:numId w:val="27"/>
        </w:numPr>
        <w:ind w:leftChars="0" w:left="426" w:firstLineChars="0" w:firstLine="0"/>
        <w:jc w:val="both"/>
      </w:pPr>
      <w:r>
        <w:t>Usunięciu ewentualnych kolizji z uzbrojeniem podziemnym.</w:t>
      </w:r>
    </w:p>
    <w:p w14:paraId="657F510A" w14:textId="77777777" w:rsidR="00853930" w:rsidRDefault="00000000" w:rsidP="00841ACD">
      <w:pPr>
        <w:numPr>
          <w:ilvl w:val="2"/>
          <w:numId w:val="27"/>
        </w:numPr>
        <w:ind w:leftChars="0" w:left="426" w:firstLineChars="0" w:firstLine="0"/>
        <w:jc w:val="both"/>
      </w:pPr>
      <w:r>
        <w:t>Zabezpieczenie istniejących sieci uzbrojenia podziemnego.</w:t>
      </w:r>
    </w:p>
    <w:p w14:paraId="6054E26B" w14:textId="77777777" w:rsidR="00853930" w:rsidRDefault="00000000" w:rsidP="00841ACD">
      <w:pPr>
        <w:numPr>
          <w:ilvl w:val="2"/>
          <w:numId w:val="27"/>
        </w:numPr>
        <w:ind w:leftChars="0" w:left="426" w:firstLineChars="0" w:firstLine="0"/>
        <w:jc w:val="both"/>
      </w:pPr>
      <w:r>
        <w:t>Sporządzenie operatu kolaudacyjnego z kompletem wymaganych dokumentów, w tym geodezyjnej inwentaryzacji powykonawczej.</w:t>
      </w:r>
    </w:p>
    <w:p w14:paraId="337F1164" w14:textId="77777777" w:rsidR="00853930" w:rsidRDefault="00000000" w:rsidP="00841ACD">
      <w:pPr>
        <w:numPr>
          <w:ilvl w:val="2"/>
          <w:numId w:val="27"/>
        </w:numPr>
        <w:ind w:leftChars="0" w:left="426" w:firstLineChars="0" w:firstLine="0"/>
        <w:jc w:val="both"/>
      </w:pPr>
      <w:r>
        <w:t xml:space="preserve">Wykonanie i zainstalowanie oznakowania poziomego i pionowego drogi zgodnie z wykonaną dokumentacją projektową i obowiązującym prawem. </w:t>
      </w:r>
    </w:p>
    <w:p w14:paraId="2CCB0019" w14:textId="77777777" w:rsidR="00853930" w:rsidRDefault="00000000" w:rsidP="00841ACD">
      <w:pPr>
        <w:numPr>
          <w:ilvl w:val="2"/>
          <w:numId w:val="27"/>
        </w:numPr>
        <w:ind w:leftChars="0" w:left="426" w:firstLineChars="0" w:firstLine="0"/>
        <w:jc w:val="both"/>
      </w:pPr>
      <w:r>
        <w:lastRenderedPageBreak/>
        <w:t xml:space="preserve">Wykonanie i zainstalowanie tablic informujących o otrzymanym dofinansowaniu (1 tablica </w:t>
      </w:r>
      <w:r>
        <w:br/>
        <w:t>wg wytycznych instytucji dofinansowujących o wymiarach minimalnych 80x120). Szczegółowe wytyczne zostaną dostarczone Wykonawcy po podpisaniu umowy.</w:t>
      </w:r>
    </w:p>
    <w:p w14:paraId="02CF7F99" w14:textId="77777777" w:rsidR="00853930" w:rsidRDefault="00000000" w:rsidP="00841ACD">
      <w:pPr>
        <w:numPr>
          <w:ilvl w:val="2"/>
          <w:numId w:val="27"/>
        </w:numPr>
        <w:ind w:leftChars="0" w:left="426" w:firstLineChars="0" w:firstLine="0"/>
        <w:jc w:val="both"/>
      </w:pPr>
      <w:r>
        <w:t>Wykonanie i zainstalowanie na czas prowadzenia robót tablicy informującej o podstawowych cechach zadania wraz z wizualizacją zadania (1 tablica wg wytycznych instytucji dofinansowujących o wymiarach minimalnych 80x120). Szczegółowe wytyczne zostaną dostarczone Wykonawcy po podpisaniu umowy.</w:t>
      </w:r>
    </w:p>
    <w:p w14:paraId="6D5ED31E" w14:textId="77777777" w:rsidR="00853930" w:rsidRDefault="00000000" w:rsidP="00841ACD">
      <w:pPr>
        <w:numPr>
          <w:ilvl w:val="2"/>
          <w:numId w:val="27"/>
        </w:numPr>
        <w:ind w:leftChars="0" w:left="426" w:firstLineChars="0" w:firstLine="0"/>
        <w:jc w:val="both"/>
      </w:pPr>
      <w:r>
        <w:t>Przygotowanie dokumentacji powykonawczej w 5 kompletach oraz w wersji elektronicznej.</w:t>
      </w:r>
    </w:p>
    <w:p w14:paraId="69D60B20" w14:textId="77777777" w:rsidR="00853930" w:rsidRDefault="00000000" w:rsidP="00841ACD">
      <w:pPr>
        <w:numPr>
          <w:ilvl w:val="2"/>
          <w:numId w:val="27"/>
        </w:numPr>
        <w:ind w:leftChars="0" w:left="426" w:firstLineChars="0" w:firstLine="0"/>
        <w:jc w:val="both"/>
        <w:rPr>
          <w:b/>
        </w:rPr>
      </w:pPr>
      <w:r>
        <w:t xml:space="preserve">Wykonanie kompletnej dokumentacji powykonawczej w zakresie umożliwiającym oddanie obiektu do użytkowania/zawiadomienia o zakończeniu robót i </w:t>
      </w:r>
      <w:r>
        <w:rPr>
          <w:b/>
        </w:rPr>
        <w:t>uzyskanie w imieniu Zamawiającego pozwolenia na użytkowanie.</w:t>
      </w:r>
    </w:p>
    <w:p w14:paraId="5375CAAD" w14:textId="77777777" w:rsidR="00853930" w:rsidRDefault="00853930">
      <w:pPr>
        <w:ind w:left="0" w:hanging="2"/>
      </w:pPr>
    </w:p>
    <w:p w14:paraId="68ED38F2" w14:textId="77777777" w:rsidR="00853930" w:rsidRDefault="00000000">
      <w:pPr>
        <w:ind w:left="0" w:hanging="2"/>
        <w:rPr>
          <w:b/>
        </w:rPr>
      </w:pPr>
      <w:r>
        <w:rPr>
          <w:b/>
        </w:rPr>
        <w:t>5.4.Wykonywanie czynności nadzoru autorskiego</w:t>
      </w:r>
    </w:p>
    <w:p w14:paraId="6FAE7D8B" w14:textId="77777777" w:rsidR="00853930" w:rsidRDefault="00000000" w:rsidP="00841ACD">
      <w:pPr>
        <w:ind w:leftChars="0" w:left="0" w:firstLineChars="0" w:firstLine="0"/>
        <w:jc w:val="both"/>
      </w:pPr>
      <w:r>
        <w:t>Wykonanie czynności nadzoru autorskiego na każde wezwanie Zamawiającego.</w:t>
      </w:r>
    </w:p>
    <w:p w14:paraId="14133157" w14:textId="77777777" w:rsidR="00853930" w:rsidRDefault="00853930">
      <w:pPr>
        <w:tabs>
          <w:tab w:val="left" w:pos="284"/>
        </w:tabs>
        <w:ind w:left="0" w:hanging="2"/>
        <w:jc w:val="both"/>
        <w:rPr>
          <w:rFonts w:ascii="Times New Roman" w:eastAsia="Times New Roman" w:hAnsi="Times New Roman" w:cs="Times New Roman"/>
          <w:color w:val="FF0000"/>
          <w:sz w:val="24"/>
          <w:szCs w:val="24"/>
        </w:rPr>
      </w:pPr>
    </w:p>
    <w:p w14:paraId="3F588330" w14:textId="77777777" w:rsidR="00853930" w:rsidRDefault="00000000" w:rsidP="00F03E31">
      <w:pPr>
        <w:numPr>
          <w:ilvl w:val="0"/>
          <w:numId w:val="13"/>
        </w:numPr>
        <w:ind w:leftChars="0" w:left="284" w:firstLineChars="0" w:hanging="284"/>
        <w:jc w:val="both"/>
        <w:rPr>
          <w:b/>
        </w:rPr>
      </w:pPr>
      <w:r>
        <w:rPr>
          <w:b/>
        </w:rPr>
        <w:t>Obowiązki Wykonawcy</w:t>
      </w:r>
    </w:p>
    <w:p w14:paraId="41ADA533" w14:textId="77777777" w:rsidR="00853930" w:rsidRDefault="00000000">
      <w:pPr>
        <w:ind w:left="0" w:hanging="2"/>
        <w:jc w:val="both"/>
      </w:pPr>
      <w:r>
        <w:t>Wykonawca:</w:t>
      </w:r>
    </w:p>
    <w:p w14:paraId="3DA76A6C" w14:textId="1EA77C37" w:rsidR="00853930" w:rsidRDefault="00000000" w:rsidP="00437A8B">
      <w:pPr>
        <w:numPr>
          <w:ilvl w:val="0"/>
          <w:numId w:val="44"/>
        </w:numPr>
        <w:ind w:leftChars="0" w:left="426" w:firstLineChars="0" w:firstLine="0"/>
        <w:jc w:val="both"/>
      </w:pPr>
      <w:r>
        <w:t>Wykona dokumentację</w:t>
      </w:r>
      <w:r w:rsidR="00F03E31">
        <w:t>,</w:t>
      </w:r>
      <w:r>
        <w:t xml:space="preserve"> o której mowa w pkt 5.2. zgodnie z obowiązującymi przepisami prawa oraz Programem Funkcjonalno-Użytkowym (PFU) stanowiącym </w:t>
      </w:r>
      <w:r>
        <w:rPr>
          <w:b/>
        </w:rPr>
        <w:t>Załącznik nr 1</w:t>
      </w:r>
      <w:r>
        <w:t xml:space="preserve"> do niniejszego SWZ</w:t>
      </w:r>
    </w:p>
    <w:p w14:paraId="5AAA835B" w14:textId="77777777" w:rsidR="00853930" w:rsidRDefault="00000000" w:rsidP="00437A8B">
      <w:pPr>
        <w:numPr>
          <w:ilvl w:val="0"/>
          <w:numId w:val="44"/>
        </w:numPr>
        <w:ind w:leftChars="0" w:left="426" w:firstLineChars="0" w:firstLine="0"/>
        <w:jc w:val="both"/>
      </w:pPr>
      <w:r>
        <w:t xml:space="preserve">Wykona roboty budowlane w sposób zgodny z obowiązującymi przepisami prawa, niniejszą Specyfikacją Warunków Zamówienia wraz z Załącznikami  oraz opracowaną przez Wykonawcę i uzgodnioną </w:t>
      </w:r>
      <w:r>
        <w:br/>
        <w:t>z Zamawiającym dokumentacją projektową.</w:t>
      </w:r>
    </w:p>
    <w:p w14:paraId="5A7E16E5" w14:textId="77777777" w:rsidR="00853930" w:rsidRDefault="00000000" w:rsidP="00437A8B">
      <w:pPr>
        <w:numPr>
          <w:ilvl w:val="0"/>
          <w:numId w:val="44"/>
        </w:numPr>
        <w:ind w:leftChars="0" w:left="426" w:firstLineChars="0" w:firstLine="0"/>
        <w:jc w:val="both"/>
      </w:pPr>
      <w:r>
        <w:t>Jako wytwarzający odpady – będzie przestrzegać przepisów prawnych wynikających z następujących ustaw:</w:t>
      </w:r>
    </w:p>
    <w:p w14:paraId="32412B0E" w14:textId="77777777" w:rsidR="00853930" w:rsidRDefault="00000000" w:rsidP="00437A8B">
      <w:pPr>
        <w:numPr>
          <w:ilvl w:val="0"/>
          <w:numId w:val="12"/>
        </w:numPr>
        <w:ind w:leftChars="0" w:left="426" w:firstLineChars="0" w:firstLine="0"/>
        <w:jc w:val="both"/>
      </w:pPr>
      <w:r>
        <w:t>ustawy z dnia 27.04.2001 r. Prawo ochrony środowiska,</w:t>
      </w:r>
    </w:p>
    <w:p w14:paraId="091D8617" w14:textId="77777777" w:rsidR="00853930" w:rsidRDefault="00000000" w:rsidP="00437A8B">
      <w:pPr>
        <w:numPr>
          <w:ilvl w:val="0"/>
          <w:numId w:val="12"/>
        </w:numPr>
        <w:ind w:leftChars="0" w:left="426" w:firstLineChars="0" w:firstLine="0"/>
        <w:jc w:val="both"/>
      </w:pPr>
      <w:r>
        <w:t>ustawy z dnia 14.12.2012 r. o odpadach.</w:t>
      </w:r>
    </w:p>
    <w:p w14:paraId="4CADD734" w14:textId="77777777" w:rsidR="00853930" w:rsidRDefault="00000000" w:rsidP="00437A8B">
      <w:pPr>
        <w:numPr>
          <w:ilvl w:val="0"/>
          <w:numId w:val="44"/>
        </w:numPr>
        <w:ind w:leftChars="0" w:left="426" w:firstLineChars="0" w:firstLine="0"/>
        <w:jc w:val="both"/>
      </w:pPr>
      <w:r>
        <w:t>Zobowiązany jest do przestrzegania przepisów dotyczących stosowania technologii ograniczających pylenie przy składowaniu i wykorzystaniu materiałów sypkich.</w:t>
      </w:r>
    </w:p>
    <w:p w14:paraId="4425BE3B" w14:textId="77777777" w:rsidR="00853930" w:rsidRDefault="00000000" w:rsidP="00437A8B">
      <w:pPr>
        <w:numPr>
          <w:ilvl w:val="0"/>
          <w:numId w:val="44"/>
        </w:numPr>
        <w:ind w:leftChars="0" w:left="426" w:firstLineChars="0" w:firstLine="0"/>
        <w:jc w:val="both"/>
      </w:pPr>
      <w:r>
        <w:t xml:space="preserve">Ponosi odpowiedzialność za zapoznanie się z należytą starannością z treścią pełnej dokumentacji przetargowej oraz za uzyskanie wiarygodnej informacji odnośnie warunków i zobowiązań, które </w:t>
      </w:r>
      <w:r>
        <w:br/>
        <w:t>w jakikolwiek sposób mogą wpłynąć na cenę oferty lub realizację prac.</w:t>
      </w:r>
    </w:p>
    <w:p w14:paraId="76FFBD30" w14:textId="77777777" w:rsidR="00853930" w:rsidRDefault="00000000" w:rsidP="00437A8B">
      <w:pPr>
        <w:numPr>
          <w:ilvl w:val="0"/>
          <w:numId w:val="44"/>
        </w:numPr>
        <w:ind w:leftChars="0" w:left="426" w:firstLineChars="0" w:firstLine="0"/>
        <w:jc w:val="both"/>
      </w:pPr>
      <w:r>
        <w:t xml:space="preserve">Zamawiający zaleca dokonanie  wizji lokalnej placu budowy, zapozna się z przedmiotem zamówienia oraz zawrze w cenie oferty (roboty płatne w formie ryczałtu) wszystkie koszty za roboty niezbędne do prawidłowego ich wykonania zgodnie niniejszą SWZ, dokumentacją projektową, technologią robót określonych Polską Normą oraz Specyfikacją Techniczną Wykonania i Odbioru Robót. </w:t>
      </w:r>
    </w:p>
    <w:p w14:paraId="4C09DFE2" w14:textId="77777777" w:rsidR="00853930" w:rsidRDefault="00000000" w:rsidP="00437A8B">
      <w:pPr>
        <w:numPr>
          <w:ilvl w:val="0"/>
          <w:numId w:val="44"/>
        </w:numPr>
        <w:ind w:leftChars="0" w:left="426" w:firstLineChars="0" w:firstLine="0"/>
        <w:jc w:val="both"/>
      </w:pPr>
      <w:r>
        <w:t>Termin wizji lokalnej należy ustalić indywidualnie z:</w:t>
      </w:r>
    </w:p>
    <w:p w14:paraId="4B9C1FDB" w14:textId="6B6A0B4B" w:rsidR="00853930" w:rsidRDefault="00000000" w:rsidP="00D06400">
      <w:pPr>
        <w:ind w:left="0" w:hanging="2"/>
        <w:jc w:val="both"/>
      </w:pPr>
      <w:r>
        <w:tab/>
      </w:r>
      <w:r>
        <w:tab/>
        <w:t xml:space="preserve">Pawłem Richter  Email: </w:t>
      </w:r>
      <w:hyperlink r:id="rId15">
        <w:r>
          <w:rPr>
            <w:u w:val="single"/>
          </w:rPr>
          <w:t>pawel.richter@</w:t>
        </w:r>
      </w:hyperlink>
      <w:hyperlink r:id="rId16">
        <w:r>
          <w:rPr>
            <w:u w:val="single"/>
          </w:rPr>
          <w:t>suchy-dab.pl</w:t>
        </w:r>
      </w:hyperlink>
      <w:r>
        <w:t>, Tel: 58 355 68 55 lub</w:t>
      </w:r>
    </w:p>
    <w:p w14:paraId="051EFEA0" w14:textId="5385FEF1" w:rsidR="00853930" w:rsidRDefault="00000000" w:rsidP="00D06400">
      <w:pPr>
        <w:ind w:left="0" w:hanging="2"/>
        <w:jc w:val="both"/>
      </w:pPr>
      <w:r>
        <w:tab/>
      </w:r>
      <w:r>
        <w:tab/>
        <w:t>Aleksandrą Mazurek  Email:aleksandra.mazurek</w:t>
      </w:r>
      <w:hyperlink r:id="rId17">
        <w:r>
          <w:rPr>
            <w:u w:val="single"/>
          </w:rPr>
          <w:t>@suchy-dab.pl</w:t>
        </w:r>
      </w:hyperlink>
      <w:r>
        <w:t xml:space="preserve"> , Tel: 58 355 68 39</w:t>
      </w:r>
    </w:p>
    <w:p w14:paraId="111AF1A8" w14:textId="2A3C139F" w:rsidR="00853930" w:rsidRDefault="00437A8B">
      <w:pPr>
        <w:ind w:left="0" w:hanging="2"/>
        <w:jc w:val="both"/>
      </w:pPr>
      <w:r>
        <w:t xml:space="preserve">        Zamawiający informuje, iż niedokonanie wizji lokalnej przez Wykonawcę nie będzie skutkowało odrzuceniem oferty.</w:t>
      </w:r>
    </w:p>
    <w:p w14:paraId="5DC9962C" w14:textId="77777777" w:rsidR="00437A8B" w:rsidRDefault="00437A8B">
      <w:pPr>
        <w:ind w:left="0" w:hanging="2"/>
        <w:jc w:val="both"/>
      </w:pPr>
    </w:p>
    <w:p w14:paraId="51B56FFB" w14:textId="77777777" w:rsidR="00853930" w:rsidRDefault="00000000" w:rsidP="00437A8B">
      <w:pPr>
        <w:numPr>
          <w:ilvl w:val="0"/>
          <w:numId w:val="44"/>
        </w:numPr>
        <w:ind w:leftChars="0" w:left="426" w:firstLineChars="0" w:hanging="2"/>
        <w:jc w:val="both"/>
      </w:pPr>
      <w:r>
        <w:rPr>
          <w:b/>
        </w:rPr>
        <w:t>Wykona dokumentację projektową w</w:t>
      </w:r>
      <w:r>
        <w:t xml:space="preserve"> </w:t>
      </w:r>
      <w:r>
        <w:rPr>
          <w:b/>
        </w:rPr>
        <w:t>5 kompletach</w:t>
      </w:r>
      <w:r>
        <w:t xml:space="preserve"> (teczka) oraz w wersji elektronicznej (1 </w:t>
      </w:r>
      <w:proofErr w:type="spellStart"/>
      <w:r>
        <w:t>pen</w:t>
      </w:r>
      <w:proofErr w:type="spellEnd"/>
      <w:r>
        <w:t xml:space="preserve"> </w:t>
      </w:r>
      <w:proofErr w:type="spellStart"/>
      <w:r>
        <w:t>drive</w:t>
      </w:r>
      <w:proofErr w:type="spellEnd"/>
      <w:r>
        <w:t xml:space="preserve">, rysunki- Auto </w:t>
      </w:r>
      <w:proofErr w:type="spellStart"/>
      <w:r>
        <w:t>Cad</w:t>
      </w:r>
      <w:proofErr w:type="spellEnd"/>
      <w:r>
        <w:t>, pliki tekstowe – Word lub Open Office oraz w formacie PDF)</w:t>
      </w:r>
    </w:p>
    <w:p w14:paraId="3895C1A2" w14:textId="77777777" w:rsidR="00853930" w:rsidRDefault="00000000" w:rsidP="00437A8B">
      <w:pPr>
        <w:numPr>
          <w:ilvl w:val="0"/>
          <w:numId w:val="44"/>
        </w:numPr>
        <w:ind w:leftChars="0" w:left="426" w:firstLineChars="0" w:hanging="2"/>
        <w:jc w:val="both"/>
      </w:pPr>
      <w:r>
        <w:t xml:space="preserve">Po zatwierdzeniu przez Zamawiającego dokumentacji projektowej uzyska pozwolenia na budowę </w:t>
      </w:r>
      <w:r>
        <w:br/>
        <w:t>lub potwierdzenia przyjęcia zgłoszenia robót niewymagających pozwolenia na budowę.</w:t>
      </w:r>
    </w:p>
    <w:p w14:paraId="64322856" w14:textId="77777777" w:rsidR="00853930" w:rsidRDefault="00000000" w:rsidP="00437A8B">
      <w:pPr>
        <w:numPr>
          <w:ilvl w:val="0"/>
          <w:numId w:val="44"/>
        </w:numPr>
        <w:ind w:leftChars="0" w:left="426" w:firstLineChars="0" w:hanging="2"/>
        <w:jc w:val="both"/>
      </w:pPr>
      <w:r>
        <w:t>Zgłosi do organów administracyjnych zamiar rozpoczęcia oraz zakończenia robót budowlanych wraz</w:t>
      </w:r>
      <w:r>
        <w:br/>
        <w:t xml:space="preserve">z kompletem wymaganych dokumentów. </w:t>
      </w:r>
    </w:p>
    <w:p w14:paraId="734245D4" w14:textId="77777777" w:rsidR="00853930" w:rsidRDefault="00000000" w:rsidP="00437A8B">
      <w:pPr>
        <w:numPr>
          <w:ilvl w:val="0"/>
          <w:numId w:val="44"/>
        </w:numPr>
        <w:ind w:leftChars="0" w:left="426" w:firstLineChars="0" w:hanging="2"/>
        <w:jc w:val="both"/>
      </w:pPr>
      <w:r>
        <w:t>Uzyska w imieniu Zamawiającego pozwolenie na użytkowanie.</w:t>
      </w:r>
    </w:p>
    <w:p w14:paraId="507DC702" w14:textId="77777777" w:rsidR="00853930" w:rsidRDefault="00000000" w:rsidP="00437A8B">
      <w:pPr>
        <w:numPr>
          <w:ilvl w:val="0"/>
          <w:numId w:val="44"/>
        </w:numPr>
        <w:ind w:leftChars="0" w:left="426" w:firstLineChars="0" w:hanging="2"/>
        <w:jc w:val="both"/>
      </w:pPr>
      <w:r>
        <w:t>Zobowiązany jest do udzielenia gwarancji i rękojmi na okres nie krótszy niż 36 miesięcy, licząc od daty podpisania protokołu odbioru końcowego.</w:t>
      </w:r>
    </w:p>
    <w:p w14:paraId="04486E46" w14:textId="77777777" w:rsidR="00853930" w:rsidRDefault="00000000" w:rsidP="00437A8B">
      <w:pPr>
        <w:numPr>
          <w:ilvl w:val="0"/>
          <w:numId w:val="44"/>
        </w:numPr>
        <w:ind w:leftChars="0" w:left="426" w:firstLineChars="0" w:hanging="2"/>
        <w:jc w:val="both"/>
      </w:pPr>
      <w:r>
        <w:t xml:space="preserve">Po wykonaniu robót objętych zakresem zamówienia opracuje i przekaże Zamawiającemu dokumentację powykonawczą w 3 kompletach opracowanych w wersji tradycyjnej (teczka) oraz elektronicznej edytowalnej na nośniku elektronicznym (1 </w:t>
      </w:r>
      <w:proofErr w:type="spellStart"/>
      <w:r>
        <w:t>pen</w:t>
      </w:r>
      <w:proofErr w:type="spellEnd"/>
      <w:r>
        <w:t xml:space="preserve"> </w:t>
      </w:r>
      <w:proofErr w:type="spellStart"/>
      <w:r>
        <w:t>drive</w:t>
      </w:r>
      <w:proofErr w:type="spellEnd"/>
      <w:r>
        <w:t xml:space="preserve">) (rysunki- Auto </w:t>
      </w:r>
      <w:proofErr w:type="spellStart"/>
      <w:r>
        <w:t>Cad</w:t>
      </w:r>
      <w:proofErr w:type="spellEnd"/>
      <w:r>
        <w:t>, pliki tekstowe – Word lub Open Office oraz w formacie PDF).</w:t>
      </w:r>
    </w:p>
    <w:p w14:paraId="69BB1F09" w14:textId="77777777" w:rsidR="00853930" w:rsidRDefault="00000000" w:rsidP="00437A8B">
      <w:pPr>
        <w:numPr>
          <w:ilvl w:val="0"/>
          <w:numId w:val="44"/>
        </w:numPr>
        <w:ind w:leftChars="0" w:left="426" w:firstLineChars="0" w:hanging="2"/>
        <w:jc w:val="both"/>
      </w:pPr>
      <w:r>
        <w:t>Po wykonaniu robót objętych zakresem zamówienia opracuje i przekaże Zamawiającemu geodezyjny pomiar powykonawczy oraz zgłoszenie przedmiotu zamówienia do odbioru końcowego podpisane przez Inspektora Nadzoru.</w:t>
      </w:r>
    </w:p>
    <w:p w14:paraId="4AA29188" w14:textId="77777777" w:rsidR="00853930" w:rsidRDefault="00000000" w:rsidP="00437A8B">
      <w:pPr>
        <w:numPr>
          <w:ilvl w:val="0"/>
          <w:numId w:val="44"/>
        </w:numPr>
        <w:ind w:leftChars="0" w:left="426" w:firstLineChars="0" w:hanging="2"/>
        <w:jc w:val="both"/>
      </w:pPr>
      <w:r>
        <w:t>Wykona przed zgłoszeniem zamówienia do odbioru, wszystkie niezbędne próby z wynikiem pozytywnym.</w:t>
      </w:r>
    </w:p>
    <w:p w14:paraId="59B5F282" w14:textId="77777777" w:rsidR="00853930" w:rsidRDefault="00000000" w:rsidP="00437A8B">
      <w:pPr>
        <w:numPr>
          <w:ilvl w:val="0"/>
          <w:numId w:val="44"/>
        </w:numPr>
        <w:ind w:leftChars="0" w:left="426" w:firstLineChars="0" w:hanging="2"/>
        <w:jc w:val="both"/>
      </w:pPr>
      <w:r>
        <w:t>Będzie uczestniczył w czynnościach odbioru częściowego, końcowego i ostatecznego (pogwarancyjnego),</w:t>
      </w:r>
      <w:r>
        <w:br/>
        <w:t>a także czynnościach usunięcia stwierdzonych wad, przekazanie atestów i zaświadczeń;</w:t>
      </w:r>
    </w:p>
    <w:p w14:paraId="342558D8" w14:textId="77777777" w:rsidR="00853930" w:rsidRDefault="00000000" w:rsidP="00437A8B">
      <w:pPr>
        <w:numPr>
          <w:ilvl w:val="0"/>
          <w:numId w:val="44"/>
        </w:numPr>
        <w:ind w:leftChars="0" w:left="426" w:firstLineChars="0" w:hanging="2"/>
        <w:jc w:val="both"/>
      </w:pPr>
      <w:r>
        <w:t>Zgłosi w formie pisemnej gotowość do odbioru ostatecznego robót budowlanych na dziesięć (10) dni przed upływem gwarancji i rękojmi za wady. Pismo musi być podpisane przez Inspektora nadzoru.</w:t>
      </w:r>
    </w:p>
    <w:p w14:paraId="17CE145D" w14:textId="77777777" w:rsidR="00853930" w:rsidRDefault="00000000" w:rsidP="00437A8B">
      <w:pPr>
        <w:numPr>
          <w:ilvl w:val="0"/>
          <w:numId w:val="44"/>
        </w:numPr>
        <w:ind w:leftChars="0" w:left="426" w:firstLineChars="0" w:firstLine="0"/>
        <w:jc w:val="both"/>
      </w:pPr>
      <w:r>
        <w:lastRenderedPageBreak/>
        <w:t>Będzie brał udział w naradach koordynacyjnych, w celu omówienia postępów prac oraz uwag</w:t>
      </w:r>
      <w:r>
        <w:br/>
        <w:t>i problemów, jakie powstały w trakcie realizacji przedmiotu zamówienia, w miejscu wskazanym przez Zamawiającego. Terminy narad będą ustalane przez Zamawiającego wg potrzeb.</w:t>
      </w:r>
    </w:p>
    <w:p w14:paraId="57EFE89C" w14:textId="77777777" w:rsidR="00853930" w:rsidRDefault="00000000" w:rsidP="00437A8B">
      <w:pPr>
        <w:numPr>
          <w:ilvl w:val="0"/>
          <w:numId w:val="44"/>
        </w:numPr>
        <w:ind w:leftChars="0" w:left="426" w:firstLineChars="0" w:firstLine="0"/>
        <w:jc w:val="both"/>
      </w:pPr>
      <w:r>
        <w:t>Będzie posiadał ubezpieczenie od odpowiedzialności cywilnej kontraktowej i deliktowej za szkody, które mogą wyniknąć w związku z prowadzonymi w ramach zamówienia robotami.</w:t>
      </w:r>
    </w:p>
    <w:p w14:paraId="29BB84AF" w14:textId="77777777" w:rsidR="00853930" w:rsidRDefault="00000000" w:rsidP="00437A8B">
      <w:pPr>
        <w:numPr>
          <w:ilvl w:val="0"/>
          <w:numId w:val="44"/>
        </w:numPr>
        <w:ind w:leftChars="0" w:left="426" w:firstLineChars="0" w:firstLine="0"/>
        <w:jc w:val="both"/>
      </w:pPr>
      <w:r>
        <w:t>Będzie posiadał ubezpieczenie budowy, realizowanej w ramach niniejszego zamówienia od mogących wystąpić szkód, nagłych zdarzeń losowych oraz odpowiedzialności cywilnej.</w:t>
      </w:r>
    </w:p>
    <w:p w14:paraId="19DE0984" w14:textId="77777777" w:rsidR="00853930" w:rsidRDefault="00000000" w:rsidP="00437A8B">
      <w:pPr>
        <w:numPr>
          <w:ilvl w:val="0"/>
          <w:numId w:val="44"/>
        </w:numPr>
        <w:ind w:leftChars="0" w:left="426" w:firstLineChars="0" w:firstLine="0"/>
        <w:jc w:val="both"/>
      </w:pPr>
      <w:r>
        <w:t>Zobowiązany jest do protokolarnego przejęcia terenu budowy w terminie wskazanym w umowie.</w:t>
      </w:r>
    </w:p>
    <w:p w14:paraId="761FBB8E" w14:textId="77777777" w:rsidR="00853930" w:rsidRDefault="00000000" w:rsidP="00437A8B">
      <w:pPr>
        <w:numPr>
          <w:ilvl w:val="0"/>
          <w:numId w:val="44"/>
        </w:numPr>
        <w:ind w:leftChars="0" w:left="426" w:firstLineChars="0" w:firstLine="0"/>
        <w:jc w:val="both"/>
      </w:pPr>
      <w:r>
        <w:t>Zobowiązany jest do zapewnienia dozoru mienia na terenie budowy na własny koszt.</w:t>
      </w:r>
    </w:p>
    <w:p w14:paraId="3A6B360A" w14:textId="77777777" w:rsidR="00853930" w:rsidRDefault="00000000" w:rsidP="00437A8B">
      <w:pPr>
        <w:numPr>
          <w:ilvl w:val="0"/>
          <w:numId w:val="44"/>
        </w:numPr>
        <w:ind w:leftChars="0" w:left="426" w:firstLineChars="0" w:firstLine="0"/>
        <w:jc w:val="both"/>
      </w:pPr>
      <w:r>
        <w:t>Zabezpieczy teren budowy w taki sposób, aby uniemożliwić wstęp na teren budowy nieupoważnionym osobom.</w:t>
      </w:r>
    </w:p>
    <w:p w14:paraId="3E04F66C" w14:textId="77777777" w:rsidR="00853930" w:rsidRDefault="00000000" w:rsidP="00437A8B">
      <w:pPr>
        <w:numPr>
          <w:ilvl w:val="0"/>
          <w:numId w:val="44"/>
        </w:numPr>
        <w:ind w:leftChars="0" w:left="426" w:firstLineChars="0" w:firstLine="0"/>
        <w:jc w:val="both"/>
      </w:pPr>
      <w:r>
        <w:t xml:space="preserve">Jeśli będzie konieczne, zorganizuje zaplecze robót we własnym zakresie i na własny koszt. </w:t>
      </w:r>
    </w:p>
    <w:p w14:paraId="5F6E7070" w14:textId="77777777" w:rsidR="00853930" w:rsidRDefault="00000000" w:rsidP="00437A8B">
      <w:pPr>
        <w:numPr>
          <w:ilvl w:val="0"/>
          <w:numId w:val="44"/>
        </w:numPr>
        <w:ind w:leftChars="0" w:left="426" w:firstLineChars="0" w:firstLine="0"/>
        <w:jc w:val="both"/>
      </w:pPr>
      <w:r>
        <w:t>Podczas prowadzenia robót zapewni dojazd do wszystkich nieruchomości w obrębie prowadzonych robót.</w:t>
      </w:r>
    </w:p>
    <w:p w14:paraId="2ADC6569" w14:textId="77777777" w:rsidR="00853930" w:rsidRDefault="00000000" w:rsidP="00437A8B">
      <w:pPr>
        <w:numPr>
          <w:ilvl w:val="0"/>
          <w:numId w:val="44"/>
        </w:numPr>
        <w:ind w:leftChars="0" w:left="426" w:firstLineChars="0" w:firstLine="0"/>
        <w:jc w:val="both"/>
      </w:pPr>
      <w:r>
        <w:t>Roboty ogólnobudowlane będzie prowadził pod kierownictwem osoby z uprawnieniami w zakresie prac drogowych.</w:t>
      </w:r>
    </w:p>
    <w:p w14:paraId="642B361F" w14:textId="77777777" w:rsidR="00853930" w:rsidRDefault="00000000" w:rsidP="00437A8B">
      <w:pPr>
        <w:numPr>
          <w:ilvl w:val="0"/>
          <w:numId w:val="44"/>
        </w:numPr>
        <w:ind w:leftChars="0" w:left="426" w:firstLineChars="0" w:firstLine="0"/>
        <w:jc w:val="both"/>
      </w:pPr>
      <w:r>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68C84051" w14:textId="77777777" w:rsidR="00853930" w:rsidRDefault="00000000" w:rsidP="00437A8B">
      <w:pPr>
        <w:numPr>
          <w:ilvl w:val="0"/>
          <w:numId w:val="44"/>
        </w:numPr>
        <w:ind w:leftChars="0" w:left="426" w:firstLineChars="0" w:firstLine="0"/>
        <w:jc w:val="both"/>
      </w:pPr>
      <w:r>
        <w:t>Ponosi odpowiedzialność za to, aby sprzęt budowlany wykorzystywany do realizacji przedmiotowego zamówienia posiadał aktualne przeglądy i badania.</w:t>
      </w:r>
    </w:p>
    <w:p w14:paraId="65584355" w14:textId="77777777" w:rsidR="00853930" w:rsidRDefault="00000000" w:rsidP="00437A8B">
      <w:pPr>
        <w:numPr>
          <w:ilvl w:val="0"/>
          <w:numId w:val="44"/>
        </w:numPr>
        <w:ind w:leftChars="0" w:left="426" w:firstLineChars="0" w:firstLine="0"/>
        <w:jc w:val="both"/>
      </w:pPr>
      <w:r>
        <w:t xml:space="preserve">Do wykonania niniejszej inwestycji zastosuje materiały nowe dopuszczone do stosowania </w:t>
      </w:r>
      <w:r>
        <w:br/>
        <w:t>w budownictwie, spełniające warunki określone w Ustawie o wyrobach budowlanych z dnia 16 kwietnia 2004 r. oraz przepisach wykonawczych do tej ustawy.</w:t>
      </w:r>
    </w:p>
    <w:p w14:paraId="061C00E7" w14:textId="77777777" w:rsidR="00853930" w:rsidRDefault="00000000" w:rsidP="00437A8B">
      <w:pPr>
        <w:numPr>
          <w:ilvl w:val="0"/>
          <w:numId w:val="44"/>
        </w:numPr>
        <w:ind w:leftChars="0" w:left="426" w:firstLineChars="0" w:firstLine="0"/>
        <w:jc w:val="both"/>
      </w:pPr>
      <w:r>
        <w:t xml:space="preserve">Zastosuje w podbudowie zasadniczej zjazdów, chodników i parkingów oraz w podbudowie pomocniczej konstrukcji jezdni kruszywa z </w:t>
      </w:r>
      <w:proofErr w:type="spellStart"/>
      <w:r>
        <w:t>przekruszonego</w:t>
      </w:r>
      <w:proofErr w:type="spellEnd"/>
      <w:r>
        <w:t xml:space="preserve"> materiału skalnego bez dodatku kamieni polnych, żwiru</w:t>
      </w:r>
      <w:r>
        <w:br/>
        <w:t>i piasku. Zamawiający nie dopuszcza zamiennego stosowania materiałów pochodzących z odzysku, posiadających certyfikaty oraz badania zezwalające na stosowanie w budownictwie drogowym.</w:t>
      </w:r>
    </w:p>
    <w:p w14:paraId="7B5B5C68" w14:textId="77777777" w:rsidR="00853930" w:rsidRDefault="00000000" w:rsidP="00437A8B">
      <w:pPr>
        <w:numPr>
          <w:ilvl w:val="0"/>
          <w:numId w:val="44"/>
        </w:numPr>
        <w:ind w:leftChars="0" w:left="426" w:firstLineChars="0" w:firstLine="0"/>
        <w:jc w:val="both"/>
      </w:pPr>
      <w:r>
        <w:t>Zobowiązany jest do uzyskania akceptacji Zamawiającego i Inspektora Nadzoru odnośnie materiałów wykorzystanych przy realizacji zamówienia;</w:t>
      </w:r>
    </w:p>
    <w:p w14:paraId="7AF4EE59" w14:textId="77777777" w:rsidR="00853930" w:rsidRDefault="00000000" w:rsidP="00437A8B">
      <w:pPr>
        <w:numPr>
          <w:ilvl w:val="0"/>
          <w:numId w:val="44"/>
        </w:numPr>
        <w:ind w:leftChars="0" w:left="426" w:firstLineChars="0" w:firstLine="0"/>
        <w:jc w:val="both"/>
      </w:pPr>
      <w:r>
        <w:t>Jest zobowiązany do wykonania pełnego zakresu robót, który jest konieczny z punktu widzenia dokumentacji, przepisów prawa i wiedzy technicznej, dla uzyskania końcowego efektu określonego przez przedmiot zamówienia, a więc wykona Przedmiot Zamówienia bez względu na występujące trudności i nieprzewidziane okoliczności, jakie mogą wystąpić w trakcie realizacji.</w:t>
      </w:r>
    </w:p>
    <w:p w14:paraId="2168D42E" w14:textId="77777777" w:rsidR="00853930" w:rsidRDefault="00000000" w:rsidP="00437A8B">
      <w:pPr>
        <w:numPr>
          <w:ilvl w:val="0"/>
          <w:numId w:val="44"/>
        </w:numPr>
        <w:ind w:leftChars="0" w:left="426" w:firstLineChars="0" w:firstLine="0"/>
        <w:jc w:val="both"/>
      </w:pPr>
      <w:r>
        <w:t xml:space="preserve">Ponosi odpowiedzialność za </w:t>
      </w:r>
      <w:proofErr w:type="gramStart"/>
      <w:r>
        <w:t>to</w:t>
      </w:r>
      <w:proofErr w:type="gramEnd"/>
      <w:r>
        <w:t xml:space="preserve"> aby roboty tymczasowe i towarzyszące były wliczone oraz skalkulowane łącznie z robotami podstawowymi.</w:t>
      </w:r>
    </w:p>
    <w:p w14:paraId="4DA0A853" w14:textId="77777777" w:rsidR="00853930" w:rsidRDefault="00000000" w:rsidP="00437A8B">
      <w:pPr>
        <w:numPr>
          <w:ilvl w:val="0"/>
          <w:numId w:val="44"/>
        </w:numPr>
        <w:ind w:leftChars="0" w:left="426" w:firstLineChars="0" w:firstLine="0"/>
        <w:jc w:val="both"/>
      </w:pPr>
      <w:r>
        <w:t>Zobowiązany jest do zorganizowania placu budowy oraz prowadzenia prac w sposób niezagrażający osobom trzecim.</w:t>
      </w:r>
    </w:p>
    <w:p w14:paraId="27665A29" w14:textId="77777777" w:rsidR="00853930" w:rsidRDefault="00000000" w:rsidP="00437A8B">
      <w:pPr>
        <w:numPr>
          <w:ilvl w:val="0"/>
          <w:numId w:val="44"/>
        </w:numPr>
        <w:ind w:leftChars="0" w:left="426" w:firstLineChars="0" w:firstLine="0"/>
        <w:jc w:val="both"/>
      </w:pPr>
      <w:r>
        <w:t>Zapewni odbiór robót budowlanych zgodnie z Warunkami Technicznymi Wykonania i Odbioru Robót.</w:t>
      </w:r>
    </w:p>
    <w:p w14:paraId="1C9DA0DA" w14:textId="77777777" w:rsidR="00853930" w:rsidRDefault="00000000" w:rsidP="00437A8B">
      <w:pPr>
        <w:numPr>
          <w:ilvl w:val="0"/>
          <w:numId w:val="44"/>
        </w:numPr>
        <w:ind w:leftChars="0" w:left="426" w:firstLineChars="0" w:firstLine="0"/>
        <w:jc w:val="both"/>
      </w:pPr>
      <w:r>
        <w:t>Wykona wszystkie prace związane z realizacją przedmiotu zamówienia w zakresie umożliwiającym użytkowanie powstałej infrastruktury zgodnie z jej przeznaczeniem.</w:t>
      </w:r>
    </w:p>
    <w:p w14:paraId="66308962" w14:textId="77777777" w:rsidR="00853930" w:rsidRDefault="00000000" w:rsidP="00437A8B">
      <w:pPr>
        <w:numPr>
          <w:ilvl w:val="0"/>
          <w:numId w:val="44"/>
        </w:numPr>
        <w:ind w:leftChars="0" w:left="426" w:firstLineChars="0" w:firstLine="0"/>
        <w:jc w:val="both"/>
      </w:pPr>
      <w:r>
        <w:t>Doprowadzi na własny koszt energię elektryczną i wodę na teren budowy stosownie do potrzeb, podłączenia liczników zużycia wody i energii elektrycznej oraz ponoszenia kosztów zużycia wody i energii w okresie realizacji robót.</w:t>
      </w:r>
    </w:p>
    <w:p w14:paraId="6F136BA9" w14:textId="77777777" w:rsidR="00853930" w:rsidRDefault="00000000" w:rsidP="00437A8B">
      <w:pPr>
        <w:numPr>
          <w:ilvl w:val="0"/>
          <w:numId w:val="44"/>
        </w:numPr>
        <w:ind w:leftChars="0" w:left="426" w:firstLineChars="0" w:firstLine="0"/>
        <w:jc w:val="both"/>
      </w:pPr>
      <w: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57162449" w14:textId="77777777" w:rsidR="00853930" w:rsidRDefault="00000000" w:rsidP="00437A8B">
      <w:pPr>
        <w:numPr>
          <w:ilvl w:val="0"/>
          <w:numId w:val="44"/>
        </w:numPr>
        <w:ind w:leftChars="0" w:left="426" w:firstLineChars="0" w:firstLine="0"/>
        <w:jc w:val="both"/>
      </w:pPr>
      <w:r>
        <w:t>Zobowiązany jest do bieżącego sprzątania placu budowy oraz ulic z zanieczyszczeń powstałych od jazdy</w:t>
      </w:r>
      <w:r>
        <w:br/>
        <w:t>i pracy sprzętu oraz środków transportu Wykonawcy, jego podwykonawców i dostawców, a w przypadku spowodowania jakichkolwiek uszkodzeń ich natychmiastowej naprawy.</w:t>
      </w:r>
    </w:p>
    <w:p w14:paraId="077AE1F5" w14:textId="77777777" w:rsidR="00853930" w:rsidRDefault="00000000" w:rsidP="00437A8B">
      <w:pPr>
        <w:numPr>
          <w:ilvl w:val="0"/>
          <w:numId w:val="44"/>
        </w:numPr>
        <w:ind w:leftChars="0" w:left="426" w:firstLineChars="0" w:firstLine="0"/>
        <w:jc w:val="both"/>
      </w:pPr>
      <w:r>
        <w:t>Powiadomi mieszkańców, zakładów usługowych i gestorów sieci o prowadzonych robotach i utrudnieniach z tym związanych – nie później niż na 7 dni przed przystąpieniem do robót.</w:t>
      </w:r>
    </w:p>
    <w:p w14:paraId="103B3AE4" w14:textId="77777777" w:rsidR="00853930" w:rsidRDefault="00000000" w:rsidP="00437A8B">
      <w:pPr>
        <w:numPr>
          <w:ilvl w:val="0"/>
          <w:numId w:val="44"/>
        </w:numPr>
        <w:ind w:leftChars="0" w:left="426" w:firstLineChars="0" w:firstLine="0"/>
        <w:jc w:val="both"/>
      </w:pPr>
      <w:r>
        <w:t>Wykona na własny koszt roboty tymczasowe, których potrzeba wynika z technologii prowadzonych robót.</w:t>
      </w:r>
    </w:p>
    <w:p w14:paraId="4B4EE9DC" w14:textId="77777777" w:rsidR="00853930" w:rsidRDefault="00000000" w:rsidP="00437A8B">
      <w:pPr>
        <w:numPr>
          <w:ilvl w:val="0"/>
          <w:numId w:val="44"/>
        </w:numPr>
        <w:ind w:leftChars="0" w:left="426" w:firstLineChars="0" w:firstLine="0"/>
        <w:jc w:val="both"/>
      </w:pPr>
      <w:r>
        <w:t>W przypadku kolizji z istniejącym uzbrojeniem podziemnym usunie na swój koszt na warunkach gestorów poszczególnych sieci.</w:t>
      </w:r>
    </w:p>
    <w:p w14:paraId="2D6E7D22" w14:textId="77777777" w:rsidR="00853930" w:rsidRDefault="00000000" w:rsidP="00437A8B">
      <w:pPr>
        <w:numPr>
          <w:ilvl w:val="0"/>
          <w:numId w:val="44"/>
        </w:numPr>
        <w:ind w:leftChars="0" w:left="426" w:firstLineChars="0" w:firstLine="0"/>
        <w:jc w:val="both"/>
      </w:pPr>
      <w:r>
        <w:t>Zobowiązany jest do natychmiastowego usunięcia wszelkich szkód i awarii spowodowanych przez Wykonawcę w trakcie realizacji robót.</w:t>
      </w:r>
    </w:p>
    <w:p w14:paraId="02C33D86"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t>Zobowiązany jest do przerwania robót na żądanie Zamawiającego i w związku z tym zabezpieczenia wykonywanych robót przed ich zniszczeniem;</w:t>
      </w:r>
    </w:p>
    <w:p w14:paraId="171BEBB0"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lastRenderedPageBreak/>
        <w:t>Przeprowadzi roboty rozbiórkowe i budowlane zgodnie z wymogami rozporządzenia Ministra Infrastruktury z dnia 6 lutego 2003r. w sprawie bezpieczeństwa i higieny pracy podczas wykonywania robót budowlanych.</w:t>
      </w:r>
    </w:p>
    <w:p w14:paraId="252D86A6"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t>Urobek z wykopów i elementy rozbiórkowe wywiezie w miejsce wskazane przez Zamawiającego do 3 km od placu budowy.</w:t>
      </w:r>
    </w:p>
    <w:p w14:paraId="5E935243"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54C7CAE0"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t>Zlecając roboty podwykonawcom zobowiązany jest bezwzględnie przestrzegać przepisów wynikających</w:t>
      </w:r>
      <w:r w:rsidRPr="00437A8B">
        <w:rPr>
          <w:color w:val="000000" w:themeColor="text1"/>
        </w:rPr>
        <w:br/>
        <w:t>z art. 647(1) Kodeksu Cywilnego. Zamawiającemu przysługuje prawo żądania od Wykonawcy zmiany podwykonawcy, jeżeli ten realizuje roboty w sposób wadliwy, niezgodny z założeniami i przepisami.</w:t>
      </w:r>
    </w:p>
    <w:p w14:paraId="0FBEDADB"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27DEB11E" w14:textId="77777777" w:rsidR="00853930" w:rsidRDefault="00853930">
      <w:pPr>
        <w:ind w:left="0" w:hanging="2"/>
        <w:jc w:val="both"/>
        <w:rPr>
          <w:color w:val="FF0000"/>
        </w:rPr>
      </w:pPr>
    </w:p>
    <w:p w14:paraId="253D9029" w14:textId="77777777" w:rsidR="00853930" w:rsidRDefault="00000000" w:rsidP="00497617">
      <w:pPr>
        <w:numPr>
          <w:ilvl w:val="0"/>
          <w:numId w:val="13"/>
        </w:numPr>
        <w:ind w:leftChars="0" w:left="284" w:firstLineChars="0" w:hanging="284"/>
        <w:jc w:val="both"/>
        <w:rPr>
          <w:b/>
        </w:rPr>
      </w:pPr>
      <w:r>
        <w:rPr>
          <w:b/>
        </w:rPr>
        <w:t xml:space="preserve"> Wykonawca (lub podwykonawca) jest zobowiązany zgodnie z art. 95 ust. 1 ustawy PZP – do zatrudnienia pracowników wykonujących przedmiot zamówienia na podstawie umowy o pracę w rozumieniu przepisów Kodeksu Pracy.</w:t>
      </w:r>
    </w:p>
    <w:p w14:paraId="45D03A94" w14:textId="77777777" w:rsidR="00853930" w:rsidRDefault="00000000">
      <w:pPr>
        <w:numPr>
          <w:ilvl w:val="0"/>
          <w:numId w:val="39"/>
        </w:numPr>
        <w:tabs>
          <w:tab w:val="left" w:pos="284"/>
        </w:tabs>
        <w:ind w:left="0" w:hanging="2"/>
        <w:jc w:val="both"/>
      </w:pPr>
      <w:r>
        <w:t>Sposób dokumentowania zatrudnienia osób, o których mowa w art. 95 ust. 1 ustawy PZP:</w:t>
      </w:r>
    </w:p>
    <w:p w14:paraId="606416C1" w14:textId="38F3DECA" w:rsidR="00853930" w:rsidRDefault="00000000" w:rsidP="00437A8B">
      <w:pPr>
        <w:numPr>
          <w:ilvl w:val="0"/>
          <w:numId w:val="17"/>
        </w:numPr>
        <w:tabs>
          <w:tab w:val="left" w:pos="993"/>
        </w:tabs>
        <w:ind w:leftChars="0" w:left="709" w:firstLineChars="0" w:hanging="1"/>
        <w:jc w:val="both"/>
      </w:pPr>
      <w:r>
        <w:t xml:space="preserve">najpóźniej w dniu przejęcia placu budowy Wykonawca dostarczy Zamawiającemu kompletny Wykaz Pracowników przeznaczonych do realizacji zamówienia ze wskazaniem </w:t>
      </w:r>
      <w:r>
        <w:rPr>
          <w:b/>
        </w:rPr>
        <w:t xml:space="preserve">imienia i nazwiska, rodzaju umowy o pracę oraz wymiaru etatu </w:t>
      </w:r>
      <w:r>
        <w:t>podstawy z przypisanymi do tych osób czynnościami, które będzie wykonywać w ramach umowy o pracę, który stanowić będzie załącznik do umowy.</w:t>
      </w:r>
    </w:p>
    <w:p w14:paraId="7AC9E5E4" w14:textId="77777777" w:rsidR="00853930" w:rsidRDefault="00000000" w:rsidP="00437A8B">
      <w:pPr>
        <w:numPr>
          <w:ilvl w:val="0"/>
          <w:numId w:val="17"/>
        </w:numPr>
        <w:tabs>
          <w:tab w:val="left" w:pos="993"/>
        </w:tabs>
        <w:ind w:leftChars="0" w:left="709" w:firstLineChars="0" w:hanging="1"/>
        <w:jc w:val="both"/>
      </w:pPr>
      <w:r>
        <w:t>roboty budowlane objęte przedmiotem umowy będą świadczone przez osoby zatrudnione na podstawie umowy o pracę w rozumieniu przepisów Kodeksu pracy - zwane Pracownikami wymienione w załączniku do Umowy pn. „Wykaz Pracowników”.</w:t>
      </w:r>
    </w:p>
    <w:p w14:paraId="2E855EBB" w14:textId="77777777" w:rsidR="00853930" w:rsidRDefault="00000000" w:rsidP="00437A8B">
      <w:pPr>
        <w:numPr>
          <w:ilvl w:val="0"/>
          <w:numId w:val="17"/>
        </w:numPr>
        <w:tabs>
          <w:tab w:val="left" w:pos="993"/>
        </w:tabs>
        <w:ind w:leftChars="0" w:left="709" w:firstLineChars="0" w:hanging="1"/>
        <w:jc w:val="both"/>
      </w:pPr>
      <w:r>
        <w:t>W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4D8FEBFF" w14:textId="374BDB1F" w:rsidR="00853930" w:rsidRDefault="00000000" w:rsidP="00497617">
      <w:pPr>
        <w:numPr>
          <w:ilvl w:val="0"/>
          <w:numId w:val="39"/>
        </w:numPr>
        <w:tabs>
          <w:tab w:val="left" w:pos="142"/>
          <w:tab w:val="left" w:pos="284"/>
          <w:tab w:val="left" w:pos="709"/>
        </w:tabs>
        <w:ind w:leftChars="0" w:left="0" w:firstLineChars="0" w:firstLine="0"/>
        <w:jc w:val="both"/>
      </w:pPr>
      <w:r>
        <w:t xml:space="preserve">Zamawiający ma prawo do przeprowadzenia kontroli spełniania przez Wykonawcę wymagań, o których mowa w art. </w:t>
      </w:r>
      <w:r w:rsidR="00497617">
        <w:t xml:space="preserve">          </w:t>
      </w:r>
      <w:r>
        <w:t xml:space="preserve">95 ust. 1 ustawy </w:t>
      </w:r>
      <w:proofErr w:type="gramStart"/>
      <w:r>
        <w:t>Pzp,</w:t>
      </w:r>
      <w:proofErr w:type="gramEnd"/>
      <w:r>
        <w:t xml:space="preserve"> oraz sankcji z tytułu niespełnienia tych wymagań:</w:t>
      </w:r>
    </w:p>
    <w:p w14:paraId="255D7B17" w14:textId="77777777" w:rsidR="00853930" w:rsidRDefault="00000000" w:rsidP="00437A8B">
      <w:pPr>
        <w:numPr>
          <w:ilvl w:val="0"/>
          <w:numId w:val="18"/>
        </w:numPr>
        <w:tabs>
          <w:tab w:val="left" w:pos="993"/>
        </w:tabs>
        <w:ind w:leftChars="0" w:left="709" w:firstLineChars="0" w:hanging="1"/>
        <w:jc w:val="both"/>
      </w:pPr>
      <w:r>
        <w:t>W celu kontroli przestrzegania postanowień umowy przez Wykonawcę przedstawiciel Zamawiającego uprawniony jest w każdym czasie do weryfikacji Personelu Wykonawcy uczestniczącego w realizacji przedmiotu umowy, na okoliczność zgodności w Wykazem Pracowników, o którym mowa w pkt. 1 lit a powyżej.</w:t>
      </w:r>
    </w:p>
    <w:p w14:paraId="0E47F8F3" w14:textId="77777777" w:rsidR="00853930" w:rsidRDefault="00000000" w:rsidP="00437A8B">
      <w:pPr>
        <w:numPr>
          <w:ilvl w:val="0"/>
          <w:numId w:val="18"/>
        </w:numPr>
        <w:tabs>
          <w:tab w:val="left" w:pos="993"/>
        </w:tabs>
        <w:ind w:leftChars="0" w:left="709" w:firstLineChars="0" w:hanging="1"/>
        <w:jc w:val="both"/>
      </w:pPr>
      <w: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7A2642B6" w14:textId="0C60F77F" w:rsidR="00853930" w:rsidRDefault="00000000" w:rsidP="00437A8B">
      <w:pPr>
        <w:numPr>
          <w:ilvl w:val="0"/>
          <w:numId w:val="18"/>
        </w:numPr>
        <w:tabs>
          <w:tab w:val="left" w:pos="993"/>
        </w:tabs>
        <w:ind w:leftChars="0" w:left="709" w:firstLineChars="0" w:hanging="1"/>
        <w:jc w:val="both"/>
      </w:pPr>
      <w: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w:t>
      </w:r>
      <w:r w:rsidR="00456DFB">
        <w:t>.</w:t>
      </w:r>
    </w:p>
    <w:p w14:paraId="28DA486A" w14:textId="77777777" w:rsidR="00853930" w:rsidRDefault="00000000">
      <w:pPr>
        <w:numPr>
          <w:ilvl w:val="0"/>
          <w:numId w:val="39"/>
        </w:numPr>
        <w:tabs>
          <w:tab w:val="left" w:pos="567"/>
        </w:tabs>
        <w:ind w:left="0" w:hanging="2"/>
        <w:jc w:val="both"/>
      </w:pPr>
      <w:r>
        <w:t>rodzaje czynności niezbędnych do realizacji zamówienia, których dotyczą wymagania zatrudnienia na podstawie umowy o pracę przez Wykonawcę lub podwykonawcę osób wykonujących czynności w trakcie realizacji zamówienia:</w:t>
      </w:r>
    </w:p>
    <w:p w14:paraId="5918CD91" w14:textId="77777777" w:rsidR="00853930" w:rsidRDefault="00000000" w:rsidP="00C116BB">
      <w:pPr>
        <w:numPr>
          <w:ilvl w:val="1"/>
          <w:numId w:val="47"/>
        </w:numPr>
        <w:tabs>
          <w:tab w:val="left" w:pos="426"/>
          <w:tab w:val="left" w:pos="709"/>
        </w:tabs>
        <w:ind w:leftChars="0" w:firstLineChars="0"/>
        <w:jc w:val="both"/>
      </w:pPr>
      <w:r>
        <w:t>roboty ziemne,</w:t>
      </w:r>
    </w:p>
    <w:p w14:paraId="27932352" w14:textId="77777777" w:rsidR="00853930" w:rsidRDefault="00000000" w:rsidP="00C116BB">
      <w:pPr>
        <w:numPr>
          <w:ilvl w:val="1"/>
          <w:numId w:val="47"/>
        </w:numPr>
        <w:tabs>
          <w:tab w:val="left" w:pos="426"/>
          <w:tab w:val="left" w:pos="709"/>
        </w:tabs>
        <w:ind w:leftChars="0" w:firstLineChars="0"/>
        <w:jc w:val="both"/>
      </w:pPr>
      <w:r>
        <w:t>wykonanie podbudowy,</w:t>
      </w:r>
    </w:p>
    <w:p w14:paraId="52BECCFE" w14:textId="77777777" w:rsidR="00853930" w:rsidRDefault="00000000" w:rsidP="00C116BB">
      <w:pPr>
        <w:numPr>
          <w:ilvl w:val="1"/>
          <w:numId w:val="47"/>
        </w:numPr>
        <w:tabs>
          <w:tab w:val="left" w:pos="426"/>
          <w:tab w:val="left" w:pos="709"/>
        </w:tabs>
        <w:ind w:leftChars="0" w:firstLineChars="0"/>
        <w:jc w:val="both"/>
      </w:pPr>
      <w:r>
        <w:t>wykonanie nawierzchni,</w:t>
      </w:r>
    </w:p>
    <w:p w14:paraId="7CCAFBB2" w14:textId="77777777" w:rsidR="00853930" w:rsidRDefault="00000000" w:rsidP="00C116BB">
      <w:pPr>
        <w:numPr>
          <w:ilvl w:val="1"/>
          <w:numId w:val="47"/>
        </w:numPr>
        <w:tabs>
          <w:tab w:val="left" w:pos="426"/>
          <w:tab w:val="left" w:pos="709"/>
        </w:tabs>
        <w:ind w:leftChars="0" w:firstLineChars="0"/>
        <w:jc w:val="both"/>
      </w:pPr>
      <w:r>
        <w:t>wykonanie poboczy,</w:t>
      </w:r>
    </w:p>
    <w:p w14:paraId="1226CA30" w14:textId="77777777" w:rsidR="00853930" w:rsidRDefault="00000000" w:rsidP="00C116BB">
      <w:pPr>
        <w:numPr>
          <w:ilvl w:val="1"/>
          <w:numId w:val="47"/>
        </w:numPr>
        <w:tabs>
          <w:tab w:val="left" w:pos="426"/>
          <w:tab w:val="left" w:pos="709"/>
        </w:tabs>
        <w:ind w:leftChars="0" w:firstLineChars="0"/>
        <w:jc w:val="both"/>
      </w:pPr>
      <w:r>
        <w:t>instalacja oświetlenia.</w:t>
      </w:r>
    </w:p>
    <w:p w14:paraId="752743EA" w14:textId="77777777" w:rsidR="00853930" w:rsidRDefault="00853930">
      <w:pPr>
        <w:tabs>
          <w:tab w:val="left" w:pos="426"/>
          <w:tab w:val="left" w:pos="709"/>
        </w:tabs>
        <w:ind w:left="0" w:hanging="2"/>
        <w:jc w:val="both"/>
      </w:pPr>
    </w:p>
    <w:p w14:paraId="7E6555D9" w14:textId="77777777" w:rsidR="00853930" w:rsidRDefault="00000000">
      <w:pPr>
        <w:numPr>
          <w:ilvl w:val="0"/>
          <w:numId w:val="13"/>
        </w:numPr>
        <w:ind w:left="0" w:hanging="2"/>
        <w:jc w:val="both"/>
        <w:rPr>
          <w:b/>
        </w:rPr>
      </w:pPr>
      <w:r>
        <w:rPr>
          <w:b/>
        </w:rPr>
        <w:t xml:space="preserve">Ponadto Zamawiający informuje, że: </w:t>
      </w:r>
    </w:p>
    <w:p w14:paraId="109B7120" w14:textId="77777777" w:rsidR="00853930" w:rsidRDefault="00000000" w:rsidP="00437A8B">
      <w:pPr>
        <w:numPr>
          <w:ilvl w:val="0"/>
          <w:numId w:val="25"/>
        </w:numPr>
        <w:tabs>
          <w:tab w:val="left" w:pos="709"/>
          <w:tab w:val="left" w:pos="851"/>
        </w:tabs>
        <w:ind w:leftChars="0" w:left="567" w:firstLineChars="0" w:hanging="1"/>
        <w:jc w:val="both"/>
      </w:pPr>
      <w:r>
        <w:t>Do pełnego wykonania przedmiotu zamówienia Wykonawca powinien zatrudnić wystarczającą liczbę    wykwalifikowanego personelu gwarantującego właściwą, jakość wykonanych prac.</w:t>
      </w:r>
    </w:p>
    <w:p w14:paraId="364FA5E1" w14:textId="77777777" w:rsidR="00853930" w:rsidRDefault="00000000" w:rsidP="00437A8B">
      <w:pPr>
        <w:numPr>
          <w:ilvl w:val="0"/>
          <w:numId w:val="25"/>
        </w:numPr>
        <w:tabs>
          <w:tab w:val="left" w:pos="851"/>
        </w:tabs>
        <w:ind w:leftChars="0" w:left="567" w:firstLineChars="0" w:hanging="1"/>
        <w:jc w:val="both"/>
      </w:pPr>
      <w:r>
        <w:t>Nie dopuszcza składania ofert wariantowych.</w:t>
      </w:r>
    </w:p>
    <w:p w14:paraId="289B66A1" w14:textId="77777777" w:rsidR="00853930" w:rsidRDefault="00000000" w:rsidP="00437A8B">
      <w:pPr>
        <w:numPr>
          <w:ilvl w:val="0"/>
          <w:numId w:val="25"/>
        </w:numPr>
        <w:tabs>
          <w:tab w:val="left" w:pos="851"/>
        </w:tabs>
        <w:ind w:leftChars="0" w:left="567" w:firstLineChars="0" w:hanging="1"/>
        <w:jc w:val="both"/>
      </w:pPr>
      <w:r>
        <w:lastRenderedPageBreak/>
        <w:t>Nie dopuszcza składania ofert częściowych.</w:t>
      </w:r>
    </w:p>
    <w:p w14:paraId="6CBD09AC" w14:textId="77777777" w:rsidR="00853930" w:rsidRDefault="00000000" w:rsidP="00437A8B">
      <w:pPr>
        <w:ind w:leftChars="0" w:left="567" w:firstLineChars="0"/>
        <w:jc w:val="both"/>
        <w:rPr>
          <w:rFonts w:ascii="Times New Roman" w:eastAsia="Times New Roman" w:hAnsi="Times New Roman" w:cs="Times New Roman"/>
          <w:sz w:val="24"/>
          <w:szCs w:val="24"/>
        </w:rPr>
      </w:pPr>
      <w:r>
        <w:t>Zamawiający ze względu na technicznych, organizacyjnych i rodzaju zamówienia nie dokonał podziału zamówienia na części, ponieważ podział taki groziłby nadmiernymi trudnościami technicznymi oraz nadmiernymi kosztami wykonania zamówienia oraz terminem wykonania. Realizacja przedmiotowego zadania w podziale na części wymagałaby skoordynowania działań wykonawców realizujących poszczególne części zamówienia co mogłoby poważnie zagrozić właściwemu wykonaniu zamówienia. Zastosowany ewentualnie podział zamówienia na części nie zwiększyłby konkurencyjności w sektorze małych i średnich.</w:t>
      </w:r>
    </w:p>
    <w:p w14:paraId="2B290DDC" w14:textId="77777777" w:rsidR="00853930" w:rsidRDefault="00000000" w:rsidP="00437A8B">
      <w:pPr>
        <w:numPr>
          <w:ilvl w:val="0"/>
          <w:numId w:val="25"/>
        </w:numPr>
        <w:tabs>
          <w:tab w:val="left" w:pos="851"/>
        </w:tabs>
        <w:ind w:leftChars="0" w:left="567" w:firstLineChars="0" w:hanging="1"/>
        <w:jc w:val="both"/>
      </w:pPr>
      <w:r>
        <w:t xml:space="preserve">Wymaga złożenia ofert w postaci elektronicznej. </w:t>
      </w:r>
    </w:p>
    <w:p w14:paraId="61058CDB" w14:textId="77777777" w:rsidR="00853930" w:rsidRDefault="00853930">
      <w:pPr>
        <w:tabs>
          <w:tab w:val="left" w:pos="851"/>
        </w:tabs>
        <w:ind w:left="0" w:hanging="2"/>
        <w:jc w:val="both"/>
        <w:rPr>
          <w:b/>
          <w:color w:val="FF0000"/>
        </w:rPr>
      </w:pPr>
    </w:p>
    <w:p w14:paraId="2CF9A8E4" w14:textId="77777777" w:rsidR="00853930" w:rsidRDefault="00000000">
      <w:pPr>
        <w:tabs>
          <w:tab w:val="left" w:pos="851"/>
        </w:tabs>
        <w:ind w:left="0" w:hanging="2"/>
        <w:jc w:val="both"/>
        <w:rPr>
          <w:b/>
        </w:rPr>
      </w:pPr>
      <w:r>
        <w:rPr>
          <w:b/>
        </w:rPr>
        <w:t xml:space="preserve">Kod Wspólnego Słownika Zamówień (CPV): </w:t>
      </w:r>
    </w:p>
    <w:p w14:paraId="00D10BEC" w14:textId="77777777" w:rsidR="00853930" w:rsidRDefault="00000000" w:rsidP="00C116BB">
      <w:pPr>
        <w:numPr>
          <w:ilvl w:val="0"/>
          <w:numId w:val="22"/>
        </w:numPr>
        <w:tabs>
          <w:tab w:val="left" w:pos="709"/>
        </w:tabs>
        <w:ind w:left="0" w:hanging="2"/>
        <w:jc w:val="both"/>
      </w:pPr>
      <w:r>
        <w:t xml:space="preserve">71320000-7 </w:t>
      </w:r>
      <w:r>
        <w:tab/>
        <w:t>Usługi inżynieryjne w zakresie projektowania.</w:t>
      </w:r>
    </w:p>
    <w:p w14:paraId="6EC30F15" w14:textId="77777777" w:rsidR="00853930" w:rsidRDefault="00000000">
      <w:pPr>
        <w:numPr>
          <w:ilvl w:val="0"/>
          <w:numId w:val="3"/>
        </w:numPr>
        <w:ind w:left="0" w:hanging="2"/>
        <w:jc w:val="both"/>
      </w:pPr>
      <w:r>
        <w:t>45111200-0</w:t>
      </w:r>
      <w:r>
        <w:tab/>
        <w:t>Roboty w zakresie przygotowania terenu pod budowę .</w:t>
      </w:r>
    </w:p>
    <w:p w14:paraId="4C269B3B" w14:textId="77777777" w:rsidR="00853930" w:rsidRDefault="00000000">
      <w:pPr>
        <w:numPr>
          <w:ilvl w:val="0"/>
          <w:numId w:val="3"/>
        </w:numPr>
        <w:ind w:left="0" w:hanging="2"/>
        <w:jc w:val="both"/>
      </w:pPr>
      <w:r>
        <w:t>45112000-5</w:t>
      </w:r>
      <w:r>
        <w:tab/>
        <w:t>Roboty ziemne.</w:t>
      </w:r>
    </w:p>
    <w:p w14:paraId="001DFC88" w14:textId="77777777" w:rsidR="00853930" w:rsidRDefault="00000000">
      <w:pPr>
        <w:numPr>
          <w:ilvl w:val="0"/>
          <w:numId w:val="3"/>
        </w:numPr>
        <w:ind w:left="0" w:hanging="2"/>
        <w:jc w:val="both"/>
      </w:pPr>
      <w:r>
        <w:t>45111000-8</w:t>
      </w:r>
      <w:r>
        <w:tab/>
        <w:t>Roboty rozbiórkowe.</w:t>
      </w:r>
    </w:p>
    <w:p w14:paraId="23C45133" w14:textId="77777777" w:rsidR="00853930" w:rsidRDefault="00000000">
      <w:pPr>
        <w:numPr>
          <w:ilvl w:val="0"/>
          <w:numId w:val="3"/>
        </w:numPr>
        <w:ind w:left="0" w:hanging="2"/>
        <w:jc w:val="both"/>
      </w:pPr>
      <w:r>
        <w:t>45233220-7</w:t>
      </w:r>
      <w:r>
        <w:tab/>
        <w:t>Roboty w zakresie nawierzchni dróg.</w:t>
      </w:r>
    </w:p>
    <w:p w14:paraId="3D6BD09E" w14:textId="77777777" w:rsidR="00853930" w:rsidRDefault="00000000">
      <w:pPr>
        <w:numPr>
          <w:ilvl w:val="0"/>
          <w:numId w:val="3"/>
        </w:numPr>
        <w:ind w:left="0" w:hanging="2"/>
        <w:jc w:val="both"/>
      </w:pPr>
      <w:r>
        <w:t xml:space="preserve">45233251-3 </w:t>
      </w:r>
      <w:r>
        <w:tab/>
        <w:t>Konstrukcja jezdni.</w:t>
      </w:r>
    </w:p>
    <w:p w14:paraId="6C2F14FD" w14:textId="7ACF8C8A" w:rsidR="00853930" w:rsidRDefault="003E1630" w:rsidP="003E1630">
      <w:pPr>
        <w:numPr>
          <w:ilvl w:val="0"/>
          <w:numId w:val="3"/>
        </w:numPr>
        <w:ind w:leftChars="0" w:left="0" w:firstLineChars="0" w:firstLine="0"/>
        <w:jc w:val="both"/>
      </w:pPr>
      <w:r>
        <w:t>45233000-9</w:t>
      </w:r>
      <w:r>
        <w:tab/>
        <w:t>Roboty w zakresie konstruowania, fundamentowania oraz wykonywania nawierzchni autostrad, dróg</w:t>
      </w:r>
    </w:p>
    <w:p w14:paraId="654514B6" w14:textId="77777777" w:rsidR="00853930" w:rsidRDefault="00853930">
      <w:pPr>
        <w:ind w:left="0" w:hanging="2"/>
        <w:rPr>
          <w:rFonts w:ascii="Times New Roman" w:eastAsia="Times New Roman" w:hAnsi="Times New Roman" w:cs="Times New Roman"/>
          <w:color w:val="FF0000"/>
        </w:rPr>
      </w:pPr>
    </w:p>
    <w:p w14:paraId="26386C0D" w14:textId="77777777" w:rsidR="00853930" w:rsidRDefault="00000000">
      <w:pPr>
        <w:ind w:left="0" w:hanging="2"/>
        <w:rPr>
          <w:b/>
        </w:rPr>
      </w:pPr>
      <w:r>
        <w:rPr>
          <w:b/>
        </w:rPr>
        <w:t>VI. Termin wykonania zamówienia.</w:t>
      </w:r>
    </w:p>
    <w:p w14:paraId="5D95F1B5" w14:textId="0F7FF40C" w:rsidR="00853930" w:rsidRDefault="00000000">
      <w:pPr>
        <w:spacing w:line="238" w:lineRule="auto"/>
        <w:ind w:left="0" w:hanging="2"/>
      </w:pPr>
      <w:r>
        <w:t xml:space="preserve">Okres realizacji zamówienia: </w:t>
      </w:r>
      <w:r>
        <w:rPr>
          <w:b/>
        </w:rPr>
        <w:t xml:space="preserve">do </w:t>
      </w:r>
      <w:r w:rsidR="00C116BB">
        <w:rPr>
          <w:b/>
        </w:rPr>
        <w:t>30</w:t>
      </w:r>
      <w:r>
        <w:rPr>
          <w:b/>
        </w:rPr>
        <w:t>0 dni kalendarzowych</w:t>
      </w:r>
      <w:r>
        <w:t xml:space="preserve"> od daty podpisania umowy.</w:t>
      </w:r>
    </w:p>
    <w:p w14:paraId="5C66956D" w14:textId="77777777" w:rsidR="00853930" w:rsidRDefault="00853930">
      <w:pPr>
        <w:ind w:left="0" w:hanging="2"/>
        <w:rPr>
          <w:rFonts w:ascii="Times New Roman" w:eastAsia="Times New Roman" w:hAnsi="Times New Roman" w:cs="Times New Roman"/>
          <w:color w:val="FF0000"/>
        </w:rPr>
      </w:pPr>
    </w:p>
    <w:p w14:paraId="667F6D48" w14:textId="77777777" w:rsidR="00853930" w:rsidRDefault="00000000">
      <w:pPr>
        <w:ind w:left="0" w:hanging="2"/>
        <w:rPr>
          <w:b/>
        </w:rPr>
      </w:pPr>
      <w:r>
        <w:rPr>
          <w:b/>
        </w:rPr>
        <w:t>VII. Podstawy wykluczenia, o których mowa w art. 108 ust. 1 ustawy PZP</w:t>
      </w:r>
    </w:p>
    <w:p w14:paraId="41905892" w14:textId="77777777" w:rsidR="00853930" w:rsidRDefault="00853930">
      <w:pPr>
        <w:ind w:left="0" w:hanging="2"/>
        <w:rPr>
          <w:rFonts w:ascii="Times New Roman" w:eastAsia="Times New Roman" w:hAnsi="Times New Roman" w:cs="Times New Roman"/>
        </w:rPr>
      </w:pPr>
    </w:p>
    <w:p w14:paraId="4F95EBDA" w14:textId="17450E28" w:rsidR="00853930" w:rsidRDefault="00000000" w:rsidP="00437A8B">
      <w:pPr>
        <w:numPr>
          <w:ilvl w:val="0"/>
          <w:numId w:val="29"/>
        </w:numPr>
        <w:tabs>
          <w:tab w:val="left" w:pos="360"/>
        </w:tabs>
        <w:spacing w:line="216" w:lineRule="auto"/>
        <w:ind w:right="20" w:hanging="2"/>
      </w:pPr>
      <w:r>
        <w:t>Zamawiający wykluczy Wykonawcę z postępowania o udzielenie zamówienia w przypadku zaistnienia którejkolwiek z przesłanek, o których mowa w art. 108 ust 1 ustawy PZP.</w:t>
      </w:r>
    </w:p>
    <w:p w14:paraId="4585EF33" w14:textId="77777777" w:rsidR="00853930" w:rsidRDefault="00000000">
      <w:pPr>
        <w:numPr>
          <w:ilvl w:val="0"/>
          <w:numId w:val="29"/>
        </w:numPr>
        <w:tabs>
          <w:tab w:val="left" w:pos="360"/>
        </w:tabs>
        <w:spacing w:line="217" w:lineRule="auto"/>
        <w:ind w:right="560" w:hanging="2"/>
      </w:pPr>
      <w:r>
        <w:t>Brak podstaw do wykluczenia, o których mowa w art. 108 ustawy PZP, zostanie zweryfikowany na podstawie przedłożonego wraz z ofertą oświadczenia – wg wzoru na Załączniku nr 3 do SWZ.</w:t>
      </w:r>
    </w:p>
    <w:p w14:paraId="4401DEA6" w14:textId="3A228CF3" w:rsidR="00853930" w:rsidRDefault="00000000" w:rsidP="00437A8B">
      <w:pPr>
        <w:numPr>
          <w:ilvl w:val="0"/>
          <w:numId w:val="29"/>
        </w:numPr>
        <w:tabs>
          <w:tab w:val="left" w:pos="360"/>
        </w:tabs>
        <w:spacing w:line="238" w:lineRule="auto"/>
        <w:ind w:hanging="2"/>
      </w:pPr>
      <w:r>
        <w:t>Zamawiający może wykluczyć Wykonawcę na każdym etapie postępowania o udzielenie zamówienia.</w:t>
      </w:r>
    </w:p>
    <w:p w14:paraId="7AA07306" w14:textId="37FAB351" w:rsidR="00853930" w:rsidRDefault="00000000" w:rsidP="00437A8B">
      <w:pPr>
        <w:numPr>
          <w:ilvl w:val="0"/>
          <w:numId w:val="29"/>
        </w:numPr>
        <w:tabs>
          <w:tab w:val="left" w:pos="360"/>
        </w:tabs>
        <w:spacing w:line="225" w:lineRule="auto"/>
        <w:ind w:right="340" w:hanging="2"/>
      </w:pPr>
      <w: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06EE7438" w14:textId="541FC12C" w:rsidR="00853930" w:rsidRPr="00437A8B" w:rsidRDefault="00000000" w:rsidP="00437A8B">
      <w:pPr>
        <w:numPr>
          <w:ilvl w:val="0"/>
          <w:numId w:val="29"/>
        </w:numPr>
        <w:tabs>
          <w:tab w:val="left" w:pos="360"/>
        </w:tabs>
        <w:spacing w:line="228" w:lineRule="auto"/>
        <w:ind w:right="1140" w:hanging="2"/>
        <w:rPr>
          <w:sz w:val="19"/>
          <w:szCs w:val="19"/>
        </w:rPr>
      </w:pPr>
      <w:r>
        <w:rPr>
          <w:sz w:val="19"/>
          <w:szCs w:val="19"/>
        </w:rPr>
        <w:t>Wykonawca nie podlega wykluczeniu w okolicznościach określonych w art. 108 ust. 1 pkt. 1,2,5 i 6 lub art. 109 ust. 1 pkt. 2-10, jeżeli udowodni Zamawiającemu, że spełnił łącznie następujące przesłanki:</w:t>
      </w:r>
    </w:p>
    <w:p w14:paraId="1A22CFBA" w14:textId="61429677" w:rsidR="00853930" w:rsidRPr="00437A8B" w:rsidRDefault="00000000" w:rsidP="00437A8B">
      <w:pPr>
        <w:spacing w:line="217" w:lineRule="auto"/>
        <w:ind w:leftChars="0" w:left="851" w:right="300" w:firstLineChars="0"/>
      </w:pPr>
      <w:r>
        <w:t>5.1. naprawił lub zobowiązał się do naprawienia szkody wyrządzonej przestępstwem, wykroczeniem lub swoim nieprawidłowym postępowaniem, w tym poprzez zadośćuczynienie pieniężne;</w:t>
      </w:r>
    </w:p>
    <w:p w14:paraId="272A5304" w14:textId="52933922" w:rsidR="00853930" w:rsidRPr="00437A8B" w:rsidRDefault="00000000" w:rsidP="00437A8B">
      <w:pPr>
        <w:spacing w:line="225" w:lineRule="auto"/>
        <w:ind w:leftChars="0" w:left="851" w:right="760" w:firstLineChars="0"/>
      </w:pPr>
      <w:r>
        <w:t>5.2.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588EE2" w14:textId="7503A863" w:rsidR="00853930" w:rsidRPr="00437A8B" w:rsidRDefault="00000000" w:rsidP="00437A8B">
      <w:pPr>
        <w:spacing w:line="217" w:lineRule="auto"/>
        <w:ind w:leftChars="0" w:left="851" w:right="780" w:firstLineChars="0"/>
      </w:pPr>
      <w:r>
        <w:t>5.3. podjął konkretne środki techniczne, organizacyjne i kadrowe, odpowiednie dla zapobiegania dalszym przestępstwom, wykroczeniom lub nieprawidłowemu postępowaniu, w szczególności:</w:t>
      </w:r>
    </w:p>
    <w:p w14:paraId="6715012A" w14:textId="285FD268" w:rsidR="00853930" w:rsidRPr="00437A8B" w:rsidRDefault="00000000" w:rsidP="00437A8B">
      <w:pPr>
        <w:spacing w:line="217" w:lineRule="auto"/>
        <w:ind w:leftChars="0" w:left="851" w:right="1080" w:firstLineChars="0"/>
      </w:pPr>
      <w:r>
        <w:t>5.3.1. zerwał wszelkie powiązania z osobami lub podmiotami odpowiedzialnymi za nieprawidłowe postępowanie Wykonawcy,</w:t>
      </w:r>
    </w:p>
    <w:p w14:paraId="2BDA9714" w14:textId="77777777" w:rsidR="00853930" w:rsidRDefault="00000000" w:rsidP="00437A8B">
      <w:pPr>
        <w:spacing w:line="238" w:lineRule="auto"/>
        <w:ind w:leftChars="0" w:left="851" w:firstLineChars="0"/>
      </w:pPr>
      <w:r>
        <w:t>5.3.2. zreorganizował personel,</w:t>
      </w:r>
    </w:p>
    <w:p w14:paraId="411BF8E4" w14:textId="7F179DBE" w:rsidR="00853930" w:rsidRPr="00437A8B" w:rsidRDefault="00000000" w:rsidP="00437A8B">
      <w:pPr>
        <w:ind w:leftChars="0" w:left="851" w:firstLineChars="0"/>
      </w:pPr>
      <w:r>
        <w:t>5.3.3. wdrożył system sprawozdawczości i kontroli,</w:t>
      </w:r>
    </w:p>
    <w:p w14:paraId="692806F0" w14:textId="77777777" w:rsidR="00853930" w:rsidRDefault="00000000" w:rsidP="00437A8B">
      <w:pPr>
        <w:spacing w:line="217" w:lineRule="auto"/>
        <w:ind w:leftChars="0" w:left="851" w:right="220" w:firstLineChars="0"/>
      </w:pPr>
      <w:r>
        <w:t>5.3.4. utworzył struktury audytu wewnętrznego do monitorowania przestrzegania przepisów, wewnętrznych regulacji lub standardów,</w:t>
      </w:r>
    </w:p>
    <w:p w14:paraId="3F9F034C" w14:textId="77777777" w:rsidR="00853930" w:rsidRDefault="00000000" w:rsidP="00437A8B">
      <w:pPr>
        <w:spacing w:line="238" w:lineRule="auto"/>
        <w:ind w:leftChars="0" w:left="851" w:firstLineChars="0"/>
      </w:pPr>
      <w:r>
        <w:t>5.3.5. wprowadził wewnętrzne regulacje dotyczące odpowiedzialności i odszkodowań</w:t>
      </w:r>
    </w:p>
    <w:p w14:paraId="22D98824" w14:textId="56923D3D" w:rsidR="00853930" w:rsidRPr="00D06400" w:rsidRDefault="00000000" w:rsidP="00D06400">
      <w:pPr>
        <w:ind w:leftChars="0" w:left="851" w:firstLineChars="0"/>
      </w:pPr>
      <w:r>
        <w:t>za nieprzestrzeganie przepisów, wewnętrznych regulacji lub standardów.</w:t>
      </w:r>
    </w:p>
    <w:p w14:paraId="0E488A4C" w14:textId="77777777" w:rsidR="00853930" w:rsidRDefault="00000000">
      <w:pPr>
        <w:numPr>
          <w:ilvl w:val="0"/>
          <w:numId w:val="29"/>
        </w:numPr>
        <w:tabs>
          <w:tab w:val="left" w:pos="360"/>
        </w:tabs>
        <w:spacing w:line="228" w:lineRule="auto"/>
        <w:ind w:right="160" w:hanging="2"/>
      </w:pPr>
      <w: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35E1827" w14:textId="77777777" w:rsidR="00853930" w:rsidRDefault="00853930" w:rsidP="00C116BB">
      <w:pPr>
        <w:ind w:leftChars="0" w:left="0" w:firstLineChars="0" w:firstLine="0"/>
        <w:rPr>
          <w:rFonts w:ascii="Times New Roman" w:eastAsia="Times New Roman" w:hAnsi="Times New Roman" w:cs="Times New Roman"/>
        </w:rPr>
      </w:pPr>
    </w:p>
    <w:p w14:paraId="0BD168BD" w14:textId="77777777" w:rsidR="00853930" w:rsidRDefault="00000000">
      <w:pPr>
        <w:ind w:left="0" w:hanging="2"/>
        <w:rPr>
          <w:b/>
        </w:rPr>
      </w:pPr>
      <w:r>
        <w:rPr>
          <w:b/>
        </w:rPr>
        <w:t>VIII. Informacja o warunkach udziału w postępowaniu.</w:t>
      </w:r>
    </w:p>
    <w:p w14:paraId="7BABC298" w14:textId="77777777" w:rsidR="00853930" w:rsidRDefault="00853930">
      <w:pPr>
        <w:ind w:left="0" w:hanging="2"/>
        <w:rPr>
          <w:rFonts w:ascii="Times New Roman" w:eastAsia="Times New Roman" w:hAnsi="Times New Roman" w:cs="Times New Roman"/>
        </w:rPr>
      </w:pPr>
    </w:p>
    <w:p w14:paraId="07553A4F" w14:textId="77777777" w:rsidR="00853930" w:rsidRDefault="00000000">
      <w:pPr>
        <w:spacing w:line="216" w:lineRule="auto"/>
        <w:ind w:left="0" w:right="440" w:hanging="2"/>
      </w:pPr>
      <w:r>
        <w:t>O udzielenie zamówienia mogą ubiegać się Wykonawcy, którzy spełniają warunki udziału w postępowaniu dotyczące:</w:t>
      </w:r>
    </w:p>
    <w:p w14:paraId="6BAA8A31" w14:textId="77777777" w:rsidR="00853930" w:rsidRDefault="00853930">
      <w:pPr>
        <w:ind w:left="0" w:hanging="2"/>
        <w:rPr>
          <w:rFonts w:ascii="Times New Roman" w:eastAsia="Times New Roman" w:hAnsi="Times New Roman" w:cs="Times New Roman"/>
        </w:rPr>
      </w:pPr>
    </w:p>
    <w:p w14:paraId="08845B10" w14:textId="77777777" w:rsidR="00853930" w:rsidRDefault="00000000">
      <w:pPr>
        <w:numPr>
          <w:ilvl w:val="0"/>
          <w:numId w:val="31"/>
        </w:numPr>
        <w:tabs>
          <w:tab w:val="left" w:pos="360"/>
        </w:tabs>
        <w:ind w:hanging="2"/>
        <w:rPr>
          <w:b/>
        </w:rPr>
      </w:pPr>
      <w:r>
        <w:rPr>
          <w:b/>
        </w:rPr>
        <w:t>Zdolności do występowania w obrocie gospodarczym</w:t>
      </w:r>
    </w:p>
    <w:p w14:paraId="58A61F98" w14:textId="77777777" w:rsidR="00853930" w:rsidRDefault="00000000">
      <w:pPr>
        <w:ind w:left="0" w:hanging="2"/>
      </w:pPr>
      <w:r>
        <w:t>1.1. Zamawiający nie wyznacza szczegółowego warunku w tym zakresie.</w:t>
      </w:r>
    </w:p>
    <w:p w14:paraId="7816FF8E" w14:textId="77777777" w:rsidR="00853930" w:rsidRDefault="00853930" w:rsidP="00437A8B">
      <w:pPr>
        <w:ind w:leftChars="0" w:left="0" w:firstLineChars="0" w:firstLine="0"/>
        <w:rPr>
          <w:b/>
        </w:rPr>
      </w:pPr>
    </w:p>
    <w:p w14:paraId="0F4F7D9A" w14:textId="71BCCC92" w:rsidR="00853930" w:rsidRPr="00437A8B" w:rsidRDefault="00000000" w:rsidP="00437A8B">
      <w:pPr>
        <w:numPr>
          <w:ilvl w:val="0"/>
          <w:numId w:val="31"/>
        </w:numPr>
        <w:tabs>
          <w:tab w:val="left" w:pos="360"/>
        </w:tabs>
        <w:spacing w:line="217" w:lineRule="auto"/>
        <w:ind w:right="340" w:hanging="2"/>
        <w:rPr>
          <w:b/>
        </w:rPr>
      </w:pPr>
      <w:r>
        <w:rPr>
          <w:b/>
        </w:rPr>
        <w:t>Uprawnień do prowadzenia określonej działalności gospodarczej lub zawodowej, o ile wynika to z odrębnych przepisów</w:t>
      </w:r>
    </w:p>
    <w:p w14:paraId="7792422D" w14:textId="77777777" w:rsidR="00853930" w:rsidRDefault="00000000">
      <w:pPr>
        <w:ind w:left="0" w:hanging="2"/>
      </w:pPr>
      <w:r>
        <w:t>2.1. Zamawiający nie wyznacza szczegółowego warunku w tym zakresie.</w:t>
      </w:r>
    </w:p>
    <w:p w14:paraId="4101B242" w14:textId="77777777" w:rsidR="00853930" w:rsidRDefault="00853930">
      <w:pPr>
        <w:ind w:left="0" w:hanging="2"/>
        <w:rPr>
          <w:b/>
        </w:rPr>
      </w:pPr>
    </w:p>
    <w:p w14:paraId="792055D4" w14:textId="77777777" w:rsidR="00853930" w:rsidRDefault="00000000">
      <w:pPr>
        <w:numPr>
          <w:ilvl w:val="0"/>
          <w:numId w:val="31"/>
        </w:numPr>
        <w:tabs>
          <w:tab w:val="left" w:pos="360"/>
        </w:tabs>
        <w:ind w:hanging="2"/>
        <w:rPr>
          <w:b/>
        </w:rPr>
      </w:pPr>
      <w:r>
        <w:rPr>
          <w:b/>
        </w:rPr>
        <w:t>Sytuacji ekonomicznej lub finansowej</w:t>
      </w:r>
    </w:p>
    <w:p w14:paraId="6889ADA2" w14:textId="77777777" w:rsidR="00853930" w:rsidRDefault="00000000">
      <w:pPr>
        <w:ind w:left="0" w:hanging="2"/>
      </w:pPr>
      <w:r>
        <w:rPr>
          <w:b/>
        </w:rPr>
        <w:t>3.1.</w:t>
      </w:r>
      <w:r>
        <w:t xml:space="preserve"> Zamawiający nie wyznacza szczegółowego warunku w tym zakresie.</w:t>
      </w:r>
    </w:p>
    <w:p w14:paraId="04D7175E" w14:textId="77777777" w:rsidR="00853930" w:rsidRDefault="00853930">
      <w:pPr>
        <w:ind w:left="0" w:hanging="2"/>
        <w:rPr>
          <w:b/>
        </w:rPr>
      </w:pPr>
    </w:p>
    <w:p w14:paraId="4AA819C2" w14:textId="77777777" w:rsidR="00853930" w:rsidRDefault="00000000">
      <w:pPr>
        <w:numPr>
          <w:ilvl w:val="0"/>
          <w:numId w:val="31"/>
        </w:numPr>
        <w:tabs>
          <w:tab w:val="left" w:pos="360"/>
        </w:tabs>
        <w:ind w:hanging="2"/>
        <w:rPr>
          <w:b/>
        </w:rPr>
      </w:pPr>
      <w:r>
        <w:rPr>
          <w:b/>
        </w:rPr>
        <w:t>Zdolności technicznej lub zawodowej</w:t>
      </w:r>
    </w:p>
    <w:p w14:paraId="2DF1128D" w14:textId="77777777" w:rsidR="00853930" w:rsidRDefault="00000000">
      <w:pPr>
        <w:ind w:left="0" w:hanging="2"/>
      </w:pPr>
      <w:r>
        <w:rPr>
          <w:b/>
        </w:rPr>
        <w:t>4.1.</w:t>
      </w:r>
      <w:r>
        <w:t xml:space="preserve"> Zamawiający nie wyznacza szczegółowego warunku w tym zakresie.</w:t>
      </w:r>
    </w:p>
    <w:p w14:paraId="1461745B" w14:textId="77777777" w:rsidR="00853930" w:rsidRDefault="00853930">
      <w:pPr>
        <w:ind w:left="0" w:hanging="2"/>
        <w:rPr>
          <w:rFonts w:ascii="Times New Roman" w:eastAsia="Times New Roman" w:hAnsi="Times New Roman" w:cs="Times New Roman"/>
        </w:rPr>
      </w:pPr>
    </w:p>
    <w:p w14:paraId="79B98552" w14:textId="77777777" w:rsidR="00853930" w:rsidRDefault="00000000">
      <w:pPr>
        <w:spacing w:line="233" w:lineRule="auto"/>
        <w:ind w:left="0" w:hanging="2"/>
        <w:jc w:val="both"/>
      </w:pPr>
      <w:r>
        <w:t xml:space="preserve">Uwaga: Kierownik budowy powinien posiadać uprawnienia budowlane zgodnie z ustawą z dnia 07 lipca 1994 r. Prawo budowlane (Dz. U. z 2021 r., poz. 2351 ze zm.) lub odpowiadające im ważne uprawnienia budowlane, które zostały wydane na podstawie wcześniej obowiązujących przepisów. Zgodnie z art. 12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2021 r., poz. 1646 ze </w:t>
      </w:r>
      <w:proofErr w:type="spellStart"/>
      <w:r>
        <w:t>zm</w:t>
      </w:r>
      <w:proofErr w:type="spellEnd"/>
      <w:r>
        <w:t>).</w:t>
      </w:r>
    </w:p>
    <w:p w14:paraId="5D3C98D1" w14:textId="77777777" w:rsidR="00853930" w:rsidRDefault="00853930">
      <w:pPr>
        <w:ind w:left="0" w:hanging="2"/>
        <w:rPr>
          <w:rFonts w:ascii="Times New Roman" w:eastAsia="Times New Roman" w:hAnsi="Times New Roman" w:cs="Times New Roman"/>
          <w:color w:val="FF0000"/>
        </w:rPr>
      </w:pPr>
    </w:p>
    <w:p w14:paraId="78BF77D8" w14:textId="77777777" w:rsidR="00853930" w:rsidRDefault="00000000">
      <w:pPr>
        <w:ind w:left="0" w:hanging="2"/>
        <w:rPr>
          <w:b/>
        </w:rPr>
      </w:pPr>
      <w:r>
        <w:rPr>
          <w:b/>
        </w:rPr>
        <w:t>IX. Wykaz podmiotowych środków dowodowych.</w:t>
      </w:r>
    </w:p>
    <w:p w14:paraId="64658537" w14:textId="77777777" w:rsidR="00853930" w:rsidRDefault="00853930">
      <w:pPr>
        <w:ind w:left="0" w:hanging="2"/>
        <w:rPr>
          <w:rFonts w:ascii="Times New Roman" w:eastAsia="Times New Roman" w:hAnsi="Times New Roman" w:cs="Times New Roman"/>
        </w:rPr>
      </w:pPr>
    </w:p>
    <w:p w14:paraId="25B4709D" w14:textId="77777777" w:rsidR="00853930" w:rsidRDefault="00000000">
      <w:pPr>
        <w:numPr>
          <w:ilvl w:val="0"/>
          <w:numId w:val="33"/>
        </w:numPr>
        <w:tabs>
          <w:tab w:val="left" w:pos="360"/>
        </w:tabs>
        <w:spacing w:line="217" w:lineRule="auto"/>
        <w:ind w:right="340" w:hanging="2"/>
        <w:rPr>
          <w:b/>
        </w:rPr>
      </w:pPr>
      <w:r>
        <w:rPr>
          <w:b/>
        </w:rPr>
        <w:t>W celu wykazania braku podstaw do wykluczenia, o których mowa w art. 108 ust 1 ustawy PZP, wraz z ofertą należy złożyć:</w:t>
      </w:r>
    </w:p>
    <w:p w14:paraId="16510484" w14:textId="77777777" w:rsidR="00853930" w:rsidRDefault="00853930">
      <w:pPr>
        <w:ind w:left="0" w:hanging="2"/>
        <w:rPr>
          <w:b/>
        </w:rPr>
      </w:pPr>
    </w:p>
    <w:p w14:paraId="3D26E863" w14:textId="77777777" w:rsidR="00853930" w:rsidRDefault="00000000" w:rsidP="00437A8B">
      <w:pPr>
        <w:tabs>
          <w:tab w:val="left" w:pos="709"/>
        </w:tabs>
        <w:ind w:leftChars="0" w:left="567" w:firstLineChars="0"/>
      </w:pPr>
      <w:r>
        <w:t>1.1. Wypełnione oświadczenie o braku podstaw do wykluczenia – wg wzoru stanowiącego Załącznik nr 3 do SWZ.</w:t>
      </w:r>
    </w:p>
    <w:p w14:paraId="18ADECCB" w14:textId="77777777" w:rsidR="00853930" w:rsidRDefault="00853930" w:rsidP="00437A8B">
      <w:pPr>
        <w:tabs>
          <w:tab w:val="left" w:pos="709"/>
        </w:tabs>
        <w:ind w:leftChars="0" w:left="567" w:firstLineChars="0"/>
        <w:rPr>
          <w:b/>
        </w:rPr>
      </w:pPr>
    </w:p>
    <w:p w14:paraId="6361DE84" w14:textId="77777777" w:rsidR="00853930" w:rsidRDefault="00000000" w:rsidP="00437A8B">
      <w:pPr>
        <w:tabs>
          <w:tab w:val="left" w:pos="709"/>
        </w:tabs>
        <w:spacing w:line="217" w:lineRule="auto"/>
        <w:ind w:leftChars="0" w:left="567" w:right="740" w:firstLineChars="0"/>
      </w:pPr>
      <w:r>
        <w:t>1.2. Wypełnione oświadczenie o spełnianiu warunków udziału w postępowaniu – wg wzoru stanowiącego Załącznik nr 4 do SWZ .</w:t>
      </w:r>
    </w:p>
    <w:p w14:paraId="3CA265B0" w14:textId="77777777" w:rsidR="00853930" w:rsidRDefault="00853930" w:rsidP="00437A8B">
      <w:pPr>
        <w:tabs>
          <w:tab w:val="left" w:pos="709"/>
        </w:tabs>
        <w:ind w:leftChars="0" w:left="567" w:firstLineChars="0"/>
        <w:rPr>
          <w:b/>
        </w:rPr>
      </w:pPr>
    </w:p>
    <w:p w14:paraId="3D23F4D1" w14:textId="77777777" w:rsidR="00853930" w:rsidRDefault="00000000" w:rsidP="00437A8B">
      <w:pPr>
        <w:tabs>
          <w:tab w:val="left" w:pos="709"/>
        </w:tabs>
        <w:spacing w:line="224" w:lineRule="auto"/>
        <w:ind w:leftChars="0" w:left="567" w:right="660" w:firstLineChars="0"/>
      </w:pPr>
      <w:r>
        <w:t>1.3. W przypadku wspólnego ubiegania się o zamówienie przez Wykonawców, oświadczenia wg wzoru stanowiącego Załączniki nr 3 i 4 składa każdy z Wykonawców wspólnie ubiegających się o zamówienie. Dokumenty te potwierdzają brak podstaw wykluczenia.</w:t>
      </w:r>
    </w:p>
    <w:p w14:paraId="2773D4A3" w14:textId="77777777" w:rsidR="00853930" w:rsidRDefault="00853930">
      <w:pPr>
        <w:ind w:left="0" w:hanging="2"/>
        <w:rPr>
          <w:rFonts w:ascii="Times New Roman" w:eastAsia="Times New Roman" w:hAnsi="Times New Roman" w:cs="Times New Roman"/>
        </w:rPr>
      </w:pPr>
    </w:p>
    <w:p w14:paraId="21B13B79" w14:textId="77777777" w:rsidR="00853930" w:rsidRDefault="00000000">
      <w:pPr>
        <w:ind w:left="0" w:hanging="2"/>
        <w:rPr>
          <w:b/>
        </w:rPr>
      </w:pPr>
      <w:r>
        <w:rPr>
          <w:b/>
        </w:rPr>
        <w:t>X. Informacja o przedmiotowych środkach dowodowych.</w:t>
      </w:r>
    </w:p>
    <w:p w14:paraId="274344A9" w14:textId="77777777" w:rsidR="00853930" w:rsidRDefault="00853930">
      <w:pPr>
        <w:ind w:left="0" w:hanging="2"/>
        <w:rPr>
          <w:rFonts w:ascii="Times New Roman" w:eastAsia="Times New Roman" w:hAnsi="Times New Roman" w:cs="Times New Roman"/>
        </w:rPr>
      </w:pPr>
    </w:p>
    <w:p w14:paraId="5AADC79B" w14:textId="77777777" w:rsidR="00853930" w:rsidRDefault="00000000">
      <w:pPr>
        <w:ind w:left="0" w:hanging="2"/>
      </w:pPr>
      <w:r>
        <w:t>Zamawiający nie wymaga przedłożenia przedmiotowych środków dowodowych.</w:t>
      </w:r>
    </w:p>
    <w:p w14:paraId="57CF78B2" w14:textId="77777777" w:rsidR="00853930" w:rsidRDefault="00853930">
      <w:pPr>
        <w:ind w:left="0" w:hanging="2"/>
        <w:rPr>
          <w:rFonts w:ascii="Times New Roman" w:eastAsia="Times New Roman" w:hAnsi="Times New Roman" w:cs="Times New Roman"/>
        </w:rPr>
      </w:pPr>
    </w:p>
    <w:p w14:paraId="4D563A60" w14:textId="77777777" w:rsidR="00853930" w:rsidRDefault="00000000">
      <w:pPr>
        <w:ind w:left="0" w:hanging="2"/>
        <w:rPr>
          <w:b/>
        </w:rPr>
      </w:pPr>
      <w:r>
        <w:rPr>
          <w:b/>
        </w:rPr>
        <w:t>XI. Dodatkowe informacje dotyczące podmiotowych i przedmiotowych środków dowodowych.</w:t>
      </w:r>
    </w:p>
    <w:p w14:paraId="000A5C6E" w14:textId="77777777" w:rsidR="00853930" w:rsidRDefault="00853930">
      <w:pPr>
        <w:ind w:left="0" w:hanging="2"/>
        <w:rPr>
          <w:rFonts w:ascii="Times New Roman" w:eastAsia="Times New Roman" w:hAnsi="Times New Roman" w:cs="Times New Roman"/>
        </w:rPr>
      </w:pPr>
    </w:p>
    <w:p w14:paraId="28889C7D" w14:textId="77777777" w:rsidR="00853930" w:rsidRDefault="00000000">
      <w:pPr>
        <w:numPr>
          <w:ilvl w:val="0"/>
          <w:numId w:val="35"/>
        </w:numPr>
        <w:tabs>
          <w:tab w:val="left" w:pos="360"/>
        </w:tabs>
        <w:spacing w:line="230" w:lineRule="auto"/>
        <w:ind w:hanging="2"/>
        <w:jc w:val="both"/>
        <w:rPr>
          <w:b/>
        </w:rPr>
      </w:pPr>
      <w:r>
        <w:t xml:space="preserve">Oświadczenia złożone według wzoru zgodnie z </w:t>
      </w:r>
      <w:r>
        <w:rPr>
          <w:b/>
        </w:rPr>
        <w:t>Załącznikiem nr 3 i 4</w:t>
      </w:r>
      <w:r>
        <w:t xml:space="preserve"> 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1BE8278D" w14:textId="77777777" w:rsidR="00853930" w:rsidRDefault="00853930">
      <w:pPr>
        <w:ind w:left="0" w:hanging="2"/>
        <w:rPr>
          <w:b/>
        </w:rPr>
      </w:pPr>
    </w:p>
    <w:p w14:paraId="34421FEB" w14:textId="77777777" w:rsidR="00853930" w:rsidRDefault="00000000">
      <w:pPr>
        <w:numPr>
          <w:ilvl w:val="0"/>
          <w:numId w:val="35"/>
        </w:numPr>
        <w:tabs>
          <w:tab w:val="left" w:pos="360"/>
        </w:tabs>
        <w:spacing w:line="230" w:lineRule="auto"/>
        <w:ind w:hanging="2"/>
        <w:jc w:val="both"/>
        <w:rPr>
          <w:b/>
        </w:rPr>
      </w:pPr>
      <w: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67CF5016" w14:textId="77777777" w:rsidR="00853930" w:rsidRDefault="00853930">
      <w:pPr>
        <w:ind w:left="0" w:hanging="2"/>
        <w:rPr>
          <w:b/>
        </w:rPr>
      </w:pPr>
    </w:p>
    <w:p w14:paraId="17405468" w14:textId="77777777" w:rsidR="00853930" w:rsidRDefault="00000000">
      <w:pPr>
        <w:numPr>
          <w:ilvl w:val="0"/>
          <w:numId w:val="35"/>
        </w:numPr>
        <w:tabs>
          <w:tab w:val="left" w:pos="360"/>
        </w:tabs>
        <w:spacing w:line="224" w:lineRule="auto"/>
        <w:ind w:hanging="2"/>
        <w:jc w:val="both"/>
        <w:rPr>
          <w:b/>
        </w:rPr>
      </w:pPr>
      <w:r>
        <w:t>Podwykonawcy: zgodnie z art. 462 ust. 2 ustawy PZP Zamawiający żąda wskazania przez Wykonawcę w ofercie części zamówienia, których wykonanie zamierza powierzyć podwykonawcom, i podania przez Wykonawcę nazw podwykonawców – o ile są znani.</w:t>
      </w:r>
    </w:p>
    <w:p w14:paraId="19F2C94A" w14:textId="77777777" w:rsidR="00853930" w:rsidRDefault="00853930">
      <w:pPr>
        <w:ind w:left="0" w:hanging="2"/>
        <w:rPr>
          <w:rFonts w:ascii="Times New Roman" w:eastAsia="Times New Roman" w:hAnsi="Times New Roman" w:cs="Times New Roman"/>
        </w:rPr>
      </w:pPr>
    </w:p>
    <w:p w14:paraId="1220D581" w14:textId="77777777" w:rsidR="00853930" w:rsidRDefault="00000000">
      <w:pPr>
        <w:spacing w:line="217" w:lineRule="auto"/>
        <w:ind w:left="0" w:right="460" w:hanging="2"/>
        <w:rPr>
          <w:b/>
        </w:rPr>
      </w:pPr>
      <w:r>
        <w:rPr>
          <w:b/>
        </w:rPr>
        <w:t>XII. Informacje o środkach komunikacji elektronicznej, przy użyciu których Zamawiający będzie komunikował się z Wykonawcami, oraz informacje o wymaganiach technicznych i organizacyjnych sporządzania, wysyłania</w:t>
      </w:r>
    </w:p>
    <w:p w14:paraId="10AB837E" w14:textId="77777777" w:rsidR="00853930" w:rsidRDefault="00000000">
      <w:pPr>
        <w:spacing w:line="239" w:lineRule="auto"/>
        <w:ind w:left="0" w:hanging="2"/>
      </w:pPr>
      <w:r>
        <w:rPr>
          <w:b/>
        </w:rPr>
        <w:t>i odbierania korespondencji elektronicznej</w:t>
      </w:r>
      <w:r>
        <w:t>.</w:t>
      </w:r>
    </w:p>
    <w:p w14:paraId="1EE03325" w14:textId="77777777" w:rsidR="00853930" w:rsidRDefault="00853930">
      <w:pPr>
        <w:ind w:left="0" w:hanging="2"/>
        <w:rPr>
          <w:rFonts w:ascii="Times New Roman" w:eastAsia="Times New Roman" w:hAnsi="Times New Roman" w:cs="Times New Roman"/>
        </w:rPr>
      </w:pPr>
    </w:p>
    <w:p w14:paraId="1A16D907" w14:textId="77777777" w:rsidR="00853930" w:rsidRDefault="00000000">
      <w:pPr>
        <w:numPr>
          <w:ilvl w:val="0"/>
          <w:numId w:val="36"/>
        </w:numPr>
        <w:tabs>
          <w:tab w:val="left" w:pos="220"/>
        </w:tabs>
        <w:ind w:hanging="2"/>
      </w:pPr>
      <w:r>
        <w:t>Osobą uprawnioną do kontaktu z Wykonawcami jest pan Paweł Richter, Marcin Raczkiewicz oraz pani Aleksandra</w:t>
      </w:r>
    </w:p>
    <w:p w14:paraId="3B4CEB81" w14:textId="3BCFC948" w:rsidR="00853930" w:rsidRDefault="00000000" w:rsidP="00BE0268">
      <w:pPr>
        <w:ind w:left="0" w:hanging="2"/>
      </w:pPr>
      <w:r>
        <w:t>Mazurek.</w:t>
      </w:r>
    </w:p>
    <w:p w14:paraId="6BA3F7A5" w14:textId="123255C6" w:rsidR="00853930" w:rsidRDefault="00000000" w:rsidP="00BE0268">
      <w:pPr>
        <w:numPr>
          <w:ilvl w:val="0"/>
          <w:numId w:val="36"/>
        </w:numPr>
        <w:tabs>
          <w:tab w:val="left" w:pos="199"/>
        </w:tabs>
        <w:spacing w:line="217" w:lineRule="auto"/>
        <w:ind w:hanging="2"/>
      </w:pPr>
      <w:r>
        <w:lastRenderedPageBreak/>
        <w:t xml:space="preserve">Postępowanie prowadzone jest w języku polskim, przy użyciu środków komunikacji elektronicznej, za pośrednictwem platformy zakupowej, która dostępna jest pod adresem: </w:t>
      </w:r>
      <w:hyperlink r:id="rId18">
        <w:r>
          <w:rPr>
            <w:u w:val="single"/>
          </w:rPr>
          <w:t xml:space="preserve">https://platformazakupowa.pl/pn/suchy_dab </w:t>
        </w:r>
      </w:hyperlink>
      <w:r>
        <w:t>.</w:t>
      </w:r>
    </w:p>
    <w:p w14:paraId="699DB3A7" w14:textId="7C272FA5" w:rsidR="00853930" w:rsidRDefault="00000000" w:rsidP="00BE0268">
      <w:pPr>
        <w:numPr>
          <w:ilvl w:val="0"/>
          <w:numId w:val="36"/>
        </w:numPr>
        <w:tabs>
          <w:tab w:val="left" w:pos="245"/>
        </w:tabs>
        <w:spacing w:line="224" w:lineRule="auto"/>
        <w:ind w:hanging="2"/>
        <w:jc w:val="both"/>
      </w:pPr>
      <w:r>
        <w:t>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3DDD58F" w14:textId="39D0982D" w:rsidR="00853930" w:rsidRDefault="00000000" w:rsidP="00BE0268">
      <w:pPr>
        <w:numPr>
          <w:ilvl w:val="0"/>
          <w:numId w:val="36"/>
        </w:numPr>
        <w:tabs>
          <w:tab w:val="left" w:pos="206"/>
        </w:tabs>
        <w:spacing w:line="228" w:lineRule="auto"/>
        <w:ind w:hanging="2"/>
        <w:jc w:val="both"/>
      </w:pPr>
      <w:r>
        <w:t>Za datę przekazania (wpływu) oświadczeń, wniosków, zawiadomień oraz informacji przyjmuje się datę ich przesłania 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41270929" w14:textId="227E857F" w:rsidR="00853930" w:rsidRPr="00BE0268" w:rsidRDefault="00000000" w:rsidP="00BE0268">
      <w:pPr>
        <w:numPr>
          <w:ilvl w:val="0"/>
          <w:numId w:val="36"/>
        </w:numPr>
        <w:tabs>
          <w:tab w:val="left" w:pos="235"/>
        </w:tabs>
        <w:spacing w:line="230" w:lineRule="auto"/>
        <w:ind w:hanging="2"/>
        <w:jc w:val="both"/>
      </w:pPr>
      <w: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706DB33A" w14:textId="3F4B349D" w:rsidR="00853930" w:rsidRDefault="00000000" w:rsidP="00BE0268">
      <w:pPr>
        <w:numPr>
          <w:ilvl w:val="0"/>
          <w:numId w:val="37"/>
        </w:numPr>
        <w:tabs>
          <w:tab w:val="left" w:pos="225"/>
        </w:tabs>
        <w:spacing w:line="224" w:lineRule="auto"/>
        <w:ind w:hanging="2"/>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7B3F1EE5" w14:textId="648FD624" w:rsidR="00853930" w:rsidRDefault="00000000" w:rsidP="00BE0268">
      <w:pPr>
        <w:numPr>
          <w:ilvl w:val="0"/>
          <w:numId w:val="37"/>
        </w:numPr>
        <w:tabs>
          <w:tab w:val="left" w:pos="190"/>
        </w:tabs>
        <w:spacing w:line="228" w:lineRule="auto"/>
        <w:ind w:hanging="2"/>
        <w:jc w:val="both"/>
      </w:pPr>
      <w:r>
        <w:t>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42B8FBFC" w14:textId="7D171AE3" w:rsidR="00853930" w:rsidRDefault="00000000" w:rsidP="00BE0268">
      <w:pPr>
        <w:ind w:leftChars="0" w:left="284" w:firstLineChars="0" w:firstLine="0"/>
      </w:pPr>
      <w:r>
        <w:t xml:space="preserve">1) stały dostęp do sieci Internet o gwarantowanej przepustowości nie mniejszej niż 512 </w:t>
      </w:r>
      <w:proofErr w:type="spellStart"/>
      <w:r>
        <w:t>kb</w:t>
      </w:r>
      <w:proofErr w:type="spellEnd"/>
      <w:r>
        <w:t>/s,</w:t>
      </w:r>
    </w:p>
    <w:p w14:paraId="3A195AF9" w14:textId="7A6F614F" w:rsidR="00853930" w:rsidRDefault="00000000" w:rsidP="00BE0268">
      <w:pPr>
        <w:spacing w:line="216" w:lineRule="auto"/>
        <w:ind w:leftChars="0" w:left="284" w:firstLineChars="0" w:firstLine="0"/>
      </w:pPr>
      <w:r>
        <w:t>2) komputer klasy PC lub MAC o następującej konfiguracji: pamięć min. 2 GB Ram, procesor Intel Pentium IV 2 GHZ lub jego nowsza wersja, jeden z systemów operacyjnych - MS Windows 7, Mac OS X 10.4, Linux, lub ich nowsze wersje,</w:t>
      </w:r>
    </w:p>
    <w:p w14:paraId="79C3D447" w14:textId="77777777" w:rsidR="00853930" w:rsidRDefault="00000000" w:rsidP="00437A8B">
      <w:pPr>
        <w:spacing w:line="217" w:lineRule="auto"/>
        <w:ind w:leftChars="0" w:left="284" w:firstLineChars="0" w:firstLine="0"/>
      </w:pPr>
      <w:r>
        <w:t xml:space="preserve">3) przeglądarka internetowa EDGE, Chrome lub FireFox w najnowszej dostępnej wersji, z włączoną obsługą języka </w:t>
      </w:r>
      <w:proofErr w:type="spellStart"/>
      <w:r>
        <w:t>Javascript</w:t>
      </w:r>
      <w:proofErr w:type="spellEnd"/>
      <w:r>
        <w:t>, akceptująca pliki typu „</w:t>
      </w:r>
      <w:proofErr w:type="spellStart"/>
      <w:r>
        <w:t>cookies</w:t>
      </w:r>
      <w:proofErr w:type="spellEnd"/>
      <w:r>
        <w:t>”,</w:t>
      </w:r>
    </w:p>
    <w:p w14:paraId="68B38F1E" w14:textId="77777777" w:rsidR="00853930" w:rsidRDefault="00000000" w:rsidP="00437A8B">
      <w:pPr>
        <w:spacing w:line="238" w:lineRule="auto"/>
        <w:ind w:leftChars="0" w:left="284" w:firstLineChars="0" w:firstLine="0"/>
      </w:pPr>
      <w:r>
        <w:t xml:space="preserve">4) zainstalowany program Adobe </w:t>
      </w:r>
      <w:proofErr w:type="spellStart"/>
      <w:r>
        <w:t>Acrobat</w:t>
      </w:r>
      <w:proofErr w:type="spellEnd"/>
      <w:r>
        <w:t xml:space="preserve"> Reader lub inny obsługujący format plików .pdf,</w:t>
      </w:r>
    </w:p>
    <w:p w14:paraId="7CDD4341" w14:textId="1DF514CE" w:rsidR="00853930" w:rsidRDefault="00000000" w:rsidP="00BE0268">
      <w:pPr>
        <w:ind w:leftChars="0" w:left="284" w:firstLineChars="0" w:firstLine="0"/>
      </w:pPr>
      <w:r>
        <w:t>5) Standard kodowania znaków: UTF8,</w:t>
      </w:r>
    </w:p>
    <w:p w14:paraId="4F6A2227" w14:textId="77777777" w:rsidR="00853930" w:rsidRDefault="00000000" w:rsidP="00437A8B">
      <w:pPr>
        <w:spacing w:line="217" w:lineRule="auto"/>
        <w:ind w:leftChars="0" w:left="284" w:firstLineChars="0" w:firstLine="0"/>
      </w:pPr>
      <w:r>
        <w:t>6)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4B64B261" w14:textId="314FEE91" w:rsidR="00853930" w:rsidRPr="00BE0268" w:rsidRDefault="00000000" w:rsidP="00BE0268">
      <w:pPr>
        <w:numPr>
          <w:ilvl w:val="0"/>
          <w:numId w:val="37"/>
        </w:numPr>
        <w:tabs>
          <w:tab w:val="left" w:pos="200"/>
        </w:tabs>
        <w:spacing w:line="238" w:lineRule="auto"/>
        <w:ind w:leftChars="0" w:left="284" w:firstLineChars="0"/>
      </w:pPr>
      <w:r>
        <w:t>Wykonawca, przystępując do niniejszego postępowania o udzielenie zamówienia publicznego:</w:t>
      </w:r>
    </w:p>
    <w:p w14:paraId="5E117436" w14:textId="351AA7D6" w:rsidR="00853930" w:rsidRDefault="00000000" w:rsidP="00BE0268">
      <w:pPr>
        <w:numPr>
          <w:ilvl w:val="0"/>
          <w:numId w:val="20"/>
        </w:numPr>
        <w:tabs>
          <w:tab w:val="left" w:pos="348"/>
        </w:tabs>
        <w:spacing w:line="217" w:lineRule="auto"/>
        <w:ind w:leftChars="0" w:left="1418" w:firstLineChars="0" w:hanging="142"/>
        <w:jc w:val="both"/>
      </w:pPr>
      <w:r>
        <w:t>akceptuje warunki korzystania z https://platformazakupowa.pl/pn/suchy_dab określone w Regulaminie zamieszczonym na stronie internetowej pod linkiem w zakładce „Regulamin" oraz uznaje go za wiążący,</w:t>
      </w:r>
    </w:p>
    <w:p w14:paraId="57877ECC" w14:textId="2A2C2E9A" w:rsidR="00853930" w:rsidRPr="00BE0268" w:rsidRDefault="00000000" w:rsidP="00BE0268">
      <w:pPr>
        <w:numPr>
          <w:ilvl w:val="0"/>
          <w:numId w:val="20"/>
        </w:numPr>
        <w:tabs>
          <w:tab w:val="left" w:pos="200"/>
        </w:tabs>
        <w:ind w:leftChars="0" w:left="1418" w:firstLineChars="0" w:hanging="142"/>
        <w:jc w:val="both"/>
      </w:pPr>
      <w:r>
        <w:t>zapoznał się z Instrukcją składania ofert.</w:t>
      </w:r>
    </w:p>
    <w:p w14:paraId="2F3B4936" w14:textId="438C994C" w:rsidR="00853930" w:rsidRDefault="00000000" w:rsidP="00BE0268">
      <w:pPr>
        <w:numPr>
          <w:ilvl w:val="0"/>
          <w:numId w:val="21"/>
        </w:numPr>
        <w:tabs>
          <w:tab w:val="left" w:pos="259"/>
        </w:tabs>
        <w:spacing w:line="230" w:lineRule="auto"/>
        <w:ind w:hanging="2"/>
        <w:jc w:val="both"/>
      </w:pPr>
      <w:r>
        <w:t>Zamawiający nie ponosi odpowiedzialności za złożenie oferty w sposób niezgodny z Instrukcją korzystania 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07457E4" w14:textId="77777777" w:rsidR="00853930" w:rsidRDefault="00000000">
      <w:pPr>
        <w:numPr>
          <w:ilvl w:val="0"/>
          <w:numId w:val="21"/>
        </w:numPr>
        <w:tabs>
          <w:tab w:val="left" w:pos="360"/>
        </w:tabs>
        <w:spacing w:line="230" w:lineRule="auto"/>
        <w:ind w:hanging="2"/>
        <w:jc w:val="both"/>
      </w:pPr>
      <w:r>
        <w:t xml:space="preserve">Zamawiający informuje, że instrukcje korzystania z https://platformazakupowa.pl/pn/suchy_dab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w:t>
      </w:r>
      <w:proofErr w:type="spellStart"/>
      <w:r>
        <w:t>inter</w:t>
      </w:r>
      <w:proofErr w:type="spellEnd"/>
      <w:r>
        <w:t>-netowej pod adresem: https://platformazakupowa.pl/strona/45-instrukcje.</w:t>
      </w:r>
    </w:p>
    <w:p w14:paraId="5A5C6CF0" w14:textId="77777777" w:rsidR="00853930" w:rsidRDefault="00853930">
      <w:pPr>
        <w:ind w:left="0" w:hanging="2"/>
        <w:rPr>
          <w:rFonts w:ascii="Times New Roman" w:eastAsia="Times New Roman" w:hAnsi="Times New Roman" w:cs="Times New Roman"/>
        </w:rPr>
      </w:pPr>
    </w:p>
    <w:p w14:paraId="26CC2C59" w14:textId="77777777" w:rsidR="00853930" w:rsidRDefault="00000000">
      <w:pPr>
        <w:spacing w:line="225" w:lineRule="auto"/>
        <w:ind w:left="0" w:hanging="2"/>
        <w:rPr>
          <w:b/>
        </w:rPr>
      </w:pPr>
      <w:r>
        <w:rPr>
          <w:b/>
        </w:rPr>
        <w:t>XIII. Informacje o sposobie komunikowania się Zamawiającego z Wykonawcami w inny sposób niż przy użyciu środków komunikacji elektronicznej, w tym w przypadku zaistnienia jednej z sytuacji określonych w art. 65 ust. 1, art. 66 i art. 69 ustawy PZP</w:t>
      </w:r>
    </w:p>
    <w:p w14:paraId="01CE2129" w14:textId="77777777" w:rsidR="00853930" w:rsidRDefault="00000000">
      <w:pPr>
        <w:spacing w:line="238" w:lineRule="auto"/>
        <w:ind w:left="0" w:hanging="2"/>
      </w:pPr>
      <w:r>
        <w:t>Zamawiający nie odstępuje od wymogu użycia środków komunikacji elektronicznej.</w:t>
      </w:r>
    </w:p>
    <w:p w14:paraId="5BDAD8AA" w14:textId="77777777" w:rsidR="00853930" w:rsidRDefault="00853930">
      <w:pPr>
        <w:ind w:left="0" w:hanging="2"/>
        <w:rPr>
          <w:rFonts w:ascii="Times New Roman" w:eastAsia="Times New Roman" w:hAnsi="Times New Roman" w:cs="Times New Roman"/>
        </w:rPr>
      </w:pPr>
    </w:p>
    <w:p w14:paraId="75B6E97E" w14:textId="77777777" w:rsidR="00853930" w:rsidRDefault="00853930">
      <w:pPr>
        <w:ind w:left="0" w:hanging="2"/>
        <w:rPr>
          <w:rFonts w:ascii="Times New Roman" w:eastAsia="Times New Roman" w:hAnsi="Times New Roman" w:cs="Times New Roman"/>
          <w:color w:val="FF0000"/>
        </w:rPr>
      </w:pPr>
    </w:p>
    <w:p w14:paraId="052881A9" w14:textId="77777777" w:rsidR="00853930" w:rsidRDefault="00000000">
      <w:pPr>
        <w:ind w:left="0" w:hanging="2"/>
        <w:rPr>
          <w:b/>
        </w:rPr>
      </w:pPr>
      <w:r>
        <w:rPr>
          <w:b/>
        </w:rPr>
        <w:t>XIV. Osoby uprawnione do porozumiewania się z Wykonawcami.</w:t>
      </w:r>
    </w:p>
    <w:p w14:paraId="7E02DFAC" w14:textId="77777777" w:rsidR="00853930" w:rsidRDefault="00000000">
      <w:pPr>
        <w:numPr>
          <w:ilvl w:val="0"/>
          <w:numId w:val="23"/>
        </w:numPr>
        <w:tabs>
          <w:tab w:val="left" w:pos="720"/>
        </w:tabs>
        <w:spacing w:line="238" w:lineRule="auto"/>
        <w:ind w:hanging="2"/>
        <w:rPr>
          <w:b/>
        </w:rPr>
      </w:pPr>
      <w:r>
        <w:t>Do kontaktowania się z Wykonawcami upoważniony jest:</w:t>
      </w:r>
    </w:p>
    <w:p w14:paraId="4F4BBAED" w14:textId="77777777" w:rsidR="00853930" w:rsidRDefault="00853930">
      <w:pPr>
        <w:ind w:left="0" w:hanging="2"/>
        <w:rPr>
          <w:rFonts w:ascii="Times New Roman" w:eastAsia="Times New Roman" w:hAnsi="Times New Roman" w:cs="Times New Roman"/>
        </w:rPr>
      </w:pPr>
    </w:p>
    <w:p w14:paraId="797E774C" w14:textId="191AE978" w:rsidR="00853930" w:rsidRPr="00CE10B9" w:rsidRDefault="00000000" w:rsidP="00CE10B9">
      <w:pPr>
        <w:ind w:left="0" w:hanging="2"/>
        <w:rPr>
          <w:bCs/>
          <w:color w:val="000000" w:themeColor="text1"/>
        </w:rPr>
      </w:pPr>
      <w:r>
        <w:rPr>
          <w:b/>
        </w:rPr>
        <w:t>w sprawach formalno-prawnych</w:t>
      </w:r>
      <w:r w:rsidR="00437A8B">
        <w:rPr>
          <w:b/>
        </w:rPr>
        <w:t xml:space="preserve">: </w:t>
      </w:r>
      <w:r w:rsidRPr="00CE10B9">
        <w:rPr>
          <w:bCs/>
          <w:color w:val="000000" w:themeColor="text1"/>
        </w:rPr>
        <w:t>Paweł Richter</w:t>
      </w:r>
      <w:r w:rsidR="00437A8B" w:rsidRPr="00CE10B9">
        <w:rPr>
          <w:bCs/>
          <w:color w:val="000000" w:themeColor="text1"/>
        </w:rPr>
        <w:t xml:space="preserve"> </w:t>
      </w:r>
      <w:r w:rsidR="00CE10B9" w:rsidRPr="00CE10B9">
        <w:rPr>
          <w:bCs/>
          <w:color w:val="000000" w:themeColor="text1"/>
        </w:rPr>
        <w:t xml:space="preserve">- </w:t>
      </w:r>
      <w:r w:rsidRPr="00CE10B9">
        <w:rPr>
          <w:bCs/>
          <w:color w:val="000000" w:themeColor="text1"/>
        </w:rPr>
        <w:t>Kierownik Referatu Rozwoju Gminy</w:t>
      </w:r>
      <w:r w:rsidR="00CE10B9" w:rsidRPr="00CE10B9">
        <w:rPr>
          <w:bCs/>
          <w:color w:val="000000" w:themeColor="text1"/>
        </w:rPr>
        <w:t xml:space="preserve"> - </w:t>
      </w:r>
      <w:hyperlink r:id="rId19" w:history="1">
        <w:r w:rsidR="00CE10B9" w:rsidRPr="00CE10B9">
          <w:rPr>
            <w:rStyle w:val="Hipercze"/>
            <w:bCs/>
            <w:color w:val="000000" w:themeColor="text1"/>
          </w:rPr>
          <w:t>pawel.richter@suchy-dab.pl</w:t>
        </w:r>
      </w:hyperlink>
    </w:p>
    <w:p w14:paraId="03B39FCA" w14:textId="77777777" w:rsidR="00853930" w:rsidRPr="00CE10B9" w:rsidRDefault="00853930">
      <w:pPr>
        <w:ind w:left="0" w:hanging="2"/>
        <w:rPr>
          <w:rFonts w:ascii="Times New Roman" w:eastAsia="Times New Roman" w:hAnsi="Times New Roman" w:cs="Times New Roman"/>
          <w:bCs/>
          <w:color w:val="000000" w:themeColor="text1"/>
        </w:rPr>
      </w:pPr>
    </w:p>
    <w:p w14:paraId="30BD6012" w14:textId="01DF5E69" w:rsidR="00853930" w:rsidRPr="00CE10B9" w:rsidRDefault="00000000" w:rsidP="00CE10B9">
      <w:pPr>
        <w:ind w:leftChars="0" w:left="0" w:firstLineChars="0" w:firstLine="0"/>
        <w:rPr>
          <w:bCs/>
          <w:color w:val="000000" w:themeColor="text1"/>
        </w:rPr>
      </w:pPr>
      <w:r>
        <w:rPr>
          <w:b/>
        </w:rPr>
        <w:t>w sprawach merytorycznych:</w:t>
      </w:r>
      <w:r w:rsidR="00CE10B9">
        <w:rPr>
          <w:b/>
        </w:rPr>
        <w:t xml:space="preserve"> </w:t>
      </w:r>
      <w:r w:rsidRPr="00CE10B9">
        <w:rPr>
          <w:bCs/>
          <w:color w:val="000000" w:themeColor="text1"/>
        </w:rPr>
        <w:t>Paweł Richter</w:t>
      </w:r>
      <w:r w:rsidR="00CE10B9" w:rsidRPr="00CE10B9">
        <w:rPr>
          <w:bCs/>
          <w:color w:val="000000" w:themeColor="text1"/>
        </w:rPr>
        <w:t xml:space="preserve"> - </w:t>
      </w:r>
      <w:r w:rsidRPr="00CE10B9">
        <w:rPr>
          <w:bCs/>
          <w:color w:val="000000" w:themeColor="text1"/>
        </w:rPr>
        <w:t>Kierownik Referatu Rozwoju Gminy</w:t>
      </w:r>
      <w:r w:rsidR="00CE10B9" w:rsidRPr="00CE10B9">
        <w:rPr>
          <w:bCs/>
          <w:color w:val="000000" w:themeColor="text1"/>
        </w:rPr>
        <w:t xml:space="preserve"> - </w:t>
      </w:r>
      <w:hyperlink r:id="rId20" w:history="1">
        <w:r w:rsidR="00CE10B9" w:rsidRPr="00CE10B9">
          <w:rPr>
            <w:rStyle w:val="Hipercze"/>
            <w:bCs/>
            <w:color w:val="000000" w:themeColor="text1"/>
          </w:rPr>
          <w:t>pawel.richter@suchy-dab.pl</w:t>
        </w:r>
      </w:hyperlink>
    </w:p>
    <w:p w14:paraId="6C1B51ED" w14:textId="77777777" w:rsidR="00853930" w:rsidRPr="00CE10B9" w:rsidRDefault="00853930">
      <w:pPr>
        <w:ind w:left="0" w:hanging="2"/>
        <w:rPr>
          <w:bCs/>
          <w:color w:val="000000" w:themeColor="text1"/>
          <w:u w:val="single"/>
        </w:rPr>
      </w:pPr>
    </w:p>
    <w:p w14:paraId="368BA8EF" w14:textId="421B928C" w:rsidR="00853930" w:rsidRPr="00CE10B9" w:rsidRDefault="00000000" w:rsidP="00CE10B9">
      <w:pPr>
        <w:ind w:left="0" w:hanging="2"/>
        <w:rPr>
          <w:bCs/>
          <w:color w:val="000000" w:themeColor="text1"/>
        </w:rPr>
      </w:pPr>
      <w:r w:rsidRPr="00CE10B9">
        <w:rPr>
          <w:bCs/>
          <w:color w:val="000000" w:themeColor="text1"/>
        </w:rPr>
        <w:t>oraz</w:t>
      </w:r>
      <w:r w:rsidR="00CE10B9">
        <w:rPr>
          <w:bCs/>
          <w:color w:val="000000" w:themeColor="text1"/>
        </w:rPr>
        <w:t xml:space="preserve"> </w:t>
      </w:r>
      <w:r w:rsidRPr="00CE10B9">
        <w:rPr>
          <w:bCs/>
          <w:color w:val="000000" w:themeColor="text1"/>
        </w:rPr>
        <w:t>Aleksandra Mazurek</w:t>
      </w:r>
      <w:r w:rsidR="00CE10B9" w:rsidRPr="00CE10B9">
        <w:rPr>
          <w:bCs/>
          <w:color w:val="000000" w:themeColor="text1"/>
        </w:rPr>
        <w:t xml:space="preserve"> - </w:t>
      </w:r>
      <w:r w:rsidRPr="00CE10B9">
        <w:rPr>
          <w:bCs/>
          <w:color w:val="000000" w:themeColor="text1"/>
        </w:rPr>
        <w:t>Podinspektor ds. inwestycji, remontów i gospodarki mieszkaniowej</w:t>
      </w:r>
      <w:r w:rsidR="00CE10B9" w:rsidRPr="00CE10B9">
        <w:rPr>
          <w:bCs/>
          <w:color w:val="000000" w:themeColor="text1"/>
        </w:rPr>
        <w:t xml:space="preserve"> - </w:t>
      </w:r>
      <w:hyperlink r:id="rId21" w:history="1">
        <w:r w:rsidR="00CE10B9" w:rsidRPr="00CE10B9">
          <w:rPr>
            <w:rStyle w:val="Hipercze"/>
            <w:bCs/>
            <w:color w:val="000000" w:themeColor="text1"/>
          </w:rPr>
          <w:t>aleksandra.mazurek@suchy-dab.pl</w:t>
        </w:r>
      </w:hyperlink>
    </w:p>
    <w:p w14:paraId="6131ABF6" w14:textId="77777777" w:rsidR="00CE10B9" w:rsidRPr="00CE10B9" w:rsidRDefault="00CE10B9" w:rsidP="00CE10B9">
      <w:pPr>
        <w:pBdr>
          <w:top w:val="nil"/>
          <w:left w:val="nil"/>
          <w:bottom w:val="nil"/>
          <w:right w:val="nil"/>
          <w:between w:val="nil"/>
        </w:pBdr>
        <w:spacing w:line="240" w:lineRule="auto"/>
        <w:ind w:left="0" w:hanging="2"/>
        <w:rPr>
          <w:b/>
        </w:rPr>
      </w:pPr>
    </w:p>
    <w:p w14:paraId="26DCA9AC" w14:textId="77777777" w:rsidR="00853930" w:rsidRDefault="00853930">
      <w:pPr>
        <w:ind w:left="0" w:hanging="2"/>
        <w:rPr>
          <w:rFonts w:ascii="Times New Roman" w:eastAsia="Times New Roman" w:hAnsi="Times New Roman" w:cs="Times New Roman"/>
          <w:color w:val="FF0000"/>
        </w:rPr>
      </w:pPr>
    </w:p>
    <w:p w14:paraId="7A6604F2" w14:textId="77777777" w:rsidR="00853930" w:rsidRDefault="00000000">
      <w:pPr>
        <w:ind w:left="0" w:hanging="2"/>
        <w:rPr>
          <w:b/>
        </w:rPr>
      </w:pPr>
      <w:r>
        <w:rPr>
          <w:b/>
        </w:rPr>
        <w:t>XV. Wymagania dotyczące wadium.</w:t>
      </w:r>
    </w:p>
    <w:p w14:paraId="36D8B379" w14:textId="77777777" w:rsidR="00853930" w:rsidRDefault="00853930">
      <w:pPr>
        <w:ind w:left="0" w:hanging="2"/>
        <w:rPr>
          <w:rFonts w:ascii="Times New Roman" w:eastAsia="Times New Roman" w:hAnsi="Times New Roman" w:cs="Times New Roman"/>
        </w:rPr>
      </w:pPr>
    </w:p>
    <w:p w14:paraId="3269F0AA" w14:textId="77777777" w:rsidR="00853930" w:rsidRDefault="00000000" w:rsidP="00CE10B9">
      <w:pPr>
        <w:ind w:leftChars="-71" w:left="-142" w:firstLineChars="70" w:firstLine="140"/>
      </w:pPr>
      <w:r>
        <w:t>Zamawiający rezygnuje z wadium.</w:t>
      </w:r>
    </w:p>
    <w:p w14:paraId="25427D14" w14:textId="77777777" w:rsidR="00853930" w:rsidRDefault="00853930">
      <w:pPr>
        <w:ind w:left="0" w:hanging="2"/>
        <w:rPr>
          <w:rFonts w:ascii="Times New Roman" w:eastAsia="Times New Roman" w:hAnsi="Times New Roman" w:cs="Times New Roman"/>
        </w:rPr>
      </w:pPr>
    </w:p>
    <w:p w14:paraId="02C54182" w14:textId="77777777" w:rsidR="00853930" w:rsidRDefault="00000000">
      <w:pPr>
        <w:ind w:left="0" w:hanging="2"/>
        <w:rPr>
          <w:b/>
        </w:rPr>
      </w:pPr>
      <w:r>
        <w:rPr>
          <w:b/>
        </w:rPr>
        <w:t>XVI. Termin związania ofertą.</w:t>
      </w:r>
    </w:p>
    <w:p w14:paraId="646ED883" w14:textId="5C50180D" w:rsidR="00853930" w:rsidRPr="00CE10B9" w:rsidRDefault="00000000" w:rsidP="00CE10B9">
      <w:pPr>
        <w:numPr>
          <w:ilvl w:val="0"/>
          <w:numId w:val="24"/>
        </w:numPr>
        <w:tabs>
          <w:tab w:val="left" w:pos="284"/>
          <w:tab w:val="left" w:pos="709"/>
        </w:tabs>
        <w:spacing w:line="238" w:lineRule="auto"/>
        <w:ind w:leftChars="0" w:left="0" w:firstLineChars="0"/>
        <w:rPr>
          <w:b/>
          <w:color w:val="000000" w:themeColor="text1"/>
        </w:rPr>
      </w:pPr>
      <w:r w:rsidRPr="00CE10B9">
        <w:rPr>
          <w:color w:val="000000" w:themeColor="text1"/>
        </w:rPr>
        <w:t xml:space="preserve">Termin związania ofertą w niniejszym postępowaniu wynosi </w:t>
      </w:r>
      <w:r w:rsidRPr="00B1133D">
        <w:rPr>
          <w:b/>
        </w:rPr>
        <w:t>30 dni i upływa w dniu:</w:t>
      </w:r>
      <w:r w:rsidR="00B1133D" w:rsidRPr="00B1133D">
        <w:rPr>
          <w:b/>
        </w:rPr>
        <w:t xml:space="preserve"> </w:t>
      </w:r>
      <w:r w:rsidR="00164353">
        <w:rPr>
          <w:b/>
        </w:rPr>
        <w:t>25</w:t>
      </w:r>
      <w:r w:rsidR="008D337D">
        <w:rPr>
          <w:b/>
        </w:rPr>
        <w:t>-</w:t>
      </w:r>
      <w:r w:rsidRPr="00B1133D">
        <w:rPr>
          <w:b/>
        </w:rPr>
        <w:t>0</w:t>
      </w:r>
      <w:r w:rsidR="008D337D">
        <w:rPr>
          <w:b/>
        </w:rPr>
        <w:t>3</w:t>
      </w:r>
      <w:r w:rsidRPr="00B1133D">
        <w:rPr>
          <w:b/>
        </w:rPr>
        <w:t>-2023 r.</w:t>
      </w:r>
    </w:p>
    <w:p w14:paraId="0B7513F4" w14:textId="77777777" w:rsidR="00853930" w:rsidRPr="00CE10B9" w:rsidRDefault="00853930" w:rsidP="00CE10B9">
      <w:pPr>
        <w:tabs>
          <w:tab w:val="left" w:pos="284"/>
          <w:tab w:val="left" w:pos="709"/>
        </w:tabs>
        <w:ind w:leftChars="0" w:left="0" w:firstLineChars="0" w:firstLine="0"/>
        <w:rPr>
          <w:b/>
          <w:color w:val="000000" w:themeColor="text1"/>
        </w:rPr>
      </w:pPr>
    </w:p>
    <w:p w14:paraId="258B3383" w14:textId="77777777" w:rsidR="00853930" w:rsidRPr="00CE10B9" w:rsidRDefault="00000000" w:rsidP="00CE10B9">
      <w:pPr>
        <w:numPr>
          <w:ilvl w:val="0"/>
          <w:numId w:val="24"/>
        </w:numPr>
        <w:tabs>
          <w:tab w:val="left" w:pos="284"/>
          <w:tab w:val="left" w:pos="709"/>
        </w:tabs>
        <w:spacing w:line="225" w:lineRule="auto"/>
        <w:ind w:leftChars="0" w:left="0" w:right="180" w:firstLineChars="0"/>
        <w:rPr>
          <w:b/>
          <w:color w:val="000000" w:themeColor="text1"/>
        </w:rPr>
      </w:pPr>
      <w:r w:rsidRPr="00CE10B9">
        <w:rPr>
          <w:color w:val="000000" w:themeColor="text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6843E115" w14:textId="77777777" w:rsidR="00853930" w:rsidRPr="00CE10B9" w:rsidRDefault="00853930" w:rsidP="00CE10B9">
      <w:pPr>
        <w:tabs>
          <w:tab w:val="left" w:pos="284"/>
          <w:tab w:val="left" w:pos="709"/>
        </w:tabs>
        <w:ind w:leftChars="0" w:left="0" w:firstLineChars="0" w:firstLine="0"/>
        <w:rPr>
          <w:b/>
          <w:color w:val="000000" w:themeColor="text1"/>
        </w:rPr>
      </w:pPr>
    </w:p>
    <w:p w14:paraId="0F1EE130" w14:textId="77777777" w:rsidR="00853930" w:rsidRPr="00CE10B9" w:rsidRDefault="00000000" w:rsidP="00CE10B9">
      <w:pPr>
        <w:numPr>
          <w:ilvl w:val="0"/>
          <w:numId w:val="24"/>
        </w:numPr>
        <w:tabs>
          <w:tab w:val="left" w:pos="284"/>
          <w:tab w:val="left" w:pos="709"/>
        </w:tabs>
        <w:spacing w:line="217" w:lineRule="auto"/>
        <w:ind w:leftChars="0" w:left="0" w:right="860" w:firstLineChars="0"/>
        <w:rPr>
          <w:b/>
          <w:color w:val="000000" w:themeColor="text1"/>
        </w:rPr>
      </w:pPr>
      <w:r w:rsidRPr="00CE10B9">
        <w:rPr>
          <w:color w:val="000000" w:themeColor="text1"/>
        </w:rPr>
        <w:t>Przedłużenie terminu związania ofertą, o którym mowa w ust. 2, wymaga złożenia przez Wykonawcę pisemnego oświadczenia o wyrażeniu zgody na przedłużenie terminu związania ofertą.</w:t>
      </w:r>
    </w:p>
    <w:p w14:paraId="2EB199E6" w14:textId="77777777" w:rsidR="00853930" w:rsidRPr="00CE10B9" w:rsidRDefault="00853930" w:rsidP="00CE10B9">
      <w:pPr>
        <w:tabs>
          <w:tab w:val="left" w:pos="284"/>
          <w:tab w:val="left" w:pos="709"/>
        </w:tabs>
        <w:ind w:leftChars="0" w:left="0" w:firstLineChars="0" w:firstLine="0"/>
        <w:rPr>
          <w:b/>
          <w:color w:val="000000" w:themeColor="text1"/>
        </w:rPr>
      </w:pPr>
    </w:p>
    <w:p w14:paraId="6E69CD84" w14:textId="77777777" w:rsidR="00853930" w:rsidRDefault="00000000" w:rsidP="00CE10B9">
      <w:pPr>
        <w:numPr>
          <w:ilvl w:val="0"/>
          <w:numId w:val="24"/>
        </w:numPr>
        <w:tabs>
          <w:tab w:val="left" w:pos="284"/>
          <w:tab w:val="left" w:pos="709"/>
        </w:tabs>
        <w:ind w:leftChars="0" w:left="0" w:firstLineChars="0"/>
        <w:rPr>
          <w:b/>
        </w:rPr>
      </w:pPr>
      <w:r w:rsidRPr="00CE10B9">
        <w:rPr>
          <w:color w:val="000000" w:themeColor="text1"/>
        </w:rPr>
        <w:t>Bieg terminu związania ofertą rozpoczyna się wraz z upływem terminu składania ofert</w:t>
      </w:r>
      <w:r>
        <w:t>.</w:t>
      </w:r>
    </w:p>
    <w:p w14:paraId="6BFE2D4C" w14:textId="77777777" w:rsidR="00853930" w:rsidRDefault="00853930">
      <w:pPr>
        <w:ind w:left="0" w:hanging="2"/>
        <w:rPr>
          <w:rFonts w:ascii="Times New Roman" w:eastAsia="Times New Roman" w:hAnsi="Times New Roman" w:cs="Times New Roman"/>
        </w:rPr>
      </w:pPr>
    </w:p>
    <w:p w14:paraId="111CAFA1" w14:textId="77777777" w:rsidR="00853930" w:rsidRDefault="00000000">
      <w:pPr>
        <w:ind w:left="0" w:hanging="2"/>
        <w:rPr>
          <w:b/>
        </w:rPr>
      </w:pPr>
      <w:r>
        <w:rPr>
          <w:b/>
        </w:rPr>
        <w:t>XVII. Opis sposobu przygotowania oferty.</w:t>
      </w:r>
    </w:p>
    <w:p w14:paraId="148A6013" w14:textId="77777777" w:rsidR="00853930" w:rsidRDefault="00853930">
      <w:pPr>
        <w:ind w:left="0" w:hanging="2"/>
        <w:rPr>
          <w:rFonts w:ascii="Times New Roman" w:eastAsia="Times New Roman" w:hAnsi="Times New Roman" w:cs="Times New Roman"/>
        </w:rPr>
      </w:pPr>
    </w:p>
    <w:p w14:paraId="287EB1DE" w14:textId="4614FCD0" w:rsidR="00853930" w:rsidRDefault="00000000" w:rsidP="00675C63">
      <w:pPr>
        <w:numPr>
          <w:ilvl w:val="1"/>
          <w:numId w:val="2"/>
        </w:numPr>
        <w:tabs>
          <w:tab w:val="left" w:pos="284"/>
        </w:tabs>
        <w:ind w:hanging="2"/>
        <w:jc w:val="both"/>
      </w:pPr>
      <w:r>
        <w:t>Wykonawca może złożyć jedną ofertę.</w:t>
      </w:r>
    </w:p>
    <w:p w14:paraId="35525967" w14:textId="4C43046C" w:rsidR="00853930" w:rsidRDefault="00675C63" w:rsidP="00675C63">
      <w:pPr>
        <w:numPr>
          <w:ilvl w:val="1"/>
          <w:numId w:val="2"/>
        </w:numPr>
        <w:tabs>
          <w:tab w:val="left" w:pos="284"/>
          <w:tab w:val="left" w:pos="623"/>
        </w:tabs>
        <w:spacing w:line="224" w:lineRule="auto"/>
        <w:ind w:hanging="2"/>
        <w:jc w:val="both"/>
      </w:pPr>
      <w:r>
        <w:t>Oświadczenie</w:t>
      </w:r>
      <w:r w:rsidR="00CE10B9">
        <w:t xml:space="preserve">, </w:t>
      </w:r>
      <w:r>
        <w:t xml:space="preserve"> o którym mowa w art. 125 ust. 1 ustawy PZP, składa się pod rygorem nieważności, w formie elektronicznej (z podpisem kwalifikowanym) lub w postaci elektronicznej opatrzonej podpisem zaufanym lub podpisem osobistym.</w:t>
      </w:r>
    </w:p>
    <w:p w14:paraId="37DDB828" w14:textId="679E667A" w:rsidR="00853930" w:rsidRDefault="00000000" w:rsidP="00675C63">
      <w:pPr>
        <w:numPr>
          <w:ilvl w:val="1"/>
          <w:numId w:val="2"/>
        </w:numPr>
        <w:tabs>
          <w:tab w:val="left" w:pos="284"/>
          <w:tab w:val="left" w:pos="630"/>
        </w:tabs>
        <w:spacing w:line="224" w:lineRule="auto"/>
        <w:ind w:hanging="2"/>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372585E" w14:textId="59B8F750" w:rsidR="00853930" w:rsidRDefault="00000000" w:rsidP="00675C63">
      <w:pPr>
        <w:numPr>
          <w:ilvl w:val="1"/>
          <w:numId w:val="2"/>
        </w:numPr>
        <w:tabs>
          <w:tab w:val="left" w:pos="284"/>
          <w:tab w:val="left" w:pos="627"/>
        </w:tabs>
        <w:spacing w:line="217" w:lineRule="auto"/>
        <w:ind w:hanging="2"/>
        <w:jc w:val="both"/>
      </w:pPr>
      <w:r>
        <w:t>Poprzez oryginał należy rozumieć dokument podpisany kwalifikowanym podpisem elektronicznym lub podpisem zaufanym lub podpisem osobistym przez osobę/osoby upoważnioną/upoważnione.</w:t>
      </w:r>
    </w:p>
    <w:p w14:paraId="24B4C78C" w14:textId="77777777" w:rsidR="00853930" w:rsidRDefault="00000000" w:rsidP="00CF3188">
      <w:pPr>
        <w:numPr>
          <w:ilvl w:val="1"/>
          <w:numId w:val="2"/>
        </w:numPr>
        <w:tabs>
          <w:tab w:val="left" w:pos="284"/>
          <w:tab w:val="left" w:pos="662"/>
        </w:tabs>
        <w:spacing w:line="224" w:lineRule="auto"/>
        <w:ind w:hanging="2"/>
        <w:jc w:val="both"/>
      </w:pPr>
      <w:r>
        <w:t>Poświadczenie zgodności cyfrowego odwzorowania z dokumentem w postaci papierowej następuje poprzez podpisane cyfrowego odwzorowania kwalifikowanym podpisem elektronicznym, podpisem zaufanym lub podpisem osobistym przez osobę/osoby upoważnioną/upoważnione.</w:t>
      </w:r>
    </w:p>
    <w:p w14:paraId="4657FE94" w14:textId="77777777" w:rsidR="00853930" w:rsidRDefault="00853930" w:rsidP="00675C63">
      <w:pPr>
        <w:tabs>
          <w:tab w:val="left" w:pos="284"/>
        </w:tabs>
        <w:ind w:leftChars="0" w:left="0" w:firstLineChars="0" w:firstLine="0"/>
        <w:jc w:val="both"/>
      </w:pPr>
    </w:p>
    <w:p w14:paraId="61703879" w14:textId="581BBB2C" w:rsidR="00853930" w:rsidRPr="00675C63" w:rsidRDefault="00000000" w:rsidP="00CF3188">
      <w:pPr>
        <w:numPr>
          <w:ilvl w:val="1"/>
          <w:numId w:val="2"/>
        </w:numPr>
        <w:tabs>
          <w:tab w:val="left" w:pos="284"/>
          <w:tab w:val="left" w:pos="620"/>
        </w:tabs>
        <w:ind w:hanging="2"/>
        <w:jc w:val="both"/>
        <w:rPr>
          <w:b/>
          <w:bCs/>
        </w:rPr>
      </w:pPr>
      <w:r w:rsidRPr="00675C63">
        <w:rPr>
          <w:b/>
          <w:bCs/>
        </w:rPr>
        <w:t>Oferta oraz załączniki do niej powinny być:</w:t>
      </w:r>
    </w:p>
    <w:p w14:paraId="3AE874D4" w14:textId="77777777" w:rsidR="00CF3188" w:rsidRDefault="00CF3188" w:rsidP="00CF3188">
      <w:pPr>
        <w:tabs>
          <w:tab w:val="left" w:pos="284"/>
          <w:tab w:val="left" w:pos="620"/>
        </w:tabs>
        <w:ind w:leftChars="0" w:left="0" w:firstLineChars="0" w:firstLine="0"/>
        <w:jc w:val="both"/>
      </w:pPr>
    </w:p>
    <w:p w14:paraId="32533D13" w14:textId="3DB95930" w:rsidR="00853930" w:rsidRPr="00D06400" w:rsidRDefault="00000000" w:rsidP="00D06400">
      <w:pPr>
        <w:numPr>
          <w:ilvl w:val="2"/>
          <w:numId w:val="2"/>
        </w:numPr>
        <w:tabs>
          <w:tab w:val="left" w:pos="284"/>
        </w:tabs>
        <w:ind w:hanging="2"/>
        <w:rPr>
          <w:rFonts w:ascii="Arial" w:eastAsia="Arial" w:hAnsi="Arial" w:cs="Arial"/>
        </w:rPr>
      </w:pPr>
      <w:r>
        <w:t>sporządzone w języku polskim,</w:t>
      </w:r>
    </w:p>
    <w:p w14:paraId="3C627414" w14:textId="67C4C533" w:rsidR="00853930" w:rsidRPr="00D06400" w:rsidRDefault="00000000" w:rsidP="00D06400">
      <w:pPr>
        <w:numPr>
          <w:ilvl w:val="2"/>
          <w:numId w:val="2"/>
        </w:numPr>
        <w:tabs>
          <w:tab w:val="left" w:pos="284"/>
        </w:tabs>
        <w:ind w:hanging="2"/>
        <w:rPr>
          <w:rFonts w:ascii="Arial" w:eastAsia="Arial" w:hAnsi="Arial" w:cs="Arial"/>
        </w:rPr>
      </w:pPr>
      <w:r>
        <w:t>złożone przy użyciu środków komunikacji elektronicznej tzn. za pośrednictwem platformazakupowa.pl,</w:t>
      </w:r>
    </w:p>
    <w:p w14:paraId="280BF95C" w14:textId="77777777" w:rsidR="00853930" w:rsidRDefault="00000000" w:rsidP="00CF3188">
      <w:pPr>
        <w:numPr>
          <w:ilvl w:val="2"/>
          <w:numId w:val="2"/>
        </w:numPr>
        <w:tabs>
          <w:tab w:val="left" w:pos="284"/>
        </w:tabs>
        <w:spacing w:line="232" w:lineRule="auto"/>
        <w:ind w:right="400" w:hanging="2"/>
        <w:rPr>
          <w:rFonts w:ascii="Arial" w:eastAsia="Arial" w:hAnsi="Arial" w:cs="Arial"/>
        </w:rPr>
      </w:pPr>
      <w:r>
        <w:t>podpisane kwalifikowanym podpisem elektronicznym</w:t>
      </w:r>
      <w:r>
        <w:rPr>
          <w:rFonts w:ascii="Arial" w:eastAsia="Arial" w:hAnsi="Arial" w:cs="Arial"/>
        </w:rPr>
        <w:t xml:space="preserve"> lub</w:t>
      </w:r>
      <w:r>
        <w:t xml:space="preserve"> podpisem zaufanym lub podpisem osobistym przez osobę/osoby upoważnioną/upoważnione.</w:t>
      </w:r>
    </w:p>
    <w:p w14:paraId="6E6A0CF2" w14:textId="77777777" w:rsidR="00853930" w:rsidRDefault="00853930">
      <w:pPr>
        <w:ind w:left="0" w:hanging="2"/>
        <w:rPr>
          <w:rFonts w:ascii="Arial" w:eastAsia="Arial" w:hAnsi="Arial" w:cs="Arial"/>
        </w:rPr>
      </w:pPr>
    </w:p>
    <w:p w14:paraId="491CB456" w14:textId="77777777" w:rsidR="008664E8" w:rsidRPr="008664E8" w:rsidRDefault="008664E8" w:rsidP="00BE0268">
      <w:pPr>
        <w:numPr>
          <w:ilvl w:val="0"/>
          <w:numId w:val="46"/>
        </w:numPr>
        <w:ind w:leftChars="0" w:left="284" w:firstLineChars="0" w:hanging="284"/>
        <w:jc w:val="both"/>
      </w:pPr>
      <w:r w:rsidRPr="008664E8">
        <w:t>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8664E8">
        <w:t>eIDAS</w:t>
      </w:r>
      <w:proofErr w:type="spellEnd"/>
      <w:r w:rsidRPr="008664E8">
        <w:t>).</w:t>
      </w:r>
    </w:p>
    <w:p w14:paraId="6D3F20EE" w14:textId="77777777" w:rsidR="008664E8" w:rsidRPr="008664E8" w:rsidRDefault="008664E8" w:rsidP="008664E8">
      <w:pPr>
        <w:numPr>
          <w:ilvl w:val="0"/>
          <w:numId w:val="46"/>
        </w:numPr>
        <w:ind w:left="0" w:hanging="2"/>
      </w:pPr>
      <w:r w:rsidRPr="008664E8">
        <w:t xml:space="preserve">W przypadku wykorzystania formatu podpisu </w:t>
      </w:r>
      <w:proofErr w:type="spellStart"/>
      <w:r w:rsidRPr="008664E8">
        <w:t>XAdES</w:t>
      </w:r>
      <w:proofErr w:type="spellEnd"/>
      <w:r w:rsidRPr="008664E8">
        <w:t xml:space="preserve"> zewnętrzny, Zamawiający wymaga dołączenia odpowiedniej ilości plików tj. podpisywanych plików z danymi oraz plików </w:t>
      </w:r>
      <w:proofErr w:type="spellStart"/>
      <w:r w:rsidRPr="008664E8">
        <w:t>XAdES</w:t>
      </w:r>
      <w:proofErr w:type="spellEnd"/>
      <w:r w:rsidRPr="008664E8">
        <w:t>.</w:t>
      </w:r>
    </w:p>
    <w:p w14:paraId="29DF3490" w14:textId="77777777" w:rsidR="008664E8" w:rsidRPr="008664E8" w:rsidRDefault="008664E8" w:rsidP="008664E8">
      <w:pPr>
        <w:numPr>
          <w:ilvl w:val="0"/>
          <w:numId w:val="46"/>
        </w:numPr>
        <w:ind w:left="0" w:hanging="2"/>
      </w:pPr>
      <w:r w:rsidRPr="008664E8">
        <w:rPr>
          <w:b/>
          <w:u w:val="thick"/>
        </w:rPr>
        <w:t>Do oferty należy dołączyć</w:t>
      </w:r>
      <w:r w:rsidRPr="008664E8">
        <w:rPr>
          <w:u w:val="thick"/>
        </w:rPr>
        <w:t>:</w:t>
      </w:r>
    </w:p>
    <w:p w14:paraId="72F03394" w14:textId="77777777" w:rsidR="008664E8" w:rsidRPr="008664E8" w:rsidRDefault="008664E8" w:rsidP="008664E8">
      <w:pPr>
        <w:numPr>
          <w:ilvl w:val="1"/>
          <w:numId w:val="46"/>
        </w:numPr>
        <w:ind w:leftChars="0" w:left="1276" w:firstLineChars="0" w:firstLine="0"/>
        <w:jc w:val="both"/>
      </w:pPr>
      <w:r w:rsidRPr="008664E8">
        <w:rPr>
          <w:u w:val="single"/>
        </w:rPr>
        <w:t>Formularz oferty</w:t>
      </w:r>
      <w:r w:rsidRPr="008664E8">
        <w:t xml:space="preserve"> sporządzony w oparciu o wzór stanowiący </w:t>
      </w:r>
      <w:r w:rsidRPr="008664E8">
        <w:rPr>
          <w:b/>
        </w:rPr>
        <w:t>Załącznik nr 2 do SWZ</w:t>
      </w:r>
      <w:r w:rsidRPr="008664E8">
        <w:t>. Jeżeli Wykonawca nie korzysta z przygotowanego przez Zamawiającego wzoru, w treści oferty należy zamieścić wszystkie wymagane informacje;</w:t>
      </w:r>
    </w:p>
    <w:p w14:paraId="03F7A89C" w14:textId="2859522E" w:rsidR="008664E8" w:rsidRPr="008664E8" w:rsidRDefault="008664E8" w:rsidP="008664E8">
      <w:pPr>
        <w:numPr>
          <w:ilvl w:val="1"/>
          <w:numId w:val="46"/>
        </w:numPr>
        <w:ind w:leftChars="0" w:left="1276" w:firstLineChars="0" w:firstLine="0"/>
        <w:jc w:val="both"/>
      </w:pPr>
      <w:r w:rsidRPr="008664E8">
        <w:rPr>
          <w:u w:val="single"/>
        </w:rPr>
        <w:t>oświadczenie potwierdzające brak podstaw wykluczenia z postępowania</w:t>
      </w:r>
      <w:r w:rsidRPr="008664E8">
        <w:t xml:space="preserve">, którego wzór  zawarto w </w:t>
      </w:r>
      <w:r w:rsidRPr="008664E8">
        <w:rPr>
          <w:b/>
        </w:rPr>
        <w:t>Załączniku nr 3 do SWZ</w:t>
      </w:r>
      <w:r w:rsidRPr="008664E8">
        <w:t>. W przypadku wspólnego ubiegania się o zamówienie przez Wykonawców, oświadczenie o niepodleganiu wykluczeniu składa każdy z Wykonawców. W przypadku powoływania się na zasoby innych podmiotów oświadczenie o niepodleganiu wykluczeniu podpisuje podmiot udostępniający zasoby lub jego pełnomocnik w zakresie, w jakim wykonawca powołuje się na jego zasoby;</w:t>
      </w:r>
    </w:p>
    <w:p w14:paraId="1D983B60" w14:textId="735FB18E" w:rsidR="008664E8" w:rsidRPr="008664E8" w:rsidRDefault="008664E8" w:rsidP="008664E8">
      <w:pPr>
        <w:numPr>
          <w:ilvl w:val="1"/>
          <w:numId w:val="46"/>
        </w:numPr>
        <w:ind w:leftChars="0" w:left="1276" w:firstLineChars="0" w:firstLine="0"/>
        <w:jc w:val="both"/>
      </w:pPr>
      <w:r w:rsidRPr="008664E8">
        <w:rPr>
          <w:u w:val="single"/>
        </w:rPr>
        <w:t>oświadczenie o spełnianiu warunków udziału w postępowaniu</w:t>
      </w:r>
      <w:r w:rsidRPr="008664E8">
        <w:t xml:space="preserve">, którego wzór zawarto w </w:t>
      </w:r>
      <w:r w:rsidRPr="008664E8">
        <w:rPr>
          <w:b/>
        </w:rPr>
        <w:t>Załączniku nr 4 do SWZ</w:t>
      </w:r>
      <w:r w:rsidRPr="008664E8">
        <w:t>. W przypadku powoływania się na zasoby innych podmiotów oświadczenie o spełnianiu warunków udziału w postępowaniu podpisuje podmiot udostępniający zasoby lub jego pełnomocnik w zakresie, w jakim wykonawca powołuje się na jego zasoby;</w:t>
      </w:r>
    </w:p>
    <w:p w14:paraId="742AA6C4" w14:textId="77777777" w:rsidR="008664E8" w:rsidRPr="008664E8" w:rsidRDefault="008664E8" w:rsidP="008664E8">
      <w:pPr>
        <w:numPr>
          <w:ilvl w:val="1"/>
          <w:numId w:val="46"/>
        </w:numPr>
        <w:ind w:leftChars="0" w:left="1276" w:firstLineChars="0" w:firstLine="0"/>
        <w:jc w:val="both"/>
      </w:pPr>
      <w:r w:rsidRPr="008664E8">
        <w:rPr>
          <w:u w:val="single"/>
        </w:rPr>
        <w:lastRenderedPageBreak/>
        <w:t>Pełnomocnictwo do złożenia oferty</w:t>
      </w:r>
      <w:r w:rsidRPr="008664E8">
        <w:t xml:space="preserve">, o ile ofertę składa pełnomocnik. Pełnomocnictwo do złożenia oferty musi być złożone w oryginale w formie elektronicznej lub w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664E8">
        <w:rPr>
          <w:u w:val="single"/>
        </w:rPr>
        <w:t>Cyfrowe odwzorowanie dokumentu</w:t>
      </w:r>
      <w:r w:rsidRPr="008664E8">
        <w:t xml:space="preserve"> </w:t>
      </w:r>
      <w:r w:rsidRPr="008664E8">
        <w:rPr>
          <w:u w:val="single"/>
        </w:rPr>
        <w:t>sporządzonego w postaci papierowej (elektroniczna kopia pełnomocnictwa) nie może być</w:t>
      </w:r>
      <w:r w:rsidRPr="008664E8">
        <w:t xml:space="preserve"> </w:t>
      </w:r>
      <w:r w:rsidRPr="008664E8">
        <w:rPr>
          <w:u w:val="single"/>
        </w:rPr>
        <w:t>uwierzytelnione przez pełnomocnika</w:t>
      </w:r>
      <w:r w:rsidRPr="008664E8">
        <w:t>;</w:t>
      </w:r>
    </w:p>
    <w:p w14:paraId="234CA5B1" w14:textId="77777777" w:rsidR="008664E8" w:rsidRPr="008664E8" w:rsidRDefault="008664E8" w:rsidP="008664E8">
      <w:pPr>
        <w:numPr>
          <w:ilvl w:val="1"/>
          <w:numId w:val="46"/>
        </w:numPr>
        <w:ind w:leftChars="0" w:left="1276" w:firstLineChars="0" w:firstLine="0"/>
        <w:jc w:val="both"/>
      </w:pPr>
      <w:r w:rsidRPr="008664E8">
        <w:t xml:space="preserve">w przypadku Wykonawców wspólnie ubiegających się o udzielenie zamówienia, których  w postepowaniu reprezentuje pełnomocnik, </w:t>
      </w:r>
      <w:r w:rsidRPr="008664E8">
        <w:rPr>
          <w:u w:val="single"/>
        </w:rPr>
        <w:t>pełnomocnictwo dla pełnomocnika do</w:t>
      </w:r>
      <w:r w:rsidRPr="008664E8">
        <w:t xml:space="preserve"> </w:t>
      </w:r>
      <w:r w:rsidRPr="008664E8">
        <w:rPr>
          <w:u w:val="single"/>
        </w:rPr>
        <w:t>reprezentowania w postępowaniu Wykonawców wspólnie ubiegających się o udzielenie</w:t>
      </w:r>
      <w:r w:rsidRPr="008664E8">
        <w:t xml:space="preserve"> </w:t>
      </w:r>
      <w:r w:rsidRPr="008664E8">
        <w:rPr>
          <w:u w:val="single"/>
        </w:rPr>
        <w:t>zamówienia</w:t>
      </w:r>
      <w:r w:rsidRPr="008664E8">
        <w:t>;</w:t>
      </w:r>
    </w:p>
    <w:p w14:paraId="4E7D2DC6" w14:textId="77777777" w:rsidR="008664E8" w:rsidRPr="008664E8" w:rsidRDefault="008664E8" w:rsidP="008664E8">
      <w:pPr>
        <w:numPr>
          <w:ilvl w:val="1"/>
          <w:numId w:val="46"/>
        </w:numPr>
        <w:ind w:leftChars="0" w:left="1276" w:firstLineChars="0" w:firstLine="0"/>
        <w:jc w:val="both"/>
      </w:pPr>
      <w:r w:rsidRPr="008664E8">
        <w:t xml:space="preserve">w przypadku, w którym   wykonawca   w celu   wykazania   spełniania   warunków   udziały w postepowaniu powołuje się na zasoby innego podmiotu, </w:t>
      </w:r>
      <w:r w:rsidRPr="008664E8">
        <w:rPr>
          <w:u w:val="single"/>
        </w:rPr>
        <w:t>zobowiązanie tego innego podmiotu</w:t>
      </w:r>
      <w:r w:rsidRPr="008664E8">
        <w:t xml:space="preserve"> </w:t>
      </w:r>
      <w:r w:rsidRPr="008664E8">
        <w:rPr>
          <w:u w:val="single"/>
        </w:rPr>
        <w:t>udostępniającego swoje zasoby Wykonawcy</w:t>
      </w:r>
      <w:r w:rsidRPr="008664E8">
        <w:t>.</w:t>
      </w:r>
    </w:p>
    <w:p w14:paraId="3351E0CB" w14:textId="77777777" w:rsidR="008664E8" w:rsidRPr="008664E8" w:rsidRDefault="008664E8" w:rsidP="00BE0268">
      <w:pPr>
        <w:numPr>
          <w:ilvl w:val="0"/>
          <w:numId w:val="46"/>
        </w:numPr>
        <w:ind w:leftChars="0" w:left="426" w:firstLineChars="0" w:hanging="426"/>
        <w:jc w:val="both"/>
      </w:pPr>
      <w:r w:rsidRPr="008664E8">
        <w:t>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zakupowej w formularzu składania oferty znajduje się miejsce wyznaczone do dołączenia części oferty stanowiącej tajemnicę przedsiębiorstwa.</w:t>
      </w:r>
    </w:p>
    <w:p w14:paraId="672999BF" w14:textId="77777777" w:rsidR="008664E8" w:rsidRPr="008664E8" w:rsidRDefault="008664E8" w:rsidP="00BE0268">
      <w:pPr>
        <w:numPr>
          <w:ilvl w:val="0"/>
          <w:numId w:val="46"/>
        </w:numPr>
        <w:ind w:leftChars="0" w:left="426" w:firstLineChars="0" w:hanging="426"/>
        <w:jc w:val="both"/>
      </w:pPr>
      <w:r w:rsidRPr="008664E8">
        <w:t>Wykonawca, za pośrednictwem platformazakupowa.pl może przed upływem terminu do składania ofert zmienić lub wycofać ofertę.</w:t>
      </w:r>
    </w:p>
    <w:p w14:paraId="41FC1199" w14:textId="77777777" w:rsidR="008664E8" w:rsidRPr="008664E8" w:rsidRDefault="008664E8" w:rsidP="00BE0268">
      <w:pPr>
        <w:ind w:leftChars="0" w:left="426" w:firstLineChars="0" w:hanging="426"/>
      </w:pPr>
    </w:p>
    <w:p w14:paraId="7E3BF2EB" w14:textId="77777777" w:rsidR="008664E8" w:rsidRPr="008664E8" w:rsidRDefault="008664E8" w:rsidP="00BE0268">
      <w:pPr>
        <w:ind w:leftChars="0" w:left="426" w:firstLineChars="0" w:hanging="426"/>
        <w:jc w:val="both"/>
      </w:pPr>
      <w:r w:rsidRPr="008664E8">
        <w:t xml:space="preserve">Sposób dokonywania zmiany lub wycofania oferty zamieszczono w instrukcji zamieszczonej na stronie internetowej pod adresem: </w:t>
      </w:r>
      <w:hyperlink r:id="rId22" w:history="1">
        <w:r w:rsidRPr="008664E8">
          <w:rPr>
            <w:rStyle w:val="Hipercze"/>
          </w:rPr>
          <w:t>https://platformazakupowa.pl/strona/45-instrukcje</w:t>
        </w:r>
      </w:hyperlink>
    </w:p>
    <w:p w14:paraId="5CE3277E" w14:textId="77777777" w:rsidR="008664E8" w:rsidRPr="008664E8" w:rsidRDefault="008664E8" w:rsidP="00BE0268">
      <w:pPr>
        <w:ind w:leftChars="0" w:left="426" w:firstLineChars="0" w:hanging="426"/>
        <w:jc w:val="both"/>
      </w:pPr>
    </w:p>
    <w:p w14:paraId="116EEC03" w14:textId="77777777" w:rsidR="008664E8" w:rsidRPr="008664E8" w:rsidRDefault="008664E8" w:rsidP="00BE0268">
      <w:pPr>
        <w:numPr>
          <w:ilvl w:val="0"/>
          <w:numId w:val="46"/>
        </w:numPr>
        <w:ind w:leftChars="0" w:left="426" w:firstLineChars="0" w:hanging="426"/>
        <w:jc w:val="both"/>
      </w:pPr>
      <w:r w:rsidRPr="008664E8">
        <w:t>Cena oferty musi zawierać wszystkie koszty, jakie będzie musiał ponieść Wykonawca, aby zrealizować zamówienie z najwyższą starannością oraz ewentualne rabaty.</w:t>
      </w:r>
    </w:p>
    <w:p w14:paraId="6760DD65" w14:textId="77777777" w:rsidR="008664E8" w:rsidRPr="008664E8" w:rsidRDefault="008664E8" w:rsidP="00BE0268">
      <w:pPr>
        <w:numPr>
          <w:ilvl w:val="0"/>
          <w:numId w:val="46"/>
        </w:numPr>
        <w:ind w:leftChars="0" w:left="426" w:firstLineChars="0" w:hanging="426"/>
        <w:jc w:val="both"/>
      </w:pPr>
      <w:r w:rsidRPr="008664E8">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1A4F46" w14:textId="77777777" w:rsidR="008664E8" w:rsidRPr="008664E8" w:rsidRDefault="008664E8" w:rsidP="00BE0268">
      <w:pPr>
        <w:numPr>
          <w:ilvl w:val="0"/>
          <w:numId w:val="46"/>
        </w:numPr>
        <w:ind w:leftChars="0" w:left="426" w:firstLineChars="0" w:hanging="426"/>
        <w:jc w:val="both"/>
      </w:pPr>
      <w:r w:rsidRPr="008664E8">
        <w:t>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E5FF344" w14:textId="77777777" w:rsidR="008664E8" w:rsidRPr="008664E8" w:rsidRDefault="008664E8" w:rsidP="00BE0268">
      <w:pPr>
        <w:numPr>
          <w:ilvl w:val="0"/>
          <w:numId w:val="46"/>
        </w:numPr>
        <w:ind w:leftChars="0" w:left="426" w:firstLineChars="0" w:hanging="426"/>
        <w:jc w:val="both"/>
      </w:pPr>
      <w:r w:rsidRPr="008664E8">
        <w:t>Maksymalny rozmiar jednego pliku przesyłanego za pośrednictwem dedykowanych formularzy do: złożenia, zmiany, wycofania oferty wynosi 150 MB natomiast przy komunikacji wielkość pliku to maksymalnie 500 MB.</w:t>
      </w:r>
    </w:p>
    <w:p w14:paraId="32045271" w14:textId="77777777" w:rsidR="008664E8" w:rsidRPr="008664E8" w:rsidRDefault="008664E8" w:rsidP="00BE0268">
      <w:pPr>
        <w:numPr>
          <w:ilvl w:val="0"/>
          <w:numId w:val="46"/>
        </w:numPr>
        <w:ind w:leftChars="0" w:left="426" w:firstLineChars="0" w:hanging="426"/>
        <w:jc w:val="both"/>
      </w:pPr>
      <w:r w:rsidRPr="008664E8">
        <w:t>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8664E8">
        <w:t>t.j</w:t>
      </w:r>
      <w:proofErr w:type="spellEnd"/>
      <w:r w:rsidRPr="008664E8">
        <w:t>. Dz.U. 2017 poz. 2247 ze zm.).</w:t>
      </w:r>
    </w:p>
    <w:p w14:paraId="6ADB919D" w14:textId="77777777" w:rsidR="008664E8" w:rsidRPr="008664E8" w:rsidRDefault="008664E8" w:rsidP="00BE0268">
      <w:pPr>
        <w:numPr>
          <w:ilvl w:val="0"/>
          <w:numId w:val="46"/>
        </w:numPr>
        <w:ind w:leftChars="0" w:left="426" w:firstLineChars="0" w:hanging="426"/>
        <w:jc w:val="both"/>
      </w:pPr>
      <w:r w:rsidRPr="008664E8">
        <w:t>Zamawiający rekomenduje wykorzystanie   formatów: .pdf .</w:t>
      </w:r>
      <w:proofErr w:type="spellStart"/>
      <w:r w:rsidRPr="008664E8">
        <w:t>doc</w:t>
      </w:r>
      <w:proofErr w:type="spellEnd"/>
      <w:r w:rsidRPr="008664E8">
        <w:t xml:space="preserve"> .</w:t>
      </w:r>
      <w:proofErr w:type="spellStart"/>
      <w:r w:rsidRPr="008664E8">
        <w:t>docx</w:t>
      </w:r>
      <w:proofErr w:type="spellEnd"/>
      <w:r w:rsidRPr="008664E8">
        <w:t xml:space="preserve"> .xls .</w:t>
      </w:r>
      <w:proofErr w:type="spellStart"/>
      <w:r w:rsidRPr="008664E8">
        <w:t>xlsx</w:t>
      </w:r>
      <w:proofErr w:type="spellEnd"/>
      <w:r w:rsidRPr="008664E8">
        <w:t xml:space="preserve"> .jpg (.</w:t>
      </w:r>
      <w:proofErr w:type="spellStart"/>
      <w:r w:rsidRPr="008664E8">
        <w:t>jpeg</w:t>
      </w:r>
      <w:proofErr w:type="spellEnd"/>
      <w:r w:rsidRPr="008664E8">
        <w:t xml:space="preserve">) </w:t>
      </w:r>
      <w:r w:rsidRPr="008664E8">
        <w:rPr>
          <w:u w:val="single"/>
        </w:rPr>
        <w:t>ze szczególnym wskazaniem na format .pdf</w:t>
      </w:r>
    </w:p>
    <w:p w14:paraId="046E28B4" w14:textId="77777777" w:rsidR="008664E8" w:rsidRPr="008664E8" w:rsidRDefault="008664E8" w:rsidP="00BE0268">
      <w:pPr>
        <w:numPr>
          <w:ilvl w:val="0"/>
          <w:numId w:val="46"/>
        </w:numPr>
        <w:ind w:leftChars="0" w:left="426" w:firstLineChars="0" w:hanging="426"/>
        <w:jc w:val="both"/>
      </w:pPr>
      <w:r w:rsidRPr="008664E8">
        <w:t>W celu ewentualnej kompresji danych Zamawiający rekomenduje wykorzystanie jednego z rozszerzeń: .zip lub .7Z</w:t>
      </w:r>
    </w:p>
    <w:p w14:paraId="111C2DD4" w14:textId="77777777" w:rsidR="008664E8" w:rsidRPr="008664E8" w:rsidRDefault="008664E8" w:rsidP="00BE0268">
      <w:pPr>
        <w:numPr>
          <w:ilvl w:val="0"/>
          <w:numId w:val="46"/>
        </w:numPr>
        <w:ind w:leftChars="0" w:left="426" w:firstLineChars="0" w:hanging="426"/>
        <w:jc w:val="both"/>
      </w:pPr>
      <w:r w:rsidRPr="008664E8">
        <w:t xml:space="preserve">Zamawiający zwraca uwagę na ograniczenie wielkości pliku podpisywanego profilem zaufanym, którego rozmiar po podpisaniu nie może przekraczać 10MB, oraz na ograniczenie wielkości pliku podpisywanego w aplikacji </w:t>
      </w:r>
      <w:proofErr w:type="spellStart"/>
      <w:r w:rsidRPr="008664E8">
        <w:t>eDoApp</w:t>
      </w:r>
      <w:proofErr w:type="spellEnd"/>
      <w:r w:rsidRPr="008664E8">
        <w:t xml:space="preserve"> służącej do składania podpisu osobistego, którego rozmiar po podpisaniu nie może przekraczać 5MB.</w:t>
      </w:r>
    </w:p>
    <w:p w14:paraId="0116C67B" w14:textId="77777777" w:rsidR="008664E8" w:rsidRPr="008664E8" w:rsidRDefault="008664E8" w:rsidP="00BE0268">
      <w:pPr>
        <w:numPr>
          <w:ilvl w:val="0"/>
          <w:numId w:val="46"/>
        </w:numPr>
        <w:ind w:leftChars="0" w:left="426" w:firstLineChars="0" w:hanging="426"/>
        <w:jc w:val="both"/>
      </w:pPr>
      <w:r w:rsidRPr="008664E8">
        <w:t>W przypadku elektronicznego podpisywania przez Wykonawcę plików Zamawiający zaleca:</w:t>
      </w:r>
    </w:p>
    <w:p w14:paraId="61C91374" w14:textId="77777777" w:rsidR="008664E8" w:rsidRPr="008664E8" w:rsidRDefault="008664E8" w:rsidP="00BE0268">
      <w:pPr>
        <w:numPr>
          <w:ilvl w:val="1"/>
          <w:numId w:val="46"/>
        </w:numPr>
        <w:ind w:leftChars="0" w:left="567" w:firstLineChars="0" w:hanging="141"/>
        <w:jc w:val="both"/>
      </w:pPr>
      <w:r w:rsidRPr="008664E8">
        <w:t xml:space="preserve">podpisywanie plików w formacie PDF podpisem w formacie </w:t>
      </w:r>
      <w:proofErr w:type="spellStart"/>
      <w:r w:rsidRPr="008664E8">
        <w:t>PAdES</w:t>
      </w:r>
      <w:proofErr w:type="spellEnd"/>
      <w:r w:rsidRPr="008664E8">
        <w:t>,</w:t>
      </w:r>
    </w:p>
    <w:p w14:paraId="79FC40E0" w14:textId="77777777" w:rsidR="008664E8" w:rsidRPr="008664E8" w:rsidRDefault="008664E8" w:rsidP="00BE0268">
      <w:pPr>
        <w:numPr>
          <w:ilvl w:val="1"/>
          <w:numId w:val="46"/>
        </w:numPr>
        <w:ind w:leftChars="0" w:left="567" w:firstLineChars="0" w:hanging="141"/>
        <w:jc w:val="both"/>
      </w:pPr>
      <w:r w:rsidRPr="008664E8">
        <w:t xml:space="preserve">podpisywanie plików w innych formatach niż PDF podpisem w formacie </w:t>
      </w:r>
      <w:proofErr w:type="spellStart"/>
      <w:r w:rsidRPr="008664E8">
        <w:t>XAdES</w:t>
      </w:r>
      <w:proofErr w:type="spellEnd"/>
      <w:r w:rsidRPr="008664E8">
        <w:t xml:space="preserve"> o typie zewnętrznym - Wykonawca powinien pamiętać, aby plik z podpisem przekazywać łącznie z dokumentem podpisywanym.</w:t>
      </w:r>
    </w:p>
    <w:p w14:paraId="5D51C0B8" w14:textId="77777777" w:rsidR="008664E8" w:rsidRPr="008664E8" w:rsidRDefault="008664E8" w:rsidP="00BE0268">
      <w:pPr>
        <w:numPr>
          <w:ilvl w:val="1"/>
          <w:numId w:val="46"/>
        </w:numPr>
        <w:ind w:leftChars="0" w:left="567" w:firstLineChars="0" w:hanging="141"/>
        <w:jc w:val="both"/>
      </w:pPr>
      <w:r w:rsidRPr="008664E8">
        <w:t>wykorzystanie podpisu z kwalifikowanym znacznikiem czasu.</w:t>
      </w:r>
    </w:p>
    <w:p w14:paraId="245B29B0" w14:textId="77777777" w:rsidR="008664E8" w:rsidRPr="008664E8" w:rsidRDefault="008664E8" w:rsidP="00BE0268">
      <w:pPr>
        <w:numPr>
          <w:ilvl w:val="0"/>
          <w:numId w:val="46"/>
        </w:numPr>
        <w:ind w:leftChars="0" w:left="426" w:firstLineChars="0" w:hanging="426"/>
        <w:jc w:val="both"/>
      </w:pPr>
      <w:r w:rsidRPr="008664E8">
        <w:lastRenderedPageBreak/>
        <w:t>W przypadku podpisywania pliku przez kilka osób, Zamawiający zaleca, aby stosować podpisy tego samego rodzaju. Podpisywanie różnymi rodzajami podpisów np. osobistym i kwalifikowanym może doprowadzić do problemów przy weryfikacji tak podpisanych plików.</w:t>
      </w:r>
    </w:p>
    <w:p w14:paraId="585B0C6B" w14:textId="77777777" w:rsidR="008664E8" w:rsidRPr="008664E8" w:rsidRDefault="008664E8" w:rsidP="00BE0268">
      <w:pPr>
        <w:numPr>
          <w:ilvl w:val="0"/>
          <w:numId w:val="46"/>
        </w:numPr>
        <w:ind w:leftChars="0" w:left="426" w:firstLineChars="0" w:hanging="426"/>
        <w:jc w:val="both"/>
      </w:pPr>
      <w:r w:rsidRPr="008664E8">
        <w:t>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37F849A7" w14:textId="77777777" w:rsidR="008664E8" w:rsidRPr="008664E8" w:rsidRDefault="008664E8" w:rsidP="00BE0268">
      <w:pPr>
        <w:numPr>
          <w:ilvl w:val="0"/>
          <w:numId w:val="46"/>
        </w:numPr>
        <w:ind w:leftChars="0" w:left="426" w:firstLineChars="0" w:hanging="426"/>
        <w:jc w:val="both"/>
      </w:pPr>
      <w:r w:rsidRPr="008664E8">
        <w:t>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5805DA30" w14:textId="77777777" w:rsidR="00853930" w:rsidRDefault="00853930">
      <w:pPr>
        <w:ind w:left="0" w:hanging="2"/>
        <w:rPr>
          <w:rFonts w:ascii="Times New Roman" w:eastAsia="Times New Roman" w:hAnsi="Times New Roman" w:cs="Times New Roman"/>
        </w:rPr>
      </w:pPr>
    </w:p>
    <w:p w14:paraId="73903C86" w14:textId="77777777" w:rsidR="00853930" w:rsidRDefault="00000000">
      <w:pPr>
        <w:ind w:left="0" w:hanging="2"/>
        <w:rPr>
          <w:b/>
        </w:rPr>
      </w:pPr>
      <w:r>
        <w:rPr>
          <w:b/>
        </w:rPr>
        <w:t>XVIII. Termin składania i otwarcia ofert.</w:t>
      </w:r>
    </w:p>
    <w:p w14:paraId="7F6EDFC1" w14:textId="77777777" w:rsidR="00853930" w:rsidRDefault="00853930">
      <w:pPr>
        <w:ind w:left="0" w:hanging="2"/>
        <w:rPr>
          <w:rFonts w:ascii="Times New Roman" w:eastAsia="Times New Roman" w:hAnsi="Times New Roman" w:cs="Times New Roman"/>
          <w:color w:val="FF0000"/>
        </w:rPr>
      </w:pPr>
    </w:p>
    <w:p w14:paraId="5B8AF1B6" w14:textId="3357CF35" w:rsidR="00853930" w:rsidRDefault="00000000">
      <w:pPr>
        <w:numPr>
          <w:ilvl w:val="0"/>
          <w:numId w:val="6"/>
        </w:numPr>
        <w:tabs>
          <w:tab w:val="left" w:pos="360"/>
        </w:tabs>
        <w:ind w:hanging="2"/>
      </w:pPr>
      <w:r>
        <w:t xml:space="preserve">Termin składania ofert upływa dnia </w:t>
      </w:r>
      <w:r w:rsidR="00164353">
        <w:rPr>
          <w:b/>
          <w:u w:val="single"/>
        </w:rPr>
        <w:t>24</w:t>
      </w:r>
      <w:r>
        <w:rPr>
          <w:b/>
          <w:u w:val="single"/>
        </w:rPr>
        <w:t>-0</w:t>
      </w:r>
      <w:r w:rsidR="008D337D">
        <w:rPr>
          <w:b/>
          <w:u w:val="single"/>
        </w:rPr>
        <w:t>2</w:t>
      </w:r>
      <w:r>
        <w:rPr>
          <w:b/>
          <w:u w:val="single"/>
        </w:rPr>
        <w:t>-2023 r. o godz. 9:15</w:t>
      </w:r>
    </w:p>
    <w:p w14:paraId="33D85CD8" w14:textId="1898684D" w:rsidR="00853930" w:rsidRDefault="00000000" w:rsidP="00704FA2">
      <w:pPr>
        <w:numPr>
          <w:ilvl w:val="0"/>
          <w:numId w:val="6"/>
        </w:numPr>
        <w:tabs>
          <w:tab w:val="left" w:pos="360"/>
        </w:tabs>
        <w:ind w:hanging="2"/>
      </w:pPr>
      <w:r>
        <w:t xml:space="preserve">Oferty zostaną otwarte w dniu </w:t>
      </w:r>
      <w:r w:rsidR="00164353">
        <w:rPr>
          <w:b/>
          <w:u w:val="single"/>
        </w:rPr>
        <w:t>24</w:t>
      </w:r>
      <w:r>
        <w:rPr>
          <w:b/>
          <w:u w:val="single"/>
        </w:rPr>
        <w:t>-0</w:t>
      </w:r>
      <w:r w:rsidR="008D337D">
        <w:rPr>
          <w:b/>
          <w:u w:val="single"/>
        </w:rPr>
        <w:t>2</w:t>
      </w:r>
      <w:r>
        <w:rPr>
          <w:b/>
          <w:u w:val="single"/>
        </w:rPr>
        <w:t>-2023  r. o godz. 9:20</w:t>
      </w:r>
    </w:p>
    <w:p w14:paraId="0E6EA0B7" w14:textId="77777777" w:rsidR="00853930" w:rsidRDefault="00000000" w:rsidP="00CE10B9">
      <w:pPr>
        <w:numPr>
          <w:ilvl w:val="0"/>
          <w:numId w:val="6"/>
        </w:numPr>
        <w:tabs>
          <w:tab w:val="left" w:pos="284"/>
        </w:tabs>
        <w:spacing w:line="216" w:lineRule="auto"/>
        <w:ind w:left="426" w:right="2780" w:hangingChars="214" w:hanging="428"/>
      </w:pPr>
      <w:r>
        <w:t>Niezwłocznie po otwarciu ofert Zamawiający poda Wykonawcom do wiadomości: 3.1. nazwę i adres Wykonawcy,</w:t>
      </w:r>
    </w:p>
    <w:p w14:paraId="45184294" w14:textId="77777777" w:rsidR="00853930" w:rsidRDefault="00000000" w:rsidP="00CE10B9">
      <w:pPr>
        <w:tabs>
          <w:tab w:val="left" w:pos="284"/>
        </w:tabs>
        <w:ind w:leftChars="213" w:left="566" w:hangingChars="70" w:hanging="140"/>
      </w:pPr>
      <w:r>
        <w:t>3.2. cenę oferty,</w:t>
      </w:r>
    </w:p>
    <w:p w14:paraId="11821F6A" w14:textId="77777777" w:rsidR="00853930" w:rsidRDefault="00000000">
      <w:pPr>
        <w:numPr>
          <w:ilvl w:val="0"/>
          <w:numId w:val="6"/>
        </w:numPr>
        <w:tabs>
          <w:tab w:val="left" w:pos="360"/>
        </w:tabs>
        <w:ind w:hanging="2"/>
      </w:pPr>
      <w:r>
        <w:t>Zamawiający umożliwia zapoznanie się z treścią złożonych ofert.</w:t>
      </w:r>
    </w:p>
    <w:p w14:paraId="47FBDA7B" w14:textId="77777777" w:rsidR="00853930" w:rsidRDefault="00853930">
      <w:pPr>
        <w:ind w:left="0" w:hanging="2"/>
        <w:rPr>
          <w:rFonts w:ascii="Times New Roman" w:eastAsia="Times New Roman" w:hAnsi="Times New Roman" w:cs="Times New Roman"/>
        </w:rPr>
      </w:pPr>
    </w:p>
    <w:p w14:paraId="23F98AA2" w14:textId="77777777" w:rsidR="00853930" w:rsidRDefault="00000000">
      <w:pPr>
        <w:ind w:left="0" w:hanging="2"/>
      </w:pPr>
      <w:r>
        <w:rPr>
          <w:b/>
        </w:rPr>
        <w:t>XIX. Opis sposobu obliczenia ceny</w:t>
      </w:r>
      <w:r>
        <w:t>.</w:t>
      </w:r>
    </w:p>
    <w:p w14:paraId="37483C8C" w14:textId="77777777" w:rsidR="00853930" w:rsidRDefault="00853930">
      <w:pPr>
        <w:ind w:left="0" w:hanging="2"/>
        <w:rPr>
          <w:rFonts w:ascii="Times New Roman" w:eastAsia="Times New Roman" w:hAnsi="Times New Roman" w:cs="Times New Roman"/>
        </w:rPr>
      </w:pPr>
    </w:p>
    <w:p w14:paraId="7C42FC17" w14:textId="6D843999" w:rsidR="00853930" w:rsidRPr="00704FA2" w:rsidRDefault="00000000" w:rsidP="00704FA2">
      <w:pPr>
        <w:numPr>
          <w:ilvl w:val="0"/>
          <w:numId w:val="8"/>
        </w:numPr>
        <w:tabs>
          <w:tab w:val="left" w:pos="284"/>
        </w:tabs>
        <w:spacing w:line="216" w:lineRule="auto"/>
        <w:ind w:hanging="2"/>
        <w:jc w:val="both"/>
      </w:pPr>
      <w:r>
        <w:t>Zamawiający przyjął w niniejszym postępowaniu za podstawę rozliczenia wykonania przedmiotu zamówienia z Wykonawcą wynagrodzenie ryczałtowe, które musi uwzględniać wszystkie wymagania specyfikacji warunkó</w:t>
      </w:r>
      <w:r w:rsidR="00704FA2">
        <w:t xml:space="preserve">w </w:t>
      </w:r>
      <w:r>
        <w:t>zamówienia oraz obejmować wszelkie koszty jakie poniesie Wykonawca z tytułu należytej oraz zgodnej z obowiązującymi przepisami realizacji przedmiotu zamówienia.</w:t>
      </w:r>
    </w:p>
    <w:p w14:paraId="69EDA2CB" w14:textId="7180AED3" w:rsidR="00853930" w:rsidRDefault="00000000" w:rsidP="00704FA2">
      <w:pPr>
        <w:numPr>
          <w:ilvl w:val="0"/>
          <w:numId w:val="9"/>
        </w:numPr>
        <w:tabs>
          <w:tab w:val="left" w:pos="284"/>
        </w:tabs>
        <w:spacing w:line="216" w:lineRule="auto"/>
        <w:ind w:hanging="2"/>
      </w:pPr>
      <w:r>
        <w:t>Wszystkie koszty, które będą opłacane przez Wykonawcę w ramach realizacji przedmiotu zamówienia, muszą być doliczone do ceny oferty złożonej przez Wykonawcę.</w:t>
      </w:r>
    </w:p>
    <w:p w14:paraId="6557F4D6" w14:textId="4EB7112F" w:rsidR="00853930" w:rsidRDefault="00000000" w:rsidP="00704FA2">
      <w:pPr>
        <w:numPr>
          <w:ilvl w:val="0"/>
          <w:numId w:val="9"/>
        </w:numPr>
        <w:tabs>
          <w:tab w:val="left" w:pos="284"/>
        </w:tabs>
        <w:spacing w:line="230" w:lineRule="auto"/>
        <w:ind w:hanging="2"/>
        <w:jc w:val="both"/>
      </w:pPr>
      <w: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35A554FA" w14:textId="5E0F9EBD" w:rsidR="00853930" w:rsidRPr="00704FA2" w:rsidRDefault="00000000" w:rsidP="00704FA2">
      <w:pPr>
        <w:numPr>
          <w:ilvl w:val="0"/>
          <w:numId w:val="9"/>
        </w:numPr>
        <w:tabs>
          <w:tab w:val="left" w:pos="284"/>
        </w:tabs>
        <w:spacing w:line="227" w:lineRule="auto"/>
        <w:ind w:hanging="2"/>
        <w:jc w:val="both"/>
        <w:rPr>
          <w:sz w:val="19"/>
          <w:szCs w:val="19"/>
        </w:rPr>
      </w:pPr>
      <w:r>
        <w:rPr>
          <w:sz w:val="19"/>
          <w:szCs w:val="19"/>
        </w:rPr>
        <w:t>Cechą charakterystyczną wynagrodzenia ryczałtowego wynikającą z art. 632 k.c. jest zakaz podwyższania ceny ryczałtowej niezależnie od rozmiaru czy kosztów prac, choćby były one nieprzewidywalne w czasie zawarcia umowy.</w:t>
      </w:r>
    </w:p>
    <w:p w14:paraId="4F79198C" w14:textId="710E119B" w:rsidR="00853930" w:rsidRDefault="00000000" w:rsidP="00704FA2">
      <w:pPr>
        <w:numPr>
          <w:ilvl w:val="0"/>
          <w:numId w:val="9"/>
        </w:numPr>
        <w:tabs>
          <w:tab w:val="left" w:pos="284"/>
        </w:tabs>
        <w:ind w:hanging="2"/>
      </w:pPr>
      <w:r>
        <w:t>Cena musi być podana w złotych polskich z dokładnością do dwóch miejsc po przecinku.</w:t>
      </w:r>
    </w:p>
    <w:p w14:paraId="7103033B" w14:textId="17EAE9EF" w:rsidR="00853930" w:rsidRDefault="00000000" w:rsidP="00704FA2">
      <w:pPr>
        <w:numPr>
          <w:ilvl w:val="0"/>
          <w:numId w:val="9"/>
        </w:numPr>
        <w:tabs>
          <w:tab w:val="left" w:pos="284"/>
        </w:tabs>
        <w:spacing w:line="217" w:lineRule="auto"/>
        <w:ind w:hanging="2"/>
      </w:pPr>
      <w:r>
        <w:t>Wykonawca zobowiązany jest do wypełnienia formularza ofertowego i określenia w nim ceny netto, stawki VAT oraz ceny brutto.</w:t>
      </w:r>
    </w:p>
    <w:p w14:paraId="5F5F4E4F" w14:textId="4D1CCB4C" w:rsidR="00853930" w:rsidRDefault="00000000" w:rsidP="00704FA2">
      <w:pPr>
        <w:numPr>
          <w:ilvl w:val="0"/>
          <w:numId w:val="9"/>
        </w:numPr>
        <w:tabs>
          <w:tab w:val="left" w:pos="284"/>
        </w:tabs>
        <w:spacing w:line="225" w:lineRule="auto"/>
        <w:ind w:hanging="2"/>
        <w:jc w:val="both"/>
      </w:pPr>
      <w:r>
        <w:t>W celu prawidłowego skalkulowania oferty Zamawiający załączył do niniejszej SWZ przedmiary robót (część dokumentacji projektowej), który nie stanowi opisu przedmiotu zamówienia, a przekazany jest wyłącznie dla ułatwienia wyliczenia ceny oferty i ma charakter jedynie pomocniczy.</w:t>
      </w:r>
    </w:p>
    <w:p w14:paraId="664C0F27" w14:textId="77777777" w:rsidR="00853930" w:rsidRDefault="00000000">
      <w:pPr>
        <w:numPr>
          <w:ilvl w:val="0"/>
          <w:numId w:val="9"/>
        </w:numPr>
        <w:tabs>
          <w:tab w:val="left" w:pos="284"/>
        </w:tabs>
        <w:spacing w:line="225" w:lineRule="auto"/>
        <w:ind w:hanging="2"/>
        <w:jc w:val="both"/>
      </w:pPr>
      <w: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E3EEF" w14:textId="77777777" w:rsidR="00853930" w:rsidRDefault="00853930">
      <w:pPr>
        <w:ind w:left="0" w:hanging="2"/>
        <w:rPr>
          <w:rFonts w:ascii="Times New Roman" w:eastAsia="Times New Roman" w:hAnsi="Times New Roman" w:cs="Times New Roman"/>
        </w:rPr>
      </w:pPr>
    </w:p>
    <w:p w14:paraId="64F122A6" w14:textId="77777777" w:rsidR="00853930" w:rsidRDefault="00853930">
      <w:pPr>
        <w:ind w:left="0" w:hanging="2"/>
        <w:rPr>
          <w:rFonts w:ascii="Times New Roman" w:eastAsia="Times New Roman" w:hAnsi="Times New Roman" w:cs="Times New Roman"/>
        </w:rPr>
      </w:pPr>
    </w:p>
    <w:p w14:paraId="11CB339E" w14:textId="005A07F9" w:rsidR="00853930" w:rsidRDefault="00000000">
      <w:pPr>
        <w:spacing w:line="216" w:lineRule="auto"/>
        <w:ind w:left="0" w:right="700" w:hanging="2"/>
        <w:rPr>
          <w:b/>
        </w:rPr>
      </w:pPr>
      <w:r>
        <w:rPr>
          <w:b/>
        </w:rPr>
        <w:t>XX. Opis kryteriów, którymi Zamawiający będzie się kierował przy wyborze oferty, wraz z podaniem wag tych kryteriów i sposób oceny oferty.</w:t>
      </w:r>
    </w:p>
    <w:p w14:paraId="4744AAB8" w14:textId="72729329" w:rsidR="00704FA2" w:rsidRPr="00D06400" w:rsidRDefault="00000000" w:rsidP="00D06400">
      <w:pPr>
        <w:ind w:leftChars="0" w:left="0" w:firstLineChars="0" w:firstLine="0"/>
        <w:rPr>
          <w:rFonts w:ascii="Times New Roman" w:eastAsia="Times New Roman" w:hAnsi="Times New Roman" w:cs="Times New Roman"/>
          <w:color w:val="FF0000"/>
        </w:rPr>
      </w:pPr>
      <w:r>
        <w:rPr>
          <w:noProof/>
        </w:rPr>
        <mc:AlternateContent>
          <mc:Choice Requires="wps">
            <w:drawing>
              <wp:anchor distT="0" distB="0" distL="0" distR="0" simplePos="0" relativeHeight="251659264" behindDoc="1" locked="0" layoutInCell="1" hidden="0" allowOverlap="1" wp14:anchorId="0C90E871" wp14:editId="2E31E55C">
                <wp:simplePos x="0" y="0"/>
                <wp:positionH relativeFrom="column">
                  <wp:posOffset>6083300</wp:posOffset>
                </wp:positionH>
                <wp:positionV relativeFrom="paragraph">
                  <wp:posOffset>0</wp:posOffset>
                </wp:positionV>
                <wp:extent cx="12065" cy="12065"/>
                <wp:effectExtent l="0" t="0" r="0" b="0"/>
                <wp:wrapNone/>
                <wp:docPr id="1" name="Prostokąt 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14:paraId="4B38B7A3" w14:textId="77777777" w:rsidR="00853930" w:rsidRDefault="0085393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C90E871" id="Prostokąt 1" o:spid="_x0000_s1026" style="position:absolute;margin-left:479pt;margin-top:0;width:.95pt;height:.9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" fillcolor="black" strokecolor="white">
                <v:stroke startarrowwidth="narrow" startarrowlength="short" endarrowwidth="narrow" endarrowlength="short"/>
                <v:textbox inset="2.53958mm,2.53958mm,2.53958mm,2.53958mm">
                  <w:txbxContent>
                    <w:p w14:paraId="4B38B7A3" w14:textId="77777777" w:rsidR="00853930" w:rsidRDefault="00853930">
                      <w:pPr>
                        <w:spacing w:line="240" w:lineRule="auto"/>
                        <w:ind w:left="0" w:hanging="2"/>
                      </w:pPr>
                    </w:p>
                  </w:txbxContent>
                </v:textbox>
              </v:rect>
            </w:pict>
          </mc:Fallback>
        </mc:AlternateContent>
      </w:r>
    </w:p>
    <w:tbl>
      <w:tblPr>
        <w:tblW w:w="9498" w:type="dxa"/>
        <w:tblInd w:w="109" w:type="dxa"/>
        <w:tblLayout w:type="fixed"/>
        <w:tblLook w:val="04A0" w:firstRow="1" w:lastRow="0" w:firstColumn="1" w:lastColumn="0" w:noHBand="0" w:noVBand="1"/>
      </w:tblPr>
      <w:tblGrid>
        <w:gridCol w:w="2721"/>
        <w:gridCol w:w="6777"/>
      </w:tblGrid>
      <w:tr w:rsidR="00704FA2" w:rsidRPr="00C71D60" w14:paraId="2900CF9A" w14:textId="77777777" w:rsidTr="00704FA2">
        <w:trPr>
          <w:trHeight w:val="689"/>
        </w:trPr>
        <w:tc>
          <w:tcPr>
            <w:tcW w:w="2721" w:type="dxa"/>
            <w:tcBorders>
              <w:top w:val="single" w:sz="4" w:space="0" w:color="000000"/>
              <w:left w:val="single" w:sz="4" w:space="0" w:color="000000"/>
              <w:bottom w:val="single" w:sz="4" w:space="0" w:color="000000"/>
              <w:right w:val="single" w:sz="4" w:space="0" w:color="000000"/>
            </w:tcBorders>
          </w:tcPr>
          <w:p w14:paraId="31D09F04" w14:textId="77777777" w:rsidR="00704FA2" w:rsidRPr="00704FA2" w:rsidRDefault="00704FA2" w:rsidP="0062475C">
            <w:pPr>
              <w:ind w:left="0" w:hanging="2"/>
              <w:rPr>
                <w:rFonts w:asciiTheme="majorHAnsi" w:hAnsiTheme="majorHAnsi" w:cstheme="majorHAnsi"/>
                <w:bCs/>
                <w:iCs/>
              </w:rPr>
            </w:pPr>
            <w:r w:rsidRPr="00704FA2">
              <w:rPr>
                <w:rFonts w:asciiTheme="majorHAnsi" w:hAnsiTheme="majorHAnsi" w:cstheme="majorHAnsi"/>
                <w:bCs/>
                <w:iCs/>
              </w:rPr>
              <w:t>Kryterium „Cena”</w:t>
            </w:r>
          </w:p>
          <w:p w14:paraId="2B712F1A" w14:textId="77777777" w:rsidR="00704FA2" w:rsidRPr="00704FA2" w:rsidRDefault="00704FA2" w:rsidP="0062475C">
            <w:pPr>
              <w:ind w:left="0" w:hanging="2"/>
              <w:rPr>
                <w:rFonts w:asciiTheme="majorHAnsi" w:hAnsiTheme="majorHAnsi" w:cstheme="majorHAnsi"/>
                <w:b/>
                <w:bCs/>
                <w:iCs/>
              </w:rPr>
            </w:pPr>
            <w:r w:rsidRPr="00704FA2">
              <w:rPr>
                <w:rFonts w:asciiTheme="majorHAnsi" w:hAnsiTheme="majorHAnsi" w:cstheme="majorHAnsi"/>
                <w:b/>
                <w:bCs/>
                <w:iCs/>
              </w:rPr>
              <w:t>Cena: 60%</w:t>
            </w:r>
          </w:p>
        </w:tc>
        <w:tc>
          <w:tcPr>
            <w:tcW w:w="6777" w:type="dxa"/>
            <w:tcBorders>
              <w:top w:val="single" w:sz="4" w:space="0" w:color="000000"/>
              <w:left w:val="single" w:sz="4" w:space="0" w:color="000000"/>
              <w:bottom w:val="single" w:sz="4" w:space="0" w:color="000000"/>
              <w:right w:val="single" w:sz="4" w:space="0" w:color="000000"/>
            </w:tcBorders>
          </w:tcPr>
          <w:p w14:paraId="3028B956" w14:textId="77777777" w:rsidR="00704FA2" w:rsidRPr="00704FA2" w:rsidRDefault="00704FA2" w:rsidP="0062475C">
            <w:pPr>
              <w:ind w:left="0" w:hanging="2"/>
              <w:rPr>
                <w:rFonts w:asciiTheme="majorHAnsi" w:hAnsiTheme="majorHAnsi" w:cstheme="majorHAnsi"/>
                <w:bCs/>
                <w:iCs/>
              </w:rPr>
            </w:pPr>
            <w:r w:rsidRPr="00704FA2">
              <w:rPr>
                <w:rFonts w:asciiTheme="majorHAnsi" w:hAnsiTheme="majorHAnsi" w:cstheme="majorHAnsi"/>
                <w:bCs/>
                <w:iCs/>
              </w:rPr>
              <w:t>Kryterium „Termin realizacji zamówienia”</w:t>
            </w:r>
          </w:p>
          <w:p w14:paraId="255AD742" w14:textId="1E4557E0" w:rsidR="00704FA2" w:rsidRPr="00704FA2" w:rsidRDefault="00704FA2" w:rsidP="0062475C">
            <w:pPr>
              <w:ind w:left="0" w:hanging="2"/>
              <w:rPr>
                <w:rFonts w:asciiTheme="majorHAnsi" w:hAnsiTheme="majorHAnsi" w:cstheme="majorHAnsi"/>
                <w:b/>
                <w:bCs/>
                <w:iCs/>
              </w:rPr>
            </w:pPr>
            <w:r w:rsidRPr="00704FA2">
              <w:rPr>
                <w:rFonts w:asciiTheme="majorHAnsi" w:hAnsiTheme="majorHAnsi" w:cstheme="majorHAnsi"/>
                <w:b/>
              </w:rPr>
              <w:t>Termin realizacji zam</w:t>
            </w:r>
            <w:r>
              <w:rPr>
                <w:rFonts w:asciiTheme="majorHAnsi" w:hAnsiTheme="majorHAnsi" w:cstheme="majorHAnsi"/>
                <w:b/>
              </w:rPr>
              <w:t>ó</w:t>
            </w:r>
            <w:r w:rsidRPr="00704FA2">
              <w:rPr>
                <w:rFonts w:asciiTheme="majorHAnsi" w:hAnsiTheme="majorHAnsi" w:cstheme="majorHAnsi"/>
                <w:b/>
              </w:rPr>
              <w:t>wienia: 40%</w:t>
            </w:r>
          </w:p>
        </w:tc>
      </w:tr>
      <w:tr w:rsidR="00704FA2" w:rsidRPr="00C71D60" w14:paraId="6324319A" w14:textId="77777777" w:rsidTr="00704FA2">
        <w:trPr>
          <w:trHeight w:val="5252"/>
        </w:trPr>
        <w:tc>
          <w:tcPr>
            <w:tcW w:w="2721" w:type="dxa"/>
            <w:tcBorders>
              <w:top w:val="single" w:sz="4" w:space="0" w:color="000000"/>
              <w:left w:val="single" w:sz="4" w:space="0" w:color="000000"/>
              <w:bottom w:val="single" w:sz="4" w:space="0" w:color="000000"/>
              <w:right w:val="single" w:sz="4" w:space="0" w:color="000000"/>
            </w:tcBorders>
          </w:tcPr>
          <w:p w14:paraId="1F290B82" w14:textId="77777777" w:rsidR="00704FA2" w:rsidRPr="00704FA2" w:rsidRDefault="00704FA2" w:rsidP="0062475C">
            <w:pPr>
              <w:ind w:left="0" w:hanging="2"/>
              <w:rPr>
                <w:rFonts w:asciiTheme="majorHAnsi" w:hAnsiTheme="majorHAnsi" w:cstheme="majorHAnsi"/>
                <w:bCs/>
                <w:iCs/>
              </w:rPr>
            </w:pPr>
            <w:r w:rsidRPr="00704FA2">
              <w:rPr>
                <w:rFonts w:asciiTheme="majorHAnsi" w:hAnsiTheme="majorHAnsi" w:cstheme="majorHAnsi"/>
                <w:bCs/>
                <w:iCs/>
              </w:rPr>
              <w:lastRenderedPageBreak/>
              <w:t xml:space="preserve">Liczba punktów jaką można uzyskać w kryterium </w:t>
            </w:r>
            <w:r w:rsidRPr="00704FA2">
              <w:rPr>
                <w:rFonts w:asciiTheme="majorHAnsi" w:hAnsiTheme="majorHAnsi" w:cstheme="majorHAnsi"/>
                <w:b/>
                <w:bCs/>
                <w:iCs/>
              </w:rPr>
              <w:t>„cena”</w:t>
            </w:r>
            <w:r w:rsidRPr="00704FA2">
              <w:rPr>
                <w:rFonts w:asciiTheme="majorHAnsi" w:hAnsiTheme="majorHAnsi" w:cstheme="majorHAnsi"/>
                <w:bCs/>
                <w:iCs/>
              </w:rPr>
              <w:t>, obliczona zostanie na podstawie następującego wzoru:</w:t>
            </w:r>
          </w:p>
          <w:p w14:paraId="04AB356D" w14:textId="77777777" w:rsidR="00704FA2" w:rsidRPr="00704FA2" w:rsidRDefault="00704FA2" w:rsidP="0062475C">
            <w:pPr>
              <w:ind w:left="0" w:hanging="2"/>
              <w:rPr>
                <w:rFonts w:asciiTheme="majorHAnsi" w:hAnsiTheme="majorHAnsi" w:cstheme="majorHAnsi"/>
                <w:bCs/>
                <w:iCs/>
              </w:rPr>
            </w:pPr>
          </w:p>
          <w:p w14:paraId="372D36BE" w14:textId="77777777" w:rsidR="00704FA2" w:rsidRPr="00704FA2" w:rsidRDefault="00704FA2" w:rsidP="00D06400">
            <w:pPr>
              <w:pStyle w:val="Nagwek2"/>
              <w:ind w:left="2" w:hanging="4"/>
              <w:rPr>
                <w:rFonts w:asciiTheme="majorHAnsi" w:hAnsiTheme="majorHAnsi"/>
                <w:bCs/>
                <w:iCs/>
                <w:sz w:val="20"/>
                <w:szCs w:val="20"/>
              </w:rPr>
            </w:pPr>
            <m:oMathPara>
              <m:oMathParaPr>
                <m:jc m:val="center"/>
              </m:oMathParaPr>
              <m:oMath>
                <m:r>
                  <m:rPr>
                    <m:sty m:val="bi"/>
                  </m:rPr>
                  <w:rPr>
                    <w:rFonts w:ascii="Cambria Math" w:hAnsi="Cambria Math"/>
                  </w:rPr>
                  <m:t>C</m:t>
                </m:r>
                <m:r>
                  <m:rPr>
                    <m:sty m:val="b"/>
                  </m:rPr>
                  <w:rPr>
                    <w:rFonts w:ascii="Cambria Math" w:hAnsi="Cambria Math"/>
                  </w:rPr>
                  <m:t>=</m:t>
                </m:r>
                <m:f>
                  <m:fPr>
                    <m:ctrlPr>
                      <w:rPr>
                        <w:rFonts w:ascii="Cambria Math" w:hAnsi="Cambria Math"/>
                      </w:rPr>
                    </m:ctrlPr>
                  </m:fPr>
                  <m:num>
                    <m:r>
                      <m:rPr>
                        <m:sty m:val="bi"/>
                      </m:rPr>
                      <w:rPr>
                        <w:rFonts w:ascii="Cambria Math" w:hAnsi="Cambria Math"/>
                      </w:rPr>
                      <m:t>Cmin</m:t>
                    </m:r>
                  </m:num>
                  <m:den>
                    <m:r>
                      <m:rPr>
                        <m:sty m:val="bi"/>
                      </m:rPr>
                      <w:rPr>
                        <w:rFonts w:ascii="Cambria Math" w:hAnsi="Cambria Math"/>
                      </w:rPr>
                      <m:t>Co</m:t>
                    </m:r>
                  </m:den>
                </m:f>
                <m:r>
                  <m:rPr>
                    <m:sty m:val="bi"/>
                  </m:rPr>
                  <w:rPr>
                    <w:rFonts w:ascii="Cambria Math" w:hAnsi="Cambria Math"/>
                  </w:rPr>
                  <m:t>x</m:t>
                </m:r>
                <m:r>
                  <m:rPr>
                    <m:sty m:val="b"/>
                  </m:rPr>
                  <w:rPr>
                    <w:rFonts w:ascii="Cambria Math" w:hAnsi="Cambria Math"/>
                  </w:rPr>
                  <m:t>60</m:t>
                </m:r>
              </m:oMath>
            </m:oMathPara>
          </w:p>
          <w:p w14:paraId="5C99EDF0" w14:textId="77777777" w:rsidR="00704FA2" w:rsidRPr="00704FA2" w:rsidRDefault="00704FA2" w:rsidP="0062475C">
            <w:pPr>
              <w:ind w:left="0" w:hanging="2"/>
              <w:rPr>
                <w:rFonts w:asciiTheme="majorHAnsi" w:hAnsiTheme="majorHAnsi" w:cstheme="majorHAnsi"/>
                <w:b/>
                <w:vertAlign w:val="subscript"/>
              </w:rPr>
            </w:pPr>
          </w:p>
          <w:p w14:paraId="184A0501" w14:textId="77777777" w:rsidR="00704FA2" w:rsidRPr="00704FA2" w:rsidRDefault="00704FA2" w:rsidP="0062475C">
            <w:pPr>
              <w:ind w:left="0" w:hanging="2"/>
              <w:rPr>
                <w:rFonts w:asciiTheme="majorHAnsi" w:hAnsiTheme="majorHAnsi" w:cstheme="majorHAnsi"/>
                <w:b/>
              </w:rPr>
            </w:pPr>
            <w:r w:rsidRPr="00704FA2">
              <w:rPr>
                <w:rFonts w:asciiTheme="majorHAnsi" w:hAnsiTheme="majorHAnsi" w:cstheme="majorHAnsi"/>
                <w:b/>
              </w:rPr>
              <w:t>gdzie:</w:t>
            </w:r>
          </w:p>
          <w:p w14:paraId="6AAEB1A8" w14:textId="77777777" w:rsidR="00704FA2" w:rsidRPr="00704FA2" w:rsidRDefault="00704FA2" w:rsidP="0062475C">
            <w:pPr>
              <w:ind w:left="0" w:hanging="2"/>
              <w:rPr>
                <w:rFonts w:asciiTheme="majorHAnsi" w:hAnsiTheme="majorHAnsi" w:cstheme="majorHAnsi"/>
                <w:b/>
              </w:rPr>
            </w:pPr>
            <w:r w:rsidRPr="00704FA2">
              <w:rPr>
                <w:rFonts w:asciiTheme="majorHAnsi" w:hAnsiTheme="majorHAnsi" w:cstheme="majorHAnsi"/>
                <w:b/>
              </w:rPr>
              <w:t>C</w:t>
            </w:r>
            <w:r w:rsidRPr="00704FA2">
              <w:rPr>
                <w:rFonts w:asciiTheme="majorHAnsi" w:hAnsiTheme="majorHAnsi" w:cstheme="majorHAnsi"/>
              </w:rPr>
              <w:t xml:space="preserve"> – wartość punktowa ocenianego kryterium</w:t>
            </w:r>
          </w:p>
          <w:p w14:paraId="4AE26002" w14:textId="77777777" w:rsidR="00704FA2" w:rsidRPr="00704FA2" w:rsidRDefault="00704FA2" w:rsidP="0062475C">
            <w:pPr>
              <w:ind w:left="0" w:hanging="2"/>
              <w:rPr>
                <w:rFonts w:asciiTheme="majorHAnsi" w:hAnsiTheme="majorHAnsi" w:cstheme="majorHAnsi"/>
              </w:rPr>
            </w:pPr>
            <w:r w:rsidRPr="00704FA2">
              <w:rPr>
                <w:rFonts w:asciiTheme="majorHAnsi" w:hAnsiTheme="majorHAnsi" w:cstheme="majorHAnsi"/>
                <w:b/>
              </w:rPr>
              <w:t>C min</w:t>
            </w:r>
            <w:r w:rsidRPr="00704FA2">
              <w:rPr>
                <w:rFonts w:asciiTheme="majorHAnsi" w:hAnsiTheme="majorHAnsi" w:cstheme="majorHAnsi"/>
              </w:rPr>
              <w:t xml:space="preserve">  –   najniższa cena ze złożonych ofert</w:t>
            </w:r>
          </w:p>
          <w:p w14:paraId="698A0EBB" w14:textId="77777777" w:rsidR="00704FA2" w:rsidRPr="00704FA2" w:rsidRDefault="00704FA2" w:rsidP="0062475C">
            <w:pPr>
              <w:ind w:left="0" w:hanging="2"/>
              <w:rPr>
                <w:rFonts w:asciiTheme="majorHAnsi" w:hAnsiTheme="majorHAnsi" w:cstheme="majorHAnsi"/>
              </w:rPr>
            </w:pPr>
            <w:r w:rsidRPr="00704FA2">
              <w:rPr>
                <w:rFonts w:asciiTheme="majorHAnsi" w:hAnsiTheme="majorHAnsi" w:cstheme="majorHAnsi"/>
                <w:b/>
              </w:rPr>
              <w:t>Co</w:t>
            </w:r>
            <w:r w:rsidRPr="00704FA2">
              <w:rPr>
                <w:rFonts w:asciiTheme="majorHAnsi" w:hAnsiTheme="majorHAnsi" w:cstheme="majorHAnsi"/>
              </w:rPr>
              <w:t xml:space="preserve">  – cena ocenianej oferty</w:t>
            </w:r>
          </w:p>
          <w:p w14:paraId="70640C40" w14:textId="77777777" w:rsidR="00704FA2" w:rsidRPr="00704FA2" w:rsidRDefault="00704FA2" w:rsidP="0062475C">
            <w:pPr>
              <w:ind w:left="0" w:hanging="2"/>
              <w:rPr>
                <w:rFonts w:asciiTheme="majorHAnsi" w:hAnsiTheme="majorHAnsi" w:cstheme="majorHAnsi"/>
                <w:b/>
                <w:bCs/>
                <w:iCs/>
              </w:rPr>
            </w:pPr>
          </w:p>
          <w:p w14:paraId="4936D7CE" w14:textId="77777777" w:rsidR="00704FA2" w:rsidRPr="00704FA2" w:rsidRDefault="00704FA2" w:rsidP="0062475C">
            <w:pPr>
              <w:ind w:left="0" w:hanging="2"/>
              <w:rPr>
                <w:rFonts w:asciiTheme="majorHAnsi" w:hAnsiTheme="majorHAnsi" w:cstheme="majorHAnsi"/>
                <w:b/>
                <w:bCs/>
                <w:iCs/>
              </w:rPr>
            </w:pPr>
            <w:r w:rsidRPr="00704FA2">
              <w:rPr>
                <w:rFonts w:asciiTheme="majorHAnsi" w:hAnsiTheme="majorHAnsi" w:cstheme="majorHAnsi"/>
                <w:b/>
                <w:bCs/>
                <w:iCs/>
              </w:rPr>
              <w:t>Wykonawca może uzyskać maksymalnie 60 pkt.</w:t>
            </w:r>
          </w:p>
        </w:tc>
        <w:tc>
          <w:tcPr>
            <w:tcW w:w="6777" w:type="dxa"/>
            <w:tcBorders>
              <w:top w:val="single" w:sz="4" w:space="0" w:color="000000"/>
              <w:left w:val="single" w:sz="4" w:space="0" w:color="000000"/>
              <w:bottom w:val="single" w:sz="4" w:space="0" w:color="000000"/>
              <w:right w:val="single" w:sz="4" w:space="0" w:color="000000"/>
            </w:tcBorders>
          </w:tcPr>
          <w:p w14:paraId="4B94AFA2" w14:textId="77777777" w:rsidR="00704FA2" w:rsidRPr="00704FA2" w:rsidRDefault="00704FA2" w:rsidP="00704FA2">
            <w:pPr>
              <w:keepNext/>
              <w:keepLines/>
              <w:widowControl w:val="0"/>
              <w:suppressAutoHyphens w:val="0"/>
              <w:spacing w:before="200"/>
              <w:ind w:left="0" w:hanging="2"/>
              <w:outlineLvl w:val="1"/>
              <w:rPr>
                <w:rFonts w:asciiTheme="majorHAnsi" w:hAnsiTheme="majorHAnsi" w:cstheme="majorHAnsi"/>
                <w:bCs/>
                <w:iCs/>
                <w:color w:val="000000" w:themeColor="text1"/>
              </w:rPr>
            </w:pPr>
            <w:r w:rsidRPr="00704FA2">
              <w:rPr>
                <w:rFonts w:asciiTheme="majorHAnsi" w:hAnsiTheme="majorHAnsi" w:cstheme="majorHAnsi"/>
                <w:bCs/>
                <w:iCs/>
                <w:color w:val="000000" w:themeColor="text1"/>
              </w:rPr>
              <w:t>Wykonawca otrzyma następującą liczbę punktów za zaoferowanie następujących</w:t>
            </w:r>
          </w:p>
          <w:p w14:paraId="2222B797" w14:textId="77777777" w:rsidR="00704FA2" w:rsidRPr="00704FA2" w:rsidRDefault="00704FA2" w:rsidP="00704FA2">
            <w:pPr>
              <w:keepNext/>
              <w:keepLines/>
              <w:widowControl w:val="0"/>
              <w:suppressAutoHyphens w:val="0"/>
              <w:spacing w:before="200"/>
              <w:ind w:left="0" w:hanging="2"/>
              <w:outlineLvl w:val="1"/>
              <w:rPr>
                <w:rFonts w:asciiTheme="majorHAnsi" w:hAnsiTheme="majorHAnsi" w:cstheme="majorHAnsi"/>
                <w:bCs/>
                <w:iCs/>
                <w:color w:val="000000" w:themeColor="text1"/>
              </w:rPr>
            </w:pPr>
            <w:r w:rsidRPr="00704FA2">
              <w:rPr>
                <w:rFonts w:asciiTheme="majorHAnsi" w:hAnsiTheme="majorHAnsi" w:cstheme="majorHAnsi"/>
                <w:bCs/>
                <w:iCs/>
                <w:color w:val="000000" w:themeColor="text1"/>
              </w:rPr>
              <w:t>terminów realizacji zamówienia:</w:t>
            </w:r>
          </w:p>
          <w:p w14:paraId="6CF03FDD" w14:textId="19987FB4" w:rsidR="00704FA2" w:rsidRDefault="008D337D" w:rsidP="00704FA2">
            <w:pPr>
              <w:keepNext/>
              <w:keepLines/>
              <w:widowControl w:val="0"/>
              <w:suppressAutoHyphens w:val="0"/>
              <w:spacing w:before="200"/>
              <w:ind w:left="0" w:hanging="2"/>
              <w:outlineLvl w:val="1"/>
              <w:rPr>
                <w:rFonts w:asciiTheme="majorHAnsi" w:hAnsiTheme="majorHAnsi" w:cstheme="majorHAnsi"/>
                <w:bCs/>
                <w:iCs/>
                <w:color w:val="000000" w:themeColor="text1"/>
              </w:rPr>
            </w:pPr>
            <w:r>
              <w:rPr>
                <w:rFonts w:asciiTheme="majorHAnsi" w:hAnsiTheme="majorHAnsi" w:cstheme="majorHAnsi"/>
                <w:bCs/>
                <w:iCs/>
                <w:color w:val="000000" w:themeColor="text1"/>
              </w:rPr>
              <w:t>300</w:t>
            </w:r>
            <w:r w:rsidR="00704FA2" w:rsidRPr="00704FA2">
              <w:rPr>
                <w:rFonts w:asciiTheme="majorHAnsi" w:hAnsiTheme="majorHAnsi" w:cstheme="majorHAnsi"/>
                <w:bCs/>
                <w:iCs/>
                <w:color w:val="000000" w:themeColor="text1"/>
              </w:rPr>
              <w:t xml:space="preserve">  dni kalendarzowych – 0 pkt</w:t>
            </w:r>
          </w:p>
          <w:p w14:paraId="3440F864" w14:textId="2F900724" w:rsidR="00704FA2" w:rsidRPr="00704FA2" w:rsidRDefault="008D337D" w:rsidP="00704FA2">
            <w:pPr>
              <w:keepNext/>
              <w:keepLines/>
              <w:widowControl w:val="0"/>
              <w:suppressAutoHyphens w:val="0"/>
              <w:spacing w:before="200"/>
              <w:ind w:left="0" w:hanging="2"/>
              <w:outlineLvl w:val="1"/>
              <w:rPr>
                <w:rFonts w:asciiTheme="majorHAnsi" w:hAnsiTheme="majorHAnsi" w:cstheme="majorHAnsi"/>
                <w:bCs/>
                <w:iCs/>
                <w:color w:val="000000" w:themeColor="text1"/>
              </w:rPr>
            </w:pPr>
            <w:r>
              <w:rPr>
                <w:rFonts w:asciiTheme="majorHAnsi" w:hAnsiTheme="majorHAnsi" w:cstheme="majorHAnsi"/>
                <w:bCs/>
                <w:iCs/>
                <w:color w:val="000000" w:themeColor="text1"/>
              </w:rPr>
              <w:t>270</w:t>
            </w:r>
            <w:r w:rsidR="00704FA2" w:rsidRPr="00704FA2">
              <w:rPr>
                <w:rFonts w:asciiTheme="majorHAnsi" w:hAnsiTheme="majorHAnsi" w:cstheme="majorHAnsi"/>
                <w:bCs/>
                <w:iCs/>
                <w:color w:val="000000" w:themeColor="text1"/>
              </w:rPr>
              <w:t xml:space="preserve"> dni kalendarzowych - 20 pkt</w:t>
            </w:r>
          </w:p>
          <w:p w14:paraId="07E2CC3B" w14:textId="433D4987" w:rsidR="00704FA2" w:rsidRPr="00704FA2" w:rsidRDefault="00704FA2" w:rsidP="00704FA2">
            <w:pPr>
              <w:keepNext/>
              <w:keepLines/>
              <w:widowControl w:val="0"/>
              <w:suppressAutoHyphens w:val="0"/>
              <w:spacing w:before="200"/>
              <w:ind w:leftChars="0" w:left="0" w:firstLineChars="0" w:firstLine="0"/>
              <w:outlineLvl w:val="1"/>
              <w:rPr>
                <w:rFonts w:asciiTheme="majorHAnsi" w:hAnsiTheme="majorHAnsi" w:cstheme="majorHAnsi"/>
                <w:bCs/>
                <w:iCs/>
                <w:color w:val="000000" w:themeColor="text1"/>
              </w:rPr>
            </w:pPr>
            <w:r w:rsidRPr="00704FA2">
              <w:rPr>
                <w:rFonts w:asciiTheme="majorHAnsi" w:hAnsiTheme="majorHAnsi" w:cstheme="majorHAnsi"/>
                <w:bCs/>
                <w:iCs/>
                <w:color w:val="000000" w:themeColor="text1"/>
              </w:rPr>
              <w:t>2</w:t>
            </w:r>
            <w:r w:rsidR="008D337D">
              <w:rPr>
                <w:rFonts w:asciiTheme="majorHAnsi" w:hAnsiTheme="majorHAnsi" w:cstheme="majorHAnsi"/>
                <w:bCs/>
                <w:iCs/>
                <w:color w:val="000000" w:themeColor="text1"/>
              </w:rPr>
              <w:t>10</w:t>
            </w:r>
            <w:r w:rsidRPr="00704FA2">
              <w:rPr>
                <w:rFonts w:asciiTheme="majorHAnsi" w:hAnsiTheme="majorHAnsi" w:cstheme="majorHAnsi"/>
                <w:bCs/>
                <w:iCs/>
                <w:color w:val="000000" w:themeColor="text1"/>
              </w:rPr>
              <w:t xml:space="preserve"> dni kalendarzowych - 40 pkt</w:t>
            </w:r>
          </w:p>
          <w:p w14:paraId="73BCC293" w14:textId="37866AA0" w:rsidR="00704FA2" w:rsidRPr="00704FA2" w:rsidRDefault="00704FA2" w:rsidP="00EB0440">
            <w:pPr>
              <w:keepNext/>
              <w:keepLines/>
              <w:widowControl w:val="0"/>
              <w:suppressAutoHyphens w:val="0"/>
              <w:spacing w:before="200"/>
              <w:ind w:left="0" w:hanging="2"/>
              <w:jc w:val="both"/>
              <w:outlineLvl w:val="1"/>
              <w:rPr>
                <w:rFonts w:asciiTheme="majorHAnsi" w:hAnsiTheme="majorHAnsi" w:cstheme="majorHAnsi"/>
                <w:bCs/>
                <w:iCs/>
                <w:color w:val="000000" w:themeColor="text1"/>
              </w:rPr>
            </w:pPr>
            <w:r w:rsidRPr="00704FA2">
              <w:rPr>
                <w:rFonts w:asciiTheme="majorHAnsi" w:hAnsiTheme="majorHAnsi" w:cstheme="majorHAnsi"/>
                <w:bCs/>
                <w:iCs/>
                <w:color w:val="000000" w:themeColor="text1"/>
              </w:rPr>
              <w:t>W przypadku nieuzupełnienia w druku oferty pola „termin realizacji zamówienia”</w:t>
            </w:r>
            <w:r w:rsidR="00EB0440">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 xml:space="preserve">Zamawiający uzna, iż Wykonawca zaoferował </w:t>
            </w:r>
            <w:r w:rsidR="00EB0440">
              <w:rPr>
                <w:rFonts w:asciiTheme="majorHAnsi" w:hAnsiTheme="majorHAnsi" w:cstheme="majorHAnsi"/>
                <w:bCs/>
                <w:iCs/>
                <w:color w:val="000000" w:themeColor="text1"/>
              </w:rPr>
              <w:t>300</w:t>
            </w:r>
            <w:r w:rsidRPr="00704FA2">
              <w:rPr>
                <w:rFonts w:asciiTheme="majorHAnsi" w:hAnsiTheme="majorHAnsi" w:cstheme="majorHAnsi"/>
                <w:bCs/>
                <w:iCs/>
                <w:color w:val="000000" w:themeColor="text1"/>
              </w:rPr>
              <w:t xml:space="preserve"> dni kalendarzowych i tym samym</w:t>
            </w:r>
            <w:r>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 xml:space="preserve">przyzna Wykonawcy 0 punktów. W przypadku wpisania większej wartości niż </w:t>
            </w:r>
            <w:r w:rsidR="00EB0440">
              <w:rPr>
                <w:rFonts w:asciiTheme="majorHAnsi" w:hAnsiTheme="majorHAnsi" w:cstheme="majorHAnsi"/>
                <w:bCs/>
                <w:iCs/>
                <w:color w:val="000000" w:themeColor="text1"/>
              </w:rPr>
              <w:t>300</w:t>
            </w:r>
            <w:r>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dni kalendarzowych Zamawiający odrzuci ofertę jako niezgodną z wymaganiami</w:t>
            </w:r>
            <w:r>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określonymi w SWZ. W przypadku wpisania wartości poniżej 2</w:t>
            </w:r>
            <w:r w:rsidR="00EB0440">
              <w:rPr>
                <w:rFonts w:asciiTheme="majorHAnsi" w:hAnsiTheme="majorHAnsi" w:cstheme="majorHAnsi"/>
                <w:bCs/>
                <w:iCs/>
                <w:color w:val="000000" w:themeColor="text1"/>
              </w:rPr>
              <w:t>1</w:t>
            </w:r>
            <w:r w:rsidRPr="00704FA2">
              <w:rPr>
                <w:rFonts w:asciiTheme="majorHAnsi" w:hAnsiTheme="majorHAnsi" w:cstheme="majorHAnsi"/>
                <w:bCs/>
                <w:iCs/>
                <w:color w:val="000000" w:themeColor="text1"/>
              </w:rPr>
              <w:t>0 dni kalendarzowych Zamawiający uzna, iż Wykonawca zaoferował 2</w:t>
            </w:r>
            <w:r w:rsidR="00EB0440">
              <w:rPr>
                <w:rFonts w:asciiTheme="majorHAnsi" w:hAnsiTheme="majorHAnsi" w:cstheme="majorHAnsi"/>
                <w:bCs/>
                <w:iCs/>
                <w:color w:val="000000" w:themeColor="text1"/>
              </w:rPr>
              <w:t>1</w:t>
            </w:r>
            <w:r w:rsidRPr="00704FA2">
              <w:rPr>
                <w:rFonts w:asciiTheme="majorHAnsi" w:hAnsiTheme="majorHAnsi" w:cstheme="majorHAnsi"/>
                <w:bCs/>
                <w:iCs/>
                <w:color w:val="000000" w:themeColor="text1"/>
              </w:rPr>
              <w:t>0 dni kalendarzowych i tym samym</w:t>
            </w:r>
            <w:r w:rsidR="00D06400">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przyzna 40 punktów w ramach kryterium „termin realizacji zamówienia”.</w:t>
            </w:r>
            <w:r w:rsidR="00D06400">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Wykonawca może maksymalnie uzyskać 40 punktów</w:t>
            </w:r>
          </w:p>
          <w:p w14:paraId="0B269B65" w14:textId="0B5B6093" w:rsidR="00704FA2" w:rsidRPr="00704FA2" w:rsidRDefault="00704FA2" w:rsidP="0062475C">
            <w:pPr>
              <w:ind w:left="0" w:hanging="2"/>
              <w:rPr>
                <w:rFonts w:asciiTheme="majorHAnsi" w:hAnsiTheme="majorHAnsi" w:cstheme="majorHAnsi"/>
                <w:bCs/>
                <w:iCs/>
                <w:color w:val="000000" w:themeColor="text1"/>
              </w:rPr>
            </w:pPr>
          </w:p>
        </w:tc>
      </w:tr>
    </w:tbl>
    <w:p w14:paraId="3AF34533" w14:textId="21B281BB" w:rsidR="00704FA2" w:rsidRDefault="00704FA2">
      <w:pPr>
        <w:ind w:left="0" w:hanging="2"/>
        <w:rPr>
          <w:b/>
        </w:rPr>
      </w:pPr>
    </w:p>
    <w:p w14:paraId="75C83B8E" w14:textId="77777777" w:rsidR="00704FA2" w:rsidRDefault="00704FA2" w:rsidP="00D06400">
      <w:pPr>
        <w:ind w:leftChars="0" w:left="0" w:firstLineChars="0" w:firstLine="0"/>
        <w:rPr>
          <w:b/>
        </w:rPr>
      </w:pPr>
    </w:p>
    <w:p w14:paraId="1A832DC5" w14:textId="305631FB" w:rsidR="00853930" w:rsidRDefault="00000000">
      <w:pPr>
        <w:ind w:left="0" w:hanging="2"/>
        <w:rPr>
          <w:b/>
        </w:rPr>
      </w:pPr>
      <w:r>
        <w:rPr>
          <w:b/>
        </w:rPr>
        <w:t>Ocena końcowa oferty:</w:t>
      </w:r>
    </w:p>
    <w:p w14:paraId="357F9FC1" w14:textId="77777777" w:rsidR="00853930" w:rsidRDefault="00000000">
      <w:pPr>
        <w:spacing w:line="238" w:lineRule="auto"/>
        <w:ind w:left="0" w:hanging="2"/>
      </w:pPr>
      <w:r>
        <w:t>Jest to suma punktów uzyskanych za kryterium „cena” oraz „termin realizacji zamówienia”.</w:t>
      </w:r>
    </w:p>
    <w:p w14:paraId="7C2089FF" w14:textId="77777777" w:rsidR="00853930" w:rsidRDefault="00853930">
      <w:pPr>
        <w:ind w:left="0" w:hanging="2"/>
        <w:rPr>
          <w:rFonts w:ascii="Times New Roman" w:eastAsia="Times New Roman" w:hAnsi="Times New Roman" w:cs="Times New Roman"/>
        </w:rPr>
      </w:pPr>
    </w:p>
    <w:p w14:paraId="075B0881" w14:textId="77777777" w:rsidR="00853930" w:rsidRDefault="00000000">
      <w:pPr>
        <w:ind w:left="0" w:hanging="2"/>
        <w:rPr>
          <w:b/>
        </w:rPr>
      </w:pPr>
      <w:r>
        <w:rPr>
          <w:b/>
        </w:rPr>
        <w:t>Wykonawca może uzyskać maksymalnie 100 pkt. łącznie.</w:t>
      </w:r>
    </w:p>
    <w:p w14:paraId="4A6202EC" w14:textId="77777777" w:rsidR="00853930" w:rsidRDefault="00853930">
      <w:pPr>
        <w:ind w:left="0" w:hanging="2"/>
        <w:rPr>
          <w:rFonts w:ascii="Times New Roman" w:eastAsia="Times New Roman" w:hAnsi="Times New Roman" w:cs="Times New Roman"/>
        </w:rPr>
      </w:pPr>
    </w:p>
    <w:p w14:paraId="2D16EB35" w14:textId="77777777" w:rsidR="00853930" w:rsidRDefault="00000000">
      <w:pPr>
        <w:spacing w:line="216" w:lineRule="auto"/>
        <w:ind w:left="0" w:right="800" w:hanging="2"/>
        <w:rPr>
          <w:b/>
        </w:rPr>
      </w:pPr>
      <w:r>
        <w:rPr>
          <w:b/>
        </w:rPr>
        <w:t>XXI. Informacja o formalnościach, jakie muszą zostać dopełnione po wyborze oferty w celu zawarcia umowy w sprawie zamówienia publicznego.</w:t>
      </w:r>
    </w:p>
    <w:p w14:paraId="634A1111" w14:textId="77777777" w:rsidR="00853930" w:rsidRDefault="00853930">
      <w:pPr>
        <w:ind w:left="0" w:hanging="2"/>
        <w:rPr>
          <w:rFonts w:ascii="Times New Roman" w:eastAsia="Times New Roman" w:hAnsi="Times New Roman" w:cs="Times New Roman"/>
        </w:rPr>
      </w:pPr>
    </w:p>
    <w:p w14:paraId="2B7D9796" w14:textId="77777777" w:rsidR="00853930" w:rsidRDefault="00000000" w:rsidP="00BE7B3E">
      <w:pPr>
        <w:ind w:left="0" w:hanging="2"/>
        <w:jc w:val="both"/>
      </w:pPr>
      <w:r>
        <w:t>1. Wykonawca, którego oferta została wybrana jako najkorzystniejsza, zobowiązany jest w przypadku</w:t>
      </w:r>
    </w:p>
    <w:p w14:paraId="0C2D2A3D" w14:textId="77777777" w:rsidR="00853930" w:rsidRDefault="00000000" w:rsidP="00BE7B3E">
      <w:pPr>
        <w:spacing w:line="224" w:lineRule="auto"/>
        <w:ind w:left="0" w:right="60" w:hanging="2"/>
        <w:jc w:val="both"/>
      </w:pPr>
      <w:r>
        <w:t>wyboru oferty Wykonawców wspólnie ubiegających się o udzielenie zamówienia – przedłożyć Zamawiającemu umowę regulującą współpracę tych podmiotów (w formie oryginału lub kserokopii potwierdzonej za zgodność z oryginałem przez Wykonawcę).</w:t>
      </w:r>
    </w:p>
    <w:p w14:paraId="3BBA2A58" w14:textId="77777777" w:rsidR="00853930" w:rsidRDefault="00000000" w:rsidP="00BE7B3E">
      <w:pPr>
        <w:numPr>
          <w:ilvl w:val="0"/>
          <w:numId w:val="10"/>
        </w:numPr>
        <w:tabs>
          <w:tab w:val="left" w:pos="284"/>
        </w:tabs>
        <w:ind w:hanging="2"/>
        <w:jc w:val="both"/>
      </w:pPr>
      <w:r>
        <w:t>Wykonawca dostarczy harmonogram robót.</w:t>
      </w:r>
    </w:p>
    <w:p w14:paraId="6FF7570B" w14:textId="77777777" w:rsidR="00853930" w:rsidRDefault="00000000" w:rsidP="00BE7B3E">
      <w:pPr>
        <w:numPr>
          <w:ilvl w:val="0"/>
          <w:numId w:val="10"/>
        </w:numPr>
        <w:tabs>
          <w:tab w:val="left" w:pos="284"/>
        </w:tabs>
        <w:ind w:hanging="2"/>
        <w:jc w:val="both"/>
      </w:pPr>
      <w:r>
        <w:t>Wykonawca przygotuje i dostarczy kosztorys ofertowy.</w:t>
      </w:r>
    </w:p>
    <w:p w14:paraId="7ED34278" w14:textId="77777777" w:rsidR="00853930" w:rsidRDefault="00853930">
      <w:pPr>
        <w:ind w:left="0" w:hanging="2"/>
        <w:rPr>
          <w:rFonts w:ascii="Times New Roman" w:eastAsia="Times New Roman" w:hAnsi="Times New Roman" w:cs="Times New Roman"/>
        </w:rPr>
      </w:pPr>
    </w:p>
    <w:p w14:paraId="09A9F101" w14:textId="77777777" w:rsidR="00853930" w:rsidRDefault="00000000">
      <w:pPr>
        <w:spacing w:line="217" w:lineRule="auto"/>
        <w:ind w:left="0" w:right="500" w:hanging="2"/>
        <w:rPr>
          <w:b/>
        </w:rPr>
      </w:pPr>
      <w:r>
        <w:rPr>
          <w:b/>
        </w:rPr>
        <w:t>XXII. Projektowane postanowienia umowy w sprawie zamówienia publicznego, które zostaną wprowadzone do umowy w sprawie zamówienia publicznego</w:t>
      </w:r>
    </w:p>
    <w:p w14:paraId="578F6D22" w14:textId="77777777" w:rsidR="00853930" w:rsidRDefault="00853930">
      <w:pPr>
        <w:ind w:left="0" w:hanging="2"/>
        <w:rPr>
          <w:rFonts w:ascii="Times New Roman" w:eastAsia="Times New Roman" w:hAnsi="Times New Roman" w:cs="Times New Roman"/>
        </w:rPr>
      </w:pPr>
    </w:p>
    <w:p w14:paraId="345A8CEA" w14:textId="77777777" w:rsidR="00853930" w:rsidRDefault="00000000">
      <w:pPr>
        <w:spacing w:line="216" w:lineRule="auto"/>
        <w:ind w:left="0" w:right="960" w:hanging="2"/>
      </w:pPr>
      <w:r>
        <w:t xml:space="preserve">Zamawiający wymaga, aby Wykonawca zawarł z nim umowę o zamówienie publiczne wg wzoru określonego w </w:t>
      </w:r>
      <w:r>
        <w:rPr>
          <w:b/>
        </w:rPr>
        <w:t>Załączniku nr 7</w:t>
      </w:r>
      <w:r>
        <w:t xml:space="preserve"> do SWZ.</w:t>
      </w:r>
    </w:p>
    <w:p w14:paraId="10DCC580" w14:textId="77777777" w:rsidR="00853930" w:rsidRDefault="00853930">
      <w:pPr>
        <w:ind w:left="0" w:hanging="2"/>
        <w:rPr>
          <w:rFonts w:ascii="Times New Roman" w:eastAsia="Times New Roman" w:hAnsi="Times New Roman" w:cs="Times New Roman"/>
        </w:rPr>
      </w:pPr>
    </w:p>
    <w:p w14:paraId="009186D6" w14:textId="77777777" w:rsidR="00853930" w:rsidRDefault="00000000">
      <w:pPr>
        <w:ind w:left="0" w:hanging="2"/>
        <w:rPr>
          <w:b/>
        </w:rPr>
      </w:pPr>
      <w:r>
        <w:rPr>
          <w:b/>
        </w:rPr>
        <w:t>XXIII. Zabezpieczenie należytego wykonania umowy</w:t>
      </w:r>
    </w:p>
    <w:p w14:paraId="69EE7038" w14:textId="77777777" w:rsidR="00853930" w:rsidRDefault="00853930">
      <w:pPr>
        <w:ind w:left="0" w:hanging="2"/>
        <w:rPr>
          <w:rFonts w:ascii="Times New Roman" w:eastAsia="Times New Roman" w:hAnsi="Times New Roman" w:cs="Times New Roman"/>
        </w:rPr>
      </w:pPr>
    </w:p>
    <w:p w14:paraId="60E4DBAE" w14:textId="7645FE56" w:rsidR="00853930" w:rsidRPr="00D06400" w:rsidRDefault="00000000" w:rsidP="00D06400">
      <w:pPr>
        <w:numPr>
          <w:ilvl w:val="0"/>
          <w:numId w:val="40"/>
        </w:numPr>
        <w:tabs>
          <w:tab w:val="left" w:pos="360"/>
        </w:tabs>
        <w:spacing w:line="216" w:lineRule="auto"/>
        <w:ind w:right="440" w:hanging="2"/>
        <w:rPr>
          <w:b/>
        </w:rPr>
      </w:pPr>
      <w:r>
        <w:t>Przed podpisaniem umowy Wykonawca zobowiązany jest do wniesienia zabezpieczenia należytego wykonania umowy w wysokości 5% ceny całkowitej brutto podanej w ofercie.</w:t>
      </w:r>
    </w:p>
    <w:p w14:paraId="46CC7FF2" w14:textId="77777777" w:rsidR="00853930" w:rsidRDefault="00000000">
      <w:pPr>
        <w:numPr>
          <w:ilvl w:val="0"/>
          <w:numId w:val="40"/>
        </w:numPr>
        <w:tabs>
          <w:tab w:val="left" w:pos="360"/>
        </w:tabs>
        <w:spacing w:line="217" w:lineRule="auto"/>
        <w:ind w:right="580" w:hanging="2"/>
      </w:pPr>
      <w:r>
        <w:t>Zabezpieczenie należytego wykonania Umowy może być wnoszone według wyboru Wykonawcy w jednej lub w kilku z następujących form:</w:t>
      </w:r>
    </w:p>
    <w:p w14:paraId="2E5549AC" w14:textId="77777777" w:rsidR="00853930" w:rsidRDefault="00000000" w:rsidP="00D06400">
      <w:pPr>
        <w:spacing w:line="238" w:lineRule="auto"/>
        <w:ind w:leftChars="0" w:left="284" w:firstLineChars="0" w:firstLine="0"/>
      </w:pPr>
      <w:r>
        <w:t>2.1.  w pieniądzu przelewem na konto Zamawiającego,</w:t>
      </w:r>
    </w:p>
    <w:p w14:paraId="18F80E66" w14:textId="77777777" w:rsidR="00853930" w:rsidRDefault="00000000" w:rsidP="00D06400">
      <w:pPr>
        <w:spacing w:line="217" w:lineRule="auto"/>
        <w:ind w:leftChars="0" w:left="284" w:right="860" w:firstLineChars="0" w:firstLine="0"/>
      </w:pPr>
      <w:r>
        <w:t>2.2. w poręczeniach bankowych lub poręczeniach spółdzielczej kasy oszczędnościowo-kredytowej z tym, że zobowiązanie kasy jest zawsze zobowiązaniem pieniężnym,</w:t>
      </w:r>
    </w:p>
    <w:p w14:paraId="7F4D1A65" w14:textId="77777777" w:rsidR="00853930" w:rsidRDefault="00000000" w:rsidP="00D06400">
      <w:pPr>
        <w:ind w:leftChars="0" w:left="284" w:firstLineChars="0" w:firstLine="0"/>
      </w:pPr>
      <w:r>
        <w:t>2.3. w gwarancjach bankowych,</w:t>
      </w:r>
    </w:p>
    <w:p w14:paraId="4BFA8F80" w14:textId="77777777" w:rsidR="00853930" w:rsidRDefault="00000000" w:rsidP="00D06400">
      <w:pPr>
        <w:spacing w:line="238" w:lineRule="auto"/>
        <w:ind w:leftChars="0" w:left="284" w:firstLineChars="0" w:firstLine="0"/>
      </w:pPr>
      <w:r>
        <w:t>2.4. w gwarancjach ubezpieczeniowych,</w:t>
      </w:r>
    </w:p>
    <w:p w14:paraId="665FF03F" w14:textId="77777777" w:rsidR="00853930" w:rsidRDefault="00000000" w:rsidP="00D06400">
      <w:pPr>
        <w:ind w:leftChars="0" w:left="284" w:firstLineChars="0" w:firstLine="0"/>
      </w:pPr>
      <w:r>
        <w:t>2.5. poręczeniach udzielanych przez podmioty, o których mowa w art. 6b ust. 5 pkt 2 ustawy z dnia 9 listopada</w:t>
      </w:r>
    </w:p>
    <w:p w14:paraId="26FFBE4B" w14:textId="0BAB593E" w:rsidR="00853930" w:rsidRDefault="00000000" w:rsidP="00675C63">
      <w:pPr>
        <w:ind w:leftChars="0" w:left="567" w:firstLineChars="0" w:firstLine="0"/>
      </w:pPr>
      <w:r>
        <w:t>2000 r. o utworzeniu Polskiej Agencji Rozwoju Przedsiębiorczości (</w:t>
      </w:r>
      <w:proofErr w:type="spellStart"/>
      <w:r>
        <w:t>t.j</w:t>
      </w:r>
      <w:proofErr w:type="spellEnd"/>
      <w:r>
        <w:t>. Dz. u. z 2020 r. poz.239 ze zm.).</w:t>
      </w:r>
    </w:p>
    <w:p w14:paraId="31CEDA65" w14:textId="2179E94C" w:rsidR="00853930" w:rsidRPr="00675C63" w:rsidRDefault="00000000" w:rsidP="00675C63">
      <w:pPr>
        <w:numPr>
          <w:ilvl w:val="0"/>
          <w:numId w:val="40"/>
        </w:numPr>
        <w:tabs>
          <w:tab w:val="left" w:pos="284"/>
        </w:tabs>
        <w:spacing w:line="217" w:lineRule="auto"/>
        <w:ind w:right="1180" w:hanging="2"/>
      </w:pPr>
      <w:r>
        <w:t>Zamawiający zwróci zabezpieczenie w terminie 30 dni od dnia wykonania zamówienia i uznania przez Zamawiającego za należycie wykonane.</w:t>
      </w:r>
    </w:p>
    <w:p w14:paraId="13CFABED" w14:textId="72CA1C8F" w:rsidR="00853930" w:rsidRDefault="00000000" w:rsidP="00675C63">
      <w:pPr>
        <w:numPr>
          <w:ilvl w:val="0"/>
          <w:numId w:val="41"/>
        </w:numPr>
        <w:tabs>
          <w:tab w:val="left" w:pos="284"/>
        </w:tabs>
        <w:spacing w:line="216" w:lineRule="auto"/>
        <w:ind w:right="240" w:hanging="2"/>
      </w:pPr>
      <w:r>
        <w:lastRenderedPageBreak/>
        <w:t>Wykonawca jest zobowiązany do wcześniejszego uzgodnienia z Zamawiającym formy i treści poręczeń, gwarancji ubezpieczeniowych lub bankowych stanowiących zabezpieczenie zamówienia.</w:t>
      </w:r>
    </w:p>
    <w:p w14:paraId="1A227FCC" w14:textId="136181C0" w:rsidR="00853930" w:rsidRDefault="00000000" w:rsidP="00675C63">
      <w:pPr>
        <w:numPr>
          <w:ilvl w:val="0"/>
          <w:numId w:val="41"/>
        </w:numPr>
        <w:tabs>
          <w:tab w:val="left" w:pos="284"/>
        </w:tabs>
        <w:spacing w:line="232" w:lineRule="auto"/>
        <w:ind w:right="160" w:hanging="2"/>
      </w:pPr>
      <w:r>
        <w:t>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z wyprzedzeniem co najmniej dwóch dni roboczych przed wyznaczoną datą zawarcia umowy. Oryginały poręczeń i gwarancji zaakceptowanych przez Zamawiającego Wykonawca może przekazać Zamawiającemu najpóźniej w dniu zawarcia umowy.</w:t>
      </w:r>
    </w:p>
    <w:p w14:paraId="27B228F9" w14:textId="3C5D86A9" w:rsidR="00853930" w:rsidRPr="00675C63" w:rsidRDefault="00000000" w:rsidP="00675C63">
      <w:pPr>
        <w:numPr>
          <w:ilvl w:val="0"/>
          <w:numId w:val="41"/>
        </w:numPr>
        <w:tabs>
          <w:tab w:val="left" w:pos="284"/>
        </w:tabs>
        <w:spacing w:line="245" w:lineRule="auto"/>
        <w:ind w:right="280" w:hanging="2"/>
        <w:rPr>
          <w:sz w:val="19"/>
          <w:szCs w:val="19"/>
        </w:rPr>
      </w:pPr>
      <w:r>
        <w:rPr>
          <w:sz w:val="19"/>
          <w:szCs w:val="19"/>
        </w:rPr>
        <w:t>Zabezpieczenie w formie gwarancji ubezpieczeniowej lub bankowej nie może zawierać zapisów uzależniających wypłatę zabezpieczenia od konieczności naliczenia kar umownych przez Zamawiającego albo zwalniających Gwaranta z wypłaty zabezpieczenia,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8DA9020" w14:textId="77777777" w:rsidR="00853930" w:rsidRDefault="00000000">
      <w:pPr>
        <w:numPr>
          <w:ilvl w:val="0"/>
          <w:numId w:val="41"/>
        </w:numPr>
        <w:tabs>
          <w:tab w:val="left" w:pos="360"/>
        </w:tabs>
        <w:spacing w:line="217" w:lineRule="auto"/>
        <w:ind w:right="1060" w:hanging="2"/>
      </w:pPr>
      <w:r>
        <w:t xml:space="preserve">Zabezpieczenie należytego wykonania umowy wnoszone w formach innych niż pieniądz </w:t>
      </w:r>
      <w:r>
        <w:rPr>
          <w:b/>
        </w:rPr>
        <w:t>musi zawierać</w:t>
      </w:r>
      <w:r>
        <w:t xml:space="preserve"> w szczególności następujące elementy:</w:t>
      </w:r>
    </w:p>
    <w:p w14:paraId="4474088E" w14:textId="36FED234" w:rsidR="00853930" w:rsidRDefault="00000000" w:rsidP="00D06400">
      <w:pPr>
        <w:spacing w:line="238" w:lineRule="auto"/>
        <w:ind w:leftChars="0" w:left="284" w:firstLineChars="0" w:firstLine="0"/>
      </w:pPr>
      <w:r>
        <w:t>7.1. wskazanie Gwaranta poręczenia/gwarancji – Podmiot wystawiający poręczenie lub gwarancje,</w:t>
      </w:r>
    </w:p>
    <w:p w14:paraId="662C8622" w14:textId="6B03CBB9" w:rsidR="00853930" w:rsidRDefault="00000000" w:rsidP="00675C63">
      <w:pPr>
        <w:spacing w:line="217" w:lineRule="auto"/>
        <w:ind w:leftChars="0" w:left="284" w:right="620" w:firstLineChars="0" w:firstLine="0"/>
      </w:pPr>
      <w:r>
        <w:t>7.2. wskazanie podmiotu zlecającego ustanowienie poręczenia/gwarancji – Wykonawca w imieniu, którego ustanowiono poręczenie/gwarancję,</w:t>
      </w:r>
    </w:p>
    <w:p w14:paraId="5522B252" w14:textId="77777777" w:rsidR="00853930" w:rsidRDefault="00000000" w:rsidP="00D06400">
      <w:pPr>
        <w:ind w:leftChars="0" w:left="284" w:firstLineChars="0" w:firstLine="0"/>
        <w:jc w:val="both"/>
      </w:pPr>
      <w:r>
        <w:t>7.3. wskazanie Zamawiającego będącego beneficjentem poręczenia/gwarancji,</w:t>
      </w:r>
    </w:p>
    <w:p w14:paraId="766799E2" w14:textId="41C739CD" w:rsidR="00853930" w:rsidRDefault="00000000" w:rsidP="00D06400">
      <w:pPr>
        <w:spacing w:line="238" w:lineRule="auto"/>
        <w:ind w:leftChars="0" w:left="284" w:firstLineChars="0" w:firstLine="0"/>
        <w:jc w:val="both"/>
      </w:pPr>
      <w:r>
        <w:t>7.4. określenie nazwy zadania, którego dotyczy poręczenie/gwarancja,</w:t>
      </w:r>
    </w:p>
    <w:p w14:paraId="0AB86527" w14:textId="1301570D" w:rsidR="00853930" w:rsidRDefault="00000000" w:rsidP="00D06400">
      <w:pPr>
        <w:spacing w:line="228" w:lineRule="auto"/>
        <w:ind w:leftChars="0" w:left="284" w:right="440" w:firstLineChars="0" w:firstLine="0"/>
        <w:jc w:val="both"/>
      </w:pPr>
      <w:r>
        <w:t>7.5. zobowiązanie Gwaranta do zapłacenia Zamawiającemu kwoty poręczenia/gwarancji – Gwarant musi oświadczyć, że zapłaci Zamawiającemu kwotę gwarancji/poręczenia w przypadku, gdy Zamawiający złoży Gwarantowi oświadczenie, że kwota gwarancji/poręczenia jest mu należna w celu pokrycia określonych roszczeń w przypadkach określonych w art. 449 ust. 2 ustawy PZP,</w:t>
      </w:r>
    </w:p>
    <w:p w14:paraId="19FED610" w14:textId="35753E94" w:rsidR="00853930" w:rsidRDefault="00000000" w:rsidP="00D06400">
      <w:pPr>
        <w:spacing w:line="217" w:lineRule="auto"/>
        <w:ind w:leftChars="0" w:left="284" w:right="80" w:firstLineChars="0" w:firstLine="0"/>
        <w:jc w:val="both"/>
      </w:pPr>
      <w:r>
        <w:t>7.6. określenie terminu obowiązywania poręczenia/gwarancji – musi obejmować okres od zawarcia umowy, aż do upływu trzydziestego dnia po terminie obowiązywania umowy,</w:t>
      </w:r>
    </w:p>
    <w:p w14:paraId="68631541" w14:textId="6DEE77B9" w:rsidR="00853930" w:rsidRDefault="00000000" w:rsidP="00D06400">
      <w:pPr>
        <w:spacing w:line="228" w:lineRule="auto"/>
        <w:ind w:leftChars="0" w:left="284" w:right="240" w:firstLineChars="0" w:firstLine="0"/>
        <w:jc w:val="both"/>
      </w:pPr>
      <w:r>
        <w:t>7.7. 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171768A3" w14:textId="7073EABE" w:rsidR="00853930" w:rsidRDefault="00000000" w:rsidP="00D06400">
      <w:pPr>
        <w:spacing w:line="217" w:lineRule="auto"/>
        <w:ind w:leftChars="0" w:left="284" w:right="20" w:firstLineChars="0" w:firstLine="0"/>
        <w:jc w:val="both"/>
      </w:pPr>
      <w:r>
        <w:t>7.8. nieodwołalność poręczenia/gwarancji – Gwarant nie może odwołać zobowiązania wynikającego z udzielonego poręczenia/gwarancji,</w:t>
      </w:r>
    </w:p>
    <w:p w14:paraId="7FF92D04" w14:textId="2A0162A7" w:rsidR="00853930" w:rsidRDefault="00000000" w:rsidP="00D06400">
      <w:pPr>
        <w:spacing w:line="224" w:lineRule="auto"/>
        <w:ind w:leftChars="0" w:left="284" w:right="700" w:firstLineChars="0" w:firstLine="0"/>
        <w:jc w:val="both"/>
      </w:pPr>
      <w:r>
        <w:t>7.9. 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75BB7F05" w14:textId="12325C3D" w:rsidR="00853930" w:rsidRDefault="00000000" w:rsidP="00D06400">
      <w:pPr>
        <w:spacing w:line="217" w:lineRule="auto"/>
        <w:ind w:leftChars="0" w:left="284" w:right="500" w:firstLineChars="0" w:firstLine="0"/>
        <w:jc w:val="both"/>
      </w:pPr>
      <w:r>
        <w:t>7.10. określone miejsca wykonalności praw z poręczenia/gwarancji - prawa z poręczenia/gwarancji muszą być wykonane na terytorium Rzeczypospolitej Polskiej,</w:t>
      </w:r>
    </w:p>
    <w:p w14:paraId="157DC00D" w14:textId="31095326" w:rsidR="00853930" w:rsidRDefault="00000000" w:rsidP="00D06400">
      <w:pPr>
        <w:spacing w:line="217" w:lineRule="auto"/>
        <w:ind w:leftChars="0" w:left="284" w:right="1260" w:firstLineChars="0" w:firstLine="0"/>
        <w:jc w:val="both"/>
      </w:pPr>
      <w:r>
        <w:t>7.11. określenie miejsca dostarczenia przez Zamawiającego żądania wypłaty zabezpieczenia (miejsce na terenie RP – podać adres),</w:t>
      </w:r>
    </w:p>
    <w:p w14:paraId="143D5E55" w14:textId="77777777" w:rsidR="00853930" w:rsidRDefault="00000000" w:rsidP="00D06400">
      <w:pPr>
        <w:ind w:leftChars="0" w:left="284" w:firstLineChars="0" w:firstLine="0"/>
        <w:jc w:val="both"/>
      </w:pPr>
      <w:r>
        <w:t>7.12. termin wypłaty kwoty nie może być dłuższy niż 30 dni,</w:t>
      </w:r>
    </w:p>
    <w:p w14:paraId="1158B1C8" w14:textId="77777777" w:rsidR="00853930" w:rsidRDefault="00000000" w:rsidP="00D06400">
      <w:pPr>
        <w:spacing w:line="238" w:lineRule="auto"/>
        <w:ind w:leftChars="0" w:left="284" w:firstLineChars="0" w:firstLine="0"/>
        <w:jc w:val="both"/>
      </w:pPr>
      <w:r>
        <w:t>7.13. zabezpieczać roszczenia Zamawiającego z tytułu niewykonania lub nienależytego wykonania umowy.</w:t>
      </w:r>
    </w:p>
    <w:p w14:paraId="12A90366" w14:textId="77777777" w:rsidR="00853930" w:rsidRDefault="00853930">
      <w:pPr>
        <w:ind w:left="0" w:hanging="2"/>
      </w:pPr>
    </w:p>
    <w:p w14:paraId="78F42D4D" w14:textId="77777777" w:rsidR="00853930" w:rsidRDefault="00000000">
      <w:pPr>
        <w:numPr>
          <w:ilvl w:val="0"/>
          <w:numId w:val="41"/>
        </w:numPr>
        <w:tabs>
          <w:tab w:val="left" w:pos="360"/>
        </w:tabs>
        <w:spacing w:line="217" w:lineRule="auto"/>
        <w:ind w:right="680" w:hanging="2"/>
      </w:pPr>
      <w:r>
        <w:t xml:space="preserve">Zabezpieczenie należytego wykonania umowy wnoszone w formach innych niż pieniądz, </w:t>
      </w:r>
      <w:r>
        <w:rPr>
          <w:b/>
        </w:rPr>
        <w:t>nie może</w:t>
      </w:r>
      <w:r>
        <w:t xml:space="preserve"> zawierać w szczególności następujących elementów:</w:t>
      </w:r>
    </w:p>
    <w:p w14:paraId="4A7AED97" w14:textId="77777777" w:rsidR="00853930" w:rsidRDefault="00853930">
      <w:pPr>
        <w:ind w:left="0" w:hanging="2"/>
      </w:pPr>
    </w:p>
    <w:p w14:paraId="49DD62C0" w14:textId="6565079E" w:rsidR="00853930" w:rsidRDefault="00000000" w:rsidP="00D06400">
      <w:pPr>
        <w:spacing w:line="216" w:lineRule="auto"/>
        <w:ind w:leftChars="0" w:left="284" w:right="700" w:firstLineChars="0" w:firstLine="0"/>
      </w:pPr>
      <w:r>
        <w:t>8.1. nie może wyłączyć odpowiedzialności za roboty/ dostawy/ usługi realizowane w ramach umowy przez Podwykonawców/dalszych Podwykonawców,</w:t>
      </w:r>
    </w:p>
    <w:p w14:paraId="4D223372" w14:textId="77777777" w:rsidR="00853930" w:rsidRDefault="00000000" w:rsidP="00D06400">
      <w:pPr>
        <w:ind w:leftChars="0" w:left="284" w:firstLineChars="0" w:firstLine="0"/>
      </w:pPr>
      <w:r>
        <w:t>8.2. nie może uzależniać wypłaty kwoty gwarancji/ poręczenia od naliczenia przez Zamawiającego obciążenia</w:t>
      </w:r>
    </w:p>
    <w:p w14:paraId="341C7222" w14:textId="77777777" w:rsidR="00853930" w:rsidRDefault="00000000" w:rsidP="00D06400">
      <w:pPr>
        <w:ind w:leftChars="0" w:left="284" w:firstLineChars="0" w:firstLine="0"/>
      </w:pPr>
      <w:r>
        <w:t>Wykonawcy karami umownymi,</w:t>
      </w:r>
    </w:p>
    <w:p w14:paraId="11D9A2ED" w14:textId="643954B4" w:rsidR="00853930" w:rsidRDefault="00000000" w:rsidP="00D06400">
      <w:pPr>
        <w:ind w:leftChars="0" w:left="284" w:firstLineChars="0" w:firstLine="0"/>
      </w:pPr>
      <w:r>
        <w:t>8.3. obowiązek uzyskania przez Zamawiającego i/lub Wykonawcę zgody Gwaranta/Poręczyciela</w:t>
      </w:r>
    </w:p>
    <w:p w14:paraId="3336BB78" w14:textId="06735AE8" w:rsidR="00853930" w:rsidRDefault="00000000" w:rsidP="00D06400">
      <w:pPr>
        <w:spacing w:line="217" w:lineRule="auto"/>
        <w:ind w:leftChars="0" w:left="284" w:right="660" w:firstLineChars="0" w:firstLine="0"/>
      </w:pPr>
      <w:r>
        <w:t xml:space="preserve">na aneksowanie umowy między Zamawiającym a </w:t>
      </w:r>
      <w:proofErr w:type="gramStart"/>
      <w:r>
        <w:t>Wykonawca</w:t>
      </w:r>
      <w:proofErr w:type="gramEnd"/>
      <w:r>
        <w:t xml:space="preserve"> jeżeli aneks obejmuje zmiany nieistotne albo istotne zmiany ale przewidziane umową,</w:t>
      </w:r>
    </w:p>
    <w:p w14:paraId="2CFF1C19" w14:textId="12731DC6" w:rsidR="00853930" w:rsidRDefault="00000000" w:rsidP="00D06400">
      <w:pPr>
        <w:spacing w:line="216" w:lineRule="auto"/>
        <w:ind w:leftChars="0" w:left="284" w:right="600" w:firstLineChars="0" w:firstLine="0"/>
      </w:pPr>
      <w:r>
        <w:t>8.4. nakładać na Zamawiającego w celu uzyskania zaspokojenia roszczenia obowiązku przedstawienia opinii biegłych, wycen, kalkulacji usunięcia kosztów,</w:t>
      </w:r>
    </w:p>
    <w:p w14:paraId="51E5C8F7" w14:textId="77777777" w:rsidR="00853930" w:rsidRDefault="00000000" w:rsidP="00D06400">
      <w:pPr>
        <w:ind w:leftChars="0" w:left="284" w:firstLineChars="0" w:firstLine="0"/>
      </w:pPr>
      <w:r>
        <w:t>8.5. zapisów stwierdzających, iż wysokość zabezpieczenia ulega zmniejszeniu wraz z postępem realizacji umowy.</w:t>
      </w:r>
    </w:p>
    <w:p w14:paraId="775B9C6B" w14:textId="77777777" w:rsidR="00853930" w:rsidRDefault="00853930">
      <w:pPr>
        <w:ind w:left="0" w:hanging="2"/>
      </w:pPr>
    </w:p>
    <w:p w14:paraId="108CBC45" w14:textId="77777777" w:rsidR="00853930" w:rsidRDefault="00000000">
      <w:pPr>
        <w:numPr>
          <w:ilvl w:val="0"/>
          <w:numId w:val="41"/>
        </w:numPr>
        <w:tabs>
          <w:tab w:val="left" w:pos="360"/>
        </w:tabs>
        <w:spacing w:line="224" w:lineRule="auto"/>
        <w:ind w:right="260" w:hanging="2"/>
      </w:pPr>
      <w:r>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021F5F3D" w14:textId="77777777" w:rsidR="00853930" w:rsidRDefault="00853930">
      <w:pPr>
        <w:ind w:left="0" w:hanging="2"/>
        <w:rPr>
          <w:rFonts w:ascii="Times New Roman" w:eastAsia="Times New Roman" w:hAnsi="Times New Roman" w:cs="Times New Roman"/>
        </w:rPr>
      </w:pPr>
    </w:p>
    <w:p w14:paraId="0895552B" w14:textId="77777777" w:rsidR="00853930" w:rsidRDefault="00000000">
      <w:pPr>
        <w:ind w:left="0" w:hanging="2"/>
        <w:rPr>
          <w:b/>
        </w:rPr>
      </w:pPr>
      <w:r>
        <w:rPr>
          <w:b/>
        </w:rPr>
        <w:lastRenderedPageBreak/>
        <w:t>XXIV. Pouczenie o środkach ochrony prawnej przysługujących Wykonawcy</w:t>
      </w:r>
    </w:p>
    <w:p w14:paraId="63F11A54" w14:textId="77777777" w:rsidR="00853930" w:rsidRDefault="00853930">
      <w:pPr>
        <w:ind w:left="0" w:hanging="2"/>
        <w:rPr>
          <w:rFonts w:ascii="Times New Roman" w:eastAsia="Times New Roman" w:hAnsi="Times New Roman" w:cs="Times New Roman"/>
        </w:rPr>
      </w:pPr>
    </w:p>
    <w:p w14:paraId="338BF2D5" w14:textId="77777777" w:rsidR="00853930" w:rsidRDefault="00000000" w:rsidP="00CF3188">
      <w:pPr>
        <w:numPr>
          <w:ilvl w:val="0"/>
          <w:numId w:val="43"/>
        </w:numPr>
        <w:tabs>
          <w:tab w:val="left" w:pos="284"/>
        </w:tabs>
        <w:spacing w:line="225" w:lineRule="auto"/>
        <w:ind w:right="20" w:hanging="2"/>
        <w:rPr>
          <w:b/>
        </w:rPr>
      </w:pPr>
      <w:r>
        <w:t>Odwołanie wnosi się w terminie 5 dni od dnia przesłania informacji o czynności zamawiającego stanowiącej podstawę jego wniesienia, jeżeli informacja została przekazana przy użyciu środków komunikacji elektronicznej albo w terminie 10 dni – jeżeli informacja została przesłana w inny sposób.</w:t>
      </w:r>
    </w:p>
    <w:p w14:paraId="1AEF9645" w14:textId="77777777" w:rsidR="00853930" w:rsidRDefault="00853930" w:rsidP="00CF3188">
      <w:pPr>
        <w:tabs>
          <w:tab w:val="left" w:pos="284"/>
        </w:tabs>
        <w:ind w:left="0" w:hanging="2"/>
        <w:rPr>
          <w:b/>
        </w:rPr>
      </w:pPr>
    </w:p>
    <w:p w14:paraId="74649414" w14:textId="77777777" w:rsidR="00853930" w:rsidRDefault="00000000" w:rsidP="00CF3188">
      <w:pPr>
        <w:numPr>
          <w:ilvl w:val="0"/>
          <w:numId w:val="43"/>
        </w:numPr>
        <w:tabs>
          <w:tab w:val="left" w:pos="284"/>
        </w:tabs>
        <w:spacing w:line="217" w:lineRule="auto"/>
        <w:ind w:right="120" w:hanging="2"/>
        <w:rPr>
          <w:b/>
        </w:rPr>
      </w:pPr>
      <w:r>
        <w:t>Zasady wnoszenia środków ochrony prawnej w niniejszym postępowaniu regulują przepisy Działu IX Rozdziału 2 Oddział 2 ustawy PZP.</w:t>
      </w:r>
    </w:p>
    <w:p w14:paraId="5191BA40" w14:textId="77777777" w:rsidR="00853930" w:rsidRDefault="00853930">
      <w:pPr>
        <w:ind w:left="0" w:hanging="2"/>
        <w:rPr>
          <w:rFonts w:ascii="Times New Roman" w:eastAsia="Times New Roman" w:hAnsi="Times New Roman" w:cs="Times New Roman"/>
        </w:rPr>
      </w:pPr>
    </w:p>
    <w:p w14:paraId="5EA3142C" w14:textId="77777777" w:rsidR="00853930" w:rsidRDefault="00000000">
      <w:pPr>
        <w:spacing w:line="216" w:lineRule="auto"/>
        <w:ind w:left="0" w:hanging="2"/>
        <w:rPr>
          <w:b/>
        </w:rPr>
      </w:pPr>
      <w:r>
        <w:rPr>
          <w:b/>
        </w:rPr>
        <w:t>XXIX. Zasady zwracania się Wykonawców o udzielenie wyjaśnień do treści SWZ i udzielania przez Zamawiającego tych wyjaśnień.</w:t>
      </w:r>
    </w:p>
    <w:p w14:paraId="3149BD8B" w14:textId="77777777" w:rsidR="00853930" w:rsidRDefault="00853930">
      <w:pPr>
        <w:ind w:left="0" w:hanging="2"/>
        <w:rPr>
          <w:rFonts w:ascii="Times New Roman" w:eastAsia="Times New Roman" w:hAnsi="Times New Roman" w:cs="Times New Roman"/>
        </w:rPr>
      </w:pPr>
    </w:p>
    <w:p w14:paraId="19B2B148" w14:textId="5FDB2E7E" w:rsidR="00853930" w:rsidRPr="00D06400" w:rsidRDefault="00000000" w:rsidP="00D06400">
      <w:pPr>
        <w:numPr>
          <w:ilvl w:val="1"/>
          <w:numId w:val="26"/>
        </w:numPr>
        <w:tabs>
          <w:tab w:val="left" w:pos="284"/>
        </w:tabs>
        <w:spacing w:line="228" w:lineRule="auto"/>
        <w:ind w:hanging="2"/>
        <w:jc w:val="both"/>
        <w:rPr>
          <w:b/>
        </w:rPr>
      </w:pPr>
      <w:r>
        <w:t xml:space="preserve">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 wpłynął </w:t>
      </w:r>
      <w:r>
        <w:rPr>
          <w:b/>
        </w:rPr>
        <w:t>nie później niż 4 dni</w:t>
      </w:r>
      <w:r>
        <w:t xml:space="preserve"> przed upływem terminu składania ofert.</w:t>
      </w:r>
    </w:p>
    <w:p w14:paraId="7747E59A" w14:textId="77777777" w:rsidR="00853930" w:rsidRDefault="00000000" w:rsidP="00CF3188">
      <w:pPr>
        <w:numPr>
          <w:ilvl w:val="1"/>
          <w:numId w:val="26"/>
        </w:numPr>
        <w:tabs>
          <w:tab w:val="left" w:pos="284"/>
        </w:tabs>
        <w:spacing w:line="224" w:lineRule="auto"/>
        <w:ind w:hanging="2"/>
        <w:jc w:val="both"/>
        <w:rPr>
          <w:b/>
        </w:rPr>
      </w:pPr>
      <w:r>
        <w:t xml:space="preserve">Jeżeli wniosek o wyjaśnienie treści SWZ wpłynął do Zamawiającego po upływie terminu składania wniosku, o którym mowa w pkt. 1, lub dotyczy udzielonych wyjaśnień, Zamawiający </w:t>
      </w:r>
      <w:r>
        <w:rPr>
          <w:u w:val="single"/>
        </w:rPr>
        <w:t>może</w:t>
      </w:r>
      <w:r>
        <w:t xml:space="preserve"> udzielić wyjaśnień albo pozostawić wniosek bez rozpoznania.</w:t>
      </w:r>
    </w:p>
    <w:p w14:paraId="1C404BF8" w14:textId="77777777" w:rsidR="00853930" w:rsidRDefault="00853930" w:rsidP="00CF3188">
      <w:pPr>
        <w:tabs>
          <w:tab w:val="left" w:pos="284"/>
        </w:tabs>
        <w:ind w:left="0" w:hanging="2"/>
        <w:rPr>
          <w:b/>
        </w:rPr>
      </w:pPr>
    </w:p>
    <w:p w14:paraId="7FBF497F" w14:textId="7C7276F8" w:rsidR="00853930" w:rsidRPr="00D06400" w:rsidRDefault="00000000" w:rsidP="00D06400">
      <w:pPr>
        <w:numPr>
          <w:ilvl w:val="1"/>
          <w:numId w:val="26"/>
        </w:numPr>
        <w:tabs>
          <w:tab w:val="left" w:pos="284"/>
        </w:tabs>
        <w:ind w:hanging="2"/>
        <w:rPr>
          <w:b/>
        </w:rPr>
      </w:pPr>
      <w:r>
        <w:t>Przedłużenie terminu składania ofert nie wpływa na bieg terminu składania wniosku, o którym mowa w pkt. 1.</w:t>
      </w:r>
    </w:p>
    <w:p w14:paraId="36243BC8" w14:textId="0114C82E" w:rsidR="00853930" w:rsidRPr="00D06400" w:rsidRDefault="00000000" w:rsidP="00D06400">
      <w:pPr>
        <w:numPr>
          <w:ilvl w:val="1"/>
          <w:numId w:val="26"/>
        </w:numPr>
        <w:tabs>
          <w:tab w:val="left" w:pos="284"/>
        </w:tabs>
        <w:spacing w:line="228" w:lineRule="auto"/>
        <w:ind w:hanging="2"/>
        <w:jc w:val="both"/>
        <w:rPr>
          <w:b/>
        </w:rPr>
      </w:pPr>
      <w:r>
        <w:t>Wykonawca zwraca się do Zamawiającego o udzielenie wyjaśnień treści SWZ za pośrednictwem Platformy, w zakładce „Pytania do postępowania”. Za datę wpływu wniosku o udzielenie wyjaśnień przyjmuje się datę zapisania na serwerach. Aktualny data i godzina, zsynchronizowane z Głównym Urzędem Miar, wyświetlane są w prawym górnym rogu Platformy.</w:t>
      </w:r>
    </w:p>
    <w:p w14:paraId="27163848" w14:textId="77777777" w:rsidR="00853930" w:rsidRDefault="00000000" w:rsidP="00CF3188">
      <w:pPr>
        <w:numPr>
          <w:ilvl w:val="1"/>
          <w:numId w:val="26"/>
        </w:numPr>
        <w:tabs>
          <w:tab w:val="left" w:pos="284"/>
        </w:tabs>
        <w:spacing w:line="216" w:lineRule="auto"/>
        <w:ind w:hanging="2"/>
        <w:rPr>
          <w:b/>
        </w:rPr>
      </w:pPr>
      <w:r>
        <w:t xml:space="preserve">Treść zapytań wraz z wyjaśnieniami Zamawiający przekaże Wykonawcom, bez ujawniania źródła zapytania oraz zamieści na stronie internetowej: </w:t>
      </w:r>
      <w:r>
        <w:rPr>
          <w:b/>
        </w:rPr>
        <w:t>https://platformazakupowa.pl/pn/suchy_dab</w:t>
      </w:r>
    </w:p>
    <w:p w14:paraId="1A79E6B8" w14:textId="77777777" w:rsidR="00853930" w:rsidRDefault="00853930">
      <w:pPr>
        <w:ind w:left="0" w:hanging="2"/>
        <w:rPr>
          <w:b/>
        </w:rPr>
      </w:pPr>
    </w:p>
    <w:p w14:paraId="5194DC09" w14:textId="77777777" w:rsidR="00853930" w:rsidRDefault="00000000">
      <w:pPr>
        <w:numPr>
          <w:ilvl w:val="0"/>
          <w:numId w:val="28"/>
        </w:numPr>
        <w:tabs>
          <w:tab w:val="left" w:pos="420"/>
        </w:tabs>
        <w:ind w:hanging="2"/>
        <w:rPr>
          <w:b/>
        </w:rPr>
      </w:pPr>
      <w:r>
        <w:rPr>
          <w:b/>
        </w:rPr>
        <w:t>Zasady i tryb wyboru oferty najkorzystniejszej.</w:t>
      </w:r>
    </w:p>
    <w:p w14:paraId="56CA3224" w14:textId="77777777" w:rsidR="00853930" w:rsidRDefault="00853930">
      <w:pPr>
        <w:ind w:left="0" w:hanging="2"/>
        <w:rPr>
          <w:b/>
        </w:rPr>
      </w:pPr>
    </w:p>
    <w:p w14:paraId="5F3FB616" w14:textId="712AFDC4" w:rsidR="00853930" w:rsidRPr="00D06400" w:rsidRDefault="00000000" w:rsidP="00D06400">
      <w:pPr>
        <w:numPr>
          <w:ilvl w:val="1"/>
          <w:numId w:val="28"/>
        </w:numPr>
        <w:tabs>
          <w:tab w:val="left" w:pos="284"/>
        </w:tabs>
        <w:spacing w:line="216" w:lineRule="auto"/>
        <w:ind w:hanging="2"/>
        <w:rPr>
          <w:b/>
        </w:rPr>
      </w:pPr>
      <w:r>
        <w:t>Wyboru najkorzystniejszej oferty dokonuje Komisja przetargowa po uprzednim sprawdzeniu i ocenie ofert na podstawie kryteriów oceny określonych w pkt. XX niniejszej SWZ.</w:t>
      </w:r>
    </w:p>
    <w:p w14:paraId="72F1A848" w14:textId="08C3E935" w:rsidR="00853930" w:rsidRPr="00D06400" w:rsidRDefault="00000000" w:rsidP="00D06400">
      <w:pPr>
        <w:numPr>
          <w:ilvl w:val="1"/>
          <w:numId w:val="28"/>
        </w:numPr>
        <w:tabs>
          <w:tab w:val="left" w:pos="284"/>
        </w:tabs>
        <w:spacing w:line="217" w:lineRule="auto"/>
        <w:ind w:hanging="2"/>
        <w:rPr>
          <w:b/>
        </w:rPr>
      </w:pPr>
      <w:r>
        <w:t>Komisja przetargowa poprawi w ofertach omyłki o których mowa w art. 223 ust 2 ustawy PZP niezwłocznie zawiadamiając o tym Wykonawcę, którego oferta została poprawiona.</w:t>
      </w:r>
    </w:p>
    <w:p w14:paraId="76F97936" w14:textId="36BA1F2E" w:rsidR="00853930" w:rsidRPr="00D06400" w:rsidRDefault="00000000" w:rsidP="00D06400">
      <w:pPr>
        <w:numPr>
          <w:ilvl w:val="1"/>
          <w:numId w:val="28"/>
        </w:numPr>
        <w:tabs>
          <w:tab w:val="left" w:pos="284"/>
        </w:tabs>
        <w:spacing w:line="217" w:lineRule="auto"/>
        <w:ind w:hanging="2"/>
        <w:rPr>
          <w:b/>
        </w:rPr>
      </w:pPr>
      <w:r>
        <w:t>Oferta Wykonawcy zostanie odrzucona w przypadku wystąpienia którejkolwiek z przesłanek określonych w art. 226 ust 1 ustawy PZP</w:t>
      </w:r>
    </w:p>
    <w:p w14:paraId="5BABF12B" w14:textId="77777777" w:rsidR="00853930" w:rsidRDefault="00000000" w:rsidP="00CF3188">
      <w:pPr>
        <w:numPr>
          <w:ilvl w:val="1"/>
          <w:numId w:val="28"/>
        </w:numPr>
        <w:tabs>
          <w:tab w:val="left" w:pos="284"/>
        </w:tabs>
        <w:spacing w:line="217" w:lineRule="auto"/>
        <w:ind w:hanging="2"/>
        <w:rPr>
          <w:b/>
        </w:rPr>
      </w:pPr>
      <w:r>
        <w:t>Zamawiający unieważni postępowanie o udzielenie zamówienia publicznego w przypadku wystąpienia którejkolwiek z przesłanek określonych w art. 255 ustawy PZP.</w:t>
      </w:r>
    </w:p>
    <w:p w14:paraId="6E4FF5D4" w14:textId="77777777" w:rsidR="00853930" w:rsidRDefault="00853930">
      <w:pPr>
        <w:ind w:left="0" w:hanging="2"/>
        <w:rPr>
          <w:rFonts w:ascii="Times New Roman" w:eastAsia="Times New Roman" w:hAnsi="Times New Roman" w:cs="Times New Roman"/>
        </w:rPr>
      </w:pPr>
    </w:p>
    <w:p w14:paraId="0C96C5D9" w14:textId="77777777" w:rsidR="00853930" w:rsidRDefault="00000000">
      <w:pPr>
        <w:ind w:left="0" w:hanging="2"/>
        <w:rPr>
          <w:b/>
        </w:rPr>
      </w:pPr>
      <w:r>
        <w:rPr>
          <w:b/>
        </w:rPr>
        <w:t>XXXI. Termin zawarcia umowy.</w:t>
      </w:r>
    </w:p>
    <w:p w14:paraId="0F30C4D1" w14:textId="77777777" w:rsidR="00853930" w:rsidRDefault="00853930">
      <w:pPr>
        <w:ind w:left="0" w:hanging="2"/>
        <w:rPr>
          <w:rFonts w:ascii="Times New Roman" w:eastAsia="Times New Roman" w:hAnsi="Times New Roman" w:cs="Times New Roman"/>
        </w:rPr>
      </w:pPr>
    </w:p>
    <w:p w14:paraId="5CFB3521" w14:textId="77777777" w:rsidR="00853930" w:rsidRDefault="00000000">
      <w:pPr>
        <w:spacing w:line="224" w:lineRule="auto"/>
        <w:ind w:left="0" w:hanging="2"/>
        <w:jc w:val="both"/>
      </w:pPr>
      <w: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C321D77" w14:textId="77777777" w:rsidR="00853930" w:rsidRDefault="00853930">
      <w:pPr>
        <w:ind w:left="0" w:hanging="2"/>
        <w:rPr>
          <w:rFonts w:ascii="Times New Roman" w:eastAsia="Times New Roman" w:hAnsi="Times New Roman" w:cs="Times New Roman"/>
        </w:rPr>
      </w:pPr>
    </w:p>
    <w:p w14:paraId="19A115FB" w14:textId="77777777" w:rsidR="00853930" w:rsidRDefault="00000000">
      <w:pPr>
        <w:spacing w:line="217" w:lineRule="auto"/>
        <w:ind w:left="0" w:hanging="2"/>
        <w:jc w:val="both"/>
      </w:pPr>
      <w:r>
        <w:t xml:space="preserve">Zamawiający może zawrzeć umowę w sprawie zamówienia publicznego przed upływem terminu, o którym mowa </w:t>
      </w:r>
      <w:proofErr w:type="gramStart"/>
      <w:r>
        <w:t>wyżej</w:t>
      </w:r>
      <w:proofErr w:type="gramEnd"/>
      <w:r>
        <w:t xml:space="preserve"> jeżeli: w postępowaniu o udzielenie zamówienia prowadzonym w trybie podstawowym złożono tylko jedną ofertę.</w:t>
      </w:r>
    </w:p>
    <w:p w14:paraId="53D4F70E" w14:textId="77777777" w:rsidR="00853930" w:rsidRDefault="00853930">
      <w:pPr>
        <w:ind w:left="0" w:hanging="2"/>
        <w:rPr>
          <w:rFonts w:ascii="Times New Roman" w:eastAsia="Times New Roman" w:hAnsi="Times New Roman" w:cs="Times New Roman"/>
        </w:rPr>
      </w:pPr>
    </w:p>
    <w:p w14:paraId="2C16A8C2" w14:textId="77777777" w:rsidR="00853930" w:rsidRDefault="00000000">
      <w:pPr>
        <w:ind w:left="0" w:hanging="2"/>
        <w:rPr>
          <w:b/>
        </w:rPr>
      </w:pPr>
      <w:r>
        <w:rPr>
          <w:b/>
        </w:rPr>
        <w:t>XXXII. Klauzula informacyjna dotycząca Rozporządzenia o Ochronie Danych Osobowych (RODO)</w:t>
      </w:r>
    </w:p>
    <w:p w14:paraId="7C54D7B1" w14:textId="77777777" w:rsidR="00853930" w:rsidRDefault="00853930">
      <w:pPr>
        <w:ind w:left="0" w:hanging="2"/>
        <w:rPr>
          <w:rFonts w:ascii="Times New Roman" w:eastAsia="Times New Roman" w:hAnsi="Times New Roman" w:cs="Times New Roman"/>
        </w:rPr>
      </w:pPr>
    </w:p>
    <w:p w14:paraId="5DE38A80" w14:textId="77777777" w:rsidR="00853930" w:rsidRDefault="00000000">
      <w:pPr>
        <w:ind w:left="0" w:hanging="2"/>
      </w:pPr>
      <w:r>
        <w:t>Realizując obowiązek informacyjny Administratora danych osobowych, uprzejmie informujemy, iż:</w:t>
      </w:r>
    </w:p>
    <w:p w14:paraId="7D452B3C" w14:textId="77777777" w:rsidR="00853930" w:rsidRDefault="00853930">
      <w:pPr>
        <w:ind w:left="0" w:hanging="2"/>
        <w:rPr>
          <w:rFonts w:ascii="Times New Roman" w:eastAsia="Times New Roman" w:hAnsi="Times New Roman" w:cs="Times New Roman"/>
        </w:rPr>
      </w:pPr>
    </w:p>
    <w:p w14:paraId="61989BB9" w14:textId="77777777" w:rsidR="00853930" w:rsidRDefault="00000000">
      <w:pPr>
        <w:spacing w:line="228" w:lineRule="auto"/>
        <w:ind w:left="0" w:hanging="2"/>
        <w:jc w:val="both"/>
      </w:pPr>
      <w: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w:t>
      </w:r>
    </w:p>
    <w:p w14:paraId="369AFD05" w14:textId="77777777" w:rsidR="00853930" w:rsidRDefault="00853930">
      <w:pPr>
        <w:ind w:left="0" w:hanging="2"/>
        <w:rPr>
          <w:rFonts w:ascii="Times New Roman" w:eastAsia="Times New Roman" w:hAnsi="Times New Roman" w:cs="Times New Roman"/>
        </w:rPr>
      </w:pPr>
    </w:p>
    <w:p w14:paraId="044BCCF0" w14:textId="24819DEB" w:rsidR="00853930" w:rsidRPr="00D06400" w:rsidRDefault="00000000" w:rsidP="00D06400">
      <w:pPr>
        <w:numPr>
          <w:ilvl w:val="0"/>
          <w:numId w:val="30"/>
        </w:numPr>
        <w:tabs>
          <w:tab w:val="left" w:pos="360"/>
        </w:tabs>
        <w:ind w:hanging="2"/>
        <w:rPr>
          <w:b/>
        </w:rPr>
      </w:pPr>
      <w:r>
        <w:rPr>
          <w:b/>
        </w:rPr>
        <w:t>Administrator Danych Osobowych</w:t>
      </w:r>
    </w:p>
    <w:p w14:paraId="6B01CEE7" w14:textId="77777777" w:rsidR="00853930" w:rsidRDefault="00000000">
      <w:pPr>
        <w:spacing w:line="217" w:lineRule="auto"/>
        <w:ind w:left="0" w:right="20" w:hanging="2"/>
      </w:pPr>
      <w:r>
        <w:t>1.1. Administratorem Pani/Pana danych osobowych jest Gmina Suchy Dąb, z siedzibą przy ul. Gdańskiej 17, 83-022 Suchy Dąb.</w:t>
      </w:r>
    </w:p>
    <w:p w14:paraId="3F6B6B34" w14:textId="77777777" w:rsidR="00853930" w:rsidRDefault="00853930">
      <w:pPr>
        <w:ind w:left="0" w:hanging="2"/>
        <w:rPr>
          <w:b/>
        </w:rPr>
      </w:pPr>
    </w:p>
    <w:p w14:paraId="71536339" w14:textId="6E9A167F" w:rsidR="00853930" w:rsidRPr="00D06400" w:rsidRDefault="00000000" w:rsidP="00D06400">
      <w:pPr>
        <w:numPr>
          <w:ilvl w:val="0"/>
          <w:numId w:val="30"/>
        </w:numPr>
        <w:tabs>
          <w:tab w:val="left" w:pos="360"/>
        </w:tabs>
        <w:ind w:hanging="2"/>
        <w:rPr>
          <w:b/>
        </w:rPr>
      </w:pPr>
      <w:r>
        <w:rPr>
          <w:b/>
        </w:rPr>
        <w:t>Inspektor Ochrony Danych</w:t>
      </w:r>
    </w:p>
    <w:p w14:paraId="27127014" w14:textId="77777777" w:rsidR="00853930" w:rsidRDefault="00000000">
      <w:pPr>
        <w:spacing w:line="229" w:lineRule="auto"/>
        <w:ind w:left="0" w:right="780" w:hanging="2"/>
      </w:pPr>
      <w:r>
        <w:t xml:space="preserve">2.1. Każdy Wykonawca ma prawo do kontaktu z Inspektorem Ochrony Danych Gminy Suchy Dąb: Adrianą Głuchowską w sprawie sposobu i zakresu przetwarzania danych osobowych w zakresie działania </w:t>
      </w:r>
      <w:r>
        <w:lastRenderedPageBreak/>
        <w:t xml:space="preserve">Administratora, a także przysługujących uprawnień za pomocą poczty elektronicznej e-mail: </w:t>
      </w:r>
      <w:hyperlink r:id="rId23">
        <w:r>
          <w:rPr>
            <w:u w:val="single"/>
          </w:rPr>
          <w:t>inspektor@suchy-dab.pl</w:t>
        </w:r>
      </w:hyperlink>
      <w:hyperlink r:id="rId24">
        <w:r>
          <w:t xml:space="preserve">, </w:t>
        </w:r>
      </w:hyperlink>
      <w:r>
        <w:rPr>
          <w:u w:val="single"/>
        </w:rPr>
        <w:t>oraz</w:t>
      </w:r>
      <w:r>
        <w:t xml:space="preserve"> pod numerem telefonu: 696 011 969.</w:t>
      </w:r>
    </w:p>
    <w:p w14:paraId="21A8FFB6" w14:textId="6A7A4240" w:rsidR="00853930" w:rsidRPr="00D06400" w:rsidRDefault="00000000" w:rsidP="00D06400">
      <w:pPr>
        <w:numPr>
          <w:ilvl w:val="0"/>
          <w:numId w:val="30"/>
        </w:numPr>
        <w:tabs>
          <w:tab w:val="left" w:pos="360"/>
        </w:tabs>
        <w:spacing w:line="238" w:lineRule="auto"/>
        <w:ind w:hanging="2"/>
        <w:rPr>
          <w:b/>
        </w:rPr>
      </w:pPr>
      <w:r>
        <w:rPr>
          <w:b/>
        </w:rPr>
        <w:t>Cel i podstawa prawna przetwarzania</w:t>
      </w:r>
    </w:p>
    <w:p w14:paraId="6B66A6C8" w14:textId="77777777" w:rsidR="00853930" w:rsidRDefault="00000000">
      <w:pPr>
        <w:ind w:left="0" w:hanging="2"/>
      </w:pPr>
      <w:r>
        <w:t>3.1. Urząd przetwarza dane osobowe w celach:</w:t>
      </w:r>
    </w:p>
    <w:p w14:paraId="4DD1F97F" w14:textId="6F4C6E88" w:rsidR="00853930" w:rsidRPr="00D06400" w:rsidRDefault="00000000" w:rsidP="00D06400">
      <w:pPr>
        <w:spacing w:line="238" w:lineRule="auto"/>
        <w:ind w:left="0" w:hanging="2"/>
      </w:pPr>
      <w:r>
        <w:t>3.1.1. wypełnienia obowiązku prawnego ciążącego na administratorze,</w:t>
      </w:r>
    </w:p>
    <w:p w14:paraId="191A8CC2" w14:textId="62395D14" w:rsidR="00853930" w:rsidRPr="00D06400" w:rsidRDefault="00000000" w:rsidP="00D06400">
      <w:pPr>
        <w:spacing w:line="217" w:lineRule="auto"/>
        <w:ind w:left="0" w:right="80" w:hanging="2"/>
      </w:pPr>
      <w:r>
        <w:t>3.1.2. wykonania zadania realizowanego w interesie publicznym lub w ramach sprawowania władzy publicznej powierzonej administratorowi,</w:t>
      </w:r>
    </w:p>
    <w:p w14:paraId="2A96B968" w14:textId="77777777" w:rsidR="00853930" w:rsidRDefault="00000000">
      <w:pPr>
        <w:spacing w:line="216" w:lineRule="auto"/>
        <w:ind w:left="0" w:right="200" w:hanging="2"/>
      </w:pPr>
      <w:r>
        <w:t>3.1.3. w innych przypadkach dane osobowe przetwarzane będą wyłącznie na podstawie wcześniej udzielonej zgody w zakresie i celu określonym w treści zgody.</w:t>
      </w:r>
    </w:p>
    <w:p w14:paraId="735396D5" w14:textId="77777777" w:rsidR="00853930" w:rsidRDefault="00853930">
      <w:pPr>
        <w:ind w:left="0" w:hanging="2"/>
        <w:rPr>
          <w:rFonts w:ascii="Times New Roman" w:eastAsia="Times New Roman" w:hAnsi="Times New Roman" w:cs="Times New Roman"/>
        </w:rPr>
      </w:pPr>
    </w:p>
    <w:p w14:paraId="68CE513A" w14:textId="77777777" w:rsidR="00853930" w:rsidRDefault="00000000">
      <w:pPr>
        <w:numPr>
          <w:ilvl w:val="0"/>
          <w:numId w:val="32"/>
        </w:numPr>
        <w:tabs>
          <w:tab w:val="left" w:pos="360"/>
        </w:tabs>
        <w:ind w:hanging="2"/>
        <w:rPr>
          <w:b/>
        </w:rPr>
      </w:pPr>
      <w:r>
        <w:rPr>
          <w:b/>
        </w:rPr>
        <w:t>Odbiorcy danych</w:t>
      </w:r>
    </w:p>
    <w:p w14:paraId="4E0F14FB" w14:textId="77777777" w:rsidR="00853930" w:rsidRDefault="00853930">
      <w:pPr>
        <w:ind w:left="0" w:hanging="2"/>
        <w:rPr>
          <w:b/>
        </w:rPr>
      </w:pPr>
    </w:p>
    <w:p w14:paraId="33A4C524" w14:textId="086C68F5" w:rsidR="00853930" w:rsidRDefault="00000000">
      <w:pPr>
        <w:spacing w:line="228" w:lineRule="auto"/>
        <w:ind w:left="0" w:right="20" w:hanging="2"/>
      </w:pPr>
      <w:r>
        <w:t>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w:t>
      </w:r>
    </w:p>
    <w:p w14:paraId="532BB564" w14:textId="77777777" w:rsidR="00853930" w:rsidRDefault="00853930">
      <w:pPr>
        <w:ind w:left="0" w:hanging="2"/>
        <w:rPr>
          <w:b/>
        </w:rPr>
      </w:pPr>
    </w:p>
    <w:p w14:paraId="4EDAA9D3" w14:textId="77777777" w:rsidR="00853930" w:rsidRDefault="00000000">
      <w:pPr>
        <w:numPr>
          <w:ilvl w:val="0"/>
          <w:numId w:val="32"/>
        </w:numPr>
        <w:tabs>
          <w:tab w:val="left" w:pos="360"/>
        </w:tabs>
        <w:ind w:hanging="2"/>
      </w:pPr>
      <w:r>
        <w:rPr>
          <w:b/>
        </w:rPr>
        <w:t>Informacja o przekazaniu danych do państw trzecich</w:t>
      </w:r>
    </w:p>
    <w:p w14:paraId="35B1DE17" w14:textId="4203261E" w:rsidR="00853930" w:rsidRDefault="00000000">
      <w:pPr>
        <w:spacing w:line="238" w:lineRule="auto"/>
        <w:ind w:left="0" w:hanging="2"/>
      </w:pPr>
      <w:r>
        <w:t>Dane osobowe nie będą przekazywane do państw trzecich.</w:t>
      </w:r>
    </w:p>
    <w:p w14:paraId="70F4CA48" w14:textId="77777777" w:rsidR="00CF3188" w:rsidRDefault="00CF3188">
      <w:pPr>
        <w:spacing w:line="238" w:lineRule="auto"/>
        <w:ind w:left="0" w:hanging="2"/>
      </w:pPr>
    </w:p>
    <w:p w14:paraId="7836C9ED" w14:textId="479221C1" w:rsidR="00853930" w:rsidRDefault="00000000" w:rsidP="00D06400">
      <w:pPr>
        <w:numPr>
          <w:ilvl w:val="0"/>
          <w:numId w:val="32"/>
        </w:numPr>
        <w:tabs>
          <w:tab w:val="left" w:pos="360"/>
        </w:tabs>
        <w:ind w:hanging="2"/>
      </w:pPr>
      <w:r>
        <w:rPr>
          <w:b/>
        </w:rPr>
        <w:t>Prawa osób, których dane są przetwarzane</w:t>
      </w:r>
    </w:p>
    <w:p w14:paraId="68ED80AE" w14:textId="77777777" w:rsidR="00853930" w:rsidRDefault="00000000" w:rsidP="00CF3188">
      <w:pPr>
        <w:ind w:leftChars="212" w:left="426" w:hanging="2"/>
      </w:pPr>
      <w:r>
        <w:t>6.1. Wykonawca ma prawo, w zakresie danych osobowych dotyczących:</w:t>
      </w:r>
    </w:p>
    <w:p w14:paraId="7A6E8F84" w14:textId="77777777" w:rsidR="00853930" w:rsidRDefault="00000000" w:rsidP="00CF3188">
      <w:pPr>
        <w:ind w:leftChars="212" w:left="426" w:hanging="2"/>
      </w:pPr>
      <w:r>
        <w:t>6.2. dostępu do danych osobowych,</w:t>
      </w:r>
    </w:p>
    <w:p w14:paraId="41440AF0" w14:textId="72E24126" w:rsidR="00853930" w:rsidRDefault="00000000" w:rsidP="00CF3188">
      <w:pPr>
        <w:spacing w:line="238" w:lineRule="auto"/>
        <w:ind w:leftChars="212" w:left="426" w:hanging="2"/>
      </w:pPr>
      <w:r>
        <w:t>6.3. sprostowania danych osobowych np. gdy są nieaktualnie lub nieprawdziwe,</w:t>
      </w:r>
    </w:p>
    <w:p w14:paraId="6A6461F1" w14:textId="77777777" w:rsidR="00853930" w:rsidRDefault="00000000" w:rsidP="00CF3188">
      <w:pPr>
        <w:spacing w:line="225" w:lineRule="auto"/>
        <w:ind w:leftChars="212" w:left="426" w:right="360" w:hanging="2"/>
      </w:pPr>
      <w:r>
        <w:t>6.4. w przypadku powzięcia informacji o niezgodnym z prawem przetwarzaniu danych osobowych, przysługuje prawo wniesienia skargi do organu nadzorczego, którym jest Prezes Urzędu Ochrony Danych Osobowych z siedzibą w Warszawie.</w:t>
      </w:r>
    </w:p>
    <w:p w14:paraId="280E42B4" w14:textId="77777777" w:rsidR="00853930" w:rsidRDefault="00853930">
      <w:pPr>
        <w:ind w:left="0" w:hanging="2"/>
      </w:pPr>
    </w:p>
    <w:p w14:paraId="4621B94C" w14:textId="77777777" w:rsidR="00853930" w:rsidRDefault="00000000">
      <w:pPr>
        <w:numPr>
          <w:ilvl w:val="0"/>
          <w:numId w:val="32"/>
        </w:numPr>
        <w:tabs>
          <w:tab w:val="left" w:pos="360"/>
        </w:tabs>
        <w:spacing w:line="217" w:lineRule="auto"/>
        <w:ind w:right="300" w:hanging="2"/>
      </w:pPr>
      <w:r>
        <w:t>Ponadto informujemy, że Administrator nie przetwarza danych osobowych w trybie zautomatyzowanym oraz że dane nie są profilowane.</w:t>
      </w:r>
    </w:p>
    <w:p w14:paraId="16CE8482" w14:textId="77777777" w:rsidR="00853930" w:rsidRDefault="00853930">
      <w:pPr>
        <w:ind w:left="0" w:hanging="2"/>
        <w:rPr>
          <w:rFonts w:ascii="Times New Roman" w:eastAsia="Times New Roman" w:hAnsi="Times New Roman" w:cs="Times New Roman"/>
        </w:rPr>
      </w:pPr>
    </w:p>
    <w:p w14:paraId="0BBE3849" w14:textId="77777777" w:rsidR="00853930" w:rsidRDefault="00000000">
      <w:pPr>
        <w:ind w:left="0" w:hanging="2"/>
        <w:rPr>
          <w:b/>
        </w:rPr>
      </w:pPr>
      <w:r>
        <w:rPr>
          <w:b/>
        </w:rPr>
        <w:t>XXXIII. Pozostałe informacje.</w:t>
      </w:r>
    </w:p>
    <w:p w14:paraId="1B81FFD2" w14:textId="77777777" w:rsidR="00853930" w:rsidRDefault="00853930">
      <w:pPr>
        <w:ind w:left="0" w:hanging="2"/>
        <w:rPr>
          <w:rFonts w:ascii="Times New Roman" w:eastAsia="Times New Roman" w:hAnsi="Times New Roman" w:cs="Times New Roman"/>
        </w:rPr>
      </w:pPr>
    </w:p>
    <w:p w14:paraId="653FD0B6" w14:textId="77777777" w:rsidR="00853930" w:rsidRDefault="00000000">
      <w:pPr>
        <w:numPr>
          <w:ilvl w:val="0"/>
          <w:numId w:val="34"/>
        </w:numPr>
        <w:tabs>
          <w:tab w:val="left" w:pos="360"/>
        </w:tabs>
        <w:ind w:hanging="2"/>
        <w:rPr>
          <w:b/>
        </w:rPr>
      </w:pPr>
      <w:r>
        <w:t>Zamawiający nie przewiduje udzielania zamówień o których mowa w art. 214 ust. 1 pkt. 7 Pzp.</w:t>
      </w:r>
    </w:p>
    <w:p w14:paraId="5C36C383" w14:textId="77777777" w:rsidR="00853930" w:rsidRDefault="00000000">
      <w:pPr>
        <w:numPr>
          <w:ilvl w:val="0"/>
          <w:numId w:val="34"/>
        </w:numPr>
        <w:tabs>
          <w:tab w:val="left" w:pos="360"/>
        </w:tabs>
        <w:ind w:hanging="2"/>
        <w:rPr>
          <w:b/>
        </w:rPr>
      </w:pPr>
      <w:r>
        <w:t>Zamawiający nie dopuszcza składania ofert wariantowych.</w:t>
      </w:r>
    </w:p>
    <w:p w14:paraId="3BF759EC" w14:textId="77777777" w:rsidR="00853930" w:rsidRDefault="00000000">
      <w:pPr>
        <w:numPr>
          <w:ilvl w:val="0"/>
          <w:numId w:val="34"/>
        </w:numPr>
        <w:tabs>
          <w:tab w:val="left" w:pos="360"/>
        </w:tabs>
        <w:ind w:hanging="2"/>
        <w:rPr>
          <w:b/>
        </w:rPr>
      </w:pPr>
      <w:r>
        <w:rPr>
          <w:b/>
        </w:rPr>
        <w:t>Zamawiający dopuszcza zmianę umowy zgodnie z okolicznościami wymienionymi w załączniku nr 7 do SWZ.</w:t>
      </w:r>
    </w:p>
    <w:p w14:paraId="1B418AB4" w14:textId="77777777" w:rsidR="00853930" w:rsidRDefault="00853930">
      <w:pPr>
        <w:ind w:left="0" w:hanging="2"/>
        <w:rPr>
          <w:b/>
        </w:rPr>
      </w:pPr>
    </w:p>
    <w:p w14:paraId="3C72D84F" w14:textId="77777777" w:rsidR="00853930" w:rsidRDefault="00000000">
      <w:pPr>
        <w:numPr>
          <w:ilvl w:val="0"/>
          <w:numId w:val="34"/>
        </w:numPr>
        <w:tabs>
          <w:tab w:val="left" w:pos="360"/>
        </w:tabs>
        <w:spacing w:line="225" w:lineRule="auto"/>
        <w:ind w:hanging="2"/>
        <w:jc w:val="both"/>
        <w:rPr>
          <w:b/>
        </w:rPr>
      </w:pPr>
      <w: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1CE11C07" w14:textId="77777777" w:rsidR="00853930" w:rsidRDefault="00853930">
      <w:pPr>
        <w:ind w:left="0" w:hanging="2"/>
        <w:rPr>
          <w:b/>
        </w:rPr>
      </w:pPr>
    </w:p>
    <w:p w14:paraId="02FCFD68" w14:textId="77777777" w:rsidR="00853930" w:rsidRDefault="00000000">
      <w:pPr>
        <w:numPr>
          <w:ilvl w:val="0"/>
          <w:numId w:val="34"/>
        </w:numPr>
        <w:tabs>
          <w:tab w:val="left" w:pos="360"/>
        </w:tabs>
        <w:spacing w:line="225" w:lineRule="auto"/>
        <w:ind w:hanging="2"/>
        <w:jc w:val="both"/>
        <w:rPr>
          <w:b/>
        </w:rPr>
      </w:pPr>
      <w: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3E922F7C" w14:textId="77777777" w:rsidR="00853930" w:rsidRDefault="00853930">
      <w:pPr>
        <w:ind w:left="0" w:hanging="2"/>
        <w:rPr>
          <w:b/>
        </w:rPr>
      </w:pPr>
    </w:p>
    <w:p w14:paraId="09348471" w14:textId="77777777" w:rsidR="00853930" w:rsidRDefault="00000000">
      <w:pPr>
        <w:numPr>
          <w:ilvl w:val="0"/>
          <w:numId w:val="34"/>
        </w:numPr>
        <w:tabs>
          <w:tab w:val="left" w:pos="360"/>
        </w:tabs>
        <w:spacing w:line="216" w:lineRule="auto"/>
        <w:ind w:hanging="2"/>
        <w:rPr>
          <w:b/>
        </w:rPr>
      </w:pPr>
      <w:r>
        <w:rPr>
          <w:b/>
        </w:rPr>
        <w:t>Zamawiający przewiduje dokonanie zmian umowy w toku jej realizacji w przypadku zaistnienia okoliczności, o których mowa w art. 455 ustawy PZP.</w:t>
      </w:r>
    </w:p>
    <w:p w14:paraId="3EC985BE" w14:textId="77777777" w:rsidR="00853930" w:rsidRDefault="00853930">
      <w:pPr>
        <w:ind w:left="0" w:hanging="2"/>
        <w:rPr>
          <w:rFonts w:ascii="Times New Roman" w:eastAsia="Times New Roman" w:hAnsi="Times New Roman" w:cs="Times New Roman"/>
          <w:color w:val="FF0000"/>
        </w:rPr>
      </w:pPr>
    </w:p>
    <w:p w14:paraId="541CA7AF" w14:textId="77777777" w:rsidR="00853930" w:rsidRDefault="00000000">
      <w:pPr>
        <w:ind w:left="0" w:hanging="2"/>
        <w:rPr>
          <w:b/>
          <w:u w:val="single"/>
        </w:rPr>
      </w:pPr>
      <w:r>
        <w:rPr>
          <w:b/>
          <w:u w:val="single"/>
        </w:rPr>
        <w:t>Załączniki:</w:t>
      </w:r>
    </w:p>
    <w:p w14:paraId="6A59C05C" w14:textId="77777777" w:rsidR="00853930" w:rsidRDefault="00853930">
      <w:pPr>
        <w:ind w:left="0" w:hanging="2"/>
        <w:rPr>
          <w:rFonts w:ascii="Times New Roman" w:eastAsia="Times New Roman" w:hAnsi="Times New Roman" w:cs="Times New Roman"/>
        </w:rPr>
      </w:pPr>
    </w:p>
    <w:p w14:paraId="103576D2" w14:textId="77777777" w:rsidR="00853930" w:rsidRDefault="00000000">
      <w:pPr>
        <w:ind w:left="0" w:hanging="2"/>
      </w:pPr>
      <w:r>
        <w:rPr>
          <w:b/>
        </w:rPr>
        <w:t>Załącznik nr 1</w:t>
      </w:r>
      <w:r>
        <w:t xml:space="preserve"> Program funkcjonalno-użytkowy</w:t>
      </w:r>
    </w:p>
    <w:p w14:paraId="6E1C1141" w14:textId="77777777" w:rsidR="00853930" w:rsidRDefault="00000000">
      <w:pPr>
        <w:spacing w:line="238" w:lineRule="auto"/>
        <w:ind w:left="0" w:hanging="2"/>
      </w:pPr>
      <w:r>
        <w:rPr>
          <w:b/>
        </w:rPr>
        <w:t>Załącznik nr 2</w:t>
      </w:r>
      <w:r>
        <w:t xml:space="preserve"> Formularz oferty</w:t>
      </w:r>
    </w:p>
    <w:p w14:paraId="45CEE8F1" w14:textId="77777777" w:rsidR="00853930" w:rsidRDefault="00000000">
      <w:pPr>
        <w:ind w:left="0" w:hanging="2"/>
      </w:pPr>
      <w:r>
        <w:rPr>
          <w:b/>
        </w:rPr>
        <w:t>Załącznik nr 3</w:t>
      </w:r>
      <w:r>
        <w:t xml:space="preserve"> Oświadczenie Wykonawcy dot. przesłanek wykluczenia z postępowania</w:t>
      </w:r>
    </w:p>
    <w:p w14:paraId="2DCB48FB" w14:textId="77777777" w:rsidR="00853930" w:rsidRDefault="00000000">
      <w:pPr>
        <w:ind w:left="0" w:hanging="2"/>
      </w:pPr>
      <w:r>
        <w:rPr>
          <w:b/>
        </w:rPr>
        <w:t>Załącznik nr 4</w:t>
      </w:r>
      <w:r>
        <w:t xml:space="preserve"> Oświadczenie Wykonawcy o spełnianiu warunków udziału w postępowaniu</w:t>
      </w:r>
    </w:p>
    <w:p w14:paraId="6ABBA072" w14:textId="77777777" w:rsidR="00853930" w:rsidRDefault="00000000">
      <w:pPr>
        <w:ind w:left="0" w:hanging="2"/>
      </w:pPr>
      <w:r>
        <w:rPr>
          <w:b/>
        </w:rPr>
        <w:t>Załącznik nr 5</w:t>
      </w:r>
      <w:r>
        <w:t xml:space="preserve"> Wykaz osób</w:t>
      </w:r>
    </w:p>
    <w:p w14:paraId="3B071865" w14:textId="77777777" w:rsidR="00853930" w:rsidRDefault="00000000">
      <w:pPr>
        <w:spacing w:line="238" w:lineRule="auto"/>
        <w:ind w:left="0" w:hanging="2"/>
      </w:pPr>
      <w:r>
        <w:rPr>
          <w:b/>
        </w:rPr>
        <w:t>Załącznik nr 6</w:t>
      </w:r>
      <w:r>
        <w:t xml:space="preserve"> Zobowiązanie podmiotów trzecich</w:t>
      </w:r>
    </w:p>
    <w:p w14:paraId="1A3FB283" w14:textId="77777777" w:rsidR="00853930" w:rsidRDefault="00000000">
      <w:pPr>
        <w:ind w:left="0" w:hanging="2"/>
      </w:pPr>
      <w:r>
        <w:rPr>
          <w:b/>
        </w:rPr>
        <w:t>Załącznik nr 7</w:t>
      </w:r>
      <w:r>
        <w:t xml:space="preserve"> Wzór umowy</w:t>
      </w:r>
    </w:p>
    <w:p w14:paraId="18AFFA93" w14:textId="77777777" w:rsidR="00853930" w:rsidRDefault="00853930">
      <w:pPr>
        <w:ind w:left="0" w:hanging="2"/>
        <w:rPr>
          <w:rFonts w:ascii="Times New Roman" w:eastAsia="Times New Roman" w:hAnsi="Times New Roman" w:cs="Times New Roman"/>
          <w:color w:val="FF0000"/>
        </w:rPr>
      </w:pPr>
    </w:p>
    <w:p w14:paraId="322C889C" w14:textId="77777777" w:rsidR="00853930" w:rsidRDefault="00853930">
      <w:pPr>
        <w:ind w:left="0" w:hanging="2"/>
        <w:jc w:val="right"/>
        <w:rPr>
          <w:rFonts w:ascii="Times New Roman" w:eastAsia="Times New Roman" w:hAnsi="Times New Roman" w:cs="Times New Roman"/>
          <w:color w:val="FF0000"/>
          <w:sz w:val="24"/>
          <w:szCs w:val="24"/>
        </w:rPr>
      </w:pPr>
    </w:p>
    <w:sectPr w:rsidR="00853930" w:rsidSect="00CE10B9">
      <w:pgSz w:w="11900" w:h="16838"/>
      <w:pgMar w:top="1440" w:right="1086" w:bottom="523" w:left="993"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F0E0" w14:textId="77777777" w:rsidR="000E6BCD" w:rsidRDefault="000E6BCD" w:rsidP="00F03E31">
      <w:pPr>
        <w:spacing w:line="240" w:lineRule="auto"/>
        <w:ind w:left="0" w:hanging="2"/>
      </w:pPr>
      <w:r>
        <w:separator/>
      </w:r>
    </w:p>
  </w:endnote>
  <w:endnote w:type="continuationSeparator" w:id="0">
    <w:p w14:paraId="56B97672" w14:textId="77777777" w:rsidR="000E6BCD" w:rsidRDefault="000E6BCD" w:rsidP="00F03E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EAFF" w14:textId="77777777" w:rsidR="00F03E31" w:rsidRDefault="00F03E31">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565129"/>
      <w:docPartObj>
        <w:docPartGallery w:val="Page Numbers (Bottom of Page)"/>
        <w:docPartUnique/>
      </w:docPartObj>
    </w:sdtPr>
    <w:sdtContent>
      <w:p w14:paraId="14D6090D" w14:textId="5B15E535" w:rsidR="00F03E31" w:rsidRDefault="00F03E31">
        <w:pPr>
          <w:pStyle w:val="Stopka"/>
          <w:ind w:left="0" w:hanging="2"/>
          <w:jc w:val="right"/>
        </w:pPr>
        <w:r>
          <w:fldChar w:fldCharType="begin"/>
        </w:r>
        <w:r>
          <w:instrText>PAGE   \* MERGEFORMAT</w:instrText>
        </w:r>
        <w:r>
          <w:fldChar w:fldCharType="separate"/>
        </w:r>
        <w:r>
          <w:t>2</w:t>
        </w:r>
        <w:r>
          <w:fldChar w:fldCharType="end"/>
        </w:r>
      </w:p>
    </w:sdtContent>
  </w:sdt>
  <w:p w14:paraId="488747BE" w14:textId="77777777" w:rsidR="00F03E31" w:rsidRDefault="00F03E31">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63DF" w14:textId="77777777" w:rsidR="00F03E31" w:rsidRDefault="00F03E31">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C945" w14:textId="77777777" w:rsidR="000E6BCD" w:rsidRDefault="000E6BCD" w:rsidP="00F03E31">
      <w:pPr>
        <w:spacing w:line="240" w:lineRule="auto"/>
        <w:ind w:left="0" w:hanging="2"/>
      </w:pPr>
      <w:r>
        <w:separator/>
      </w:r>
    </w:p>
  </w:footnote>
  <w:footnote w:type="continuationSeparator" w:id="0">
    <w:p w14:paraId="23CE3D9B" w14:textId="77777777" w:rsidR="000E6BCD" w:rsidRDefault="000E6BCD" w:rsidP="00F03E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F949" w14:textId="77777777" w:rsidR="00F03E31" w:rsidRDefault="00F03E31">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0D9" w14:textId="77777777" w:rsidR="00F03E31" w:rsidRDefault="00F03E31">
    <w:pPr>
      <w:pStyle w:val="Nagwek"/>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B1F9" w14:textId="77777777" w:rsidR="00F03E31" w:rsidRDefault="00F03E31">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4F1"/>
    <w:multiLevelType w:val="multilevel"/>
    <w:tmpl w:val="658AC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C535F"/>
    <w:multiLevelType w:val="multilevel"/>
    <w:tmpl w:val="5524BE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568CE"/>
    <w:multiLevelType w:val="multilevel"/>
    <w:tmpl w:val="DAC2D10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0D30136E"/>
    <w:multiLevelType w:val="multilevel"/>
    <w:tmpl w:val="2026DC2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14341"/>
    <w:multiLevelType w:val="multilevel"/>
    <w:tmpl w:val="AC20D634"/>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0EB9135B"/>
    <w:multiLevelType w:val="hybridMultilevel"/>
    <w:tmpl w:val="2A6CEE0E"/>
    <w:lvl w:ilvl="0" w:tplc="70B08F2A">
      <w:start w:val="7"/>
      <w:numFmt w:val="decimal"/>
      <w:lvlText w:val="%1."/>
      <w:lvlJc w:val="left"/>
      <w:pPr>
        <w:ind w:left="2344" w:hanging="360"/>
      </w:pPr>
      <w:rPr>
        <w:rFonts w:ascii="Arial MT" w:eastAsia="Arial MT" w:hAnsi="Arial MT" w:cs="Arial MT" w:hint="default"/>
        <w:spacing w:val="-1"/>
        <w:w w:val="99"/>
        <w:sz w:val="20"/>
        <w:szCs w:val="20"/>
      </w:rPr>
    </w:lvl>
    <w:lvl w:ilvl="1" w:tplc="1B725AC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6170F"/>
    <w:multiLevelType w:val="multilevel"/>
    <w:tmpl w:val="7B8AF4E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10EB2962"/>
    <w:multiLevelType w:val="multilevel"/>
    <w:tmpl w:val="BCA0C26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1236656D"/>
    <w:multiLevelType w:val="multilevel"/>
    <w:tmpl w:val="A532DED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12CA7DC3"/>
    <w:multiLevelType w:val="multilevel"/>
    <w:tmpl w:val="0358B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DF39DA"/>
    <w:multiLevelType w:val="multilevel"/>
    <w:tmpl w:val="539618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BC28B1"/>
    <w:multiLevelType w:val="multilevel"/>
    <w:tmpl w:val="90E4E5D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1DB67E38"/>
    <w:multiLevelType w:val="multilevel"/>
    <w:tmpl w:val="D7683216"/>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15:restartNumberingAfterBreak="0">
    <w:nsid w:val="23202F9D"/>
    <w:multiLevelType w:val="multilevel"/>
    <w:tmpl w:val="B51A18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B91E28"/>
    <w:multiLevelType w:val="multilevel"/>
    <w:tmpl w:val="59767A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50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6D59BB"/>
    <w:multiLevelType w:val="multilevel"/>
    <w:tmpl w:val="389C4958"/>
    <w:lvl w:ilvl="0">
      <w:start w:val="9"/>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2CE50087"/>
    <w:multiLevelType w:val="multilevel"/>
    <w:tmpl w:val="D2CA1A6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2F0918F3"/>
    <w:multiLevelType w:val="multilevel"/>
    <w:tmpl w:val="A7EC99EA"/>
    <w:lvl w:ilvl="0">
      <w:start w:val="1"/>
      <w:numFmt w:val="decimal"/>
      <w:lvlText w:val="%1."/>
      <w:lvlJc w:val="left"/>
      <w:pPr>
        <w:ind w:left="1277" w:firstLine="0"/>
      </w:pPr>
      <w:rPr>
        <w:b/>
        <w:bCs w:val="0"/>
        <w:vertAlign w:val="baseline"/>
      </w:rPr>
    </w:lvl>
    <w:lvl w:ilvl="1">
      <w:start w:val="1"/>
      <w:numFmt w:val="bullet"/>
      <w:lvlText w:val=""/>
      <w:lvlJc w:val="left"/>
      <w:pPr>
        <w:ind w:left="1277" w:firstLine="0"/>
      </w:pPr>
      <w:rPr>
        <w:vertAlign w:val="baseline"/>
      </w:rPr>
    </w:lvl>
    <w:lvl w:ilvl="2">
      <w:start w:val="1"/>
      <w:numFmt w:val="bullet"/>
      <w:lvlText w:val=""/>
      <w:lvlJc w:val="left"/>
      <w:pPr>
        <w:ind w:left="1277" w:firstLine="0"/>
      </w:pPr>
      <w:rPr>
        <w:vertAlign w:val="baseline"/>
      </w:rPr>
    </w:lvl>
    <w:lvl w:ilvl="3">
      <w:start w:val="1"/>
      <w:numFmt w:val="bullet"/>
      <w:lvlText w:val=""/>
      <w:lvlJc w:val="left"/>
      <w:pPr>
        <w:ind w:left="1277" w:firstLine="0"/>
      </w:pPr>
      <w:rPr>
        <w:vertAlign w:val="baseline"/>
      </w:rPr>
    </w:lvl>
    <w:lvl w:ilvl="4">
      <w:start w:val="1"/>
      <w:numFmt w:val="bullet"/>
      <w:lvlText w:val=""/>
      <w:lvlJc w:val="left"/>
      <w:pPr>
        <w:ind w:left="1277" w:firstLine="0"/>
      </w:pPr>
      <w:rPr>
        <w:vertAlign w:val="baseline"/>
      </w:rPr>
    </w:lvl>
    <w:lvl w:ilvl="5">
      <w:start w:val="1"/>
      <w:numFmt w:val="bullet"/>
      <w:lvlText w:val=""/>
      <w:lvlJc w:val="left"/>
      <w:pPr>
        <w:ind w:left="1277" w:firstLine="0"/>
      </w:pPr>
      <w:rPr>
        <w:vertAlign w:val="baseline"/>
      </w:rPr>
    </w:lvl>
    <w:lvl w:ilvl="6">
      <w:start w:val="1"/>
      <w:numFmt w:val="bullet"/>
      <w:lvlText w:val=""/>
      <w:lvlJc w:val="left"/>
      <w:pPr>
        <w:ind w:left="1277" w:firstLine="0"/>
      </w:pPr>
      <w:rPr>
        <w:vertAlign w:val="baseline"/>
      </w:rPr>
    </w:lvl>
    <w:lvl w:ilvl="7">
      <w:start w:val="1"/>
      <w:numFmt w:val="bullet"/>
      <w:lvlText w:val=""/>
      <w:lvlJc w:val="left"/>
      <w:pPr>
        <w:ind w:left="1277" w:firstLine="0"/>
      </w:pPr>
      <w:rPr>
        <w:vertAlign w:val="baseline"/>
      </w:rPr>
    </w:lvl>
    <w:lvl w:ilvl="8">
      <w:start w:val="1"/>
      <w:numFmt w:val="bullet"/>
      <w:lvlText w:val=""/>
      <w:lvlJc w:val="left"/>
      <w:pPr>
        <w:ind w:left="1277" w:firstLine="0"/>
      </w:pPr>
      <w:rPr>
        <w:vertAlign w:val="baseline"/>
      </w:rPr>
    </w:lvl>
  </w:abstractNum>
  <w:abstractNum w:abstractNumId="18" w15:restartNumberingAfterBreak="0">
    <w:nsid w:val="30206AD3"/>
    <w:multiLevelType w:val="multilevel"/>
    <w:tmpl w:val="F19C7E4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3622682F"/>
    <w:multiLevelType w:val="multilevel"/>
    <w:tmpl w:val="4C84D9E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39872012"/>
    <w:multiLevelType w:val="multilevel"/>
    <w:tmpl w:val="1E5C2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EA68D7"/>
    <w:multiLevelType w:val="multilevel"/>
    <w:tmpl w:val="BBC06B06"/>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3FD17526"/>
    <w:multiLevelType w:val="multilevel"/>
    <w:tmpl w:val="209A1464"/>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40873310"/>
    <w:multiLevelType w:val="multilevel"/>
    <w:tmpl w:val="5776A7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3F7C71"/>
    <w:multiLevelType w:val="multilevel"/>
    <w:tmpl w:val="A8008EF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43F433A9"/>
    <w:multiLevelType w:val="multilevel"/>
    <w:tmpl w:val="2A52F0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50B72E3"/>
    <w:multiLevelType w:val="multilevel"/>
    <w:tmpl w:val="8B5CD202"/>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47EC5F12"/>
    <w:multiLevelType w:val="multilevel"/>
    <w:tmpl w:val="E82A1160"/>
    <w:lvl w:ilvl="0">
      <w:start w:val="1"/>
      <w:numFmt w:val="lowerLetter"/>
      <w:lvlText w:val="%1)"/>
      <w:lvlJc w:val="left"/>
      <w:pPr>
        <w:ind w:left="12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B96553"/>
    <w:multiLevelType w:val="multilevel"/>
    <w:tmpl w:val="E612E960"/>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50BC033C"/>
    <w:multiLevelType w:val="hybridMultilevel"/>
    <w:tmpl w:val="9886B4CC"/>
    <w:lvl w:ilvl="0" w:tplc="A6C8B62A">
      <w:start w:val="1"/>
      <w:numFmt w:val="decimal"/>
      <w:lvlText w:val="%1."/>
      <w:lvlJc w:val="left"/>
      <w:pPr>
        <w:ind w:left="980" w:hanging="360"/>
      </w:pPr>
      <w:rPr>
        <w:rFonts w:ascii="Arial MT" w:eastAsia="Arial MT" w:hAnsi="Arial MT" w:cs="Arial MT" w:hint="default"/>
        <w:spacing w:val="-1"/>
        <w:w w:val="99"/>
        <w:sz w:val="20"/>
        <w:szCs w:val="20"/>
        <w:lang w:val="pl-PL" w:eastAsia="en-US" w:bidi="ar-SA"/>
      </w:rPr>
    </w:lvl>
    <w:lvl w:ilvl="1" w:tplc="16B80568">
      <w:start w:val="1"/>
      <w:numFmt w:val="decimal"/>
      <w:lvlText w:val="%2)"/>
      <w:lvlJc w:val="left"/>
      <w:pPr>
        <w:ind w:left="1340" w:hanging="360"/>
      </w:pPr>
      <w:rPr>
        <w:rFonts w:ascii="Arial MT" w:eastAsia="Arial MT" w:hAnsi="Arial MT" w:cs="Arial MT" w:hint="default"/>
        <w:spacing w:val="-1"/>
        <w:w w:val="99"/>
        <w:sz w:val="20"/>
        <w:szCs w:val="20"/>
        <w:lang w:val="pl-PL" w:eastAsia="en-US" w:bidi="ar-SA"/>
      </w:rPr>
    </w:lvl>
    <w:lvl w:ilvl="2" w:tplc="C916FCEA">
      <w:numFmt w:val="bullet"/>
      <w:lvlText w:val="•"/>
      <w:lvlJc w:val="left"/>
      <w:pPr>
        <w:ind w:left="2323" w:hanging="360"/>
      </w:pPr>
      <w:rPr>
        <w:rFonts w:hint="default"/>
        <w:lang w:val="pl-PL" w:eastAsia="en-US" w:bidi="ar-SA"/>
      </w:rPr>
    </w:lvl>
    <w:lvl w:ilvl="3" w:tplc="2BC81860">
      <w:numFmt w:val="bullet"/>
      <w:lvlText w:val="•"/>
      <w:lvlJc w:val="left"/>
      <w:pPr>
        <w:ind w:left="3306" w:hanging="360"/>
      </w:pPr>
      <w:rPr>
        <w:rFonts w:hint="default"/>
        <w:lang w:val="pl-PL" w:eastAsia="en-US" w:bidi="ar-SA"/>
      </w:rPr>
    </w:lvl>
    <w:lvl w:ilvl="4" w:tplc="5B8A4AFE">
      <w:numFmt w:val="bullet"/>
      <w:lvlText w:val="•"/>
      <w:lvlJc w:val="left"/>
      <w:pPr>
        <w:ind w:left="4289" w:hanging="360"/>
      </w:pPr>
      <w:rPr>
        <w:rFonts w:hint="default"/>
        <w:lang w:val="pl-PL" w:eastAsia="en-US" w:bidi="ar-SA"/>
      </w:rPr>
    </w:lvl>
    <w:lvl w:ilvl="5" w:tplc="4C46AB94">
      <w:numFmt w:val="bullet"/>
      <w:lvlText w:val="•"/>
      <w:lvlJc w:val="left"/>
      <w:pPr>
        <w:ind w:left="5272" w:hanging="360"/>
      </w:pPr>
      <w:rPr>
        <w:rFonts w:hint="default"/>
        <w:lang w:val="pl-PL" w:eastAsia="en-US" w:bidi="ar-SA"/>
      </w:rPr>
    </w:lvl>
    <w:lvl w:ilvl="6" w:tplc="BA0010A8">
      <w:numFmt w:val="bullet"/>
      <w:lvlText w:val="•"/>
      <w:lvlJc w:val="left"/>
      <w:pPr>
        <w:ind w:left="6256" w:hanging="360"/>
      </w:pPr>
      <w:rPr>
        <w:rFonts w:hint="default"/>
        <w:lang w:val="pl-PL" w:eastAsia="en-US" w:bidi="ar-SA"/>
      </w:rPr>
    </w:lvl>
    <w:lvl w:ilvl="7" w:tplc="5A025508">
      <w:numFmt w:val="bullet"/>
      <w:lvlText w:val="•"/>
      <w:lvlJc w:val="left"/>
      <w:pPr>
        <w:ind w:left="7239" w:hanging="360"/>
      </w:pPr>
      <w:rPr>
        <w:rFonts w:hint="default"/>
        <w:lang w:val="pl-PL" w:eastAsia="en-US" w:bidi="ar-SA"/>
      </w:rPr>
    </w:lvl>
    <w:lvl w:ilvl="8" w:tplc="93B4EEE2">
      <w:numFmt w:val="bullet"/>
      <w:lvlText w:val="•"/>
      <w:lvlJc w:val="left"/>
      <w:pPr>
        <w:ind w:left="8222" w:hanging="360"/>
      </w:pPr>
      <w:rPr>
        <w:rFonts w:hint="default"/>
        <w:lang w:val="pl-PL" w:eastAsia="en-US" w:bidi="ar-SA"/>
      </w:rPr>
    </w:lvl>
  </w:abstractNum>
  <w:abstractNum w:abstractNumId="30" w15:restartNumberingAfterBreak="0">
    <w:nsid w:val="52694003"/>
    <w:multiLevelType w:val="multilevel"/>
    <w:tmpl w:val="05F8730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556705C0"/>
    <w:multiLevelType w:val="multilevel"/>
    <w:tmpl w:val="80E420CA"/>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15:restartNumberingAfterBreak="0">
    <w:nsid w:val="55DD3CDC"/>
    <w:multiLevelType w:val="multilevel"/>
    <w:tmpl w:val="E9842C1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5AFA689F"/>
    <w:multiLevelType w:val="multilevel"/>
    <w:tmpl w:val="F5BEFDBE"/>
    <w:lvl w:ilvl="0">
      <w:start w:val="76"/>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15:restartNumberingAfterBreak="0">
    <w:nsid w:val="5B8968F1"/>
    <w:multiLevelType w:val="multilevel"/>
    <w:tmpl w:val="66E8595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15:restartNumberingAfterBreak="0">
    <w:nsid w:val="5C4E749D"/>
    <w:multiLevelType w:val="multilevel"/>
    <w:tmpl w:val="F822B7A8"/>
    <w:lvl w:ilvl="0">
      <w:start w:val="35"/>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6" w15:restartNumberingAfterBreak="0">
    <w:nsid w:val="5C5C6F00"/>
    <w:multiLevelType w:val="multilevel"/>
    <w:tmpl w:val="32D80BE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7" w15:restartNumberingAfterBreak="0">
    <w:nsid w:val="5F3A0F69"/>
    <w:multiLevelType w:val="multilevel"/>
    <w:tmpl w:val="CAC6B3E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8" w15:restartNumberingAfterBreak="0">
    <w:nsid w:val="6089413B"/>
    <w:multiLevelType w:val="multilevel"/>
    <w:tmpl w:val="7FE866A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9" w15:restartNumberingAfterBreak="0">
    <w:nsid w:val="64665F60"/>
    <w:multiLevelType w:val="multilevel"/>
    <w:tmpl w:val="493E58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152" w:hanging="432"/>
      </w:pPr>
    </w:lvl>
    <w:lvl w:ilvl="2">
      <w:start w:val="1"/>
      <w:numFmt w:val="decimal"/>
      <w:lvlText w:val="●.%2.%3."/>
      <w:lvlJc w:val="left"/>
      <w:pPr>
        <w:ind w:left="1584" w:hanging="504"/>
      </w:pPr>
    </w:lvl>
    <w:lvl w:ilvl="3">
      <w:start w:val="1"/>
      <w:numFmt w:val="decimal"/>
      <w:lvlText w:val="●.%2.%3.%4."/>
      <w:lvlJc w:val="left"/>
      <w:pPr>
        <w:ind w:left="2088" w:hanging="648"/>
      </w:pPr>
    </w:lvl>
    <w:lvl w:ilvl="4">
      <w:start w:val="1"/>
      <w:numFmt w:val="decimal"/>
      <w:lvlText w:val="●.%2.%3.%4.%5."/>
      <w:lvlJc w:val="left"/>
      <w:pPr>
        <w:ind w:left="2592" w:hanging="792"/>
      </w:pPr>
    </w:lvl>
    <w:lvl w:ilvl="5">
      <w:start w:val="1"/>
      <w:numFmt w:val="decimal"/>
      <w:lvlText w:val="●.%2.%3.%4.%5.%6."/>
      <w:lvlJc w:val="left"/>
      <w:pPr>
        <w:ind w:left="3096" w:hanging="935"/>
      </w:pPr>
    </w:lvl>
    <w:lvl w:ilvl="6">
      <w:start w:val="1"/>
      <w:numFmt w:val="decimal"/>
      <w:lvlText w:val="●.%2.%3.%4.%5.%6.%7."/>
      <w:lvlJc w:val="left"/>
      <w:pPr>
        <w:ind w:left="3600" w:hanging="1080"/>
      </w:pPr>
    </w:lvl>
    <w:lvl w:ilvl="7">
      <w:start w:val="1"/>
      <w:numFmt w:val="decimal"/>
      <w:lvlText w:val="●.%2.%3.%4.%5.%6.%7.%8."/>
      <w:lvlJc w:val="left"/>
      <w:pPr>
        <w:ind w:left="4104" w:hanging="1224"/>
      </w:pPr>
    </w:lvl>
    <w:lvl w:ilvl="8">
      <w:start w:val="1"/>
      <w:numFmt w:val="decimal"/>
      <w:lvlText w:val="●.%2.%3.%4.%5.%6.%7.%8.%9."/>
      <w:lvlJc w:val="left"/>
      <w:pPr>
        <w:ind w:left="4680" w:hanging="1440"/>
      </w:pPr>
    </w:lvl>
  </w:abstractNum>
  <w:abstractNum w:abstractNumId="40" w15:restartNumberingAfterBreak="0">
    <w:nsid w:val="64D46D96"/>
    <w:multiLevelType w:val="multilevel"/>
    <w:tmpl w:val="D5024E02"/>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872" w:hanging="432"/>
      </w:pPr>
    </w:lvl>
    <w:lvl w:ilvl="2">
      <w:start w:val="1"/>
      <w:numFmt w:val="decimal"/>
      <w:lvlText w:val="●.%2.%3."/>
      <w:lvlJc w:val="left"/>
      <w:pPr>
        <w:ind w:left="2304" w:hanging="504"/>
      </w:pPr>
    </w:lvl>
    <w:lvl w:ilvl="3">
      <w:start w:val="1"/>
      <w:numFmt w:val="decimal"/>
      <w:lvlText w:val="●.%2.%3.%4."/>
      <w:lvlJc w:val="left"/>
      <w:pPr>
        <w:ind w:left="2808" w:hanging="648"/>
      </w:pPr>
    </w:lvl>
    <w:lvl w:ilvl="4">
      <w:start w:val="1"/>
      <w:numFmt w:val="decimal"/>
      <w:lvlText w:val="●.%2.%3.%4.%5."/>
      <w:lvlJc w:val="left"/>
      <w:pPr>
        <w:ind w:left="3312" w:hanging="792"/>
      </w:pPr>
    </w:lvl>
    <w:lvl w:ilvl="5">
      <w:start w:val="1"/>
      <w:numFmt w:val="decimal"/>
      <w:lvlText w:val="●.%2.%3.%4.%5.%6."/>
      <w:lvlJc w:val="left"/>
      <w:pPr>
        <w:ind w:left="3816" w:hanging="936"/>
      </w:pPr>
    </w:lvl>
    <w:lvl w:ilvl="6">
      <w:start w:val="1"/>
      <w:numFmt w:val="decimal"/>
      <w:lvlText w:val="●.%2.%3.%4.%5.%6.%7."/>
      <w:lvlJc w:val="left"/>
      <w:pPr>
        <w:ind w:left="4320" w:hanging="1080"/>
      </w:pPr>
    </w:lvl>
    <w:lvl w:ilvl="7">
      <w:start w:val="1"/>
      <w:numFmt w:val="decimal"/>
      <w:lvlText w:val="●.%2.%3.%4.%5.%6.%7.%8."/>
      <w:lvlJc w:val="left"/>
      <w:pPr>
        <w:ind w:left="4824" w:hanging="1224"/>
      </w:pPr>
    </w:lvl>
    <w:lvl w:ilvl="8">
      <w:start w:val="1"/>
      <w:numFmt w:val="decimal"/>
      <w:lvlText w:val="●.%2.%3.%4.%5.%6.%7.%8.%9."/>
      <w:lvlJc w:val="left"/>
      <w:pPr>
        <w:ind w:left="5400" w:hanging="1440"/>
      </w:pPr>
    </w:lvl>
  </w:abstractNum>
  <w:abstractNum w:abstractNumId="41" w15:restartNumberingAfterBreak="0">
    <w:nsid w:val="6C1B2287"/>
    <w:multiLevelType w:val="multilevel"/>
    <w:tmpl w:val="9E104C9A"/>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2" w15:restartNumberingAfterBreak="0">
    <w:nsid w:val="6CAE27DC"/>
    <w:multiLevelType w:val="multilevel"/>
    <w:tmpl w:val="DD2C606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3" w15:restartNumberingAfterBreak="0">
    <w:nsid w:val="6E4E6F8A"/>
    <w:multiLevelType w:val="multilevel"/>
    <w:tmpl w:val="A344F9C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675E75"/>
    <w:multiLevelType w:val="multilevel"/>
    <w:tmpl w:val="0A443118"/>
    <w:lvl w:ilvl="0">
      <w:start w:val="1"/>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5" w15:restartNumberingAfterBreak="0">
    <w:nsid w:val="7B065A37"/>
    <w:multiLevelType w:val="multilevel"/>
    <w:tmpl w:val="60D2B94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6" w15:restartNumberingAfterBreak="0">
    <w:nsid w:val="7F203486"/>
    <w:multiLevelType w:val="multilevel"/>
    <w:tmpl w:val="57AE246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16cid:durableId="1224562008">
    <w:abstractNumId w:val="37"/>
  </w:num>
  <w:num w:numId="2" w16cid:durableId="1754158339">
    <w:abstractNumId w:val="42"/>
  </w:num>
  <w:num w:numId="3" w16cid:durableId="1770392311">
    <w:abstractNumId w:val="20"/>
  </w:num>
  <w:num w:numId="4" w16cid:durableId="604656789">
    <w:abstractNumId w:val="26"/>
  </w:num>
  <w:num w:numId="5" w16cid:durableId="93599479">
    <w:abstractNumId w:val="41"/>
  </w:num>
  <w:num w:numId="6" w16cid:durableId="1154106159">
    <w:abstractNumId w:val="7"/>
  </w:num>
  <w:num w:numId="7" w16cid:durableId="2135250214">
    <w:abstractNumId w:val="3"/>
  </w:num>
  <w:num w:numId="8" w16cid:durableId="2067799010">
    <w:abstractNumId w:val="32"/>
  </w:num>
  <w:num w:numId="9" w16cid:durableId="1856727838">
    <w:abstractNumId w:val="28"/>
  </w:num>
  <w:num w:numId="10" w16cid:durableId="1439831626">
    <w:abstractNumId w:val="34"/>
  </w:num>
  <w:num w:numId="11" w16cid:durableId="219095324">
    <w:abstractNumId w:val="23"/>
  </w:num>
  <w:num w:numId="12" w16cid:durableId="699550392">
    <w:abstractNumId w:val="40"/>
  </w:num>
  <w:num w:numId="13" w16cid:durableId="1963462464">
    <w:abstractNumId w:val="10"/>
  </w:num>
  <w:num w:numId="14" w16cid:durableId="1957053020">
    <w:abstractNumId w:val="15"/>
  </w:num>
  <w:num w:numId="15" w16cid:durableId="1263801122">
    <w:abstractNumId w:val="35"/>
  </w:num>
  <w:num w:numId="16" w16cid:durableId="770318123">
    <w:abstractNumId w:val="45"/>
  </w:num>
  <w:num w:numId="17" w16cid:durableId="1383359211">
    <w:abstractNumId w:val="12"/>
  </w:num>
  <w:num w:numId="18" w16cid:durableId="1655136868">
    <w:abstractNumId w:val="27"/>
  </w:num>
  <w:num w:numId="19" w16cid:durableId="310791499">
    <w:abstractNumId w:val="43"/>
  </w:num>
  <w:num w:numId="20" w16cid:durableId="1350059929">
    <w:abstractNumId w:val="2"/>
  </w:num>
  <w:num w:numId="21" w16cid:durableId="1924945154">
    <w:abstractNumId w:val="31"/>
  </w:num>
  <w:num w:numId="22" w16cid:durableId="2141533573">
    <w:abstractNumId w:val="39"/>
  </w:num>
  <w:num w:numId="23" w16cid:durableId="627662698">
    <w:abstractNumId w:val="19"/>
  </w:num>
  <w:num w:numId="24" w16cid:durableId="1969358384">
    <w:abstractNumId w:val="17"/>
  </w:num>
  <w:num w:numId="25" w16cid:durableId="1630431139">
    <w:abstractNumId w:val="13"/>
  </w:num>
  <w:num w:numId="26" w16cid:durableId="1004623910">
    <w:abstractNumId w:val="44"/>
  </w:num>
  <w:num w:numId="27" w16cid:durableId="634992328">
    <w:abstractNumId w:val="14"/>
  </w:num>
  <w:num w:numId="28" w16cid:durableId="1375546066">
    <w:abstractNumId w:val="33"/>
  </w:num>
  <w:num w:numId="29" w16cid:durableId="487551219">
    <w:abstractNumId w:val="38"/>
  </w:num>
  <w:num w:numId="30" w16cid:durableId="1247422555">
    <w:abstractNumId w:val="30"/>
  </w:num>
  <w:num w:numId="31" w16cid:durableId="189611313">
    <w:abstractNumId w:val="16"/>
  </w:num>
  <w:num w:numId="32" w16cid:durableId="1566257020">
    <w:abstractNumId w:val="21"/>
  </w:num>
  <w:num w:numId="33" w16cid:durableId="1197887876">
    <w:abstractNumId w:val="11"/>
  </w:num>
  <w:num w:numId="34" w16cid:durableId="994994257">
    <w:abstractNumId w:val="46"/>
  </w:num>
  <w:num w:numId="35" w16cid:durableId="178352144">
    <w:abstractNumId w:val="18"/>
  </w:num>
  <w:num w:numId="36" w16cid:durableId="645091022">
    <w:abstractNumId w:val="8"/>
  </w:num>
  <w:num w:numId="37" w16cid:durableId="637612554">
    <w:abstractNumId w:val="22"/>
  </w:num>
  <w:num w:numId="38" w16cid:durableId="2054886679">
    <w:abstractNumId w:val="25"/>
  </w:num>
  <w:num w:numId="39" w16cid:durableId="1513715655">
    <w:abstractNumId w:val="0"/>
  </w:num>
  <w:num w:numId="40" w16cid:durableId="1680153880">
    <w:abstractNumId w:val="6"/>
  </w:num>
  <w:num w:numId="41" w16cid:durableId="634992730">
    <w:abstractNumId w:val="36"/>
  </w:num>
  <w:num w:numId="42" w16cid:durableId="1297949513">
    <w:abstractNumId w:val="1"/>
  </w:num>
  <w:num w:numId="43" w16cid:durableId="3482974">
    <w:abstractNumId w:val="24"/>
  </w:num>
  <w:num w:numId="44" w16cid:durableId="1752116985">
    <w:abstractNumId w:val="4"/>
  </w:num>
  <w:num w:numId="45" w16cid:durableId="1531608240">
    <w:abstractNumId w:val="29"/>
  </w:num>
  <w:num w:numId="46" w16cid:durableId="1420102913">
    <w:abstractNumId w:val="5"/>
  </w:num>
  <w:num w:numId="47" w16cid:durableId="2044598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30"/>
    <w:rsid w:val="000E6BCD"/>
    <w:rsid w:val="00161BCB"/>
    <w:rsid w:val="00164353"/>
    <w:rsid w:val="002D3DF6"/>
    <w:rsid w:val="00380A4A"/>
    <w:rsid w:val="003E1630"/>
    <w:rsid w:val="00437A8B"/>
    <w:rsid w:val="00456DFB"/>
    <w:rsid w:val="00497617"/>
    <w:rsid w:val="004E18C9"/>
    <w:rsid w:val="0061560E"/>
    <w:rsid w:val="00675C63"/>
    <w:rsid w:val="006B5B0F"/>
    <w:rsid w:val="00704FA2"/>
    <w:rsid w:val="007C4595"/>
    <w:rsid w:val="00841ACD"/>
    <w:rsid w:val="00853930"/>
    <w:rsid w:val="008664E8"/>
    <w:rsid w:val="008D337D"/>
    <w:rsid w:val="009F106B"/>
    <w:rsid w:val="00A727BE"/>
    <w:rsid w:val="00AB147B"/>
    <w:rsid w:val="00B1133D"/>
    <w:rsid w:val="00BE0268"/>
    <w:rsid w:val="00BE7B3E"/>
    <w:rsid w:val="00C116BB"/>
    <w:rsid w:val="00CE10B9"/>
    <w:rsid w:val="00CF3188"/>
    <w:rsid w:val="00D06400"/>
    <w:rsid w:val="00E46779"/>
    <w:rsid w:val="00E862AD"/>
    <w:rsid w:val="00EB0440"/>
    <w:rsid w:val="00EB5587"/>
    <w:rsid w:val="00ED3336"/>
    <w:rsid w:val="00F03E31"/>
    <w:rsid w:val="00FE6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2F96"/>
  <w15:docId w15:val="{0E16C042-0BDF-498F-B681-8F8FD828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styleId="Hipercze">
    <w:name w:val="Hyperlink"/>
    <w:basedOn w:val="Domylnaczcionkaakapitu"/>
    <w:uiPriority w:val="99"/>
    <w:unhideWhenUsed/>
    <w:rsid w:val="00CE10B9"/>
    <w:rPr>
      <w:color w:val="0000FF" w:themeColor="hyperlink"/>
      <w:u w:val="single"/>
    </w:rPr>
  </w:style>
  <w:style w:type="character" w:styleId="Nierozpoznanawzmianka">
    <w:name w:val="Unresolved Mention"/>
    <w:basedOn w:val="Domylnaczcionkaakapitu"/>
    <w:uiPriority w:val="99"/>
    <w:semiHidden/>
    <w:unhideWhenUsed/>
    <w:rsid w:val="00CE10B9"/>
    <w:rPr>
      <w:color w:val="605E5C"/>
      <w:shd w:val="clear" w:color="auto" w:fill="E1DFDD"/>
    </w:rPr>
  </w:style>
  <w:style w:type="paragraph" w:styleId="Nagwek">
    <w:name w:val="header"/>
    <w:basedOn w:val="Normalny"/>
    <w:link w:val="NagwekZnak"/>
    <w:uiPriority w:val="99"/>
    <w:unhideWhenUsed/>
    <w:rsid w:val="00F03E31"/>
    <w:pPr>
      <w:tabs>
        <w:tab w:val="center" w:pos="4536"/>
        <w:tab w:val="right" w:pos="9072"/>
      </w:tabs>
      <w:spacing w:line="240" w:lineRule="auto"/>
    </w:pPr>
  </w:style>
  <w:style w:type="character" w:customStyle="1" w:styleId="NagwekZnak">
    <w:name w:val="Nagłówek Znak"/>
    <w:basedOn w:val="Domylnaczcionkaakapitu"/>
    <w:link w:val="Nagwek"/>
    <w:uiPriority w:val="99"/>
    <w:rsid w:val="00F03E31"/>
    <w:rPr>
      <w:position w:val="-1"/>
    </w:rPr>
  </w:style>
  <w:style w:type="paragraph" w:styleId="Stopka">
    <w:name w:val="footer"/>
    <w:basedOn w:val="Normalny"/>
    <w:link w:val="StopkaZnak"/>
    <w:uiPriority w:val="99"/>
    <w:unhideWhenUsed/>
    <w:rsid w:val="00F03E31"/>
    <w:pPr>
      <w:tabs>
        <w:tab w:val="center" w:pos="4536"/>
        <w:tab w:val="right" w:pos="9072"/>
      </w:tabs>
      <w:spacing w:line="240" w:lineRule="auto"/>
    </w:pPr>
  </w:style>
  <w:style w:type="character" w:customStyle="1" w:styleId="StopkaZnak">
    <w:name w:val="Stopka Znak"/>
    <w:basedOn w:val="Domylnaczcionkaakapitu"/>
    <w:link w:val="Stopka"/>
    <w:uiPriority w:val="99"/>
    <w:rsid w:val="00F03E3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platformazakupowa.pl/pn/suchy_da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leksandra.mazurek@suchy-dab.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gdalena.stec@suchy-dab.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gdalena.stec@suchy-dab.pl" TargetMode="External"/><Relationship Id="rId20" Type="http://schemas.openxmlformats.org/officeDocument/2006/relationships/hyperlink" Target="mailto:pawel.richter@suchy-dab.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nspektor@suchy-dab.pl" TargetMode="External"/><Relationship Id="rId5" Type="http://schemas.openxmlformats.org/officeDocument/2006/relationships/webSettings" Target="webSettings.xml"/><Relationship Id="rId15" Type="http://schemas.openxmlformats.org/officeDocument/2006/relationships/hyperlink" Target="mailto:pawel.richter@gmail.com" TargetMode="External"/><Relationship Id="rId23" Type="http://schemas.openxmlformats.org/officeDocument/2006/relationships/hyperlink" Target="mailto:inspektor@suchy-dab.pl" TargetMode="External"/><Relationship Id="rId10" Type="http://schemas.openxmlformats.org/officeDocument/2006/relationships/header" Target="header2.xml"/><Relationship Id="rId19" Type="http://schemas.openxmlformats.org/officeDocument/2006/relationships/hyperlink" Target="mailto:pawel.richter@suchy-dab.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W8eRVDBlTU4DJxsPXOfBJl+Hg==">AMUW2mV2FUmjiQu1pKUKpXSN3PZkCYlP34p4tfWlSGjP2LcVZo9cTLBjloccfYyYWS3ngW1gxLcbwQZQaAGlRLB4qvs6ZiyppNRdsSBvCuuNK6by2FyoLrSFdcrK15SoVVU6UGwbL52OMQRVQTjhBEd57ScsDFgDCQ==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8767</Words>
  <Characters>52606</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Raczkiewicz</dc:creator>
  <cp:lastModifiedBy>Marcin Raczkiewicz</cp:lastModifiedBy>
  <cp:revision>2</cp:revision>
  <cp:lastPrinted>2022-12-30T12:38:00Z</cp:lastPrinted>
  <dcterms:created xsi:type="dcterms:W3CDTF">2023-02-03T07:44:00Z</dcterms:created>
  <dcterms:modified xsi:type="dcterms:W3CDTF">2023-02-03T07:44:00Z</dcterms:modified>
</cp:coreProperties>
</file>