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53" w:rsidRPr="00C21711" w:rsidRDefault="00275553" w:rsidP="00275553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2330866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:rsidR="00275553" w:rsidRPr="00134F1E" w:rsidRDefault="00275553" w:rsidP="00275553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29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275553" w:rsidRPr="00134F1E" w:rsidRDefault="00275553" w:rsidP="00275553">
      <w:pPr>
        <w:spacing w:after="0"/>
        <w:rPr>
          <w:rFonts w:eastAsia="Calibri" w:cstheme="minorHAnsi"/>
          <w:u w:val="single"/>
        </w:rPr>
      </w:pPr>
    </w:p>
    <w:p w:rsidR="00275553" w:rsidRPr="00134F1E" w:rsidRDefault="00275553" w:rsidP="00275553">
      <w:pPr>
        <w:spacing w:after="0"/>
        <w:rPr>
          <w:rFonts w:eastAsia="Calibri" w:cstheme="minorHAnsi"/>
          <w:u w:val="single"/>
        </w:rPr>
      </w:pPr>
    </w:p>
    <w:p w:rsidR="00275553" w:rsidRPr="00134F1E" w:rsidRDefault="00275553" w:rsidP="0027555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:rsidR="00275553" w:rsidRPr="00F66C81" w:rsidRDefault="00275553" w:rsidP="00275553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:rsidR="00275553" w:rsidRPr="00F66C81" w:rsidRDefault="00275553" w:rsidP="0027555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275553" w:rsidRPr="00134F1E" w:rsidRDefault="00275553" w:rsidP="0027555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 </w:t>
      </w:r>
      <w:r w:rsidRPr="00F71C8C">
        <w:rPr>
          <w:rFonts w:eastAsia="Calibri" w:cstheme="minorHAnsi"/>
          <w:b/>
          <w:bCs/>
        </w:rPr>
        <w:t xml:space="preserve">na dostawę </w:t>
      </w:r>
      <w:r>
        <w:rPr>
          <w:rFonts w:eastAsia="Calibri" w:cstheme="minorHAnsi"/>
          <w:b/>
          <w:bCs/>
        </w:rPr>
        <w:t>produktów mleczarskich</w:t>
      </w:r>
      <w:r>
        <w:rPr>
          <w:rFonts w:eastAsia="Calibri" w:cstheme="minorHAnsi"/>
        </w:rPr>
        <w:t xml:space="preserve"> (nr sprawy 29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/23</w:t>
      </w:r>
      <w:r>
        <w:rPr>
          <w:rFonts w:eastAsia="Calibri" w:cstheme="minorHAnsi"/>
        </w:rPr>
        <w:t xml:space="preserve">) </w:t>
      </w:r>
      <w:r w:rsidRPr="00F66C81">
        <w:rPr>
          <w:rFonts w:eastAsia="Calibri" w:cstheme="minorHAnsi"/>
        </w:rPr>
        <w:t>prowadzonego przez Akademię Wymiaru Sprawiedliwości:</w:t>
      </w:r>
    </w:p>
    <w:p w:rsidR="00275553" w:rsidRPr="00F2432F" w:rsidRDefault="00275553" w:rsidP="00275553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275553" w:rsidRPr="00F2432F" w:rsidRDefault="00275553" w:rsidP="00275553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275553" w:rsidRPr="00F2432F" w:rsidRDefault="00275553" w:rsidP="0027555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275553" w:rsidRPr="00F2432F" w:rsidRDefault="00275553" w:rsidP="0027555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275553" w:rsidRPr="00F2432F" w:rsidRDefault="00275553" w:rsidP="0027555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275553" w:rsidRPr="006F5A7B" w:rsidRDefault="00275553" w:rsidP="00275553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:rsidR="00275553" w:rsidRPr="00F2432F" w:rsidRDefault="00275553" w:rsidP="00275553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:rsidR="00275553" w:rsidRPr="00F2432F" w:rsidRDefault="00275553" w:rsidP="0027555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275553" w:rsidRPr="00F2432F" w:rsidRDefault="00275553" w:rsidP="0027555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275553" w:rsidRPr="00F2432F" w:rsidRDefault="00275553" w:rsidP="0027555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275553" w:rsidRPr="00CC1385" w:rsidRDefault="00275553" w:rsidP="0027555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275553" w:rsidRPr="00CC1385" w:rsidRDefault="00275553" w:rsidP="0027555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275553" w:rsidRPr="00F2432F" w:rsidRDefault="00275553" w:rsidP="00275553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B7176C" w:rsidRDefault="00B7176C">
      <w:bookmarkStart w:id="1" w:name="_GoBack"/>
      <w:bookmarkEnd w:id="1"/>
    </w:p>
    <w:sectPr w:rsidR="00B7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53"/>
    <w:rsid w:val="00275553"/>
    <w:rsid w:val="00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6713-16F8-4D7C-ACC5-341976A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55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7555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27555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75553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555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75553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75553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7555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7555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7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555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5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2023-11-27T12:58:00Z</dcterms:created>
  <dcterms:modified xsi:type="dcterms:W3CDTF">2023-11-27T12:58:00Z</dcterms:modified>
</cp:coreProperties>
</file>