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>
          <w:rFonts w:ascii="Calibri" w:hAnsi="Calibri"/>
          <w:b/>
          <w:bCs/>
          <w:sz w:val="18"/>
          <w:szCs w:val="18"/>
        </w:rPr>
        <w:t xml:space="preserve">załącznik nr 1 do SWZ 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/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 xml:space="preserve">Formularz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6"/>
                <w:szCs w:val="26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NIP/KRS/REGON: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</w:tc>
      </w:tr>
    </w:tbl>
    <w:p>
      <w:pPr>
        <w:pStyle w:val="Normal"/>
        <w:spacing w:lineRule="auto" w:line="240" w:before="57" w:after="0"/>
        <w:jc w:val="center"/>
        <w:rPr>
          <w:rFonts w:ascii="Calibri" w:hAnsi="Calibri" w:cs="Tahoma"/>
          <w:b/>
          <w:bCs/>
          <w:i w:val="false"/>
          <w:i w:val="false"/>
          <w:iCs w:val="false"/>
          <w:color w:val="00008B"/>
          <w:sz w:val="22"/>
          <w:szCs w:val="22"/>
          <w:lang w:val="pl-PL" w:eastAsia="zh-CN" w:bidi="ar-SA"/>
        </w:rPr>
      </w:pPr>
      <w:r>
        <w:rPr>
          <w:rFonts w:cs="Tahoma" w:ascii="Calibri" w:hAnsi="Calibri"/>
          <w:b/>
          <w:bCs/>
          <w:i w:val="false"/>
          <w:iCs w:val="false"/>
          <w:color w:val="00008B"/>
          <w:sz w:val="22"/>
          <w:szCs w:val="22"/>
          <w:lang w:val="pl-PL" w:eastAsia="zh-CN" w:bidi="ar-SA"/>
        </w:rPr>
      </w:r>
    </w:p>
    <w:p>
      <w:pPr>
        <w:pStyle w:val="Normal"/>
        <w:spacing w:lineRule="auto" w:line="240" w:before="57" w:after="0"/>
        <w:jc w:val="both"/>
        <w:rPr>
          <w:b w:val="false"/>
          <w:bCs w:val="false"/>
          <w:color w:val="auto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1. W odpowiedzi na ogłoszenie o zamówieniu w postępowaniu o udzielenie zamówienia publicznego oznaczonego numerem  </w:t>
      </w: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>14/PM/2025</w:t>
      </w: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  prowadzonego pod nazwą:</w:t>
      </w:r>
    </w:p>
    <w:p>
      <w:pPr>
        <w:pStyle w:val="Normal"/>
        <w:suppressLineNumbers w:val="0"/>
        <w:tabs>
          <w:tab w:val="clear" w:pos="709"/>
          <w:tab w:val="left" w:pos="6249" w:leader="none"/>
        </w:tabs>
        <w:bidi w:val="0"/>
        <w:spacing w:lineRule="auto" w:line="240" w:before="63" w:after="0"/>
        <w:ind w:right="0"/>
        <w:jc w:val="both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ar-SA"/>
        </w:rPr>
        <w:t xml:space="preserve"> projektowo-kosztorysowej na przebudowę i rozbudowę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 wewnętrznej instalacji gazowej wraz z budową instakacji c.o. i c.w.u  (gaz) w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u w:val="none"/>
          <w:shd w:fill="FFFFFF" w:val="clear"/>
          <w:lang w:val="pl-PL" w:eastAsia="zh-CN" w:bidi="ar-SA"/>
        </w:rPr>
        <w:t>gminnych lokalach mieszkalnych zarządzanych przez Administrację Domów Miejskich  „ADM” Sp. z o.o. w Bydgoszczy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hanging="0" w:left="0" w:right="0"/>
        <w:jc w:val="both"/>
        <w:rPr>
          <w:b w:val="false"/>
          <w:bCs w:val="false"/>
          <w:color w:val="auto"/>
          <w:sz w:val="21"/>
          <w:szCs w:val="21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ar-SA"/>
        </w:rPr>
        <w:t xml:space="preserve">- niniejszym oferuję wykonanie przedmiotu zamówienia, zgodnie z warunkami określonymi przez Zamawiającego w dokumentach zamówienia, w części dotyczącej zadania: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hanging="0" w:left="0" w:right="0"/>
        <w:jc w:val="both"/>
        <w:rPr>
          <w:b w:val="false"/>
          <w:bCs w:val="false"/>
          <w:color w:val="auto"/>
          <w:sz w:val="21"/>
          <w:szCs w:val="21"/>
        </w:rPr>
      </w:pPr>
      <w:r>
        <w:rPr>
          <w:b w:val="false"/>
          <w:bCs w:val="false"/>
          <w:color w:val="auto"/>
          <w:sz w:val="21"/>
          <w:szCs w:val="21"/>
        </w:rPr>
      </w:r>
    </w:p>
    <w:tbl>
      <w:tblPr>
        <w:tblW w:w="964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50"/>
        <w:gridCol w:w="3306"/>
        <w:gridCol w:w="3487"/>
      </w:tblGrid>
      <w:tr>
        <w:trPr/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Numer zadania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Cena brutto  oferty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(ryczałt w zł)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shd w:fill="auto" w:val="clear"/>
              </w:rPr>
              <w:t>Termin udzielonej rękojmi  za wady dokumentacji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(wpisać liczbę lat)</w:t>
            </w:r>
          </w:p>
        </w:tc>
      </w:tr>
      <w:tr>
        <w:trPr/>
        <w:tc>
          <w:tcPr>
            <w:tcW w:w="28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Zadanie nr 1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dokumentacja </w:t>
            </w:r>
            <w:r>
              <w:rPr>
                <w:rStyle w:val="Domylnaczcionkaakapitu1"/>
                <w:rFonts w:eastAsia="Times New Roman" w:cs="Calibri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FFFFFF" w:val="clear"/>
                <w:lang w:val="pl-PL" w:eastAsia="zh-CN" w:bidi="ar-SA"/>
              </w:rPr>
              <w:t>Gdańska  130/8</w:t>
            </w:r>
          </w:p>
        </w:tc>
        <w:tc>
          <w:tcPr>
            <w:tcW w:w="33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3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8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Zadanie nr 2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dokumentacja  </w:t>
            </w:r>
            <w:r>
              <w:rPr>
                <w:rStyle w:val="Domylnaczcionkaakapitu1"/>
                <w:rFonts w:eastAsia="Times New Roman" w:cs="Calibri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FFFFFF" w:val="clear"/>
                <w:lang w:val="pl-PL" w:eastAsia="zh-CN" w:bidi="ar-SA"/>
              </w:rPr>
              <w:t>Jagiellońska 67/5</w:t>
            </w:r>
          </w:p>
        </w:tc>
        <w:tc>
          <w:tcPr>
            <w:tcW w:w="33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3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28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Zadanie nr 3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dokumentacja Pomorska 54  lokale 3,8,9,11</w:t>
            </w:r>
          </w:p>
        </w:tc>
        <w:tc>
          <w:tcPr>
            <w:tcW w:w="33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3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 w:eastAsia="zh-CN" w:bidi="ar-SA"/>
        </w:rPr>
      </w:pPr>
      <w:r>
        <w:rPr>
          <w:rFonts w:cs="Tahoma" w:ascii="Tahoma" w:hAnsi="Tahoma"/>
          <w:b/>
          <w:bCs/>
          <w:color w:val="auto"/>
          <w:sz w:val="20"/>
          <w:szCs w:val="20"/>
          <w:lang w:val="pl-PL" w:eastAsia="zh-CN" w:bidi="ar-SA"/>
        </w:rPr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  <w:t>2. Oświadczam, że: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hanging="0" w:left="0" w:right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1) jestem związany niniejszą ofertą przez okres wskazany w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SWZ.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2)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>warunkach określonych w SWZ oraz w załącznikach do SWZ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5) oferowany przedmiot zamówienia jest zgodny ze wszystkimi wymaganiami określonymi w SWZ.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6) akceptuję warunki płatności określone przez zamawiającego w SWZ i wzorze umowy.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7)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hanging="0" w:left="0" w:right="-142"/>
        <w:jc w:val="both"/>
        <w:rPr/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3. 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hanging="0" w:left="0" w:right="-142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wskazać, którego zadania będzie dotyczyć podwykonawsto oraz opisać szczegółowo zakres prac jakie wykonawca zamierza zlecić podwykonawcy, wskazać tego podwykonawcę ,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3"/>
        <w:gridCol w:w="4553"/>
        <w:gridCol w:w="4432"/>
      </w:tblGrid>
      <w:tr>
        <w:trPr/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L.p.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Podwykonawca  (nazwa, adres, NIP)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Zakres zamówienia, który wykonawca zamierza powierzyć podwykonawcy</w:t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4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hanging="0" w:left="0" w:right="-142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4. Oświadczam, że </w:t>
      </w:r>
      <w:r>
        <w:rPr>
          <w:rStyle w:val="Strong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czynności określone przez Zamawiającego w Rozdziale V ust.7 SWZ, zgodnie z art.95 ust.1 ustawy PZP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6.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hanging="0" w:left="0" w:right="-142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 Oświadczam,  że jestem zarejestrowanym czynnym  płatnikiem podatku VAT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hanging="0" w:left="0" w:right="-142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C9211E"/>
          <w:sz w:val="20"/>
          <w:szCs w:val="20"/>
          <w:u w:val="none"/>
          <w:lang w:val="pl-PL"/>
        </w:rPr>
        <w:t xml:space="preserve">                                                                                                                                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  ___________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hanging="0" w:left="0" w:right="-142"/>
        <w:jc w:val="both"/>
        <w:rPr/>
      </w:pPr>
      <w:r>
        <w:rPr>
          <w:rStyle w:val="Strong"/>
          <w:rFonts w:ascii="Calibri" w:hAnsi="Calibri"/>
          <w:sz w:val="20"/>
          <w:szCs w:val="20"/>
          <w:u w:val="single"/>
        </w:rPr>
        <w:t xml:space="preserve">8. </w:t>
      </w:r>
      <w:r>
        <w:rPr>
          <w:rStyle w:val="Strong"/>
          <w:rFonts w:ascii="Calibri" w:hAnsi="Calibri"/>
          <w:sz w:val="20"/>
          <w:szCs w:val="20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/>
          <w:bCs/>
          <w:iCs/>
          <w:color w:val="auto"/>
          <w:sz w:val="20"/>
          <w:szCs w:val="20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hanging="0" w:left="0" w:right="-142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(zaznaczyć poniżej właściwą odpowiedź znakiem X  w kratce obok)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hanging="0" w:left="0" w:right="244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małe przedsiębiorstwo definiuje się jako przedsiębiorstwo, które zatrudnia mniej niż 50 pracowników i którego roczny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mikroprzedsiębiorstwo definiuje się jako przedsiębiorstwo, które zatrudnia mniej niż 10 pracowników i którego roczny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lang w:val="pl-PL" w:eastAsia="zh-CN" w:bidi="hi-IN"/>
        </w:rPr>
        <w:t>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113"/>
        <w:ind w:hanging="0" w:left="0" w:right="-142"/>
        <w:jc w:val="both"/>
        <w:rPr>
          <w:sz w:val="20"/>
          <w:szCs w:val="20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effect w:val="none"/>
          <w:shd w:fill="auto" w:val="clear"/>
        </w:rPr>
        <w:t>9</w:t>
      </w:r>
      <w:r>
        <w:rPr>
          <w:rFonts w:cs="Times New Roman" w:ascii="Calibri" w:hAnsi="Calibri"/>
          <w:sz w:val="20"/>
          <w:szCs w:val="20"/>
        </w:rPr>
        <w:t xml:space="preserve">. Oświadczam, iż </w:t>
      </w:r>
      <w:r>
        <w:rPr>
          <w:rFonts w:cs="Times New Roman" w:ascii="Calibri" w:hAnsi="Calibri"/>
          <w:b/>
          <w:bCs/>
          <w:sz w:val="20"/>
          <w:szCs w:val="20"/>
        </w:rPr>
        <w:t>zastrzegam /nie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hanging="0" w:left="0" w:right="244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10. Jako Wykonawcy wspólnie ubiegający się o udzielenie zamówienia publicznego (np. w formie konsorcjum lub spółki cywilnej) oświadczamy, że dla potrzeb niniejszego zamówienia ustanawiamy pełnomocnika w osobie: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Textbodyindent"/>
              <w:widowControl w:val="false"/>
              <w:rPr/>
            </w:pPr>
            <w:r>
              <w:rPr/>
            </w:r>
          </w:p>
        </w:tc>
      </w:tr>
    </w:tbl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hanging="0" w:left="0" w:right="244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do reprezentacji w postępowaniu o udzielenie zamówienia lub do reprezentacji w postępowaniu o udzielenie   zamówienia i zawarcia umowy w sprawnie niniejszego zamówienia   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(UWAGA:  wypełniają jedynie wykonawcy wspólnie ubiegający się o udzielenie zamówienia np. prowadzący  działalność w formie spółki  cywilnej lub  konsorcjum).</w:t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 w:val="false"/>
          <w:bCs w:val="false"/>
          <w:color w:val="auto"/>
          <w:sz w:val="18"/>
          <w:szCs w:val="18"/>
          <w:u w:val="none"/>
        </w:rPr>
        <w:t>OFERTĘ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Zamawiający zaleca zapisanie dokumentu (pliku)  w formacie .pdf</w:t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  <w:t xml:space="preserve">                                                                                                     </w:t>
      </w:r>
      <w:r>
        <w:rPr>
          <w:rFonts w:ascii="Calibri" w:hAnsi="Calibri"/>
          <w:b w:val="false"/>
          <w:bCs w:val="false"/>
          <w:sz w:val="18"/>
          <w:szCs w:val="18"/>
        </w:rPr>
        <w:t xml:space="preserve">                           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 xml:space="preserve">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Wzór - załącznik nr 2</w:t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 xml:space="preserve">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do SWZ</w:t>
      </w:r>
    </w:p>
    <w:p>
      <w:pPr>
        <w:pStyle w:val="Normal"/>
        <w:bidi w:val="0"/>
        <w:jc w:val="left"/>
        <w:rPr/>
      </w:pPr>
      <w:r>
        <w:rPr>
          <w:rFonts w:ascii="Calibri" w:hAnsi="Calibri"/>
          <w:b/>
          <w:bCs/>
          <w:sz w:val="20"/>
          <w:szCs w:val="20"/>
        </w:rPr>
        <w:t>Wykonawca:</w:t>
      </w:r>
    </w:p>
    <w:p>
      <w:pPr>
        <w:pStyle w:val="Normal"/>
        <w:bidi w:val="0"/>
        <w:jc w:val="left"/>
        <w:rPr/>
      </w:pPr>
      <w:r>
        <w:rPr>
          <w:rFonts w:ascii="Calibri" w:hAnsi="Calibri"/>
          <w:i/>
          <w:iCs/>
          <w:sz w:val="18"/>
          <w:szCs w:val="18"/>
        </w:rPr>
        <w:t>(pełna nazwa/firma, adres, NIP/KRS )</w:t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726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63"/>
      </w:tblGrid>
      <w:tr>
        <w:trPr/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Textbodyindent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center"/>
        <w:rPr>
          <w:u w:val="none"/>
        </w:rPr>
      </w:pPr>
      <w:r>
        <w:rPr>
          <w:rFonts w:ascii="Arial Black" w:hAnsi="Arial Black"/>
          <w:b/>
          <w:bCs/>
          <w:color w:val="0000CD"/>
          <w:sz w:val="22"/>
          <w:szCs w:val="22"/>
          <w:u w:val="none"/>
        </w:rPr>
        <w:t>OŚWIADCZENIE  WYKONAWCY</w:t>
      </w:r>
      <w:r>
        <w:rPr>
          <w:rFonts w:ascii="Calibri" w:hAnsi="Calibri"/>
          <w:b/>
          <w:bCs/>
          <w:color w:val="0000CD"/>
          <w:sz w:val="22"/>
          <w:szCs w:val="22"/>
          <w:u w:val="none"/>
        </w:rPr>
        <w:t xml:space="preserve">  </w:t>
      </w:r>
    </w:p>
    <w:p>
      <w:pPr>
        <w:pStyle w:val="Normal"/>
        <w:bidi w:val="0"/>
        <w:jc w:val="center"/>
        <w:rPr>
          <w:u w:val="none"/>
        </w:rPr>
      </w:pPr>
      <w:r>
        <w:rPr>
          <w:rFonts w:ascii="Arial Black" w:hAnsi="Arial Black"/>
          <w:b/>
          <w:bCs/>
          <w:color w:val="0000CD"/>
          <w:sz w:val="20"/>
          <w:szCs w:val="20"/>
          <w:u w:val="none"/>
        </w:rPr>
        <w:t xml:space="preserve">DOTYCZĄCE BRAKU PRZESŁANEK WYKLUCZENIA Z POSTĘPOWANIA                               </w:t>
      </w:r>
    </w:p>
    <w:p>
      <w:pPr>
        <w:pStyle w:val="Normal"/>
        <w:bidi w:val="0"/>
        <w:spacing w:before="113" w:after="0"/>
        <w:jc w:val="center"/>
        <w:rPr>
          <w:u w:val="none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składane na podstawie art.125 ust.1 ustawy z dnia 11 września 2019 r. Prawo zamówień publicznych                            </w:t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>dotyczy postępowania o udzielenie zamówienia publicznego prowadzonego w trybie art.275 pkt 1 ustawy PZP                                           (tryb podstawowy bez negocjacji) o numerze: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 xml:space="preserve"> 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4"/>
          <w:szCs w:val="24"/>
          <w:u w:val="none"/>
          <w:lang w:val="pl-PL"/>
        </w:rPr>
        <w:t>14/PM/2025</w:t>
      </w:r>
    </w:p>
    <w:p>
      <w:pPr>
        <w:pStyle w:val="Normal"/>
        <w:bidi w:val="0"/>
        <w:jc w:val="center"/>
        <w:rPr>
          <w:rStyle w:val="Domylnaczcionkaakapitu"/>
          <w:rFonts w:ascii="Calibri" w:hAnsi="Calibri" w:eastAsia="NSimSun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2"/>
          <w:szCs w:val="22"/>
          <w:u w:val="single"/>
          <w:shd w:fill="auto" w:val="clear"/>
          <w:lang w:val="pl-PL" w:eastAsia="zh-CN" w:bidi="ar-SA"/>
        </w:rPr>
      </w:pPr>
      <w:r>
        <w:rPr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2"/>
          <w:szCs w:val="22"/>
          <w:u w:val="single"/>
          <w:shd w:fill="auto" w:val="clear"/>
          <w:lang w:val="pl-PL" w:eastAsia="zh-CN" w:bidi="ar-SA"/>
        </w:rPr>
      </w:r>
    </w:p>
    <w:p>
      <w:pPr>
        <w:pStyle w:val="Normal"/>
        <w:bidi w:val="0"/>
        <w:jc w:val="center"/>
        <w:rPr/>
      </w:pPr>
      <w:bookmarkStart w:id="0" w:name="__DdeLink__250_196416699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auto" w:val="clear"/>
          <w:lang w:val="pl-PL" w:eastAsia="zh-CN" w:bidi="ar-SA"/>
        </w:rPr>
        <w:t>nazwa postępowani</w:t>
      </w:r>
      <w:bookmarkEnd w:id="0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auto" w:val="clear"/>
          <w:lang w:val="pl-PL" w:eastAsia="zh-CN" w:bidi="ar-SA"/>
        </w:rPr>
        <w:t>a</w:t>
      </w:r>
    </w:p>
    <w:p>
      <w:pPr>
        <w:pStyle w:val="Normal"/>
        <w:suppressLineNumbers w:val="0"/>
        <w:tabs>
          <w:tab w:val="clear" w:pos="709"/>
          <w:tab w:val="left" w:pos="6249" w:leader="none"/>
        </w:tabs>
        <w:bidi w:val="0"/>
        <w:spacing w:lineRule="auto" w:line="240" w:before="63" w:after="0"/>
        <w:ind w:right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u w:val="none"/>
          <w:shd w:fill="FFFFFF" w:val="clear"/>
          <w:lang w:val="pl-PL" w:eastAsia="pl-PL" w:bidi="ar-SA"/>
        </w:rPr>
        <w:t xml:space="preserve"> projektowo-kosztorysowej na przebudowę i rozbudowę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u w:val="none"/>
          <w:shd w:fill="FFFFFF" w:val="clear"/>
          <w:lang w:val="pl-PL" w:eastAsia="zh-CN" w:bidi="ar-SA"/>
        </w:rPr>
        <w:t xml:space="preserve"> wewnętrznej instalacji gazowej wraz z budową instalacji c.o. i c.w.u  (gaz) w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u w:val="none"/>
          <w:shd w:fill="FFFFFF" w:val="clear"/>
          <w:lang w:val="pl-PL" w:eastAsia="zh-CN" w:bidi="ar-SA"/>
        </w:rPr>
        <w:t>gminnych                  lokalach mieszkalnych zarządzanych przez Administrację Domów Miejskich                                        „ADM” Sp. z o.o.  w Bydgoszczy</w:t>
      </w:r>
    </w:p>
    <w:p>
      <w:pPr>
        <w:pStyle w:val="Normal"/>
        <w:bidi w:val="0"/>
        <w:spacing w:lineRule="auto" w:line="240" w:before="57" w:after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lineRule="auto" w:line="240" w:before="57" w:after="0"/>
        <w:jc w:val="both"/>
        <w:rPr>
          <w:b/>
          <w:bCs/>
        </w:rPr>
      </w:pPr>
      <w:r>
        <w:rPr>
          <w:rFonts w:ascii="Calibri" w:hAnsi="Calibri"/>
          <w:b/>
          <w:bCs/>
          <w:sz w:val="21"/>
          <w:szCs w:val="21"/>
          <w:u w:val="none"/>
          <w:shd w:fill="auto" w:val="clear"/>
        </w:rPr>
        <w:t xml:space="preserve">1. Oświadczam, że  nie podlegam wykluczeniu z postępowania na podstawie art.108 ust.1 ustawy Prawo zamówień publicznych z dnia 11 września 2019r. </w:t>
      </w:r>
    </w:p>
    <w:p>
      <w:pPr>
        <w:pStyle w:val="Normal"/>
        <w:bidi w:val="0"/>
        <w:spacing w:lineRule="auto" w:line="240" w:before="57" w:after="0"/>
        <w:jc w:val="both"/>
        <w:rPr>
          <w:b/>
          <w:bCs/>
        </w:rPr>
      </w:pPr>
      <w:r>
        <w:rPr>
          <w:rFonts w:ascii="Calibri" w:hAnsi="Calibri"/>
          <w:b/>
          <w:bCs/>
          <w:sz w:val="21"/>
          <w:szCs w:val="21"/>
          <w:u w:val="none"/>
          <w:shd w:fill="auto" w:val="clear"/>
        </w:rPr>
        <w:t xml:space="preserve">2. Oświadczam, że  nie podlegam wykluczeniu z postępowania na podstawie art.109 ust.1 pkt 4) ustawy Prawo zamówień publicznych z dnia 11 września 2019r. </w:t>
      </w:r>
    </w:p>
    <w:p>
      <w:pPr>
        <w:pStyle w:val="Normal"/>
        <w:bidi w:val="0"/>
        <w:spacing w:before="57" w:after="0"/>
        <w:jc w:val="both"/>
        <w:rPr>
          <w:b w:val="false"/>
          <w:bCs w:val="false"/>
        </w:rPr>
      </w:pP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>3. Oświadczam, że zachodzą w stosunku do mnie podstawy wykluczenia z postępowania na podstawie art. …… uPzp (należy podać mającą zastosowanie podstawę wykluczenia spośród wymienionych w art.108 ust.1 lub art.109 ust.1 pkt 4 uPzp). Jednocześnie oświadczam, że w związku z ww. okolicznością, na podstawie art.110 ust.2 uPp podjąłem następujące środki naprawcze: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/>
            </w:pPr>
            <w:r>
              <w:rPr/>
            </w:r>
          </w:p>
          <w:p>
            <w:pPr>
              <w:pStyle w:val="Textbodyindent"/>
              <w:rPr/>
            </w:pPr>
            <w:r>
              <w:rPr/>
            </w:r>
          </w:p>
          <w:p>
            <w:pPr>
              <w:pStyle w:val="ListParagraph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 w:before="113" w:after="0"/>
        <w:jc w:val="both"/>
        <w:rPr>
          <w:b/>
          <w:bCs/>
        </w:rPr>
      </w:pPr>
      <w:r>
        <w:rPr>
          <w:rFonts w:ascii="Calibri" w:hAnsi="Calibri"/>
          <w:b/>
          <w:bCs/>
          <w:color w:val="000000"/>
          <w:sz w:val="21"/>
          <w:szCs w:val="21"/>
          <w:u w:val="none"/>
          <w:shd w:fill="auto" w:val="clear"/>
        </w:rPr>
        <w:t>4. Oświadczam, że nie podlegam wykluczeniu z postępowania na podstawie art.7 ust.1 ustawy z dnia                       13 kwietnia 2022r. O szczególnych rozwiązaniach w zakresie przeciwdziałania wspieraniu agresji na Ukrainę oraz służących ochronie bezpieczeństwa narodowego.</w:t>
      </w:r>
    </w:p>
    <w:p>
      <w:pPr>
        <w:pStyle w:val="Normal"/>
        <w:bidi w:val="0"/>
        <w:spacing w:lineRule="auto" w:line="240" w:before="113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5. Oświadczamy, że wszystkie informacje zawarte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 w:val="false"/>
          <w:bCs w:val="false"/>
          <w:color w:val="auto"/>
          <w:sz w:val="18"/>
          <w:szCs w:val="18"/>
          <w:u w:val="none"/>
        </w:rPr>
        <w:t>oświadczenie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 w:val="false"/>
          <w:bCs w:val="false"/>
          <w:color w:val="auto"/>
          <w:sz w:val="18"/>
          <w:szCs w:val="18"/>
          <w:u w:val="none"/>
        </w:rPr>
        <w:t>oświadczenie składa odrębnie każdy wykonawca / wykonawcy wspólnie ubiegający się o zamówienie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Zamawiający zaleca zapisanie dokumentu w formacie .pdf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Arial Black" w:hAnsi="Arial Black" w:cs="Arial Black"/>
      <w:b/>
      <w:bCs/>
      <w:i/>
      <w:szCs w:val="20"/>
    </w:rPr>
  </w:style>
  <w:style w:type="paragraph" w:styleId="Heading2">
    <w:name w:val="Heading 2"/>
    <w:basedOn w:val="Nagwek"/>
    <w:next w:val="BodyText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jc w:val="right"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Heading5">
    <w:name w:val="Heading 5"/>
    <w:basedOn w:val="Nagwek"/>
    <w:next w:val="BodyText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Heading6">
    <w:name w:val="Heading 6"/>
    <w:basedOn w:val="Normal"/>
    <w:next w:val="Normal"/>
    <w:qFormat/>
    <w:pPr>
      <w:keepNext w:val="true"/>
      <w:pBdr>
        <w:top w:val="single" w:sz="4" w:space="1" w:color="000000"/>
        <w:left w:val="single" w:sz="4" w:space="17" w:color="000000"/>
        <w:bottom w:val="single" w:sz="4" w:space="1" w:color="000000"/>
        <w:right w:val="single" w:sz="4" w:space="24" w:color="000000"/>
      </w:pBdr>
      <w:spacing w:lineRule="auto" w:line="360"/>
      <w:ind w:hanging="12" w:left="2160" w:right="1888"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rFonts w:ascii="Tahoma" w:hAnsi="Tahoma" w:cs="Tahoma"/>
      <w:sz w:val="28"/>
      <w:szCs w:val="22"/>
    </w:rPr>
  </w:style>
  <w:style w:type="paragraph" w:styleId="Heading9">
    <w:name w:val="Heading 9"/>
    <w:basedOn w:val="Normal"/>
    <w:next w:val="Normal"/>
    <w:qFormat/>
    <w:pPr>
      <w:keepNext w:val="true"/>
      <w:spacing w:before="113" w:after="0"/>
      <w:jc w:val="both"/>
      <w:outlineLvl w:val="8"/>
    </w:pPr>
    <w:rPr>
      <w:rFonts w:ascii="Tahoma" w:hAnsi="Tahoma" w:cs="Tahoma"/>
      <w:b/>
      <w:bCs/>
      <w:sz w:val="20"/>
      <w:szCs w:val="20"/>
      <w:u w:val="single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sz w:val="20"/>
      <w:szCs w:val="20"/>
    </w:rPr>
  </w:style>
  <w:style w:type="character" w:styleId="Domylnaczcionkaakapitu10">
    <w:name w:val="Domyślna czcionka akapitu10"/>
    <w:qFormat/>
    <w:rPr/>
  </w:style>
  <w:style w:type="character" w:styleId="WW-Domylnaczcionkaakapitu1">
    <w:name w:val="WW-Domyślna czcionka akapitu1"/>
    <w:qFormat/>
    <w:rPr/>
  </w:style>
  <w:style w:type="character" w:styleId="WW-Domylnaczcionkaakapitu11">
    <w:name w:val="WW-Domyślna czcionka akapitu11"/>
    <w:qFormat/>
    <w:rPr/>
  </w:style>
  <w:style w:type="character" w:styleId="WW-Domylnaczcionkaakapitu111">
    <w:name w:val="WW-Domyślna czcionka akapitu111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-Domylnaczcionkaakapitu1111">
    <w:name w:val="WW-Domyślna czcionka akapitu1111"/>
    <w:qFormat/>
    <w:rPr/>
  </w:style>
  <w:style w:type="character" w:styleId="WW-Domylnaczcionkaakapitu11111">
    <w:name w:val="WW-Domyślna czcionka akapitu11111"/>
    <w:qFormat/>
    <w:rPr/>
  </w:style>
  <w:style w:type="character" w:styleId="WW-Domylnaczcionkaakapitu111111">
    <w:name w:val="WW-Domyślna czcionka akapitu111111"/>
    <w:qFormat/>
    <w:rPr/>
  </w:style>
  <w:style w:type="character" w:styleId="WW-Domylnaczcionkaakapitu1111111">
    <w:name w:val="WW-Domyślna czcionka akapitu1111111"/>
    <w:qFormat/>
    <w:rPr/>
  </w:style>
  <w:style w:type="character" w:styleId="WW-Domylnaczcionkaakapitu11111111">
    <w:name w:val="WW-Domyślna czcionka akapitu11111111"/>
    <w:qFormat/>
    <w:rPr/>
  </w:style>
  <w:style w:type="character" w:styleId="WW-Domylnaczcionkaakapitu111111111">
    <w:name w:val="WW-Domyślna czcionka akapitu111111111"/>
    <w:qFormat/>
    <w:rPr/>
  </w:style>
  <w:style w:type="character" w:styleId="WW-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-Domylnaczcionkaakapitu11111111111">
    <w:name w:val="WW-Domyślna czcionka akapitu11111111111"/>
    <w:qFormat/>
    <w:rPr/>
  </w:style>
  <w:style w:type="character" w:styleId="WW-Domylnaczcionkaakapitu111111111111">
    <w:name w:val="WW-Domyślna czcionka akapitu111111111111"/>
    <w:qFormat/>
    <w:rPr/>
  </w:style>
  <w:style w:type="character" w:styleId="WW-Domylnaczcionkaakapitu1111111111111">
    <w:name w:val="WW-Domyślna czcionka akapitu1111111111111"/>
    <w:qFormat/>
    <w:rPr/>
  </w:style>
  <w:style w:type="character" w:styleId="WW-Domylnaczcionkaakapitu11111111111111">
    <w:name w:val="WW-Domyślna czcionka akapitu11111111111111"/>
    <w:qFormat/>
    <w:rPr/>
  </w:style>
  <w:style w:type="character" w:styleId="WW-Domylnaczcionkaakapitu111111111111111">
    <w:name w:val="WW-Domyślna czcionka akapitu111111111111111"/>
    <w:qFormat/>
    <w:rPr/>
  </w:style>
  <w:style w:type="character" w:styleId="WW-Domylnaczcionkaakapitu1111111111111111">
    <w:name w:val="WW-Domyślna czcionka akapitu1111111111111111"/>
    <w:qFormat/>
    <w:rPr/>
  </w:style>
  <w:style w:type="character" w:styleId="WW-Domylnaczcionkaakapitu11111111111111111">
    <w:name w:val="WW-Domyślna czcionka akapitu11111111111111111"/>
    <w:qFormat/>
    <w:rPr/>
  </w:style>
  <w:style w:type="character" w:styleId="WW-Domylnaczcionkaakapitu111111111111111111">
    <w:name w:val="WW-Domyślna czcionka akapitu111111111111111111"/>
    <w:qFormat/>
    <w:rPr/>
  </w:style>
  <w:style w:type="character" w:styleId="WW-Domylnaczcionkaakapitu1111111111111111111">
    <w:name w:val="WW-Domyślna czcionka akapitu1111111111111111111"/>
    <w:qFormat/>
    <w:rPr/>
  </w:style>
  <w:style w:type="character" w:styleId="WW-Domylnaczcionkaakapitu11111111111111111111">
    <w:name w:val="WW-Domyślna czcionka akapitu11111111111111111111"/>
    <w:qFormat/>
    <w:rPr/>
  </w:style>
  <w:style w:type="character" w:styleId="WW-Domylnaczcionkaakapitu111111111111111111111">
    <w:name w:val="WW-Domyślna czcionka akapitu111111111111111111111"/>
    <w:qFormat/>
    <w:rPr/>
  </w:style>
  <w:style w:type="character" w:styleId="WW-Domylnaczcionkaakapitu1111111111111111111111">
    <w:name w:val="WW-Domyślna czcionka akapitu1111111111111111111111"/>
    <w:qFormat/>
    <w:rPr/>
  </w:style>
  <w:style w:type="character" w:styleId="WW-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-Domylnaczcionkaakapitu111111111111111111111111">
    <w:name w:val="WW-Domyślna czcionka akapitu111111111111111111111111"/>
    <w:qFormat/>
    <w:rPr/>
  </w:style>
  <w:style w:type="character" w:styleId="WW-Domylnaczcionkaakapitu1111111111111111111111111">
    <w:name w:val="WW-Domyślna czcionka akapitu1111111111111111111111111"/>
    <w:qFormat/>
    <w:rPr/>
  </w:style>
  <w:style w:type="character" w:styleId="WW-Domylnaczcionkaakapitu11111111111111111111111111">
    <w:name w:val="WW-Domyślna czcionka akapitu11111111111111111111111111"/>
    <w:qFormat/>
    <w:rPr/>
  </w:style>
  <w:style w:type="character" w:styleId="WW-Domylnaczcionkaakapitu111111111111111111111111111">
    <w:name w:val="WW-Domyślna czcionka akapitu111111111111111111111111111"/>
    <w:qFormat/>
    <w:rPr/>
  </w:style>
  <w:style w:type="character" w:styleId="WW-Domylnaczcionkaakapitu1111111111111111111111111111">
    <w:name w:val="WW-Domyślna czcionka akapitu1111111111111111111111111111"/>
    <w:qFormat/>
    <w:rPr/>
  </w:style>
  <w:style w:type="character" w:styleId="WW-Domylnaczcionkaakapitu11111111111111111111111111111">
    <w:name w:val="WW-Domyślna czcionka akapitu11111111111111111111111111111"/>
    <w:qFormat/>
    <w:rPr/>
  </w:style>
  <w:style w:type="character" w:styleId="WW-Domylnaczcionkaakapitu111111111111111111111111111111">
    <w:name w:val="WW-Domyślna czcionka akapitu111111111111111111111111111111"/>
    <w:qFormat/>
    <w:rPr/>
  </w:style>
  <w:style w:type="character" w:styleId="WW-Domylnaczcionkaakapitu1111111111111111111111111111111">
    <w:name w:val="WW-Domyślna czcionka akapitu1111111111111111111111111111111"/>
    <w:qFormat/>
    <w:rPr/>
  </w:style>
  <w:style w:type="character" w:styleId="WW-Domylnaczcionkaakapitu11111111111111111111111111111111">
    <w:name w:val="WW-Domyślna czcionka akapitu11111111111111111111111111111111"/>
    <w:qFormat/>
    <w:rPr/>
  </w:style>
  <w:style w:type="character" w:styleId="WW-Domylnaczcionkaakapitu111111111111111111111111111111111">
    <w:name w:val="WW-Domyślna czcionka akapitu111111111111111111111111111111111"/>
    <w:qFormat/>
    <w:rPr/>
  </w:style>
  <w:style w:type="character" w:styleId="WW-Domylnaczcionkaakapitu1111111111111111111111111111111111">
    <w:name w:val="WW-Domyślna czcionka akapitu1111111111111111111111111111111111"/>
    <w:qFormat/>
    <w:rPr/>
  </w:style>
  <w:style w:type="character" w:styleId="WW-Domylnaczcionkaakapitu11111111111111111111111111111111111">
    <w:name w:val="WW-Domyślna czcionka akapitu11111111111111111111111111111111111"/>
    <w:qFormat/>
    <w:rPr/>
  </w:style>
  <w:style w:type="character" w:styleId="WW-Domylnaczcionkaakapitu111111111111111111111111111111111111">
    <w:name w:val="WW-Domyślna czcionka akapitu111111111111111111111111111111111111"/>
    <w:qFormat/>
    <w:rPr/>
  </w:style>
  <w:style w:type="character" w:styleId="WW-Domylnaczcionkaakapitu1111111111111111111111111111111111111">
    <w:name w:val="WW-Domyślna czcionka akapitu1111111111111111111111111111111111111"/>
    <w:qFormat/>
    <w:rPr/>
  </w:style>
  <w:style w:type="character" w:styleId="WW-Domylnaczcionkaakapitu11111111111111111111111111111111111111">
    <w:name w:val="WW-Domyślna czcionka akapitu11111111111111111111111111111111111111"/>
    <w:qFormat/>
    <w:rPr/>
  </w:style>
  <w:style w:type="character" w:styleId="WW-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13z0">
    <w:name w:val="WW8Num13z0"/>
    <w:qFormat/>
    <w:rPr>
      <w:rFonts w:ascii="Times New Roman" w:hAnsi="Times New Roman" w:eastAsia="TimesNewRomanPSMT;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-Domylnaczcionkaakapitu1111111111111111111111111111111111111111">
    <w:name w:val="WW-Domyślna czcionka akapitu1111111111111111111111111111111111111111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-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Emphasis">
    <w:name w:val="Emphasis"/>
    <w:qFormat/>
    <w:rPr>
      <w:i/>
      <w:iCs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PageNumber">
    <w:name w:val="Page Number"/>
    <w:basedOn w:val="Domylnaczcionkaakapitu1"/>
    <w:rPr/>
  </w:style>
  <w:style w:type="character" w:styleId="Odwoaniedokomentarza1">
    <w:name w:val="Odwołanie do komentarza1"/>
    <w:basedOn w:val="WW-Domylnaczcionkaakapitu11111111"/>
    <w:qFormat/>
    <w:rPr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basedOn w:val="Domylnaczcionkaakapitu"/>
    <w:qFormat/>
    <w:rPr>
      <w:szCs w:val="21"/>
    </w:rPr>
  </w:style>
  <w:style w:type="character" w:styleId="NagwekZnak">
    <w:name w:val="Nagłówek Znak"/>
    <w:basedOn w:val="Domylnaczcionkaakapitu"/>
    <w:qFormat/>
    <w:rPr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/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StopkaZnak1">
    <w:name w:val="Stopka Znak1"/>
    <w:basedOn w:val="Domylnaczcionkaakapitu"/>
    <w:qFormat/>
    <w:rPr>
      <w:rFonts w:cs="Mangal"/>
      <w:szCs w:val="21"/>
    </w:rPr>
  </w:style>
  <w:style w:type="character" w:styleId="NagwekZnak1">
    <w:name w:val="Nagłówek Znak1"/>
    <w:basedOn w:val="Domylnaczcionkaakapitu"/>
    <w:qFormat/>
    <w:rPr>
      <w:rFonts w:cs="Mangal"/>
      <w:szCs w:val="21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sz w:val="18"/>
      <w:szCs w:val="18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hanging="0" w:left="283" w:right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hanging="0" w:left="720" w:right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next w:val="Textbodyindent"/>
    <w:qFormat/>
    <w:pPr>
      <w:widowControl w:val="false"/>
      <w:suppressLineNumbers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hanging="425" w:left="850" w:right="0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hanging="0" w:left="103" w:right="308"/>
    </w:pPr>
    <w:rPr>
      <w:rFonts w:ascii="Arial" w:hAnsi="Arial" w:eastAsia="Arial" w:cs="Arial"/>
      <w:sz w:val="22"/>
      <w:szCs w:val="22"/>
      <w:lang w:val="en-US"/>
    </w:rPr>
  </w:style>
  <w:style w:type="paragraph" w:styleId="FootnoteText">
    <w:name w:val="Footnote Text"/>
    <w:basedOn w:val="Normal"/>
    <w:pPr>
      <w:suppressLineNumbers/>
      <w:ind w:hanging="339" w:left="339" w:right="0"/>
    </w:pPr>
    <w:rPr>
      <w:sz w:val="20"/>
      <w:szCs w:val="20"/>
    </w:rPr>
  </w:style>
  <w:style w:type="paragraph" w:styleId="Nagwek12">
    <w:name w:val="Nagłówek1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Gentium Basic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">
    <w:name w:val="WW-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">
    <w:name w:val="WW-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">
    <w:name w:val="WW-Legenda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">
    <w:name w:val="WW-Legenda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">
    <w:name w:val="WW-Legenda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">
    <w:name w:val="WW-Legenda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">
    <w:name w:val="WW-Legenda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">
    <w:name w:val="WW-Legenda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">
    <w:name w:val="WW-Legenda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">
    <w:name w:val="WW-Legenda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11">
    <w:name w:val="Nagłówek1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">
    <w:name w:val="WW-Legenda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">
    <w:name w:val="WW-Legenda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">
    <w:name w:val="WW-Legenda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">
    <w:name w:val="WW-Legenda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">
    <w:name w:val="WW-Legenda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">
    <w:name w:val="WW-Legenda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">
    <w:name w:val="WW-Legenda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">
    <w:name w:val="WW-Legenda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">
    <w:name w:val="WW-Legenda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">
    <w:name w:val="WW-Legenda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">
    <w:name w:val="WW-Legenda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">
    <w:name w:val="WW-Legenda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">
    <w:name w:val="WW-Legenda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">
    <w:name w:val="WW-Legenda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">
    <w:name w:val="WW-Legenda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strony">
    <w:name w:val="Nagłówek strony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111111111111111">
    <w:name w:val="WW-Legenda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Nagwekstrony">
    <w:name w:val="WW-Nagłówek strony"/>
    <w:basedOn w:val="Normal"/>
    <w:next w:val="Subtitle"/>
    <w:qFormat/>
    <w:pPr>
      <w:jc w:val="center"/>
    </w:pPr>
    <w:rPr>
      <w:b/>
      <w:sz w:val="32"/>
      <w:szCs w:val="20"/>
    </w:rPr>
  </w:style>
  <w:style w:type="paragraph" w:styleId="WW-Legenda11111111111111111111111111">
    <w:name w:val="WW-Legenda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">
    <w:name w:val="WW-Legenda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">
    <w:name w:val="WW-Legenda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">
    <w:name w:val="WW-Legenda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">
    <w:name w:val="WW-Legenda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">
    <w:name w:val="WW-Legenda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">
    <w:name w:val="WW-Legenda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">
    <w:name w:val="WW-Legenda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">
    <w:name w:val="WW-Legenda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">
    <w:name w:val="WW-Legenda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">
    <w:name w:val="WW-Legenda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">
    <w:name w:val="WW-Legenda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">
    <w:name w:val="WW-Legenda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1">
    <w:name w:val="WW-Legenda1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9">
    <w:name w:val="Nagłówek9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8">
    <w:name w:val="Nagłówek8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7">
    <w:name w:val="Nagłówek7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6">
    <w:name w:val="Nagłówek6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5">
    <w:name w:val="Nagłówek5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4">
    <w:name w:val="Nagłówek4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3">
    <w:name w:val="Nagłówek3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  <w:szCs w:val="16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hanging="480" w:left="519" w:right="39"/>
    </w:pPr>
    <w:rPr>
      <w:szCs w:val="20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BodyText"/>
    <w:qFormat/>
    <w:pPr/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-Nagwekstrony1">
    <w:name w:val="WW-Nagłówek strony1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BodyTextIndent">
    <w:name w:val="Body Text Indent"/>
    <w:basedOn w:val="Normal"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Tekstpodstawowywcity21">
    <w:name w:val="Tekst podstawowy wcięty 21"/>
    <w:basedOn w:val="Normal"/>
    <w:qFormat/>
    <w:pPr>
      <w:spacing w:before="113" w:after="0"/>
      <w:ind w:hanging="0" w:left="120" w:right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hanging="0" w:left="283" w:right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Subtitle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hanging="0" w:left="283" w:right="0"/>
    </w:pPr>
    <w:rPr>
      <w:rFonts w:cs="Tahoma"/>
      <w:lang w:bidi="hi-IN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>
      <w:snapToGrid w:val="false"/>
    </w:pPr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60" w:after="60"/>
      <w:ind w:hanging="284" w:left="426" w:right="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uppressAutoHyphens w:val="true"/>
      <w:spacing w:before="113" w:after="0"/>
      <w:ind w:hanging="0" w:left="120" w:right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Cytaty">
    <w:name w:val="Cytaty"/>
    <w:basedOn w:val="Normal"/>
    <w:qFormat/>
    <w:pPr>
      <w:spacing w:before="0" w:after="283"/>
      <w:ind w:hanging="0" w:left="567" w:right="567"/>
    </w:pPr>
    <w:rPr/>
  </w:style>
  <w:style w:type="paragraph" w:styleId="NormalWeb">
    <w:name w:val="Normal (Web)"/>
    <w:basedOn w:val="Normal"/>
    <w:qFormat/>
    <w:pPr>
      <w:widowControl w:val="false"/>
      <w:spacing w:before="280" w:after="119"/>
      <w:ind w:hanging="0" w:left="0" w:right="0"/>
      <w:jc w:val="left"/>
      <w:textAlignment w:val="auto"/>
    </w:pPr>
    <w:rPr>
      <w:rFonts w:ascii="Times New Roman" w:hAnsi="Times New Roman" w:eastAsia="Lucida Sans Unicode" w:cs="Times New Roman"/>
      <w:kern w:val="2"/>
      <w:sz w:val="24"/>
      <w:szCs w:val="24"/>
      <w:lang w:val="pl-PL" w:eastAsia="zh-CN" w:bidi="ar-SA"/>
    </w:rPr>
  </w:style>
  <w:style w:type="paragraph" w:styleId="Title">
    <w:name w:val="Title"/>
    <w:basedOn w:val="Nagwek"/>
    <w:next w:val="BodyText"/>
    <w:qFormat/>
    <w:pPr>
      <w:jc w:val="center"/>
    </w:pPr>
    <w:rPr>
      <w:b/>
      <w:bCs/>
      <w:sz w:val="56"/>
      <w:szCs w:val="56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hanging="0" w:left="120" w:right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Normalny">
    <w:name w:val="Normalny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hanging="0" w:left="3600" w:right="0"/>
      <w:jc w:val="center"/>
    </w:pPr>
    <w:rPr>
      <w:rFonts w:ascii="Tahoma" w:hAnsi="Tahoma" w:cs="Tahoma"/>
      <w:sz w:val="22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Tekstpodstawowy210">
    <w:name w:val="Tekst podstawowy 210"/>
    <w:basedOn w:val="Standard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ahoma" w:hAnsi="Tahoma" w:eastAsia="NSimSun" w:cs="Arial"/>
      <w:color w:val="000000"/>
      <w:kern w:val="2"/>
      <w:sz w:val="24"/>
      <w:szCs w:val="24"/>
      <w:lang w:val="pl-PL" w:eastAsia="zh-CN" w:bidi="hi-IN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-PodwolanieAkapitzlist5mazwyliczenieopisdzialania">
    <w:name w:val="List Paragraph,L1,Numerowanie,2 heading,A_wyliczenie,K-P_odwolanie,Akapit z listą5,maz_wyliczenie,opis dzialania"/>
    <w:basedOn w:val="Normal"/>
    <w:qFormat/>
    <w:pPr>
      <w:ind w:hanging="0" w:left="708" w:right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Pkt">
    <w:name w:val="pkt"/>
    <w:basedOn w:val="Normal"/>
    <w:qFormat/>
    <w:pPr>
      <w:spacing w:lineRule="exact" w:line="360" w:before="60" w:after="60"/>
      <w:ind w:hanging="295" w:left="851" w:right="0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hanging="0" w:left="720" w:right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hanging="0" w:left="283" w:right="0"/>
    </w:pPr>
    <w:rPr/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/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xtbodyindent1">
    <w:name w:val="Text body indent1"/>
    <w:basedOn w:val="Tekstpodstawowy21"/>
    <w:next w:val="ListParagraph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451</TotalTime>
  <Application>LibreOffice/24.2.0.3$Windows_X86_64 LibreOffice_project/da48488a73ddd66ea24cf16bbc4f7b9c08e9bea1</Application>
  <AppVersion>15.0000</AppVersion>
  <Pages>3</Pages>
  <Words>957</Words>
  <Characters>6163</Characters>
  <CharactersWithSpaces>7550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2021-03-26T09:37:30Z</dcterms:created>
  <dc:creator/>
  <dc:description/>
  <dc:language>pl-PL</dc:language>
  <cp:lastModifiedBy/>
  <cp:lastPrinted>2021-12-20T09:04:54Z</cp:lastPrinted>
  <dcterms:modified xsi:type="dcterms:W3CDTF">2025-03-03T14:25:41Z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