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A26B9" w14:textId="77777777" w:rsidR="006E2275" w:rsidRDefault="006E2275"/>
    <w:p w14:paraId="23C112C1" w14:textId="68B10E23" w:rsidR="007A173F" w:rsidRPr="00A633EA" w:rsidRDefault="007A173F" w:rsidP="007A173F">
      <w:pPr>
        <w:tabs>
          <w:tab w:val="left" w:pos="1276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633EA">
        <w:rPr>
          <w:b/>
          <w:color w:val="000000"/>
        </w:rPr>
        <w:t>Załącznik nr 1</w:t>
      </w:r>
      <w:r>
        <w:rPr>
          <w:b/>
          <w:color w:val="000000"/>
        </w:rPr>
        <w:t xml:space="preserve"> do SWZ</w:t>
      </w:r>
      <w:r w:rsidRPr="00A633EA">
        <w:rPr>
          <w:b/>
          <w:color w:val="000000"/>
        </w:rPr>
        <w:t xml:space="preserve"> </w:t>
      </w:r>
    </w:p>
    <w:p w14:paraId="40F92B16" w14:textId="3CB6DE52" w:rsidR="007A173F" w:rsidRPr="00A633EA" w:rsidRDefault="007A173F" w:rsidP="007A173F">
      <w:pPr>
        <w:tabs>
          <w:tab w:val="left" w:pos="1276"/>
        </w:tabs>
        <w:spacing w:line="360" w:lineRule="auto"/>
        <w:jc w:val="center"/>
        <w:rPr>
          <w:color w:val="000000"/>
        </w:rPr>
      </w:pPr>
      <w:r w:rsidRPr="00A633EA">
        <w:rPr>
          <w:color w:val="000000"/>
        </w:rPr>
        <w:tab/>
      </w:r>
      <w:r w:rsidRPr="00A633EA">
        <w:rPr>
          <w:color w:val="000000"/>
        </w:rPr>
        <w:tab/>
      </w:r>
      <w:r w:rsidRPr="00A633EA">
        <w:rPr>
          <w:color w:val="000000"/>
        </w:rPr>
        <w:tab/>
      </w:r>
      <w:r w:rsidRPr="00A633EA">
        <w:rPr>
          <w:color w:val="000000"/>
        </w:rPr>
        <w:tab/>
      </w:r>
      <w:r w:rsidRPr="00A633EA">
        <w:rPr>
          <w:color w:val="000000"/>
        </w:rPr>
        <w:tab/>
      </w:r>
      <w:r w:rsidRPr="00A633EA">
        <w:rPr>
          <w:color w:val="000000"/>
        </w:rPr>
        <w:tab/>
      </w:r>
      <w:r w:rsidRPr="00A633EA">
        <w:rPr>
          <w:color w:val="000000"/>
        </w:rPr>
        <w:tab/>
      </w:r>
      <w:r w:rsidRPr="00A633EA">
        <w:rPr>
          <w:color w:val="000000"/>
        </w:rPr>
        <w:tab/>
      </w:r>
      <w:r w:rsidRPr="00A633EA">
        <w:rPr>
          <w:color w:val="000000"/>
        </w:rPr>
        <w:tab/>
      </w:r>
      <w:r w:rsidRPr="00A633EA">
        <w:rPr>
          <w:color w:val="000000"/>
        </w:rPr>
        <w:tab/>
        <w:t xml:space="preserve">           </w:t>
      </w:r>
      <w:r w:rsidRPr="00A633EA">
        <w:rPr>
          <w:color w:val="000000"/>
        </w:rPr>
        <w:tab/>
      </w:r>
      <w:r w:rsidRPr="00A633EA">
        <w:rPr>
          <w:color w:val="000000"/>
        </w:rPr>
        <w:tab/>
      </w:r>
      <w:r w:rsidRPr="00A633EA">
        <w:rPr>
          <w:color w:val="000000"/>
        </w:rPr>
        <w:tab/>
      </w:r>
      <w:r w:rsidRPr="00A633EA">
        <w:rPr>
          <w:color w:val="000000"/>
        </w:rPr>
        <w:tab/>
      </w:r>
      <w:r w:rsidRPr="00A633EA">
        <w:rPr>
          <w:color w:val="000000"/>
        </w:rPr>
        <w:tab/>
      </w:r>
      <w:r w:rsidRPr="00A633EA">
        <w:rPr>
          <w:color w:val="000000"/>
        </w:rPr>
        <w:tab/>
        <w:t xml:space="preserve">   Zam. </w:t>
      </w:r>
      <w:r w:rsidR="000076CE">
        <w:rPr>
          <w:color w:val="000000"/>
        </w:rPr>
        <w:t>292</w:t>
      </w:r>
      <w:r w:rsidRPr="00A633EA">
        <w:rPr>
          <w:color w:val="000000"/>
        </w:rPr>
        <w:t>/202</w:t>
      </w:r>
      <w:r>
        <w:rPr>
          <w:color w:val="000000"/>
        </w:rPr>
        <w:t>4</w:t>
      </w:r>
      <w:r w:rsidRPr="00A633EA">
        <w:rPr>
          <w:color w:val="000000"/>
        </w:rPr>
        <w:t>/TP</w:t>
      </w:r>
      <w:r>
        <w:rPr>
          <w:color w:val="000000"/>
        </w:rPr>
        <w:t>-I</w:t>
      </w:r>
      <w:r w:rsidRPr="00A633EA">
        <w:rPr>
          <w:color w:val="000000"/>
        </w:rPr>
        <w:t>/DZP</w:t>
      </w:r>
    </w:p>
    <w:p w14:paraId="6553F53E" w14:textId="7FEA9915" w:rsidR="007A173F" w:rsidRPr="00A633EA" w:rsidRDefault="007A173F" w:rsidP="007A173F">
      <w:pPr>
        <w:tabs>
          <w:tab w:val="left" w:pos="1276"/>
        </w:tabs>
        <w:spacing w:line="360" w:lineRule="auto"/>
        <w:jc w:val="center"/>
        <w:rPr>
          <w:b/>
          <w:color w:val="000000"/>
        </w:rPr>
      </w:pPr>
      <w:r w:rsidRPr="00A633EA">
        <w:rPr>
          <w:b/>
          <w:color w:val="000000"/>
        </w:rPr>
        <w:t>OPIS PRZEDMIOTU ZAMÓWIENIA/ FORMULARZ CENOW</w:t>
      </w:r>
      <w:r w:rsidR="00AA178F">
        <w:rPr>
          <w:b/>
          <w:color w:val="000000"/>
        </w:rPr>
        <w:t>Y</w:t>
      </w:r>
    </w:p>
    <w:p w14:paraId="60F4479A" w14:textId="5022452A" w:rsidR="007A173F" w:rsidRPr="00535E26" w:rsidRDefault="007A173F" w:rsidP="007A173F">
      <w:pPr>
        <w:jc w:val="center"/>
        <w:rPr>
          <w:b/>
          <w:bCs/>
          <w:i/>
        </w:rPr>
      </w:pPr>
      <w:r w:rsidRPr="00F60F65">
        <w:rPr>
          <w:b/>
          <w:bCs/>
          <w:i/>
        </w:rPr>
        <w:t xml:space="preserve"> </w:t>
      </w:r>
      <w:r w:rsidRPr="00535E26">
        <w:rPr>
          <w:b/>
          <w:bCs/>
          <w:i/>
        </w:rPr>
        <w:t xml:space="preserve">Dostawa </w:t>
      </w:r>
      <w:r w:rsidR="00464B72">
        <w:rPr>
          <w:b/>
          <w:bCs/>
          <w:i/>
        </w:rPr>
        <w:t>aparatury laboratoryjnej i sprzętu medycznego</w:t>
      </w:r>
      <w:r w:rsidRPr="00535E26">
        <w:rPr>
          <w:b/>
          <w:bCs/>
          <w:i/>
        </w:rPr>
        <w:t xml:space="preserve"> na potrzeby jednostek organizacyjnych Uniwersytetu Warmińsko - Mazurskiego w Olsztynie</w:t>
      </w:r>
    </w:p>
    <w:p w14:paraId="6A3D1960" w14:textId="77777777" w:rsidR="007A173F" w:rsidRDefault="007A173F" w:rsidP="00E36DF2">
      <w:pPr>
        <w:rPr>
          <w:highlight w:val="yellow"/>
        </w:rPr>
      </w:pPr>
    </w:p>
    <w:p w14:paraId="5816E398" w14:textId="77777777" w:rsidR="00BE0E0F" w:rsidRPr="00664DD6" w:rsidRDefault="00BE0E0F" w:rsidP="00BE0E0F">
      <w:pPr>
        <w:tabs>
          <w:tab w:val="left" w:pos="1276"/>
        </w:tabs>
        <w:spacing w:line="276" w:lineRule="auto"/>
        <w:ind w:hanging="426"/>
        <w:jc w:val="both"/>
        <w:rPr>
          <w:b/>
          <w:i/>
          <w:iCs/>
          <w:sz w:val="22"/>
          <w:szCs w:val="22"/>
        </w:rPr>
      </w:pPr>
      <w:r w:rsidRPr="003A6CC9">
        <w:rPr>
          <w:b/>
          <w:i/>
          <w:iCs/>
          <w:sz w:val="22"/>
          <w:szCs w:val="22"/>
        </w:rPr>
        <w:t>Wykonawca wypełnia w części, na którą składa ofertę</w:t>
      </w:r>
    </w:p>
    <w:p w14:paraId="56961E57" w14:textId="77777777" w:rsidR="00BE0E0F" w:rsidRDefault="00BE0E0F" w:rsidP="00E36DF2"/>
    <w:p w14:paraId="31F87136" w14:textId="77777777" w:rsidR="00A36381" w:rsidRPr="003825DC" w:rsidRDefault="00A36381" w:rsidP="00E36DF2"/>
    <w:p w14:paraId="394C5CCB" w14:textId="554F31B9" w:rsidR="005B6713" w:rsidRPr="00BE0E0F" w:rsidRDefault="005B6713" w:rsidP="00BE0E0F">
      <w:pPr>
        <w:ind w:hanging="567"/>
        <w:rPr>
          <w:b/>
        </w:rPr>
      </w:pPr>
      <w:bookmarkStart w:id="0" w:name="_Hlk170279089"/>
      <w:r w:rsidRPr="003825DC">
        <w:rPr>
          <w:b/>
          <w:color w:val="000000"/>
        </w:rPr>
        <w:t xml:space="preserve">Część 1 </w:t>
      </w:r>
      <w:r w:rsidR="003825DC" w:rsidRPr="003825DC">
        <w:rPr>
          <w:b/>
          <w:color w:val="000000"/>
        </w:rPr>
        <w:t>–</w:t>
      </w:r>
      <w:bookmarkEnd w:id="0"/>
      <w:r w:rsidRPr="003825DC">
        <w:rPr>
          <w:b/>
          <w:color w:val="000000"/>
        </w:rPr>
        <w:t xml:space="preserve"> </w:t>
      </w:r>
      <w:r w:rsidR="003825DC" w:rsidRPr="003825DC">
        <w:rPr>
          <w:b/>
        </w:rPr>
        <w:t>Wytrząsarka sitowa - przesiewacz laboratoryjny</w:t>
      </w:r>
      <w:r w:rsidRPr="003825DC">
        <w:rPr>
          <w:b/>
        </w:rPr>
        <w:t xml:space="preserve"> - 1 sztuka</w:t>
      </w:r>
    </w:p>
    <w:tbl>
      <w:tblPr>
        <w:tblW w:w="13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83"/>
        <w:gridCol w:w="3700"/>
        <w:gridCol w:w="3168"/>
        <w:gridCol w:w="1791"/>
        <w:gridCol w:w="851"/>
        <w:gridCol w:w="850"/>
        <w:gridCol w:w="1134"/>
      </w:tblGrid>
      <w:tr w:rsidR="00BE0E0F" w:rsidRPr="004936E5" w14:paraId="3AF2DA86" w14:textId="73A0EA4E" w:rsidTr="00565FE0">
        <w:tc>
          <w:tcPr>
            <w:tcW w:w="13608" w:type="dxa"/>
            <w:gridSpan w:val="8"/>
            <w:shd w:val="clear" w:color="auto" w:fill="auto"/>
            <w:vAlign w:val="center"/>
          </w:tcPr>
          <w:p w14:paraId="6DA9CA3E" w14:textId="77777777" w:rsidR="00565FE0" w:rsidRDefault="00565FE0" w:rsidP="00565FE0">
            <w:pPr>
              <w:jc w:val="center"/>
              <w:rPr>
                <w:b/>
              </w:rPr>
            </w:pPr>
          </w:p>
          <w:p w14:paraId="4954B941" w14:textId="7E2507D1" w:rsidR="00BE0E0F" w:rsidRPr="007A3874" w:rsidRDefault="00BE0E0F" w:rsidP="00565FE0">
            <w:pPr>
              <w:jc w:val="center"/>
              <w:rPr>
                <w:b/>
                <w:bCs/>
              </w:rPr>
            </w:pPr>
            <w:r w:rsidRPr="007A3874">
              <w:rPr>
                <w:b/>
              </w:rPr>
              <w:t>Wytrząsarka sitowa - przesiewacz laboratoryjny, z mocowaniem standardowym  na sita Ø 200/203 mm</w:t>
            </w:r>
          </w:p>
          <w:p w14:paraId="7F49AD35" w14:textId="77777777" w:rsidR="00BE0E0F" w:rsidRPr="004936E5" w:rsidRDefault="00BE0E0F" w:rsidP="007A3874">
            <w:pPr>
              <w:jc w:val="center"/>
              <w:rPr>
                <w:b/>
              </w:rPr>
            </w:pPr>
          </w:p>
        </w:tc>
      </w:tr>
      <w:tr w:rsidR="008B1ED0" w:rsidRPr="004936E5" w14:paraId="0FBF7795" w14:textId="7E790BD0" w:rsidTr="00A57937">
        <w:tc>
          <w:tcPr>
            <w:tcW w:w="631" w:type="dxa"/>
            <w:shd w:val="clear" w:color="auto" w:fill="auto"/>
          </w:tcPr>
          <w:p w14:paraId="11B61535" w14:textId="77777777" w:rsidR="008B1ED0" w:rsidRPr="007C28DE" w:rsidRDefault="008B1ED0" w:rsidP="008B1ED0">
            <w:pPr>
              <w:rPr>
                <w:b/>
                <w:sz w:val="22"/>
                <w:szCs w:val="22"/>
              </w:rPr>
            </w:pPr>
            <w:r w:rsidRPr="007C28D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83" w:type="dxa"/>
            <w:shd w:val="clear" w:color="auto" w:fill="auto"/>
          </w:tcPr>
          <w:p w14:paraId="11585385" w14:textId="77777777" w:rsidR="008B1ED0" w:rsidRPr="007C28DE" w:rsidRDefault="008B1ED0" w:rsidP="008B1ED0">
            <w:pPr>
              <w:rPr>
                <w:b/>
                <w:sz w:val="22"/>
                <w:szCs w:val="22"/>
              </w:rPr>
            </w:pPr>
            <w:r w:rsidRPr="007C28DE">
              <w:rPr>
                <w:b/>
                <w:sz w:val="22"/>
                <w:szCs w:val="22"/>
              </w:rPr>
              <w:t>Opis parametrów</w:t>
            </w:r>
          </w:p>
        </w:tc>
        <w:tc>
          <w:tcPr>
            <w:tcW w:w="3700" w:type="dxa"/>
            <w:shd w:val="clear" w:color="auto" w:fill="auto"/>
          </w:tcPr>
          <w:p w14:paraId="0488D0D0" w14:textId="77777777" w:rsidR="008B1ED0" w:rsidRPr="007C28DE" w:rsidRDefault="008B1ED0" w:rsidP="008B1ED0">
            <w:pPr>
              <w:rPr>
                <w:b/>
                <w:sz w:val="22"/>
                <w:szCs w:val="22"/>
              </w:rPr>
            </w:pPr>
            <w:r w:rsidRPr="007C28DE">
              <w:rPr>
                <w:b/>
                <w:sz w:val="22"/>
                <w:szCs w:val="22"/>
              </w:rPr>
              <w:t>Parametry techniczne wymagane</w:t>
            </w:r>
          </w:p>
        </w:tc>
        <w:tc>
          <w:tcPr>
            <w:tcW w:w="3168" w:type="dxa"/>
          </w:tcPr>
          <w:p w14:paraId="0902CD29" w14:textId="6E50B047" w:rsidR="008B1ED0" w:rsidRPr="007C28DE" w:rsidRDefault="008B1ED0" w:rsidP="008B1ED0">
            <w:pPr>
              <w:rPr>
                <w:b/>
                <w:sz w:val="22"/>
                <w:szCs w:val="22"/>
              </w:rPr>
            </w:pPr>
            <w:r w:rsidRPr="007C28DE">
              <w:rPr>
                <w:b/>
                <w:bCs/>
                <w:sz w:val="22"/>
                <w:szCs w:val="22"/>
              </w:rPr>
              <w:t>Parametry oferowane*</w:t>
            </w:r>
          </w:p>
        </w:tc>
        <w:tc>
          <w:tcPr>
            <w:tcW w:w="1791" w:type="dxa"/>
          </w:tcPr>
          <w:p w14:paraId="5E27EA69" w14:textId="5C927CF8" w:rsidR="008B1ED0" w:rsidRPr="007C28DE" w:rsidRDefault="008B1ED0" w:rsidP="008B1ED0">
            <w:pPr>
              <w:rPr>
                <w:b/>
                <w:sz w:val="22"/>
                <w:szCs w:val="22"/>
              </w:rPr>
            </w:pPr>
            <w:r w:rsidRPr="007C28DE">
              <w:rPr>
                <w:b/>
                <w:bCs/>
                <w:sz w:val="22"/>
                <w:szCs w:val="22"/>
              </w:rPr>
              <w:t xml:space="preserve">Producent, </w:t>
            </w:r>
            <w:r w:rsidRPr="007C28DE">
              <w:rPr>
                <w:b/>
                <w:bCs/>
                <w:sz w:val="22"/>
                <w:szCs w:val="22"/>
              </w:rPr>
              <w:br/>
              <w:t>marka, model*</w:t>
            </w:r>
          </w:p>
        </w:tc>
        <w:tc>
          <w:tcPr>
            <w:tcW w:w="851" w:type="dxa"/>
            <w:vAlign w:val="center"/>
          </w:tcPr>
          <w:p w14:paraId="3C58AC24" w14:textId="0D5DB16C" w:rsidR="008B1ED0" w:rsidRPr="007C28DE" w:rsidRDefault="008B1ED0" w:rsidP="008B1ED0">
            <w:pPr>
              <w:rPr>
                <w:b/>
                <w:sz w:val="22"/>
                <w:szCs w:val="22"/>
              </w:rPr>
            </w:pPr>
            <w:r w:rsidRPr="007C28DE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14:paraId="470576F6" w14:textId="10E50A3B" w:rsidR="008B1ED0" w:rsidRPr="007C28DE" w:rsidRDefault="008B1ED0" w:rsidP="008B1ED0">
            <w:pPr>
              <w:rPr>
                <w:b/>
                <w:sz w:val="22"/>
                <w:szCs w:val="22"/>
              </w:rPr>
            </w:pPr>
            <w:r w:rsidRPr="007C28D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34" w:type="dxa"/>
          </w:tcPr>
          <w:p w14:paraId="04C72D77" w14:textId="42824BC5" w:rsidR="008B1ED0" w:rsidRPr="007C28DE" w:rsidRDefault="003F3263" w:rsidP="00A57937">
            <w:pPr>
              <w:jc w:val="center"/>
              <w:rPr>
                <w:b/>
                <w:bCs/>
                <w:sz w:val="22"/>
                <w:szCs w:val="22"/>
              </w:rPr>
            </w:pPr>
            <w:r w:rsidRPr="007C28DE">
              <w:rPr>
                <w:b/>
                <w:bCs/>
                <w:sz w:val="22"/>
                <w:szCs w:val="22"/>
              </w:rPr>
              <w:t>Cena brutto</w:t>
            </w:r>
          </w:p>
        </w:tc>
      </w:tr>
      <w:tr w:rsidR="003F3263" w:rsidRPr="004936E5" w14:paraId="6AD29D80" w14:textId="77777777" w:rsidTr="00A57937">
        <w:tc>
          <w:tcPr>
            <w:tcW w:w="631" w:type="dxa"/>
            <w:shd w:val="clear" w:color="auto" w:fill="auto"/>
          </w:tcPr>
          <w:p w14:paraId="2EA4AB14" w14:textId="2CF11D08" w:rsidR="003F3263" w:rsidRPr="00381A20" w:rsidRDefault="003F3263" w:rsidP="00381A20">
            <w:pPr>
              <w:jc w:val="center"/>
              <w:rPr>
                <w:b/>
                <w:bCs/>
              </w:rPr>
            </w:pPr>
            <w:r w:rsidRPr="00381A20">
              <w:rPr>
                <w:b/>
                <w:bCs/>
              </w:rPr>
              <w:t>A</w:t>
            </w:r>
          </w:p>
        </w:tc>
        <w:tc>
          <w:tcPr>
            <w:tcW w:w="1483" w:type="dxa"/>
            <w:shd w:val="clear" w:color="auto" w:fill="auto"/>
          </w:tcPr>
          <w:p w14:paraId="7E43DDBA" w14:textId="38F3742E" w:rsidR="003F3263" w:rsidRPr="00381A20" w:rsidRDefault="003F3263" w:rsidP="00381A20">
            <w:pPr>
              <w:jc w:val="center"/>
              <w:rPr>
                <w:rStyle w:val="Pogrubienie"/>
                <w:rFonts w:eastAsiaTheme="majorEastAsia"/>
              </w:rPr>
            </w:pPr>
            <w:r w:rsidRPr="00381A20">
              <w:rPr>
                <w:rStyle w:val="Pogrubienie"/>
                <w:rFonts w:eastAsiaTheme="majorEastAsia"/>
              </w:rPr>
              <w:t>B</w:t>
            </w:r>
          </w:p>
        </w:tc>
        <w:tc>
          <w:tcPr>
            <w:tcW w:w="3700" w:type="dxa"/>
            <w:shd w:val="clear" w:color="auto" w:fill="auto"/>
          </w:tcPr>
          <w:p w14:paraId="0C9E2302" w14:textId="6EBCCBFE" w:rsidR="003F3263" w:rsidRPr="00381A20" w:rsidRDefault="003F3263" w:rsidP="00381A2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81A20">
              <w:rPr>
                <w:b/>
                <w:bCs/>
              </w:rPr>
              <w:t>C</w:t>
            </w:r>
          </w:p>
        </w:tc>
        <w:tc>
          <w:tcPr>
            <w:tcW w:w="3168" w:type="dxa"/>
          </w:tcPr>
          <w:p w14:paraId="29B1AFB6" w14:textId="5BEAD3D2" w:rsidR="003F3263" w:rsidRPr="00381A20" w:rsidRDefault="003F3263" w:rsidP="00381A2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81A20">
              <w:rPr>
                <w:b/>
                <w:bCs/>
              </w:rPr>
              <w:t>D</w:t>
            </w:r>
          </w:p>
        </w:tc>
        <w:tc>
          <w:tcPr>
            <w:tcW w:w="1791" w:type="dxa"/>
          </w:tcPr>
          <w:p w14:paraId="20AEA47F" w14:textId="5ACD0591" w:rsidR="003F3263" w:rsidRPr="00381A20" w:rsidRDefault="003F3263" w:rsidP="00381A2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81A20">
              <w:rPr>
                <w:b/>
                <w:bCs/>
              </w:rPr>
              <w:t>E</w:t>
            </w:r>
          </w:p>
        </w:tc>
        <w:tc>
          <w:tcPr>
            <w:tcW w:w="851" w:type="dxa"/>
          </w:tcPr>
          <w:p w14:paraId="66E96BA2" w14:textId="065B6332" w:rsidR="003F3263" w:rsidRPr="00381A20" w:rsidRDefault="003F3263" w:rsidP="00381A2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81A20">
              <w:rPr>
                <w:b/>
                <w:bCs/>
              </w:rPr>
              <w:t>F</w:t>
            </w:r>
          </w:p>
        </w:tc>
        <w:tc>
          <w:tcPr>
            <w:tcW w:w="850" w:type="dxa"/>
          </w:tcPr>
          <w:p w14:paraId="23D31B57" w14:textId="7AF92EA1" w:rsidR="003F3263" w:rsidRPr="00381A20" w:rsidRDefault="003F3263" w:rsidP="00381A2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81A20">
              <w:rPr>
                <w:b/>
                <w:bCs/>
              </w:rPr>
              <w:t>G</w:t>
            </w:r>
          </w:p>
        </w:tc>
        <w:tc>
          <w:tcPr>
            <w:tcW w:w="1134" w:type="dxa"/>
          </w:tcPr>
          <w:p w14:paraId="74CCAB40" w14:textId="447EE2E7" w:rsidR="003F3263" w:rsidRPr="00381A20" w:rsidRDefault="003F3263" w:rsidP="00381A2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81A20">
              <w:rPr>
                <w:b/>
                <w:bCs/>
              </w:rPr>
              <w:t>H</w:t>
            </w:r>
          </w:p>
        </w:tc>
      </w:tr>
      <w:tr w:rsidR="008B1ED0" w:rsidRPr="004936E5" w14:paraId="4B2AE3ED" w14:textId="5C07E29E" w:rsidTr="00A57937">
        <w:tc>
          <w:tcPr>
            <w:tcW w:w="631" w:type="dxa"/>
            <w:shd w:val="clear" w:color="auto" w:fill="auto"/>
          </w:tcPr>
          <w:p w14:paraId="3F5B5590" w14:textId="77777777" w:rsidR="008B1ED0" w:rsidRPr="00CE048B" w:rsidRDefault="008B1ED0" w:rsidP="008B1ED0">
            <w:r w:rsidRPr="00CE048B">
              <w:t>1.</w:t>
            </w:r>
          </w:p>
        </w:tc>
        <w:tc>
          <w:tcPr>
            <w:tcW w:w="1483" w:type="dxa"/>
            <w:shd w:val="clear" w:color="auto" w:fill="auto"/>
          </w:tcPr>
          <w:p w14:paraId="2DEE4543" w14:textId="77777777" w:rsidR="008B1ED0" w:rsidRPr="009915A7" w:rsidRDefault="008B1ED0" w:rsidP="008B1ED0">
            <w:pPr>
              <w:rPr>
                <w:sz w:val="22"/>
                <w:szCs w:val="22"/>
              </w:rPr>
            </w:pPr>
            <w:r w:rsidRPr="009915A7">
              <w:rPr>
                <w:rStyle w:val="Pogrubienie"/>
                <w:rFonts w:eastAsiaTheme="majorEastAsia"/>
                <w:sz w:val="22"/>
                <w:szCs w:val="22"/>
              </w:rPr>
              <w:t>Rodzaj urządzenia</w:t>
            </w:r>
          </w:p>
        </w:tc>
        <w:tc>
          <w:tcPr>
            <w:tcW w:w="3700" w:type="dxa"/>
            <w:shd w:val="clear" w:color="auto" w:fill="auto"/>
          </w:tcPr>
          <w:p w14:paraId="28E3EDEA" w14:textId="77777777" w:rsidR="008B1ED0" w:rsidRPr="009915A7" w:rsidRDefault="008B1ED0" w:rsidP="008B1ED0">
            <w:pPr>
              <w:pStyle w:val="Akapitzlist"/>
              <w:ind w:left="0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>Przesiewacz laboratoryjny do badań naukowych, kontroli jakości materiałów sypkich na poszczególnych etapach produkcji jak i przy badaniu wyrobów końcowych. Sterowany elektronicznie napęd elektromagnetyczny.</w:t>
            </w:r>
          </w:p>
        </w:tc>
        <w:tc>
          <w:tcPr>
            <w:tcW w:w="3168" w:type="dxa"/>
          </w:tcPr>
          <w:p w14:paraId="068BFB11" w14:textId="77777777" w:rsidR="008B1ED0" w:rsidRPr="00D101C9" w:rsidRDefault="008B1ED0" w:rsidP="008B1ED0">
            <w:pPr>
              <w:pStyle w:val="Akapitzlist"/>
              <w:ind w:left="0"/>
            </w:pPr>
          </w:p>
        </w:tc>
        <w:tc>
          <w:tcPr>
            <w:tcW w:w="1791" w:type="dxa"/>
          </w:tcPr>
          <w:p w14:paraId="1E5115B2" w14:textId="77777777" w:rsidR="008B1ED0" w:rsidRPr="00D101C9" w:rsidRDefault="008B1ED0" w:rsidP="008B1ED0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27BA0723" w14:textId="267A633F" w:rsidR="008B1ED0" w:rsidRPr="00A36381" w:rsidRDefault="007A3874" w:rsidP="008B1ED0">
            <w:pPr>
              <w:pStyle w:val="Akapitzlist"/>
              <w:ind w:left="0"/>
              <w:rPr>
                <w:sz w:val="22"/>
                <w:szCs w:val="22"/>
              </w:rPr>
            </w:pPr>
            <w:r w:rsidRPr="00A36381">
              <w:rPr>
                <w:sz w:val="22"/>
                <w:szCs w:val="22"/>
              </w:rPr>
              <w:t>sztuka</w:t>
            </w:r>
          </w:p>
        </w:tc>
        <w:tc>
          <w:tcPr>
            <w:tcW w:w="850" w:type="dxa"/>
          </w:tcPr>
          <w:p w14:paraId="64FCE93A" w14:textId="37D8D6E5" w:rsidR="008B1ED0" w:rsidRPr="00A36381" w:rsidRDefault="00565FE0" w:rsidP="008B1ED0">
            <w:pPr>
              <w:pStyle w:val="Akapitzlist"/>
              <w:ind w:left="0"/>
              <w:rPr>
                <w:sz w:val="22"/>
                <w:szCs w:val="22"/>
              </w:rPr>
            </w:pPr>
            <w:r w:rsidRPr="00A36381">
              <w:rPr>
                <w:sz w:val="22"/>
                <w:szCs w:val="22"/>
              </w:rPr>
              <w:t xml:space="preserve">    </w:t>
            </w:r>
            <w:r w:rsidR="007A3874" w:rsidRPr="00A363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58DAE33" w14:textId="77777777" w:rsidR="008B1ED0" w:rsidRPr="00D101C9" w:rsidRDefault="008B1ED0" w:rsidP="008B1ED0">
            <w:pPr>
              <w:pStyle w:val="Akapitzlist"/>
              <w:ind w:left="0"/>
            </w:pPr>
          </w:p>
        </w:tc>
      </w:tr>
      <w:tr w:rsidR="008B1ED0" w:rsidRPr="004936E5" w14:paraId="5755116A" w14:textId="03C23CE0" w:rsidTr="00A57937">
        <w:tc>
          <w:tcPr>
            <w:tcW w:w="631" w:type="dxa"/>
            <w:shd w:val="clear" w:color="auto" w:fill="auto"/>
          </w:tcPr>
          <w:p w14:paraId="4776E499" w14:textId="77777777" w:rsidR="008B1ED0" w:rsidRPr="00CE048B" w:rsidRDefault="008B1ED0" w:rsidP="008B1ED0">
            <w:r w:rsidRPr="00CE048B">
              <w:t>2.</w:t>
            </w:r>
          </w:p>
        </w:tc>
        <w:tc>
          <w:tcPr>
            <w:tcW w:w="1483" w:type="dxa"/>
            <w:shd w:val="clear" w:color="auto" w:fill="auto"/>
          </w:tcPr>
          <w:p w14:paraId="372C91D5" w14:textId="77777777" w:rsidR="008B1ED0" w:rsidRPr="009915A7" w:rsidRDefault="008B1ED0" w:rsidP="008B1ED0">
            <w:pPr>
              <w:rPr>
                <w:b/>
                <w:bCs/>
                <w:sz w:val="22"/>
                <w:szCs w:val="22"/>
              </w:rPr>
            </w:pPr>
            <w:r w:rsidRPr="009915A7">
              <w:rPr>
                <w:b/>
                <w:bCs/>
                <w:sz w:val="22"/>
                <w:szCs w:val="22"/>
              </w:rPr>
              <w:t>Funkcje i wymagane parametry</w:t>
            </w:r>
          </w:p>
        </w:tc>
        <w:tc>
          <w:tcPr>
            <w:tcW w:w="3700" w:type="dxa"/>
            <w:shd w:val="clear" w:color="auto" w:fill="auto"/>
          </w:tcPr>
          <w:p w14:paraId="43E36076" w14:textId="77777777" w:rsidR="008B1ED0" w:rsidRPr="009915A7" w:rsidRDefault="008B1ED0" w:rsidP="000C2E21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>Zakres pomiaru: 20 µm - 25 mm</w:t>
            </w:r>
          </w:p>
          <w:p w14:paraId="04F85EAB" w14:textId="77777777" w:rsidR="008B1ED0" w:rsidRPr="009915A7" w:rsidRDefault="008B1ED0" w:rsidP="000C2E21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>Max. Obciążenie:  3 kg</w:t>
            </w:r>
          </w:p>
          <w:p w14:paraId="47548AC1" w14:textId="77777777" w:rsidR="008B1ED0" w:rsidRPr="009915A7" w:rsidRDefault="008B1ED0" w:rsidP="000C2E21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>Max. liczba frakcji:  9/17</w:t>
            </w:r>
          </w:p>
          <w:p w14:paraId="115BF6A4" w14:textId="77777777" w:rsidR="008B1ED0" w:rsidRPr="009915A7" w:rsidRDefault="008B1ED0" w:rsidP="000C2E21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 xml:space="preserve">Ruch przesiewanego produktu: drgania w 3 płaszczyznach, </w:t>
            </w:r>
          </w:p>
          <w:p w14:paraId="1011B3F8" w14:textId="77777777" w:rsidR="008B1ED0" w:rsidRPr="009915A7" w:rsidRDefault="008B1ED0" w:rsidP="000C2E21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>Amplituda: 0.20 - 3.00 mm</w:t>
            </w:r>
          </w:p>
          <w:p w14:paraId="1231E206" w14:textId="77777777" w:rsidR="008B1ED0" w:rsidRPr="009915A7" w:rsidRDefault="008B1ED0" w:rsidP="000C2E21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>Kontrolowana amplituda</w:t>
            </w:r>
            <w:r w:rsidRPr="009915A7">
              <w:rPr>
                <w:sz w:val="22"/>
                <w:szCs w:val="22"/>
              </w:rPr>
              <w:tab/>
              <w:t>Tak</w:t>
            </w:r>
          </w:p>
          <w:p w14:paraId="3254BD3A" w14:textId="20EEA232" w:rsidR="008B1ED0" w:rsidRPr="004C7F12" w:rsidRDefault="008B1ED0" w:rsidP="004C7F12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lastRenderedPageBreak/>
              <w:t>Wyświetlacz czasu: cyfrowo, 1 - 99 min</w:t>
            </w:r>
          </w:p>
          <w:p w14:paraId="77EC1B8E" w14:textId="77777777" w:rsidR="008B1ED0" w:rsidRPr="009915A7" w:rsidRDefault="008B1ED0" w:rsidP="000C2E21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 xml:space="preserve">Przesiewanie na sucho </w:t>
            </w:r>
            <w:r w:rsidRPr="009915A7">
              <w:rPr>
                <w:sz w:val="22"/>
                <w:szCs w:val="22"/>
              </w:rPr>
              <w:tab/>
              <w:t>tak</w:t>
            </w:r>
          </w:p>
          <w:p w14:paraId="37EA0D59" w14:textId="77777777" w:rsidR="008B1ED0" w:rsidRPr="009915A7" w:rsidRDefault="008B1ED0" w:rsidP="000C2E21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 xml:space="preserve">Przesiewanie na mokro </w:t>
            </w:r>
            <w:r w:rsidRPr="009915A7">
              <w:rPr>
                <w:sz w:val="22"/>
                <w:szCs w:val="22"/>
              </w:rPr>
              <w:tab/>
              <w:t>tak</w:t>
            </w:r>
          </w:p>
          <w:p w14:paraId="290EE56D" w14:textId="77777777" w:rsidR="008B1ED0" w:rsidRPr="009915A7" w:rsidRDefault="008B1ED0" w:rsidP="000C2E21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 xml:space="preserve">Średnica sit </w:t>
            </w:r>
            <w:r w:rsidRPr="009915A7">
              <w:rPr>
                <w:sz w:val="22"/>
                <w:szCs w:val="22"/>
              </w:rPr>
              <w:tab/>
              <w:t>100mm/ 150mm/ 200mm/ 203mm (8")</w:t>
            </w:r>
          </w:p>
          <w:p w14:paraId="3B845520" w14:textId="77777777" w:rsidR="008B1ED0" w:rsidRPr="009915A7" w:rsidRDefault="008B1ED0" w:rsidP="000C2E21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>Max. wysokość sit [mm] - nie mniej niż 450 mm</w:t>
            </w:r>
          </w:p>
          <w:p w14:paraId="5EC26DE3" w14:textId="77777777" w:rsidR="008B1ED0" w:rsidRPr="009915A7" w:rsidRDefault="008B1ED0" w:rsidP="000C2E21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>Napęd elektromagnetyczny</w:t>
            </w:r>
          </w:p>
          <w:p w14:paraId="63FE7F52" w14:textId="77777777" w:rsidR="008B1ED0" w:rsidRPr="009915A7" w:rsidRDefault="008B1ED0" w:rsidP="000C2E21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>Cyfrowy wyświetlacz pokazujący czas procesu, operowanie interwałem oraz ustawianie amplitudy drgań</w:t>
            </w:r>
          </w:p>
          <w:p w14:paraId="35674F2C" w14:textId="77777777" w:rsidR="008B1ED0" w:rsidRPr="009915A7" w:rsidRDefault="008B1ED0" w:rsidP="000C2E21">
            <w:pPr>
              <w:pStyle w:val="Akapitzlist"/>
              <w:numPr>
                <w:ilvl w:val="0"/>
                <w:numId w:val="1"/>
              </w:numPr>
              <w:ind w:left="329" w:hanging="329"/>
              <w:rPr>
                <w:sz w:val="22"/>
                <w:szCs w:val="22"/>
              </w:rPr>
            </w:pPr>
            <w:r w:rsidRPr="009915A7">
              <w:rPr>
                <w:sz w:val="22"/>
                <w:szCs w:val="22"/>
              </w:rPr>
              <w:t>Z mocowaniem standardowym w zestawie - do sit Ø 200/203 mm</w:t>
            </w:r>
          </w:p>
        </w:tc>
        <w:tc>
          <w:tcPr>
            <w:tcW w:w="3168" w:type="dxa"/>
          </w:tcPr>
          <w:p w14:paraId="77AB31F7" w14:textId="77777777" w:rsidR="008B1ED0" w:rsidRDefault="008B1ED0" w:rsidP="008B1ED0">
            <w:pPr>
              <w:ind w:left="360"/>
            </w:pPr>
          </w:p>
        </w:tc>
        <w:tc>
          <w:tcPr>
            <w:tcW w:w="1791" w:type="dxa"/>
          </w:tcPr>
          <w:p w14:paraId="0E68069D" w14:textId="77777777" w:rsidR="008B1ED0" w:rsidRDefault="008B1ED0" w:rsidP="008B1ED0">
            <w:pPr>
              <w:ind w:left="360"/>
            </w:pPr>
          </w:p>
        </w:tc>
        <w:tc>
          <w:tcPr>
            <w:tcW w:w="851" w:type="dxa"/>
          </w:tcPr>
          <w:p w14:paraId="47D25BD9" w14:textId="77777777" w:rsidR="008B1ED0" w:rsidRDefault="008B1ED0" w:rsidP="008B1ED0">
            <w:pPr>
              <w:ind w:left="360"/>
            </w:pPr>
          </w:p>
        </w:tc>
        <w:tc>
          <w:tcPr>
            <w:tcW w:w="850" w:type="dxa"/>
          </w:tcPr>
          <w:p w14:paraId="5A370039" w14:textId="77777777" w:rsidR="008B1ED0" w:rsidRDefault="008B1ED0" w:rsidP="008B1ED0">
            <w:pPr>
              <w:ind w:left="360"/>
            </w:pPr>
          </w:p>
        </w:tc>
        <w:tc>
          <w:tcPr>
            <w:tcW w:w="1134" w:type="dxa"/>
          </w:tcPr>
          <w:p w14:paraId="4DA60769" w14:textId="77777777" w:rsidR="008B1ED0" w:rsidRDefault="008B1ED0" w:rsidP="008B1ED0">
            <w:pPr>
              <w:ind w:left="360"/>
            </w:pPr>
          </w:p>
        </w:tc>
      </w:tr>
      <w:tr w:rsidR="008B1ED0" w:rsidRPr="004936E5" w14:paraId="758E607B" w14:textId="7AE86397" w:rsidTr="00A57937">
        <w:tc>
          <w:tcPr>
            <w:tcW w:w="631" w:type="dxa"/>
            <w:shd w:val="clear" w:color="auto" w:fill="auto"/>
          </w:tcPr>
          <w:p w14:paraId="73E7B260" w14:textId="35481D12" w:rsidR="008B1ED0" w:rsidRPr="00CE048B" w:rsidRDefault="00AE1CAE" w:rsidP="008B1ED0">
            <w:r>
              <w:t>3</w:t>
            </w:r>
            <w:r w:rsidR="008B1ED0" w:rsidRPr="00CE048B">
              <w:t>.</w:t>
            </w:r>
          </w:p>
        </w:tc>
        <w:tc>
          <w:tcPr>
            <w:tcW w:w="1483" w:type="dxa"/>
            <w:shd w:val="clear" w:color="auto" w:fill="auto"/>
          </w:tcPr>
          <w:p w14:paraId="1AB31339" w14:textId="77777777" w:rsidR="008B1ED0" w:rsidRPr="009915A7" w:rsidRDefault="008B1ED0" w:rsidP="008B1ED0">
            <w:pPr>
              <w:rPr>
                <w:b/>
                <w:bCs/>
                <w:sz w:val="22"/>
                <w:szCs w:val="22"/>
              </w:rPr>
            </w:pPr>
            <w:r w:rsidRPr="009915A7">
              <w:rPr>
                <w:b/>
                <w:bCs/>
                <w:sz w:val="22"/>
                <w:szCs w:val="22"/>
              </w:rPr>
              <w:t xml:space="preserve">Gwarancja producenta </w:t>
            </w:r>
          </w:p>
        </w:tc>
        <w:tc>
          <w:tcPr>
            <w:tcW w:w="3700" w:type="dxa"/>
            <w:shd w:val="clear" w:color="auto" w:fill="auto"/>
          </w:tcPr>
          <w:p w14:paraId="62F53F68" w14:textId="0759000C" w:rsidR="008B1ED0" w:rsidRPr="009915A7" w:rsidRDefault="00541F5B" w:rsidP="008B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</w:t>
            </w:r>
            <w:r w:rsidR="008B1ED0" w:rsidRPr="009915A7">
              <w:rPr>
                <w:sz w:val="22"/>
                <w:szCs w:val="22"/>
              </w:rPr>
              <w:t xml:space="preserve">12 miesięcy </w:t>
            </w:r>
          </w:p>
        </w:tc>
        <w:tc>
          <w:tcPr>
            <w:tcW w:w="3168" w:type="dxa"/>
          </w:tcPr>
          <w:p w14:paraId="41F169DF" w14:textId="77777777" w:rsidR="008B1ED0" w:rsidRPr="00F0168D" w:rsidRDefault="008B1ED0" w:rsidP="008B1ED0"/>
        </w:tc>
        <w:tc>
          <w:tcPr>
            <w:tcW w:w="1791" w:type="dxa"/>
          </w:tcPr>
          <w:p w14:paraId="48A4DC68" w14:textId="77777777" w:rsidR="008B1ED0" w:rsidRPr="00F0168D" w:rsidRDefault="008B1ED0" w:rsidP="008B1ED0"/>
        </w:tc>
        <w:tc>
          <w:tcPr>
            <w:tcW w:w="851" w:type="dxa"/>
          </w:tcPr>
          <w:p w14:paraId="77A8509A" w14:textId="77777777" w:rsidR="008B1ED0" w:rsidRPr="00F0168D" w:rsidRDefault="008B1ED0" w:rsidP="008B1ED0"/>
        </w:tc>
        <w:tc>
          <w:tcPr>
            <w:tcW w:w="850" w:type="dxa"/>
          </w:tcPr>
          <w:p w14:paraId="7AD0D1CD" w14:textId="77777777" w:rsidR="008B1ED0" w:rsidRPr="00F0168D" w:rsidRDefault="008B1ED0" w:rsidP="008B1ED0"/>
        </w:tc>
        <w:tc>
          <w:tcPr>
            <w:tcW w:w="1134" w:type="dxa"/>
          </w:tcPr>
          <w:p w14:paraId="404198F5" w14:textId="77777777" w:rsidR="008B1ED0" w:rsidRPr="00F0168D" w:rsidRDefault="008B1ED0" w:rsidP="008B1ED0"/>
        </w:tc>
      </w:tr>
      <w:tr w:rsidR="00AE1CAE" w:rsidRPr="004936E5" w14:paraId="20A8A889" w14:textId="74781837" w:rsidTr="00222F52">
        <w:trPr>
          <w:trHeight w:val="748"/>
        </w:trPr>
        <w:tc>
          <w:tcPr>
            <w:tcW w:w="12474" w:type="dxa"/>
            <w:gridSpan w:val="7"/>
            <w:shd w:val="clear" w:color="auto" w:fill="auto"/>
            <w:vAlign w:val="center"/>
          </w:tcPr>
          <w:p w14:paraId="7AF906C6" w14:textId="1D31AF50" w:rsidR="00AE1CAE" w:rsidRPr="00CE048B" w:rsidRDefault="00483449" w:rsidP="00222F52">
            <w:pPr>
              <w:ind w:left="9670"/>
            </w:pPr>
            <w:r w:rsidRPr="00A633EA">
              <w:rPr>
                <w:b/>
                <w:bCs/>
              </w:rPr>
              <w:t>Łączna wartość brutto</w:t>
            </w:r>
          </w:p>
        </w:tc>
        <w:tc>
          <w:tcPr>
            <w:tcW w:w="1134" w:type="dxa"/>
          </w:tcPr>
          <w:p w14:paraId="3E45E493" w14:textId="77777777" w:rsidR="00AE1CAE" w:rsidRPr="00CE048B" w:rsidRDefault="00AE1CAE" w:rsidP="008B1ED0"/>
        </w:tc>
      </w:tr>
    </w:tbl>
    <w:p w14:paraId="1ADADDC8" w14:textId="77777777" w:rsidR="00E36DF2" w:rsidRDefault="00E36DF2" w:rsidP="00E36DF2"/>
    <w:p w14:paraId="3138B340" w14:textId="77777777" w:rsidR="009915A7" w:rsidRDefault="009915A7" w:rsidP="00E36DF2"/>
    <w:p w14:paraId="547DE97A" w14:textId="77777777" w:rsidR="009915A7" w:rsidRDefault="009915A7" w:rsidP="00E36DF2"/>
    <w:p w14:paraId="383AF6F6" w14:textId="77777777" w:rsidR="009915A7" w:rsidRDefault="009915A7" w:rsidP="00E36DF2"/>
    <w:p w14:paraId="163FD808" w14:textId="77777777" w:rsidR="009915A7" w:rsidRDefault="009915A7" w:rsidP="00E36DF2"/>
    <w:p w14:paraId="427FE04A" w14:textId="77777777" w:rsidR="009915A7" w:rsidRDefault="009915A7" w:rsidP="00E36DF2"/>
    <w:p w14:paraId="40558E77" w14:textId="77777777" w:rsidR="009915A7" w:rsidRDefault="009915A7" w:rsidP="00E36DF2"/>
    <w:p w14:paraId="20546AAE" w14:textId="77777777" w:rsidR="009915A7" w:rsidRDefault="009915A7" w:rsidP="00E36DF2"/>
    <w:p w14:paraId="30FCBC33" w14:textId="77777777" w:rsidR="009915A7" w:rsidRDefault="009915A7" w:rsidP="00E36DF2"/>
    <w:p w14:paraId="74CD6D6D" w14:textId="77777777" w:rsidR="00A36381" w:rsidRDefault="00A36381" w:rsidP="00E36DF2"/>
    <w:p w14:paraId="0240541F" w14:textId="77777777" w:rsidR="00A36381" w:rsidRDefault="00A36381" w:rsidP="00E36DF2"/>
    <w:p w14:paraId="23155B76" w14:textId="77777777" w:rsidR="00A36381" w:rsidRDefault="00A36381" w:rsidP="00E36DF2"/>
    <w:p w14:paraId="2D6D5826" w14:textId="77777777" w:rsidR="00A57937" w:rsidRDefault="00A57937" w:rsidP="003F3DA0">
      <w:pPr>
        <w:ind w:hanging="567"/>
        <w:rPr>
          <w:b/>
          <w:color w:val="000000"/>
        </w:rPr>
      </w:pPr>
    </w:p>
    <w:p w14:paraId="45E4258B" w14:textId="11BD7CE7" w:rsidR="00E36DF2" w:rsidRDefault="003F3DA0" w:rsidP="003F3DA0">
      <w:pPr>
        <w:ind w:hanging="567"/>
      </w:pPr>
      <w:r w:rsidRPr="003825DC">
        <w:rPr>
          <w:b/>
          <w:color w:val="000000"/>
        </w:rPr>
        <w:lastRenderedPageBreak/>
        <w:t xml:space="preserve">Część </w:t>
      </w:r>
      <w:r>
        <w:rPr>
          <w:b/>
          <w:color w:val="000000"/>
        </w:rPr>
        <w:t>2</w:t>
      </w:r>
      <w:r w:rsidRPr="003825DC">
        <w:rPr>
          <w:b/>
          <w:color w:val="000000"/>
        </w:rPr>
        <w:t xml:space="preserve"> </w:t>
      </w:r>
      <w:r w:rsidRPr="00394337">
        <w:rPr>
          <w:b/>
          <w:color w:val="000000"/>
        </w:rPr>
        <w:t>–</w:t>
      </w:r>
      <w:r w:rsidR="007F5D7A" w:rsidRPr="00394337">
        <w:rPr>
          <w:b/>
        </w:rPr>
        <w:t xml:space="preserve"> </w:t>
      </w:r>
      <w:r w:rsidR="00394337" w:rsidRPr="00394337">
        <w:rPr>
          <w:b/>
        </w:rPr>
        <w:t>Destylator parowy Kjeldahla – 1 sztuka</w:t>
      </w:r>
    </w:p>
    <w:tbl>
      <w:tblPr>
        <w:tblW w:w="13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97"/>
        <w:gridCol w:w="3685"/>
        <w:gridCol w:w="3119"/>
        <w:gridCol w:w="1842"/>
        <w:gridCol w:w="851"/>
        <w:gridCol w:w="709"/>
        <w:gridCol w:w="1275"/>
      </w:tblGrid>
      <w:tr w:rsidR="00AB765F" w:rsidRPr="004936E5" w14:paraId="758F39C9" w14:textId="4B4797F2" w:rsidTr="00935398">
        <w:tc>
          <w:tcPr>
            <w:tcW w:w="13608" w:type="dxa"/>
            <w:gridSpan w:val="8"/>
            <w:shd w:val="clear" w:color="auto" w:fill="auto"/>
          </w:tcPr>
          <w:p w14:paraId="34989F8A" w14:textId="77777777" w:rsidR="00AB765F" w:rsidRDefault="00AB765F" w:rsidP="00AB765F">
            <w:pPr>
              <w:jc w:val="center"/>
              <w:rPr>
                <w:b/>
              </w:rPr>
            </w:pPr>
          </w:p>
          <w:p w14:paraId="2CAC62B9" w14:textId="2720E908" w:rsidR="00AB765F" w:rsidRPr="00AB765F" w:rsidRDefault="00AB765F" w:rsidP="00AB765F">
            <w:pPr>
              <w:jc w:val="center"/>
              <w:rPr>
                <w:b/>
              </w:rPr>
            </w:pPr>
            <w:r w:rsidRPr="00AB765F">
              <w:rPr>
                <w:b/>
              </w:rPr>
              <w:t>Destylator parowy Kjeldahla – do oznaczania różnych form azotu</w:t>
            </w:r>
          </w:p>
          <w:p w14:paraId="149D069E" w14:textId="77777777" w:rsidR="00AB765F" w:rsidRPr="004936E5" w:rsidRDefault="00AB765F" w:rsidP="00AB765F">
            <w:pPr>
              <w:jc w:val="center"/>
              <w:rPr>
                <w:b/>
              </w:rPr>
            </w:pPr>
          </w:p>
        </w:tc>
      </w:tr>
      <w:tr w:rsidR="008871DA" w:rsidRPr="004936E5" w14:paraId="39150CE4" w14:textId="54CDD4E1" w:rsidTr="00A57937">
        <w:tc>
          <w:tcPr>
            <w:tcW w:w="630" w:type="dxa"/>
            <w:shd w:val="clear" w:color="auto" w:fill="auto"/>
          </w:tcPr>
          <w:p w14:paraId="12A8C64A" w14:textId="77777777" w:rsidR="008871DA" w:rsidRPr="00E9071C" w:rsidRDefault="008871DA" w:rsidP="00E144AE">
            <w:pPr>
              <w:rPr>
                <w:b/>
                <w:sz w:val="22"/>
                <w:szCs w:val="22"/>
              </w:rPr>
            </w:pPr>
            <w:r w:rsidRPr="00E9071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97" w:type="dxa"/>
            <w:shd w:val="clear" w:color="auto" w:fill="auto"/>
          </w:tcPr>
          <w:p w14:paraId="6FCBB881" w14:textId="77777777" w:rsidR="008871DA" w:rsidRPr="00E9071C" w:rsidRDefault="008871DA" w:rsidP="00E144AE">
            <w:pPr>
              <w:rPr>
                <w:b/>
                <w:sz w:val="22"/>
                <w:szCs w:val="22"/>
              </w:rPr>
            </w:pPr>
            <w:r w:rsidRPr="00E9071C">
              <w:rPr>
                <w:b/>
                <w:sz w:val="22"/>
                <w:szCs w:val="22"/>
              </w:rPr>
              <w:t>Opis parametrów</w:t>
            </w:r>
          </w:p>
        </w:tc>
        <w:tc>
          <w:tcPr>
            <w:tcW w:w="3685" w:type="dxa"/>
            <w:shd w:val="clear" w:color="auto" w:fill="auto"/>
          </w:tcPr>
          <w:p w14:paraId="757232D5" w14:textId="77777777" w:rsidR="008871DA" w:rsidRPr="00E9071C" w:rsidRDefault="008871DA" w:rsidP="00E144AE">
            <w:pPr>
              <w:rPr>
                <w:b/>
                <w:sz w:val="22"/>
                <w:szCs w:val="22"/>
              </w:rPr>
            </w:pPr>
            <w:r w:rsidRPr="00E9071C">
              <w:rPr>
                <w:b/>
                <w:sz w:val="22"/>
                <w:szCs w:val="22"/>
              </w:rPr>
              <w:t>Parametry techniczne wymagane</w:t>
            </w:r>
          </w:p>
        </w:tc>
        <w:tc>
          <w:tcPr>
            <w:tcW w:w="3119" w:type="dxa"/>
          </w:tcPr>
          <w:p w14:paraId="06DDCED5" w14:textId="5ED0371B" w:rsidR="008871DA" w:rsidRPr="00E9071C" w:rsidRDefault="00381A20" w:rsidP="00E144AE">
            <w:pPr>
              <w:rPr>
                <w:b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>Parametry oferowane*</w:t>
            </w:r>
          </w:p>
        </w:tc>
        <w:tc>
          <w:tcPr>
            <w:tcW w:w="1842" w:type="dxa"/>
          </w:tcPr>
          <w:p w14:paraId="3C8D0C24" w14:textId="059CFBD8" w:rsidR="008871DA" w:rsidRPr="00E9071C" w:rsidRDefault="00381A20" w:rsidP="00E144AE">
            <w:pPr>
              <w:rPr>
                <w:b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 xml:space="preserve">Producent, </w:t>
            </w:r>
            <w:r w:rsidRPr="00E9071C">
              <w:rPr>
                <w:b/>
                <w:bCs/>
                <w:sz w:val="22"/>
                <w:szCs w:val="22"/>
              </w:rPr>
              <w:br/>
              <w:t>marka, model*</w:t>
            </w:r>
          </w:p>
        </w:tc>
        <w:tc>
          <w:tcPr>
            <w:tcW w:w="851" w:type="dxa"/>
            <w:vAlign w:val="center"/>
          </w:tcPr>
          <w:p w14:paraId="009AFBBC" w14:textId="1CF9D929" w:rsidR="008871DA" w:rsidRPr="00E9071C" w:rsidRDefault="00CB62A5" w:rsidP="00E144AE">
            <w:pPr>
              <w:rPr>
                <w:b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54B80794" w14:textId="20A53508" w:rsidR="008871DA" w:rsidRPr="00E9071C" w:rsidRDefault="00CB62A5" w:rsidP="00E144AE">
            <w:pPr>
              <w:rPr>
                <w:b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5" w:type="dxa"/>
          </w:tcPr>
          <w:p w14:paraId="776CAE9A" w14:textId="2BCDEE46" w:rsidR="008871DA" w:rsidRPr="00E9071C" w:rsidRDefault="00CB62A5" w:rsidP="00A57937">
            <w:pPr>
              <w:jc w:val="center"/>
              <w:rPr>
                <w:b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>Cena brutto</w:t>
            </w:r>
          </w:p>
        </w:tc>
      </w:tr>
      <w:tr w:rsidR="001335BC" w:rsidRPr="004936E5" w14:paraId="192BAE02" w14:textId="77777777" w:rsidTr="00A57937">
        <w:tc>
          <w:tcPr>
            <w:tcW w:w="630" w:type="dxa"/>
            <w:shd w:val="clear" w:color="auto" w:fill="auto"/>
          </w:tcPr>
          <w:p w14:paraId="567A71DB" w14:textId="1C0D28CD" w:rsidR="001335BC" w:rsidRPr="00E9071C" w:rsidRDefault="00381A20" w:rsidP="00381A20">
            <w:pPr>
              <w:jc w:val="center"/>
              <w:rPr>
                <w:b/>
                <w:bCs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497" w:type="dxa"/>
            <w:shd w:val="clear" w:color="auto" w:fill="auto"/>
          </w:tcPr>
          <w:p w14:paraId="326EC00B" w14:textId="3FE2F5E6" w:rsidR="001335BC" w:rsidRPr="00E9071C" w:rsidRDefault="00381A20" w:rsidP="00381A20">
            <w:pPr>
              <w:jc w:val="center"/>
              <w:rPr>
                <w:rStyle w:val="Pogrubienie"/>
                <w:rFonts w:eastAsiaTheme="majorEastAsia"/>
                <w:sz w:val="22"/>
                <w:szCs w:val="22"/>
              </w:rPr>
            </w:pPr>
            <w:r w:rsidRPr="00E9071C">
              <w:rPr>
                <w:rStyle w:val="Pogrubienie"/>
                <w:rFonts w:eastAsiaTheme="majorEastAsia"/>
                <w:sz w:val="22"/>
                <w:szCs w:val="22"/>
              </w:rPr>
              <w:t>B</w:t>
            </w:r>
          </w:p>
        </w:tc>
        <w:tc>
          <w:tcPr>
            <w:tcW w:w="3685" w:type="dxa"/>
            <w:shd w:val="clear" w:color="auto" w:fill="auto"/>
          </w:tcPr>
          <w:p w14:paraId="5DCA2589" w14:textId="01003F97" w:rsidR="001335BC" w:rsidRPr="00E9071C" w:rsidRDefault="00381A20" w:rsidP="00381A2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2F0ED3CF" w14:textId="01943ED4" w:rsidR="001335BC" w:rsidRPr="00E9071C" w:rsidRDefault="00381A20" w:rsidP="00381A2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842" w:type="dxa"/>
          </w:tcPr>
          <w:p w14:paraId="66E07A46" w14:textId="2F3AFC9F" w:rsidR="001335BC" w:rsidRPr="00E9071C" w:rsidRDefault="00381A20" w:rsidP="00381A2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14:paraId="4CBFB39C" w14:textId="04FA282E" w:rsidR="001335BC" w:rsidRPr="00E9071C" w:rsidRDefault="00381A20" w:rsidP="00381A2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09" w:type="dxa"/>
          </w:tcPr>
          <w:p w14:paraId="715A3BE3" w14:textId="0BE431B0" w:rsidR="001335BC" w:rsidRPr="00E9071C" w:rsidRDefault="00381A20" w:rsidP="00381A2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275" w:type="dxa"/>
          </w:tcPr>
          <w:p w14:paraId="2DB879F6" w14:textId="4C52D4E9" w:rsidR="001335BC" w:rsidRPr="00E9071C" w:rsidRDefault="00381A20" w:rsidP="00381A2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>H</w:t>
            </w:r>
          </w:p>
        </w:tc>
      </w:tr>
      <w:tr w:rsidR="008871DA" w:rsidRPr="004936E5" w14:paraId="2DCA597C" w14:textId="06B46B38" w:rsidTr="00A57937">
        <w:tc>
          <w:tcPr>
            <w:tcW w:w="630" w:type="dxa"/>
            <w:shd w:val="clear" w:color="auto" w:fill="auto"/>
          </w:tcPr>
          <w:p w14:paraId="779C55E0" w14:textId="77777777" w:rsidR="008871DA" w:rsidRPr="00E9071C" w:rsidRDefault="008871DA" w:rsidP="00E144AE">
            <w:pPr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4397646A" w14:textId="77777777" w:rsidR="008871DA" w:rsidRPr="00E9071C" w:rsidRDefault="008871DA" w:rsidP="00E144AE">
            <w:pPr>
              <w:rPr>
                <w:sz w:val="22"/>
                <w:szCs w:val="22"/>
              </w:rPr>
            </w:pPr>
            <w:r w:rsidRPr="00E9071C">
              <w:rPr>
                <w:rStyle w:val="Pogrubienie"/>
                <w:rFonts w:eastAsiaTheme="majorEastAsia"/>
                <w:sz w:val="22"/>
                <w:szCs w:val="22"/>
              </w:rPr>
              <w:t>Rodzaj urządzenia</w:t>
            </w:r>
          </w:p>
        </w:tc>
        <w:tc>
          <w:tcPr>
            <w:tcW w:w="3685" w:type="dxa"/>
            <w:shd w:val="clear" w:color="auto" w:fill="auto"/>
          </w:tcPr>
          <w:p w14:paraId="21F42208" w14:textId="77777777" w:rsidR="008871DA" w:rsidRPr="00E9071C" w:rsidRDefault="008871DA" w:rsidP="00E144AE">
            <w:pPr>
              <w:pStyle w:val="Akapitzlist"/>
              <w:ind w:left="0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>Destylarka laboratoryjna, automatyczna, parowa, do oznaczania różnych form azotu w próbie - Destylator parowy Kjeldahla</w:t>
            </w:r>
          </w:p>
        </w:tc>
        <w:tc>
          <w:tcPr>
            <w:tcW w:w="3119" w:type="dxa"/>
          </w:tcPr>
          <w:p w14:paraId="1994B5D6" w14:textId="77777777" w:rsidR="008871DA" w:rsidRPr="00E9071C" w:rsidRDefault="008871DA" w:rsidP="00E144A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1739AF7" w14:textId="77777777" w:rsidR="008871DA" w:rsidRPr="00E9071C" w:rsidRDefault="008871DA" w:rsidP="00E144A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00E8E33" w14:textId="0441EAF6" w:rsidR="008871DA" w:rsidRPr="00E9071C" w:rsidRDefault="00565FE0" w:rsidP="00E144AE">
            <w:pPr>
              <w:pStyle w:val="Akapitzlist"/>
              <w:ind w:left="0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>sztuka</w:t>
            </w:r>
          </w:p>
        </w:tc>
        <w:tc>
          <w:tcPr>
            <w:tcW w:w="709" w:type="dxa"/>
          </w:tcPr>
          <w:p w14:paraId="1971E251" w14:textId="260BE2A7" w:rsidR="008871DA" w:rsidRPr="00E9071C" w:rsidRDefault="00565FE0" w:rsidP="00E144AE">
            <w:pPr>
              <w:pStyle w:val="Akapitzlist"/>
              <w:ind w:left="0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1275" w:type="dxa"/>
          </w:tcPr>
          <w:p w14:paraId="5281F5C5" w14:textId="77777777" w:rsidR="008871DA" w:rsidRPr="00E9071C" w:rsidRDefault="008871DA" w:rsidP="00E144A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8871DA" w:rsidRPr="004936E5" w14:paraId="2DECF0B8" w14:textId="1474BADE" w:rsidTr="00A57937">
        <w:tc>
          <w:tcPr>
            <w:tcW w:w="630" w:type="dxa"/>
            <w:shd w:val="clear" w:color="auto" w:fill="auto"/>
          </w:tcPr>
          <w:p w14:paraId="46D7B5F3" w14:textId="77777777" w:rsidR="008871DA" w:rsidRPr="00E9071C" w:rsidRDefault="008871DA" w:rsidP="00E144AE">
            <w:pPr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5C6C0531" w14:textId="77777777" w:rsidR="008871DA" w:rsidRPr="00E9071C" w:rsidRDefault="008871DA" w:rsidP="00E144AE">
            <w:pPr>
              <w:rPr>
                <w:b/>
                <w:bCs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>Funkcje i wymagane parametry</w:t>
            </w:r>
          </w:p>
        </w:tc>
        <w:tc>
          <w:tcPr>
            <w:tcW w:w="3685" w:type="dxa"/>
            <w:shd w:val="clear" w:color="auto" w:fill="auto"/>
          </w:tcPr>
          <w:p w14:paraId="37100171" w14:textId="77777777" w:rsidR="008871DA" w:rsidRPr="00E9071C" w:rsidRDefault="008871DA" w:rsidP="00E9071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>Urządzenie umożliwiające prowadzenie automatycznej destylacji z parą wodną</w:t>
            </w:r>
          </w:p>
          <w:p w14:paraId="7C142151" w14:textId="77777777" w:rsidR="008871DA" w:rsidRPr="00E9071C" w:rsidRDefault="008871DA" w:rsidP="00E9071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>Destylacja w szklanych kolbach/ tubusach o pojemności min. 300 ml.</w:t>
            </w:r>
          </w:p>
          <w:p w14:paraId="2B4F1564" w14:textId="77777777" w:rsidR="008871DA" w:rsidRPr="00E9071C" w:rsidRDefault="008871DA" w:rsidP="00E9071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>Automatyczne dodawanie ługu (32-33% NaOH) do kolby destylacyjnej.</w:t>
            </w:r>
          </w:p>
          <w:p w14:paraId="13F465A3" w14:textId="77777777" w:rsidR="008871DA" w:rsidRPr="00E9071C" w:rsidRDefault="008871DA" w:rsidP="00E9071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 xml:space="preserve">Programowanie czasu destylacji oraz ilości podawanego ługu sodowego. </w:t>
            </w:r>
          </w:p>
          <w:p w14:paraId="21EBDC8F" w14:textId="77777777" w:rsidR="008871DA" w:rsidRPr="00E9071C" w:rsidRDefault="008871DA" w:rsidP="00E9071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 xml:space="preserve">Cyfrowy wyświetlacz LCD parametrów pracy urządzenia. </w:t>
            </w:r>
          </w:p>
          <w:p w14:paraId="70791238" w14:textId="77777777" w:rsidR="008871DA" w:rsidRPr="00E9071C" w:rsidRDefault="008871DA" w:rsidP="00E9071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 xml:space="preserve">Cyfrowe sterowanie regulacją oraz kontrolą parametrów pracy urządzenia. </w:t>
            </w:r>
          </w:p>
          <w:p w14:paraId="6FBCD7FD" w14:textId="77777777" w:rsidR="008871DA" w:rsidRPr="00E9071C" w:rsidRDefault="008871DA" w:rsidP="00E9071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 xml:space="preserve">Aktywne systemy zabezpieczenia przed błędną obsługą urządzenia takie jak czujnik zamknięcia drzwiczek komory z kolbą </w:t>
            </w:r>
            <w:r w:rsidRPr="00E9071C">
              <w:rPr>
                <w:sz w:val="22"/>
                <w:szCs w:val="22"/>
              </w:rPr>
              <w:lastRenderedPageBreak/>
              <w:t xml:space="preserve">destylacyjną, obecności kolby destylacyjnej z próbką itp. </w:t>
            </w:r>
          </w:p>
          <w:p w14:paraId="3AB7099C" w14:textId="77777777" w:rsidR="008871DA" w:rsidRPr="00E9071C" w:rsidRDefault="008871DA" w:rsidP="00E9071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 xml:space="preserve"> System oszczędnego zużycia wody chłodzącej. </w:t>
            </w:r>
          </w:p>
          <w:p w14:paraId="1AF87386" w14:textId="77777777" w:rsidR="008871DA" w:rsidRPr="00E9071C" w:rsidRDefault="008871DA" w:rsidP="00E9071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>Automatyczne odprowadzanie próby do kanalizacji.  Limit detekcji ≥ 0,1 mg azotu. Powtarzalność ± 1 %.</w:t>
            </w:r>
          </w:p>
          <w:p w14:paraId="4874AAF4" w14:textId="7F72D99F" w:rsidR="008871DA" w:rsidRPr="00E9071C" w:rsidRDefault="008871DA" w:rsidP="00E9071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>Maksymalne wymiary urz</w:t>
            </w:r>
            <w:r w:rsidR="0041447F">
              <w:rPr>
                <w:sz w:val="22"/>
                <w:szCs w:val="22"/>
              </w:rPr>
              <w:t>ą</w:t>
            </w:r>
            <w:r w:rsidRPr="00E9071C">
              <w:rPr>
                <w:sz w:val="22"/>
                <w:szCs w:val="22"/>
              </w:rPr>
              <w:t>dzenia: szerokość 450 mm x wysokość 700 mm x głębokość 400 mm</w:t>
            </w:r>
          </w:p>
          <w:p w14:paraId="3ECF3339" w14:textId="77777777" w:rsidR="008871DA" w:rsidRPr="00E9071C" w:rsidRDefault="008871DA" w:rsidP="00E9071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>Moc 2000- 2400 W</w:t>
            </w:r>
          </w:p>
        </w:tc>
        <w:tc>
          <w:tcPr>
            <w:tcW w:w="3119" w:type="dxa"/>
          </w:tcPr>
          <w:p w14:paraId="568E1211" w14:textId="77777777" w:rsidR="008871DA" w:rsidRPr="00E9071C" w:rsidRDefault="008871DA" w:rsidP="008871DA">
            <w:pPr>
              <w:pStyle w:val="Akapitzlis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7C06199" w14:textId="77777777" w:rsidR="008871DA" w:rsidRPr="00E9071C" w:rsidRDefault="008871DA" w:rsidP="008871DA">
            <w:pPr>
              <w:pStyle w:val="Akapitzlis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BB6C6F4" w14:textId="77777777" w:rsidR="008871DA" w:rsidRPr="00E9071C" w:rsidRDefault="008871DA" w:rsidP="008871D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DFB4286" w14:textId="77777777" w:rsidR="008871DA" w:rsidRPr="00E9071C" w:rsidRDefault="008871DA" w:rsidP="008871D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3186FA" w14:textId="77777777" w:rsidR="008871DA" w:rsidRPr="00E9071C" w:rsidRDefault="008871DA" w:rsidP="008871DA">
            <w:pPr>
              <w:pStyle w:val="Akapitzlist"/>
              <w:rPr>
                <w:sz w:val="22"/>
                <w:szCs w:val="22"/>
              </w:rPr>
            </w:pPr>
          </w:p>
        </w:tc>
      </w:tr>
      <w:tr w:rsidR="008871DA" w:rsidRPr="004936E5" w14:paraId="61399834" w14:textId="26A78CA3" w:rsidTr="00A57937">
        <w:tc>
          <w:tcPr>
            <w:tcW w:w="630" w:type="dxa"/>
            <w:shd w:val="clear" w:color="auto" w:fill="auto"/>
          </w:tcPr>
          <w:p w14:paraId="78B09A57" w14:textId="25365451" w:rsidR="008871DA" w:rsidRPr="00E9071C" w:rsidRDefault="00E9071C" w:rsidP="00E144AE">
            <w:pPr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>3</w:t>
            </w:r>
            <w:r w:rsidR="008871DA" w:rsidRPr="00E9071C"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  <w:shd w:val="clear" w:color="auto" w:fill="auto"/>
          </w:tcPr>
          <w:p w14:paraId="2A1DF451" w14:textId="77777777" w:rsidR="008871DA" w:rsidRPr="00E9071C" w:rsidRDefault="008871DA" w:rsidP="00E144AE">
            <w:pPr>
              <w:rPr>
                <w:b/>
                <w:bCs/>
                <w:sz w:val="22"/>
                <w:szCs w:val="22"/>
              </w:rPr>
            </w:pPr>
            <w:r w:rsidRPr="00E9071C">
              <w:rPr>
                <w:b/>
                <w:bCs/>
                <w:sz w:val="22"/>
                <w:szCs w:val="22"/>
              </w:rPr>
              <w:t xml:space="preserve">Gwarancja producenta </w:t>
            </w:r>
          </w:p>
        </w:tc>
        <w:tc>
          <w:tcPr>
            <w:tcW w:w="3685" w:type="dxa"/>
            <w:shd w:val="clear" w:color="auto" w:fill="auto"/>
          </w:tcPr>
          <w:p w14:paraId="5A3292E1" w14:textId="1B38C3E1" w:rsidR="008871DA" w:rsidRPr="00E9071C" w:rsidRDefault="00E9071C" w:rsidP="00E144AE">
            <w:pPr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 xml:space="preserve">Min. </w:t>
            </w:r>
            <w:r w:rsidR="008871DA" w:rsidRPr="00E9071C">
              <w:rPr>
                <w:sz w:val="22"/>
                <w:szCs w:val="22"/>
              </w:rPr>
              <w:t xml:space="preserve">12 miesięcy </w:t>
            </w:r>
          </w:p>
        </w:tc>
        <w:tc>
          <w:tcPr>
            <w:tcW w:w="3119" w:type="dxa"/>
          </w:tcPr>
          <w:p w14:paraId="56EB56D3" w14:textId="77777777" w:rsidR="008871DA" w:rsidRPr="00E9071C" w:rsidRDefault="008871DA" w:rsidP="00E144A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256891C" w14:textId="77777777" w:rsidR="008871DA" w:rsidRPr="00E9071C" w:rsidRDefault="008871DA" w:rsidP="00E144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06ED8E" w14:textId="77777777" w:rsidR="008871DA" w:rsidRPr="00E9071C" w:rsidRDefault="008871DA" w:rsidP="00E144A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6D4115E" w14:textId="77777777" w:rsidR="008871DA" w:rsidRPr="00E9071C" w:rsidRDefault="008871DA" w:rsidP="00E144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4CB211C" w14:textId="77777777" w:rsidR="008871DA" w:rsidRPr="00E9071C" w:rsidRDefault="008871DA" w:rsidP="00E144AE">
            <w:pPr>
              <w:rPr>
                <w:sz w:val="22"/>
                <w:szCs w:val="22"/>
              </w:rPr>
            </w:pPr>
          </w:p>
        </w:tc>
      </w:tr>
      <w:tr w:rsidR="008871DA" w:rsidRPr="004936E5" w14:paraId="202F02EC" w14:textId="5851B5AD" w:rsidTr="00A57937">
        <w:tc>
          <w:tcPr>
            <w:tcW w:w="630" w:type="dxa"/>
            <w:shd w:val="clear" w:color="auto" w:fill="auto"/>
          </w:tcPr>
          <w:p w14:paraId="7990F441" w14:textId="242C1001" w:rsidR="008871DA" w:rsidRPr="00E9071C" w:rsidRDefault="00E9071C" w:rsidP="00E144AE">
            <w:pPr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>4</w:t>
            </w:r>
            <w:r w:rsidR="008871DA" w:rsidRPr="00E9071C"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  <w:shd w:val="clear" w:color="auto" w:fill="auto"/>
          </w:tcPr>
          <w:p w14:paraId="48F75AFF" w14:textId="77777777" w:rsidR="008871DA" w:rsidRPr="00E9071C" w:rsidRDefault="008871DA" w:rsidP="00E144A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46ACC5E" w14:textId="77777777" w:rsidR="008871DA" w:rsidRPr="00E9071C" w:rsidRDefault="008871DA" w:rsidP="00E144AE">
            <w:pPr>
              <w:rPr>
                <w:sz w:val="22"/>
                <w:szCs w:val="22"/>
              </w:rPr>
            </w:pPr>
            <w:r w:rsidRPr="00E9071C">
              <w:rPr>
                <w:sz w:val="22"/>
                <w:szCs w:val="22"/>
              </w:rPr>
              <w:t>Dostarczenie urządzenia, instalacja, uruchomienie i przeszkolenie w zakresie obsługi i eksploatacji urządzenia.</w:t>
            </w:r>
          </w:p>
        </w:tc>
        <w:tc>
          <w:tcPr>
            <w:tcW w:w="3119" w:type="dxa"/>
          </w:tcPr>
          <w:p w14:paraId="5DDF75A0" w14:textId="77777777" w:rsidR="008871DA" w:rsidRPr="00E9071C" w:rsidRDefault="008871DA" w:rsidP="00E144A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923A2EC" w14:textId="77777777" w:rsidR="008871DA" w:rsidRPr="00E9071C" w:rsidRDefault="008871DA" w:rsidP="00E144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ECD67A" w14:textId="77777777" w:rsidR="008871DA" w:rsidRPr="00E9071C" w:rsidRDefault="008871DA" w:rsidP="00E144A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2ECDF2F" w14:textId="77777777" w:rsidR="008871DA" w:rsidRPr="00E9071C" w:rsidRDefault="008871DA" w:rsidP="00E144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1B38F67" w14:textId="77777777" w:rsidR="008871DA" w:rsidRPr="00E9071C" w:rsidRDefault="008871DA" w:rsidP="00E144AE">
            <w:pPr>
              <w:rPr>
                <w:sz w:val="22"/>
                <w:szCs w:val="22"/>
              </w:rPr>
            </w:pPr>
          </w:p>
        </w:tc>
      </w:tr>
      <w:tr w:rsidR="00A57937" w:rsidRPr="004936E5" w14:paraId="68AA1799" w14:textId="1A74A6ED" w:rsidTr="00222F52">
        <w:trPr>
          <w:trHeight w:val="745"/>
        </w:trPr>
        <w:tc>
          <w:tcPr>
            <w:tcW w:w="12333" w:type="dxa"/>
            <w:gridSpan w:val="7"/>
            <w:shd w:val="clear" w:color="auto" w:fill="auto"/>
            <w:vAlign w:val="center"/>
          </w:tcPr>
          <w:p w14:paraId="5EF2312D" w14:textId="2F4D3F07" w:rsidR="00A57937" w:rsidRPr="00CE048B" w:rsidRDefault="00222F52" w:rsidP="00222F52">
            <w:pPr>
              <w:ind w:firstLine="9670"/>
            </w:pPr>
            <w:r w:rsidRPr="00A633EA">
              <w:rPr>
                <w:b/>
                <w:bCs/>
              </w:rPr>
              <w:t>Łączna wartość brutto</w:t>
            </w:r>
          </w:p>
        </w:tc>
        <w:tc>
          <w:tcPr>
            <w:tcW w:w="1275" w:type="dxa"/>
          </w:tcPr>
          <w:p w14:paraId="08348C65" w14:textId="77777777" w:rsidR="00A57937" w:rsidRPr="00CE048B" w:rsidRDefault="00A57937" w:rsidP="00E144AE"/>
        </w:tc>
      </w:tr>
    </w:tbl>
    <w:p w14:paraId="606DC4BE" w14:textId="77777777" w:rsidR="00E36DF2" w:rsidRDefault="00E36DF2" w:rsidP="00E36DF2"/>
    <w:p w14:paraId="048AA3D3" w14:textId="77777777" w:rsidR="007F5D7A" w:rsidRDefault="007F5D7A" w:rsidP="00E36DF2"/>
    <w:p w14:paraId="57DF6784" w14:textId="77777777" w:rsidR="00E9071C" w:rsidRDefault="00E9071C" w:rsidP="00E36DF2"/>
    <w:p w14:paraId="17557747" w14:textId="77777777" w:rsidR="00E9071C" w:rsidRDefault="00E9071C" w:rsidP="00E36DF2"/>
    <w:p w14:paraId="210EC919" w14:textId="77777777" w:rsidR="00E9071C" w:rsidRDefault="00E9071C" w:rsidP="00E36DF2"/>
    <w:p w14:paraId="3952E03D" w14:textId="77777777" w:rsidR="00E9071C" w:rsidRDefault="00E9071C" w:rsidP="00E36DF2"/>
    <w:p w14:paraId="079D32C3" w14:textId="77777777" w:rsidR="00E9071C" w:rsidRDefault="00E9071C" w:rsidP="00E36DF2"/>
    <w:p w14:paraId="0827F94F" w14:textId="77777777" w:rsidR="00E9071C" w:rsidRDefault="00E9071C" w:rsidP="00E36DF2"/>
    <w:p w14:paraId="4985E973" w14:textId="77777777" w:rsidR="00E9071C" w:rsidRDefault="00E9071C" w:rsidP="00E36DF2"/>
    <w:p w14:paraId="5A9299F2" w14:textId="77777777" w:rsidR="00E9071C" w:rsidRDefault="00E9071C" w:rsidP="00E36DF2"/>
    <w:p w14:paraId="48FEDE03" w14:textId="77777777" w:rsidR="00E9071C" w:rsidRDefault="00E9071C" w:rsidP="00E36DF2"/>
    <w:p w14:paraId="05FBB2DE" w14:textId="77777777" w:rsidR="00E9071C" w:rsidRDefault="00E9071C" w:rsidP="00E36DF2"/>
    <w:p w14:paraId="534FAAAB" w14:textId="38361EF7" w:rsidR="00E36DF2" w:rsidRDefault="007F5D7A" w:rsidP="007F5D7A">
      <w:pPr>
        <w:ind w:hanging="567"/>
      </w:pPr>
      <w:r w:rsidRPr="003825DC">
        <w:rPr>
          <w:b/>
          <w:color w:val="000000"/>
        </w:rPr>
        <w:lastRenderedPageBreak/>
        <w:t xml:space="preserve">Część </w:t>
      </w:r>
      <w:r>
        <w:rPr>
          <w:b/>
          <w:color w:val="000000"/>
        </w:rPr>
        <w:t>3</w:t>
      </w:r>
      <w:r w:rsidRPr="003825DC">
        <w:rPr>
          <w:b/>
          <w:color w:val="000000"/>
        </w:rPr>
        <w:t xml:space="preserve"> –</w:t>
      </w:r>
      <w:r w:rsidR="00343C76">
        <w:rPr>
          <w:b/>
          <w:color w:val="000000"/>
        </w:rPr>
        <w:t xml:space="preserve"> Laboratoryjna wytwornica lodu płatkowego </w:t>
      </w:r>
      <w:r w:rsidR="00503A63">
        <w:rPr>
          <w:b/>
          <w:color w:val="000000"/>
        </w:rPr>
        <w:t>–</w:t>
      </w:r>
      <w:r w:rsidR="00343C76">
        <w:rPr>
          <w:b/>
          <w:color w:val="000000"/>
        </w:rPr>
        <w:t xml:space="preserve"> </w:t>
      </w:r>
      <w:r w:rsidR="00503A63">
        <w:rPr>
          <w:b/>
          <w:color w:val="000000"/>
        </w:rPr>
        <w:t>1 sztuka</w:t>
      </w:r>
    </w:p>
    <w:tbl>
      <w:tblPr>
        <w:tblW w:w="13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96"/>
        <w:gridCol w:w="3629"/>
        <w:gridCol w:w="3176"/>
        <w:gridCol w:w="1842"/>
        <w:gridCol w:w="851"/>
        <w:gridCol w:w="709"/>
        <w:gridCol w:w="1275"/>
      </w:tblGrid>
      <w:tr w:rsidR="00AB765F" w:rsidRPr="004936E5" w14:paraId="2A0E141F" w14:textId="20E3EF2C" w:rsidTr="00092C42">
        <w:tc>
          <w:tcPr>
            <w:tcW w:w="13608" w:type="dxa"/>
            <w:gridSpan w:val="8"/>
            <w:shd w:val="clear" w:color="auto" w:fill="auto"/>
          </w:tcPr>
          <w:p w14:paraId="39F17FB2" w14:textId="77777777" w:rsidR="00CC5EA8" w:rsidRDefault="00CC5EA8" w:rsidP="00CC5EA8">
            <w:pPr>
              <w:jc w:val="center"/>
              <w:rPr>
                <w:b/>
              </w:rPr>
            </w:pPr>
          </w:p>
          <w:p w14:paraId="6F7CFD4C" w14:textId="2AD7F57D" w:rsidR="00AB765F" w:rsidRPr="00CC5EA8" w:rsidRDefault="00AB765F" w:rsidP="00CC5EA8">
            <w:pPr>
              <w:jc w:val="center"/>
              <w:rPr>
                <w:b/>
              </w:rPr>
            </w:pPr>
            <w:r w:rsidRPr="00CC5EA8">
              <w:rPr>
                <w:b/>
              </w:rPr>
              <w:t>Laboratoryjna wytwornica lodu płatkowanego, do wody destylowanej lub demineralizowanej</w:t>
            </w:r>
          </w:p>
          <w:p w14:paraId="3A89BC95" w14:textId="77777777" w:rsidR="00AB765F" w:rsidRPr="004936E5" w:rsidRDefault="00AB765F" w:rsidP="00E144AE">
            <w:pPr>
              <w:rPr>
                <w:b/>
              </w:rPr>
            </w:pPr>
          </w:p>
        </w:tc>
      </w:tr>
      <w:tr w:rsidR="001335BC" w:rsidRPr="004936E5" w14:paraId="6EFF79E4" w14:textId="7F1A6E71" w:rsidTr="00EA2EA4">
        <w:tc>
          <w:tcPr>
            <w:tcW w:w="630" w:type="dxa"/>
            <w:shd w:val="clear" w:color="auto" w:fill="auto"/>
          </w:tcPr>
          <w:p w14:paraId="7926C2A6" w14:textId="77777777" w:rsidR="001335BC" w:rsidRPr="00D30CD3" w:rsidRDefault="001335BC" w:rsidP="00E144AE">
            <w:pPr>
              <w:rPr>
                <w:b/>
                <w:sz w:val="22"/>
                <w:szCs w:val="22"/>
              </w:rPr>
            </w:pPr>
            <w:r w:rsidRPr="00D30CD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96" w:type="dxa"/>
            <w:shd w:val="clear" w:color="auto" w:fill="auto"/>
          </w:tcPr>
          <w:p w14:paraId="5F064EE4" w14:textId="77777777" w:rsidR="001335BC" w:rsidRPr="00D30CD3" w:rsidRDefault="001335BC" w:rsidP="00E144AE">
            <w:pPr>
              <w:rPr>
                <w:b/>
                <w:sz w:val="22"/>
                <w:szCs w:val="22"/>
              </w:rPr>
            </w:pPr>
            <w:r w:rsidRPr="00D30CD3">
              <w:rPr>
                <w:b/>
                <w:sz w:val="22"/>
                <w:szCs w:val="22"/>
              </w:rPr>
              <w:t>Opis parametrów</w:t>
            </w:r>
          </w:p>
        </w:tc>
        <w:tc>
          <w:tcPr>
            <w:tcW w:w="3629" w:type="dxa"/>
            <w:shd w:val="clear" w:color="auto" w:fill="auto"/>
          </w:tcPr>
          <w:p w14:paraId="100D72F2" w14:textId="77777777" w:rsidR="001335BC" w:rsidRPr="00D30CD3" w:rsidRDefault="001335BC" w:rsidP="00E144AE">
            <w:pPr>
              <w:rPr>
                <w:b/>
                <w:sz w:val="22"/>
                <w:szCs w:val="22"/>
              </w:rPr>
            </w:pPr>
            <w:r w:rsidRPr="00D30CD3">
              <w:rPr>
                <w:b/>
                <w:sz w:val="22"/>
                <w:szCs w:val="22"/>
              </w:rPr>
              <w:t>Parametry techniczne wymagane</w:t>
            </w:r>
          </w:p>
        </w:tc>
        <w:tc>
          <w:tcPr>
            <w:tcW w:w="3176" w:type="dxa"/>
          </w:tcPr>
          <w:p w14:paraId="248F3201" w14:textId="74DF0177" w:rsidR="001335BC" w:rsidRPr="00D30CD3" w:rsidRDefault="00381A20" w:rsidP="00E144AE">
            <w:pPr>
              <w:rPr>
                <w:b/>
                <w:sz w:val="22"/>
                <w:szCs w:val="22"/>
              </w:rPr>
            </w:pPr>
            <w:r w:rsidRPr="00D30CD3">
              <w:rPr>
                <w:b/>
                <w:bCs/>
                <w:sz w:val="22"/>
                <w:szCs w:val="22"/>
              </w:rPr>
              <w:t>Parametry oferowane*</w:t>
            </w:r>
          </w:p>
        </w:tc>
        <w:tc>
          <w:tcPr>
            <w:tcW w:w="1842" w:type="dxa"/>
          </w:tcPr>
          <w:p w14:paraId="695303C7" w14:textId="72764FB4" w:rsidR="001335BC" w:rsidRPr="00D30CD3" w:rsidRDefault="00381A20" w:rsidP="00E144AE">
            <w:pPr>
              <w:rPr>
                <w:b/>
                <w:sz w:val="22"/>
                <w:szCs w:val="22"/>
              </w:rPr>
            </w:pPr>
            <w:r w:rsidRPr="00D30CD3">
              <w:rPr>
                <w:b/>
                <w:bCs/>
                <w:sz w:val="22"/>
                <w:szCs w:val="22"/>
              </w:rPr>
              <w:t xml:space="preserve">Producent, </w:t>
            </w:r>
            <w:r w:rsidRPr="00D30CD3">
              <w:rPr>
                <w:b/>
                <w:bCs/>
                <w:sz w:val="22"/>
                <w:szCs w:val="22"/>
              </w:rPr>
              <w:br/>
              <w:t>marka, model*</w:t>
            </w:r>
          </w:p>
        </w:tc>
        <w:tc>
          <w:tcPr>
            <w:tcW w:w="851" w:type="dxa"/>
            <w:vAlign w:val="center"/>
          </w:tcPr>
          <w:p w14:paraId="30C4D45E" w14:textId="77046F1A" w:rsidR="001335BC" w:rsidRPr="00D30CD3" w:rsidRDefault="007A3874" w:rsidP="00E144AE">
            <w:pPr>
              <w:rPr>
                <w:b/>
                <w:sz w:val="22"/>
                <w:szCs w:val="22"/>
              </w:rPr>
            </w:pPr>
            <w:r w:rsidRPr="00D30CD3">
              <w:rPr>
                <w:b/>
                <w:bCs/>
                <w:sz w:val="22"/>
                <w:szCs w:val="22"/>
              </w:rPr>
              <w:t>J</w:t>
            </w:r>
            <w:r w:rsidR="00CB62A5" w:rsidRPr="00D30CD3">
              <w:rPr>
                <w:b/>
                <w:bCs/>
                <w:sz w:val="22"/>
                <w:szCs w:val="22"/>
              </w:rPr>
              <w:t>.m.</w:t>
            </w:r>
          </w:p>
        </w:tc>
        <w:tc>
          <w:tcPr>
            <w:tcW w:w="709" w:type="dxa"/>
            <w:vAlign w:val="center"/>
          </w:tcPr>
          <w:p w14:paraId="340BF00B" w14:textId="7CF02CE3" w:rsidR="001335BC" w:rsidRPr="00D30CD3" w:rsidRDefault="00CB62A5" w:rsidP="00E144AE">
            <w:pPr>
              <w:rPr>
                <w:b/>
                <w:sz w:val="22"/>
                <w:szCs w:val="22"/>
              </w:rPr>
            </w:pPr>
            <w:r w:rsidRPr="00D30CD3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5" w:type="dxa"/>
            <w:vAlign w:val="center"/>
          </w:tcPr>
          <w:p w14:paraId="4904ADBD" w14:textId="2E3B25B9" w:rsidR="001335BC" w:rsidRPr="00D30CD3" w:rsidRDefault="00EA2EA4" w:rsidP="00EA2EA4">
            <w:pPr>
              <w:ind w:left="169" w:hanging="169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CB62A5" w:rsidRPr="00D30CD3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CB62A5" w:rsidRPr="00D30CD3">
              <w:rPr>
                <w:b/>
                <w:bCs/>
                <w:sz w:val="22"/>
                <w:szCs w:val="22"/>
              </w:rPr>
              <w:t>brutto</w:t>
            </w:r>
          </w:p>
        </w:tc>
      </w:tr>
      <w:tr w:rsidR="00B5635C" w:rsidRPr="004936E5" w14:paraId="58ACBF7C" w14:textId="77777777" w:rsidTr="00D30CD3">
        <w:tc>
          <w:tcPr>
            <w:tcW w:w="630" w:type="dxa"/>
            <w:shd w:val="clear" w:color="auto" w:fill="auto"/>
          </w:tcPr>
          <w:p w14:paraId="426E4D67" w14:textId="6D49EAFE" w:rsidR="00B5635C" w:rsidRPr="00D30CD3" w:rsidRDefault="00381A20" w:rsidP="00381A20">
            <w:pPr>
              <w:jc w:val="center"/>
              <w:rPr>
                <w:b/>
                <w:bCs/>
                <w:sz w:val="22"/>
                <w:szCs w:val="22"/>
              </w:rPr>
            </w:pPr>
            <w:r w:rsidRPr="00D30CD3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496" w:type="dxa"/>
            <w:shd w:val="clear" w:color="auto" w:fill="auto"/>
          </w:tcPr>
          <w:p w14:paraId="1C9C4542" w14:textId="47C90D61" w:rsidR="00B5635C" w:rsidRPr="00D30CD3" w:rsidRDefault="00381A20" w:rsidP="00381A20">
            <w:pPr>
              <w:jc w:val="center"/>
              <w:rPr>
                <w:rStyle w:val="Pogrubienie"/>
                <w:rFonts w:eastAsiaTheme="majorEastAsia"/>
                <w:sz w:val="22"/>
                <w:szCs w:val="22"/>
              </w:rPr>
            </w:pPr>
            <w:r w:rsidRPr="00D30CD3">
              <w:rPr>
                <w:rStyle w:val="Pogrubienie"/>
                <w:rFonts w:eastAsiaTheme="majorEastAsia"/>
                <w:sz w:val="22"/>
                <w:szCs w:val="22"/>
              </w:rPr>
              <w:t>B</w:t>
            </w:r>
          </w:p>
        </w:tc>
        <w:tc>
          <w:tcPr>
            <w:tcW w:w="3629" w:type="dxa"/>
            <w:shd w:val="clear" w:color="auto" w:fill="auto"/>
          </w:tcPr>
          <w:p w14:paraId="3219AA7A" w14:textId="07132CDD" w:rsidR="00B5635C" w:rsidRPr="00D30CD3" w:rsidRDefault="00381A20" w:rsidP="00381A2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30CD3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176" w:type="dxa"/>
          </w:tcPr>
          <w:p w14:paraId="1DADD853" w14:textId="05ACDFF9" w:rsidR="00B5635C" w:rsidRPr="00D30CD3" w:rsidRDefault="00381A20" w:rsidP="00381A2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30CD3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842" w:type="dxa"/>
          </w:tcPr>
          <w:p w14:paraId="31509F00" w14:textId="54190416" w:rsidR="00B5635C" w:rsidRPr="00D30CD3" w:rsidRDefault="00381A20" w:rsidP="00381A2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30CD3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14:paraId="7CF09B56" w14:textId="5EBE9569" w:rsidR="00B5635C" w:rsidRPr="00D30CD3" w:rsidRDefault="00381A20" w:rsidP="00381A2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30CD3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09" w:type="dxa"/>
          </w:tcPr>
          <w:p w14:paraId="3584385D" w14:textId="5076B9AE" w:rsidR="00B5635C" w:rsidRPr="00D30CD3" w:rsidRDefault="00381A20" w:rsidP="00381A2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30CD3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275" w:type="dxa"/>
          </w:tcPr>
          <w:p w14:paraId="2C732705" w14:textId="75BE2E8F" w:rsidR="00B5635C" w:rsidRPr="00D30CD3" w:rsidRDefault="00381A20" w:rsidP="00381A2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30CD3">
              <w:rPr>
                <w:b/>
                <w:bCs/>
                <w:sz w:val="22"/>
                <w:szCs w:val="22"/>
              </w:rPr>
              <w:t>H</w:t>
            </w:r>
          </w:p>
        </w:tc>
      </w:tr>
      <w:tr w:rsidR="001335BC" w:rsidRPr="004936E5" w14:paraId="233B90E5" w14:textId="05AD151B" w:rsidTr="00D30CD3">
        <w:tc>
          <w:tcPr>
            <w:tcW w:w="630" w:type="dxa"/>
            <w:shd w:val="clear" w:color="auto" w:fill="auto"/>
          </w:tcPr>
          <w:p w14:paraId="59F400B6" w14:textId="77777777" w:rsidR="001335BC" w:rsidRPr="00D30CD3" w:rsidRDefault="001335BC" w:rsidP="00E144AE">
            <w:pPr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1.</w:t>
            </w:r>
          </w:p>
        </w:tc>
        <w:tc>
          <w:tcPr>
            <w:tcW w:w="1496" w:type="dxa"/>
            <w:shd w:val="clear" w:color="auto" w:fill="auto"/>
          </w:tcPr>
          <w:p w14:paraId="00CC1AB7" w14:textId="77777777" w:rsidR="001335BC" w:rsidRPr="00D30CD3" w:rsidRDefault="001335BC" w:rsidP="00E144AE">
            <w:pPr>
              <w:rPr>
                <w:sz w:val="22"/>
                <w:szCs w:val="22"/>
              </w:rPr>
            </w:pPr>
            <w:r w:rsidRPr="00D30CD3">
              <w:rPr>
                <w:rStyle w:val="Pogrubienie"/>
                <w:rFonts w:eastAsiaTheme="majorEastAsia"/>
                <w:sz w:val="22"/>
                <w:szCs w:val="22"/>
              </w:rPr>
              <w:t>Rodzaj urządzenia</w:t>
            </w:r>
          </w:p>
        </w:tc>
        <w:tc>
          <w:tcPr>
            <w:tcW w:w="3629" w:type="dxa"/>
            <w:shd w:val="clear" w:color="auto" w:fill="auto"/>
          </w:tcPr>
          <w:p w14:paraId="312994BB" w14:textId="77777777" w:rsidR="001335BC" w:rsidRPr="00D30CD3" w:rsidRDefault="001335BC" w:rsidP="00E144AE">
            <w:pPr>
              <w:pStyle w:val="Akapitzlist"/>
              <w:ind w:left="0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Laboratoryjna wytwornica lodu w płatkach – do wody destylowanej lub demineralizowanej.</w:t>
            </w:r>
          </w:p>
        </w:tc>
        <w:tc>
          <w:tcPr>
            <w:tcW w:w="3176" w:type="dxa"/>
          </w:tcPr>
          <w:p w14:paraId="1B1B0AF8" w14:textId="77777777" w:rsidR="001335BC" w:rsidRPr="00D30CD3" w:rsidRDefault="001335BC" w:rsidP="00E144A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53BCA53" w14:textId="77777777" w:rsidR="001335BC" w:rsidRPr="00D30CD3" w:rsidRDefault="001335BC" w:rsidP="00E144A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1CDAFF6" w14:textId="2372279B" w:rsidR="001335BC" w:rsidRPr="00D30CD3" w:rsidRDefault="00565FE0" w:rsidP="00E144AE">
            <w:pPr>
              <w:pStyle w:val="Akapitzlist"/>
              <w:ind w:left="0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sztuka</w:t>
            </w:r>
          </w:p>
        </w:tc>
        <w:tc>
          <w:tcPr>
            <w:tcW w:w="709" w:type="dxa"/>
          </w:tcPr>
          <w:p w14:paraId="5C0F6813" w14:textId="7FF6670D" w:rsidR="001335BC" w:rsidRPr="00D30CD3" w:rsidRDefault="00565FE0" w:rsidP="00E144AE">
            <w:pPr>
              <w:pStyle w:val="Akapitzlist"/>
              <w:ind w:left="0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275" w:type="dxa"/>
          </w:tcPr>
          <w:p w14:paraId="561894BE" w14:textId="77777777" w:rsidR="001335BC" w:rsidRPr="00D30CD3" w:rsidRDefault="001335BC" w:rsidP="00E144A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1335BC" w:rsidRPr="004936E5" w14:paraId="5B74336D" w14:textId="2F96C7AC" w:rsidTr="00D30CD3">
        <w:tc>
          <w:tcPr>
            <w:tcW w:w="630" w:type="dxa"/>
            <w:shd w:val="clear" w:color="auto" w:fill="auto"/>
          </w:tcPr>
          <w:p w14:paraId="3F3260B2" w14:textId="77777777" w:rsidR="001335BC" w:rsidRPr="00D30CD3" w:rsidRDefault="001335BC" w:rsidP="00E144AE">
            <w:pPr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2.</w:t>
            </w:r>
          </w:p>
        </w:tc>
        <w:tc>
          <w:tcPr>
            <w:tcW w:w="1496" w:type="dxa"/>
            <w:shd w:val="clear" w:color="auto" w:fill="auto"/>
          </w:tcPr>
          <w:p w14:paraId="0AB4510A" w14:textId="77777777" w:rsidR="001335BC" w:rsidRPr="00D30CD3" w:rsidRDefault="001335BC" w:rsidP="00E144AE">
            <w:pPr>
              <w:rPr>
                <w:b/>
                <w:bCs/>
                <w:sz w:val="22"/>
                <w:szCs w:val="22"/>
              </w:rPr>
            </w:pPr>
            <w:r w:rsidRPr="00D30CD3">
              <w:rPr>
                <w:b/>
                <w:bCs/>
                <w:sz w:val="22"/>
                <w:szCs w:val="22"/>
              </w:rPr>
              <w:t>Funkcje i wymagane parametry</w:t>
            </w:r>
          </w:p>
        </w:tc>
        <w:tc>
          <w:tcPr>
            <w:tcW w:w="3629" w:type="dxa"/>
            <w:shd w:val="clear" w:color="auto" w:fill="auto"/>
          </w:tcPr>
          <w:p w14:paraId="4295A9A0" w14:textId="77777777" w:rsidR="001335BC" w:rsidRPr="00D30CD3" w:rsidRDefault="001335BC" w:rsidP="00EA2EA4">
            <w:pPr>
              <w:ind w:left="317" w:hanging="317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 xml:space="preserve"> </w:t>
            </w:r>
          </w:p>
          <w:p w14:paraId="0299336C" w14:textId="77777777" w:rsidR="001335BC" w:rsidRPr="00D30CD3" w:rsidRDefault="001335BC" w:rsidP="00EA2EA4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Produkcja lodu płatkowego w kształcie granulek.</w:t>
            </w:r>
          </w:p>
          <w:p w14:paraId="4A5676F9" w14:textId="77777777" w:rsidR="001335BC" w:rsidRPr="00D30CD3" w:rsidRDefault="001335BC" w:rsidP="00EA2EA4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Elektroniczne sterowanie z auto-diagnostyką i sygnalizacją alarmową.</w:t>
            </w:r>
          </w:p>
          <w:p w14:paraId="721F05E6" w14:textId="77777777" w:rsidR="001335BC" w:rsidRPr="00D30CD3" w:rsidRDefault="001335BC" w:rsidP="00EA2EA4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Komponenty zewnętrzne wykonane z odpornej antykorozyjnej stali nierdzewnej.</w:t>
            </w:r>
          </w:p>
          <w:p w14:paraId="2B32386D" w14:textId="77777777" w:rsidR="001335BC" w:rsidRPr="00D30CD3" w:rsidRDefault="001335BC" w:rsidP="00EA2EA4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Wlot i wylot powietrza na panelu frontowym</w:t>
            </w:r>
          </w:p>
          <w:p w14:paraId="40AB686B" w14:textId="77777777" w:rsidR="001335BC" w:rsidRPr="00D30CD3" w:rsidRDefault="001335BC" w:rsidP="00EA2EA4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Zaprojektowana do pracy ze zdemineralizowaną i destylowaną wodą (o bardzo niskiej przewodności - poniżej 1 μS).</w:t>
            </w:r>
          </w:p>
          <w:p w14:paraId="0AD19AE7" w14:textId="77777777" w:rsidR="001335BC" w:rsidRPr="00D30CD3" w:rsidRDefault="001335BC" w:rsidP="00EA2EA4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Skraplacz chłodzony powietrzem.</w:t>
            </w:r>
          </w:p>
          <w:p w14:paraId="26305514" w14:textId="77777777" w:rsidR="001335BC" w:rsidRPr="00D30CD3" w:rsidRDefault="001335BC" w:rsidP="00EA2EA4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Pojemnik na lód minimum 25kg</w:t>
            </w:r>
          </w:p>
          <w:p w14:paraId="273CACD8" w14:textId="77777777" w:rsidR="001335BC" w:rsidRPr="00D30CD3" w:rsidRDefault="001335BC" w:rsidP="00EA2EA4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Temperatura wody podawanej do urządzenia 5-30 °C lub szerszy zakres</w:t>
            </w:r>
          </w:p>
          <w:p w14:paraId="5DBFA65F" w14:textId="77777777" w:rsidR="001335BC" w:rsidRPr="00D30CD3" w:rsidRDefault="001335BC" w:rsidP="00EA2EA4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Napięcie zasilania 230V</w:t>
            </w:r>
          </w:p>
          <w:p w14:paraId="1C5E646E" w14:textId="77777777" w:rsidR="001335BC" w:rsidRPr="00D30CD3" w:rsidRDefault="001335BC" w:rsidP="00EA2EA4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t>Wydajność: 50kg wody/lodu na dobę - lub więcej.</w:t>
            </w:r>
          </w:p>
          <w:p w14:paraId="6C3F823C" w14:textId="77777777" w:rsidR="001335BC" w:rsidRPr="00D30CD3" w:rsidRDefault="001335BC" w:rsidP="00EA2EA4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D30CD3">
              <w:rPr>
                <w:sz w:val="22"/>
                <w:szCs w:val="22"/>
              </w:rPr>
              <w:lastRenderedPageBreak/>
              <w:t>Z pokrywą umożliwiającą swobodny dostęp do komory z lodem.</w:t>
            </w:r>
          </w:p>
        </w:tc>
        <w:tc>
          <w:tcPr>
            <w:tcW w:w="3176" w:type="dxa"/>
          </w:tcPr>
          <w:p w14:paraId="6E35870E" w14:textId="77777777" w:rsidR="001335BC" w:rsidRPr="00D30CD3" w:rsidRDefault="001335BC" w:rsidP="00E144A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77D819F" w14:textId="77777777" w:rsidR="001335BC" w:rsidRPr="00D30CD3" w:rsidRDefault="001335BC" w:rsidP="00E144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E29133" w14:textId="77777777" w:rsidR="001335BC" w:rsidRPr="00D30CD3" w:rsidRDefault="001335BC" w:rsidP="00E144A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676E2DB" w14:textId="77777777" w:rsidR="001335BC" w:rsidRPr="00D30CD3" w:rsidRDefault="001335BC" w:rsidP="00E144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9E9CF70" w14:textId="77777777" w:rsidR="001335BC" w:rsidRPr="00D30CD3" w:rsidRDefault="001335BC" w:rsidP="00E144AE">
            <w:pPr>
              <w:rPr>
                <w:sz w:val="22"/>
                <w:szCs w:val="22"/>
              </w:rPr>
            </w:pPr>
          </w:p>
        </w:tc>
      </w:tr>
      <w:tr w:rsidR="001335BC" w:rsidRPr="004936E5" w14:paraId="4EAEF794" w14:textId="5F9F99C1" w:rsidTr="00D30CD3">
        <w:tc>
          <w:tcPr>
            <w:tcW w:w="630" w:type="dxa"/>
            <w:shd w:val="clear" w:color="auto" w:fill="auto"/>
          </w:tcPr>
          <w:p w14:paraId="07808927" w14:textId="1C9CEB0E" w:rsidR="001335BC" w:rsidRPr="00D30CD3" w:rsidRDefault="00FE72B7" w:rsidP="00E14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335BC" w:rsidRPr="00D30CD3">
              <w:rPr>
                <w:sz w:val="22"/>
                <w:szCs w:val="22"/>
              </w:rPr>
              <w:t>.</w:t>
            </w:r>
          </w:p>
        </w:tc>
        <w:tc>
          <w:tcPr>
            <w:tcW w:w="1496" w:type="dxa"/>
            <w:shd w:val="clear" w:color="auto" w:fill="auto"/>
          </w:tcPr>
          <w:p w14:paraId="691A4DCB" w14:textId="77777777" w:rsidR="001335BC" w:rsidRPr="00D30CD3" w:rsidRDefault="001335BC" w:rsidP="00E144AE">
            <w:pPr>
              <w:rPr>
                <w:b/>
                <w:bCs/>
                <w:sz w:val="22"/>
                <w:szCs w:val="22"/>
              </w:rPr>
            </w:pPr>
            <w:r w:rsidRPr="00D30CD3">
              <w:rPr>
                <w:b/>
                <w:bCs/>
                <w:sz w:val="22"/>
                <w:szCs w:val="22"/>
              </w:rPr>
              <w:t xml:space="preserve">Gwarancja producenta </w:t>
            </w:r>
          </w:p>
        </w:tc>
        <w:tc>
          <w:tcPr>
            <w:tcW w:w="3629" w:type="dxa"/>
            <w:shd w:val="clear" w:color="auto" w:fill="auto"/>
          </w:tcPr>
          <w:p w14:paraId="31276087" w14:textId="03484F1C" w:rsidR="001335BC" w:rsidRPr="00D30CD3" w:rsidRDefault="00FE72B7" w:rsidP="00E14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</w:t>
            </w:r>
            <w:r w:rsidR="001335BC" w:rsidRPr="00D30CD3">
              <w:rPr>
                <w:sz w:val="22"/>
                <w:szCs w:val="22"/>
              </w:rPr>
              <w:t xml:space="preserve">12 miesięcy </w:t>
            </w:r>
          </w:p>
        </w:tc>
        <w:tc>
          <w:tcPr>
            <w:tcW w:w="3176" w:type="dxa"/>
          </w:tcPr>
          <w:p w14:paraId="4900E2C4" w14:textId="77777777" w:rsidR="001335BC" w:rsidRPr="00D30CD3" w:rsidRDefault="001335BC" w:rsidP="00E144A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BF08BCF" w14:textId="77777777" w:rsidR="001335BC" w:rsidRPr="00D30CD3" w:rsidRDefault="001335BC" w:rsidP="00E144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30593E" w14:textId="77777777" w:rsidR="001335BC" w:rsidRPr="00D30CD3" w:rsidRDefault="001335BC" w:rsidP="00E144A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8DA6320" w14:textId="77777777" w:rsidR="001335BC" w:rsidRPr="00D30CD3" w:rsidRDefault="001335BC" w:rsidP="00E144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D196637" w14:textId="77777777" w:rsidR="001335BC" w:rsidRPr="00D30CD3" w:rsidRDefault="001335BC" w:rsidP="00E144AE">
            <w:pPr>
              <w:rPr>
                <w:sz w:val="22"/>
                <w:szCs w:val="22"/>
              </w:rPr>
            </w:pPr>
          </w:p>
        </w:tc>
      </w:tr>
      <w:tr w:rsidR="00FE72B7" w:rsidRPr="004936E5" w14:paraId="6D8F727D" w14:textId="402C6F1F" w:rsidTr="00FE72B7">
        <w:trPr>
          <w:trHeight w:val="642"/>
        </w:trPr>
        <w:tc>
          <w:tcPr>
            <w:tcW w:w="12333" w:type="dxa"/>
            <w:gridSpan w:val="7"/>
            <w:shd w:val="clear" w:color="auto" w:fill="auto"/>
            <w:vAlign w:val="center"/>
          </w:tcPr>
          <w:p w14:paraId="03AFD5B4" w14:textId="07EA868D" w:rsidR="00FE72B7" w:rsidRPr="00CE048B" w:rsidRDefault="00FE72B7" w:rsidP="00FE72B7">
            <w:pPr>
              <w:ind w:firstLine="9528"/>
            </w:pPr>
            <w:r w:rsidRPr="00A633EA">
              <w:rPr>
                <w:b/>
                <w:bCs/>
              </w:rPr>
              <w:t>Łączna wartość brutto</w:t>
            </w:r>
          </w:p>
        </w:tc>
        <w:tc>
          <w:tcPr>
            <w:tcW w:w="1275" w:type="dxa"/>
          </w:tcPr>
          <w:p w14:paraId="0BA5FAEA" w14:textId="77777777" w:rsidR="00FE72B7" w:rsidRPr="00CE048B" w:rsidRDefault="00FE72B7" w:rsidP="00E144AE"/>
        </w:tc>
      </w:tr>
    </w:tbl>
    <w:p w14:paraId="3E249E8F" w14:textId="77777777" w:rsidR="00E36DF2" w:rsidRDefault="00E36DF2" w:rsidP="00E36DF2"/>
    <w:p w14:paraId="3B6D988C" w14:textId="77777777" w:rsidR="00AB765F" w:rsidRDefault="00AB765F" w:rsidP="00E36DF2"/>
    <w:p w14:paraId="7851E12B" w14:textId="77777777" w:rsidR="00AB765F" w:rsidRDefault="00AB765F" w:rsidP="00E36DF2"/>
    <w:p w14:paraId="6803D997" w14:textId="77777777" w:rsidR="00D30CD3" w:rsidRDefault="00D30CD3" w:rsidP="00E36DF2"/>
    <w:p w14:paraId="26E25E21" w14:textId="4469CAED" w:rsidR="00E36DF2" w:rsidRDefault="007F5D7A" w:rsidP="007F5D7A">
      <w:pPr>
        <w:ind w:hanging="567"/>
      </w:pPr>
      <w:r w:rsidRPr="003825DC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3825DC">
        <w:rPr>
          <w:b/>
          <w:color w:val="000000"/>
        </w:rPr>
        <w:t xml:space="preserve"> –</w:t>
      </w:r>
      <w:r w:rsidR="00503A63">
        <w:rPr>
          <w:b/>
          <w:color w:val="000000"/>
        </w:rPr>
        <w:t xml:space="preserve"> Termocykler do CPR – 1 sztuka</w:t>
      </w:r>
    </w:p>
    <w:tbl>
      <w:tblPr>
        <w:tblW w:w="13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97"/>
        <w:gridCol w:w="3685"/>
        <w:gridCol w:w="3119"/>
        <w:gridCol w:w="1842"/>
        <w:gridCol w:w="851"/>
        <w:gridCol w:w="709"/>
        <w:gridCol w:w="1275"/>
      </w:tblGrid>
      <w:tr w:rsidR="00AB765F" w:rsidRPr="004936E5" w14:paraId="1194DEC4" w14:textId="7CE4EF47" w:rsidTr="00E433FB">
        <w:tc>
          <w:tcPr>
            <w:tcW w:w="13608" w:type="dxa"/>
            <w:gridSpan w:val="8"/>
            <w:shd w:val="clear" w:color="auto" w:fill="auto"/>
          </w:tcPr>
          <w:p w14:paraId="64A524DC" w14:textId="77777777" w:rsidR="00CC5EA8" w:rsidRDefault="00CC5EA8" w:rsidP="00CC5EA8">
            <w:pPr>
              <w:jc w:val="center"/>
              <w:rPr>
                <w:b/>
              </w:rPr>
            </w:pPr>
          </w:p>
          <w:p w14:paraId="6FE9EF1D" w14:textId="782954BF" w:rsidR="00AB765F" w:rsidRPr="00CC5EA8" w:rsidRDefault="00AB765F" w:rsidP="00CC5EA8">
            <w:pPr>
              <w:jc w:val="center"/>
              <w:rPr>
                <w:b/>
              </w:rPr>
            </w:pPr>
            <w:r w:rsidRPr="00CC5EA8">
              <w:rPr>
                <w:b/>
              </w:rPr>
              <w:t>Termocykler do PCR</w:t>
            </w:r>
          </w:p>
          <w:p w14:paraId="5AF15D97" w14:textId="77777777" w:rsidR="00AB765F" w:rsidRPr="004936E5" w:rsidRDefault="00AB765F" w:rsidP="00E144AE">
            <w:pPr>
              <w:rPr>
                <w:b/>
              </w:rPr>
            </w:pPr>
          </w:p>
        </w:tc>
      </w:tr>
      <w:tr w:rsidR="00B5635C" w:rsidRPr="004936E5" w14:paraId="2D432C54" w14:textId="0EBDFD38" w:rsidTr="0079604C">
        <w:tc>
          <w:tcPr>
            <w:tcW w:w="630" w:type="dxa"/>
            <w:shd w:val="clear" w:color="auto" w:fill="auto"/>
          </w:tcPr>
          <w:p w14:paraId="1732CC63" w14:textId="77777777" w:rsidR="00B5635C" w:rsidRPr="0079604C" w:rsidRDefault="00B5635C" w:rsidP="00E144AE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97" w:type="dxa"/>
            <w:shd w:val="clear" w:color="auto" w:fill="auto"/>
          </w:tcPr>
          <w:p w14:paraId="12D7BAE0" w14:textId="77777777" w:rsidR="00B5635C" w:rsidRPr="0079604C" w:rsidRDefault="00B5635C" w:rsidP="00E144AE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Opis parametrów</w:t>
            </w:r>
          </w:p>
        </w:tc>
        <w:tc>
          <w:tcPr>
            <w:tcW w:w="3685" w:type="dxa"/>
            <w:shd w:val="clear" w:color="auto" w:fill="auto"/>
          </w:tcPr>
          <w:p w14:paraId="7928CCBB" w14:textId="77777777" w:rsidR="00B5635C" w:rsidRPr="0079604C" w:rsidRDefault="00B5635C" w:rsidP="00E144AE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Parametry techniczne wymagane</w:t>
            </w:r>
          </w:p>
        </w:tc>
        <w:tc>
          <w:tcPr>
            <w:tcW w:w="3119" w:type="dxa"/>
          </w:tcPr>
          <w:p w14:paraId="3AE672E2" w14:textId="2A481955" w:rsidR="00B5635C" w:rsidRPr="0079604C" w:rsidRDefault="00381A20" w:rsidP="00E144AE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Parametry oferowane*</w:t>
            </w:r>
          </w:p>
        </w:tc>
        <w:tc>
          <w:tcPr>
            <w:tcW w:w="1842" w:type="dxa"/>
          </w:tcPr>
          <w:p w14:paraId="4E7BB1ED" w14:textId="3FDC9C1C" w:rsidR="00B5635C" w:rsidRPr="0079604C" w:rsidRDefault="00381A20" w:rsidP="00E144AE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 xml:space="preserve">Producent, </w:t>
            </w:r>
            <w:r w:rsidRPr="0079604C">
              <w:rPr>
                <w:b/>
                <w:bCs/>
                <w:sz w:val="22"/>
                <w:szCs w:val="22"/>
              </w:rPr>
              <w:br/>
              <w:t>marka, model*</w:t>
            </w:r>
          </w:p>
        </w:tc>
        <w:tc>
          <w:tcPr>
            <w:tcW w:w="851" w:type="dxa"/>
            <w:vAlign w:val="center"/>
          </w:tcPr>
          <w:p w14:paraId="50C0DD29" w14:textId="00C47528" w:rsidR="00B5635C" w:rsidRPr="0079604C" w:rsidRDefault="00CB62A5" w:rsidP="00E144AE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29A81008" w14:textId="24F6F2C5" w:rsidR="00B5635C" w:rsidRPr="0079604C" w:rsidRDefault="00CB62A5" w:rsidP="00E144AE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5" w:type="dxa"/>
          </w:tcPr>
          <w:p w14:paraId="2F7BCFB6" w14:textId="66F617DA" w:rsidR="00B5635C" w:rsidRPr="0079604C" w:rsidRDefault="00CB62A5" w:rsidP="00E144AE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Cena brutto</w:t>
            </w:r>
          </w:p>
        </w:tc>
      </w:tr>
      <w:tr w:rsidR="00B5635C" w:rsidRPr="004936E5" w14:paraId="4AB24090" w14:textId="77777777" w:rsidTr="0079604C">
        <w:tc>
          <w:tcPr>
            <w:tcW w:w="630" w:type="dxa"/>
            <w:shd w:val="clear" w:color="auto" w:fill="auto"/>
          </w:tcPr>
          <w:p w14:paraId="1F9366F1" w14:textId="6B48BEE3" w:rsidR="00B5635C" w:rsidRPr="0079604C" w:rsidRDefault="00273831" w:rsidP="00273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497" w:type="dxa"/>
            <w:shd w:val="clear" w:color="auto" w:fill="auto"/>
          </w:tcPr>
          <w:p w14:paraId="74E0DDC0" w14:textId="7B08F01F" w:rsidR="00B5635C" w:rsidRPr="0079604C" w:rsidRDefault="00273831" w:rsidP="00273831">
            <w:pPr>
              <w:jc w:val="center"/>
              <w:rPr>
                <w:rStyle w:val="Pogrubienie"/>
                <w:rFonts w:eastAsiaTheme="majorEastAsia"/>
                <w:sz w:val="22"/>
                <w:szCs w:val="22"/>
              </w:rPr>
            </w:pPr>
            <w:r w:rsidRPr="0079604C">
              <w:rPr>
                <w:rStyle w:val="Pogrubienie"/>
                <w:rFonts w:eastAsiaTheme="majorEastAsia"/>
                <w:sz w:val="22"/>
                <w:szCs w:val="22"/>
              </w:rPr>
              <w:t>B</w:t>
            </w:r>
          </w:p>
        </w:tc>
        <w:tc>
          <w:tcPr>
            <w:tcW w:w="3685" w:type="dxa"/>
            <w:shd w:val="clear" w:color="auto" w:fill="auto"/>
          </w:tcPr>
          <w:p w14:paraId="71A80369" w14:textId="20F0CD86" w:rsidR="00B5635C" w:rsidRPr="0079604C" w:rsidRDefault="00273831" w:rsidP="00273831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5597CC4D" w14:textId="510955AF" w:rsidR="00B5635C" w:rsidRPr="0079604C" w:rsidRDefault="00273831" w:rsidP="00273831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842" w:type="dxa"/>
          </w:tcPr>
          <w:p w14:paraId="3B859B3C" w14:textId="6E2909C4" w:rsidR="00B5635C" w:rsidRPr="0079604C" w:rsidRDefault="00273831" w:rsidP="00273831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14:paraId="0FA130E8" w14:textId="37689353" w:rsidR="00B5635C" w:rsidRPr="0079604C" w:rsidRDefault="00273831" w:rsidP="00273831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09" w:type="dxa"/>
          </w:tcPr>
          <w:p w14:paraId="35DDDB2C" w14:textId="41E89904" w:rsidR="00B5635C" w:rsidRPr="0079604C" w:rsidRDefault="00273831" w:rsidP="00273831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275" w:type="dxa"/>
          </w:tcPr>
          <w:p w14:paraId="1B2DE4E1" w14:textId="1342FB55" w:rsidR="00B5635C" w:rsidRPr="0079604C" w:rsidRDefault="00273831" w:rsidP="00273831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H</w:t>
            </w:r>
          </w:p>
        </w:tc>
      </w:tr>
      <w:tr w:rsidR="00B5635C" w:rsidRPr="004936E5" w14:paraId="3D7DFCA9" w14:textId="2F9C400D" w:rsidTr="0079604C">
        <w:tc>
          <w:tcPr>
            <w:tcW w:w="630" w:type="dxa"/>
            <w:shd w:val="clear" w:color="auto" w:fill="auto"/>
          </w:tcPr>
          <w:p w14:paraId="050858E1" w14:textId="77777777" w:rsidR="00B5635C" w:rsidRPr="0079604C" w:rsidRDefault="00B5635C" w:rsidP="00E144AE">
            <w:pPr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2C46525B" w14:textId="77777777" w:rsidR="00B5635C" w:rsidRPr="0079604C" w:rsidRDefault="00B5635C" w:rsidP="00E144AE">
            <w:pPr>
              <w:rPr>
                <w:sz w:val="22"/>
                <w:szCs w:val="22"/>
              </w:rPr>
            </w:pPr>
            <w:r w:rsidRPr="0079604C">
              <w:rPr>
                <w:rStyle w:val="Pogrubienie"/>
                <w:rFonts w:eastAsiaTheme="majorEastAsia"/>
                <w:sz w:val="22"/>
                <w:szCs w:val="22"/>
              </w:rPr>
              <w:t>Rodzaj urządzenia</w:t>
            </w:r>
          </w:p>
        </w:tc>
        <w:tc>
          <w:tcPr>
            <w:tcW w:w="3685" w:type="dxa"/>
            <w:shd w:val="clear" w:color="auto" w:fill="auto"/>
          </w:tcPr>
          <w:p w14:paraId="20D243C1" w14:textId="77777777" w:rsidR="00B5635C" w:rsidRPr="0079604C" w:rsidRDefault="00B5635C" w:rsidP="00E144AE">
            <w:pPr>
              <w:pStyle w:val="Akapitzlist"/>
              <w:ind w:left="0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Termocykler laboratoryjny do PCR</w:t>
            </w:r>
          </w:p>
        </w:tc>
        <w:tc>
          <w:tcPr>
            <w:tcW w:w="3119" w:type="dxa"/>
          </w:tcPr>
          <w:p w14:paraId="2FF32BA6" w14:textId="77777777" w:rsidR="00B5635C" w:rsidRPr="0079604C" w:rsidRDefault="00B5635C" w:rsidP="00E144A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21520ED" w14:textId="77777777" w:rsidR="00B5635C" w:rsidRPr="0079604C" w:rsidRDefault="00B5635C" w:rsidP="00E144A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BA81AAE" w14:textId="40CB9F61" w:rsidR="00B5635C" w:rsidRPr="0079604C" w:rsidRDefault="00565FE0" w:rsidP="00E144AE">
            <w:pPr>
              <w:pStyle w:val="Akapitzlist"/>
              <w:ind w:left="0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sztuka</w:t>
            </w:r>
          </w:p>
        </w:tc>
        <w:tc>
          <w:tcPr>
            <w:tcW w:w="709" w:type="dxa"/>
          </w:tcPr>
          <w:p w14:paraId="1851FD6E" w14:textId="4F2EDAEB" w:rsidR="00B5635C" w:rsidRPr="0079604C" w:rsidRDefault="00565FE0" w:rsidP="00E144AE">
            <w:pPr>
              <w:pStyle w:val="Akapitzlist"/>
              <w:ind w:left="0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1275" w:type="dxa"/>
          </w:tcPr>
          <w:p w14:paraId="1C741C1C" w14:textId="77777777" w:rsidR="00B5635C" w:rsidRPr="0079604C" w:rsidRDefault="00B5635C" w:rsidP="00E144A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B5635C" w:rsidRPr="004936E5" w14:paraId="20508039" w14:textId="1D748FBA" w:rsidTr="0079604C">
        <w:tc>
          <w:tcPr>
            <w:tcW w:w="630" w:type="dxa"/>
            <w:shd w:val="clear" w:color="auto" w:fill="auto"/>
          </w:tcPr>
          <w:p w14:paraId="2552A60E" w14:textId="77777777" w:rsidR="00B5635C" w:rsidRPr="0079604C" w:rsidRDefault="00B5635C" w:rsidP="00E144AE">
            <w:pPr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6EB92593" w14:textId="77777777" w:rsidR="00B5635C" w:rsidRPr="0079604C" w:rsidRDefault="00B5635C" w:rsidP="00E144AE">
            <w:pPr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Funkcje i wymagane parametry</w:t>
            </w:r>
          </w:p>
        </w:tc>
        <w:tc>
          <w:tcPr>
            <w:tcW w:w="3685" w:type="dxa"/>
            <w:shd w:val="clear" w:color="auto" w:fill="auto"/>
          </w:tcPr>
          <w:p w14:paraId="61A585F0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 xml:space="preserve">Termoblok : Aluminium </w:t>
            </w:r>
          </w:p>
          <w:p w14:paraId="26102E18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Maks. liczba próbek: płytka 96-dołkowa lub do probówek 0,1 mL i 0,2 mL oraz probówek w pasku, jak i płytek do PCR.</w:t>
            </w:r>
          </w:p>
          <w:p w14:paraId="55C50364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 xml:space="preserve">Technologia grzejna: Trzy elementy peltier </w:t>
            </w:r>
          </w:p>
          <w:p w14:paraId="022007C5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Zakres kontroli temperatury bloku:</w:t>
            </w:r>
            <w:r w:rsidRPr="0079604C">
              <w:rPr>
                <w:sz w:val="22"/>
                <w:szCs w:val="22"/>
              </w:rPr>
              <w:tab/>
              <w:t xml:space="preserve">4 – 99 °C </w:t>
            </w:r>
          </w:p>
          <w:p w14:paraId="21D6CE62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 xml:space="preserve">Rozpiętość gradientu : 1 – 30 °C </w:t>
            </w:r>
          </w:p>
          <w:p w14:paraId="48B859D3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 xml:space="preserve">Zakres kontroli temperatury gradientu: 30 – 99 °C </w:t>
            </w:r>
          </w:p>
          <w:p w14:paraId="635AC46C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lastRenderedPageBreak/>
              <w:t xml:space="preserve">Rodzaj produktu: PCR </w:t>
            </w:r>
          </w:p>
          <w:p w14:paraId="2C2E5C18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Tempo ogrzewania: 3.3 °C/s</w:t>
            </w:r>
          </w:p>
          <w:p w14:paraId="098FDE09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Tempo chłodzenia: 1.5 °C/s</w:t>
            </w:r>
          </w:p>
          <w:p w14:paraId="6F45C686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Blokada gradientu: w zakresie 12 kolumn</w:t>
            </w:r>
          </w:p>
          <w:p w14:paraId="62DDF8EA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Funkcja migracji programów z innych modeli cyklerów (kompatybilne z Eppendorf)</w:t>
            </w:r>
          </w:p>
          <w:p w14:paraId="78A31B1F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Opadanie pokrywy: automatyczne dostosowanie nacisku, aby chronić próbki przed parowaniem.</w:t>
            </w:r>
          </w:p>
          <w:p w14:paraId="2454669B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Do wszystkich rodzajów płytek do PCR − typu skirted, semi-skirted i unskirted.</w:t>
            </w:r>
          </w:p>
          <w:p w14:paraId="54F102FA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 xml:space="preserve">Zakres temperatury pokrywy: 37 – 110 °C </w:t>
            </w:r>
          </w:p>
          <w:p w14:paraId="3D0C1347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 xml:space="preserve">Interfejsy: Ethernet, USB </w:t>
            </w:r>
          </w:p>
          <w:p w14:paraId="134C5832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 xml:space="preserve">Zasilanie elektryczne : 100 – 240 V, 50 – 60 Hz </w:t>
            </w:r>
          </w:p>
          <w:p w14:paraId="72E041FD" w14:textId="77777777" w:rsidR="00B5635C" w:rsidRPr="0079604C" w:rsidRDefault="00B5635C" w:rsidP="0079604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Maks. pobór mocy: 500 W</w:t>
            </w:r>
          </w:p>
        </w:tc>
        <w:tc>
          <w:tcPr>
            <w:tcW w:w="3119" w:type="dxa"/>
          </w:tcPr>
          <w:p w14:paraId="01FC33F2" w14:textId="77777777" w:rsidR="00B5635C" w:rsidRPr="0079604C" w:rsidRDefault="00B5635C" w:rsidP="00E144A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C1C9F69" w14:textId="77777777" w:rsidR="00B5635C" w:rsidRPr="0079604C" w:rsidRDefault="00B5635C" w:rsidP="00E144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B244A2B" w14:textId="68989651" w:rsidR="00B5635C" w:rsidRPr="0079604C" w:rsidRDefault="00B5635C" w:rsidP="00E144A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BBA8B38" w14:textId="77777777" w:rsidR="00B5635C" w:rsidRPr="0079604C" w:rsidRDefault="00B5635C" w:rsidP="00E144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7BA31B" w14:textId="77777777" w:rsidR="00B5635C" w:rsidRPr="0079604C" w:rsidRDefault="00B5635C" w:rsidP="00E144AE">
            <w:pPr>
              <w:rPr>
                <w:sz w:val="22"/>
                <w:szCs w:val="22"/>
              </w:rPr>
            </w:pPr>
          </w:p>
        </w:tc>
      </w:tr>
      <w:tr w:rsidR="00B5635C" w:rsidRPr="004936E5" w14:paraId="61D78E06" w14:textId="16912B98" w:rsidTr="0079604C">
        <w:tc>
          <w:tcPr>
            <w:tcW w:w="630" w:type="dxa"/>
            <w:shd w:val="clear" w:color="auto" w:fill="auto"/>
          </w:tcPr>
          <w:p w14:paraId="39C874E3" w14:textId="3E894F64" w:rsidR="00B5635C" w:rsidRPr="0079604C" w:rsidRDefault="006C6C7D" w:rsidP="00E14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5635C" w:rsidRPr="0079604C"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  <w:shd w:val="clear" w:color="auto" w:fill="auto"/>
          </w:tcPr>
          <w:p w14:paraId="5A3907D9" w14:textId="77777777" w:rsidR="00B5635C" w:rsidRPr="0079604C" w:rsidRDefault="00B5635C" w:rsidP="00E144AE">
            <w:pPr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 xml:space="preserve">Gwarancja producenta </w:t>
            </w:r>
          </w:p>
        </w:tc>
        <w:tc>
          <w:tcPr>
            <w:tcW w:w="3685" w:type="dxa"/>
            <w:shd w:val="clear" w:color="auto" w:fill="auto"/>
          </w:tcPr>
          <w:p w14:paraId="58EEF270" w14:textId="77777777" w:rsidR="00B5635C" w:rsidRPr="0079604C" w:rsidRDefault="00B5635C" w:rsidP="00E144AE">
            <w:pPr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12 miesięcy lub więcej</w:t>
            </w:r>
          </w:p>
        </w:tc>
        <w:tc>
          <w:tcPr>
            <w:tcW w:w="3119" w:type="dxa"/>
          </w:tcPr>
          <w:p w14:paraId="5A942971" w14:textId="77777777" w:rsidR="00B5635C" w:rsidRPr="0079604C" w:rsidRDefault="00B5635C" w:rsidP="00E144A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E092DBC" w14:textId="77777777" w:rsidR="00B5635C" w:rsidRPr="0079604C" w:rsidRDefault="00B5635C" w:rsidP="00E144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BCC3165" w14:textId="77777777" w:rsidR="00B5635C" w:rsidRPr="0079604C" w:rsidRDefault="00B5635C" w:rsidP="00E144A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422F46" w14:textId="77777777" w:rsidR="00B5635C" w:rsidRPr="0079604C" w:rsidRDefault="00B5635C" w:rsidP="00E144A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81C6E17" w14:textId="77777777" w:rsidR="00B5635C" w:rsidRPr="0079604C" w:rsidRDefault="00B5635C" w:rsidP="00E144AE">
            <w:pPr>
              <w:rPr>
                <w:sz w:val="22"/>
                <w:szCs w:val="22"/>
              </w:rPr>
            </w:pPr>
          </w:p>
        </w:tc>
      </w:tr>
      <w:tr w:rsidR="006C6C7D" w:rsidRPr="004936E5" w14:paraId="705D0148" w14:textId="5FB370E0" w:rsidTr="006C6C7D">
        <w:trPr>
          <w:trHeight w:val="653"/>
        </w:trPr>
        <w:tc>
          <w:tcPr>
            <w:tcW w:w="12333" w:type="dxa"/>
            <w:gridSpan w:val="7"/>
            <w:shd w:val="clear" w:color="auto" w:fill="auto"/>
            <w:vAlign w:val="center"/>
          </w:tcPr>
          <w:p w14:paraId="01FE2F86" w14:textId="6EA9FFAC" w:rsidR="006C6C7D" w:rsidRPr="0079604C" w:rsidRDefault="006C6C7D" w:rsidP="006C6C7D">
            <w:pPr>
              <w:ind w:firstLine="9528"/>
              <w:rPr>
                <w:sz w:val="22"/>
                <w:szCs w:val="22"/>
              </w:rPr>
            </w:pPr>
            <w:r w:rsidRPr="00A633EA">
              <w:rPr>
                <w:b/>
                <w:bCs/>
              </w:rPr>
              <w:t>Łączna wartość brutto</w:t>
            </w:r>
          </w:p>
        </w:tc>
        <w:tc>
          <w:tcPr>
            <w:tcW w:w="1275" w:type="dxa"/>
          </w:tcPr>
          <w:p w14:paraId="0F71DB9C" w14:textId="77777777" w:rsidR="006C6C7D" w:rsidRPr="0079604C" w:rsidRDefault="006C6C7D" w:rsidP="00E144AE">
            <w:pPr>
              <w:rPr>
                <w:sz w:val="22"/>
                <w:szCs w:val="22"/>
              </w:rPr>
            </w:pPr>
          </w:p>
        </w:tc>
      </w:tr>
    </w:tbl>
    <w:p w14:paraId="5BBF5385" w14:textId="77777777" w:rsidR="00E36DF2" w:rsidRDefault="00E36DF2" w:rsidP="00E36DF2"/>
    <w:p w14:paraId="353406F7" w14:textId="77777777" w:rsidR="006D3702" w:rsidRDefault="006D3702" w:rsidP="00E36DF2"/>
    <w:p w14:paraId="0C576613" w14:textId="77777777" w:rsidR="006D3702" w:rsidRDefault="006D3702" w:rsidP="00E36DF2"/>
    <w:p w14:paraId="114DB7B4" w14:textId="77777777" w:rsidR="006D3702" w:rsidRDefault="006D3702" w:rsidP="00E36DF2"/>
    <w:p w14:paraId="5D6168BF" w14:textId="77777777" w:rsidR="006D3702" w:rsidRDefault="006D3702" w:rsidP="00E36DF2"/>
    <w:p w14:paraId="77B1F975" w14:textId="77777777" w:rsidR="006D3702" w:rsidRDefault="006D3702" w:rsidP="00E36DF2"/>
    <w:p w14:paraId="25204D92" w14:textId="77777777" w:rsidR="006D3702" w:rsidRDefault="006D3702" w:rsidP="00E36DF2"/>
    <w:p w14:paraId="0D536D4F" w14:textId="77777777" w:rsidR="006D3702" w:rsidRDefault="006D3702" w:rsidP="00E36DF2"/>
    <w:p w14:paraId="66ECDF4B" w14:textId="77777777" w:rsidR="00FC7B12" w:rsidRDefault="00FC7B12" w:rsidP="00FC7B12"/>
    <w:p w14:paraId="4B5CFED4" w14:textId="3D902849" w:rsidR="00D24E7B" w:rsidRPr="00FC7B12" w:rsidRDefault="00FC7B12" w:rsidP="00FC7B12">
      <w:pPr>
        <w:ind w:hanging="567"/>
      </w:pPr>
      <w:r w:rsidRPr="003825DC">
        <w:rPr>
          <w:b/>
          <w:color w:val="000000"/>
        </w:rPr>
        <w:t xml:space="preserve">Część </w:t>
      </w:r>
      <w:r w:rsidR="00C9014F">
        <w:rPr>
          <w:b/>
          <w:color w:val="000000"/>
        </w:rPr>
        <w:t>nr 5</w:t>
      </w:r>
      <w:r>
        <w:rPr>
          <w:b/>
          <w:color w:val="000000"/>
        </w:rPr>
        <w:t xml:space="preserve"> –</w:t>
      </w:r>
      <w:r w:rsidR="003B4349">
        <w:rPr>
          <w:b/>
          <w:color w:val="000000"/>
        </w:rPr>
        <w:t xml:space="preserve"> </w:t>
      </w:r>
      <w:r w:rsidR="00E110A9">
        <w:rPr>
          <w:b/>
          <w:color w:val="000000"/>
        </w:rPr>
        <w:t>Waga precyzyjna 30 kg -</w:t>
      </w:r>
      <w:r>
        <w:rPr>
          <w:b/>
          <w:color w:val="000000"/>
        </w:rPr>
        <w:t xml:space="preserve"> 1 sztuka</w:t>
      </w:r>
    </w:p>
    <w:tbl>
      <w:tblPr>
        <w:tblW w:w="13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97"/>
        <w:gridCol w:w="3685"/>
        <w:gridCol w:w="3119"/>
        <w:gridCol w:w="1842"/>
        <w:gridCol w:w="851"/>
        <w:gridCol w:w="709"/>
        <w:gridCol w:w="1275"/>
      </w:tblGrid>
      <w:tr w:rsidR="00F21996" w:rsidRPr="004936E5" w14:paraId="05F2DCE4" w14:textId="77777777" w:rsidTr="00C565A0">
        <w:tc>
          <w:tcPr>
            <w:tcW w:w="13608" w:type="dxa"/>
            <w:gridSpan w:val="8"/>
            <w:shd w:val="clear" w:color="auto" w:fill="auto"/>
          </w:tcPr>
          <w:p w14:paraId="5B2F5FF5" w14:textId="77777777" w:rsidR="00F21996" w:rsidRDefault="00F21996" w:rsidP="00C565A0">
            <w:pPr>
              <w:jc w:val="center"/>
              <w:rPr>
                <w:b/>
              </w:rPr>
            </w:pPr>
          </w:p>
          <w:p w14:paraId="4D3BB09A" w14:textId="77777777" w:rsidR="00F21996" w:rsidRPr="004936E5" w:rsidRDefault="00F21996" w:rsidP="00F21996">
            <w:pPr>
              <w:jc w:val="center"/>
              <w:rPr>
                <w:b/>
              </w:rPr>
            </w:pPr>
          </w:p>
        </w:tc>
      </w:tr>
      <w:tr w:rsidR="00F21996" w:rsidRPr="004936E5" w14:paraId="3A79621E" w14:textId="77777777" w:rsidTr="00C565A0">
        <w:tc>
          <w:tcPr>
            <w:tcW w:w="630" w:type="dxa"/>
            <w:shd w:val="clear" w:color="auto" w:fill="auto"/>
          </w:tcPr>
          <w:p w14:paraId="5110BB3E" w14:textId="77777777" w:rsidR="00F21996" w:rsidRPr="0079604C" w:rsidRDefault="00F21996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97" w:type="dxa"/>
            <w:shd w:val="clear" w:color="auto" w:fill="auto"/>
          </w:tcPr>
          <w:p w14:paraId="09EC1E02" w14:textId="77777777" w:rsidR="00F21996" w:rsidRPr="0079604C" w:rsidRDefault="00F21996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Opis parametrów</w:t>
            </w:r>
          </w:p>
        </w:tc>
        <w:tc>
          <w:tcPr>
            <w:tcW w:w="3685" w:type="dxa"/>
            <w:shd w:val="clear" w:color="auto" w:fill="auto"/>
          </w:tcPr>
          <w:p w14:paraId="4247D618" w14:textId="77777777" w:rsidR="00F21996" w:rsidRPr="0079604C" w:rsidRDefault="00F21996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Parametry techniczne wymagane</w:t>
            </w:r>
          </w:p>
        </w:tc>
        <w:tc>
          <w:tcPr>
            <w:tcW w:w="3119" w:type="dxa"/>
          </w:tcPr>
          <w:p w14:paraId="58ED265E" w14:textId="77777777" w:rsidR="00F21996" w:rsidRPr="0079604C" w:rsidRDefault="00F21996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Parametry oferowane*</w:t>
            </w:r>
          </w:p>
        </w:tc>
        <w:tc>
          <w:tcPr>
            <w:tcW w:w="1842" w:type="dxa"/>
          </w:tcPr>
          <w:p w14:paraId="1CE5C136" w14:textId="77777777" w:rsidR="00F21996" w:rsidRPr="0079604C" w:rsidRDefault="00F21996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 xml:space="preserve">Producent, </w:t>
            </w:r>
            <w:r w:rsidRPr="0079604C">
              <w:rPr>
                <w:b/>
                <w:bCs/>
                <w:sz w:val="22"/>
                <w:szCs w:val="22"/>
              </w:rPr>
              <w:br/>
              <w:t>marka, model*</w:t>
            </w:r>
          </w:p>
        </w:tc>
        <w:tc>
          <w:tcPr>
            <w:tcW w:w="851" w:type="dxa"/>
            <w:vAlign w:val="center"/>
          </w:tcPr>
          <w:p w14:paraId="3531FF06" w14:textId="77777777" w:rsidR="00F21996" w:rsidRPr="0079604C" w:rsidRDefault="00F21996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5A114AD1" w14:textId="77777777" w:rsidR="00F21996" w:rsidRPr="0079604C" w:rsidRDefault="00F21996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5" w:type="dxa"/>
          </w:tcPr>
          <w:p w14:paraId="64701242" w14:textId="77777777" w:rsidR="00F21996" w:rsidRPr="0079604C" w:rsidRDefault="00F21996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Cena brutto</w:t>
            </w:r>
          </w:p>
        </w:tc>
      </w:tr>
      <w:tr w:rsidR="00F21996" w:rsidRPr="004936E5" w14:paraId="6412D898" w14:textId="77777777" w:rsidTr="00C565A0">
        <w:tc>
          <w:tcPr>
            <w:tcW w:w="630" w:type="dxa"/>
            <w:shd w:val="clear" w:color="auto" w:fill="auto"/>
          </w:tcPr>
          <w:p w14:paraId="5DB5E134" w14:textId="77777777" w:rsidR="00F21996" w:rsidRPr="0079604C" w:rsidRDefault="00F21996" w:rsidP="00C565A0">
            <w:pPr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497" w:type="dxa"/>
            <w:shd w:val="clear" w:color="auto" w:fill="auto"/>
          </w:tcPr>
          <w:p w14:paraId="258D6C99" w14:textId="77777777" w:rsidR="00F21996" w:rsidRPr="0079604C" w:rsidRDefault="00F21996" w:rsidP="00C565A0">
            <w:pPr>
              <w:jc w:val="center"/>
              <w:rPr>
                <w:rStyle w:val="Pogrubienie"/>
                <w:rFonts w:eastAsiaTheme="majorEastAsia"/>
                <w:sz w:val="22"/>
                <w:szCs w:val="22"/>
              </w:rPr>
            </w:pPr>
            <w:r w:rsidRPr="0079604C">
              <w:rPr>
                <w:rStyle w:val="Pogrubienie"/>
                <w:rFonts w:eastAsiaTheme="majorEastAsia"/>
                <w:sz w:val="22"/>
                <w:szCs w:val="22"/>
              </w:rPr>
              <w:t>B</w:t>
            </w:r>
          </w:p>
        </w:tc>
        <w:tc>
          <w:tcPr>
            <w:tcW w:w="3685" w:type="dxa"/>
            <w:shd w:val="clear" w:color="auto" w:fill="auto"/>
          </w:tcPr>
          <w:p w14:paraId="3D8BE1DB" w14:textId="77777777" w:rsidR="00F21996" w:rsidRPr="0079604C" w:rsidRDefault="00F21996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3A6451D8" w14:textId="77777777" w:rsidR="00F21996" w:rsidRPr="0079604C" w:rsidRDefault="00F21996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842" w:type="dxa"/>
          </w:tcPr>
          <w:p w14:paraId="35A4A9A8" w14:textId="77777777" w:rsidR="00F21996" w:rsidRPr="0079604C" w:rsidRDefault="00F21996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14:paraId="090D51E0" w14:textId="77777777" w:rsidR="00F21996" w:rsidRPr="0079604C" w:rsidRDefault="00F21996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09" w:type="dxa"/>
          </w:tcPr>
          <w:p w14:paraId="5F0AA88F" w14:textId="77777777" w:rsidR="00F21996" w:rsidRPr="0079604C" w:rsidRDefault="00F21996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275" w:type="dxa"/>
          </w:tcPr>
          <w:p w14:paraId="36F159E8" w14:textId="77777777" w:rsidR="00F21996" w:rsidRPr="0079604C" w:rsidRDefault="00F21996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H</w:t>
            </w:r>
          </w:p>
        </w:tc>
      </w:tr>
      <w:tr w:rsidR="00F21996" w:rsidRPr="004936E5" w14:paraId="54A41C68" w14:textId="77777777" w:rsidTr="00C565A0">
        <w:tc>
          <w:tcPr>
            <w:tcW w:w="630" w:type="dxa"/>
            <w:shd w:val="clear" w:color="auto" w:fill="auto"/>
          </w:tcPr>
          <w:p w14:paraId="420C2BB7" w14:textId="77777777" w:rsidR="00F21996" w:rsidRPr="0079604C" w:rsidRDefault="00F21996" w:rsidP="00C565A0">
            <w:pPr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67F5E5EB" w14:textId="77777777" w:rsidR="00F21996" w:rsidRPr="0079604C" w:rsidRDefault="00F21996" w:rsidP="00C565A0">
            <w:pPr>
              <w:rPr>
                <w:sz w:val="22"/>
                <w:szCs w:val="22"/>
              </w:rPr>
            </w:pPr>
            <w:r w:rsidRPr="0079604C">
              <w:rPr>
                <w:rStyle w:val="Pogrubienie"/>
                <w:rFonts w:eastAsiaTheme="majorEastAsia"/>
                <w:sz w:val="22"/>
                <w:szCs w:val="22"/>
              </w:rPr>
              <w:t>Rodzaj urządzenia</w:t>
            </w:r>
          </w:p>
        </w:tc>
        <w:tc>
          <w:tcPr>
            <w:tcW w:w="3685" w:type="dxa"/>
            <w:shd w:val="clear" w:color="auto" w:fill="auto"/>
          </w:tcPr>
          <w:p w14:paraId="649C37F3" w14:textId="77777777" w:rsidR="002B06A5" w:rsidRPr="002B06A5" w:rsidRDefault="002B06A5" w:rsidP="002B06A5">
            <w:pPr>
              <w:rPr>
                <w:sz w:val="22"/>
                <w:szCs w:val="22"/>
              </w:rPr>
            </w:pPr>
            <w:r w:rsidRPr="002B06A5">
              <w:rPr>
                <w:sz w:val="22"/>
                <w:szCs w:val="22"/>
              </w:rPr>
              <w:t>Waga precyzyjna 30kg</w:t>
            </w:r>
          </w:p>
          <w:p w14:paraId="5F824B6D" w14:textId="2EFA41DA" w:rsidR="00F21996" w:rsidRPr="0079604C" w:rsidRDefault="00F21996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4947362" w14:textId="77777777" w:rsidR="00F21996" w:rsidRPr="0079604C" w:rsidRDefault="00F21996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E1B47D2" w14:textId="77777777" w:rsidR="00F21996" w:rsidRPr="0079604C" w:rsidRDefault="00F21996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79F3F99" w14:textId="77777777" w:rsidR="00F21996" w:rsidRPr="0079604C" w:rsidRDefault="00F21996" w:rsidP="00C565A0">
            <w:pPr>
              <w:pStyle w:val="Akapitzlist"/>
              <w:ind w:left="0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sztuka</w:t>
            </w:r>
          </w:p>
        </w:tc>
        <w:tc>
          <w:tcPr>
            <w:tcW w:w="709" w:type="dxa"/>
          </w:tcPr>
          <w:p w14:paraId="2357913F" w14:textId="77777777" w:rsidR="00F21996" w:rsidRPr="0079604C" w:rsidRDefault="00F21996" w:rsidP="00C565A0">
            <w:pPr>
              <w:pStyle w:val="Akapitzlist"/>
              <w:ind w:left="0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1275" w:type="dxa"/>
          </w:tcPr>
          <w:p w14:paraId="716BEE5B" w14:textId="77777777" w:rsidR="00F21996" w:rsidRPr="0079604C" w:rsidRDefault="00F21996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F21996" w:rsidRPr="004936E5" w14:paraId="0A8D69DC" w14:textId="77777777" w:rsidTr="00C565A0">
        <w:tc>
          <w:tcPr>
            <w:tcW w:w="630" w:type="dxa"/>
            <w:shd w:val="clear" w:color="auto" w:fill="auto"/>
          </w:tcPr>
          <w:p w14:paraId="36E2ABA8" w14:textId="77777777" w:rsidR="00F21996" w:rsidRPr="0079604C" w:rsidRDefault="00F21996" w:rsidP="00C565A0">
            <w:pPr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30E018C2" w14:textId="77777777" w:rsidR="00F21996" w:rsidRPr="0079604C" w:rsidRDefault="00F21996" w:rsidP="00C565A0">
            <w:pPr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Funkcje i wymagane parametry</w:t>
            </w:r>
          </w:p>
        </w:tc>
        <w:tc>
          <w:tcPr>
            <w:tcW w:w="3685" w:type="dxa"/>
            <w:shd w:val="clear" w:color="auto" w:fill="auto"/>
          </w:tcPr>
          <w:p w14:paraId="007A626A" w14:textId="77777777" w:rsidR="002B45A1" w:rsidRPr="002B45A1" w:rsidRDefault="002B45A1" w:rsidP="002B45A1">
            <w:pPr>
              <w:jc w:val="both"/>
              <w:rPr>
                <w:sz w:val="22"/>
                <w:szCs w:val="22"/>
              </w:rPr>
            </w:pPr>
            <w:r w:rsidRPr="002B45A1">
              <w:rPr>
                <w:sz w:val="22"/>
                <w:szCs w:val="22"/>
              </w:rPr>
              <w:t>Obciążenie maksymalne (Max) 30kg</w:t>
            </w:r>
          </w:p>
          <w:p w14:paraId="721E3DD8" w14:textId="77777777" w:rsidR="002B45A1" w:rsidRPr="002B45A1" w:rsidRDefault="002B45A1" w:rsidP="002B45A1">
            <w:pPr>
              <w:jc w:val="both"/>
              <w:rPr>
                <w:sz w:val="22"/>
                <w:szCs w:val="22"/>
              </w:rPr>
            </w:pPr>
            <w:r w:rsidRPr="002B45A1">
              <w:rPr>
                <w:sz w:val="22"/>
                <w:szCs w:val="22"/>
              </w:rPr>
              <w:t>Obciążenie minimalne (Min) 200g</w:t>
            </w:r>
          </w:p>
          <w:p w14:paraId="0D37704C" w14:textId="77777777" w:rsidR="002B45A1" w:rsidRPr="002B45A1" w:rsidRDefault="002B45A1" w:rsidP="002B45A1">
            <w:pPr>
              <w:jc w:val="both"/>
              <w:rPr>
                <w:sz w:val="22"/>
                <w:szCs w:val="22"/>
              </w:rPr>
            </w:pPr>
            <w:r w:rsidRPr="002B45A1">
              <w:rPr>
                <w:sz w:val="22"/>
                <w:szCs w:val="22"/>
              </w:rPr>
              <w:t>Dokładność odczytu: 10g</w:t>
            </w:r>
          </w:p>
          <w:p w14:paraId="22DBD71F" w14:textId="77777777" w:rsidR="002B45A1" w:rsidRPr="002B45A1" w:rsidRDefault="002B45A1" w:rsidP="002B45A1">
            <w:pPr>
              <w:jc w:val="both"/>
              <w:rPr>
                <w:sz w:val="22"/>
                <w:szCs w:val="22"/>
              </w:rPr>
            </w:pPr>
            <w:r w:rsidRPr="002B45A1">
              <w:rPr>
                <w:sz w:val="22"/>
                <w:szCs w:val="22"/>
              </w:rPr>
              <w:t>Dokładność legalizacyjna: 10g</w:t>
            </w:r>
          </w:p>
          <w:p w14:paraId="66D88CFC" w14:textId="77777777" w:rsidR="002B45A1" w:rsidRPr="002B45A1" w:rsidRDefault="002B45A1" w:rsidP="002B45A1">
            <w:pPr>
              <w:jc w:val="both"/>
              <w:rPr>
                <w:sz w:val="22"/>
                <w:szCs w:val="22"/>
              </w:rPr>
            </w:pPr>
            <w:r w:rsidRPr="002B45A1">
              <w:rPr>
                <w:sz w:val="22"/>
                <w:szCs w:val="22"/>
              </w:rPr>
              <w:t>Zakres tary: -30kg</w:t>
            </w:r>
          </w:p>
          <w:p w14:paraId="1CA59FC0" w14:textId="77777777" w:rsidR="002B45A1" w:rsidRPr="002B45A1" w:rsidRDefault="002B45A1" w:rsidP="002B45A1">
            <w:pPr>
              <w:jc w:val="both"/>
              <w:rPr>
                <w:sz w:val="22"/>
                <w:szCs w:val="22"/>
              </w:rPr>
            </w:pPr>
            <w:r w:rsidRPr="002B45A1">
              <w:rPr>
                <w:sz w:val="22"/>
                <w:szCs w:val="22"/>
              </w:rPr>
              <w:t>Klasa dokładności OIML: III</w:t>
            </w:r>
          </w:p>
          <w:p w14:paraId="18EE5A6D" w14:textId="77777777" w:rsidR="002B45A1" w:rsidRPr="002B45A1" w:rsidRDefault="002B45A1" w:rsidP="002B45A1">
            <w:pPr>
              <w:jc w:val="both"/>
              <w:rPr>
                <w:sz w:val="22"/>
                <w:szCs w:val="22"/>
              </w:rPr>
            </w:pPr>
            <w:r w:rsidRPr="002B45A1">
              <w:rPr>
                <w:sz w:val="22"/>
                <w:szCs w:val="22"/>
              </w:rPr>
              <w:t>Wyświetlacza: LCD z podświetleniem</w:t>
            </w:r>
          </w:p>
          <w:p w14:paraId="0B0FBAA1" w14:textId="3AC7FFF1" w:rsidR="002B45A1" w:rsidRPr="002B45A1" w:rsidRDefault="002B45A1" w:rsidP="002B45A1">
            <w:pPr>
              <w:jc w:val="both"/>
              <w:rPr>
                <w:sz w:val="22"/>
                <w:szCs w:val="22"/>
              </w:rPr>
            </w:pPr>
            <w:r w:rsidRPr="002B45A1">
              <w:rPr>
                <w:sz w:val="22"/>
                <w:szCs w:val="22"/>
              </w:rPr>
              <w:t>Stopień ochrony: IP65</w:t>
            </w:r>
            <w:r w:rsidR="00B321D6">
              <w:rPr>
                <w:sz w:val="22"/>
                <w:szCs w:val="22"/>
              </w:rPr>
              <w:t xml:space="preserve"> lub równowazny</w:t>
            </w:r>
            <w:r w:rsidRPr="002B45A1">
              <w:rPr>
                <w:sz w:val="22"/>
                <w:szCs w:val="22"/>
              </w:rPr>
              <w:t xml:space="preserve"> konstrukcja, IP43</w:t>
            </w:r>
            <w:r w:rsidR="00B321D6">
              <w:rPr>
                <w:sz w:val="22"/>
                <w:szCs w:val="22"/>
              </w:rPr>
              <w:t xml:space="preserve"> lub równoważny</w:t>
            </w:r>
            <w:r w:rsidRPr="002B45A1">
              <w:rPr>
                <w:sz w:val="22"/>
                <w:szCs w:val="22"/>
              </w:rPr>
              <w:t xml:space="preserve"> miernik</w:t>
            </w:r>
          </w:p>
          <w:p w14:paraId="75775A59" w14:textId="77777777" w:rsidR="002B45A1" w:rsidRPr="002B45A1" w:rsidRDefault="002B45A1" w:rsidP="002B45A1">
            <w:pPr>
              <w:jc w:val="both"/>
              <w:rPr>
                <w:sz w:val="22"/>
                <w:szCs w:val="22"/>
              </w:rPr>
            </w:pPr>
            <w:r w:rsidRPr="002B45A1">
              <w:rPr>
                <w:sz w:val="22"/>
                <w:szCs w:val="22"/>
              </w:rPr>
              <w:t>Interfejs: RS232</w:t>
            </w:r>
          </w:p>
          <w:p w14:paraId="7ED1FA72" w14:textId="77777777" w:rsidR="002B45A1" w:rsidRPr="002B45A1" w:rsidRDefault="002B45A1" w:rsidP="002B45A1">
            <w:pPr>
              <w:jc w:val="both"/>
              <w:rPr>
                <w:sz w:val="22"/>
                <w:szCs w:val="22"/>
              </w:rPr>
            </w:pPr>
            <w:r w:rsidRPr="002B45A1">
              <w:rPr>
                <w:sz w:val="22"/>
                <w:szCs w:val="22"/>
              </w:rPr>
              <w:t>Maksymalny pobór mocy: 5W</w:t>
            </w:r>
          </w:p>
          <w:p w14:paraId="5881D9D4" w14:textId="77777777" w:rsidR="002B45A1" w:rsidRPr="002B45A1" w:rsidRDefault="002B45A1" w:rsidP="002B45A1">
            <w:pPr>
              <w:jc w:val="both"/>
              <w:rPr>
                <w:sz w:val="22"/>
                <w:szCs w:val="22"/>
              </w:rPr>
            </w:pPr>
            <w:r w:rsidRPr="002B45A1">
              <w:rPr>
                <w:sz w:val="22"/>
                <w:szCs w:val="22"/>
              </w:rPr>
              <w:t>Czas pracy z zasilaniem akumulatorowym: max 8h</w:t>
            </w:r>
          </w:p>
          <w:p w14:paraId="088E81F2" w14:textId="77777777" w:rsidR="002B45A1" w:rsidRPr="002B45A1" w:rsidRDefault="002B45A1" w:rsidP="002B45A1">
            <w:pPr>
              <w:jc w:val="both"/>
              <w:rPr>
                <w:sz w:val="22"/>
                <w:szCs w:val="22"/>
              </w:rPr>
            </w:pPr>
            <w:r w:rsidRPr="002B45A1">
              <w:rPr>
                <w:sz w:val="22"/>
                <w:szCs w:val="22"/>
              </w:rPr>
              <w:t>Temperatura pracy: +10-40°C</w:t>
            </w:r>
          </w:p>
          <w:p w14:paraId="5E1BD1EA" w14:textId="77777777" w:rsidR="002B45A1" w:rsidRPr="002B45A1" w:rsidRDefault="002B45A1" w:rsidP="002B45A1">
            <w:pPr>
              <w:jc w:val="both"/>
              <w:rPr>
                <w:sz w:val="22"/>
                <w:szCs w:val="22"/>
              </w:rPr>
            </w:pPr>
            <w:r w:rsidRPr="002B45A1">
              <w:rPr>
                <w:sz w:val="22"/>
                <w:szCs w:val="22"/>
              </w:rPr>
              <w:t>Wilgotność względna powietrza: 10%-85%</w:t>
            </w:r>
          </w:p>
          <w:p w14:paraId="6C50F644" w14:textId="63FA9685" w:rsidR="002B45A1" w:rsidRPr="00B321D6" w:rsidRDefault="002B45A1" w:rsidP="002B45A1">
            <w:pPr>
              <w:jc w:val="both"/>
              <w:rPr>
                <w:sz w:val="22"/>
                <w:szCs w:val="22"/>
              </w:rPr>
            </w:pPr>
            <w:r w:rsidRPr="00B321D6">
              <w:rPr>
                <w:sz w:val="22"/>
                <w:szCs w:val="22"/>
              </w:rPr>
              <w:t>Miernik: C315</w:t>
            </w:r>
            <w:r w:rsidR="00336D5B" w:rsidRPr="00B321D6">
              <w:rPr>
                <w:sz w:val="22"/>
                <w:szCs w:val="22"/>
              </w:rPr>
              <w:t xml:space="preserve"> lub równoważny</w:t>
            </w:r>
          </w:p>
          <w:p w14:paraId="79047CFF" w14:textId="5D355E58" w:rsidR="002B45A1" w:rsidRPr="00B321D6" w:rsidRDefault="002B45A1" w:rsidP="002B45A1">
            <w:pPr>
              <w:jc w:val="both"/>
              <w:rPr>
                <w:sz w:val="22"/>
                <w:szCs w:val="22"/>
              </w:rPr>
            </w:pPr>
            <w:r w:rsidRPr="00B321D6">
              <w:rPr>
                <w:sz w:val="22"/>
                <w:szCs w:val="22"/>
              </w:rPr>
              <w:t>Konstrukcja: stal malowana proszkowo</w:t>
            </w:r>
          </w:p>
          <w:p w14:paraId="3C3C2ADD" w14:textId="54B80355" w:rsidR="002B45A1" w:rsidRPr="00B321D6" w:rsidRDefault="002B45A1" w:rsidP="002B45A1">
            <w:pPr>
              <w:jc w:val="both"/>
              <w:rPr>
                <w:sz w:val="22"/>
                <w:szCs w:val="22"/>
              </w:rPr>
            </w:pPr>
            <w:r w:rsidRPr="00B321D6">
              <w:rPr>
                <w:sz w:val="22"/>
                <w:szCs w:val="22"/>
              </w:rPr>
              <w:t>Szalka: stal nierdzewna AISI304</w:t>
            </w:r>
            <w:r w:rsidR="00336D5B" w:rsidRPr="00B321D6">
              <w:rPr>
                <w:sz w:val="22"/>
                <w:szCs w:val="22"/>
              </w:rPr>
              <w:t xml:space="preserve"> lub równoważne </w:t>
            </w:r>
          </w:p>
          <w:p w14:paraId="6B452D3C" w14:textId="68BA937D" w:rsidR="002B45A1" w:rsidRPr="00B321D6" w:rsidRDefault="002B45A1" w:rsidP="002B45A1">
            <w:pPr>
              <w:jc w:val="both"/>
            </w:pPr>
            <w:r w:rsidRPr="00B321D6">
              <w:rPr>
                <w:sz w:val="22"/>
                <w:szCs w:val="22"/>
              </w:rPr>
              <w:t>Wymiar szalki: 400x500mm</w:t>
            </w:r>
            <w:r w:rsidR="00336D5B" w:rsidRPr="00B321D6">
              <w:rPr>
                <w:sz w:val="22"/>
                <w:szCs w:val="22"/>
              </w:rPr>
              <w:t xml:space="preserve"> +- 5 mm</w:t>
            </w:r>
          </w:p>
          <w:p w14:paraId="2A2FA809" w14:textId="71DA1E74" w:rsidR="00F21996" w:rsidRPr="00CE3C8B" w:rsidRDefault="00F21996" w:rsidP="00CE3C8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14E2B61" w14:textId="77777777" w:rsidR="00F21996" w:rsidRPr="0079604C" w:rsidRDefault="00F21996" w:rsidP="00C565A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EE2CE01" w14:textId="77777777" w:rsidR="00F21996" w:rsidRPr="0079604C" w:rsidRDefault="00F21996" w:rsidP="00C565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05C4D2" w14:textId="77777777" w:rsidR="00F21996" w:rsidRPr="0079604C" w:rsidRDefault="00F21996" w:rsidP="00C565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5C8411" w14:textId="77777777" w:rsidR="00F21996" w:rsidRPr="0079604C" w:rsidRDefault="00F21996" w:rsidP="00C565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E43652E" w14:textId="77777777" w:rsidR="00F21996" w:rsidRPr="0079604C" w:rsidRDefault="00F21996" w:rsidP="00C565A0">
            <w:pPr>
              <w:rPr>
                <w:sz w:val="22"/>
                <w:szCs w:val="22"/>
              </w:rPr>
            </w:pPr>
          </w:p>
        </w:tc>
      </w:tr>
      <w:tr w:rsidR="00F21996" w:rsidRPr="004936E5" w14:paraId="7F0C908B" w14:textId="77777777" w:rsidTr="00C565A0">
        <w:tc>
          <w:tcPr>
            <w:tcW w:w="630" w:type="dxa"/>
            <w:shd w:val="clear" w:color="auto" w:fill="auto"/>
          </w:tcPr>
          <w:p w14:paraId="6E22CFB9" w14:textId="77777777" w:rsidR="00F21996" w:rsidRPr="0079604C" w:rsidRDefault="00F21996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79604C"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  <w:shd w:val="clear" w:color="auto" w:fill="auto"/>
          </w:tcPr>
          <w:p w14:paraId="4887CBE4" w14:textId="77777777" w:rsidR="00F21996" w:rsidRPr="0079604C" w:rsidRDefault="00F21996" w:rsidP="00C565A0">
            <w:pPr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 xml:space="preserve">Gwarancja producenta </w:t>
            </w:r>
          </w:p>
        </w:tc>
        <w:tc>
          <w:tcPr>
            <w:tcW w:w="3685" w:type="dxa"/>
            <w:shd w:val="clear" w:color="auto" w:fill="auto"/>
          </w:tcPr>
          <w:p w14:paraId="1CA5C205" w14:textId="0DB39F1C" w:rsidR="00F21996" w:rsidRPr="0079604C" w:rsidRDefault="00C5673E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24 miesiące</w:t>
            </w:r>
          </w:p>
        </w:tc>
        <w:tc>
          <w:tcPr>
            <w:tcW w:w="3119" w:type="dxa"/>
          </w:tcPr>
          <w:p w14:paraId="1E110BA4" w14:textId="77777777" w:rsidR="00F21996" w:rsidRPr="0079604C" w:rsidRDefault="00F21996" w:rsidP="00C565A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EF8538B" w14:textId="77777777" w:rsidR="00F21996" w:rsidRPr="0079604C" w:rsidRDefault="00F21996" w:rsidP="00C565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A9C17A" w14:textId="77777777" w:rsidR="00F21996" w:rsidRPr="0079604C" w:rsidRDefault="00F21996" w:rsidP="00C565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670582F" w14:textId="77777777" w:rsidR="00F21996" w:rsidRPr="0079604C" w:rsidRDefault="00F21996" w:rsidP="00C565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EF3EE5F" w14:textId="77777777" w:rsidR="00F21996" w:rsidRPr="0079604C" w:rsidRDefault="00F21996" w:rsidP="00C565A0">
            <w:pPr>
              <w:rPr>
                <w:sz w:val="22"/>
                <w:szCs w:val="22"/>
              </w:rPr>
            </w:pPr>
          </w:p>
        </w:tc>
      </w:tr>
      <w:tr w:rsidR="006A06AF" w:rsidRPr="004936E5" w14:paraId="156345C0" w14:textId="77777777" w:rsidTr="00C565A0">
        <w:tc>
          <w:tcPr>
            <w:tcW w:w="630" w:type="dxa"/>
            <w:shd w:val="clear" w:color="auto" w:fill="auto"/>
          </w:tcPr>
          <w:p w14:paraId="4B5FD2AC" w14:textId="1C77A37B" w:rsidR="006A06AF" w:rsidRDefault="006A06AF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7" w:type="dxa"/>
            <w:shd w:val="clear" w:color="auto" w:fill="auto"/>
          </w:tcPr>
          <w:p w14:paraId="3621E408" w14:textId="13E4785A" w:rsidR="006A06AF" w:rsidRPr="0079604C" w:rsidRDefault="00C7121F" w:rsidP="00C565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Leglizacja wagi</w:t>
            </w:r>
          </w:p>
        </w:tc>
        <w:tc>
          <w:tcPr>
            <w:tcW w:w="3685" w:type="dxa"/>
            <w:shd w:val="clear" w:color="auto" w:fill="auto"/>
          </w:tcPr>
          <w:p w14:paraId="4D35CEB0" w14:textId="2A7FE539" w:rsidR="006A06AF" w:rsidRPr="0079604C" w:rsidRDefault="00530318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C7121F">
              <w:rPr>
                <w:sz w:val="22"/>
                <w:szCs w:val="22"/>
              </w:rPr>
              <w:t>lasa II</w:t>
            </w:r>
          </w:p>
        </w:tc>
        <w:tc>
          <w:tcPr>
            <w:tcW w:w="3119" w:type="dxa"/>
          </w:tcPr>
          <w:p w14:paraId="2447103A" w14:textId="77777777" w:rsidR="006A06AF" w:rsidRPr="0079604C" w:rsidRDefault="006A06AF" w:rsidP="00C565A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5465630" w14:textId="77777777" w:rsidR="006A06AF" w:rsidRPr="0079604C" w:rsidRDefault="006A06AF" w:rsidP="00C565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6655678" w14:textId="77777777" w:rsidR="006A06AF" w:rsidRPr="0079604C" w:rsidRDefault="006A06AF" w:rsidP="00C565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8B2E3B3" w14:textId="77777777" w:rsidR="006A06AF" w:rsidRPr="0079604C" w:rsidRDefault="006A06AF" w:rsidP="00C565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1D64D61" w14:textId="77777777" w:rsidR="006A06AF" w:rsidRPr="0079604C" w:rsidRDefault="006A06AF" w:rsidP="00C565A0">
            <w:pPr>
              <w:rPr>
                <w:sz w:val="22"/>
                <w:szCs w:val="22"/>
              </w:rPr>
            </w:pPr>
          </w:p>
        </w:tc>
      </w:tr>
      <w:tr w:rsidR="00F21996" w:rsidRPr="004936E5" w14:paraId="3DF79474" w14:textId="77777777" w:rsidTr="00C565A0">
        <w:trPr>
          <w:trHeight w:val="653"/>
        </w:trPr>
        <w:tc>
          <w:tcPr>
            <w:tcW w:w="12333" w:type="dxa"/>
            <w:gridSpan w:val="7"/>
            <w:shd w:val="clear" w:color="auto" w:fill="auto"/>
            <w:vAlign w:val="center"/>
          </w:tcPr>
          <w:p w14:paraId="20122321" w14:textId="77777777" w:rsidR="00F21996" w:rsidRPr="0079604C" w:rsidRDefault="00F21996" w:rsidP="00C565A0">
            <w:pPr>
              <w:ind w:firstLine="9528"/>
              <w:rPr>
                <w:sz w:val="22"/>
                <w:szCs w:val="22"/>
              </w:rPr>
            </w:pPr>
            <w:r w:rsidRPr="00A633EA">
              <w:rPr>
                <w:b/>
                <w:bCs/>
              </w:rPr>
              <w:t>Łączna wartość brutto</w:t>
            </w:r>
          </w:p>
        </w:tc>
        <w:tc>
          <w:tcPr>
            <w:tcW w:w="1275" w:type="dxa"/>
          </w:tcPr>
          <w:p w14:paraId="72DA5B90" w14:textId="77777777" w:rsidR="00F21996" w:rsidRPr="0079604C" w:rsidRDefault="00F21996" w:rsidP="00C565A0">
            <w:pPr>
              <w:rPr>
                <w:sz w:val="22"/>
                <w:szCs w:val="22"/>
              </w:rPr>
            </w:pPr>
          </w:p>
        </w:tc>
      </w:tr>
    </w:tbl>
    <w:p w14:paraId="70E765A4" w14:textId="77777777" w:rsidR="00D24E7B" w:rsidRDefault="00D24E7B" w:rsidP="00196D15">
      <w:pPr>
        <w:ind w:hanging="567"/>
        <w:rPr>
          <w:b/>
          <w:bCs/>
        </w:rPr>
      </w:pPr>
    </w:p>
    <w:p w14:paraId="5E506787" w14:textId="77777777" w:rsidR="00D24E7B" w:rsidRDefault="00D24E7B" w:rsidP="00196D15">
      <w:pPr>
        <w:ind w:hanging="567"/>
        <w:rPr>
          <w:b/>
          <w:bCs/>
        </w:rPr>
      </w:pPr>
    </w:p>
    <w:p w14:paraId="233F7CCA" w14:textId="77777777" w:rsidR="00D24E7B" w:rsidRDefault="00D24E7B" w:rsidP="00196D15">
      <w:pPr>
        <w:ind w:hanging="567"/>
        <w:rPr>
          <w:b/>
          <w:bCs/>
        </w:rPr>
      </w:pPr>
    </w:p>
    <w:p w14:paraId="6E2B8D7B" w14:textId="77777777" w:rsidR="00D24E7B" w:rsidRDefault="00D24E7B" w:rsidP="00196D15">
      <w:pPr>
        <w:ind w:hanging="567"/>
        <w:rPr>
          <w:b/>
          <w:bCs/>
        </w:rPr>
      </w:pPr>
    </w:p>
    <w:p w14:paraId="5ADB954F" w14:textId="77777777" w:rsidR="00D24E7B" w:rsidRDefault="00D24E7B" w:rsidP="004673DE">
      <w:pPr>
        <w:rPr>
          <w:b/>
          <w:bCs/>
        </w:rPr>
      </w:pPr>
    </w:p>
    <w:p w14:paraId="3C96C1D0" w14:textId="0D5C6899" w:rsidR="00D24E7B" w:rsidRDefault="003B4349" w:rsidP="00196D15">
      <w:pPr>
        <w:ind w:hanging="567"/>
        <w:rPr>
          <w:b/>
          <w:bCs/>
        </w:rPr>
      </w:pPr>
      <w:r>
        <w:rPr>
          <w:b/>
          <w:bCs/>
        </w:rPr>
        <w:t xml:space="preserve">Część nr 6 - </w:t>
      </w:r>
      <w:r w:rsidR="00242475">
        <w:rPr>
          <w:b/>
          <w:color w:val="000000"/>
        </w:rPr>
        <w:t>Waga precyzyjna 60 kg - 1 sztuka</w:t>
      </w:r>
    </w:p>
    <w:tbl>
      <w:tblPr>
        <w:tblW w:w="13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97"/>
        <w:gridCol w:w="3685"/>
        <w:gridCol w:w="3119"/>
        <w:gridCol w:w="1842"/>
        <w:gridCol w:w="851"/>
        <w:gridCol w:w="709"/>
        <w:gridCol w:w="1275"/>
      </w:tblGrid>
      <w:tr w:rsidR="00FC7B12" w:rsidRPr="004936E5" w14:paraId="4255AA25" w14:textId="77777777" w:rsidTr="00C565A0">
        <w:tc>
          <w:tcPr>
            <w:tcW w:w="13608" w:type="dxa"/>
            <w:gridSpan w:val="8"/>
            <w:shd w:val="clear" w:color="auto" w:fill="auto"/>
          </w:tcPr>
          <w:p w14:paraId="7A4C0665" w14:textId="77777777" w:rsidR="00FC7B12" w:rsidRDefault="00FC7B12" w:rsidP="00C565A0">
            <w:pPr>
              <w:jc w:val="center"/>
              <w:rPr>
                <w:b/>
              </w:rPr>
            </w:pPr>
          </w:p>
          <w:p w14:paraId="519E55FD" w14:textId="77777777" w:rsidR="00FC7B12" w:rsidRPr="004936E5" w:rsidRDefault="00FC7B12" w:rsidP="00C565A0">
            <w:pPr>
              <w:jc w:val="center"/>
              <w:rPr>
                <w:b/>
              </w:rPr>
            </w:pPr>
          </w:p>
        </w:tc>
      </w:tr>
      <w:tr w:rsidR="00FC7B12" w:rsidRPr="004936E5" w14:paraId="60EAE8C1" w14:textId="77777777" w:rsidTr="00C565A0">
        <w:tc>
          <w:tcPr>
            <w:tcW w:w="630" w:type="dxa"/>
            <w:shd w:val="clear" w:color="auto" w:fill="auto"/>
          </w:tcPr>
          <w:p w14:paraId="6B6D221C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97" w:type="dxa"/>
            <w:shd w:val="clear" w:color="auto" w:fill="auto"/>
          </w:tcPr>
          <w:p w14:paraId="54C26FC0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Opis parametrów</w:t>
            </w:r>
          </w:p>
        </w:tc>
        <w:tc>
          <w:tcPr>
            <w:tcW w:w="3685" w:type="dxa"/>
            <w:shd w:val="clear" w:color="auto" w:fill="auto"/>
          </w:tcPr>
          <w:p w14:paraId="42460206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Parametry techniczne wymagane</w:t>
            </w:r>
          </w:p>
        </w:tc>
        <w:tc>
          <w:tcPr>
            <w:tcW w:w="3119" w:type="dxa"/>
          </w:tcPr>
          <w:p w14:paraId="12C881E4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Parametry oferowane*</w:t>
            </w:r>
          </w:p>
        </w:tc>
        <w:tc>
          <w:tcPr>
            <w:tcW w:w="1842" w:type="dxa"/>
          </w:tcPr>
          <w:p w14:paraId="312BB5E9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 xml:space="preserve">Producent, </w:t>
            </w:r>
            <w:r w:rsidRPr="0079604C">
              <w:rPr>
                <w:b/>
                <w:bCs/>
                <w:sz w:val="22"/>
                <w:szCs w:val="22"/>
              </w:rPr>
              <w:br/>
              <w:t>marka, model*</w:t>
            </w:r>
          </w:p>
        </w:tc>
        <w:tc>
          <w:tcPr>
            <w:tcW w:w="851" w:type="dxa"/>
            <w:vAlign w:val="center"/>
          </w:tcPr>
          <w:p w14:paraId="74EE7A51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7BD76AFC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5" w:type="dxa"/>
          </w:tcPr>
          <w:p w14:paraId="1230459A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Cena brutto</w:t>
            </w:r>
          </w:p>
        </w:tc>
      </w:tr>
      <w:tr w:rsidR="00FC7B12" w:rsidRPr="004936E5" w14:paraId="2ABB186C" w14:textId="77777777" w:rsidTr="00C565A0">
        <w:tc>
          <w:tcPr>
            <w:tcW w:w="630" w:type="dxa"/>
            <w:shd w:val="clear" w:color="auto" w:fill="auto"/>
          </w:tcPr>
          <w:p w14:paraId="2EF01CB7" w14:textId="77777777" w:rsidR="00FC7B12" w:rsidRPr="0079604C" w:rsidRDefault="00FC7B12" w:rsidP="00C565A0">
            <w:pPr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497" w:type="dxa"/>
            <w:shd w:val="clear" w:color="auto" w:fill="auto"/>
          </w:tcPr>
          <w:p w14:paraId="4C8A61D6" w14:textId="77777777" w:rsidR="00FC7B12" w:rsidRPr="0079604C" w:rsidRDefault="00FC7B12" w:rsidP="00C565A0">
            <w:pPr>
              <w:jc w:val="center"/>
              <w:rPr>
                <w:rStyle w:val="Pogrubienie"/>
                <w:rFonts w:eastAsiaTheme="majorEastAsia"/>
                <w:sz w:val="22"/>
                <w:szCs w:val="22"/>
              </w:rPr>
            </w:pPr>
            <w:r w:rsidRPr="0079604C">
              <w:rPr>
                <w:rStyle w:val="Pogrubienie"/>
                <w:rFonts w:eastAsiaTheme="majorEastAsia"/>
                <w:sz w:val="22"/>
                <w:szCs w:val="22"/>
              </w:rPr>
              <w:t>B</w:t>
            </w:r>
          </w:p>
        </w:tc>
        <w:tc>
          <w:tcPr>
            <w:tcW w:w="3685" w:type="dxa"/>
            <w:shd w:val="clear" w:color="auto" w:fill="auto"/>
          </w:tcPr>
          <w:p w14:paraId="73D821E9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4599D950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842" w:type="dxa"/>
          </w:tcPr>
          <w:p w14:paraId="3A329AAB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14:paraId="42646C56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09" w:type="dxa"/>
          </w:tcPr>
          <w:p w14:paraId="219CED65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275" w:type="dxa"/>
          </w:tcPr>
          <w:p w14:paraId="1C4C007A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H</w:t>
            </w:r>
          </w:p>
        </w:tc>
      </w:tr>
      <w:tr w:rsidR="00FC7B12" w:rsidRPr="004936E5" w14:paraId="29AB84E5" w14:textId="77777777" w:rsidTr="00C565A0">
        <w:tc>
          <w:tcPr>
            <w:tcW w:w="630" w:type="dxa"/>
            <w:shd w:val="clear" w:color="auto" w:fill="auto"/>
          </w:tcPr>
          <w:p w14:paraId="66A4A160" w14:textId="77777777" w:rsidR="00FC7B12" w:rsidRPr="0079604C" w:rsidRDefault="00FC7B12" w:rsidP="00C565A0">
            <w:pPr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54CFDE47" w14:textId="77777777" w:rsidR="00FC7B12" w:rsidRPr="0079604C" w:rsidRDefault="00FC7B12" w:rsidP="00C565A0">
            <w:pPr>
              <w:rPr>
                <w:sz w:val="22"/>
                <w:szCs w:val="22"/>
              </w:rPr>
            </w:pPr>
            <w:r w:rsidRPr="0079604C">
              <w:rPr>
                <w:rStyle w:val="Pogrubienie"/>
                <w:rFonts w:eastAsiaTheme="majorEastAsia"/>
                <w:sz w:val="22"/>
                <w:szCs w:val="22"/>
              </w:rPr>
              <w:t>Rodzaj urządzenia</w:t>
            </w:r>
          </w:p>
        </w:tc>
        <w:tc>
          <w:tcPr>
            <w:tcW w:w="3685" w:type="dxa"/>
            <w:shd w:val="clear" w:color="auto" w:fill="auto"/>
          </w:tcPr>
          <w:p w14:paraId="7C50B018" w14:textId="1A783A9F" w:rsidR="00010DF2" w:rsidRPr="00010DF2" w:rsidRDefault="00010DF2" w:rsidP="00010DF2">
            <w:pPr>
              <w:rPr>
                <w:sz w:val="22"/>
                <w:szCs w:val="22"/>
              </w:rPr>
            </w:pPr>
            <w:r w:rsidRPr="00010DF2">
              <w:rPr>
                <w:sz w:val="22"/>
                <w:szCs w:val="22"/>
              </w:rPr>
              <w:t>Waga precyzyjna 60 kg</w:t>
            </w:r>
          </w:p>
          <w:p w14:paraId="458F340B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1CC5334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6A0B720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9E1A2B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sztuka</w:t>
            </w:r>
          </w:p>
        </w:tc>
        <w:tc>
          <w:tcPr>
            <w:tcW w:w="709" w:type="dxa"/>
          </w:tcPr>
          <w:p w14:paraId="225ED1C5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1275" w:type="dxa"/>
          </w:tcPr>
          <w:p w14:paraId="2AA2267E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FC7B12" w:rsidRPr="004936E5" w14:paraId="7E8D2009" w14:textId="77777777" w:rsidTr="004F66D4">
        <w:trPr>
          <w:trHeight w:val="1645"/>
        </w:trPr>
        <w:tc>
          <w:tcPr>
            <w:tcW w:w="630" w:type="dxa"/>
            <w:shd w:val="clear" w:color="auto" w:fill="auto"/>
          </w:tcPr>
          <w:p w14:paraId="341605DB" w14:textId="77777777" w:rsidR="00FC7B12" w:rsidRPr="0079604C" w:rsidRDefault="00FC7B12" w:rsidP="00C565A0">
            <w:pPr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4BEB7308" w14:textId="77777777" w:rsidR="00FC7B12" w:rsidRPr="0079604C" w:rsidRDefault="00FC7B12" w:rsidP="00C565A0">
            <w:pPr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Funkcje i wymagane parametry</w:t>
            </w:r>
          </w:p>
        </w:tc>
        <w:tc>
          <w:tcPr>
            <w:tcW w:w="3685" w:type="dxa"/>
            <w:shd w:val="clear" w:color="auto" w:fill="auto"/>
          </w:tcPr>
          <w:p w14:paraId="004CAA92" w14:textId="77777777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Obciążenie maksymalne (Max) 60kg</w:t>
            </w:r>
          </w:p>
          <w:p w14:paraId="18385F82" w14:textId="77777777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Obciążenie minimalne (Min) 50g</w:t>
            </w:r>
          </w:p>
          <w:p w14:paraId="45B4C81B" w14:textId="77777777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Dokładność odczytu: 1g</w:t>
            </w:r>
          </w:p>
          <w:p w14:paraId="436D9FC3" w14:textId="77777777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Zakres tary: -60kg</w:t>
            </w:r>
          </w:p>
          <w:p w14:paraId="5F96D3BB" w14:textId="77777777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Powtarzalność: 1g</w:t>
            </w:r>
          </w:p>
          <w:p w14:paraId="3845893F" w14:textId="77777777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Liniowość: ±3g</w:t>
            </w:r>
          </w:p>
          <w:p w14:paraId="5EAF0755" w14:textId="77777777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Czas stabilizacji: 3s</w:t>
            </w:r>
          </w:p>
          <w:p w14:paraId="7BB932B9" w14:textId="77777777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System poziomowania: manualny</w:t>
            </w:r>
          </w:p>
          <w:p w14:paraId="0ADBE42A" w14:textId="77777777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Klasa dokładności OIML: II</w:t>
            </w:r>
          </w:p>
          <w:p w14:paraId="3A78A218" w14:textId="07B94E02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Wyświetlacza: LCD z podświetleniem</w:t>
            </w:r>
          </w:p>
          <w:p w14:paraId="40EF4092" w14:textId="77777777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Interfejs: RS232</w:t>
            </w:r>
          </w:p>
          <w:p w14:paraId="358CF050" w14:textId="77777777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Czas pracy z zasilaniem akumulatorowym: 10h (średni czas)</w:t>
            </w:r>
          </w:p>
          <w:p w14:paraId="7AEC0DA4" w14:textId="77777777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lastRenderedPageBreak/>
              <w:t>Temperatura pracy: +15-30°C</w:t>
            </w:r>
          </w:p>
          <w:p w14:paraId="4CD451F3" w14:textId="77777777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Wilgotność względna powietrza: 10%-85%</w:t>
            </w:r>
          </w:p>
          <w:p w14:paraId="0858BD69" w14:textId="0820B06A" w:rsidR="006913C0" w:rsidRPr="006913C0" w:rsidRDefault="006913C0" w:rsidP="006913C0">
            <w:pPr>
              <w:jc w:val="both"/>
              <w:rPr>
                <w:sz w:val="22"/>
                <w:szCs w:val="22"/>
              </w:rPr>
            </w:pPr>
            <w:r w:rsidRPr="006913C0">
              <w:rPr>
                <w:sz w:val="22"/>
                <w:szCs w:val="22"/>
              </w:rPr>
              <w:t>Wymiar szalki: 400x500mm</w:t>
            </w:r>
            <w:r w:rsidR="00336D5B">
              <w:rPr>
                <w:sz w:val="22"/>
                <w:szCs w:val="22"/>
              </w:rPr>
              <w:t>+- 5 mm</w:t>
            </w:r>
          </w:p>
          <w:p w14:paraId="22A8D6E5" w14:textId="77777777" w:rsidR="00FC7B12" w:rsidRPr="00CE3C8B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248D2A1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EC5303E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DD8BED8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1E5C48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AC6FAB7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</w:tr>
      <w:tr w:rsidR="00FC7B12" w:rsidRPr="004936E5" w14:paraId="02F8D69C" w14:textId="77777777" w:rsidTr="00C565A0">
        <w:tc>
          <w:tcPr>
            <w:tcW w:w="630" w:type="dxa"/>
            <w:shd w:val="clear" w:color="auto" w:fill="auto"/>
          </w:tcPr>
          <w:p w14:paraId="0712E625" w14:textId="77777777" w:rsidR="00FC7B12" w:rsidRPr="0079604C" w:rsidRDefault="00FC7B12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9604C"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  <w:shd w:val="clear" w:color="auto" w:fill="auto"/>
          </w:tcPr>
          <w:p w14:paraId="7B13CA11" w14:textId="77777777" w:rsidR="00FC7B12" w:rsidRPr="0079604C" w:rsidRDefault="00FC7B12" w:rsidP="00C565A0">
            <w:pPr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 xml:space="preserve">Gwarancja producenta </w:t>
            </w:r>
          </w:p>
        </w:tc>
        <w:tc>
          <w:tcPr>
            <w:tcW w:w="3685" w:type="dxa"/>
            <w:shd w:val="clear" w:color="auto" w:fill="auto"/>
          </w:tcPr>
          <w:p w14:paraId="413BE9F5" w14:textId="5E8503F0" w:rsidR="00FC7B12" w:rsidRPr="0079604C" w:rsidRDefault="004C6E91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24 miesiące</w:t>
            </w:r>
          </w:p>
        </w:tc>
        <w:tc>
          <w:tcPr>
            <w:tcW w:w="3119" w:type="dxa"/>
          </w:tcPr>
          <w:p w14:paraId="328B388B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204EC7D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1F12F88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CB9501F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C437553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</w:tr>
      <w:tr w:rsidR="0001796E" w:rsidRPr="004936E5" w14:paraId="306DDF31" w14:textId="77777777" w:rsidTr="0001796E">
        <w:trPr>
          <w:trHeight w:val="627"/>
        </w:trPr>
        <w:tc>
          <w:tcPr>
            <w:tcW w:w="630" w:type="dxa"/>
            <w:shd w:val="clear" w:color="auto" w:fill="auto"/>
          </w:tcPr>
          <w:p w14:paraId="1BA5B56C" w14:textId="738BE18F" w:rsidR="0001796E" w:rsidRDefault="0001796E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97" w:type="dxa"/>
            <w:shd w:val="clear" w:color="auto" w:fill="auto"/>
          </w:tcPr>
          <w:p w14:paraId="3F2DBB3D" w14:textId="6FEE4D0A" w:rsidR="0001796E" w:rsidRPr="0079604C" w:rsidRDefault="0001796E" w:rsidP="00C565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Legalizacja wagi</w:t>
            </w:r>
          </w:p>
        </w:tc>
        <w:tc>
          <w:tcPr>
            <w:tcW w:w="3685" w:type="dxa"/>
            <w:shd w:val="clear" w:color="auto" w:fill="auto"/>
          </w:tcPr>
          <w:p w14:paraId="5874E62E" w14:textId="57EE5621" w:rsidR="0001796E" w:rsidRPr="0079604C" w:rsidRDefault="0001796E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II</w:t>
            </w:r>
          </w:p>
        </w:tc>
        <w:tc>
          <w:tcPr>
            <w:tcW w:w="3119" w:type="dxa"/>
          </w:tcPr>
          <w:p w14:paraId="17AF5671" w14:textId="77777777" w:rsidR="0001796E" w:rsidRPr="0079604C" w:rsidRDefault="0001796E" w:rsidP="00C565A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C93FDD3" w14:textId="77777777" w:rsidR="0001796E" w:rsidRPr="0079604C" w:rsidRDefault="0001796E" w:rsidP="00C565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7D5A27" w14:textId="77777777" w:rsidR="0001796E" w:rsidRPr="0079604C" w:rsidRDefault="0001796E" w:rsidP="00C565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F83D1F" w14:textId="77777777" w:rsidR="0001796E" w:rsidRPr="0079604C" w:rsidRDefault="0001796E" w:rsidP="00C565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94D9584" w14:textId="77777777" w:rsidR="0001796E" w:rsidRPr="0079604C" w:rsidRDefault="0001796E" w:rsidP="00C565A0">
            <w:pPr>
              <w:rPr>
                <w:sz w:val="22"/>
                <w:szCs w:val="22"/>
              </w:rPr>
            </w:pPr>
          </w:p>
        </w:tc>
      </w:tr>
      <w:tr w:rsidR="00FC7B12" w:rsidRPr="004936E5" w14:paraId="7A2E48FD" w14:textId="77777777" w:rsidTr="00C565A0">
        <w:trPr>
          <w:trHeight w:val="653"/>
        </w:trPr>
        <w:tc>
          <w:tcPr>
            <w:tcW w:w="12333" w:type="dxa"/>
            <w:gridSpan w:val="7"/>
            <w:shd w:val="clear" w:color="auto" w:fill="auto"/>
            <w:vAlign w:val="center"/>
          </w:tcPr>
          <w:p w14:paraId="1F4DCFE7" w14:textId="77777777" w:rsidR="00FC7B12" w:rsidRPr="0079604C" w:rsidRDefault="00FC7B12" w:rsidP="00C565A0">
            <w:pPr>
              <w:ind w:firstLine="9528"/>
              <w:rPr>
                <w:sz w:val="22"/>
                <w:szCs w:val="22"/>
              </w:rPr>
            </w:pPr>
            <w:r w:rsidRPr="00A633EA">
              <w:rPr>
                <w:b/>
                <w:bCs/>
              </w:rPr>
              <w:t>Łączna wartość brutto</w:t>
            </w:r>
          </w:p>
        </w:tc>
        <w:tc>
          <w:tcPr>
            <w:tcW w:w="1275" w:type="dxa"/>
          </w:tcPr>
          <w:p w14:paraId="072D915D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</w:tr>
    </w:tbl>
    <w:p w14:paraId="5FE0C487" w14:textId="77777777" w:rsidR="00D24E7B" w:rsidRDefault="00D24E7B" w:rsidP="00196D15">
      <w:pPr>
        <w:ind w:hanging="567"/>
        <w:rPr>
          <w:b/>
          <w:bCs/>
        </w:rPr>
      </w:pPr>
    </w:p>
    <w:p w14:paraId="582160AE" w14:textId="77777777" w:rsidR="00D24E7B" w:rsidRDefault="00D24E7B" w:rsidP="00196D15">
      <w:pPr>
        <w:ind w:hanging="567"/>
        <w:rPr>
          <w:b/>
          <w:bCs/>
        </w:rPr>
      </w:pPr>
    </w:p>
    <w:p w14:paraId="36C2AE65" w14:textId="77777777" w:rsidR="00D24E7B" w:rsidRDefault="00D24E7B" w:rsidP="00196D15">
      <w:pPr>
        <w:ind w:hanging="567"/>
        <w:rPr>
          <w:b/>
          <w:bCs/>
        </w:rPr>
      </w:pPr>
    </w:p>
    <w:p w14:paraId="28DA88DE" w14:textId="77777777" w:rsidR="00617BB1" w:rsidRDefault="00617BB1" w:rsidP="00196D15">
      <w:pPr>
        <w:ind w:hanging="567"/>
        <w:rPr>
          <w:b/>
          <w:bCs/>
        </w:rPr>
      </w:pPr>
    </w:p>
    <w:p w14:paraId="244CBC61" w14:textId="7DD39535" w:rsidR="00D24E7B" w:rsidRDefault="003B4349" w:rsidP="00196D15">
      <w:pPr>
        <w:ind w:hanging="567"/>
        <w:rPr>
          <w:b/>
          <w:bCs/>
        </w:rPr>
      </w:pPr>
      <w:r>
        <w:rPr>
          <w:b/>
          <w:bCs/>
        </w:rPr>
        <w:t xml:space="preserve">Część nr 7 - </w:t>
      </w:r>
      <w:r w:rsidR="00242475">
        <w:rPr>
          <w:b/>
          <w:color w:val="000000"/>
        </w:rPr>
        <w:t xml:space="preserve">Waga precyzyjna - </w:t>
      </w:r>
      <w:r w:rsidR="004C7613">
        <w:rPr>
          <w:b/>
          <w:color w:val="000000"/>
        </w:rPr>
        <w:t>2</w:t>
      </w:r>
      <w:r w:rsidR="00242475">
        <w:rPr>
          <w:b/>
          <w:color w:val="000000"/>
        </w:rPr>
        <w:t xml:space="preserve"> sztuk</w:t>
      </w:r>
      <w:r w:rsidR="004C7613">
        <w:rPr>
          <w:b/>
          <w:color w:val="000000"/>
        </w:rPr>
        <w:t>i</w:t>
      </w:r>
    </w:p>
    <w:tbl>
      <w:tblPr>
        <w:tblW w:w="13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97"/>
        <w:gridCol w:w="3685"/>
        <w:gridCol w:w="3119"/>
        <w:gridCol w:w="1842"/>
        <w:gridCol w:w="851"/>
        <w:gridCol w:w="709"/>
        <w:gridCol w:w="1275"/>
      </w:tblGrid>
      <w:tr w:rsidR="00FC7B12" w:rsidRPr="004936E5" w14:paraId="731AA11C" w14:textId="77777777" w:rsidTr="00C565A0">
        <w:tc>
          <w:tcPr>
            <w:tcW w:w="13608" w:type="dxa"/>
            <w:gridSpan w:val="8"/>
            <w:shd w:val="clear" w:color="auto" w:fill="auto"/>
          </w:tcPr>
          <w:p w14:paraId="5CB3188E" w14:textId="77777777" w:rsidR="00FC7B12" w:rsidRDefault="00FC7B12" w:rsidP="00C565A0">
            <w:pPr>
              <w:jc w:val="center"/>
              <w:rPr>
                <w:b/>
              </w:rPr>
            </w:pPr>
          </w:p>
          <w:p w14:paraId="5DC1E929" w14:textId="77777777" w:rsidR="00FC7B12" w:rsidRPr="004936E5" w:rsidRDefault="00FC7B12" w:rsidP="00C565A0">
            <w:pPr>
              <w:jc w:val="center"/>
              <w:rPr>
                <w:b/>
              </w:rPr>
            </w:pPr>
          </w:p>
        </w:tc>
      </w:tr>
      <w:tr w:rsidR="00FC7B12" w:rsidRPr="004936E5" w14:paraId="496E9FC2" w14:textId="77777777" w:rsidTr="00C565A0">
        <w:tc>
          <w:tcPr>
            <w:tcW w:w="630" w:type="dxa"/>
            <w:shd w:val="clear" w:color="auto" w:fill="auto"/>
          </w:tcPr>
          <w:p w14:paraId="5FA3997E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97" w:type="dxa"/>
            <w:shd w:val="clear" w:color="auto" w:fill="auto"/>
          </w:tcPr>
          <w:p w14:paraId="22446D63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Opis parametrów</w:t>
            </w:r>
          </w:p>
        </w:tc>
        <w:tc>
          <w:tcPr>
            <w:tcW w:w="3685" w:type="dxa"/>
            <w:shd w:val="clear" w:color="auto" w:fill="auto"/>
          </w:tcPr>
          <w:p w14:paraId="3625370C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Parametry techniczne wymagane</w:t>
            </w:r>
          </w:p>
        </w:tc>
        <w:tc>
          <w:tcPr>
            <w:tcW w:w="3119" w:type="dxa"/>
          </w:tcPr>
          <w:p w14:paraId="4CBD9728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Parametry oferowane*</w:t>
            </w:r>
          </w:p>
        </w:tc>
        <w:tc>
          <w:tcPr>
            <w:tcW w:w="1842" w:type="dxa"/>
          </w:tcPr>
          <w:p w14:paraId="205CC488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 xml:space="preserve">Producent, </w:t>
            </w:r>
            <w:r w:rsidRPr="0079604C">
              <w:rPr>
                <w:b/>
                <w:bCs/>
                <w:sz w:val="22"/>
                <w:szCs w:val="22"/>
              </w:rPr>
              <w:br/>
              <w:t>marka, model*</w:t>
            </w:r>
          </w:p>
        </w:tc>
        <w:tc>
          <w:tcPr>
            <w:tcW w:w="851" w:type="dxa"/>
            <w:vAlign w:val="center"/>
          </w:tcPr>
          <w:p w14:paraId="21EC5792" w14:textId="7C47F637" w:rsidR="00FC7B12" w:rsidRPr="0079604C" w:rsidRDefault="00E3656E" w:rsidP="00C565A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FC7B12" w:rsidRPr="0079604C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02E83E6E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5" w:type="dxa"/>
          </w:tcPr>
          <w:p w14:paraId="22AFB2E4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Cena brutto</w:t>
            </w:r>
          </w:p>
        </w:tc>
      </w:tr>
      <w:tr w:rsidR="00FC7B12" w:rsidRPr="004936E5" w14:paraId="1B4D1144" w14:textId="77777777" w:rsidTr="00C565A0">
        <w:tc>
          <w:tcPr>
            <w:tcW w:w="630" w:type="dxa"/>
            <w:shd w:val="clear" w:color="auto" w:fill="auto"/>
          </w:tcPr>
          <w:p w14:paraId="33F3B888" w14:textId="77777777" w:rsidR="00FC7B12" w:rsidRPr="0079604C" w:rsidRDefault="00FC7B12" w:rsidP="00C565A0">
            <w:pPr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497" w:type="dxa"/>
            <w:shd w:val="clear" w:color="auto" w:fill="auto"/>
          </w:tcPr>
          <w:p w14:paraId="27FB1831" w14:textId="77777777" w:rsidR="00FC7B12" w:rsidRPr="0079604C" w:rsidRDefault="00FC7B12" w:rsidP="00C565A0">
            <w:pPr>
              <w:jc w:val="center"/>
              <w:rPr>
                <w:rStyle w:val="Pogrubienie"/>
                <w:rFonts w:eastAsiaTheme="majorEastAsia"/>
                <w:sz w:val="22"/>
                <w:szCs w:val="22"/>
              </w:rPr>
            </w:pPr>
            <w:r w:rsidRPr="0079604C">
              <w:rPr>
                <w:rStyle w:val="Pogrubienie"/>
                <w:rFonts w:eastAsiaTheme="majorEastAsia"/>
                <w:sz w:val="22"/>
                <w:szCs w:val="22"/>
              </w:rPr>
              <w:t>B</w:t>
            </w:r>
          </w:p>
        </w:tc>
        <w:tc>
          <w:tcPr>
            <w:tcW w:w="3685" w:type="dxa"/>
            <w:shd w:val="clear" w:color="auto" w:fill="auto"/>
          </w:tcPr>
          <w:p w14:paraId="66DBE105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1C547920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842" w:type="dxa"/>
          </w:tcPr>
          <w:p w14:paraId="6FB78136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14:paraId="6DE4E47C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09" w:type="dxa"/>
          </w:tcPr>
          <w:p w14:paraId="011E4A3C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275" w:type="dxa"/>
          </w:tcPr>
          <w:p w14:paraId="0212838B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H</w:t>
            </w:r>
          </w:p>
        </w:tc>
      </w:tr>
      <w:tr w:rsidR="00FC7B12" w:rsidRPr="004936E5" w14:paraId="58917FD8" w14:textId="77777777" w:rsidTr="00C565A0">
        <w:tc>
          <w:tcPr>
            <w:tcW w:w="630" w:type="dxa"/>
            <w:shd w:val="clear" w:color="auto" w:fill="auto"/>
          </w:tcPr>
          <w:p w14:paraId="769C0B4B" w14:textId="77777777" w:rsidR="00FC7B12" w:rsidRPr="0079604C" w:rsidRDefault="00FC7B12" w:rsidP="00C565A0">
            <w:pPr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5B6A2688" w14:textId="77777777" w:rsidR="00FC7B12" w:rsidRPr="0079604C" w:rsidRDefault="00FC7B12" w:rsidP="00C565A0">
            <w:pPr>
              <w:rPr>
                <w:sz w:val="22"/>
                <w:szCs w:val="22"/>
              </w:rPr>
            </w:pPr>
            <w:r w:rsidRPr="0079604C">
              <w:rPr>
                <w:rStyle w:val="Pogrubienie"/>
                <w:rFonts w:eastAsiaTheme="majorEastAsia"/>
                <w:sz w:val="22"/>
                <w:szCs w:val="22"/>
              </w:rPr>
              <w:t>Rodzaj urządzenia</w:t>
            </w:r>
          </w:p>
        </w:tc>
        <w:tc>
          <w:tcPr>
            <w:tcW w:w="3685" w:type="dxa"/>
            <w:shd w:val="clear" w:color="auto" w:fill="auto"/>
          </w:tcPr>
          <w:p w14:paraId="12550F64" w14:textId="5F4D05A6" w:rsidR="00FC7B12" w:rsidRPr="0079604C" w:rsidRDefault="00E3656E" w:rsidP="00C565A0">
            <w:pPr>
              <w:pStyle w:val="Akapitzlist"/>
              <w:ind w:left="0"/>
              <w:rPr>
                <w:sz w:val="22"/>
                <w:szCs w:val="22"/>
              </w:rPr>
            </w:pPr>
            <w:r w:rsidRPr="00E3656E">
              <w:rPr>
                <w:sz w:val="22"/>
                <w:szCs w:val="22"/>
              </w:rPr>
              <w:t>Waga precyzyjna</w:t>
            </w:r>
          </w:p>
        </w:tc>
        <w:tc>
          <w:tcPr>
            <w:tcW w:w="3119" w:type="dxa"/>
          </w:tcPr>
          <w:p w14:paraId="643C3CF4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5FB3D5F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6E5275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sztuka</w:t>
            </w:r>
          </w:p>
        </w:tc>
        <w:tc>
          <w:tcPr>
            <w:tcW w:w="709" w:type="dxa"/>
          </w:tcPr>
          <w:p w14:paraId="1D5E308B" w14:textId="4190CF4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 xml:space="preserve">    </w:t>
            </w:r>
            <w:r w:rsidR="0058369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4178F666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FC7B12" w:rsidRPr="004936E5" w14:paraId="11B68623" w14:textId="77777777" w:rsidTr="00C565A0">
        <w:tc>
          <w:tcPr>
            <w:tcW w:w="630" w:type="dxa"/>
            <w:shd w:val="clear" w:color="auto" w:fill="auto"/>
          </w:tcPr>
          <w:p w14:paraId="60E264AC" w14:textId="77777777" w:rsidR="00FC7B12" w:rsidRPr="0079604C" w:rsidRDefault="00FC7B12" w:rsidP="00C565A0">
            <w:pPr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683D0734" w14:textId="77777777" w:rsidR="00FC7B12" w:rsidRPr="0079604C" w:rsidRDefault="00FC7B12" w:rsidP="00C565A0">
            <w:pPr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Funkcje i wymagane parametry</w:t>
            </w:r>
          </w:p>
        </w:tc>
        <w:tc>
          <w:tcPr>
            <w:tcW w:w="3685" w:type="dxa"/>
            <w:shd w:val="clear" w:color="auto" w:fill="auto"/>
          </w:tcPr>
          <w:p w14:paraId="76BAA5CC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Obciążenie maksymalne [Max] 2100 g</w:t>
            </w:r>
          </w:p>
          <w:p w14:paraId="717777D8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Obciążenie minimalne (Min) 500mg</w:t>
            </w:r>
          </w:p>
          <w:p w14:paraId="0F3D99AD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Dokładność odczytu: 10mg</w:t>
            </w:r>
          </w:p>
          <w:p w14:paraId="493D2D3B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Działka legalizacyjna: 100mg</w:t>
            </w:r>
          </w:p>
          <w:p w14:paraId="4AFD10CB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Zakres tary: -2100g</w:t>
            </w:r>
          </w:p>
          <w:p w14:paraId="697A05D9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Powtarzalność standardowa (5% Max): 5mg</w:t>
            </w:r>
          </w:p>
          <w:p w14:paraId="093F4853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lastRenderedPageBreak/>
              <w:t>Powtarzalność standardowa (Max): 8mg</w:t>
            </w:r>
          </w:p>
          <w:p w14:paraId="5BC6609B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Minimalna naważka standardowa USP: 10g</w:t>
            </w:r>
          </w:p>
          <w:p w14:paraId="64750CF2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Liniowość: ±20mg</w:t>
            </w:r>
          </w:p>
          <w:p w14:paraId="797E9CAB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Dryft temperaturowy czułości: 2 x 10-6/C x Rt</w:t>
            </w:r>
          </w:p>
          <w:p w14:paraId="094D3686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Czas stabilizacji: 1.5s</w:t>
            </w:r>
          </w:p>
          <w:p w14:paraId="72316375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Adjustacja: wewnętrzna (automatyczna)</w:t>
            </w:r>
          </w:p>
          <w:p w14:paraId="6BC162DB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System poziomowania: manualny</w:t>
            </w:r>
          </w:p>
          <w:p w14:paraId="74FA665D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Klasa dokładności OIML: II</w:t>
            </w:r>
          </w:p>
          <w:p w14:paraId="41B437CC" w14:textId="49348BAB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Wyświetlacza: LCD z podświetleniem</w:t>
            </w:r>
          </w:p>
          <w:p w14:paraId="39CD6992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Elementy zestawu: waga, szalka, osłona szalki, zasilacz sieciowy</w:t>
            </w:r>
          </w:p>
          <w:p w14:paraId="7F0942D6" w14:textId="7518B518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Interfejs 2×RS232¹, USB-A, USB-B, Wi-Fi (opcja)</w:t>
            </w:r>
          </w:p>
          <w:p w14:paraId="21560D72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Temperatura pracy: +10-40°C</w:t>
            </w:r>
          </w:p>
          <w:p w14:paraId="7D4E9212" w14:textId="77777777" w:rsidR="00617BB1" w:rsidRPr="00617BB1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Wilgotność względna powietrza: 40%-80%</w:t>
            </w:r>
          </w:p>
          <w:p w14:paraId="084A453D" w14:textId="48C02C71" w:rsidR="00FC7B12" w:rsidRPr="00CE3C8B" w:rsidRDefault="00617BB1" w:rsidP="00617BB1">
            <w:pPr>
              <w:rPr>
                <w:sz w:val="22"/>
                <w:szCs w:val="22"/>
              </w:rPr>
            </w:pPr>
            <w:r w:rsidRPr="00617BB1">
              <w:rPr>
                <w:sz w:val="22"/>
                <w:szCs w:val="22"/>
              </w:rPr>
              <w:t>Wymiar szalki: 195x195mm</w:t>
            </w:r>
            <w:r w:rsidR="00336D5B">
              <w:rPr>
                <w:sz w:val="22"/>
                <w:szCs w:val="22"/>
              </w:rPr>
              <w:t>+-5mm</w:t>
            </w:r>
          </w:p>
        </w:tc>
        <w:tc>
          <w:tcPr>
            <w:tcW w:w="3119" w:type="dxa"/>
          </w:tcPr>
          <w:p w14:paraId="244EE57E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1C6CC53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992C72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94AF646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D69248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</w:tr>
      <w:tr w:rsidR="00FC7B12" w:rsidRPr="004936E5" w14:paraId="7BEFCF90" w14:textId="77777777" w:rsidTr="00C565A0">
        <w:tc>
          <w:tcPr>
            <w:tcW w:w="630" w:type="dxa"/>
            <w:shd w:val="clear" w:color="auto" w:fill="auto"/>
          </w:tcPr>
          <w:p w14:paraId="2244A61D" w14:textId="77777777" w:rsidR="00FC7B12" w:rsidRPr="0079604C" w:rsidRDefault="00FC7B12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9604C"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  <w:shd w:val="clear" w:color="auto" w:fill="auto"/>
          </w:tcPr>
          <w:p w14:paraId="3EA55F42" w14:textId="77777777" w:rsidR="00FC7B12" w:rsidRPr="0079604C" w:rsidRDefault="00FC7B12" w:rsidP="00C565A0">
            <w:pPr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 xml:space="preserve">Gwarancja producenta </w:t>
            </w:r>
          </w:p>
        </w:tc>
        <w:tc>
          <w:tcPr>
            <w:tcW w:w="3685" w:type="dxa"/>
            <w:shd w:val="clear" w:color="auto" w:fill="auto"/>
          </w:tcPr>
          <w:p w14:paraId="69442DB5" w14:textId="7DBC19B5" w:rsidR="00FC7B12" w:rsidRPr="0079604C" w:rsidRDefault="00530318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24 miesiące</w:t>
            </w:r>
          </w:p>
        </w:tc>
        <w:tc>
          <w:tcPr>
            <w:tcW w:w="3119" w:type="dxa"/>
          </w:tcPr>
          <w:p w14:paraId="779A6493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91143D9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64E421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790890E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EE68100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</w:tr>
      <w:tr w:rsidR="00530318" w:rsidRPr="004936E5" w14:paraId="283B749F" w14:textId="77777777" w:rsidTr="00C565A0">
        <w:tc>
          <w:tcPr>
            <w:tcW w:w="630" w:type="dxa"/>
            <w:shd w:val="clear" w:color="auto" w:fill="auto"/>
          </w:tcPr>
          <w:p w14:paraId="73764E6B" w14:textId="6E578B0F" w:rsidR="00530318" w:rsidRDefault="00530318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97" w:type="dxa"/>
            <w:shd w:val="clear" w:color="auto" w:fill="auto"/>
          </w:tcPr>
          <w:p w14:paraId="1CAB4CCB" w14:textId="4584AA43" w:rsidR="00530318" w:rsidRPr="0079604C" w:rsidRDefault="00530318" w:rsidP="00C565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Legalizacja wagi</w:t>
            </w:r>
          </w:p>
        </w:tc>
        <w:tc>
          <w:tcPr>
            <w:tcW w:w="3685" w:type="dxa"/>
            <w:shd w:val="clear" w:color="auto" w:fill="auto"/>
          </w:tcPr>
          <w:p w14:paraId="72ADCD34" w14:textId="1A6B50FD" w:rsidR="00530318" w:rsidRDefault="00530318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II</w:t>
            </w:r>
          </w:p>
        </w:tc>
        <w:tc>
          <w:tcPr>
            <w:tcW w:w="3119" w:type="dxa"/>
          </w:tcPr>
          <w:p w14:paraId="10A62C58" w14:textId="77777777" w:rsidR="00530318" w:rsidRPr="0079604C" w:rsidRDefault="00530318" w:rsidP="00C565A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1FFE789" w14:textId="77777777" w:rsidR="00530318" w:rsidRPr="0079604C" w:rsidRDefault="00530318" w:rsidP="00C565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1625C1E" w14:textId="77777777" w:rsidR="00530318" w:rsidRPr="0079604C" w:rsidRDefault="00530318" w:rsidP="00C565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574D394" w14:textId="77777777" w:rsidR="00530318" w:rsidRPr="0079604C" w:rsidRDefault="00530318" w:rsidP="00C565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DE57EBA" w14:textId="77777777" w:rsidR="00530318" w:rsidRPr="0079604C" w:rsidRDefault="00530318" w:rsidP="00C565A0">
            <w:pPr>
              <w:rPr>
                <w:sz w:val="22"/>
                <w:szCs w:val="22"/>
              </w:rPr>
            </w:pPr>
          </w:p>
        </w:tc>
      </w:tr>
      <w:tr w:rsidR="00FC7B12" w:rsidRPr="004936E5" w14:paraId="104828B7" w14:textId="77777777" w:rsidTr="00C565A0">
        <w:trPr>
          <w:trHeight w:val="653"/>
        </w:trPr>
        <w:tc>
          <w:tcPr>
            <w:tcW w:w="12333" w:type="dxa"/>
            <w:gridSpan w:val="7"/>
            <w:shd w:val="clear" w:color="auto" w:fill="auto"/>
            <w:vAlign w:val="center"/>
          </w:tcPr>
          <w:p w14:paraId="39FABD1A" w14:textId="77777777" w:rsidR="00FC7B12" w:rsidRPr="0079604C" w:rsidRDefault="00FC7B12" w:rsidP="00C565A0">
            <w:pPr>
              <w:ind w:firstLine="9528"/>
              <w:rPr>
                <w:sz w:val="22"/>
                <w:szCs w:val="22"/>
              </w:rPr>
            </w:pPr>
            <w:r w:rsidRPr="00A633EA">
              <w:rPr>
                <w:b/>
                <w:bCs/>
              </w:rPr>
              <w:t>Łączna wartość brutto</w:t>
            </w:r>
          </w:p>
        </w:tc>
        <w:tc>
          <w:tcPr>
            <w:tcW w:w="1275" w:type="dxa"/>
          </w:tcPr>
          <w:p w14:paraId="63355699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</w:tr>
    </w:tbl>
    <w:p w14:paraId="69E9A72F" w14:textId="77777777" w:rsidR="00D24E7B" w:rsidRDefault="00D24E7B" w:rsidP="00196D15">
      <w:pPr>
        <w:ind w:hanging="567"/>
        <w:rPr>
          <w:b/>
          <w:bCs/>
        </w:rPr>
      </w:pPr>
    </w:p>
    <w:p w14:paraId="2BE05D8E" w14:textId="77777777" w:rsidR="00D24E7B" w:rsidRDefault="00D24E7B" w:rsidP="00196D15">
      <w:pPr>
        <w:ind w:hanging="567"/>
        <w:rPr>
          <w:b/>
          <w:bCs/>
        </w:rPr>
      </w:pPr>
    </w:p>
    <w:p w14:paraId="7E97D32B" w14:textId="77777777" w:rsidR="00D24E7B" w:rsidRDefault="00D24E7B" w:rsidP="00196D15">
      <w:pPr>
        <w:ind w:hanging="567"/>
        <w:rPr>
          <w:b/>
          <w:bCs/>
        </w:rPr>
      </w:pPr>
    </w:p>
    <w:p w14:paraId="2638DD21" w14:textId="77777777" w:rsidR="00617BB1" w:rsidRDefault="00617BB1" w:rsidP="00196D15">
      <w:pPr>
        <w:ind w:hanging="567"/>
        <w:rPr>
          <w:b/>
          <w:bCs/>
        </w:rPr>
      </w:pPr>
    </w:p>
    <w:p w14:paraId="716F2A68" w14:textId="77777777" w:rsidR="00617BB1" w:rsidRDefault="00617BB1" w:rsidP="00196D15">
      <w:pPr>
        <w:ind w:hanging="567"/>
        <w:rPr>
          <w:b/>
          <w:bCs/>
        </w:rPr>
      </w:pPr>
    </w:p>
    <w:p w14:paraId="3BCD761C" w14:textId="3D7A9BB6" w:rsidR="00D24E7B" w:rsidRDefault="00DA080C" w:rsidP="00196D15">
      <w:pPr>
        <w:ind w:hanging="567"/>
        <w:rPr>
          <w:b/>
          <w:bCs/>
        </w:rPr>
      </w:pPr>
      <w:r>
        <w:rPr>
          <w:b/>
          <w:bCs/>
        </w:rPr>
        <w:t xml:space="preserve">Część nr 8 </w:t>
      </w:r>
      <w:r w:rsidR="00231074">
        <w:rPr>
          <w:b/>
          <w:bCs/>
        </w:rPr>
        <w:t>–</w:t>
      </w:r>
      <w:r>
        <w:rPr>
          <w:b/>
          <w:bCs/>
        </w:rPr>
        <w:t xml:space="preserve"> </w:t>
      </w:r>
      <w:r w:rsidR="00231074">
        <w:rPr>
          <w:b/>
          <w:bCs/>
        </w:rPr>
        <w:t>Młynek drobnomielący – 1 sztuka</w:t>
      </w:r>
    </w:p>
    <w:tbl>
      <w:tblPr>
        <w:tblW w:w="13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97"/>
        <w:gridCol w:w="3685"/>
        <w:gridCol w:w="3119"/>
        <w:gridCol w:w="1842"/>
        <w:gridCol w:w="851"/>
        <w:gridCol w:w="709"/>
        <w:gridCol w:w="1275"/>
      </w:tblGrid>
      <w:tr w:rsidR="00FC7B12" w:rsidRPr="004936E5" w14:paraId="053D4637" w14:textId="77777777" w:rsidTr="0028396A">
        <w:tc>
          <w:tcPr>
            <w:tcW w:w="13608" w:type="dxa"/>
            <w:gridSpan w:val="8"/>
            <w:shd w:val="clear" w:color="auto" w:fill="auto"/>
            <w:vAlign w:val="center"/>
          </w:tcPr>
          <w:p w14:paraId="27DD4980" w14:textId="77777777" w:rsidR="0028396A" w:rsidRDefault="0028396A" w:rsidP="00C565A0">
            <w:pPr>
              <w:jc w:val="center"/>
              <w:rPr>
                <w:b/>
              </w:rPr>
            </w:pPr>
          </w:p>
          <w:p w14:paraId="3B4EB4FF" w14:textId="051F967F" w:rsidR="00FC7B12" w:rsidRDefault="0028396A" w:rsidP="00C565A0">
            <w:pPr>
              <w:jc w:val="center"/>
              <w:rPr>
                <w:b/>
              </w:rPr>
            </w:pPr>
            <w:r w:rsidRPr="0028396A">
              <w:rPr>
                <w:b/>
              </w:rPr>
              <w:t>Młynek drobnomielący z kompatybilną głowicą tnąco- mielącą oraz dwoma sitami wymiennymi o średnicy 1 mm i 2 mm.</w:t>
            </w:r>
          </w:p>
          <w:p w14:paraId="55825D2C" w14:textId="77777777" w:rsidR="00FC7B12" w:rsidRPr="004936E5" w:rsidRDefault="00FC7B12" w:rsidP="00C565A0">
            <w:pPr>
              <w:jc w:val="center"/>
              <w:rPr>
                <w:b/>
              </w:rPr>
            </w:pPr>
          </w:p>
        </w:tc>
      </w:tr>
      <w:tr w:rsidR="00FC7B12" w:rsidRPr="004936E5" w14:paraId="02C3BE0B" w14:textId="77777777" w:rsidTr="00C565A0">
        <w:tc>
          <w:tcPr>
            <w:tcW w:w="630" w:type="dxa"/>
            <w:shd w:val="clear" w:color="auto" w:fill="auto"/>
          </w:tcPr>
          <w:p w14:paraId="1ABB6EAB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97" w:type="dxa"/>
            <w:shd w:val="clear" w:color="auto" w:fill="auto"/>
          </w:tcPr>
          <w:p w14:paraId="239162ED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Opis parametrów</w:t>
            </w:r>
          </w:p>
        </w:tc>
        <w:tc>
          <w:tcPr>
            <w:tcW w:w="3685" w:type="dxa"/>
            <w:shd w:val="clear" w:color="auto" w:fill="auto"/>
          </w:tcPr>
          <w:p w14:paraId="1B8CD88B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sz w:val="22"/>
                <w:szCs w:val="22"/>
              </w:rPr>
              <w:t>Parametry techniczne wymagane</w:t>
            </w:r>
          </w:p>
        </w:tc>
        <w:tc>
          <w:tcPr>
            <w:tcW w:w="3119" w:type="dxa"/>
          </w:tcPr>
          <w:p w14:paraId="055C1A0D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Parametry oferowane*</w:t>
            </w:r>
          </w:p>
        </w:tc>
        <w:tc>
          <w:tcPr>
            <w:tcW w:w="1842" w:type="dxa"/>
          </w:tcPr>
          <w:p w14:paraId="39601820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 xml:space="preserve">Producent, </w:t>
            </w:r>
            <w:r w:rsidRPr="0079604C">
              <w:rPr>
                <w:b/>
                <w:bCs/>
                <w:sz w:val="22"/>
                <w:szCs w:val="22"/>
              </w:rPr>
              <w:br/>
              <w:t>marka, model*</w:t>
            </w:r>
          </w:p>
        </w:tc>
        <w:tc>
          <w:tcPr>
            <w:tcW w:w="851" w:type="dxa"/>
            <w:vAlign w:val="center"/>
          </w:tcPr>
          <w:p w14:paraId="368A4E54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72EBCA06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5" w:type="dxa"/>
          </w:tcPr>
          <w:p w14:paraId="5AB23C64" w14:textId="77777777" w:rsidR="00FC7B12" w:rsidRPr="0079604C" w:rsidRDefault="00FC7B12" w:rsidP="00C565A0">
            <w:pPr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Cena brutto</w:t>
            </w:r>
          </w:p>
        </w:tc>
      </w:tr>
      <w:tr w:rsidR="00FC7B12" w:rsidRPr="004936E5" w14:paraId="104E9C19" w14:textId="77777777" w:rsidTr="00C565A0">
        <w:tc>
          <w:tcPr>
            <w:tcW w:w="630" w:type="dxa"/>
            <w:shd w:val="clear" w:color="auto" w:fill="auto"/>
          </w:tcPr>
          <w:p w14:paraId="2A5E6D2F" w14:textId="77777777" w:rsidR="00FC7B12" w:rsidRPr="0079604C" w:rsidRDefault="00FC7B12" w:rsidP="00C565A0">
            <w:pPr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497" w:type="dxa"/>
            <w:shd w:val="clear" w:color="auto" w:fill="auto"/>
          </w:tcPr>
          <w:p w14:paraId="038F7EF8" w14:textId="77777777" w:rsidR="00FC7B12" w:rsidRPr="0079604C" w:rsidRDefault="00FC7B12" w:rsidP="00C565A0">
            <w:pPr>
              <w:jc w:val="center"/>
              <w:rPr>
                <w:rStyle w:val="Pogrubienie"/>
                <w:rFonts w:eastAsiaTheme="majorEastAsia"/>
                <w:sz w:val="22"/>
                <w:szCs w:val="22"/>
              </w:rPr>
            </w:pPr>
            <w:r w:rsidRPr="0079604C">
              <w:rPr>
                <w:rStyle w:val="Pogrubienie"/>
                <w:rFonts w:eastAsiaTheme="majorEastAsia"/>
                <w:sz w:val="22"/>
                <w:szCs w:val="22"/>
              </w:rPr>
              <w:t>B</w:t>
            </w:r>
          </w:p>
        </w:tc>
        <w:tc>
          <w:tcPr>
            <w:tcW w:w="3685" w:type="dxa"/>
            <w:shd w:val="clear" w:color="auto" w:fill="auto"/>
          </w:tcPr>
          <w:p w14:paraId="3306A0E0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20566E5E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842" w:type="dxa"/>
          </w:tcPr>
          <w:p w14:paraId="2ED4E072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14:paraId="37B33627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09" w:type="dxa"/>
          </w:tcPr>
          <w:p w14:paraId="71314D9B" w14:textId="77777777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275" w:type="dxa"/>
          </w:tcPr>
          <w:p w14:paraId="0B7B328A" w14:textId="261EFCEA" w:rsidR="00FC7B12" w:rsidRPr="0079604C" w:rsidRDefault="00FC7B12" w:rsidP="00C565A0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H</w:t>
            </w:r>
          </w:p>
        </w:tc>
      </w:tr>
      <w:tr w:rsidR="00FC7B12" w:rsidRPr="004936E5" w14:paraId="08F4D871" w14:textId="77777777" w:rsidTr="00AE6D88">
        <w:trPr>
          <w:trHeight w:val="2920"/>
        </w:trPr>
        <w:tc>
          <w:tcPr>
            <w:tcW w:w="630" w:type="dxa"/>
            <w:shd w:val="clear" w:color="auto" w:fill="auto"/>
          </w:tcPr>
          <w:p w14:paraId="32C714E5" w14:textId="77777777" w:rsidR="00FC7B12" w:rsidRPr="0079604C" w:rsidRDefault="00FC7B12" w:rsidP="00C565A0">
            <w:pPr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3826D240" w14:textId="77777777" w:rsidR="00FC7B12" w:rsidRDefault="00FC7B12" w:rsidP="00C565A0">
            <w:pPr>
              <w:rPr>
                <w:rStyle w:val="Pogrubienie"/>
                <w:rFonts w:eastAsiaTheme="majorEastAsia"/>
                <w:sz w:val="22"/>
                <w:szCs w:val="22"/>
              </w:rPr>
            </w:pPr>
            <w:r w:rsidRPr="0079604C">
              <w:rPr>
                <w:rStyle w:val="Pogrubienie"/>
                <w:rFonts w:eastAsiaTheme="majorEastAsia"/>
                <w:sz w:val="22"/>
                <w:szCs w:val="22"/>
              </w:rPr>
              <w:t>Rodzaj urządzenia</w:t>
            </w:r>
          </w:p>
          <w:p w14:paraId="3303E43B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2F763015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241B4ABE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4EA2C885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77871BAC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77F4A37A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7F434FE8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223910BA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6E2D35AD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294610E6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135B8EE9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493CCC40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5DC2E39F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486EFAB5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3D222312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0D6A6638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424024A9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5DD4897E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7A6B966F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4E676C8D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7DB36856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09B0BC98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16FB3DBA" w14:textId="77777777" w:rsidR="00BD6A1F" w:rsidRDefault="00BD6A1F" w:rsidP="00C565A0">
            <w:pPr>
              <w:rPr>
                <w:rStyle w:val="Pogrubienie"/>
                <w:rFonts w:eastAsiaTheme="majorEastAsia"/>
              </w:rPr>
            </w:pPr>
          </w:p>
          <w:p w14:paraId="6138C717" w14:textId="77777777" w:rsidR="00BD6A1F" w:rsidRDefault="00BD6A1F" w:rsidP="00C565A0">
            <w:pPr>
              <w:rPr>
                <w:sz w:val="22"/>
                <w:szCs w:val="22"/>
              </w:rPr>
            </w:pPr>
            <w:r w:rsidRPr="00BD6A1F">
              <w:rPr>
                <w:sz w:val="22"/>
                <w:szCs w:val="22"/>
              </w:rPr>
              <w:lastRenderedPageBreak/>
              <w:t>Głowica tnąco-mieląca</w:t>
            </w:r>
          </w:p>
          <w:p w14:paraId="15962187" w14:textId="77777777" w:rsidR="00CC470E" w:rsidRDefault="00CC470E" w:rsidP="00C565A0">
            <w:pPr>
              <w:rPr>
                <w:sz w:val="22"/>
                <w:szCs w:val="22"/>
              </w:rPr>
            </w:pPr>
          </w:p>
          <w:p w14:paraId="431DCE2D" w14:textId="77777777" w:rsidR="00CC470E" w:rsidRDefault="00CC470E" w:rsidP="00C565A0">
            <w:pPr>
              <w:rPr>
                <w:sz w:val="22"/>
                <w:szCs w:val="22"/>
              </w:rPr>
            </w:pPr>
          </w:p>
          <w:p w14:paraId="3F61778F" w14:textId="77777777" w:rsidR="00CC470E" w:rsidRDefault="00CC470E" w:rsidP="00C565A0">
            <w:pPr>
              <w:rPr>
                <w:sz w:val="22"/>
                <w:szCs w:val="22"/>
              </w:rPr>
            </w:pPr>
          </w:p>
          <w:p w14:paraId="0CCFA4F9" w14:textId="77777777" w:rsidR="00CC470E" w:rsidRDefault="00CC470E" w:rsidP="00C565A0">
            <w:pPr>
              <w:rPr>
                <w:sz w:val="22"/>
                <w:szCs w:val="22"/>
              </w:rPr>
            </w:pPr>
          </w:p>
          <w:p w14:paraId="22F75A52" w14:textId="77777777" w:rsidR="00CC470E" w:rsidRDefault="00CC470E" w:rsidP="00C565A0">
            <w:pPr>
              <w:rPr>
                <w:sz w:val="22"/>
                <w:szCs w:val="22"/>
              </w:rPr>
            </w:pPr>
          </w:p>
          <w:p w14:paraId="64CD226B" w14:textId="77777777" w:rsidR="00CC470E" w:rsidRDefault="00CC470E" w:rsidP="00C565A0">
            <w:pPr>
              <w:rPr>
                <w:sz w:val="22"/>
                <w:szCs w:val="22"/>
              </w:rPr>
            </w:pPr>
          </w:p>
          <w:p w14:paraId="372D37D2" w14:textId="77777777" w:rsidR="00CC470E" w:rsidRDefault="00CC470E" w:rsidP="00C565A0">
            <w:pPr>
              <w:rPr>
                <w:sz w:val="22"/>
                <w:szCs w:val="22"/>
              </w:rPr>
            </w:pPr>
          </w:p>
          <w:p w14:paraId="485F2018" w14:textId="77777777" w:rsidR="00CC470E" w:rsidRDefault="00CC470E" w:rsidP="00C565A0">
            <w:pPr>
              <w:rPr>
                <w:sz w:val="22"/>
                <w:szCs w:val="22"/>
              </w:rPr>
            </w:pPr>
          </w:p>
          <w:p w14:paraId="1B1F66A0" w14:textId="77777777" w:rsidR="00CC470E" w:rsidRDefault="00CC470E" w:rsidP="00C565A0">
            <w:pPr>
              <w:rPr>
                <w:rFonts w:ascii="Tms Rmn" w:hAnsi="Tms Rmn"/>
                <w:sz w:val="20"/>
                <w:szCs w:val="20"/>
              </w:rPr>
            </w:pPr>
            <w:r w:rsidRPr="00DE2CD6">
              <w:rPr>
                <w:rFonts w:ascii="Tms Rmn" w:hAnsi="Tms Rmn"/>
                <w:sz w:val="20"/>
                <w:szCs w:val="20"/>
              </w:rPr>
              <w:t>Sito wymienne do głowic mielących</w:t>
            </w:r>
          </w:p>
          <w:p w14:paraId="003330ED" w14:textId="77777777" w:rsidR="00DF211E" w:rsidRDefault="00DF211E" w:rsidP="00C565A0">
            <w:pPr>
              <w:rPr>
                <w:rFonts w:ascii="Tms Rmn" w:hAnsi="Tms Rmn"/>
                <w:sz w:val="20"/>
                <w:szCs w:val="20"/>
              </w:rPr>
            </w:pPr>
          </w:p>
          <w:p w14:paraId="1A79564F" w14:textId="63ADA8A2" w:rsidR="00DF211E" w:rsidRPr="0079604C" w:rsidRDefault="00013334" w:rsidP="00C565A0">
            <w:pPr>
              <w:rPr>
                <w:sz w:val="22"/>
                <w:szCs w:val="22"/>
              </w:rPr>
            </w:pPr>
            <w:r w:rsidRPr="00DE2CD6">
              <w:rPr>
                <w:rFonts w:ascii="Tms Rmn" w:hAnsi="Tms Rmn"/>
                <w:sz w:val="20"/>
                <w:szCs w:val="20"/>
              </w:rPr>
              <w:t>Sito wymienne do głowic mielących</w:t>
            </w:r>
          </w:p>
        </w:tc>
        <w:tc>
          <w:tcPr>
            <w:tcW w:w="3685" w:type="dxa"/>
            <w:shd w:val="clear" w:color="auto" w:fill="auto"/>
          </w:tcPr>
          <w:p w14:paraId="0145E183" w14:textId="77777777" w:rsidR="00FC7B12" w:rsidRDefault="00CF4F49" w:rsidP="00C565A0">
            <w:pPr>
              <w:pStyle w:val="Akapitzlist"/>
              <w:ind w:left="0"/>
              <w:rPr>
                <w:sz w:val="22"/>
                <w:szCs w:val="22"/>
              </w:rPr>
            </w:pPr>
            <w:r w:rsidRPr="00077A89">
              <w:rPr>
                <w:sz w:val="22"/>
                <w:szCs w:val="22"/>
              </w:rPr>
              <w:lastRenderedPageBreak/>
              <w:t>Młynek drobnomielący</w:t>
            </w:r>
          </w:p>
          <w:p w14:paraId="623A234D" w14:textId="77777777" w:rsidR="00AE6D88" w:rsidRDefault="00AE6D88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3A1C9066" w14:textId="77777777" w:rsidR="00AE6D88" w:rsidRPr="00077A89" w:rsidRDefault="00AE6D88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1468"/>
            </w:tblGrid>
            <w:tr w:rsidR="00077A89" w:rsidRPr="00077A89" w14:paraId="54BB4EFB" w14:textId="77777777" w:rsidTr="00E24640">
              <w:trPr>
                <w:trHeight w:val="9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FDFD"/>
                  <w:vAlign w:val="center"/>
                  <w:hideMark/>
                </w:tcPr>
                <w:p w14:paraId="70E91CED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Sposób pracy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FDFD"/>
                  <w:vAlign w:val="center"/>
                  <w:hideMark/>
                </w:tcPr>
                <w:p w14:paraId="3A07B519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przelotowa</w:t>
                  </w:r>
                </w:p>
              </w:tc>
            </w:tr>
            <w:tr w:rsidR="00077A89" w:rsidRPr="00077A89" w14:paraId="28149F9B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30D1D74A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Zasada działania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7D3CFF21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tnąco-udarowa</w:t>
                  </w:r>
                </w:p>
              </w:tc>
            </w:tr>
            <w:tr w:rsidR="00077A89" w:rsidRPr="00077A89" w14:paraId="1D81CD87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3A3BD8A6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Moc silnika wejściowa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24F31BE4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max. 1000 W</w:t>
                  </w:r>
                </w:p>
              </w:tc>
            </w:tr>
            <w:tr w:rsidR="00077A89" w:rsidRPr="00077A89" w14:paraId="42934550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17B66367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Moc wyjściowa silnika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4B10121A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min. 500 W</w:t>
                  </w:r>
                </w:p>
              </w:tc>
            </w:tr>
            <w:tr w:rsidR="00077A89" w:rsidRPr="00077A89" w14:paraId="58AD1747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26D6EE0C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Zakres obrotów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1E770FFD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3000 - 6500 rpm</w:t>
                  </w:r>
                </w:p>
              </w:tc>
            </w:tr>
            <w:tr w:rsidR="00077A89" w:rsidRPr="00077A89" w14:paraId="1B61B831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0362EBBE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Czas pracy WŁ.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04FA8F8D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min. 120 min</w:t>
                  </w:r>
                </w:p>
              </w:tc>
            </w:tr>
            <w:tr w:rsidR="00077A89" w:rsidRPr="00077A89" w14:paraId="14EE2020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0EE3EA79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Czas pracy WYŁ.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58A6E00C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30 min</w:t>
                  </w:r>
                </w:p>
              </w:tc>
            </w:tr>
            <w:tr w:rsidR="00077A89" w:rsidRPr="00077A89" w14:paraId="28D898C1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0E533775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Wymiary (szer. × wys. × gł.)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29833017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min. 320 x 380 x 300 mm</w:t>
                  </w:r>
                </w:p>
              </w:tc>
            </w:tr>
            <w:tr w:rsidR="00077A89" w:rsidRPr="00077A89" w14:paraId="52A5C8AB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1868F903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Ciężar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0E2593DA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max. 10.0 kg</w:t>
                  </w:r>
                </w:p>
              </w:tc>
            </w:tr>
            <w:tr w:rsidR="00077A89" w:rsidRPr="00077A89" w14:paraId="76890011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3D1023FC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Dopuszczalna temperatura otoczenia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2F41488C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5 - 40 °C</w:t>
                  </w:r>
                </w:p>
              </w:tc>
            </w:tr>
            <w:tr w:rsidR="00077A89" w:rsidRPr="00077A89" w14:paraId="6C3BFC17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00D48AE2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Dopuszczalna wilgotność względna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74E0B992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max. 80 %</w:t>
                  </w:r>
                </w:p>
              </w:tc>
            </w:tr>
            <w:tr w:rsidR="00077A89" w:rsidRPr="00077A89" w14:paraId="79295713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5442F2DE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Klasa ochrony wg DIN EN 60529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276C19DF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IP 22</w:t>
                  </w:r>
                </w:p>
              </w:tc>
            </w:tr>
            <w:tr w:rsidR="00077A89" w:rsidRPr="00077A89" w14:paraId="4ED7953A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41FE76A7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Napięcie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5A1ABD28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230 V</w:t>
                  </w:r>
                </w:p>
              </w:tc>
            </w:tr>
            <w:tr w:rsidR="00077A89" w:rsidRPr="00077A89" w14:paraId="3CC10030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3F84A8EA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Częstotliwość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DAE0E5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5F50E07D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50/60 Hz</w:t>
                  </w:r>
                </w:p>
              </w:tc>
            </w:tr>
            <w:tr w:rsidR="00077A89" w:rsidRPr="00077A89" w14:paraId="4AD1C374" w14:textId="77777777" w:rsidTr="00E246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F5F6F7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5331170A" w14:textId="77777777" w:rsidR="00077A89" w:rsidRP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Zasilanie</w:t>
                  </w:r>
                </w:p>
              </w:tc>
              <w:tc>
                <w:tcPr>
                  <w:tcW w:w="0" w:type="auto"/>
                  <w:tcBorders>
                    <w:top w:val="single" w:sz="6" w:space="0" w:color="F5F6F7"/>
                    <w:left w:val="single" w:sz="6" w:space="0" w:color="F5F6F7"/>
                    <w:bottom w:val="single" w:sz="6" w:space="0" w:color="F5F6F7"/>
                    <w:right w:val="single" w:sz="6" w:space="0" w:color="F5F6F7"/>
                  </w:tcBorders>
                  <w:shd w:val="clear" w:color="auto" w:fill="F5F6F7"/>
                  <w:vAlign w:val="center"/>
                  <w:hideMark/>
                </w:tcPr>
                <w:p w14:paraId="47F14FB5" w14:textId="77777777" w:rsidR="00077A89" w:rsidRDefault="00077A89" w:rsidP="00077A89">
                  <w:pPr>
                    <w:rPr>
                      <w:sz w:val="22"/>
                      <w:szCs w:val="22"/>
                    </w:rPr>
                  </w:pPr>
                  <w:r w:rsidRPr="00077A89">
                    <w:rPr>
                      <w:sz w:val="22"/>
                      <w:szCs w:val="22"/>
                    </w:rPr>
                    <w:t>1000 W</w:t>
                  </w:r>
                </w:p>
                <w:p w14:paraId="1D4DC02A" w14:textId="77777777" w:rsidR="00AE6D88" w:rsidRPr="00077A89" w:rsidRDefault="00AE6D88" w:rsidP="00077A8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1E365E1" w14:textId="77777777" w:rsidR="00077A89" w:rsidRDefault="00077A89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575947A0" w14:textId="77777777" w:rsidR="005F4C4F" w:rsidRPr="005F4C4F" w:rsidRDefault="005F4C4F" w:rsidP="005F4C4F">
            <w:pPr>
              <w:pStyle w:val="Akapitzlist"/>
              <w:ind w:hanging="687"/>
              <w:rPr>
                <w:sz w:val="22"/>
                <w:szCs w:val="22"/>
              </w:rPr>
            </w:pPr>
            <w:r w:rsidRPr="005F4C4F">
              <w:rPr>
                <w:sz w:val="22"/>
                <w:szCs w:val="22"/>
              </w:rPr>
              <w:lastRenderedPageBreak/>
              <w:t>Sposób pracy</w:t>
            </w:r>
            <w:r w:rsidRPr="005F4C4F">
              <w:rPr>
                <w:sz w:val="22"/>
                <w:szCs w:val="22"/>
              </w:rPr>
              <w:tab/>
              <w:t>przelotowa</w:t>
            </w:r>
          </w:p>
          <w:p w14:paraId="171D9740" w14:textId="105FC137" w:rsidR="005F4C4F" w:rsidRPr="005F4C4F" w:rsidRDefault="005F4C4F" w:rsidP="005F4C4F">
            <w:pPr>
              <w:pStyle w:val="Akapitzlist"/>
              <w:ind w:hanging="687"/>
              <w:rPr>
                <w:sz w:val="22"/>
                <w:szCs w:val="22"/>
              </w:rPr>
            </w:pPr>
            <w:r w:rsidRPr="005F4C4F">
              <w:rPr>
                <w:sz w:val="22"/>
                <w:szCs w:val="22"/>
              </w:rPr>
              <w:t>Prędkość obwodowa maks.24.5</w:t>
            </w:r>
            <w:r>
              <w:rPr>
                <w:sz w:val="22"/>
                <w:szCs w:val="22"/>
              </w:rPr>
              <w:t xml:space="preserve"> </w:t>
            </w:r>
            <w:r w:rsidRPr="005F4C4F">
              <w:rPr>
                <w:sz w:val="22"/>
                <w:szCs w:val="22"/>
              </w:rPr>
              <w:t>m/s</w:t>
            </w:r>
          </w:p>
          <w:p w14:paraId="654028B9" w14:textId="77777777" w:rsidR="005F4C4F" w:rsidRPr="005F4C4F" w:rsidRDefault="005F4C4F" w:rsidP="005F4C4F">
            <w:pPr>
              <w:pStyle w:val="Akapitzlist"/>
              <w:ind w:hanging="687"/>
              <w:rPr>
                <w:sz w:val="22"/>
                <w:szCs w:val="22"/>
              </w:rPr>
            </w:pPr>
            <w:r w:rsidRPr="005F4C4F">
              <w:rPr>
                <w:sz w:val="22"/>
                <w:szCs w:val="22"/>
              </w:rPr>
              <w:t>Maks. rozmiar podawanego ziarna</w:t>
            </w:r>
            <w:r w:rsidRPr="005F4C4F">
              <w:rPr>
                <w:sz w:val="22"/>
                <w:szCs w:val="22"/>
              </w:rPr>
              <w:tab/>
              <w:t>15 mm</w:t>
            </w:r>
          </w:p>
          <w:p w14:paraId="69671D11" w14:textId="55EC4C42" w:rsidR="005F4C4F" w:rsidRPr="005F4C4F" w:rsidRDefault="005F4C4F" w:rsidP="005F4C4F">
            <w:pPr>
              <w:pStyle w:val="Akapitzlist"/>
              <w:ind w:hanging="687"/>
              <w:rPr>
                <w:sz w:val="22"/>
                <w:szCs w:val="22"/>
              </w:rPr>
            </w:pPr>
            <w:r w:rsidRPr="005F4C4F">
              <w:rPr>
                <w:sz w:val="22"/>
                <w:szCs w:val="22"/>
              </w:rPr>
              <w:t>Materiał komory mielenia</w:t>
            </w:r>
            <w:r>
              <w:rPr>
                <w:sz w:val="22"/>
                <w:szCs w:val="22"/>
              </w:rPr>
              <w:t xml:space="preserve"> </w:t>
            </w:r>
            <w:r w:rsidRPr="005F4C4F">
              <w:rPr>
                <w:sz w:val="22"/>
                <w:szCs w:val="22"/>
              </w:rPr>
              <w:t>stal</w:t>
            </w:r>
            <w:r w:rsidR="00364A80">
              <w:rPr>
                <w:sz w:val="22"/>
                <w:szCs w:val="22"/>
              </w:rPr>
              <w:t xml:space="preserve"> </w:t>
            </w:r>
            <w:r w:rsidRPr="005F4C4F">
              <w:rPr>
                <w:sz w:val="22"/>
                <w:szCs w:val="22"/>
              </w:rPr>
              <w:t xml:space="preserve">nierdzewna </w:t>
            </w:r>
          </w:p>
          <w:p w14:paraId="33D3098A" w14:textId="77777777" w:rsidR="005F4C4F" w:rsidRPr="005F4C4F" w:rsidRDefault="005F4C4F" w:rsidP="005F4C4F">
            <w:pPr>
              <w:pStyle w:val="Akapitzlist"/>
              <w:ind w:hanging="687"/>
              <w:rPr>
                <w:sz w:val="22"/>
                <w:szCs w:val="22"/>
              </w:rPr>
            </w:pPr>
            <w:r w:rsidRPr="005F4C4F">
              <w:rPr>
                <w:sz w:val="22"/>
                <w:szCs w:val="22"/>
              </w:rPr>
              <w:t>Wymiary (szer. × wys. × gł.)</w:t>
            </w:r>
            <w:r w:rsidRPr="005F4C4F">
              <w:rPr>
                <w:sz w:val="22"/>
                <w:szCs w:val="22"/>
              </w:rPr>
              <w:tab/>
              <w:t>min. 320 x 560 x 300 mm</w:t>
            </w:r>
          </w:p>
          <w:p w14:paraId="16FFD614" w14:textId="77777777" w:rsidR="005F4C4F" w:rsidRDefault="005F4C4F" w:rsidP="005F4C4F">
            <w:pPr>
              <w:pStyle w:val="Akapitzlist"/>
              <w:ind w:left="0" w:firstLine="22"/>
              <w:rPr>
                <w:sz w:val="22"/>
                <w:szCs w:val="22"/>
              </w:rPr>
            </w:pPr>
            <w:r w:rsidRPr="005F4C4F">
              <w:rPr>
                <w:sz w:val="22"/>
                <w:szCs w:val="22"/>
              </w:rPr>
              <w:t>Ciężar</w:t>
            </w:r>
            <w:r w:rsidRPr="005F4C4F">
              <w:rPr>
                <w:sz w:val="22"/>
                <w:szCs w:val="22"/>
              </w:rPr>
              <w:tab/>
              <w:t>Max. 4 kg</w:t>
            </w:r>
          </w:p>
          <w:p w14:paraId="621F8CEA" w14:textId="77777777" w:rsidR="00CC470E" w:rsidRDefault="00CC470E" w:rsidP="005F4C4F">
            <w:pPr>
              <w:pStyle w:val="Akapitzlist"/>
              <w:ind w:left="0" w:firstLine="22"/>
              <w:rPr>
                <w:sz w:val="22"/>
                <w:szCs w:val="22"/>
              </w:rPr>
            </w:pPr>
          </w:p>
          <w:p w14:paraId="59B6826F" w14:textId="77777777" w:rsidR="00CC470E" w:rsidRDefault="00DF211E" w:rsidP="005F4C4F">
            <w:pPr>
              <w:pStyle w:val="Akapitzlist"/>
              <w:ind w:left="0" w:firstLine="22"/>
              <w:rPr>
                <w:sz w:val="22"/>
                <w:szCs w:val="22"/>
              </w:rPr>
            </w:pPr>
            <w:r w:rsidRPr="00DF211E">
              <w:rPr>
                <w:sz w:val="22"/>
                <w:szCs w:val="22"/>
              </w:rPr>
              <w:t>Wielkość otworu: Średnica 1,0 mm</w:t>
            </w:r>
          </w:p>
          <w:p w14:paraId="025770D9" w14:textId="77777777" w:rsidR="00673DA7" w:rsidRDefault="00673DA7" w:rsidP="005F4C4F">
            <w:pPr>
              <w:pStyle w:val="Akapitzlist"/>
              <w:ind w:left="0" w:firstLine="22"/>
              <w:rPr>
                <w:sz w:val="22"/>
                <w:szCs w:val="22"/>
              </w:rPr>
            </w:pPr>
          </w:p>
          <w:p w14:paraId="22EE0A3E" w14:textId="77777777" w:rsidR="00673DA7" w:rsidRDefault="00673DA7" w:rsidP="005F4C4F">
            <w:pPr>
              <w:pStyle w:val="Akapitzlist"/>
              <w:ind w:left="0" w:firstLine="22"/>
              <w:rPr>
                <w:sz w:val="22"/>
                <w:szCs w:val="22"/>
              </w:rPr>
            </w:pPr>
          </w:p>
          <w:p w14:paraId="56732CC2" w14:textId="77777777" w:rsidR="00673DA7" w:rsidRDefault="00673DA7" w:rsidP="005F4C4F">
            <w:pPr>
              <w:pStyle w:val="Akapitzlist"/>
              <w:ind w:left="0" w:firstLine="22"/>
              <w:rPr>
                <w:sz w:val="22"/>
                <w:szCs w:val="22"/>
              </w:rPr>
            </w:pPr>
          </w:p>
          <w:p w14:paraId="3BF0C242" w14:textId="1B88E4B9" w:rsidR="00673DA7" w:rsidRPr="00673DA7" w:rsidRDefault="00673DA7" w:rsidP="005F4C4F">
            <w:pPr>
              <w:pStyle w:val="Akapitzlist"/>
              <w:ind w:left="0" w:firstLine="22"/>
              <w:rPr>
                <w:sz w:val="22"/>
                <w:szCs w:val="22"/>
              </w:rPr>
            </w:pPr>
            <w:r w:rsidRPr="00673DA7">
              <w:rPr>
                <w:sz w:val="22"/>
                <w:szCs w:val="22"/>
              </w:rPr>
              <w:t>Wielkość otworu: Średnica 2,0 mm</w:t>
            </w:r>
          </w:p>
        </w:tc>
        <w:tc>
          <w:tcPr>
            <w:tcW w:w="3119" w:type="dxa"/>
          </w:tcPr>
          <w:p w14:paraId="1E59223D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C8343D8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CE8C76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sztuka</w:t>
            </w:r>
          </w:p>
        </w:tc>
        <w:tc>
          <w:tcPr>
            <w:tcW w:w="709" w:type="dxa"/>
          </w:tcPr>
          <w:p w14:paraId="38EF6049" w14:textId="46F0911C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1275" w:type="dxa"/>
          </w:tcPr>
          <w:p w14:paraId="524DAD0E" w14:textId="77777777" w:rsidR="00FC7B12" w:rsidRPr="0079604C" w:rsidRDefault="00FC7B12" w:rsidP="00C565A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FC7B12" w:rsidRPr="004936E5" w14:paraId="09A4B7ED" w14:textId="77777777" w:rsidTr="00C565A0">
        <w:tc>
          <w:tcPr>
            <w:tcW w:w="630" w:type="dxa"/>
            <w:shd w:val="clear" w:color="auto" w:fill="auto"/>
          </w:tcPr>
          <w:p w14:paraId="02C11DA5" w14:textId="1F03C00C" w:rsidR="00FC7B12" w:rsidRPr="0079604C" w:rsidRDefault="00FB2823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7B12" w:rsidRPr="0079604C"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  <w:shd w:val="clear" w:color="auto" w:fill="auto"/>
          </w:tcPr>
          <w:p w14:paraId="459AF9DD" w14:textId="77777777" w:rsidR="00FC7B12" w:rsidRPr="0079604C" w:rsidRDefault="00FC7B12" w:rsidP="00C565A0">
            <w:pPr>
              <w:rPr>
                <w:b/>
                <w:bCs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 xml:space="preserve">Gwarancja producenta </w:t>
            </w:r>
          </w:p>
        </w:tc>
        <w:tc>
          <w:tcPr>
            <w:tcW w:w="3685" w:type="dxa"/>
            <w:shd w:val="clear" w:color="auto" w:fill="auto"/>
          </w:tcPr>
          <w:p w14:paraId="65707298" w14:textId="6581A822" w:rsidR="00FC7B12" w:rsidRPr="0079604C" w:rsidRDefault="00301670" w:rsidP="00C5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</w:t>
            </w:r>
            <w:r w:rsidR="00712BFD">
              <w:rPr>
                <w:sz w:val="22"/>
                <w:szCs w:val="22"/>
              </w:rPr>
              <w:t>12 miesięcy</w:t>
            </w:r>
          </w:p>
        </w:tc>
        <w:tc>
          <w:tcPr>
            <w:tcW w:w="3119" w:type="dxa"/>
          </w:tcPr>
          <w:p w14:paraId="25E923DC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C118550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343876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966DE02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A5FD615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</w:tr>
      <w:tr w:rsidR="00FC7B12" w:rsidRPr="004936E5" w14:paraId="10437FF1" w14:textId="77777777" w:rsidTr="00C565A0">
        <w:trPr>
          <w:trHeight w:val="653"/>
        </w:trPr>
        <w:tc>
          <w:tcPr>
            <w:tcW w:w="12333" w:type="dxa"/>
            <w:gridSpan w:val="7"/>
            <w:shd w:val="clear" w:color="auto" w:fill="auto"/>
            <w:vAlign w:val="center"/>
          </w:tcPr>
          <w:p w14:paraId="0F30BFD7" w14:textId="77777777" w:rsidR="00FC7B12" w:rsidRPr="0079604C" w:rsidRDefault="00FC7B12" w:rsidP="00C565A0">
            <w:pPr>
              <w:ind w:firstLine="9528"/>
              <w:rPr>
                <w:sz w:val="22"/>
                <w:szCs w:val="22"/>
              </w:rPr>
            </w:pPr>
            <w:r w:rsidRPr="00A633EA">
              <w:rPr>
                <w:b/>
                <w:bCs/>
              </w:rPr>
              <w:t>Łączna wartość brutto</w:t>
            </w:r>
          </w:p>
        </w:tc>
        <w:tc>
          <w:tcPr>
            <w:tcW w:w="1275" w:type="dxa"/>
          </w:tcPr>
          <w:p w14:paraId="5C3C4C2F" w14:textId="77777777" w:rsidR="00FC7B12" w:rsidRPr="0079604C" w:rsidRDefault="00FC7B12" w:rsidP="00C565A0">
            <w:pPr>
              <w:rPr>
                <w:sz w:val="22"/>
                <w:szCs w:val="22"/>
              </w:rPr>
            </w:pPr>
          </w:p>
        </w:tc>
      </w:tr>
    </w:tbl>
    <w:p w14:paraId="23E9C41F" w14:textId="77777777" w:rsidR="00D24E7B" w:rsidRDefault="00D24E7B" w:rsidP="00196D15">
      <w:pPr>
        <w:ind w:hanging="567"/>
        <w:rPr>
          <w:b/>
          <w:bCs/>
        </w:rPr>
      </w:pPr>
    </w:p>
    <w:p w14:paraId="09EA07A2" w14:textId="77777777" w:rsidR="00D24E7B" w:rsidRDefault="00D24E7B" w:rsidP="00196D15">
      <w:pPr>
        <w:ind w:hanging="567"/>
        <w:rPr>
          <w:b/>
          <w:bCs/>
        </w:rPr>
      </w:pPr>
    </w:p>
    <w:p w14:paraId="40437A05" w14:textId="77777777" w:rsidR="00D24E7B" w:rsidRDefault="00D24E7B" w:rsidP="00196D15">
      <w:pPr>
        <w:ind w:hanging="567"/>
        <w:rPr>
          <w:b/>
          <w:bCs/>
        </w:rPr>
      </w:pPr>
    </w:p>
    <w:p w14:paraId="406ED6FA" w14:textId="77777777" w:rsidR="00D24E7B" w:rsidRDefault="00D24E7B" w:rsidP="00196D15">
      <w:pPr>
        <w:ind w:hanging="567"/>
        <w:rPr>
          <w:b/>
          <w:bCs/>
        </w:rPr>
      </w:pPr>
    </w:p>
    <w:p w14:paraId="0BA7202C" w14:textId="77777777" w:rsidR="00D24E7B" w:rsidRDefault="00D24E7B" w:rsidP="00196D15">
      <w:pPr>
        <w:ind w:hanging="567"/>
        <w:rPr>
          <w:b/>
          <w:bCs/>
        </w:rPr>
      </w:pPr>
    </w:p>
    <w:p w14:paraId="351576D2" w14:textId="77777777" w:rsidR="00D24E7B" w:rsidRDefault="00D24E7B" w:rsidP="00196D15">
      <w:pPr>
        <w:ind w:hanging="567"/>
        <w:rPr>
          <w:b/>
          <w:bCs/>
        </w:rPr>
      </w:pPr>
    </w:p>
    <w:p w14:paraId="1A6CA069" w14:textId="77777777" w:rsidR="00D24E7B" w:rsidRDefault="00D24E7B" w:rsidP="00196D15">
      <w:pPr>
        <w:ind w:hanging="567"/>
        <w:rPr>
          <w:b/>
          <w:bCs/>
        </w:rPr>
      </w:pPr>
    </w:p>
    <w:p w14:paraId="7AFC3DE7" w14:textId="77777777" w:rsidR="00DA080C" w:rsidRDefault="00DA080C" w:rsidP="00196D15">
      <w:pPr>
        <w:ind w:hanging="567"/>
        <w:rPr>
          <w:b/>
          <w:bCs/>
        </w:rPr>
      </w:pPr>
    </w:p>
    <w:p w14:paraId="57F26D13" w14:textId="77777777" w:rsidR="00DA080C" w:rsidRDefault="00DA080C" w:rsidP="00196D15">
      <w:pPr>
        <w:ind w:hanging="567"/>
        <w:rPr>
          <w:b/>
          <w:bCs/>
        </w:rPr>
      </w:pPr>
    </w:p>
    <w:p w14:paraId="21DF89C1" w14:textId="77777777" w:rsidR="00DA080C" w:rsidRDefault="00DA080C" w:rsidP="00196D15">
      <w:pPr>
        <w:ind w:hanging="567"/>
        <w:rPr>
          <w:b/>
          <w:bCs/>
        </w:rPr>
      </w:pPr>
    </w:p>
    <w:p w14:paraId="0BEDD5CA" w14:textId="77777777" w:rsidR="007C379E" w:rsidRDefault="007C379E" w:rsidP="00FB2823">
      <w:pPr>
        <w:rPr>
          <w:b/>
          <w:bCs/>
        </w:rPr>
      </w:pPr>
    </w:p>
    <w:p w14:paraId="153061D4" w14:textId="04FEBB1D" w:rsidR="00F622E4" w:rsidRPr="00196D15" w:rsidRDefault="00196D15" w:rsidP="00196D15">
      <w:pPr>
        <w:ind w:hanging="567"/>
        <w:rPr>
          <w:b/>
          <w:bCs/>
        </w:rPr>
      </w:pPr>
      <w:r>
        <w:rPr>
          <w:b/>
          <w:bCs/>
        </w:rPr>
        <w:t xml:space="preserve">Część nr </w:t>
      </w:r>
      <w:r w:rsidR="00DA080C">
        <w:rPr>
          <w:b/>
          <w:bCs/>
        </w:rPr>
        <w:t>9</w:t>
      </w:r>
      <w:r>
        <w:rPr>
          <w:b/>
          <w:bCs/>
        </w:rPr>
        <w:t xml:space="preserve"> - </w:t>
      </w:r>
      <w:r w:rsidRPr="00196D15">
        <w:rPr>
          <w:b/>
          <w:bCs/>
        </w:rPr>
        <w:t>Łóżko porodowe – 1 szt</w:t>
      </w:r>
      <w:r w:rsidR="006A0661">
        <w:rPr>
          <w:b/>
          <w:bCs/>
        </w:rPr>
        <w:t>uka</w:t>
      </w:r>
    </w:p>
    <w:tbl>
      <w:tblPr>
        <w:tblW w:w="1360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45"/>
        <w:gridCol w:w="3119"/>
        <w:gridCol w:w="1842"/>
        <w:gridCol w:w="851"/>
        <w:gridCol w:w="709"/>
        <w:gridCol w:w="1275"/>
      </w:tblGrid>
      <w:tr w:rsidR="0028396A" w:rsidRPr="00BA1C8F" w14:paraId="231BB568" w14:textId="2265D2BD" w:rsidTr="00722425"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CD604" w14:textId="77777777" w:rsidR="0028396A" w:rsidRDefault="0028396A" w:rsidP="00E53395">
            <w:pPr>
              <w:jc w:val="center"/>
              <w:rPr>
                <w:b/>
              </w:rPr>
            </w:pPr>
          </w:p>
          <w:p w14:paraId="79EB26F3" w14:textId="77777777" w:rsidR="0028396A" w:rsidRPr="00DC3AC5" w:rsidRDefault="0028396A" w:rsidP="00E53395">
            <w:pPr>
              <w:jc w:val="center"/>
              <w:rPr>
                <w:b/>
              </w:rPr>
            </w:pPr>
            <w:r w:rsidRPr="00DC3AC5">
              <w:rPr>
                <w:b/>
              </w:rPr>
              <w:t>Łóżko porodowe</w:t>
            </w:r>
          </w:p>
          <w:p w14:paraId="375269FD" w14:textId="77777777" w:rsidR="0028396A" w:rsidRPr="00DC3AC5" w:rsidRDefault="0028396A" w:rsidP="00314770">
            <w:pPr>
              <w:rPr>
                <w:b/>
              </w:rPr>
            </w:pPr>
          </w:p>
        </w:tc>
      </w:tr>
      <w:tr w:rsidR="00E53395" w:rsidRPr="00BA1C8F" w14:paraId="3A8FE36D" w14:textId="5C153A63" w:rsidTr="00B71C3D">
        <w:trPr>
          <w:trHeight w:val="524"/>
        </w:trPr>
        <w:tc>
          <w:tcPr>
            <w:tcW w:w="567" w:type="dxa"/>
            <w:shd w:val="clear" w:color="auto" w:fill="auto"/>
            <w:vAlign w:val="center"/>
          </w:tcPr>
          <w:p w14:paraId="790B2394" w14:textId="77777777" w:rsidR="00E53395" w:rsidRPr="00BA1C8F" w:rsidRDefault="00E53395" w:rsidP="00314770">
            <w:pPr>
              <w:jc w:val="center"/>
              <w:rPr>
                <w:b/>
                <w:bCs/>
                <w:sz w:val="22"/>
                <w:szCs w:val="22"/>
              </w:rPr>
            </w:pPr>
            <w:r w:rsidRPr="00BA1C8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60EBF0" w14:textId="081D41F0" w:rsidR="00E53395" w:rsidRPr="00A30FF7" w:rsidRDefault="00E53395" w:rsidP="00460EAF">
            <w:pPr>
              <w:pStyle w:val="Nagwek2"/>
              <w:keepLines w:val="0"/>
              <w:numPr>
                <w:ilvl w:val="1"/>
                <w:numId w:val="5"/>
              </w:numPr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30FF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Parametry techniczne wymagane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4823BE" w14:textId="0F59C989" w:rsidR="00E53395" w:rsidRPr="00BA1C8F" w:rsidRDefault="00E53395" w:rsidP="00314770">
            <w:pPr>
              <w:jc w:val="center"/>
              <w:rPr>
                <w:b/>
                <w:sz w:val="22"/>
                <w:szCs w:val="22"/>
              </w:rPr>
            </w:pPr>
            <w:r w:rsidRPr="00BA1C8F">
              <w:rPr>
                <w:b/>
                <w:sz w:val="22"/>
                <w:szCs w:val="22"/>
              </w:rPr>
              <w:t xml:space="preserve">Parametry </w:t>
            </w:r>
            <w:r>
              <w:rPr>
                <w:b/>
                <w:sz w:val="22"/>
                <w:szCs w:val="22"/>
              </w:rPr>
              <w:t>oferowane*</w:t>
            </w:r>
          </w:p>
        </w:tc>
        <w:tc>
          <w:tcPr>
            <w:tcW w:w="1842" w:type="dxa"/>
          </w:tcPr>
          <w:p w14:paraId="7259A348" w14:textId="682BFFE9" w:rsidR="00E53395" w:rsidRPr="00BA1C8F" w:rsidRDefault="006A0661" w:rsidP="00314770">
            <w:pPr>
              <w:jc w:val="center"/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 xml:space="preserve">Producent, </w:t>
            </w:r>
            <w:r w:rsidRPr="0079604C">
              <w:rPr>
                <w:b/>
                <w:bCs/>
                <w:sz w:val="22"/>
                <w:szCs w:val="22"/>
              </w:rPr>
              <w:br/>
              <w:t>marka, model*</w:t>
            </w:r>
          </w:p>
        </w:tc>
        <w:tc>
          <w:tcPr>
            <w:tcW w:w="851" w:type="dxa"/>
            <w:vAlign w:val="center"/>
          </w:tcPr>
          <w:p w14:paraId="23AF4FB3" w14:textId="503FE58F" w:rsidR="00E53395" w:rsidRPr="00BA1C8F" w:rsidRDefault="006A0661" w:rsidP="00314770">
            <w:pPr>
              <w:jc w:val="center"/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66E3F716" w14:textId="642DB644" w:rsidR="00E53395" w:rsidRPr="00BA1C8F" w:rsidRDefault="006A0661" w:rsidP="00314770">
            <w:pPr>
              <w:jc w:val="center"/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5" w:type="dxa"/>
          </w:tcPr>
          <w:p w14:paraId="356DCE51" w14:textId="080A47E4" w:rsidR="00E53395" w:rsidRPr="00BA1C8F" w:rsidRDefault="006A0661" w:rsidP="00314770">
            <w:pPr>
              <w:jc w:val="center"/>
              <w:rPr>
                <w:b/>
                <w:sz w:val="22"/>
                <w:szCs w:val="22"/>
              </w:rPr>
            </w:pPr>
            <w:r w:rsidRPr="0079604C">
              <w:rPr>
                <w:b/>
                <w:bCs/>
                <w:sz w:val="22"/>
                <w:szCs w:val="22"/>
              </w:rPr>
              <w:t>Cena brutto</w:t>
            </w:r>
          </w:p>
        </w:tc>
      </w:tr>
      <w:tr w:rsidR="00B71C3D" w:rsidRPr="00BA1C8F" w14:paraId="33057B06" w14:textId="77777777" w:rsidTr="00B71C3D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14:paraId="22B1B8C9" w14:textId="1361939E" w:rsidR="00B71C3D" w:rsidRPr="00BA1C8F" w:rsidRDefault="00B71C3D" w:rsidP="0031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0ACDB7" w14:textId="2168CD7F" w:rsidR="00B71C3D" w:rsidRPr="00A30FF7" w:rsidRDefault="00B71C3D" w:rsidP="00460EAF">
            <w:pPr>
              <w:pStyle w:val="Nagwek2"/>
              <w:keepLines w:val="0"/>
              <w:numPr>
                <w:ilvl w:val="1"/>
                <w:numId w:val="5"/>
              </w:numPr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829F07" w14:textId="4CA04459" w:rsidR="00B71C3D" w:rsidRPr="00BA1C8F" w:rsidRDefault="00B71C3D" w:rsidP="0031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42" w:type="dxa"/>
          </w:tcPr>
          <w:p w14:paraId="721B9633" w14:textId="3B6AE18D" w:rsidR="00B71C3D" w:rsidRPr="0079604C" w:rsidRDefault="00B71C3D" w:rsidP="003147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851" w:type="dxa"/>
          </w:tcPr>
          <w:p w14:paraId="275E0762" w14:textId="0E5BA230" w:rsidR="00B71C3D" w:rsidRPr="0079604C" w:rsidRDefault="00B71C3D" w:rsidP="003147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5D4E00F5" w14:textId="6C69B53F" w:rsidR="00B71C3D" w:rsidRPr="0079604C" w:rsidRDefault="00B71C3D" w:rsidP="003147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275" w:type="dxa"/>
          </w:tcPr>
          <w:p w14:paraId="1487A65A" w14:textId="2E5B195D" w:rsidR="00B71C3D" w:rsidRPr="0079604C" w:rsidRDefault="00B71C3D" w:rsidP="003147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E53395" w:rsidRPr="00BA1C8F" w14:paraId="7B6504E5" w14:textId="2C4D467D" w:rsidTr="00E53395">
        <w:tc>
          <w:tcPr>
            <w:tcW w:w="567" w:type="dxa"/>
            <w:shd w:val="clear" w:color="auto" w:fill="auto"/>
          </w:tcPr>
          <w:p w14:paraId="3D14974D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59FD427B" w14:textId="77777777" w:rsidR="00E53395" w:rsidRPr="00BA1C8F" w:rsidRDefault="00E53395" w:rsidP="0031477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Łóżko porodowe (medyczne), przeznaczone dla pacjentek oddziałów położniczo-ginekologicznych.</w:t>
            </w:r>
            <w:r w:rsidRPr="00BA1C8F">
              <w:rPr>
                <w:color w:val="000000"/>
                <w:sz w:val="22"/>
                <w:szCs w:val="22"/>
              </w:rPr>
              <w:t xml:space="preserve"> Kolumnowe łóżko wytworzone w antybakteryjnej  nanotechnologii srebra (w częściach tworzywowych i lakierze) - fabrycznie nowe. </w:t>
            </w:r>
          </w:p>
          <w:p w14:paraId="63EC5CE5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Szeroki zakres możliwych ustawień pozycji:</w:t>
            </w:r>
          </w:p>
          <w:p w14:paraId="7DB4B2D3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pozycja horyzontalna</w:t>
            </w:r>
          </w:p>
          <w:p w14:paraId="183D4F9A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pozycja do badania ginekologicznego</w:t>
            </w:r>
          </w:p>
          <w:p w14:paraId="03237FAC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pozycja siedząca</w:t>
            </w:r>
          </w:p>
          <w:p w14:paraId="03E589DB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pozycja półsiedząca</w:t>
            </w:r>
          </w:p>
        </w:tc>
        <w:tc>
          <w:tcPr>
            <w:tcW w:w="3119" w:type="dxa"/>
            <w:shd w:val="clear" w:color="auto" w:fill="auto"/>
          </w:tcPr>
          <w:p w14:paraId="17E65C06" w14:textId="5CEB4CA9" w:rsidR="00E53395" w:rsidRPr="00BA1C8F" w:rsidRDefault="00E53395" w:rsidP="00314770">
            <w:pPr>
              <w:shd w:val="clear" w:color="auto" w:fill="FFFFFF"/>
              <w:spacing w:after="6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AB07923" w14:textId="77777777" w:rsidR="00E53395" w:rsidRPr="00BA1C8F" w:rsidRDefault="00E53395" w:rsidP="00314770">
            <w:pPr>
              <w:shd w:val="clear" w:color="auto" w:fill="FFFFFF"/>
              <w:spacing w:after="6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5348935" w14:textId="066AA6C9" w:rsidR="00E53395" w:rsidRPr="00BA1C8F" w:rsidRDefault="00B71C3D" w:rsidP="00314770">
            <w:pPr>
              <w:shd w:val="clear" w:color="auto" w:fill="FFFFFF"/>
              <w:spacing w:after="60"/>
              <w:textAlignment w:val="baseline"/>
              <w:rPr>
                <w:sz w:val="22"/>
                <w:szCs w:val="22"/>
              </w:rPr>
            </w:pPr>
            <w:r w:rsidRPr="0079604C">
              <w:rPr>
                <w:sz w:val="22"/>
                <w:szCs w:val="22"/>
              </w:rPr>
              <w:t>sztuka</w:t>
            </w:r>
          </w:p>
        </w:tc>
        <w:tc>
          <w:tcPr>
            <w:tcW w:w="709" w:type="dxa"/>
          </w:tcPr>
          <w:p w14:paraId="66C20158" w14:textId="3F4039D3" w:rsidR="00E53395" w:rsidRPr="00BA1C8F" w:rsidRDefault="00455602" w:rsidP="00314770">
            <w:pPr>
              <w:shd w:val="clear" w:color="auto" w:fill="FFFFFF"/>
              <w:spacing w:after="6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71C3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2B95E880" w14:textId="77777777" w:rsidR="00E53395" w:rsidRPr="00BA1C8F" w:rsidRDefault="00E53395" w:rsidP="00314770">
            <w:pPr>
              <w:shd w:val="clear" w:color="auto" w:fill="FFFFFF"/>
              <w:spacing w:after="60"/>
              <w:textAlignment w:val="baseline"/>
              <w:rPr>
                <w:sz w:val="22"/>
                <w:szCs w:val="22"/>
              </w:rPr>
            </w:pPr>
          </w:p>
        </w:tc>
      </w:tr>
      <w:tr w:rsidR="00E53395" w:rsidRPr="00BA1C8F" w14:paraId="613E0918" w14:textId="76F97376" w:rsidTr="00E53395">
        <w:tc>
          <w:tcPr>
            <w:tcW w:w="567" w:type="dxa"/>
            <w:shd w:val="clear" w:color="auto" w:fill="auto"/>
          </w:tcPr>
          <w:p w14:paraId="6D79B505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712271BB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Nowoczesna i stabilna konstrukcja łóżka oparta na trzech kolumnach cylindrycznych. </w:t>
            </w:r>
          </w:p>
          <w:p w14:paraId="517208F2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Nie dopuszcza się przestarzałych konstrukcji opartych na pantografach (problemy z utrzymaniem czystości i poprawną dezynfekcją) czy też na jednej centralnej kolumnie.</w:t>
            </w:r>
          </w:p>
        </w:tc>
        <w:tc>
          <w:tcPr>
            <w:tcW w:w="3119" w:type="dxa"/>
            <w:shd w:val="clear" w:color="auto" w:fill="auto"/>
          </w:tcPr>
          <w:p w14:paraId="1ECE090D" w14:textId="49E8C736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2A3EC18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EEF7AE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79A301D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CF5F37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0A128491" w14:textId="47EFDFE4" w:rsidTr="00E53395">
        <w:tc>
          <w:tcPr>
            <w:tcW w:w="567" w:type="dxa"/>
            <w:shd w:val="clear" w:color="auto" w:fill="auto"/>
          </w:tcPr>
          <w:p w14:paraId="23EFC19A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14:paraId="3FE2E94B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Łóżko z możliwością szybkiego przekształcenia do pozycji fotelowej zapewniającej wygodną pozycję dla pacjentki.</w:t>
            </w:r>
          </w:p>
        </w:tc>
        <w:tc>
          <w:tcPr>
            <w:tcW w:w="3119" w:type="dxa"/>
            <w:shd w:val="clear" w:color="auto" w:fill="auto"/>
          </w:tcPr>
          <w:p w14:paraId="7F1CAC7F" w14:textId="022F37F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86C936F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CDAD96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CB7EA13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86CFA41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458C813D" w14:textId="45E0E5A5" w:rsidTr="00E53395">
        <w:tc>
          <w:tcPr>
            <w:tcW w:w="567" w:type="dxa"/>
            <w:shd w:val="clear" w:color="auto" w:fill="auto"/>
          </w:tcPr>
          <w:p w14:paraId="03746F0B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24D4AD99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Długość łóżka: max 2150 - </w:t>
            </w:r>
            <w:smartTag w:uri="urn:schemas-microsoft-com:office:smarttags" w:element="metricconverter">
              <w:smartTagPr>
                <w:attr w:name="ProductID" w:val="2200 mm"/>
              </w:smartTagPr>
              <w:r w:rsidRPr="00BA1C8F">
                <w:rPr>
                  <w:sz w:val="22"/>
                  <w:szCs w:val="22"/>
                </w:rPr>
                <w:t>2200 mm</w:t>
              </w:r>
            </w:smartTag>
            <w:r w:rsidRPr="00BA1C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0E148DB1" w14:textId="6882ADEF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4954E13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44F214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4F34E5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FD6C74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4DCE7261" w14:textId="7CC9AA32" w:rsidTr="00E53395">
        <w:tc>
          <w:tcPr>
            <w:tcW w:w="567" w:type="dxa"/>
            <w:shd w:val="clear" w:color="auto" w:fill="auto"/>
          </w:tcPr>
          <w:p w14:paraId="3A46D501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4A666B05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Długość łóżka w pozycji fotelowej: max 1700 -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BA1C8F">
                <w:rPr>
                  <w:sz w:val="22"/>
                  <w:szCs w:val="22"/>
                </w:rPr>
                <w:t>1800 mm</w:t>
              </w:r>
            </w:smartTag>
            <w:r w:rsidRPr="00BA1C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624689F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7D5F90E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F6E2EA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34D5088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F933128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0A6F1A90" w14:textId="164D5447" w:rsidTr="00E53395">
        <w:tc>
          <w:tcPr>
            <w:tcW w:w="567" w:type="dxa"/>
            <w:shd w:val="clear" w:color="auto" w:fill="auto"/>
          </w:tcPr>
          <w:p w14:paraId="0406CC2F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13D3CB7E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Całkowita szerokość łóżka (razem z poręczami bocznymi): max </w:t>
            </w:r>
            <w:smartTag w:uri="urn:schemas-microsoft-com:office:smarttags" w:element="metricconverter">
              <w:smartTagPr>
                <w:attr w:name="ProductID" w:val="970 mm"/>
              </w:smartTagPr>
              <w:r w:rsidRPr="00BA1C8F">
                <w:rPr>
                  <w:sz w:val="22"/>
                  <w:szCs w:val="22"/>
                </w:rPr>
                <w:t>970 mm</w:t>
              </w:r>
            </w:smartTag>
            <w:r w:rsidRPr="00BA1C8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14:paraId="3F325EE4" w14:textId="7857944C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C4449A7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5B6CA42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D57F86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FA6E589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010C10F9" w14:textId="78ABD5F1" w:rsidTr="00E53395">
        <w:tc>
          <w:tcPr>
            <w:tcW w:w="567" w:type="dxa"/>
            <w:shd w:val="clear" w:color="auto" w:fill="auto"/>
          </w:tcPr>
          <w:p w14:paraId="635AAF99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245" w:type="dxa"/>
            <w:shd w:val="clear" w:color="auto" w:fill="auto"/>
          </w:tcPr>
          <w:p w14:paraId="290F5DA5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Elektryczna regulacja wysokości leża: 580 do 980 mm (±50 mm ).</w:t>
            </w:r>
          </w:p>
        </w:tc>
        <w:tc>
          <w:tcPr>
            <w:tcW w:w="3119" w:type="dxa"/>
            <w:shd w:val="clear" w:color="auto" w:fill="auto"/>
          </w:tcPr>
          <w:p w14:paraId="4D884D58" w14:textId="52E11CB9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9D347C9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5975FB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CE17F41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3B6DBE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601AAFA5" w14:textId="29C83F37" w:rsidTr="00E53395">
        <w:tc>
          <w:tcPr>
            <w:tcW w:w="567" w:type="dxa"/>
            <w:shd w:val="clear" w:color="auto" w:fill="auto"/>
          </w:tcPr>
          <w:p w14:paraId="46F3D86E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13C2C1BE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Elektryczna regulacja kąta uniesienia oparcia pleców:  70</w:t>
            </w:r>
            <w:r w:rsidRPr="00BA1C8F">
              <w:rPr>
                <w:sz w:val="22"/>
                <w:szCs w:val="22"/>
                <w:vertAlign w:val="superscript"/>
              </w:rPr>
              <w:t xml:space="preserve">0  </w:t>
            </w:r>
            <w:r w:rsidRPr="00BA1C8F">
              <w:rPr>
                <w:sz w:val="22"/>
                <w:szCs w:val="22"/>
              </w:rPr>
              <w:t>( ± 5</w:t>
            </w:r>
            <w:r w:rsidRPr="00BA1C8F">
              <w:rPr>
                <w:sz w:val="22"/>
                <w:szCs w:val="22"/>
                <w:vertAlign w:val="superscript"/>
              </w:rPr>
              <w:t>0</w:t>
            </w:r>
            <w:r w:rsidRPr="00BA1C8F">
              <w:rPr>
                <w:sz w:val="22"/>
                <w:szCs w:val="22"/>
              </w:rPr>
              <w:t xml:space="preserve"> ).</w:t>
            </w:r>
          </w:p>
        </w:tc>
        <w:tc>
          <w:tcPr>
            <w:tcW w:w="3119" w:type="dxa"/>
            <w:shd w:val="clear" w:color="auto" w:fill="auto"/>
          </w:tcPr>
          <w:p w14:paraId="318F436E" w14:textId="2117BB74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0930E7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98035C2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5161B5E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22DE266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05A4B4F5" w14:textId="2CEF269B" w:rsidTr="00E53395">
        <w:tc>
          <w:tcPr>
            <w:tcW w:w="567" w:type="dxa"/>
            <w:shd w:val="clear" w:color="auto" w:fill="auto"/>
          </w:tcPr>
          <w:p w14:paraId="7AD1413A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14:paraId="48C04AAD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Elektryczna regulacja kąta uniesienia segmentu siedzenia:  30</w:t>
            </w:r>
            <w:r w:rsidRPr="00BA1C8F">
              <w:rPr>
                <w:sz w:val="22"/>
                <w:szCs w:val="22"/>
                <w:vertAlign w:val="superscript"/>
              </w:rPr>
              <w:t xml:space="preserve">0  </w:t>
            </w:r>
            <w:r w:rsidRPr="00BA1C8F">
              <w:rPr>
                <w:sz w:val="22"/>
                <w:szCs w:val="22"/>
              </w:rPr>
              <w:t>( ± 5</w:t>
            </w:r>
            <w:r w:rsidRPr="00BA1C8F">
              <w:rPr>
                <w:sz w:val="22"/>
                <w:szCs w:val="22"/>
                <w:vertAlign w:val="superscript"/>
              </w:rPr>
              <w:t>0</w:t>
            </w:r>
            <w:r w:rsidRPr="00BA1C8F">
              <w:rPr>
                <w:sz w:val="22"/>
                <w:szCs w:val="22"/>
              </w:rPr>
              <w:t xml:space="preserve"> ).</w:t>
            </w:r>
          </w:p>
        </w:tc>
        <w:tc>
          <w:tcPr>
            <w:tcW w:w="3119" w:type="dxa"/>
            <w:shd w:val="clear" w:color="auto" w:fill="auto"/>
          </w:tcPr>
          <w:p w14:paraId="13FDAB63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1B40209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3FDDED4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6806E81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DA8C825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2D13C893" w14:textId="200B7FEE" w:rsidTr="00E53395">
        <w:tc>
          <w:tcPr>
            <w:tcW w:w="567" w:type="dxa"/>
            <w:shd w:val="clear" w:color="auto" w:fill="auto"/>
          </w:tcPr>
          <w:p w14:paraId="1ABED321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14:paraId="25B64E57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Elektryczna regulacja przechyłu Trendelenburga :  min. 20</w:t>
            </w:r>
            <w:r w:rsidRPr="00BA1C8F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14:paraId="5DE81FAB" w14:textId="267F073E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DF8B83E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725BEA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167AE5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437967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0B9AF3BB" w14:textId="305F0A5B" w:rsidTr="00E53395">
        <w:tc>
          <w:tcPr>
            <w:tcW w:w="567" w:type="dxa"/>
            <w:shd w:val="clear" w:color="auto" w:fill="auto"/>
          </w:tcPr>
          <w:p w14:paraId="6B0286FE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14:paraId="5B01A513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Elektryczna regulacja przechyłu anty-Trendelenburga :  min. 20</w:t>
            </w:r>
            <w:r w:rsidRPr="00BA1C8F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14:paraId="6926ABD5" w14:textId="72458E8B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6A054B2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DE09E5A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D38ED2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91CFF6D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3C4BD4DD" w14:textId="5A40F101" w:rsidTr="00E53395">
        <w:tc>
          <w:tcPr>
            <w:tcW w:w="567" w:type="dxa"/>
            <w:shd w:val="clear" w:color="auto" w:fill="auto"/>
          </w:tcPr>
          <w:p w14:paraId="52850F3F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14:paraId="55A6B435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Łóżko wyposażone w trzy systemy sterowania: </w:t>
            </w:r>
          </w:p>
          <w:p w14:paraId="775C4AAA" w14:textId="77777777" w:rsidR="00E53395" w:rsidRPr="00BA1C8F" w:rsidRDefault="00E53395" w:rsidP="00460EAF">
            <w:pPr>
              <w:numPr>
                <w:ilvl w:val="1"/>
                <w:numId w:val="6"/>
              </w:numPr>
              <w:tabs>
                <w:tab w:val="clear" w:pos="1575"/>
                <w:tab w:val="num" w:pos="781"/>
              </w:tabs>
              <w:spacing w:before="60" w:after="60"/>
              <w:ind w:left="781" w:hanging="425"/>
              <w:jc w:val="both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Centralny panel sterujący z możliwością zawieszenia na szczycie od strony głowy pacjentki</w:t>
            </w:r>
          </w:p>
          <w:p w14:paraId="2AA94DCD" w14:textId="77777777" w:rsidR="00E53395" w:rsidRPr="00BA1C8F" w:rsidRDefault="00E53395" w:rsidP="00460EAF">
            <w:pPr>
              <w:numPr>
                <w:ilvl w:val="1"/>
                <w:numId w:val="6"/>
              </w:numPr>
              <w:tabs>
                <w:tab w:val="clear" w:pos="1575"/>
                <w:tab w:val="num" w:pos="781"/>
              </w:tabs>
              <w:spacing w:before="60" w:after="60"/>
              <w:ind w:left="781" w:hanging="425"/>
              <w:jc w:val="both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Pilot przewodowy z możliwością zawieszenia na poręczy bocznej</w:t>
            </w:r>
          </w:p>
          <w:p w14:paraId="3C1A76A2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Panele sterujące w poręczach bocznych, po wewnętrznej i zewnętrznej stronie poręczy (łącznie cztery panele)</w:t>
            </w:r>
          </w:p>
        </w:tc>
        <w:tc>
          <w:tcPr>
            <w:tcW w:w="3119" w:type="dxa"/>
            <w:shd w:val="clear" w:color="auto" w:fill="auto"/>
          </w:tcPr>
          <w:p w14:paraId="5E45F16D" w14:textId="717A4D19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CCD1CBB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9AC568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9727926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6A9B5E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13E31052" w14:textId="7FC5D416" w:rsidTr="00E53395">
        <w:tc>
          <w:tcPr>
            <w:tcW w:w="567" w:type="dxa"/>
            <w:shd w:val="clear" w:color="auto" w:fill="auto"/>
          </w:tcPr>
          <w:p w14:paraId="4431FC33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14:paraId="4CA5092B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Następujące funkcje sterowane z panelu sterującego:</w:t>
            </w:r>
          </w:p>
          <w:p w14:paraId="725D8BE3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regulacja wysokości leża</w:t>
            </w:r>
          </w:p>
          <w:p w14:paraId="09CC786E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regulacja przechyłów Trendelenburga i anty-Trendelenburga</w:t>
            </w:r>
          </w:p>
          <w:p w14:paraId="0434DC45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regulacja kąta uniesienia oparcia pleców</w:t>
            </w:r>
          </w:p>
          <w:p w14:paraId="7AF30167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regulacja kata uniesienia segmentu siedzenia</w:t>
            </w:r>
          </w:p>
          <w:p w14:paraId="5789D16A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funkcja autokontur – jednoczesna regulacja oparcia pleców i segmentu siedzenia</w:t>
            </w:r>
          </w:p>
          <w:p w14:paraId="5D33B93B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pozycja fotelowa uzyskiwana z jednego przycisku</w:t>
            </w:r>
          </w:p>
          <w:p w14:paraId="2455F197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pozycja Fowlera uzyskiwana z jednego przycisku (jednocześnie leże łóżka obniża wysokość, a segmenty: oparcia pleców i uda unoszą się)</w:t>
            </w:r>
          </w:p>
          <w:p w14:paraId="1021E994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lastRenderedPageBreak/>
              <w:t>- pozycja egzaminacyjna (do badań) uzyskiwana z jednego przycisku</w:t>
            </w:r>
          </w:p>
          <w:p w14:paraId="000A7D54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pozycja zerowa (CPR) uzyskiwana z jednego przycisku</w:t>
            </w:r>
          </w:p>
          <w:p w14:paraId="2D76B996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pozycja antyszokowa uzyskiwana z jednego przycisku</w:t>
            </w:r>
          </w:p>
        </w:tc>
        <w:tc>
          <w:tcPr>
            <w:tcW w:w="3119" w:type="dxa"/>
            <w:shd w:val="clear" w:color="auto" w:fill="auto"/>
          </w:tcPr>
          <w:p w14:paraId="3EBA8091" w14:textId="7BECB9C8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73AE03C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B13E0AC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AC6A117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36642A1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794A0DCC" w14:textId="2EA1FBA9" w:rsidTr="00E53395">
        <w:tc>
          <w:tcPr>
            <w:tcW w:w="567" w:type="dxa"/>
            <w:shd w:val="clear" w:color="auto" w:fill="auto"/>
          </w:tcPr>
          <w:p w14:paraId="08F5E4DF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14:paraId="5C59F2A3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Tzw. funkcje ratujące życie czyli pozycja zerowa (CPR) oraz pozycja antyszokowa uzyskiwane ze specjalnie oznaczonych przycisków umieszczonych na panelu sterującym.   </w:t>
            </w:r>
          </w:p>
        </w:tc>
        <w:tc>
          <w:tcPr>
            <w:tcW w:w="3119" w:type="dxa"/>
            <w:shd w:val="clear" w:color="auto" w:fill="auto"/>
          </w:tcPr>
          <w:p w14:paraId="01BE36D4" w14:textId="43A017AE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5B0E0F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5337F73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FE9A552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404023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60254AEB" w14:textId="13286CBD" w:rsidTr="00E53395">
        <w:tc>
          <w:tcPr>
            <w:tcW w:w="567" w:type="dxa"/>
            <w:shd w:val="clear" w:color="auto" w:fill="auto"/>
          </w:tcPr>
          <w:p w14:paraId="29004073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5245" w:type="dxa"/>
            <w:shd w:val="clear" w:color="auto" w:fill="auto"/>
          </w:tcPr>
          <w:p w14:paraId="09B55791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Panel sterujący z możliwością selektywnego blokowania następujących funkcji:</w:t>
            </w:r>
          </w:p>
          <w:p w14:paraId="0CED1CB6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regulacji wysokości leża</w:t>
            </w:r>
          </w:p>
          <w:p w14:paraId="7F732D15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regulacji przechyłów Trendelenburga i anty-Trendelenburga</w:t>
            </w:r>
          </w:p>
          <w:p w14:paraId="00957CF6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regulacji kąta uniesienia oparcia pleców</w:t>
            </w:r>
          </w:p>
          <w:p w14:paraId="01E7A670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regulacji kata uniesienia segmentu siedzenia</w:t>
            </w:r>
          </w:p>
          <w:p w14:paraId="2EE8CB97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Panel wyposażony w diodową sygnalizację o zablokowaniu wszystkich funkcji</w:t>
            </w:r>
          </w:p>
        </w:tc>
        <w:tc>
          <w:tcPr>
            <w:tcW w:w="3119" w:type="dxa"/>
            <w:shd w:val="clear" w:color="auto" w:fill="auto"/>
          </w:tcPr>
          <w:p w14:paraId="33D727F9" w14:textId="6FB948F2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674C5DC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F5E96C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443ED2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0E0445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551CD625" w14:textId="64B7F429" w:rsidTr="00E53395">
        <w:tc>
          <w:tcPr>
            <w:tcW w:w="567" w:type="dxa"/>
            <w:shd w:val="clear" w:color="auto" w:fill="auto"/>
          </w:tcPr>
          <w:p w14:paraId="11B7F832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14:paraId="59B957A6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Następujące funkcje sterowane z pilota przewodowego:</w:t>
            </w:r>
          </w:p>
          <w:p w14:paraId="36647211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regulacja wysokości leża</w:t>
            </w:r>
          </w:p>
          <w:p w14:paraId="4678CC32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regulacja kąta uniesienia oparcia pleców</w:t>
            </w:r>
          </w:p>
          <w:p w14:paraId="233E61B9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regulacja kata uniesienia segmentu siedzenia</w:t>
            </w:r>
          </w:p>
          <w:p w14:paraId="2B37BB98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funkcja autokontur – jednoczesna regulacja oparcia pleców i segmentu siedzenia</w:t>
            </w:r>
          </w:p>
        </w:tc>
        <w:tc>
          <w:tcPr>
            <w:tcW w:w="3119" w:type="dxa"/>
            <w:shd w:val="clear" w:color="auto" w:fill="auto"/>
          </w:tcPr>
          <w:p w14:paraId="14247157" w14:textId="32306AD8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AA72D48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5C4A4C8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7E091E9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1EC7FA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226B2F54" w14:textId="1E050C70" w:rsidTr="00E53395">
        <w:tc>
          <w:tcPr>
            <w:tcW w:w="567" w:type="dxa"/>
            <w:shd w:val="clear" w:color="auto" w:fill="auto"/>
          </w:tcPr>
          <w:p w14:paraId="4E50247B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14:paraId="739450C2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Oparcie pleców z mechanizmem odciążającym odcinek lędźwiowy kręgosłupa </w:t>
            </w:r>
          </w:p>
        </w:tc>
        <w:tc>
          <w:tcPr>
            <w:tcW w:w="3119" w:type="dxa"/>
            <w:shd w:val="clear" w:color="auto" w:fill="auto"/>
          </w:tcPr>
          <w:p w14:paraId="1BEB06A9" w14:textId="067FAEEC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6BC835E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C4C724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9D8ACE3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2BAD3BE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2C856D4F" w14:textId="7CBBC874" w:rsidTr="00E53395">
        <w:tc>
          <w:tcPr>
            <w:tcW w:w="567" w:type="dxa"/>
            <w:shd w:val="clear" w:color="auto" w:fill="auto"/>
          </w:tcPr>
          <w:p w14:paraId="05036A42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18.</w:t>
            </w:r>
          </w:p>
        </w:tc>
        <w:tc>
          <w:tcPr>
            <w:tcW w:w="5245" w:type="dxa"/>
            <w:shd w:val="clear" w:color="auto" w:fill="auto"/>
          </w:tcPr>
          <w:p w14:paraId="6F10170D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Następujące funkcje sterowane z paneli sterujących w poręczach bocznych (po stronie zewnętrznej i wewnętrznej):</w:t>
            </w:r>
          </w:p>
          <w:p w14:paraId="57514CF3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regulacja wysokości leża</w:t>
            </w:r>
          </w:p>
          <w:p w14:paraId="6501F099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regulacja kąta uniesienia oparcia pleców</w:t>
            </w:r>
          </w:p>
          <w:p w14:paraId="1678141F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lastRenderedPageBreak/>
              <w:t>- regulacja kata uniesienia segmentu siedzenia</w:t>
            </w:r>
          </w:p>
          <w:p w14:paraId="17A8AA61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- funkcja autokontur – jednoczesna regulacja oparcia pleców i segmentu siedzenia</w:t>
            </w:r>
          </w:p>
          <w:p w14:paraId="3C9CF8CC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W panelach od strony zewnętrznej (dla personelu) dodatkowo możliwość regulacji przechyłów Trendelenburga i anty-Trendelenburga</w:t>
            </w:r>
          </w:p>
          <w:p w14:paraId="6D016E5E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W panelach od strony wewnętrznej (dla pacjentki) dodatkowo przyciski aktywujące funkcję nocnego oświetlenia podłogi i alarm akustyczny.</w:t>
            </w:r>
          </w:p>
        </w:tc>
        <w:tc>
          <w:tcPr>
            <w:tcW w:w="3119" w:type="dxa"/>
            <w:shd w:val="clear" w:color="auto" w:fill="auto"/>
          </w:tcPr>
          <w:p w14:paraId="6AF3F831" w14:textId="6B664E0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2FBA8F3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0E641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35351F6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060C37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56A32D6F" w14:textId="7E5C0462" w:rsidTr="00E53395">
        <w:tc>
          <w:tcPr>
            <w:tcW w:w="567" w:type="dxa"/>
            <w:shd w:val="clear" w:color="auto" w:fill="auto"/>
          </w:tcPr>
          <w:p w14:paraId="15BF2CC5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14:paraId="62253677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Zabezpieczenie przed przypadkową regulacją funkcji elektrycznych z paneli sterujących w poręczach bocznych poprzez konieczność naciśnięcia przycisku aktywującego panel.</w:t>
            </w:r>
          </w:p>
        </w:tc>
        <w:tc>
          <w:tcPr>
            <w:tcW w:w="3119" w:type="dxa"/>
            <w:shd w:val="clear" w:color="auto" w:fill="auto"/>
          </w:tcPr>
          <w:p w14:paraId="48A75636" w14:textId="4ECC4885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26994B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BD4C5C5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9A21CBA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B2130C5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71CF6940" w14:textId="772811B3" w:rsidTr="00E53395">
        <w:tc>
          <w:tcPr>
            <w:tcW w:w="567" w:type="dxa"/>
            <w:shd w:val="clear" w:color="auto" w:fill="auto"/>
          </w:tcPr>
          <w:p w14:paraId="4D12D0AB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14:paraId="65DC05B0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Mechaniczna funkcja CPR w oparciu pleców. </w:t>
            </w:r>
          </w:p>
        </w:tc>
        <w:tc>
          <w:tcPr>
            <w:tcW w:w="3119" w:type="dxa"/>
            <w:shd w:val="clear" w:color="auto" w:fill="auto"/>
          </w:tcPr>
          <w:p w14:paraId="44D31B69" w14:textId="0E06F86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1157B8C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04A3EF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1B1BD11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3BF6CA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21DD825C" w14:textId="2DDF4519" w:rsidTr="00E53395">
        <w:tc>
          <w:tcPr>
            <w:tcW w:w="567" w:type="dxa"/>
            <w:shd w:val="clear" w:color="auto" w:fill="auto"/>
          </w:tcPr>
          <w:p w14:paraId="3D05C1D9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21.</w:t>
            </w:r>
          </w:p>
        </w:tc>
        <w:tc>
          <w:tcPr>
            <w:tcW w:w="5245" w:type="dxa"/>
            <w:shd w:val="clear" w:color="auto" w:fill="auto"/>
          </w:tcPr>
          <w:p w14:paraId="20EA7694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Wbudowany akumulator umożliwiający wykonanie kilku cykli w przypadku zaniku zasilania</w:t>
            </w:r>
          </w:p>
        </w:tc>
        <w:tc>
          <w:tcPr>
            <w:tcW w:w="3119" w:type="dxa"/>
            <w:shd w:val="clear" w:color="auto" w:fill="auto"/>
          </w:tcPr>
          <w:p w14:paraId="5DD3CFF3" w14:textId="3C7431FA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6BCED21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6E5B55E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8C1B87C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6A8B93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060DD18B" w14:textId="1FCC0B17" w:rsidTr="00E53395">
        <w:tc>
          <w:tcPr>
            <w:tcW w:w="567" w:type="dxa"/>
            <w:shd w:val="clear" w:color="auto" w:fill="auto"/>
          </w:tcPr>
          <w:p w14:paraId="49DEB82C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22.</w:t>
            </w:r>
          </w:p>
        </w:tc>
        <w:tc>
          <w:tcPr>
            <w:tcW w:w="5245" w:type="dxa"/>
            <w:shd w:val="clear" w:color="auto" w:fill="auto"/>
          </w:tcPr>
          <w:p w14:paraId="004C4508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Segment nożny leża z regulacją położenia wzdłużnego, z możliwością całkowitego wsunięcia pod siedzisko.</w:t>
            </w:r>
          </w:p>
        </w:tc>
        <w:tc>
          <w:tcPr>
            <w:tcW w:w="3119" w:type="dxa"/>
            <w:shd w:val="clear" w:color="auto" w:fill="auto"/>
          </w:tcPr>
          <w:p w14:paraId="0900FD9B" w14:textId="50AE2441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917EE91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BE6FB6F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A55C1E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1D243EC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107FB6C4" w14:textId="6C563FC7" w:rsidTr="00E53395">
        <w:tc>
          <w:tcPr>
            <w:tcW w:w="567" w:type="dxa"/>
            <w:shd w:val="clear" w:color="auto" w:fill="auto"/>
          </w:tcPr>
          <w:p w14:paraId="5B2C861F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23.</w:t>
            </w:r>
          </w:p>
        </w:tc>
        <w:tc>
          <w:tcPr>
            <w:tcW w:w="5245" w:type="dxa"/>
            <w:shd w:val="clear" w:color="auto" w:fill="auto"/>
          </w:tcPr>
          <w:p w14:paraId="56222C87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Tworzywowe poręcze boczne </w:t>
            </w:r>
            <w:r w:rsidRPr="00BA1C8F">
              <w:rPr>
                <w:color w:val="000000"/>
                <w:sz w:val="22"/>
                <w:szCs w:val="22"/>
              </w:rPr>
              <w:t xml:space="preserve">wytworzone z tworzywa z użyciem nanotechnologii srebra powodującej hamowanie namnażania się bakterii i wirusów. </w:t>
            </w:r>
            <w:r w:rsidRPr="00BA1C8F">
              <w:rPr>
                <w:sz w:val="22"/>
                <w:szCs w:val="22"/>
              </w:rPr>
              <w:t xml:space="preserve">Dodatek antybakteryjny musi być integralną zawartością składu tworzywa i zapewniać </w:t>
            </w:r>
            <w:r w:rsidRPr="00BA1C8F">
              <w:rPr>
                <w:bCs/>
                <w:color w:val="221F1F"/>
                <w:sz w:val="22"/>
                <w:szCs w:val="22"/>
              </w:rPr>
              <w:t>powolne uwalnianie jonów srebra</w:t>
            </w:r>
            <w:r w:rsidRPr="00BA1C8F">
              <w:rPr>
                <w:sz w:val="22"/>
                <w:szCs w:val="22"/>
              </w:rPr>
              <w:t>.</w:t>
            </w:r>
          </w:p>
          <w:p w14:paraId="7813251C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Nie dopuszcza się, aby własności antybakteryjne były uzyskiwane poprzez nanoszenie na powierzchnie tworzywa oddzielnych środków.</w:t>
            </w:r>
          </w:p>
          <w:p w14:paraId="11839CDC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color w:val="000000"/>
                <w:sz w:val="22"/>
                <w:szCs w:val="22"/>
              </w:rPr>
              <w:t xml:space="preserve"> Zwolnienie i opuszczenie poręczy dokonywane tą samą, jedną ręką. </w:t>
            </w:r>
            <w:r w:rsidRPr="00BA1C8F">
              <w:rPr>
                <w:sz w:val="22"/>
                <w:szCs w:val="22"/>
              </w:rPr>
              <w:t xml:space="preserve">Poręcze z kolorową wklejką (możliwość wyboru koloru z wzornika producenta). </w:t>
            </w:r>
            <w:r w:rsidRPr="00BA1C8F">
              <w:rPr>
                <w:color w:val="000000"/>
                <w:sz w:val="22"/>
                <w:szCs w:val="22"/>
              </w:rPr>
              <w:t xml:space="preserve">Poręcze z systemem opuszczania „so silent” lub „soft drop” odpowiadającym za ciche opadanie poręczy. Poręcze nie </w:t>
            </w:r>
            <w:r w:rsidRPr="00BA1C8F">
              <w:rPr>
                <w:color w:val="000000"/>
                <w:sz w:val="22"/>
                <w:szCs w:val="22"/>
              </w:rPr>
              <w:lastRenderedPageBreak/>
              <w:t>zwiększające szerokości łóżka bez względu na to czy są opuszczone czy podniesione</w:t>
            </w:r>
          </w:p>
        </w:tc>
        <w:tc>
          <w:tcPr>
            <w:tcW w:w="3119" w:type="dxa"/>
            <w:shd w:val="clear" w:color="auto" w:fill="auto"/>
          </w:tcPr>
          <w:p w14:paraId="012556CD" w14:textId="43B1A2B0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9B07F5F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69460CD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2BFEF2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D99F9E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3116F708" w14:textId="7620EDC3" w:rsidTr="00E53395">
        <w:tc>
          <w:tcPr>
            <w:tcW w:w="567" w:type="dxa"/>
            <w:shd w:val="clear" w:color="auto" w:fill="auto"/>
          </w:tcPr>
          <w:p w14:paraId="0E932AD7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24.</w:t>
            </w:r>
          </w:p>
        </w:tc>
        <w:tc>
          <w:tcPr>
            <w:tcW w:w="5245" w:type="dxa"/>
            <w:shd w:val="clear" w:color="auto" w:fill="auto"/>
          </w:tcPr>
          <w:p w14:paraId="3EDF2A79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Szczyty łóżka tworzywowe </w:t>
            </w:r>
            <w:r w:rsidRPr="00BA1C8F">
              <w:rPr>
                <w:color w:val="000000"/>
                <w:sz w:val="22"/>
                <w:szCs w:val="22"/>
              </w:rPr>
              <w:t xml:space="preserve">wytworzone z tworzywa z użyciem nanotechnologii srebra powodującej hamowanie namnażania się bakterii i wirusów. </w:t>
            </w:r>
            <w:r w:rsidRPr="00BA1C8F">
              <w:rPr>
                <w:sz w:val="22"/>
                <w:szCs w:val="22"/>
              </w:rPr>
              <w:t xml:space="preserve">Dodatek antybakteryjny musi być integralną zawartością składu tworzywa i zapewniać </w:t>
            </w:r>
            <w:r w:rsidRPr="00BA1C8F">
              <w:rPr>
                <w:bCs/>
                <w:color w:val="221F1F"/>
                <w:sz w:val="22"/>
                <w:szCs w:val="22"/>
              </w:rPr>
              <w:t>powolne uwalnianie jonów srebra</w:t>
            </w:r>
            <w:r w:rsidRPr="00BA1C8F">
              <w:rPr>
                <w:sz w:val="22"/>
                <w:szCs w:val="22"/>
              </w:rPr>
              <w:t>.</w:t>
            </w:r>
          </w:p>
          <w:p w14:paraId="126D342C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Szczyty z kolorową wklejką (możliwość wyboru koloru z wzornika producenta).</w:t>
            </w:r>
          </w:p>
        </w:tc>
        <w:tc>
          <w:tcPr>
            <w:tcW w:w="3119" w:type="dxa"/>
            <w:shd w:val="clear" w:color="auto" w:fill="auto"/>
          </w:tcPr>
          <w:p w14:paraId="02772D71" w14:textId="10BB01F2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B9CF256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2220C4A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1311C9A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4E3CE9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00697B36" w14:textId="7F147E86" w:rsidTr="00E53395">
        <w:tc>
          <w:tcPr>
            <w:tcW w:w="567" w:type="dxa"/>
            <w:shd w:val="clear" w:color="auto" w:fill="auto"/>
          </w:tcPr>
          <w:p w14:paraId="590FC37A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25.</w:t>
            </w:r>
          </w:p>
        </w:tc>
        <w:tc>
          <w:tcPr>
            <w:tcW w:w="5245" w:type="dxa"/>
            <w:shd w:val="clear" w:color="auto" w:fill="auto"/>
          </w:tcPr>
          <w:p w14:paraId="4CCAFA6F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Rama łóżka zaopatrzona w cztery krążki odbojowe</w:t>
            </w:r>
          </w:p>
        </w:tc>
        <w:tc>
          <w:tcPr>
            <w:tcW w:w="3119" w:type="dxa"/>
            <w:shd w:val="clear" w:color="auto" w:fill="auto"/>
          </w:tcPr>
          <w:p w14:paraId="21F6495F" w14:textId="714669BE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25CD5E4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B9DD839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5594226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046C8D3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3379562A" w14:textId="7E5A444E" w:rsidTr="00E53395">
        <w:tc>
          <w:tcPr>
            <w:tcW w:w="567" w:type="dxa"/>
            <w:shd w:val="clear" w:color="auto" w:fill="auto"/>
          </w:tcPr>
          <w:p w14:paraId="69A874D9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26.</w:t>
            </w:r>
          </w:p>
        </w:tc>
        <w:tc>
          <w:tcPr>
            <w:tcW w:w="5245" w:type="dxa"/>
            <w:shd w:val="clear" w:color="auto" w:fill="auto"/>
          </w:tcPr>
          <w:p w14:paraId="7E978571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Konstrukcja łóżka wykonana ze stali węglowej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  <w:p w14:paraId="15E73BC3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</w:p>
          <w:p w14:paraId="62EC571E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Podwozie z jednoczęściową osłoną z tworzywa wykonanego z zastosowaniem nanotechnologii srebra</w:t>
            </w:r>
            <w:r w:rsidRPr="00BA1C8F">
              <w:rPr>
                <w:color w:val="000000"/>
                <w:sz w:val="22"/>
                <w:szCs w:val="22"/>
              </w:rPr>
              <w:t xml:space="preserve"> powodującej hamowanie namnażania się bakterii i wirusów</w:t>
            </w:r>
            <w:r w:rsidRPr="00BA1C8F">
              <w:rPr>
                <w:sz w:val="22"/>
                <w:szCs w:val="22"/>
              </w:rPr>
              <w:t xml:space="preserve">. </w:t>
            </w:r>
          </w:p>
          <w:p w14:paraId="1FD70B58" w14:textId="77777777" w:rsidR="00E53395" w:rsidRPr="00BA1C8F" w:rsidRDefault="00E53395" w:rsidP="00314770">
            <w:pPr>
              <w:spacing w:before="60" w:after="60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Osłona podwozia ze specjalnymi polami odkładczymi, umożliwiającymi ułożenie niewykorzystywanych, w danym czasie, elementów wyposażenia łóżka (podkolanniki, uchwyty rąk, oparcia pod stopy) </w:t>
            </w:r>
          </w:p>
          <w:p w14:paraId="17DAE299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Rama leża, za szczytem głowy, wyposażona w gniazda do odłożenia nieużywanego w danym czasie szczytu nóg i miejsce (przestrzeń) do odłożenia nieużywanego w danym czasie materaca segmentu nożnego</w:t>
            </w:r>
          </w:p>
        </w:tc>
        <w:tc>
          <w:tcPr>
            <w:tcW w:w="3119" w:type="dxa"/>
            <w:shd w:val="clear" w:color="auto" w:fill="auto"/>
          </w:tcPr>
          <w:p w14:paraId="4333C0D4" w14:textId="35538D25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E11BAE4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684C5C7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5E86521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FB6E8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6BE5489A" w14:textId="5105AD43" w:rsidTr="00E53395">
        <w:tc>
          <w:tcPr>
            <w:tcW w:w="567" w:type="dxa"/>
            <w:shd w:val="clear" w:color="auto" w:fill="auto"/>
          </w:tcPr>
          <w:p w14:paraId="50EB583B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5245" w:type="dxa"/>
            <w:shd w:val="clear" w:color="auto" w:fill="auto"/>
          </w:tcPr>
          <w:p w14:paraId="6FA4BA81" w14:textId="77777777" w:rsidR="00E53395" w:rsidRPr="00BA1C8F" w:rsidRDefault="00E53395" w:rsidP="00314770">
            <w:pPr>
              <w:rPr>
                <w:color w:val="000000"/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Segment siedzenia, segment stały i segment nożny osłonięte odejmowanymi wypraskami z tworzywa wytworzonego </w:t>
            </w:r>
            <w:r w:rsidRPr="00BA1C8F">
              <w:rPr>
                <w:color w:val="000000"/>
                <w:sz w:val="22"/>
                <w:szCs w:val="22"/>
              </w:rPr>
              <w:t xml:space="preserve">z użyciem nanotechnologii srebra powodującej hamowanie namnażania się bakterii i wirusów. </w:t>
            </w:r>
          </w:p>
          <w:p w14:paraId="1D93D65C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color w:val="000000"/>
                <w:sz w:val="22"/>
                <w:szCs w:val="22"/>
              </w:rPr>
              <w:t xml:space="preserve">Segment oparcia pleców wypełniony płytą laminatową przezierną dla promieni RTG </w:t>
            </w:r>
            <w:r w:rsidRPr="00BA1C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B9345B0" w14:textId="615A864D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4BE36F9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9C7DFD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6DA28D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1D4CD7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0A0A705B" w14:textId="53BAD97F" w:rsidTr="00E53395">
        <w:tc>
          <w:tcPr>
            <w:tcW w:w="567" w:type="dxa"/>
            <w:shd w:val="clear" w:color="auto" w:fill="auto"/>
          </w:tcPr>
          <w:p w14:paraId="561F29B7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28.</w:t>
            </w:r>
          </w:p>
        </w:tc>
        <w:tc>
          <w:tcPr>
            <w:tcW w:w="5245" w:type="dxa"/>
            <w:shd w:val="clear" w:color="auto" w:fill="auto"/>
          </w:tcPr>
          <w:p w14:paraId="04902F5F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Łóżko przejezdne  - z centralną blokadą czterech kół, uruchamianą jedną z dwóch dźwigni w podstawie łóżka od strony oparcia pleców. Funkcja jazdy na wprost.</w:t>
            </w:r>
          </w:p>
        </w:tc>
        <w:tc>
          <w:tcPr>
            <w:tcW w:w="3119" w:type="dxa"/>
            <w:shd w:val="clear" w:color="auto" w:fill="auto"/>
          </w:tcPr>
          <w:p w14:paraId="2A75F37B" w14:textId="68DF2B36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2620D0D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C0ECE6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4B1F286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236D253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11146B99" w14:textId="1C0E787F" w:rsidTr="00E53395">
        <w:tc>
          <w:tcPr>
            <w:tcW w:w="567" w:type="dxa"/>
            <w:shd w:val="clear" w:color="auto" w:fill="auto"/>
          </w:tcPr>
          <w:p w14:paraId="4D850F27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29.</w:t>
            </w:r>
          </w:p>
        </w:tc>
        <w:tc>
          <w:tcPr>
            <w:tcW w:w="5245" w:type="dxa"/>
            <w:shd w:val="clear" w:color="auto" w:fill="auto"/>
          </w:tcPr>
          <w:p w14:paraId="04A31893" w14:textId="3356322F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Wszystkie materace z pianki poliuretanowej w pokrowcach. Pokrowce wykonane z materiału nieprzemakalnego z dodatkami bakterio i grzybobójczymi ograniczającymi rozprzestrzenianie się szczepu MRSA i bakterii E.coli. Pokrowiec niepalny zgodnie z normą BS 5852</w:t>
            </w:r>
            <w:r w:rsidR="003857CB">
              <w:rPr>
                <w:sz w:val="22"/>
                <w:szCs w:val="22"/>
              </w:rPr>
              <w:t xml:space="preserve"> lub równoważną</w:t>
            </w:r>
            <w:r w:rsidRPr="00BA1C8F">
              <w:rPr>
                <w:sz w:val="22"/>
                <w:szCs w:val="22"/>
              </w:rPr>
              <w:t xml:space="preserve"> poziom CRIB 5 (kolorystyka do uzgodnienia). Właściwości ograniczające rozprzestrzenianie się szczepu MRSA i bakterii E.coli oraz niepalności zgodnie z normą BS 5852 </w:t>
            </w:r>
            <w:r w:rsidR="005D1A40">
              <w:rPr>
                <w:sz w:val="22"/>
                <w:szCs w:val="22"/>
              </w:rPr>
              <w:t xml:space="preserve">lub równoważną </w:t>
            </w:r>
            <w:r w:rsidRPr="00BA1C8F">
              <w:rPr>
                <w:sz w:val="22"/>
                <w:szCs w:val="22"/>
              </w:rPr>
              <w:t>poziom CRIB 5 potwierdzone certyfikatami wydanymi  przez niezależny/niezależne uprawniony/e do tego podmiot/podmioty</w:t>
            </w:r>
            <w:r w:rsidRPr="000236B2">
              <w:rPr>
                <w:sz w:val="22"/>
                <w:szCs w:val="22"/>
              </w:rPr>
              <w:t xml:space="preserve">. Certyfikaty </w:t>
            </w:r>
            <w:r w:rsidR="000236B2" w:rsidRPr="000236B2">
              <w:rPr>
                <w:sz w:val="22"/>
                <w:szCs w:val="22"/>
              </w:rPr>
              <w:t xml:space="preserve">lub równoważne środki dowodowe </w:t>
            </w:r>
            <w:r w:rsidRPr="000236B2">
              <w:rPr>
                <w:sz w:val="22"/>
                <w:szCs w:val="22"/>
              </w:rPr>
              <w:t>dołączyć do oferty.</w:t>
            </w:r>
          </w:p>
        </w:tc>
        <w:tc>
          <w:tcPr>
            <w:tcW w:w="3119" w:type="dxa"/>
            <w:shd w:val="clear" w:color="auto" w:fill="auto"/>
          </w:tcPr>
          <w:p w14:paraId="7FF264DD" w14:textId="54899E64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D0B2D2A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2ACEAB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92E5F33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31587B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33B4FC01" w14:textId="3740C2B8" w:rsidTr="00E53395">
        <w:tc>
          <w:tcPr>
            <w:tcW w:w="567" w:type="dxa"/>
            <w:shd w:val="clear" w:color="auto" w:fill="auto"/>
          </w:tcPr>
          <w:p w14:paraId="5770830E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30.</w:t>
            </w:r>
          </w:p>
        </w:tc>
        <w:tc>
          <w:tcPr>
            <w:tcW w:w="5245" w:type="dxa"/>
            <w:shd w:val="clear" w:color="auto" w:fill="auto"/>
          </w:tcPr>
          <w:p w14:paraId="12608BF3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Dopuszczalne obciążenie łóżka: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BA1C8F">
                <w:rPr>
                  <w:sz w:val="22"/>
                  <w:szCs w:val="22"/>
                </w:rPr>
                <w:t>250 kg</w:t>
              </w:r>
            </w:smartTag>
            <w:r w:rsidRPr="00BA1C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1CE5B748" w14:textId="3E8E521F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6D39E84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72A0A3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237BD3D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7AD5C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78C9A9C5" w14:textId="3BAAA732" w:rsidTr="00E53395">
        <w:tc>
          <w:tcPr>
            <w:tcW w:w="567" w:type="dxa"/>
            <w:shd w:val="clear" w:color="auto" w:fill="auto"/>
          </w:tcPr>
          <w:p w14:paraId="41348AB4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31.</w:t>
            </w:r>
          </w:p>
        </w:tc>
        <w:tc>
          <w:tcPr>
            <w:tcW w:w="5245" w:type="dxa"/>
            <w:shd w:val="clear" w:color="auto" w:fill="auto"/>
          </w:tcPr>
          <w:p w14:paraId="17B9FB27" w14:textId="77777777" w:rsidR="00E53395" w:rsidRPr="00BA1C8F" w:rsidRDefault="00E53395" w:rsidP="00314770">
            <w:pPr>
              <w:spacing w:line="240" w:lineRule="atLeast"/>
              <w:ind w:right="142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Wyposażenie łóżka:</w:t>
            </w:r>
          </w:p>
          <w:p w14:paraId="54E4BFE3" w14:textId="77777777" w:rsidR="00E53395" w:rsidRPr="00BA1C8F" w:rsidRDefault="00E53395" w:rsidP="00460EAF">
            <w:pPr>
              <w:numPr>
                <w:ilvl w:val="0"/>
                <w:numId w:val="6"/>
              </w:numPr>
              <w:ind w:right="142"/>
              <w:jc w:val="both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materace: oparcia pleców i siedziska, segmentu nożnego </w:t>
            </w:r>
          </w:p>
          <w:p w14:paraId="66A2548F" w14:textId="77777777" w:rsidR="00E53395" w:rsidRPr="00BA1C8F" w:rsidRDefault="00E53395" w:rsidP="00460EAF">
            <w:pPr>
              <w:numPr>
                <w:ilvl w:val="0"/>
                <w:numId w:val="6"/>
              </w:numPr>
              <w:ind w:right="142"/>
              <w:jc w:val="both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materac dla noworodka</w:t>
            </w:r>
          </w:p>
          <w:p w14:paraId="7C92DDC5" w14:textId="77777777" w:rsidR="00E53395" w:rsidRPr="00BA1C8F" w:rsidRDefault="00E53395" w:rsidP="00460EAF">
            <w:pPr>
              <w:numPr>
                <w:ilvl w:val="0"/>
                <w:numId w:val="6"/>
              </w:numPr>
              <w:ind w:right="142"/>
              <w:jc w:val="both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miska ginekologiczna ze stali nierdzewnej</w:t>
            </w:r>
          </w:p>
          <w:p w14:paraId="2952B705" w14:textId="77777777" w:rsidR="00E53395" w:rsidRPr="00BA1C8F" w:rsidRDefault="00E53395" w:rsidP="00460EAF">
            <w:pPr>
              <w:numPr>
                <w:ilvl w:val="0"/>
                <w:numId w:val="6"/>
              </w:numPr>
              <w:ind w:right="142"/>
              <w:jc w:val="both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podkolanniki (komplet) mocowane za pomocą uchwytów do szyn w segmencie siedziska</w:t>
            </w:r>
          </w:p>
          <w:p w14:paraId="6543F662" w14:textId="77777777" w:rsidR="00E53395" w:rsidRPr="00BA1C8F" w:rsidRDefault="00E53395" w:rsidP="00460EAF">
            <w:pPr>
              <w:numPr>
                <w:ilvl w:val="0"/>
                <w:numId w:val="6"/>
              </w:numPr>
              <w:ind w:right="142"/>
              <w:jc w:val="both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oparcia pod stopy (komplet)</w:t>
            </w:r>
          </w:p>
          <w:p w14:paraId="7B4FF6F3" w14:textId="77777777" w:rsidR="00E53395" w:rsidRPr="00BA1C8F" w:rsidRDefault="00E53395" w:rsidP="00460EAF">
            <w:pPr>
              <w:numPr>
                <w:ilvl w:val="0"/>
                <w:numId w:val="6"/>
              </w:numPr>
              <w:ind w:right="142"/>
              <w:jc w:val="both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lastRenderedPageBreak/>
              <w:t>uchwyty rąk (komplet) mocowane do szyn ramy leża</w:t>
            </w:r>
          </w:p>
          <w:p w14:paraId="45C1B0F4" w14:textId="77777777" w:rsidR="00E53395" w:rsidRPr="00BA1C8F" w:rsidRDefault="00E53395" w:rsidP="00460EAF">
            <w:pPr>
              <w:numPr>
                <w:ilvl w:val="0"/>
                <w:numId w:val="6"/>
              </w:numPr>
              <w:ind w:right="142"/>
              <w:jc w:val="both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poręcze boczne z panelami sterującymi</w:t>
            </w:r>
          </w:p>
          <w:p w14:paraId="32AE510A" w14:textId="77777777" w:rsidR="00E53395" w:rsidRPr="00BA1C8F" w:rsidRDefault="00E53395" w:rsidP="00460EAF">
            <w:pPr>
              <w:numPr>
                <w:ilvl w:val="0"/>
                <w:numId w:val="6"/>
              </w:numPr>
              <w:ind w:right="142"/>
              <w:jc w:val="both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haczyki na woreczki do płynów fizjologicznych – po 2 szt. na obu bokach leża</w:t>
            </w:r>
          </w:p>
          <w:p w14:paraId="6467C2A6" w14:textId="77777777" w:rsidR="00E53395" w:rsidRPr="00BA1C8F" w:rsidRDefault="00E53395" w:rsidP="00460EAF">
            <w:pPr>
              <w:numPr>
                <w:ilvl w:val="0"/>
                <w:numId w:val="6"/>
              </w:numPr>
              <w:ind w:right="142"/>
              <w:jc w:val="both"/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uchwyt do pozycji kucznej</w:t>
            </w:r>
          </w:p>
          <w:p w14:paraId="7BA34839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2169E74" w14:textId="74F14966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F205EE9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E673C7B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3150F9E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CDCEB2E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5590D268" w14:textId="7DDE7223" w:rsidTr="00E5339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DE67" w14:textId="77777777" w:rsidR="00E53395" w:rsidRPr="00BA1C8F" w:rsidRDefault="00E53395" w:rsidP="00314770">
            <w:pPr>
              <w:rPr>
                <w:b/>
                <w:iCs/>
                <w:sz w:val="22"/>
                <w:szCs w:val="22"/>
              </w:rPr>
            </w:pPr>
            <w:r w:rsidRPr="00BA1C8F">
              <w:rPr>
                <w:b/>
                <w:iCs/>
                <w:sz w:val="22"/>
                <w:szCs w:val="22"/>
              </w:rPr>
              <w:t>Wymagania dodatkowe:</w:t>
            </w:r>
          </w:p>
          <w:p w14:paraId="169B0EBB" w14:textId="77777777" w:rsidR="00E53395" w:rsidRPr="00BA1C8F" w:rsidRDefault="00E53395" w:rsidP="00314770">
            <w:pPr>
              <w:rPr>
                <w:i/>
                <w:sz w:val="22"/>
                <w:szCs w:val="22"/>
                <w:lang w:val="pt-BR"/>
              </w:rPr>
            </w:pPr>
            <w:r w:rsidRPr="00BA1C8F">
              <w:rPr>
                <w:i/>
                <w:iCs/>
                <w:sz w:val="22"/>
                <w:szCs w:val="22"/>
              </w:rPr>
              <w:t>(np. okres gwarancji, certyfikaty, itp.)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2140" w14:textId="77777777" w:rsidR="00E53395" w:rsidRPr="00BA1C8F" w:rsidRDefault="00E53395" w:rsidP="00314770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DBEA" w14:textId="77777777" w:rsidR="00E53395" w:rsidRPr="00BA1C8F" w:rsidRDefault="00E53395" w:rsidP="00314770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B952" w14:textId="77777777" w:rsidR="00E53395" w:rsidRPr="00BA1C8F" w:rsidRDefault="00E53395" w:rsidP="00314770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A252" w14:textId="77777777" w:rsidR="00E53395" w:rsidRPr="00BA1C8F" w:rsidRDefault="00E53395" w:rsidP="00314770">
            <w:pPr>
              <w:rPr>
                <w:b/>
                <w:iCs/>
                <w:sz w:val="22"/>
                <w:szCs w:val="22"/>
              </w:rPr>
            </w:pPr>
          </w:p>
        </w:tc>
      </w:tr>
      <w:tr w:rsidR="00E53395" w:rsidRPr="00BA1C8F" w14:paraId="0E22B560" w14:textId="7520DC9A" w:rsidTr="00E53395">
        <w:tc>
          <w:tcPr>
            <w:tcW w:w="567" w:type="dxa"/>
            <w:shd w:val="clear" w:color="auto" w:fill="auto"/>
          </w:tcPr>
          <w:p w14:paraId="5F158978" w14:textId="5C30513C" w:rsidR="00E53395" w:rsidRPr="00BA1C8F" w:rsidRDefault="004475FA" w:rsidP="00314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3395" w:rsidRPr="00BA1C8F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58479FAD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Łóżko dostarczone w oryginalnym opakowaniu producenta</w:t>
            </w:r>
          </w:p>
        </w:tc>
        <w:tc>
          <w:tcPr>
            <w:tcW w:w="3119" w:type="dxa"/>
            <w:shd w:val="clear" w:color="auto" w:fill="auto"/>
          </w:tcPr>
          <w:p w14:paraId="4EC59CF1" w14:textId="76D6DB38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CC7DEE8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99EB444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5017AC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BBF6EF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4FA2D7E6" w14:textId="339E6367" w:rsidTr="00E53395">
        <w:tc>
          <w:tcPr>
            <w:tcW w:w="567" w:type="dxa"/>
            <w:shd w:val="clear" w:color="auto" w:fill="auto"/>
          </w:tcPr>
          <w:p w14:paraId="6494E5F6" w14:textId="311360D7" w:rsidR="00E53395" w:rsidRPr="00BA1C8F" w:rsidRDefault="004475FA" w:rsidP="00314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3395" w:rsidRPr="00BA1C8F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3F46F026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Powierzchnie łóżka odporne na środki dezynfekcyjne</w:t>
            </w:r>
          </w:p>
        </w:tc>
        <w:tc>
          <w:tcPr>
            <w:tcW w:w="3119" w:type="dxa"/>
            <w:shd w:val="clear" w:color="auto" w:fill="auto"/>
          </w:tcPr>
          <w:p w14:paraId="1F77BD38" w14:textId="2BA4EFF3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77C5D38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92812F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8E0AD00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583D55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4C8B55CB" w14:textId="2DDFD522" w:rsidTr="00E53395">
        <w:tc>
          <w:tcPr>
            <w:tcW w:w="567" w:type="dxa"/>
            <w:shd w:val="clear" w:color="auto" w:fill="auto"/>
          </w:tcPr>
          <w:p w14:paraId="35416221" w14:textId="1DD12942" w:rsidR="00E53395" w:rsidRPr="00BA1C8F" w:rsidRDefault="004475FA" w:rsidP="00314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53395" w:rsidRPr="00BA1C8F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285E6215" w14:textId="057397BC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 xml:space="preserve">Łóżko spełniające odpowiednie wymagania normy PN-EN 60601-2-52:2010 </w:t>
            </w:r>
            <w:r w:rsidR="0033171C">
              <w:rPr>
                <w:sz w:val="22"/>
                <w:szCs w:val="22"/>
              </w:rPr>
              <w:t xml:space="preserve"> lub norm równoważnych.</w:t>
            </w:r>
            <w:r w:rsidRPr="00BA1C8F">
              <w:rPr>
                <w:sz w:val="22"/>
                <w:szCs w:val="22"/>
              </w:rPr>
              <w:t xml:space="preserve"> Wymagania szczegółowe dotyczące bezpieczeństwa podstawowego oraz funkcjonowania zasadniczego łóżek medycznych</w:t>
            </w:r>
          </w:p>
        </w:tc>
        <w:tc>
          <w:tcPr>
            <w:tcW w:w="3119" w:type="dxa"/>
            <w:shd w:val="clear" w:color="auto" w:fill="auto"/>
          </w:tcPr>
          <w:p w14:paraId="47E58E27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F2B213F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408836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BDB16FB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F004301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E53395" w:rsidRPr="00BA1C8F" w14:paraId="1CDDB23A" w14:textId="27323781" w:rsidTr="00E53395">
        <w:tc>
          <w:tcPr>
            <w:tcW w:w="567" w:type="dxa"/>
            <w:shd w:val="clear" w:color="auto" w:fill="auto"/>
          </w:tcPr>
          <w:p w14:paraId="18672E9B" w14:textId="38D958B3" w:rsidR="00E53395" w:rsidRPr="00BA1C8F" w:rsidRDefault="004475FA" w:rsidP="00314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53395" w:rsidRPr="00BA1C8F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4973AC53" w14:textId="77777777" w:rsidR="00E53395" w:rsidRPr="00BA1C8F" w:rsidRDefault="00E53395" w:rsidP="00314770">
            <w:pPr>
              <w:rPr>
                <w:sz w:val="22"/>
                <w:szCs w:val="22"/>
              </w:rPr>
            </w:pPr>
            <w:r w:rsidRPr="00BA1C8F">
              <w:rPr>
                <w:sz w:val="22"/>
                <w:szCs w:val="22"/>
              </w:rPr>
              <w:t>Deklaracja Zgodności, Wpis lub Zgłoszenie do Urzędu Rejestracji Wyrobów Medycznych.</w:t>
            </w:r>
          </w:p>
        </w:tc>
        <w:tc>
          <w:tcPr>
            <w:tcW w:w="3119" w:type="dxa"/>
            <w:shd w:val="clear" w:color="auto" w:fill="auto"/>
          </w:tcPr>
          <w:p w14:paraId="75A6D8F2" w14:textId="719619D0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9441B75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D1305F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E66D15C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C880CC8" w14:textId="77777777" w:rsidR="00E53395" w:rsidRPr="00BA1C8F" w:rsidRDefault="00E53395" w:rsidP="00314770">
            <w:pPr>
              <w:rPr>
                <w:sz w:val="22"/>
                <w:szCs w:val="22"/>
              </w:rPr>
            </w:pPr>
          </w:p>
        </w:tc>
      </w:tr>
      <w:tr w:rsidR="00FC50EE" w:rsidRPr="00BA1C8F" w14:paraId="42E726A3" w14:textId="77777777" w:rsidTr="0085625B">
        <w:trPr>
          <w:trHeight w:val="378"/>
        </w:trPr>
        <w:tc>
          <w:tcPr>
            <w:tcW w:w="567" w:type="dxa"/>
            <w:shd w:val="clear" w:color="auto" w:fill="auto"/>
          </w:tcPr>
          <w:p w14:paraId="35CDC497" w14:textId="1D3664E4" w:rsidR="00FC50EE" w:rsidRPr="00BA1C8F" w:rsidRDefault="004475FA" w:rsidP="00314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C50EE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31FBA674" w14:textId="44A1C3A1" w:rsidR="00FC50EE" w:rsidRPr="00BA1C8F" w:rsidRDefault="00FC50EE" w:rsidP="00314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</w:t>
            </w:r>
            <w:r w:rsidR="0079465C">
              <w:rPr>
                <w:sz w:val="22"/>
                <w:szCs w:val="22"/>
              </w:rPr>
              <w:t xml:space="preserve"> – min. </w:t>
            </w:r>
            <w:r w:rsidR="00802406">
              <w:rPr>
                <w:sz w:val="22"/>
                <w:szCs w:val="22"/>
              </w:rPr>
              <w:t>2 lata</w:t>
            </w:r>
          </w:p>
        </w:tc>
        <w:tc>
          <w:tcPr>
            <w:tcW w:w="3119" w:type="dxa"/>
            <w:shd w:val="clear" w:color="auto" w:fill="auto"/>
          </w:tcPr>
          <w:p w14:paraId="1E2D8290" w14:textId="77777777" w:rsidR="00FC50EE" w:rsidRPr="00BA1C8F" w:rsidRDefault="00FC50EE" w:rsidP="003147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2F6A0A8" w14:textId="77777777" w:rsidR="00FC50EE" w:rsidRPr="00BA1C8F" w:rsidRDefault="00FC50EE" w:rsidP="003147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7E3EC5" w14:textId="77777777" w:rsidR="00FC50EE" w:rsidRPr="00BA1C8F" w:rsidRDefault="00FC50EE" w:rsidP="003147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83B016E" w14:textId="77777777" w:rsidR="00FC50EE" w:rsidRPr="00BA1C8F" w:rsidRDefault="00FC50EE" w:rsidP="003147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B2A816" w14:textId="77777777" w:rsidR="00FC50EE" w:rsidRPr="00BA1C8F" w:rsidRDefault="00FC50EE" w:rsidP="00314770">
            <w:pPr>
              <w:rPr>
                <w:sz w:val="22"/>
                <w:szCs w:val="22"/>
              </w:rPr>
            </w:pPr>
          </w:p>
        </w:tc>
      </w:tr>
      <w:tr w:rsidR="0079465C" w:rsidRPr="00BA1C8F" w14:paraId="0B2B543D" w14:textId="77777777" w:rsidTr="009235EF">
        <w:trPr>
          <w:trHeight w:val="679"/>
        </w:trPr>
        <w:tc>
          <w:tcPr>
            <w:tcW w:w="12333" w:type="dxa"/>
            <w:gridSpan w:val="6"/>
            <w:shd w:val="clear" w:color="auto" w:fill="auto"/>
            <w:vAlign w:val="center"/>
          </w:tcPr>
          <w:p w14:paraId="64402DB3" w14:textId="5A7F00C4" w:rsidR="0079465C" w:rsidRPr="00BA1C8F" w:rsidRDefault="0079465C" w:rsidP="009235EF">
            <w:pPr>
              <w:ind w:firstLine="9528"/>
              <w:rPr>
                <w:sz w:val="22"/>
                <w:szCs w:val="22"/>
              </w:rPr>
            </w:pPr>
            <w:r w:rsidRPr="00A633EA">
              <w:rPr>
                <w:b/>
                <w:bCs/>
              </w:rPr>
              <w:t>Łączna wartość brutto</w:t>
            </w:r>
          </w:p>
        </w:tc>
        <w:tc>
          <w:tcPr>
            <w:tcW w:w="1275" w:type="dxa"/>
            <w:vAlign w:val="center"/>
          </w:tcPr>
          <w:p w14:paraId="0D262377" w14:textId="77777777" w:rsidR="0079465C" w:rsidRPr="00BA1C8F" w:rsidRDefault="0079465C" w:rsidP="00314770">
            <w:pPr>
              <w:rPr>
                <w:sz w:val="22"/>
                <w:szCs w:val="22"/>
              </w:rPr>
            </w:pPr>
          </w:p>
        </w:tc>
      </w:tr>
    </w:tbl>
    <w:p w14:paraId="023945BC" w14:textId="77777777" w:rsidR="00460EAF" w:rsidRPr="00BA1C8F" w:rsidRDefault="00460EAF" w:rsidP="00E36DF2">
      <w:pPr>
        <w:rPr>
          <w:sz w:val="22"/>
          <w:szCs w:val="22"/>
        </w:rPr>
      </w:pPr>
    </w:p>
    <w:sectPr w:rsidR="00460EAF" w:rsidRPr="00BA1C8F" w:rsidSect="00E36DF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76FEB" w14:textId="77777777" w:rsidR="00F64F2E" w:rsidRDefault="00F64F2E" w:rsidP="00087E8E">
      <w:r>
        <w:separator/>
      </w:r>
    </w:p>
  </w:endnote>
  <w:endnote w:type="continuationSeparator" w:id="0">
    <w:p w14:paraId="70C23B29" w14:textId="77777777" w:rsidR="00F64F2E" w:rsidRDefault="00F64F2E" w:rsidP="0008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213B2" w14:textId="77777777" w:rsidR="00D35A93" w:rsidRDefault="00D35A93" w:rsidP="00D35A93">
    <w:pPr>
      <w:pStyle w:val="Stopka"/>
      <w:jc w:val="both"/>
      <w:rPr>
        <w:i/>
        <w:sz w:val="22"/>
        <w:szCs w:val="22"/>
      </w:rPr>
    </w:pPr>
    <w:r w:rsidRPr="00A140CC">
      <w:rPr>
        <w:i/>
        <w:sz w:val="22"/>
        <w:szCs w:val="22"/>
      </w:rPr>
      <w:t>*Zamawiający wymaga wypełnienia kolumny przez wpisanie konkretnych, oferowanych parametrów w kolumnie „Parametry oferowane” oraz wpisania  producenta i modelu w</w:t>
    </w:r>
    <w:r>
      <w:rPr>
        <w:i/>
        <w:sz w:val="22"/>
        <w:szCs w:val="22"/>
      </w:rPr>
      <w:t> </w:t>
    </w:r>
    <w:r w:rsidRPr="00A140CC">
      <w:rPr>
        <w:i/>
        <w:sz w:val="22"/>
        <w:szCs w:val="22"/>
      </w:rPr>
      <w:t xml:space="preserve">kolumnie „Producent, </w:t>
    </w:r>
    <w:r>
      <w:rPr>
        <w:i/>
        <w:sz w:val="22"/>
        <w:szCs w:val="22"/>
      </w:rPr>
      <w:t xml:space="preserve">marka, </w:t>
    </w:r>
    <w:r w:rsidRPr="00A140CC">
      <w:rPr>
        <w:i/>
        <w:sz w:val="22"/>
        <w:szCs w:val="22"/>
      </w:rPr>
      <w:t xml:space="preserve">model”. Brak w ofercie  jednoznacznego wskazania wyszczególnionych ww. elementów spowoduje odrzucenie oferty. </w:t>
    </w:r>
  </w:p>
  <w:p w14:paraId="7891F1BA" w14:textId="77777777" w:rsidR="00D35A93" w:rsidRDefault="00D35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CC76C" w14:textId="77777777" w:rsidR="00F64F2E" w:rsidRDefault="00F64F2E" w:rsidP="00087E8E">
      <w:r>
        <w:separator/>
      </w:r>
    </w:p>
  </w:footnote>
  <w:footnote w:type="continuationSeparator" w:id="0">
    <w:p w14:paraId="036B751A" w14:textId="77777777" w:rsidR="00F64F2E" w:rsidRDefault="00F64F2E" w:rsidP="0008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92E9E" w14:textId="7C9D73A3" w:rsidR="00087E8E" w:rsidRDefault="00087E8E">
    <w:pPr>
      <w:pStyle w:val="Nagwek"/>
    </w:pPr>
    <w:r>
      <w:rPr>
        <w:noProof/>
      </w:rPr>
      <w:drawing>
        <wp:inline distT="0" distB="0" distL="0" distR="0" wp14:anchorId="5582D0F3" wp14:editId="64E692DF">
          <wp:extent cx="4864735" cy="481330"/>
          <wp:effectExtent l="0" t="0" r="0" b="0"/>
          <wp:docPr id="6612745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73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E0EA7"/>
    <w:multiLevelType w:val="hybridMultilevel"/>
    <w:tmpl w:val="A0A6A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227F"/>
    <w:multiLevelType w:val="multilevel"/>
    <w:tmpl w:val="C7EAD3D2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2B57"/>
    <w:multiLevelType w:val="hybridMultilevel"/>
    <w:tmpl w:val="A0A6A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C24D0"/>
    <w:multiLevelType w:val="hybridMultilevel"/>
    <w:tmpl w:val="A0A6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B57A1"/>
    <w:multiLevelType w:val="hybridMultilevel"/>
    <w:tmpl w:val="A0A6A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908448">
    <w:abstractNumId w:val="4"/>
  </w:num>
  <w:num w:numId="2" w16cid:durableId="1550876096">
    <w:abstractNumId w:val="1"/>
  </w:num>
  <w:num w:numId="3" w16cid:durableId="2083215576">
    <w:abstractNumId w:val="5"/>
  </w:num>
  <w:num w:numId="4" w16cid:durableId="1728724862">
    <w:abstractNumId w:val="3"/>
  </w:num>
  <w:num w:numId="5" w16cid:durableId="2043944692">
    <w:abstractNumId w:val="0"/>
  </w:num>
  <w:num w:numId="6" w16cid:durableId="10718062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F2"/>
    <w:rsid w:val="000041EE"/>
    <w:rsid w:val="00006FCE"/>
    <w:rsid w:val="000076CE"/>
    <w:rsid w:val="00010DF2"/>
    <w:rsid w:val="00013334"/>
    <w:rsid w:val="0001796E"/>
    <w:rsid w:val="000236B2"/>
    <w:rsid w:val="000471D5"/>
    <w:rsid w:val="00077A89"/>
    <w:rsid w:val="00087E8E"/>
    <w:rsid w:val="000C2E21"/>
    <w:rsid w:val="000F5ECE"/>
    <w:rsid w:val="001335BC"/>
    <w:rsid w:val="00145DF5"/>
    <w:rsid w:val="00196D15"/>
    <w:rsid w:val="00205397"/>
    <w:rsid w:val="00222F52"/>
    <w:rsid w:val="00231074"/>
    <w:rsid w:val="00242475"/>
    <w:rsid w:val="00273831"/>
    <w:rsid w:val="0028396A"/>
    <w:rsid w:val="002B06A5"/>
    <w:rsid w:val="002B1BE1"/>
    <w:rsid w:val="002B45A1"/>
    <w:rsid w:val="002C1795"/>
    <w:rsid w:val="00301670"/>
    <w:rsid w:val="003020D4"/>
    <w:rsid w:val="0033171C"/>
    <w:rsid w:val="00336D5B"/>
    <w:rsid w:val="00343C76"/>
    <w:rsid w:val="00364A80"/>
    <w:rsid w:val="00381A20"/>
    <w:rsid w:val="003825DC"/>
    <w:rsid w:val="00384FBA"/>
    <w:rsid w:val="003857CB"/>
    <w:rsid w:val="00394337"/>
    <w:rsid w:val="0039614D"/>
    <w:rsid w:val="003970AB"/>
    <w:rsid w:val="003B4349"/>
    <w:rsid w:val="003F3263"/>
    <w:rsid w:val="003F3DA0"/>
    <w:rsid w:val="0041447F"/>
    <w:rsid w:val="004215EC"/>
    <w:rsid w:val="004475FA"/>
    <w:rsid w:val="00455602"/>
    <w:rsid w:val="00460EAF"/>
    <w:rsid w:val="00464B72"/>
    <w:rsid w:val="004673DE"/>
    <w:rsid w:val="00483449"/>
    <w:rsid w:val="004873B3"/>
    <w:rsid w:val="004A6E54"/>
    <w:rsid w:val="004C422F"/>
    <w:rsid w:val="004C6E91"/>
    <w:rsid w:val="004C7613"/>
    <w:rsid w:val="004C7F12"/>
    <w:rsid w:val="004F66D4"/>
    <w:rsid w:val="00503A63"/>
    <w:rsid w:val="00530318"/>
    <w:rsid w:val="00535E26"/>
    <w:rsid w:val="00541F5B"/>
    <w:rsid w:val="00565FE0"/>
    <w:rsid w:val="00583697"/>
    <w:rsid w:val="00595C4F"/>
    <w:rsid w:val="005B6713"/>
    <w:rsid w:val="005D1A40"/>
    <w:rsid w:val="005F4C4F"/>
    <w:rsid w:val="00600AB6"/>
    <w:rsid w:val="00617BB1"/>
    <w:rsid w:val="00655374"/>
    <w:rsid w:val="00673613"/>
    <w:rsid w:val="00673DA7"/>
    <w:rsid w:val="006913C0"/>
    <w:rsid w:val="006A0661"/>
    <w:rsid w:val="006A06AF"/>
    <w:rsid w:val="006C6C7D"/>
    <w:rsid w:val="006D3702"/>
    <w:rsid w:val="006D6531"/>
    <w:rsid w:val="006E2275"/>
    <w:rsid w:val="00712BFD"/>
    <w:rsid w:val="0079465C"/>
    <w:rsid w:val="00795CF3"/>
    <w:rsid w:val="0079604C"/>
    <w:rsid w:val="007A173F"/>
    <w:rsid w:val="007A1A4B"/>
    <w:rsid w:val="007A3874"/>
    <w:rsid w:val="007C28DE"/>
    <w:rsid w:val="007C379E"/>
    <w:rsid w:val="007F5D7A"/>
    <w:rsid w:val="00802406"/>
    <w:rsid w:val="0085625B"/>
    <w:rsid w:val="00871B16"/>
    <w:rsid w:val="008871DA"/>
    <w:rsid w:val="008B1ED0"/>
    <w:rsid w:val="00906EEB"/>
    <w:rsid w:val="009235EF"/>
    <w:rsid w:val="0092627A"/>
    <w:rsid w:val="00950876"/>
    <w:rsid w:val="009915A7"/>
    <w:rsid w:val="009A5A07"/>
    <w:rsid w:val="009D2C1E"/>
    <w:rsid w:val="009E7E1B"/>
    <w:rsid w:val="00A30FF7"/>
    <w:rsid w:val="00A36381"/>
    <w:rsid w:val="00A57937"/>
    <w:rsid w:val="00A75678"/>
    <w:rsid w:val="00A75F1E"/>
    <w:rsid w:val="00A81E8B"/>
    <w:rsid w:val="00A857F6"/>
    <w:rsid w:val="00AA178F"/>
    <w:rsid w:val="00AB765F"/>
    <w:rsid w:val="00AE1CAE"/>
    <w:rsid w:val="00AE6D88"/>
    <w:rsid w:val="00B04288"/>
    <w:rsid w:val="00B321D6"/>
    <w:rsid w:val="00B5635C"/>
    <w:rsid w:val="00B71C3D"/>
    <w:rsid w:val="00BA1C8F"/>
    <w:rsid w:val="00BA6315"/>
    <w:rsid w:val="00BD6A1F"/>
    <w:rsid w:val="00BE0E0F"/>
    <w:rsid w:val="00BF1059"/>
    <w:rsid w:val="00BF1205"/>
    <w:rsid w:val="00BF44BE"/>
    <w:rsid w:val="00C15D66"/>
    <w:rsid w:val="00C5673E"/>
    <w:rsid w:val="00C7121F"/>
    <w:rsid w:val="00C9014F"/>
    <w:rsid w:val="00CB035B"/>
    <w:rsid w:val="00CB62A5"/>
    <w:rsid w:val="00CC2CFE"/>
    <w:rsid w:val="00CC470E"/>
    <w:rsid w:val="00CC5EA8"/>
    <w:rsid w:val="00CC67F7"/>
    <w:rsid w:val="00CE3C8B"/>
    <w:rsid w:val="00CF4F49"/>
    <w:rsid w:val="00D24E7B"/>
    <w:rsid w:val="00D30CD3"/>
    <w:rsid w:val="00D35A93"/>
    <w:rsid w:val="00D611DD"/>
    <w:rsid w:val="00DA080C"/>
    <w:rsid w:val="00DB3731"/>
    <w:rsid w:val="00DC3AC5"/>
    <w:rsid w:val="00DD0D67"/>
    <w:rsid w:val="00DF211E"/>
    <w:rsid w:val="00E110A9"/>
    <w:rsid w:val="00E16AD6"/>
    <w:rsid w:val="00E3656E"/>
    <w:rsid w:val="00E36DF2"/>
    <w:rsid w:val="00E53395"/>
    <w:rsid w:val="00E62A76"/>
    <w:rsid w:val="00E9071C"/>
    <w:rsid w:val="00EA2EA4"/>
    <w:rsid w:val="00EC5703"/>
    <w:rsid w:val="00EE4713"/>
    <w:rsid w:val="00EF624D"/>
    <w:rsid w:val="00F21996"/>
    <w:rsid w:val="00F279F8"/>
    <w:rsid w:val="00F368A4"/>
    <w:rsid w:val="00F622E4"/>
    <w:rsid w:val="00F64F2E"/>
    <w:rsid w:val="00FB2823"/>
    <w:rsid w:val="00FB322C"/>
    <w:rsid w:val="00FB5285"/>
    <w:rsid w:val="00FC50EE"/>
    <w:rsid w:val="00FC7B12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683E12A"/>
  <w15:chartTrackingRefBased/>
  <w15:docId w15:val="{ACAFB3D1-C59D-4085-984C-4580DCA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D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D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6D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6D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6D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D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6DF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6DF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6DF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6DF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6D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6D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6D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6DF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DF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6DF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6DF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6DF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6DF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6D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6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D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6D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6D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6DF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6DF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6DF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6D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6DF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6DF2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uiPriority w:val="22"/>
    <w:qFormat/>
    <w:rsid w:val="00E36D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7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E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87E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E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6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78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20</Pages>
  <Words>2623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Szepioła</dc:creator>
  <cp:keywords/>
  <dc:description/>
  <cp:lastModifiedBy>Wiesława Szepioła</cp:lastModifiedBy>
  <cp:revision>168</cp:revision>
  <dcterms:created xsi:type="dcterms:W3CDTF">2024-06-25T12:34:00Z</dcterms:created>
  <dcterms:modified xsi:type="dcterms:W3CDTF">2024-07-05T07:41:00Z</dcterms:modified>
</cp:coreProperties>
</file>