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3A882" w14:textId="53443E71" w:rsidR="00853FC5" w:rsidRDefault="00853FC5" w:rsidP="003A6D94">
      <w:pPr>
        <w:spacing w:before="240"/>
        <w:jc w:val="both"/>
        <w:rPr>
          <w:b/>
          <w:sz w:val="22"/>
          <w:szCs w:val="22"/>
          <w:lang w:eastAsia="en-US"/>
        </w:rPr>
      </w:pPr>
      <w:bookmarkStart w:id="0" w:name="_Hlk76473526"/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C1C4BBD" wp14:editId="526D196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CC9C55A" wp14:editId="13A4FC1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23875" cy="574675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8FD98" w14:textId="77777777" w:rsidR="00853FC5" w:rsidRDefault="00853FC5" w:rsidP="003A6D94">
      <w:pPr>
        <w:spacing w:before="240"/>
        <w:jc w:val="both"/>
        <w:rPr>
          <w:b/>
          <w:sz w:val="22"/>
          <w:szCs w:val="22"/>
          <w:lang w:eastAsia="en-US"/>
        </w:rPr>
      </w:pPr>
    </w:p>
    <w:p w14:paraId="33AB5280" w14:textId="77777777" w:rsidR="00853FC5" w:rsidRPr="008C7391" w:rsidRDefault="00853FC5" w:rsidP="00853FC5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4E88C4C7" w14:textId="77777777" w:rsidR="00853FC5" w:rsidRPr="008D423A" w:rsidRDefault="00853FC5" w:rsidP="00853FC5">
      <w:pPr>
        <w:rPr>
          <w:i/>
          <w:sz w:val="16"/>
          <w:szCs w:val="16"/>
        </w:rPr>
      </w:pPr>
      <w:r w:rsidRPr="008D423A">
        <w:rPr>
          <w:i/>
          <w:sz w:val="16"/>
          <w:szCs w:val="16"/>
        </w:rPr>
        <w:t>im. gen. broni Tadeusza Jordan-Rozwadowskiego</w:t>
      </w:r>
    </w:p>
    <w:p w14:paraId="6FF1DCAF" w14:textId="77777777" w:rsidR="00853FC5" w:rsidRDefault="00853FC5" w:rsidP="00853FC5">
      <w:pPr>
        <w:rPr>
          <w:b/>
          <w:sz w:val="22"/>
          <w:szCs w:val="22"/>
        </w:rPr>
      </w:pPr>
    </w:p>
    <w:p w14:paraId="2CAC0FF9" w14:textId="0366333D" w:rsidR="00853FC5" w:rsidRPr="003F3091" w:rsidRDefault="00F3377D" w:rsidP="00853FC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wz. </w:t>
      </w:r>
      <w:r w:rsidR="00853FC5" w:rsidRPr="003F3091">
        <w:rPr>
          <w:b/>
          <w:sz w:val="22"/>
          <w:szCs w:val="22"/>
        </w:rPr>
        <w:t xml:space="preserve">Komendant </w:t>
      </w:r>
    </w:p>
    <w:p w14:paraId="5FED9A99" w14:textId="5E276673" w:rsidR="00853FC5" w:rsidRPr="00AE61FD" w:rsidRDefault="00853FC5" w:rsidP="00853FC5">
      <w:pPr>
        <w:rPr>
          <w:b/>
          <w:sz w:val="22"/>
          <w:szCs w:val="22"/>
        </w:rPr>
      </w:pPr>
      <w:r w:rsidRPr="003F3091">
        <w:rPr>
          <w:b/>
          <w:sz w:val="22"/>
          <w:szCs w:val="22"/>
        </w:rPr>
        <w:t xml:space="preserve">płk </w:t>
      </w:r>
      <w:r w:rsidR="00F3377D">
        <w:rPr>
          <w:b/>
          <w:sz w:val="22"/>
          <w:szCs w:val="22"/>
        </w:rPr>
        <w:t>Jacek Szmalenberg</w:t>
      </w:r>
    </w:p>
    <w:p w14:paraId="3950C2F0" w14:textId="77777777" w:rsidR="00853FC5" w:rsidRDefault="00853FC5" w:rsidP="00853FC5"/>
    <w:p w14:paraId="6A53457B" w14:textId="77777777" w:rsidR="00853FC5" w:rsidRPr="00AF2DE2" w:rsidRDefault="00853FC5" w:rsidP="00853FC5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179D66CA" w14:textId="1215DBEC" w:rsidR="00853FC5" w:rsidRPr="00AF2DE2" w:rsidRDefault="00853FC5" w:rsidP="00853FC5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 w:rsidR="00F3377D">
        <w:rPr>
          <w:sz w:val="22"/>
          <w:szCs w:val="22"/>
        </w:rPr>
        <w:t>21</w:t>
      </w:r>
      <w:r w:rsidRPr="00AF2DE2">
        <w:rPr>
          <w:sz w:val="22"/>
          <w:szCs w:val="22"/>
        </w:rPr>
        <w:t xml:space="preserve"> </w:t>
      </w:r>
      <w:r w:rsidR="009D6F37">
        <w:rPr>
          <w:sz w:val="22"/>
          <w:szCs w:val="22"/>
        </w:rPr>
        <w:t>maja</w:t>
      </w:r>
      <w:r w:rsidRPr="00AF2DE2">
        <w:rPr>
          <w:sz w:val="22"/>
          <w:szCs w:val="22"/>
        </w:rPr>
        <w:t xml:space="preserve"> 2025 r.</w:t>
      </w:r>
      <w:r w:rsidRPr="00AF2DE2">
        <w:rPr>
          <w:sz w:val="22"/>
          <w:szCs w:val="22"/>
        </w:rPr>
        <w:br w:type="textWrapping" w:clear="all"/>
      </w:r>
    </w:p>
    <w:p w14:paraId="1704F1C6" w14:textId="0C7D0477" w:rsidR="00853FC5" w:rsidRDefault="00853FC5" w:rsidP="00853FC5">
      <w:pPr>
        <w:spacing w:before="240"/>
        <w:jc w:val="both"/>
        <w:rPr>
          <w:b/>
          <w:sz w:val="22"/>
          <w:szCs w:val="22"/>
          <w:lang w:eastAsia="en-US"/>
        </w:rPr>
      </w:pPr>
      <w:r w:rsidRPr="00AF2DE2">
        <w:rPr>
          <w:b/>
          <w:color w:val="0070C0"/>
          <w:sz w:val="22"/>
          <w:szCs w:val="22"/>
        </w:rPr>
        <w:t>https: //platformazakupowa.pl/pn/4rblog</w:t>
      </w:r>
    </w:p>
    <w:p w14:paraId="7D5289F3" w14:textId="0F056A16" w:rsidR="00853FC5" w:rsidRPr="009D6F37" w:rsidRDefault="002B1E1B" w:rsidP="00AE3454">
      <w:pPr>
        <w:spacing w:before="240" w:line="276" w:lineRule="auto"/>
        <w:ind w:left="993" w:hanging="993"/>
        <w:jc w:val="both"/>
        <w:rPr>
          <w:sz w:val="22"/>
          <w:szCs w:val="22"/>
          <w:lang w:eastAsia="en-US"/>
        </w:rPr>
      </w:pPr>
      <w:r w:rsidRPr="008B6EC7">
        <w:rPr>
          <w:b/>
          <w:sz w:val="22"/>
          <w:szCs w:val="22"/>
          <w:lang w:eastAsia="en-US"/>
        </w:rPr>
        <w:t>Dotyczy</w:t>
      </w:r>
      <w:r w:rsidR="003A6D94" w:rsidRPr="008B6EC7">
        <w:rPr>
          <w:sz w:val="22"/>
          <w:szCs w:val="22"/>
          <w:lang w:eastAsia="en-US"/>
        </w:rPr>
        <w:t xml:space="preserve">: </w:t>
      </w:r>
      <w:r w:rsidR="00637FE8">
        <w:rPr>
          <w:sz w:val="22"/>
          <w:szCs w:val="22"/>
          <w:lang w:eastAsia="en-US"/>
        </w:rPr>
        <w:t xml:space="preserve"> </w:t>
      </w:r>
      <w:r w:rsidR="00F3377D">
        <w:rPr>
          <w:sz w:val="22"/>
          <w:szCs w:val="22"/>
          <w:lang w:eastAsia="en-US"/>
        </w:rPr>
        <w:t>zmiany</w:t>
      </w:r>
      <w:r w:rsidR="003A6D94" w:rsidRPr="008B6EC7">
        <w:rPr>
          <w:sz w:val="22"/>
          <w:szCs w:val="22"/>
          <w:lang w:eastAsia="en-US"/>
        </w:rPr>
        <w:t xml:space="preserve"> </w:t>
      </w:r>
      <w:r w:rsidRPr="008B6EC7">
        <w:rPr>
          <w:sz w:val="22"/>
          <w:szCs w:val="22"/>
          <w:lang w:eastAsia="en-US"/>
        </w:rPr>
        <w:t>treści SWZ w postępowaniu o udzielenie zamówienia publicznego, którego przedmiotem jest:</w:t>
      </w:r>
      <w:r w:rsidR="00853FC5">
        <w:rPr>
          <w:sz w:val="22"/>
          <w:szCs w:val="22"/>
          <w:lang w:eastAsia="en-US"/>
        </w:rPr>
        <w:t xml:space="preserve"> </w:t>
      </w:r>
      <w:r w:rsidR="00AE3454" w:rsidRPr="00AE3454">
        <w:rPr>
          <w:b/>
          <w:sz w:val="22"/>
          <w:szCs w:val="22"/>
          <w:lang w:eastAsia="en-US"/>
        </w:rPr>
        <w:t>DOSTAWA - MAKARON, KASZE, RYŻ (NR SPRAWY: MAT/93/MT/2025).</w:t>
      </w:r>
    </w:p>
    <w:p w14:paraId="3CB13520" w14:textId="77777777" w:rsidR="00210442" w:rsidRPr="008B6EC7" w:rsidRDefault="00210442" w:rsidP="00210442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Zamawiający, 4 Regionalna Baza Logistyczna we Wrocławiu działając na podstawie art.137 ust. 1 ustawy Pzp zmienia treść SWZ oraz udostępnia dokonaną zmianę na stronie internetowej prowadzonego postępowania zgodnie z art. 137 ust 2 Ustawy Pzp.</w:t>
      </w:r>
      <w:r w:rsidRPr="008B6EC7">
        <w:rPr>
          <w:sz w:val="22"/>
          <w:szCs w:val="22"/>
          <w:lang w:eastAsia="en-US"/>
        </w:rPr>
        <w:t xml:space="preserve">  </w:t>
      </w:r>
    </w:p>
    <w:p w14:paraId="34C89861" w14:textId="5DC37CAC" w:rsidR="00D519E6" w:rsidRPr="00D519E6" w:rsidRDefault="00D519E6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  <w:u w:val="single"/>
        </w:rPr>
      </w:pPr>
      <w:r w:rsidRPr="00D519E6">
        <w:rPr>
          <w:b/>
          <w:bCs/>
          <w:iCs/>
          <w:color w:val="FF0000"/>
          <w:sz w:val="22"/>
          <w:szCs w:val="22"/>
          <w:u w:val="single"/>
        </w:rPr>
        <w:t xml:space="preserve">Zamawiający </w:t>
      </w:r>
      <w:r w:rsidR="002A0C3E">
        <w:rPr>
          <w:b/>
          <w:bCs/>
          <w:iCs/>
          <w:color w:val="FF0000"/>
          <w:sz w:val="22"/>
          <w:szCs w:val="22"/>
          <w:u w:val="single"/>
        </w:rPr>
        <w:t>zamieszcza w dokumentacji postępowania</w:t>
      </w:r>
      <w:r w:rsidRPr="00D519E6">
        <w:rPr>
          <w:b/>
          <w:bCs/>
          <w:iCs/>
          <w:color w:val="FF0000"/>
          <w:sz w:val="22"/>
          <w:szCs w:val="22"/>
          <w:u w:val="single"/>
        </w:rPr>
        <w:t xml:space="preserve"> </w:t>
      </w:r>
      <w:r w:rsidR="002A0C3E">
        <w:rPr>
          <w:b/>
          <w:bCs/>
          <w:iCs/>
          <w:color w:val="FF0000"/>
          <w:sz w:val="22"/>
          <w:szCs w:val="22"/>
          <w:u w:val="single"/>
        </w:rPr>
        <w:t>„</w:t>
      </w:r>
      <w:r w:rsidRPr="00D519E6">
        <w:rPr>
          <w:b/>
          <w:bCs/>
          <w:iCs/>
          <w:color w:val="FF0000"/>
          <w:sz w:val="22"/>
          <w:szCs w:val="22"/>
          <w:u w:val="single"/>
        </w:rPr>
        <w:t xml:space="preserve">Załącznik nr 1 </w:t>
      </w:r>
      <w:r>
        <w:rPr>
          <w:b/>
          <w:bCs/>
          <w:iCs/>
          <w:color w:val="FF0000"/>
          <w:sz w:val="22"/>
          <w:szCs w:val="22"/>
          <w:u w:val="single"/>
        </w:rPr>
        <w:t xml:space="preserve">Formularz ofertowy </w:t>
      </w:r>
      <w:r w:rsidRPr="00D519E6">
        <w:rPr>
          <w:b/>
          <w:bCs/>
          <w:iCs/>
          <w:color w:val="FF0000"/>
          <w:sz w:val="22"/>
          <w:szCs w:val="22"/>
          <w:u w:val="single"/>
        </w:rPr>
        <w:t xml:space="preserve">część II </w:t>
      </w:r>
      <w:r w:rsidR="00210442">
        <w:rPr>
          <w:b/>
          <w:bCs/>
          <w:iCs/>
          <w:color w:val="FF0000"/>
          <w:sz w:val="22"/>
          <w:szCs w:val="22"/>
          <w:u w:val="single"/>
        </w:rPr>
        <w:t xml:space="preserve"> </w:t>
      </w:r>
      <w:r w:rsidRPr="00D519E6">
        <w:rPr>
          <w:b/>
          <w:bCs/>
          <w:iCs/>
          <w:color w:val="FF0000"/>
          <w:sz w:val="22"/>
          <w:szCs w:val="22"/>
          <w:u w:val="single"/>
        </w:rPr>
        <w:t>kasze</w:t>
      </w:r>
      <w:r w:rsidR="002A0C3E">
        <w:rPr>
          <w:b/>
          <w:bCs/>
          <w:iCs/>
          <w:color w:val="FF0000"/>
          <w:sz w:val="22"/>
          <w:szCs w:val="22"/>
          <w:u w:val="single"/>
        </w:rPr>
        <w:t xml:space="preserve"> – po modyfikacji</w:t>
      </w:r>
      <w:r>
        <w:rPr>
          <w:b/>
          <w:bCs/>
          <w:iCs/>
          <w:color w:val="FF0000"/>
          <w:sz w:val="22"/>
          <w:szCs w:val="22"/>
          <w:u w:val="single"/>
        </w:rPr>
        <w:t>.</w:t>
      </w:r>
      <w:r w:rsidR="002A0C3E">
        <w:rPr>
          <w:b/>
          <w:bCs/>
          <w:iCs/>
          <w:color w:val="FF0000"/>
          <w:sz w:val="22"/>
          <w:szCs w:val="22"/>
          <w:u w:val="single"/>
        </w:rPr>
        <w:t>”</w:t>
      </w:r>
    </w:p>
    <w:p w14:paraId="76FB81CE" w14:textId="77777777" w:rsidR="00210442" w:rsidRDefault="00210442" w:rsidP="00210442">
      <w:pPr>
        <w:pStyle w:val="Tekstpodstawowy3"/>
        <w:spacing w:after="0" w:line="276" w:lineRule="auto"/>
        <w:ind w:left="142" w:hanging="142"/>
        <w:rPr>
          <w:b/>
          <w:i/>
          <w:sz w:val="22"/>
          <w:szCs w:val="22"/>
          <w:lang w:eastAsia="en-US"/>
        </w:rPr>
      </w:pPr>
    </w:p>
    <w:p w14:paraId="4D085D25" w14:textId="5FCDD89A" w:rsidR="00210442" w:rsidRDefault="00210442" w:rsidP="00210442">
      <w:pPr>
        <w:pStyle w:val="Tekstpodstawowy3"/>
        <w:spacing w:after="0" w:line="276" w:lineRule="auto"/>
        <w:ind w:left="142" w:hanging="142"/>
        <w:rPr>
          <w:sz w:val="22"/>
          <w:szCs w:val="22"/>
        </w:rPr>
      </w:pPr>
      <w:r>
        <w:rPr>
          <w:b/>
          <w:i/>
          <w:sz w:val="22"/>
          <w:szCs w:val="22"/>
          <w:lang w:eastAsia="en-US"/>
        </w:rPr>
        <w:t xml:space="preserve">Rozdział 9 „Termin związania ofertą”, pkt 9.1.  </w:t>
      </w:r>
      <w:r w:rsidRPr="00D212D3">
        <w:rPr>
          <w:b/>
          <w:i/>
          <w:sz w:val="22"/>
          <w:szCs w:val="22"/>
          <w:lang w:eastAsia="en-US"/>
        </w:rPr>
        <w:t xml:space="preserve">otrzymuje </w:t>
      </w:r>
      <w:r w:rsidRPr="00D212D3">
        <w:rPr>
          <w:b/>
          <w:i/>
          <w:sz w:val="22"/>
          <w:szCs w:val="22"/>
          <w:u w:val="single"/>
          <w:lang w:eastAsia="en-US"/>
        </w:rPr>
        <w:t>nowe</w:t>
      </w:r>
      <w:r w:rsidRPr="00D212D3">
        <w:rPr>
          <w:b/>
          <w:i/>
          <w:sz w:val="22"/>
          <w:szCs w:val="22"/>
          <w:lang w:eastAsia="en-US"/>
        </w:rPr>
        <w:t xml:space="preserve"> brzmienie:</w:t>
      </w:r>
      <w:r w:rsidRPr="00EC4F1B">
        <w:rPr>
          <w:sz w:val="22"/>
          <w:szCs w:val="22"/>
        </w:rPr>
        <w:t xml:space="preserve"> </w:t>
      </w:r>
    </w:p>
    <w:p w14:paraId="0A0C0702" w14:textId="19542B28" w:rsidR="00F3377D" w:rsidRPr="00EC4F1B" w:rsidRDefault="00F3377D" w:rsidP="00210442">
      <w:pPr>
        <w:pStyle w:val="Tekstpodstawowy3"/>
        <w:numPr>
          <w:ilvl w:val="0"/>
          <w:numId w:val="16"/>
        </w:numPr>
        <w:spacing w:after="0" w:line="276" w:lineRule="auto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Pr="00546153">
        <w:rPr>
          <w:bCs/>
          <w:sz w:val="22"/>
          <w:szCs w:val="22"/>
        </w:rPr>
        <w:t xml:space="preserve">począwszy </w:t>
      </w:r>
      <w:r w:rsidRPr="00546153">
        <w:rPr>
          <w:sz w:val="22"/>
          <w:szCs w:val="22"/>
        </w:rPr>
        <w:t xml:space="preserve">od dnia upływu terminu składania ofert do </w:t>
      </w:r>
      <w:r w:rsidRPr="00BA25EB">
        <w:rPr>
          <w:sz w:val="22"/>
          <w:szCs w:val="22"/>
        </w:rPr>
        <w:t>dn</w:t>
      </w:r>
      <w:r w:rsidRPr="005B4DB6">
        <w:rPr>
          <w:sz w:val="22"/>
          <w:szCs w:val="22"/>
        </w:rPr>
        <w:t xml:space="preserve">. </w:t>
      </w:r>
      <w:r>
        <w:rPr>
          <w:b/>
          <w:color w:val="FF0000"/>
          <w:sz w:val="22"/>
          <w:szCs w:val="22"/>
          <w:highlight w:val="yellow"/>
        </w:rPr>
        <w:t>22</w:t>
      </w:r>
      <w:r w:rsidRPr="00D20F50">
        <w:rPr>
          <w:b/>
          <w:color w:val="FF0000"/>
          <w:sz w:val="22"/>
          <w:szCs w:val="22"/>
          <w:highlight w:val="yellow"/>
        </w:rPr>
        <w:t>.0</w:t>
      </w:r>
      <w:r>
        <w:rPr>
          <w:b/>
          <w:color w:val="FF0000"/>
          <w:sz w:val="22"/>
          <w:szCs w:val="22"/>
          <w:highlight w:val="yellow"/>
        </w:rPr>
        <w:t>8</w:t>
      </w:r>
      <w:r w:rsidRPr="00D20F50">
        <w:rPr>
          <w:b/>
          <w:color w:val="FF0000"/>
          <w:sz w:val="22"/>
          <w:szCs w:val="22"/>
          <w:highlight w:val="yellow"/>
        </w:rPr>
        <w:t>.2025 r</w:t>
      </w:r>
      <w:r w:rsidRPr="00D20F50">
        <w:rPr>
          <w:color w:val="FF0000"/>
          <w:sz w:val="22"/>
          <w:szCs w:val="22"/>
          <w:highlight w:val="yellow"/>
        </w:rPr>
        <w:t>.</w:t>
      </w:r>
      <w:r w:rsidRPr="002B2789">
        <w:rPr>
          <w:sz w:val="22"/>
          <w:szCs w:val="22"/>
        </w:rPr>
        <w:t xml:space="preserve"> (nie</w:t>
      </w:r>
      <w:r w:rsidRPr="00546153">
        <w:rPr>
          <w:sz w:val="22"/>
          <w:szCs w:val="22"/>
        </w:rPr>
        <w:t xml:space="preserve"> dłużej niż </w:t>
      </w:r>
      <w:r>
        <w:rPr>
          <w:sz w:val="22"/>
          <w:szCs w:val="22"/>
        </w:rPr>
        <w:t xml:space="preserve">90 </w:t>
      </w:r>
      <w:r w:rsidRPr="00546153">
        <w:rPr>
          <w:sz w:val="22"/>
          <w:szCs w:val="22"/>
        </w:rPr>
        <w:t>dni od dnia upływu terminu składania ofert).</w:t>
      </w:r>
      <w:r w:rsidRPr="00EC4F1B">
        <w:rPr>
          <w:sz w:val="22"/>
          <w:szCs w:val="22"/>
        </w:rPr>
        <w:t>”.</w:t>
      </w:r>
    </w:p>
    <w:p w14:paraId="679D15B0" w14:textId="77777777" w:rsidR="00210442" w:rsidRDefault="00210442" w:rsidP="00F3377D">
      <w:pPr>
        <w:spacing w:after="60"/>
        <w:ind w:left="426" w:hanging="142"/>
        <w:jc w:val="both"/>
        <w:rPr>
          <w:b/>
          <w:i/>
          <w:sz w:val="22"/>
          <w:szCs w:val="22"/>
        </w:rPr>
      </w:pPr>
    </w:p>
    <w:p w14:paraId="65DAAF6B" w14:textId="0A1520EF" w:rsidR="00210442" w:rsidRDefault="00210442" w:rsidP="00210442">
      <w:pPr>
        <w:spacing w:after="60"/>
        <w:jc w:val="both"/>
        <w:rPr>
          <w:b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>Rozdział 11 „Sposób oraz termin składania i otwarcia ofert”, pkt 11.1.; 11.2. otrzymuje nowe brzmienie:</w:t>
      </w:r>
      <w:r w:rsidRPr="00EC4F1B">
        <w:rPr>
          <w:b/>
          <w:color w:val="000000"/>
          <w:sz w:val="22"/>
          <w:szCs w:val="22"/>
        </w:rPr>
        <w:t xml:space="preserve"> </w:t>
      </w:r>
    </w:p>
    <w:p w14:paraId="691B393E" w14:textId="086AF3BC" w:rsidR="00F3377D" w:rsidRPr="00210442" w:rsidRDefault="00F3377D" w:rsidP="00210442">
      <w:pPr>
        <w:pStyle w:val="Akapitzlist"/>
        <w:numPr>
          <w:ilvl w:val="0"/>
          <w:numId w:val="17"/>
        </w:numPr>
        <w:spacing w:after="60"/>
        <w:ind w:hanging="578"/>
        <w:jc w:val="both"/>
        <w:rPr>
          <w:rFonts w:ascii="Times New Roman" w:hAnsi="Times New Roman"/>
          <w:color w:val="000000"/>
          <w:sz w:val="22"/>
          <w:szCs w:val="22"/>
        </w:rPr>
      </w:pPr>
      <w:r w:rsidRPr="00210442">
        <w:rPr>
          <w:rFonts w:ascii="Times New Roman" w:hAnsi="Times New Roman"/>
          <w:b/>
          <w:color w:val="000000"/>
          <w:sz w:val="22"/>
          <w:szCs w:val="22"/>
        </w:rPr>
        <w:t xml:space="preserve">„Oferty </w:t>
      </w:r>
      <w:r w:rsidRPr="00210442">
        <w:rPr>
          <w:rFonts w:ascii="Times New Roman" w:hAnsi="Times New Roman"/>
          <w:color w:val="000000"/>
          <w:sz w:val="22"/>
          <w:szCs w:val="22"/>
        </w:rPr>
        <w:t>wraz z załącznikami</w:t>
      </w:r>
      <w:r w:rsidRPr="00210442">
        <w:rPr>
          <w:rFonts w:ascii="Times New Roman" w:hAnsi="Times New Roman"/>
          <w:b/>
          <w:color w:val="000000"/>
          <w:sz w:val="22"/>
          <w:szCs w:val="22"/>
        </w:rPr>
        <w:t xml:space="preserve"> należy złożyć w terminie najpóźniej do </w:t>
      </w:r>
      <w:r w:rsidRPr="00210442">
        <w:rPr>
          <w:rFonts w:ascii="Times New Roman" w:hAnsi="Times New Roman"/>
          <w:b/>
          <w:sz w:val="22"/>
          <w:szCs w:val="22"/>
        </w:rPr>
        <w:t xml:space="preserve">dnia </w:t>
      </w:r>
      <w:r w:rsidRPr="00210442">
        <w:rPr>
          <w:rFonts w:ascii="Times New Roman" w:hAnsi="Times New Roman"/>
          <w:b/>
          <w:color w:val="FF0000"/>
          <w:sz w:val="22"/>
          <w:szCs w:val="22"/>
        </w:rPr>
        <w:t>27.05.2025 r. do godz.</w:t>
      </w:r>
      <w:r w:rsidRPr="00210442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210442">
        <w:rPr>
          <w:rFonts w:ascii="Times New Roman" w:hAnsi="Times New Roman"/>
          <w:b/>
          <w:color w:val="FF0000"/>
          <w:sz w:val="22"/>
          <w:szCs w:val="22"/>
        </w:rPr>
        <w:t>09:00</w:t>
      </w:r>
      <w:r w:rsidRPr="00210442">
        <w:rPr>
          <w:rFonts w:ascii="Times New Roman" w:eastAsia="Calibri" w:hAnsi="Times New Roman"/>
          <w:color w:val="FF0000"/>
          <w:sz w:val="22"/>
          <w:szCs w:val="22"/>
          <w:lang w:eastAsia="en-US"/>
        </w:rPr>
        <w:t xml:space="preserve"> </w:t>
      </w:r>
      <w:r w:rsidRPr="00210442">
        <w:rPr>
          <w:rFonts w:ascii="Times New Roman" w:eastAsia="Calibri" w:hAnsi="Times New Roman"/>
          <w:sz w:val="22"/>
          <w:szCs w:val="22"/>
          <w:lang w:eastAsia="en-US"/>
        </w:rPr>
        <w:t xml:space="preserve">za pośrednictwem Systemu: </w:t>
      </w:r>
      <w:hyperlink r:id="rId10" w:history="1">
        <w:r w:rsidRPr="00210442">
          <w:rPr>
            <w:rStyle w:val="Hipercze"/>
            <w:rFonts w:ascii="Times New Roman" w:hAnsi="Times New Roman"/>
            <w:b/>
            <w:bCs/>
            <w:sz w:val="22"/>
            <w:szCs w:val="22"/>
          </w:rPr>
          <w:t>https://platformazakupowa.pl/pn/4rblog</w:t>
        </w:r>
      </w:hyperlink>
      <w:r w:rsidRPr="00210442">
        <w:rPr>
          <w:rStyle w:val="Hipercze"/>
          <w:rFonts w:ascii="Times New Roman" w:hAnsi="Times New Roman"/>
          <w:sz w:val="22"/>
          <w:szCs w:val="22"/>
          <w:u w:val="none"/>
        </w:rPr>
        <w:t>”.</w:t>
      </w:r>
    </w:p>
    <w:p w14:paraId="546FE8A6" w14:textId="77777777" w:rsidR="00F3377D" w:rsidRPr="00210442" w:rsidRDefault="00F3377D" w:rsidP="00F3377D">
      <w:pPr>
        <w:pStyle w:val="Akapitzlist"/>
        <w:spacing w:after="120"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14:paraId="129F4197" w14:textId="35B544BF" w:rsidR="00F3377D" w:rsidRPr="00210442" w:rsidRDefault="00210442" w:rsidP="00210442">
      <w:pPr>
        <w:pStyle w:val="Akapitzlist"/>
        <w:numPr>
          <w:ilvl w:val="0"/>
          <w:numId w:val="17"/>
        </w:numPr>
        <w:spacing w:after="60"/>
        <w:ind w:hanging="578"/>
        <w:jc w:val="both"/>
        <w:rPr>
          <w:rStyle w:val="Hipercze"/>
          <w:rFonts w:ascii="Times New Roman" w:hAnsi="Times New Roman"/>
          <w:sz w:val="22"/>
          <w:szCs w:val="22"/>
        </w:rPr>
      </w:pPr>
      <w:r w:rsidRPr="0021044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3377D" w:rsidRPr="00210442">
        <w:rPr>
          <w:rFonts w:ascii="Times New Roman" w:hAnsi="Times New Roman"/>
          <w:b/>
          <w:bCs/>
          <w:sz w:val="22"/>
          <w:szCs w:val="22"/>
        </w:rPr>
        <w:t>„</w:t>
      </w:r>
      <w:r w:rsidR="00F3377D" w:rsidRPr="00210442">
        <w:rPr>
          <w:rStyle w:val="Hipercze"/>
          <w:rFonts w:ascii="Times New Roman" w:hAnsi="Times New Roman"/>
          <w:color w:val="auto"/>
          <w:sz w:val="22"/>
          <w:szCs w:val="22"/>
          <w:u w:val="none"/>
        </w:rPr>
        <w:t xml:space="preserve">Otwarcie ofert następuje niezwłocznie po upływie terminu </w:t>
      </w:r>
      <w:r w:rsidR="00F3377D" w:rsidRPr="00210442">
        <w:rPr>
          <w:rFonts w:ascii="Times New Roman" w:hAnsi="Times New Roman"/>
          <w:b/>
          <w:sz w:val="22"/>
          <w:szCs w:val="22"/>
        </w:rPr>
        <w:t>składania</w:t>
      </w:r>
      <w:r w:rsidR="00F3377D" w:rsidRPr="00210442">
        <w:rPr>
          <w:rStyle w:val="Hipercze"/>
          <w:rFonts w:ascii="Times New Roman" w:hAnsi="Times New Roman"/>
          <w:color w:val="auto"/>
          <w:sz w:val="22"/>
          <w:szCs w:val="22"/>
          <w:u w:val="none"/>
        </w:rPr>
        <w:t xml:space="preserve"> ofert tj. w dniu</w:t>
      </w:r>
      <w:r w:rsidR="00F3377D" w:rsidRPr="00210442">
        <w:rPr>
          <w:rStyle w:val="Hipercze"/>
          <w:rFonts w:ascii="Times New Roman" w:hAnsi="Times New Roman"/>
          <w:color w:val="auto"/>
          <w:sz w:val="22"/>
          <w:szCs w:val="22"/>
        </w:rPr>
        <w:t xml:space="preserve"> </w:t>
      </w:r>
      <w:r w:rsidR="00F3377D" w:rsidRPr="00210442">
        <w:rPr>
          <w:rStyle w:val="Hipercze"/>
          <w:rFonts w:ascii="Times New Roman" w:hAnsi="Times New Roman"/>
          <w:b/>
          <w:color w:val="FF0000"/>
          <w:sz w:val="22"/>
          <w:szCs w:val="22"/>
          <w:u w:val="none"/>
        </w:rPr>
        <w:t>27</w:t>
      </w:r>
      <w:r w:rsidR="00F3377D" w:rsidRPr="00210442">
        <w:rPr>
          <w:rStyle w:val="Hipercze"/>
          <w:rFonts w:ascii="Times New Roman" w:hAnsi="Times New Roman"/>
          <w:b/>
          <w:bCs/>
          <w:color w:val="FF0000"/>
          <w:sz w:val="22"/>
          <w:szCs w:val="22"/>
          <w:u w:val="none"/>
        </w:rPr>
        <w:t>.05.2025 r. o godz. 09:30</w:t>
      </w:r>
      <w:r w:rsidR="00F3377D" w:rsidRPr="00210442">
        <w:rPr>
          <w:rStyle w:val="Hipercze"/>
          <w:rFonts w:ascii="Times New Roman" w:hAnsi="Times New Roman"/>
          <w:color w:val="auto"/>
          <w:sz w:val="22"/>
          <w:szCs w:val="22"/>
          <w:u w:val="none"/>
        </w:rPr>
        <w:t>, jednak nie później niż następnego dnia po dniu, w którym upłynął termin składania ofert.”</w:t>
      </w:r>
    </w:p>
    <w:p w14:paraId="02A40BC9" w14:textId="77777777" w:rsidR="00F3377D" w:rsidRDefault="00F3377D" w:rsidP="00F3377D">
      <w:pPr>
        <w:spacing w:line="360" w:lineRule="auto"/>
        <w:jc w:val="both"/>
        <w:rPr>
          <w:rFonts w:eastAsia="Calibri"/>
          <w:color w:val="FF0000"/>
          <w:sz w:val="22"/>
          <w:szCs w:val="22"/>
          <w:lang w:eastAsia="en-US"/>
        </w:rPr>
      </w:pPr>
    </w:p>
    <w:p w14:paraId="6A64CDE5" w14:textId="77777777" w:rsidR="00F3377D" w:rsidRPr="00430682" w:rsidRDefault="00F3377D" w:rsidP="00F3377D">
      <w:pPr>
        <w:spacing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430682">
        <w:rPr>
          <w:rFonts w:eastAsia="Calibri"/>
          <w:b/>
          <w:sz w:val="22"/>
          <w:szCs w:val="22"/>
          <w:u w:val="single"/>
          <w:lang w:eastAsia="en-US"/>
        </w:rPr>
        <w:t>Załączniki:</w:t>
      </w:r>
    </w:p>
    <w:p w14:paraId="383BCD05" w14:textId="36626D2A" w:rsidR="00F3377D" w:rsidRPr="00C917F9" w:rsidRDefault="00F3377D" w:rsidP="00F3377D">
      <w:pPr>
        <w:pStyle w:val="Akapitzlist"/>
        <w:numPr>
          <w:ilvl w:val="0"/>
          <w:numId w:val="15"/>
        </w:numPr>
        <w:spacing w:line="360" w:lineRule="auto"/>
        <w:ind w:left="284" w:hanging="207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C917F9">
        <w:rPr>
          <w:rFonts w:ascii="Times New Roman" w:hAnsi="Times New Roman"/>
          <w:b/>
          <w:bCs/>
          <w:iCs/>
          <w:sz w:val="22"/>
          <w:szCs w:val="22"/>
          <w:u w:val="single"/>
        </w:rPr>
        <w:t xml:space="preserve">Załącznik nr 1 na </w:t>
      </w:r>
      <w:r>
        <w:rPr>
          <w:rFonts w:ascii="Times New Roman" w:hAnsi="Times New Roman"/>
          <w:b/>
          <w:bCs/>
          <w:iCs/>
          <w:sz w:val="22"/>
          <w:szCs w:val="22"/>
          <w:u w:val="single"/>
        </w:rPr>
        <w:t>4</w:t>
      </w:r>
      <w:r w:rsidRPr="00C917F9">
        <w:rPr>
          <w:rFonts w:ascii="Times New Roman" w:hAnsi="Times New Roman"/>
          <w:b/>
          <w:bCs/>
          <w:iCs/>
          <w:sz w:val="22"/>
          <w:szCs w:val="22"/>
          <w:u w:val="single"/>
        </w:rPr>
        <w:t xml:space="preserve"> str.</w:t>
      </w:r>
      <w:r w:rsidRPr="00C917F9">
        <w:rPr>
          <w:rFonts w:ascii="Times New Roman" w:hAnsi="Times New Roman"/>
          <w:b/>
          <w:bCs/>
          <w:iCs/>
          <w:sz w:val="22"/>
          <w:szCs w:val="22"/>
        </w:rPr>
        <w:t xml:space="preserve"> – </w:t>
      </w:r>
      <w:r w:rsidRPr="008A6A09">
        <w:rPr>
          <w:rFonts w:ascii="Times New Roman" w:hAnsi="Times New Roman"/>
          <w:bCs/>
          <w:iCs/>
          <w:sz w:val="22"/>
          <w:szCs w:val="22"/>
        </w:rPr>
        <w:t xml:space="preserve">„Załącznik nr 1 </w:t>
      </w:r>
      <w:r w:rsidR="00D519E6">
        <w:rPr>
          <w:rFonts w:ascii="Times New Roman" w:hAnsi="Times New Roman"/>
          <w:sz w:val="22"/>
          <w:szCs w:val="22"/>
        </w:rPr>
        <w:t>F</w:t>
      </w:r>
      <w:r>
        <w:rPr>
          <w:rFonts w:ascii="Times New Roman" w:hAnsi="Times New Roman"/>
          <w:sz w:val="22"/>
          <w:szCs w:val="22"/>
        </w:rPr>
        <w:t>ormularz ofertowy</w:t>
      </w:r>
      <w:r w:rsidR="008A6A09">
        <w:rPr>
          <w:rFonts w:ascii="Times New Roman" w:hAnsi="Times New Roman"/>
          <w:sz w:val="22"/>
          <w:szCs w:val="22"/>
        </w:rPr>
        <w:t xml:space="preserve"> cz.</w:t>
      </w:r>
      <w:r w:rsidR="00210442">
        <w:rPr>
          <w:rFonts w:ascii="Times New Roman" w:hAnsi="Times New Roman"/>
          <w:sz w:val="22"/>
          <w:szCs w:val="22"/>
        </w:rPr>
        <w:t xml:space="preserve"> </w:t>
      </w:r>
      <w:r w:rsidR="008A6A09">
        <w:rPr>
          <w:rFonts w:ascii="Times New Roman" w:hAnsi="Times New Roman"/>
          <w:sz w:val="22"/>
          <w:szCs w:val="22"/>
        </w:rPr>
        <w:t>2 kasze -</w:t>
      </w:r>
      <w:r>
        <w:rPr>
          <w:rFonts w:ascii="Times New Roman" w:hAnsi="Times New Roman"/>
          <w:sz w:val="22"/>
          <w:szCs w:val="22"/>
        </w:rPr>
        <w:t xml:space="preserve"> </w:t>
      </w:r>
      <w:r w:rsidRPr="00C917F9">
        <w:rPr>
          <w:rFonts w:ascii="Times New Roman" w:hAnsi="Times New Roman"/>
          <w:sz w:val="22"/>
          <w:szCs w:val="22"/>
        </w:rPr>
        <w:t xml:space="preserve"> </w:t>
      </w:r>
      <w:r w:rsidR="008A6A09">
        <w:rPr>
          <w:rFonts w:ascii="Times New Roman" w:hAnsi="Times New Roman"/>
          <w:sz w:val="22"/>
          <w:szCs w:val="22"/>
        </w:rPr>
        <w:br/>
      </w:r>
      <w:r w:rsidR="008A6A09">
        <w:rPr>
          <w:rFonts w:ascii="Times New Roman" w:hAnsi="Times New Roman"/>
          <w:color w:val="FF0000"/>
          <w:sz w:val="22"/>
          <w:szCs w:val="22"/>
        </w:rPr>
        <w:t xml:space="preserve">                                                    </w:t>
      </w:r>
      <w:r w:rsidR="00210442">
        <w:rPr>
          <w:rFonts w:ascii="Times New Roman" w:hAnsi="Times New Roman"/>
          <w:color w:val="FF0000"/>
          <w:sz w:val="22"/>
          <w:szCs w:val="22"/>
        </w:rPr>
        <w:t xml:space="preserve">     </w:t>
      </w:r>
      <w:r w:rsidRPr="00C917F9">
        <w:rPr>
          <w:rFonts w:ascii="Times New Roman" w:hAnsi="Times New Roman"/>
          <w:color w:val="FF0000"/>
          <w:sz w:val="22"/>
          <w:szCs w:val="22"/>
        </w:rPr>
        <w:t>po modyfikacji</w:t>
      </w:r>
      <w:r w:rsidRPr="00C917F9">
        <w:rPr>
          <w:rFonts w:ascii="Times New Roman" w:hAnsi="Times New Roman"/>
          <w:sz w:val="22"/>
          <w:szCs w:val="22"/>
        </w:rPr>
        <w:t>” –</w:t>
      </w:r>
      <w:r w:rsidR="00605FBE">
        <w:rPr>
          <w:rFonts w:ascii="Times New Roman" w:hAnsi="Times New Roman"/>
          <w:sz w:val="22"/>
          <w:szCs w:val="22"/>
        </w:rPr>
        <w:t xml:space="preserve"> </w:t>
      </w:r>
      <w:r w:rsidRPr="00C917F9">
        <w:rPr>
          <w:rFonts w:ascii="Times New Roman" w:hAnsi="Times New Roman"/>
          <w:sz w:val="22"/>
          <w:szCs w:val="22"/>
        </w:rPr>
        <w:t>wersja elektroniczna</w:t>
      </w:r>
    </w:p>
    <w:p w14:paraId="693508D6" w14:textId="0A90200E" w:rsidR="00F3377D" w:rsidRPr="00C917F9" w:rsidRDefault="00F3377D" w:rsidP="00F3377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after="240" w:line="276" w:lineRule="auto"/>
        <w:ind w:left="284" w:hanging="207"/>
        <w:jc w:val="both"/>
        <w:rPr>
          <w:rFonts w:ascii="Times New Roman" w:hAnsi="Times New Roman"/>
          <w:sz w:val="22"/>
          <w:szCs w:val="22"/>
        </w:rPr>
      </w:pPr>
      <w:r w:rsidRPr="00C917F9">
        <w:rPr>
          <w:rFonts w:ascii="Times New Roman" w:hAnsi="Times New Roman"/>
          <w:b/>
          <w:sz w:val="22"/>
          <w:szCs w:val="22"/>
          <w:u w:val="single"/>
        </w:rPr>
        <w:t>Załącznik nr 2</w:t>
      </w:r>
      <w:r w:rsidRPr="00C917F9">
        <w:rPr>
          <w:rFonts w:ascii="Times New Roman" w:hAnsi="Times New Roman"/>
          <w:sz w:val="22"/>
          <w:szCs w:val="22"/>
        </w:rPr>
        <w:t xml:space="preserve"> – Ogłoszenie o zmianie</w:t>
      </w:r>
      <w:r w:rsidR="00605FBE">
        <w:rPr>
          <w:rFonts w:ascii="Times New Roman" w:hAnsi="Times New Roman"/>
          <w:sz w:val="22"/>
          <w:szCs w:val="22"/>
        </w:rPr>
        <w:t xml:space="preserve"> 21_05_2025</w:t>
      </w:r>
      <w:r w:rsidRPr="00C917F9">
        <w:rPr>
          <w:rFonts w:ascii="Times New Roman" w:hAnsi="Times New Roman"/>
          <w:sz w:val="22"/>
          <w:szCs w:val="22"/>
        </w:rPr>
        <w:t xml:space="preserve"> </w:t>
      </w:r>
    </w:p>
    <w:p w14:paraId="76E0640C" w14:textId="77777777" w:rsidR="00D519E6" w:rsidRDefault="00D519E6" w:rsidP="00F3377D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32A0F9A5" w14:textId="4A3BE581" w:rsidR="00F3377D" w:rsidRDefault="00F3377D" w:rsidP="00F3377D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  <w:r w:rsidRPr="00B233F1">
        <w:rPr>
          <w:b/>
          <w:bCs/>
          <w:iCs/>
          <w:sz w:val="22"/>
          <w:szCs w:val="22"/>
        </w:rPr>
        <w:t>Treść zmian stanowi integralną część SWZ i należy ją uwzględnić podczas przygotowywania ofert</w:t>
      </w:r>
      <w:r>
        <w:rPr>
          <w:b/>
          <w:bCs/>
          <w:iCs/>
          <w:sz w:val="24"/>
          <w:szCs w:val="24"/>
        </w:rPr>
        <w:t>.</w:t>
      </w:r>
    </w:p>
    <w:p w14:paraId="38E0B507" w14:textId="5BF77766" w:rsidR="005A142C" w:rsidRPr="005A142C" w:rsidRDefault="005A142C" w:rsidP="002B1E1B">
      <w:pPr>
        <w:shd w:val="clear" w:color="auto" w:fill="FFFFFF"/>
        <w:spacing w:after="120"/>
        <w:jc w:val="both"/>
        <w:rPr>
          <w:bCs/>
          <w:iCs/>
          <w:sz w:val="22"/>
          <w:szCs w:val="22"/>
        </w:rPr>
      </w:pPr>
    </w:p>
    <w:p w14:paraId="0901B37A" w14:textId="77777777" w:rsidR="00892844" w:rsidRPr="0067784B" w:rsidRDefault="00892844" w:rsidP="00892844">
      <w:pPr>
        <w:ind w:left="2127"/>
        <w:jc w:val="center"/>
        <w:rPr>
          <w:sz w:val="22"/>
          <w:szCs w:val="22"/>
        </w:rPr>
      </w:pPr>
      <w:r w:rsidRPr="0067784B">
        <w:rPr>
          <w:sz w:val="22"/>
          <w:szCs w:val="22"/>
          <w:lang w:eastAsia="en-US"/>
        </w:rPr>
        <w:t>„z upoważnienia Komendanta 4 Regionalnej Bazy Logistycznej”</w:t>
      </w:r>
    </w:p>
    <w:p w14:paraId="214EFB15" w14:textId="77777777" w:rsidR="00892844" w:rsidRPr="0067784B" w:rsidRDefault="00892844" w:rsidP="00892844">
      <w:pPr>
        <w:ind w:left="3402"/>
        <w:jc w:val="center"/>
        <w:rPr>
          <w:sz w:val="22"/>
          <w:szCs w:val="22"/>
        </w:rPr>
      </w:pPr>
    </w:p>
    <w:p w14:paraId="6E030B19" w14:textId="77777777" w:rsidR="00892844" w:rsidRPr="0067784B" w:rsidRDefault="00892844" w:rsidP="00892844">
      <w:pPr>
        <w:ind w:left="1985"/>
        <w:jc w:val="center"/>
        <w:rPr>
          <w:sz w:val="22"/>
          <w:szCs w:val="22"/>
          <w:u w:val="single"/>
        </w:rPr>
      </w:pPr>
      <w:r w:rsidRPr="0067784B">
        <w:rPr>
          <w:b/>
          <w:sz w:val="22"/>
          <w:szCs w:val="22"/>
          <w:lang w:eastAsia="en-US"/>
        </w:rPr>
        <w:t>KIEROWNIK</w:t>
      </w:r>
    </w:p>
    <w:p w14:paraId="05CDC050" w14:textId="77777777" w:rsidR="00892844" w:rsidRPr="0067784B" w:rsidRDefault="00892844" w:rsidP="00892844">
      <w:pPr>
        <w:ind w:left="1985"/>
        <w:jc w:val="center"/>
        <w:rPr>
          <w:sz w:val="22"/>
          <w:szCs w:val="22"/>
          <w:u w:val="single"/>
        </w:rPr>
      </w:pPr>
      <w:r w:rsidRPr="0067784B">
        <w:rPr>
          <w:b/>
          <w:sz w:val="22"/>
          <w:szCs w:val="22"/>
          <w:lang w:eastAsia="en-US"/>
        </w:rPr>
        <w:t>SEKCJI ZAMÓWIEŃ PUBLICZNYCH</w:t>
      </w:r>
    </w:p>
    <w:p w14:paraId="6A7FDDE0" w14:textId="36B21197" w:rsidR="00892844" w:rsidRDefault="00892844" w:rsidP="00892844">
      <w:pPr>
        <w:ind w:left="1985"/>
        <w:jc w:val="center"/>
        <w:rPr>
          <w:sz w:val="22"/>
          <w:szCs w:val="22"/>
        </w:rPr>
      </w:pPr>
    </w:p>
    <w:p w14:paraId="6859A332" w14:textId="77777777" w:rsidR="009C524B" w:rsidRPr="0067784B" w:rsidRDefault="009C524B" w:rsidP="00892844">
      <w:pPr>
        <w:ind w:left="1985"/>
        <w:jc w:val="center"/>
        <w:rPr>
          <w:sz w:val="16"/>
          <w:szCs w:val="16"/>
          <w:u w:val="single"/>
        </w:rPr>
      </w:pPr>
    </w:p>
    <w:p w14:paraId="0557B3FA" w14:textId="653CEA55" w:rsidR="00CD2A25" w:rsidRPr="0067784B" w:rsidRDefault="00C2120F" w:rsidP="009F7939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/-/ </w:t>
      </w:r>
      <w:bookmarkStart w:id="1" w:name="_GoBack"/>
      <w:bookmarkEnd w:id="1"/>
      <w:r w:rsidR="005A142C" w:rsidRPr="0067784B">
        <w:rPr>
          <w:sz w:val="22"/>
          <w:szCs w:val="22"/>
          <w:lang w:eastAsia="en-US"/>
        </w:rPr>
        <w:t xml:space="preserve">Sławomir Neumann </w:t>
      </w:r>
      <w:bookmarkEnd w:id="0"/>
    </w:p>
    <w:p w14:paraId="7E114ED4" w14:textId="58A4119B" w:rsidR="0093420B" w:rsidRDefault="0093420B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04092486" w14:textId="77777777" w:rsidR="00936AB9" w:rsidRDefault="00936AB9" w:rsidP="003C3257">
      <w:pPr>
        <w:jc w:val="both"/>
        <w:rPr>
          <w:sz w:val="16"/>
          <w:szCs w:val="16"/>
        </w:rPr>
      </w:pPr>
    </w:p>
    <w:p w14:paraId="04EBB240" w14:textId="77777777" w:rsidR="008A6A09" w:rsidRDefault="008A6A09" w:rsidP="003C3257">
      <w:pPr>
        <w:jc w:val="both"/>
        <w:rPr>
          <w:sz w:val="16"/>
          <w:szCs w:val="16"/>
        </w:rPr>
      </w:pPr>
    </w:p>
    <w:p w14:paraId="6F9C4AE5" w14:textId="77777777" w:rsidR="008A6A09" w:rsidRDefault="008A6A09" w:rsidP="003C3257">
      <w:pPr>
        <w:jc w:val="both"/>
        <w:rPr>
          <w:sz w:val="16"/>
          <w:szCs w:val="16"/>
        </w:rPr>
      </w:pPr>
    </w:p>
    <w:p w14:paraId="382F6388" w14:textId="77777777" w:rsidR="008A6A09" w:rsidRDefault="008A6A09" w:rsidP="003C3257">
      <w:pPr>
        <w:jc w:val="both"/>
        <w:rPr>
          <w:sz w:val="16"/>
          <w:szCs w:val="16"/>
        </w:rPr>
      </w:pPr>
    </w:p>
    <w:p w14:paraId="582B6F9B" w14:textId="77777777" w:rsidR="008A6A09" w:rsidRDefault="008A6A09" w:rsidP="003C3257">
      <w:pPr>
        <w:jc w:val="both"/>
        <w:rPr>
          <w:sz w:val="16"/>
          <w:szCs w:val="16"/>
        </w:rPr>
      </w:pPr>
    </w:p>
    <w:p w14:paraId="6EC587E1" w14:textId="77777777" w:rsidR="008A6A09" w:rsidRDefault="008A6A09" w:rsidP="003C3257">
      <w:pPr>
        <w:jc w:val="both"/>
        <w:rPr>
          <w:sz w:val="16"/>
          <w:szCs w:val="16"/>
        </w:rPr>
      </w:pPr>
    </w:p>
    <w:p w14:paraId="6E43E9AE" w14:textId="77777777" w:rsidR="008A6A09" w:rsidRDefault="008A6A09" w:rsidP="003C3257">
      <w:pPr>
        <w:jc w:val="both"/>
        <w:rPr>
          <w:sz w:val="16"/>
          <w:szCs w:val="16"/>
        </w:rPr>
      </w:pPr>
    </w:p>
    <w:p w14:paraId="522FAF90" w14:textId="77777777" w:rsidR="008A6A09" w:rsidRDefault="008A6A09" w:rsidP="003C3257">
      <w:pPr>
        <w:jc w:val="both"/>
        <w:rPr>
          <w:sz w:val="16"/>
          <w:szCs w:val="16"/>
        </w:rPr>
      </w:pPr>
    </w:p>
    <w:p w14:paraId="544772EF" w14:textId="77777777" w:rsidR="008A6A09" w:rsidRDefault="008A6A09" w:rsidP="003C3257">
      <w:pPr>
        <w:jc w:val="both"/>
        <w:rPr>
          <w:sz w:val="16"/>
          <w:szCs w:val="16"/>
        </w:rPr>
      </w:pPr>
    </w:p>
    <w:p w14:paraId="30A87488" w14:textId="77777777" w:rsidR="008A6A09" w:rsidRDefault="008A6A09" w:rsidP="003C3257">
      <w:pPr>
        <w:jc w:val="both"/>
        <w:rPr>
          <w:sz w:val="16"/>
          <w:szCs w:val="16"/>
        </w:rPr>
      </w:pPr>
    </w:p>
    <w:p w14:paraId="00C69D1A" w14:textId="77777777" w:rsidR="008A6A09" w:rsidRDefault="008A6A09" w:rsidP="003C3257">
      <w:pPr>
        <w:jc w:val="both"/>
        <w:rPr>
          <w:sz w:val="16"/>
          <w:szCs w:val="16"/>
        </w:rPr>
      </w:pPr>
    </w:p>
    <w:p w14:paraId="44FB4AEE" w14:textId="77777777" w:rsidR="008A6A09" w:rsidRDefault="008A6A09" w:rsidP="003C3257">
      <w:pPr>
        <w:jc w:val="both"/>
        <w:rPr>
          <w:sz w:val="16"/>
          <w:szCs w:val="16"/>
        </w:rPr>
      </w:pPr>
    </w:p>
    <w:p w14:paraId="122BA193" w14:textId="77777777" w:rsidR="008A6A09" w:rsidRDefault="008A6A09" w:rsidP="003C3257">
      <w:pPr>
        <w:jc w:val="both"/>
        <w:rPr>
          <w:sz w:val="16"/>
          <w:szCs w:val="16"/>
        </w:rPr>
      </w:pPr>
    </w:p>
    <w:p w14:paraId="35CAA0DB" w14:textId="77777777" w:rsidR="008A6A09" w:rsidRDefault="008A6A09" w:rsidP="003C3257">
      <w:pPr>
        <w:jc w:val="both"/>
        <w:rPr>
          <w:sz w:val="16"/>
          <w:szCs w:val="16"/>
        </w:rPr>
      </w:pPr>
    </w:p>
    <w:p w14:paraId="74F3E93E" w14:textId="77777777" w:rsidR="008A6A09" w:rsidRDefault="008A6A09" w:rsidP="003C3257">
      <w:pPr>
        <w:jc w:val="both"/>
        <w:rPr>
          <w:sz w:val="16"/>
          <w:szCs w:val="16"/>
        </w:rPr>
      </w:pPr>
    </w:p>
    <w:p w14:paraId="7E124C55" w14:textId="77777777" w:rsidR="008A6A09" w:rsidRDefault="008A6A09" w:rsidP="003C3257">
      <w:pPr>
        <w:jc w:val="both"/>
        <w:rPr>
          <w:sz w:val="16"/>
          <w:szCs w:val="16"/>
        </w:rPr>
      </w:pPr>
    </w:p>
    <w:p w14:paraId="76F7378D" w14:textId="77777777" w:rsidR="008A6A09" w:rsidRDefault="008A6A09" w:rsidP="003C3257">
      <w:pPr>
        <w:jc w:val="both"/>
        <w:rPr>
          <w:sz w:val="16"/>
          <w:szCs w:val="16"/>
        </w:rPr>
      </w:pPr>
    </w:p>
    <w:p w14:paraId="784A1F84" w14:textId="77777777" w:rsidR="008A6A09" w:rsidRDefault="008A6A09" w:rsidP="003C3257">
      <w:pPr>
        <w:jc w:val="both"/>
        <w:rPr>
          <w:sz w:val="16"/>
          <w:szCs w:val="16"/>
        </w:rPr>
      </w:pPr>
    </w:p>
    <w:p w14:paraId="1FA6F085" w14:textId="77777777" w:rsidR="008A6A09" w:rsidRDefault="008A6A09" w:rsidP="003C3257">
      <w:pPr>
        <w:jc w:val="both"/>
        <w:rPr>
          <w:sz w:val="16"/>
          <w:szCs w:val="16"/>
        </w:rPr>
      </w:pPr>
    </w:p>
    <w:p w14:paraId="7902B556" w14:textId="77777777" w:rsidR="008A6A09" w:rsidRDefault="008A6A09" w:rsidP="003C3257">
      <w:pPr>
        <w:jc w:val="both"/>
        <w:rPr>
          <w:sz w:val="16"/>
          <w:szCs w:val="16"/>
        </w:rPr>
      </w:pPr>
    </w:p>
    <w:p w14:paraId="55F8FD9D" w14:textId="77777777" w:rsidR="008A6A09" w:rsidRDefault="008A6A09" w:rsidP="003C3257">
      <w:pPr>
        <w:jc w:val="both"/>
        <w:rPr>
          <w:sz w:val="16"/>
          <w:szCs w:val="16"/>
        </w:rPr>
      </w:pPr>
    </w:p>
    <w:p w14:paraId="77C9BB8E" w14:textId="77777777" w:rsidR="008A6A09" w:rsidRDefault="008A6A09" w:rsidP="003C3257">
      <w:pPr>
        <w:jc w:val="both"/>
        <w:rPr>
          <w:sz w:val="16"/>
          <w:szCs w:val="16"/>
        </w:rPr>
      </w:pPr>
    </w:p>
    <w:p w14:paraId="0ECF72CE" w14:textId="77777777" w:rsidR="008A6A09" w:rsidRDefault="008A6A09" w:rsidP="003C3257">
      <w:pPr>
        <w:jc w:val="both"/>
        <w:rPr>
          <w:sz w:val="16"/>
          <w:szCs w:val="16"/>
        </w:rPr>
      </w:pPr>
    </w:p>
    <w:p w14:paraId="48FF2B16" w14:textId="77777777" w:rsidR="008A6A09" w:rsidRDefault="008A6A09" w:rsidP="003C3257">
      <w:pPr>
        <w:jc w:val="both"/>
        <w:rPr>
          <w:sz w:val="16"/>
          <w:szCs w:val="16"/>
        </w:rPr>
      </w:pPr>
    </w:p>
    <w:p w14:paraId="1D9191B3" w14:textId="77777777" w:rsidR="008A6A09" w:rsidRDefault="008A6A09" w:rsidP="003C3257">
      <w:pPr>
        <w:jc w:val="both"/>
        <w:rPr>
          <w:sz w:val="16"/>
          <w:szCs w:val="16"/>
        </w:rPr>
      </w:pPr>
    </w:p>
    <w:p w14:paraId="37BCF922" w14:textId="77777777" w:rsidR="008A6A09" w:rsidRDefault="008A6A09" w:rsidP="003C3257">
      <w:pPr>
        <w:jc w:val="both"/>
        <w:rPr>
          <w:sz w:val="16"/>
          <w:szCs w:val="16"/>
        </w:rPr>
      </w:pPr>
    </w:p>
    <w:p w14:paraId="288B968B" w14:textId="77777777" w:rsidR="008A6A09" w:rsidRDefault="008A6A09" w:rsidP="003C3257">
      <w:pPr>
        <w:jc w:val="both"/>
        <w:rPr>
          <w:sz w:val="16"/>
          <w:szCs w:val="16"/>
        </w:rPr>
      </w:pPr>
    </w:p>
    <w:p w14:paraId="41D18450" w14:textId="77777777" w:rsidR="008A6A09" w:rsidRDefault="008A6A09" w:rsidP="003C3257">
      <w:pPr>
        <w:jc w:val="both"/>
        <w:rPr>
          <w:sz w:val="16"/>
          <w:szCs w:val="16"/>
        </w:rPr>
      </w:pPr>
    </w:p>
    <w:p w14:paraId="7B834ADD" w14:textId="77777777" w:rsidR="008A6A09" w:rsidRDefault="008A6A09" w:rsidP="003C3257">
      <w:pPr>
        <w:jc w:val="both"/>
        <w:rPr>
          <w:sz w:val="16"/>
          <w:szCs w:val="16"/>
        </w:rPr>
      </w:pPr>
    </w:p>
    <w:p w14:paraId="29D85318" w14:textId="77777777" w:rsidR="00D212D3" w:rsidRDefault="00D212D3" w:rsidP="003C3257">
      <w:pPr>
        <w:jc w:val="both"/>
        <w:rPr>
          <w:sz w:val="16"/>
          <w:szCs w:val="16"/>
        </w:rPr>
      </w:pPr>
    </w:p>
    <w:p w14:paraId="58D2720D" w14:textId="77777777" w:rsidR="00D212D3" w:rsidRDefault="00D212D3" w:rsidP="003C3257">
      <w:pPr>
        <w:jc w:val="both"/>
        <w:rPr>
          <w:sz w:val="16"/>
          <w:szCs w:val="16"/>
        </w:rPr>
      </w:pPr>
    </w:p>
    <w:p w14:paraId="4B4702F3" w14:textId="77777777" w:rsidR="00D212D3" w:rsidRDefault="00D212D3" w:rsidP="003C3257">
      <w:pPr>
        <w:jc w:val="both"/>
        <w:rPr>
          <w:sz w:val="16"/>
          <w:szCs w:val="16"/>
        </w:rPr>
      </w:pPr>
    </w:p>
    <w:p w14:paraId="52074E09" w14:textId="77777777" w:rsidR="00D212D3" w:rsidRDefault="00D212D3" w:rsidP="003C3257">
      <w:pPr>
        <w:jc w:val="both"/>
        <w:rPr>
          <w:sz w:val="16"/>
          <w:szCs w:val="16"/>
        </w:rPr>
      </w:pPr>
    </w:p>
    <w:p w14:paraId="08884F93" w14:textId="77777777" w:rsidR="00D212D3" w:rsidRDefault="00D212D3" w:rsidP="003C3257">
      <w:pPr>
        <w:jc w:val="both"/>
        <w:rPr>
          <w:sz w:val="16"/>
          <w:szCs w:val="16"/>
        </w:rPr>
      </w:pPr>
    </w:p>
    <w:p w14:paraId="62543E58" w14:textId="77777777" w:rsidR="00D212D3" w:rsidRDefault="00D212D3" w:rsidP="003C3257">
      <w:pPr>
        <w:jc w:val="both"/>
        <w:rPr>
          <w:sz w:val="16"/>
          <w:szCs w:val="16"/>
        </w:rPr>
      </w:pPr>
    </w:p>
    <w:p w14:paraId="7A013CEF" w14:textId="77777777" w:rsidR="00D212D3" w:rsidRDefault="00D212D3" w:rsidP="003C3257">
      <w:pPr>
        <w:jc w:val="both"/>
        <w:rPr>
          <w:sz w:val="16"/>
          <w:szCs w:val="16"/>
        </w:rPr>
      </w:pPr>
    </w:p>
    <w:p w14:paraId="347E16FF" w14:textId="77777777" w:rsidR="00D212D3" w:rsidRDefault="00D212D3" w:rsidP="003C3257">
      <w:pPr>
        <w:jc w:val="both"/>
        <w:rPr>
          <w:sz w:val="16"/>
          <w:szCs w:val="16"/>
        </w:rPr>
      </w:pPr>
    </w:p>
    <w:p w14:paraId="462FA82D" w14:textId="77777777" w:rsidR="00D212D3" w:rsidRDefault="00D212D3" w:rsidP="003C3257">
      <w:pPr>
        <w:jc w:val="both"/>
        <w:rPr>
          <w:sz w:val="16"/>
          <w:szCs w:val="16"/>
        </w:rPr>
      </w:pPr>
    </w:p>
    <w:p w14:paraId="7CA53E10" w14:textId="77777777" w:rsidR="00D212D3" w:rsidRDefault="00D212D3" w:rsidP="003C3257">
      <w:pPr>
        <w:jc w:val="both"/>
        <w:rPr>
          <w:sz w:val="16"/>
          <w:szCs w:val="16"/>
        </w:rPr>
      </w:pPr>
    </w:p>
    <w:p w14:paraId="56251472" w14:textId="77777777" w:rsidR="00D212D3" w:rsidRDefault="00D212D3" w:rsidP="003C3257">
      <w:pPr>
        <w:jc w:val="both"/>
        <w:rPr>
          <w:sz w:val="16"/>
          <w:szCs w:val="16"/>
        </w:rPr>
      </w:pPr>
    </w:p>
    <w:p w14:paraId="559EB2CB" w14:textId="77777777" w:rsidR="00D212D3" w:rsidRDefault="00D212D3" w:rsidP="003C3257">
      <w:pPr>
        <w:jc w:val="both"/>
        <w:rPr>
          <w:sz w:val="16"/>
          <w:szCs w:val="16"/>
        </w:rPr>
      </w:pPr>
    </w:p>
    <w:p w14:paraId="179E7959" w14:textId="77777777" w:rsidR="00D212D3" w:rsidRDefault="00D212D3" w:rsidP="003C3257">
      <w:pPr>
        <w:jc w:val="both"/>
        <w:rPr>
          <w:sz w:val="16"/>
          <w:szCs w:val="16"/>
        </w:rPr>
      </w:pPr>
    </w:p>
    <w:p w14:paraId="239C32A8" w14:textId="77777777" w:rsidR="00D212D3" w:rsidRDefault="00D212D3" w:rsidP="003C3257">
      <w:pPr>
        <w:jc w:val="both"/>
        <w:rPr>
          <w:sz w:val="16"/>
          <w:szCs w:val="16"/>
        </w:rPr>
      </w:pPr>
    </w:p>
    <w:p w14:paraId="2E92ADAA" w14:textId="77777777" w:rsidR="00D212D3" w:rsidRDefault="00D212D3" w:rsidP="003C3257">
      <w:pPr>
        <w:jc w:val="both"/>
        <w:rPr>
          <w:sz w:val="16"/>
          <w:szCs w:val="16"/>
        </w:rPr>
      </w:pPr>
    </w:p>
    <w:p w14:paraId="12B58441" w14:textId="77777777" w:rsidR="00D212D3" w:rsidRDefault="00D212D3" w:rsidP="003C3257">
      <w:pPr>
        <w:jc w:val="both"/>
        <w:rPr>
          <w:sz w:val="16"/>
          <w:szCs w:val="16"/>
        </w:rPr>
      </w:pPr>
    </w:p>
    <w:p w14:paraId="7632524F" w14:textId="77777777" w:rsidR="00D212D3" w:rsidRDefault="00D212D3" w:rsidP="003C3257">
      <w:pPr>
        <w:jc w:val="both"/>
        <w:rPr>
          <w:sz w:val="16"/>
          <w:szCs w:val="16"/>
        </w:rPr>
      </w:pPr>
    </w:p>
    <w:p w14:paraId="437BC175" w14:textId="77777777" w:rsidR="00D212D3" w:rsidRDefault="00D212D3" w:rsidP="003C3257">
      <w:pPr>
        <w:jc w:val="both"/>
        <w:rPr>
          <w:sz w:val="16"/>
          <w:szCs w:val="16"/>
        </w:rPr>
      </w:pPr>
    </w:p>
    <w:p w14:paraId="3F434F49" w14:textId="77777777" w:rsidR="00D212D3" w:rsidRDefault="00D212D3" w:rsidP="003C3257">
      <w:pPr>
        <w:jc w:val="both"/>
        <w:rPr>
          <w:sz w:val="16"/>
          <w:szCs w:val="16"/>
        </w:rPr>
      </w:pPr>
    </w:p>
    <w:p w14:paraId="4AB2EF67" w14:textId="77777777" w:rsidR="00D212D3" w:rsidRDefault="00D212D3" w:rsidP="003C3257">
      <w:pPr>
        <w:jc w:val="both"/>
        <w:rPr>
          <w:sz w:val="16"/>
          <w:szCs w:val="16"/>
        </w:rPr>
      </w:pPr>
    </w:p>
    <w:p w14:paraId="37FEAED7" w14:textId="77777777" w:rsidR="00D212D3" w:rsidRDefault="00D212D3" w:rsidP="003C3257">
      <w:pPr>
        <w:jc w:val="both"/>
        <w:rPr>
          <w:sz w:val="16"/>
          <w:szCs w:val="16"/>
        </w:rPr>
      </w:pPr>
    </w:p>
    <w:p w14:paraId="7A326434" w14:textId="77777777" w:rsidR="00D212D3" w:rsidRDefault="00D212D3" w:rsidP="003C3257">
      <w:pPr>
        <w:jc w:val="both"/>
        <w:rPr>
          <w:sz w:val="16"/>
          <w:szCs w:val="16"/>
        </w:rPr>
      </w:pPr>
    </w:p>
    <w:p w14:paraId="491EEDB9" w14:textId="77777777" w:rsidR="00D212D3" w:rsidRDefault="00D212D3" w:rsidP="003C3257">
      <w:pPr>
        <w:jc w:val="both"/>
        <w:rPr>
          <w:sz w:val="16"/>
          <w:szCs w:val="16"/>
        </w:rPr>
      </w:pPr>
    </w:p>
    <w:p w14:paraId="1218406E" w14:textId="77777777" w:rsidR="00D212D3" w:rsidRDefault="00D212D3" w:rsidP="003C3257">
      <w:pPr>
        <w:jc w:val="both"/>
        <w:rPr>
          <w:sz w:val="16"/>
          <w:szCs w:val="16"/>
        </w:rPr>
      </w:pPr>
    </w:p>
    <w:p w14:paraId="245DFFFC" w14:textId="77777777" w:rsidR="00D212D3" w:rsidRDefault="00D212D3" w:rsidP="003C3257">
      <w:pPr>
        <w:jc w:val="both"/>
        <w:rPr>
          <w:sz w:val="16"/>
          <w:szCs w:val="16"/>
        </w:rPr>
      </w:pPr>
    </w:p>
    <w:p w14:paraId="30BDCB97" w14:textId="77777777" w:rsidR="00D212D3" w:rsidRDefault="00D212D3" w:rsidP="003C3257">
      <w:pPr>
        <w:jc w:val="both"/>
        <w:rPr>
          <w:sz w:val="16"/>
          <w:szCs w:val="16"/>
        </w:rPr>
      </w:pPr>
    </w:p>
    <w:p w14:paraId="4ED44D70" w14:textId="45322B8E" w:rsidR="003C3257" w:rsidRPr="00F531F7" w:rsidRDefault="008A6A09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Magdalena Tometczak</w:t>
      </w:r>
    </w:p>
    <w:p w14:paraId="41AB8F77" w14:textId="08098BFB" w:rsidR="003C3257" w:rsidRDefault="003C3257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 w:rsidR="008A6A09">
        <w:rPr>
          <w:sz w:val="16"/>
          <w:szCs w:val="16"/>
        </w:rPr>
        <w:t>2</w:t>
      </w:r>
    </w:p>
    <w:p w14:paraId="6DAB9089" w14:textId="77777777" w:rsidR="003C3257" w:rsidRDefault="003C3257" w:rsidP="003C3257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69D4BC79" w14:textId="77777777" w:rsidR="003C3257" w:rsidRDefault="003C3257" w:rsidP="003C3257">
      <w:pPr>
        <w:rPr>
          <w:sz w:val="16"/>
          <w:szCs w:val="16"/>
          <w:u w:val="single"/>
        </w:rPr>
      </w:pPr>
    </w:p>
    <w:p w14:paraId="214F4C98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D090FA2" wp14:editId="5FA9B7BB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2539B" id="Łącznik prosty 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7A3A2680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23E4010D" w14:textId="77777777" w:rsidR="003C3257" w:rsidRPr="004838F2" w:rsidRDefault="003C3257" w:rsidP="003C3257">
      <w:pPr>
        <w:jc w:val="both"/>
        <w:rPr>
          <w:sz w:val="16"/>
          <w:szCs w:val="16"/>
        </w:rPr>
      </w:pPr>
      <w:bookmarkStart w:id="2" w:name="_Hlk193093416"/>
      <w:r w:rsidRPr="00C40430">
        <w:rPr>
          <w:sz w:val="16"/>
          <w:szCs w:val="16"/>
        </w:rPr>
        <w:t xml:space="preserve">e-mail: </w:t>
      </w:r>
      <w:hyperlink r:id="rId12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2"/>
      <w:r w:rsidRPr="008B1354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</w:p>
    <w:sectPr w:rsidR="003C3257" w:rsidRPr="004838F2" w:rsidSect="00E46CC7">
      <w:footerReference w:type="default" r:id="rId13"/>
      <w:footerReference w:type="first" r:id="rId14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C0E31" w14:textId="77777777" w:rsidR="003046BC" w:rsidRDefault="003046BC" w:rsidP="008F363E">
      <w:r>
        <w:separator/>
      </w:r>
    </w:p>
  </w:endnote>
  <w:endnote w:type="continuationSeparator" w:id="0">
    <w:p w14:paraId="2CB3E3C4" w14:textId="77777777" w:rsidR="003046BC" w:rsidRDefault="003046BC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1535392"/>
      <w:docPartObj>
        <w:docPartGallery w:val="Page Numbers (Bottom of Page)"/>
        <w:docPartUnique/>
      </w:docPartObj>
    </w:sdtPr>
    <w:sdtContent>
      <w:sdt>
        <w:sdtPr>
          <w:id w:val="-320964017"/>
          <w:docPartObj>
            <w:docPartGallery w:val="Page Numbers (Top of Page)"/>
            <w:docPartUnique/>
          </w:docPartObj>
        </w:sdtPr>
        <w:sdtContent>
          <w:p w14:paraId="3EF41E74" w14:textId="7AC7571B" w:rsidR="00D212D3" w:rsidRDefault="00D212D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4F9AEE" w14:textId="77777777" w:rsidR="00D42714" w:rsidRDefault="00D42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91843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864B6F9" w14:textId="67A2B870" w:rsidR="00D212D3" w:rsidRDefault="00D212D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AB0696" w14:textId="77777777" w:rsidR="00D42714" w:rsidRDefault="00D42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60DD4" w14:textId="77777777" w:rsidR="003046BC" w:rsidRDefault="003046BC" w:rsidP="008F363E">
      <w:r>
        <w:separator/>
      </w:r>
    </w:p>
  </w:footnote>
  <w:footnote w:type="continuationSeparator" w:id="0">
    <w:p w14:paraId="5EAA934B" w14:textId="77777777" w:rsidR="003046BC" w:rsidRDefault="003046BC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D11CD9C6"/>
    <w:lvl w:ilvl="0" w:tplc="3488C13E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715A9"/>
    <w:multiLevelType w:val="hybridMultilevel"/>
    <w:tmpl w:val="8B06E9DA"/>
    <w:lvl w:ilvl="0" w:tplc="FF201C64">
      <w:start w:val="1"/>
      <w:numFmt w:val="decimal"/>
      <w:lvlText w:val="9.%1."/>
      <w:lvlJc w:val="left"/>
      <w:pPr>
        <w:ind w:left="1364" w:hanging="360"/>
      </w:pPr>
      <w:rPr>
        <w:rFonts w:hint="default"/>
        <w:b/>
        <w:color w:val="0070C0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D3BC7"/>
    <w:multiLevelType w:val="hybridMultilevel"/>
    <w:tmpl w:val="F5E025FA"/>
    <w:lvl w:ilvl="0" w:tplc="4AEC9CB2">
      <w:start w:val="1"/>
      <w:numFmt w:val="decimal"/>
      <w:lvlText w:val="11.%1."/>
      <w:lvlJc w:val="left"/>
      <w:pPr>
        <w:ind w:left="100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F1E3B"/>
    <w:multiLevelType w:val="hybridMultilevel"/>
    <w:tmpl w:val="D8886E02"/>
    <w:lvl w:ilvl="0" w:tplc="90BCEC20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F45A0C"/>
    <w:multiLevelType w:val="hybridMultilevel"/>
    <w:tmpl w:val="6A7EC64A"/>
    <w:lvl w:ilvl="0" w:tplc="4AEC9CB2">
      <w:start w:val="1"/>
      <w:numFmt w:val="decimal"/>
      <w:lvlText w:val="11.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3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4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5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69AD4D03"/>
    <w:multiLevelType w:val="hybridMultilevel"/>
    <w:tmpl w:val="DFDCACBC"/>
    <w:lvl w:ilvl="0" w:tplc="48B0E16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4"/>
  </w:num>
  <w:num w:numId="10">
    <w:abstractNumId w:val="10"/>
  </w:num>
  <w:num w:numId="11">
    <w:abstractNumId w:val="15"/>
  </w:num>
  <w:num w:numId="12">
    <w:abstractNumId w:val="13"/>
  </w:num>
  <w:num w:numId="13">
    <w:abstractNumId w:val="3"/>
  </w:num>
  <w:num w:numId="14">
    <w:abstractNumId w:val="11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9F"/>
    <w:rsid w:val="00001F83"/>
    <w:rsid w:val="000111BE"/>
    <w:rsid w:val="00011321"/>
    <w:rsid w:val="00013DA7"/>
    <w:rsid w:val="00025EDC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3546"/>
    <w:rsid w:val="00057C89"/>
    <w:rsid w:val="00065FEA"/>
    <w:rsid w:val="000668F0"/>
    <w:rsid w:val="00070FB0"/>
    <w:rsid w:val="00073D5D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D6F5C"/>
    <w:rsid w:val="000E14E4"/>
    <w:rsid w:val="000F199A"/>
    <w:rsid w:val="000F362F"/>
    <w:rsid w:val="000F630A"/>
    <w:rsid w:val="00106115"/>
    <w:rsid w:val="00115227"/>
    <w:rsid w:val="0012402E"/>
    <w:rsid w:val="00126E77"/>
    <w:rsid w:val="00127B85"/>
    <w:rsid w:val="0013211B"/>
    <w:rsid w:val="00133C92"/>
    <w:rsid w:val="00133E98"/>
    <w:rsid w:val="00134C70"/>
    <w:rsid w:val="00145825"/>
    <w:rsid w:val="001511DA"/>
    <w:rsid w:val="001522EE"/>
    <w:rsid w:val="00154E93"/>
    <w:rsid w:val="001573A5"/>
    <w:rsid w:val="00157C8D"/>
    <w:rsid w:val="001600EC"/>
    <w:rsid w:val="00160A8C"/>
    <w:rsid w:val="001734E0"/>
    <w:rsid w:val="001916F8"/>
    <w:rsid w:val="00192B48"/>
    <w:rsid w:val="00192BB7"/>
    <w:rsid w:val="00193C6B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D4D95"/>
    <w:rsid w:val="001E2FE9"/>
    <w:rsid w:val="001E3570"/>
    <w:rsid w:val="001E3FC0"/>
    <w:rsid w:val="001F091E"/>
    <w:rsid w:val="001F3229"/>
    <w:rsid w:val="001F4580"/>
    <w:rsid w:val="002036CA"/>
    <w:rsid w:val="00206B12"/>
    <w:rsid w:val="00210442"/>
    <w:rsid w:val="00213235"/>
    <w:rsid w:val="002133C8"/>
    <w:rsid w:val="00221A71"/>
    <w:rsid w:val="0023193B"/>
    <w:rsid w:val="002333C8"/>
    <w:rsid w:val="002408AB"/>
    <w:rsid w:val="00243886"/>
    <w:rsid w:val="00254658"/>
    <w:rsid w:val="0026455F"/>
    <w:rsid w:val="00270158"/>
    <w:rsid w:val="00270AEB"/>
    <w:rsid w:val="002730D7"/>
    <w:rsid w:val="0028704E"/>
    <w:rsid w:val="00287206"/>
    <w:rsid w:val="00293EE9"/>
    <w:rsid w:val="00295AE7"/>
    <w:rsid w:val="002966C1"/>
    <w:rsid w:val="002A0C3E"/>
    <w:rsid w:val="002A7DDE"/>
    <w:rsid w:val="002B017F"/>
    <w:rsid w:val="002B1E1B"/>
    <w:rsid w:val="002B333A"/>
    <w:rsid w:val="002B782B"/>
    <w:rsid w:val="002C30E1"/>
    <w:rsid w:val="002C31CD"/>
    <w:rsid w:val="002D609F"/>
    <w:rsid w:val="002E3BB4"/>
    <w:rsid w:val="002F0542"/>
    <w:rsid w:val="002F5BBA"/>
    <w:rsid w:val="003046BC"/>
    <w:rsid w:val="00304D0A"/>
    <w:rsid w:val="00306152"/>
    <w:rsid w:val="00307009"/>
    <w:rsid w:val="00310EF3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3257"/>
    <w:rsid w:val="003C5271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24BBA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BB2"/>
    <w:rsid w:val="00465C58"/>
    <w:rsid w:val="004803B2"/>
    <w:rsid w:val="00483644"/>
    <w:rsid w:val="00486C67"/>
    <w:rsid w:val="00495348"/>
    <w:rsid w:val="004A6168"/>
    <w:rsid w:val="004A6352"/>
    <w:rsid w:val="004B469C"/>
    <w:rsid w:val="004C0C8B"/>
    <w:rsid w:val="004C32A6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44DC"/>
    <w:rsid w:val="005049D7"/>
    <w:rsid w:val="005066E9"/>
    <w:rsid w:val="00535468"/>
    <w:rsid w:val="0054070C"/>
    <w:rsid w:val="00540755"/>
    <w:rsid w:val="00545829"/>
    <w:rsid w:val="00560728"/>
    <w:rsid w:val="00570524"/>
    <w:rsid w:val="0057641E"/>
    <w:rsid w:val="00577E74"/>
    <w:rsid w:val="0059274E"/>
    <w:rsid w:val="00592E6A"/>
    <w:rsid w:val="00594D41"/>
    <w:rsid w:val="005957CC"/>
    <w:rsid w:val="005A142C"/>
    <w:rsid w:val="005A3057"/>
    <w:rsid w:val="005B2FB1"/>
    <w:rsid w:val="005B33EC"/>
    <w:rsid w:val="005B6F7F"/>
    <w:rsid w:val="005C4882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B5E"/>
    <w:rsid w:val="006049CB"/>
    <w:rsid w:val="00605FBE"/>
    <w:rsid w:val="006060FB"/>
    <w:rsid w:val="00607ABC"/>
    <w:rsid w:val="00624B43"/>
    <w:rsid w:val="00637FE8"/>
    <w:rsid w:val="006423BA"/>
    <w:rsid w:val="006441C8"/>
    <w:rsid w:val="006444A1"/>
    <w:rsid w:val="00651FA5"/>
    <w:rsid w:val="006522CC"/>
    <w:rsid w:val="006551DF"/>
    <w:rsid w:val="00657C65"/>
    <w:rsid w:val="006773AE"/>
    <w:rsid w:val="0067784B"/>
    <w:rsid w:val="00680FF5"/>
    <w:rsid w:val="00683457"/>
    <w:rsid w:val="00692CAE"/>
    <w:rsid w:val="006A074C"/>
    <w:rsid w:val="006A1901"/>
    <w:rsid w:val="006A3B98"/>
    <w:rsid w:val="006B083A"/>
    <w:rsid w:val="006B0B63"/>
    <w:rsid w:val="006B2385"/>
    <w:rsid w:val="006D1CEC"/>
    <w:rsid w:val="006E189E"/>
    <w:rsid w:val="006E4CC6"/>
    <w:rsid w:val="006F2CB8"/>
    <w:rsid w:val="00700560"/>
    <w:rsid w:val="00700648"/>
    <w:rsid w:val="00705CE6"/>
    <w:rsid w:val="00707B59"/>
    <w:rsid w:val="00731129"/>
    <w:rsid w:val="0074178A"/>
    <w:rsid w:val="0075013D"/>
    <w:rsid w:val="00751CBE"/>
    <w:rsid w:val="007608AE"/>
    <w:rsid w:val="00764762"/>
    <w:rsid w:val="00766E33"/>
    <w:rsid w:val="00771DCD"/>
    <w:rsid w:val="007823E5"/>
    <w:rsid w:val="00783512"/>
    <w:rsid w:val="0079350F"/>
    <w:rsid w:val="00795C61"/>
    <w:rsid w:val="007A3950"/>
    <w:rsid w:val="007A3A2D"/>
    <w:rsid w:val="007A500A"/>
    <w:rsid w:val="007B3296"/>
    <w:rsid w:val="007D2C38"/>
    <w:rsid w:val="007D2FE8"/>
    <w:rsid w:val="007D513A"/>
    <w:rsid w:val="007E1E3A"/>
    <w:rsid w:val="007E2C6F"/>
    <w:rsid w:val="007F3779"/>
    <w:rsid w:val="007F37BC"/>
    <w:rsid w:val="007F6EB7"/>
    <w:rsid w:val="00803B56"/>
    <w:rsid w:val="00814CC0"/>
    <w:rsid w:val="00821595"/>
    <w:rsid w:val="00827FFD"/>
    <w:rsid w:val="00832564"/>
    <w:rsid w:val="00833ED0"/>
    <w:rsid w:val="00842ABA"/>
    <w:rsid w:val="00847B53"/>
    <w:rsid w:val="00851088"/>
    <w:rsid w:val="00853FC5"/>
    <w:rsid w:val="0086372C"/>
    <w:rsid w:val="008726A9"/>
    <w:rsid w:val="00874015"/>
    <w:rsid w:val="00874C00"/>
    <w:rsid w:val="00875A98"/>
    <w:rsid w:val="00875F6E"/>
    <w:rsid w:val="00885FEE"/>
    <w:rsid w:val="00892844"/>
    <w:rsid w:val="008961C8"/>
    <w:rsid w:val="0089754F"/>
    <w:rsid w:val="008A4247"/>
    <w:rsid w:val="008A43AC"/>
    <w:rsid w:val="008A6A09"/>
    <w:rsid w:val="008B6EC7"/>
    <w:rsid w:val="008C06DE"/>
    <w:rsid w:val="008C1F76"/>
    <w:rsid w:val="008C2EA8"/>
    <w:rsid w:val="008C60DF"/>
    <w:rsid w:val="008D7B68"/>
    <w:rsid w:val="008E56DD"/>
    <w:rsid w:val="008E7289"/>
    <w:rsid w:val="008F1475"/>
    <w:rsid w:val="008F169E"/>
    <w:rsid w:val="008F363E"/>
    <w:rsid w:val="008F43D6"/>
    <w:rsid w:val="00900AF6"/>
    <w:rsid w:val="009021C4"/>
    <w:rsid w:val="00915065"/>
    <w:rsid w:val="00917973"/>
    <w:rsid w:val="00917FE3"/>
    <w:rsid w:val="00924A59"/>
    <w:rsid w:val="009257DA"/>
    <w:rsid w:val="00931588"/>
    <w:rsid w:val="0093420B"/>
    <w:rsid w:val="009365DF"/>
    <w:rsid w:val="00936AB9"/>
    <w:rsid w:val="009458FE"/>
    <w:rsid w:val="009547C9"/>
    <w:rsid w:val="00960B27"/>
    <w:rsid w:val="0097254F"/>
    <w:rsid w:val="009741C1"/>
    <w:rsid w:val="009824B8"/>
    <w:rsid w:val="00987331"/>
    <w:rsid w:val="009A0A1D"/>
    <w:rsid w:val="009A0A5C"/>
    <w:rsid w:val="009B315E"/>
    <w:rsid w:val="009B48A2"/>
    <w:rsid w:val="009C43E2"/>
    <w:rsid w:val="009C4CF6"/>
    <w:rsid w:val="009C524B"/>
    <w:rsid w:val="009C6A49"/>
    <w:rsid w:val="009C7184"/>
    <w:rsid w:val="009D4DA9"/>
    <w:rsid w:val="009D6F37"/>
    <w:rsid w:val="009E4254"/>
    <w:rsid w:val="009E7DF7"/>
    <w:rsid w:val="009F177F"/>
    <w:rsid w:val="009F42C5"/>
    <w:rsid w:val="009F4BB1"/>
    <w:rsid w:val="009F5E2B"/>
    <w:rsid w:val="009F7939"/>
    <w:rsid w:val="00A014BC"/>
    <w:rsid w:val="00A01670"/>
    <w:rsid w:val="00A0364E"/>
    <w:rsid w:val="00A05523"/>
    <w:rsid w:val="00A11D4E"/>
    <w:rsid w:val="00A26054"/>
    <w:rsid w:val="00A30A25"/>
    <w:rsid w:val="00A33218"/>
    <w:rsid w:val="00A3359E"/>
    <w:rsid w:val="00A33FC6"/>
    <w:rsid w:val="00A34111"/>
    <w:rsid w:val="00A36D82"/>
    <w:rsid w:val="00A40ADA"/>
    <w:rsid w:val="00A44FF7"/>
    <w:rsid w:val="00A46B43"/>
    <w:rsid w:val="00A47351"/>
    <w:rsid w:val="00A52B75"/>
    <w:rsid w:val="00A540F8"/>
    <w:rsid w:val="00A55C94"/>
    <w:rsid w:val="00A56701"/>
    <w:rsid w:val="00A7156F"/>
    <w:rsid w:val="00A7650E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E2B67"/>
    <w:rsid w:val="00AE3454"/>
    <w:rsid w:val="00AE3B5B"/>
    <w:rsid w:val="00AE6114"/>
    <w:rsid w:val="00AE7EEC"/>
    <w:rsid w:val="00AF2831"/>
    <w:rsid w:val="00AF3263"/>
    <w:rsid w:val="00AF581C"/>
    <w:rsid w:val="00B03296"/>
    <w:rsid w:val="00B13E18"/>
    <w:rsid w:val="00B142D8"/>
    <w:rsid w:val="00B14444"/>
    <w:rsid w:val="00B14A3F"/>
    <w:rsid w:val="00B171FB"/>
    <w:rsid w:val="00B174AF"/>
    <w:rsid w:val="00B17FC6"/>
    <w:rsid w:val="00B22A6E"/>
    <w:rsid w:val="00B2793C"/>
    <w:rsid w:val="00B32023"/>
    <w:rsid w:val="00B36A0B"/>
    <w:rsid w:val="00B41231"/>
    <w:rsid w:val="00B4319D"/>
    <w:rsid w:val="00B5015B"/>
    <w:rsid w:val="00B72DFB"/>
    <w:rsid w:val="00B76A75"/>
    <w:rsid w:val="00B94B1B"/>
    <w:rsid w:val="00BA1794"/>
    <w:rsid w:val="00BA47D1"/>
    <w:rsid w:val="00BC3BEF"/>
    <w:rsid w:val="00BC64B1"/>
    <w:rsid w:val="00BC7147"/>
    <w:rsid w:val="00BC72B3"/>
    <w:rsid w:val="00BD039F"/>
    <w:rsid w:val="00BD6F16"/>
    <w:rsid w:val="00BD7FF9"/>
    <w:rsid w:val="00BE1A4B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2120F"/>
    <w:rsid w:val="00C21512"/>
    <w:rsid w:val="00C27BC6"/>
    <w:rsid w:val="00C32D06"/>
    <w:rsid w:val="00C3319F"/>
    <w:rsid w:val="00C34251"/>
    <w:rsid w:val="00C36129"/>
    <w:rsid w:val="00C41EE3"/>
    <w:rsid w:val="00C467B4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4B18"/>
    <w:rsid w:val="00C9264D"/>
    <w:rsid w:val="00CA38C1"/>
    <w:rsid w:val="00CB3156"/>
    <w:rsid w:val="00CC6EBD"/>
    <w:rsid w:val="00CD2A25"/>
    <w:rsid w:val="00CD31D1"/>
    <w:rsid w:val="00CE0E61"/>
    <w:rsid w:val="00CE61F1"/>
    <w:rsid w:val="00CF1BA6"/>
    <w:rsid w:val="00D17620"/>
    <w:rsid w:val="00D17E4A"/>
    <w:rsid w:val="00D20EFE"/>
    <w:rsid w:val="00D212D3"/>
    <w:rsid w:val="00D21C4D"/>
    <w:rsid w:val="00D27E02"/>
    <w:rsid w:val="00D27FC9"/>
    <w:rsid w:val="00D33A22"/>
    <w:rsid w:val="00D42714"/>
    <w:rsid w:val="00D519E6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D277A"/>
    <w:rsid w:val="00DD39E5"/>
    <w:rsid w:val="00DE4E23"/>
    <w:rsid w:val="00DE5109"/>
    <w:rsid w:val="00DF2830"/>
    <w:rsid w:val="00DF3F25"/>
    <w:rsid w:val="00DF586C"/>
    <w:rsid w:val="00DF6A06"/>
    <w:rsid w:val="00E13A4F"/>
    <w:rsid w:val="00E2039D"/>
    <w:rsid w:val="00E341E2"/>
    <w:rsid w:val="00E40300"/>
    <w:rsid w:val="00E45FB5"/>
    <w:rsid w:val="00E46CC7"/>
    <w:rsid w:val="00E47E37"/>
    <w:rsid w:val="00E5105C"/>
    <w:rsid w:val="00E52AC3"/>
    <w:rsid w:val="00E60D13"/>
    <w:rsid w:val="00E61593"/>
    <w:rsid w:val="00E63333"/>
    <w:rsid w:val="00E647FE"/>
    <w:rsid w:val="00E73662"/>
    <w:rsid w:val="00E80252"/>
    <w:rsid w:val="00E8127A"/>
    <w:rsid w:val="00E81AA4"/>
    <w:rsid w:val="00E83B42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C53EC"/>
    <w:rsid w:val="00ED2AB1"/>
    <w:rsid w:val="00ED640C"/>
    <w:rsid w:val="00EE11C3"/>
    <w:rsid w:val="00EE125B"/>
    <w:rsid w:val="00EE1C8F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3377D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4rblog.przetargi@ron.mil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4rblo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29CC20E-736E-45EE-8119-DE55DD7B4D9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Tometczak Magdalena</cp:lastModifiedBy>
  <cp:revision>10</cp:revision>
  <cp:lastPrinted>2025-05-20T11:25:00Z</cp:lastPrinted>
  <dcterms:created xsi:type="dcterms:W3CDTF">2025-05-12T09:00:00Z</dcterms:created>
  <dcterms:modified xsi:type="dcterms:W3CDTF">2025-05-20T11:25:00Z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71f5c485-bec2-4802-9c5f-5a64af592ee8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